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8E" w14:textId="77777777" w:rsidR="00D44E80" w:rsidRDefault="009D0B5C">
      <w:pPr>
        <w:rPr>
          <w:sz w:val="21"/>
          <w:szCs w:val="21"/>
        </w:rPr>
      </w:pPr>
      <w:bookmarkStart w:id="0" w:name="LWG=96652562-fc55-4175-a65b-9650ed012376"/>
      <w:r>
        <w:t>（第２号様式）</w:t>
      </w:r>
    </w:p>
    <w:p w14:paraId="0000008F" w14:textId="77777777" w:rsidR="00D44E80" w:rsidRDefault="00D44E80"/>
    <w:p w14:paraId="00000090" w14:textId="77777777" w:rsidR="00D44E80" w:rsidRDefault="00D44E80"/>
    <w:p w14:paraId="00000092" w14:textId="27FC9B91" w:rsidR="00D44E80" w:rsidRDefault="009D0B5C">
      <w:pPr>
        <w:jc w:val="center"/>
        <w:rPr>
          <w:sz w:val="21"/>
          <w:szCs w:val="21"/>
        </w:rPr>
      </w:pPr>
      <w:r>
        <w:rPr>
          <w:sz w:val="40"/>
          <w:szCs w:val="40"/>
        </w:rPr>
        <w:t>新宿区施設窓口キャッシュレス決済業務</w:t>
      </w:r>
    </w:p>
    <w:p w14:paraId="00000093" w14:textId="77777777" w:rsidR="00D44E80" w:rsidRDefault="00D44E80">
      <w:pPr>
        <w:jc w:val="center"/>
        <w:rPr>
          <w:sz w:val="40"/>
          <w:szCs w:val="40"/>
        </w:rPr>
      </w:pPr>
    </w:p>
    <w:p w14:paraId="00000094" w14:textId="77777777" w:rsidR="00D44E80" w:rsidRDefault="009D0B5C">
      <w:pPr>
        <w:jc w:val="center"/>
        <w:rPr>
          <w:sz w:val="21"/>
          <w:szCs w:val="21"/>
        </w:rPr>
      </w:pPr>
      <w:r>
        <w:rPr>
          <w:sz w:val="40"/>
          <w:szCs w:val="40"/>
        </w:rPr>
        <w:t>企 画 提 案 書</w:t>
      </w:r>
    </w:p>
    <w:p w14:paraId="00000095" w14:textId="77777777" w:rsidR="00D44E80" w:rsidRDefault="00D44E80">
      <w:pPr>
        <w:jc w:val="center"/>
        <w:rPr>
          <w:sz w:val="40"/>
          <w:szCs w:val="40"/>
        </w:rPr>
      </w:pPr>
    </w:p>
    <w:p w14:paraId="00000096" w14:textId="77777777" w:rsidR="00D44E80" w:rsidRDefault="009D0B5C">
      <w:pPr>
        <w:jc w:val="center"/>
        <w:rPr>
          <w:sz w:val="32"/>
          <w:szCs w:val="32"/>
        </w:rPr>
      </w:pPr>
      <w:r>
        <w:rPr>
          <w:sz w:val="32"/>
          <w:szCs w:val="32"/>
        </w:rPr>
        <w:t>（表紙）</w:t>
      </w:r>
    </w:p>
    <w:p w14:paraId="78D44B21" w14:textId="77777777" w:rsidR="00864743" w:rsidRDefault="00864743">
      <w:pPr>
        <w:jc w:val="center"/>
        <w:rPr>
          <w:sz w:val="32"/>
          <w:szCs w:val="32"/>
        </w:rPr>
      </w:pPr>
    </w:p>
    <w:p w14:paraId="2AE08FBB" w14:textId="77777777" w:rsidR="00864743" w:rsidRDefault="00864743">
      <w:pPr>
        <w:jc w:val="center"/>
        <w:rPr>
          <w:sz w:val="32"/>
          <w:szCs w:val="32"/>
        </w:rPr>
      </w:pPr>
    </w:p>
    <w:p w14:paraId="176C9590" w14:textId="77777777" w:rsidR="00864743" w:rsidRDefault="00864743">
      <w:pPr>
        <w:jc w:val="center"/>
        <w:rPr>
          <w:sz w:val="32"/>
          <w:szCs w:val="32"/>
        </w:rPr>
      </w:pPr>
    </w:p>
    <w:p w14:paraId="31D99155" w14:textId="77777777" w:rsidR="00864743" w:rsidRDefault="00864743">
      <w:pPr>
        <w:jc w:val="center"/>
        <w:rPr>
          <w:sz w:val="32"/>
          <w:szCs w:val="32"/>
        </w:rPr>
      </w:pPr>
    </w:p>
    <w:p w14:paraId="1F040076" w14:textId="77777777" w:rsidR="00864743" w:rsidRDefault="00864743">
      <w:pPr>
        <w:jc w:val="center"/>
        <w:rPr>
          <w:sz w:val="21"/>
          <w:szCs w:val="21"/>
        </w:rPr>
      </w:pPr>
    </w:p>
    <w:bookmarkEnd w:id="0"/>
    <w:p w14:paraId="475D9669" w14:textId="3DC6FCD8" w:rsidR="00864743" w:rsidRDefault="00864743" w:rsidP="00864743">
      <w:pPr>
        <w:ind w:left="10" w:firstLineChars="200" w:firstLine="400"/>
        <w:rPr>
          <w:sz w:val="21"/>
          <w:szCs w:val="21"/>
        </w:rPr>
      </w:pPr>
      <w:r>
        <w:rPr>
          <w:sz w:val="20"/>
          <w:szCs w:val="20"/>
        </w:rPr>
        <w:t>提案者情報</w:t>
      </w:r>
      <w:r w:rsidR="004E54B8">
        <w:rPr>
          <w:rFonts w:hint="eastAsia"/>
          <w:sz w:val="20"/>
          <w:szCs w:val="20"/>
        </w:rPr>
        <w:t>（提出する２部にのみ記載し、残り</w:t>
      </w:r>
      <w:r w:rsidR="00340F54">
        <w:rPr>
          <w:rFonts w:hint="eastAsia"/>
          <w:sz w:val="20"/>
          <w:szCs w:val="20"/>
        </w:rPr>
        <w:t>５</w:t>
      </w:r>
      <w:r w:rsidR="004E54B8">
        <w:rPr>
          <w:rFonts w:hint="eastAsia"/>
          <w:sz w:val="20"/>
          <w:szCs w:val="20"/>
        </w:rPr>
        <w:t>部は空欄とすること）</w:t>
      </w:r>
    </w:p>
    <w:tbl>
      <w:tblPr>
        <w:tblW w:w="8363" w:type="dxa"/>
        <w:tblInd w:w="42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693"/>
        <w:gridCol w:w="5670"/>
      </w:tblGrid>
      <w:tr w:rsidR="00864743" w14:paraId="44E7FE32" w14:textId="77777777" w:rsidTr="00864743">
        <w:tc>
          <w:tcPr>
            <w:tcW w:w="2693" w:type="dxa"/>
            <w:tcBorders>
              <w:top w:val="single" w:sz="2" w:space="0" w:color="auto"/>
              <w:left w:val="single" w:sz="2" w:space="0" w:color="auto"/>
              <w:bottom w:val="single" w:sz="2" w:space="0" w:color="auto"/>
              <w:right w:val="single" w:sz="2" w:space="0" w:color="auto"/>
            </w:tcBorders>
          </w:tcPr>
          <w:p w14:paraId="6C600CDD" w14:textId="05D4821D" w:rsidR="00864743" w:rsidRDefault="00096D9D" w:rsidP="00C66E7E">
            <w:pPr>
              <w:rPr>
                <w:sz w:val="21"/>
                <w:szCs w:val="21"/>
              </w:rPr>
            </w:pPr>
            <w:r>
              <w:rPr>
                <w:rFonts w:hint="eastAsia"/>
                <w:sz w:val="20"/>
                <w:szCs w:val="20"/>
              </w:rPr>
              <w:t>事業者</w:t>
            </w:r>
            <w:r w:rsidR="00864743">
              <w:rPr>
                <w:sz w:val="20"/>
                <w:szCs w:val="20"/>
              </w:rPr>
              <w:t>名</w:t>
            </w:r>
            <w:r w:rsidR="003B4A1D">
              <w:rPr>
                <w:rFonts w:hint="eastAsia"/>
                <w:sz w:val="20"/>
                <w:szCs w:val="20"/>
              </w:rPr>
              <w:t>（代表）</w:t>
            </w:r>
          </w:p>
        </w:tc>
        <w:tc>
          <w:tcPr>
            <w:tcW w:w="5670" w:type="dxa"/>
            <w:tcBorders>
              <w:top w:val="single" w:sz="2" w:space="0" w:color="auto"/>
              <w:left w:val="single" w:sz="2" w:space="0" w:color="auto"/>
              <w:bottom w:val="single" w:sz="2" w:space="0" w:color="auto"/>
              <w:right w:val="single" w:sz="2" w:space="0" w:color="auto"/>
            </w:tcBorders>
          </w:tcPr>
          <w:p w14:paraId="3BDA6881" w14:textId="77777777" w:rsidR="00864743" w:rsidRDefault="00864743" w:rsidP="00C66E7E"/>
        </w:tc>
      </w:tr>
      <w:tr w:rsidR="00864743" w14:paraId="779D0164" w14:textId="77777777" w:rsidTr="00864743">
        <w:tc>
          <w:tcPr>
            <w:tcW w:w="2693" w:type="dxa"/>
            <w:tcBorders>
              <w:top w:val="single" w:sz="2" w:space="0" w:color="auto"/>
              <w:left w:val="single" w:sz="2" w:space="0" w:color="auto"/>
              <w:bottom w:val="single" w:sz="2" w:space="0" w:color="auto"/>
              <w:right w:val="single" w:sz="2" w:space="0" w:color="auto"/>
            </w:tcBorders>
          </w:tcPr>
          <w:p w14:paraId="130F9C22" w14:textId="77777777" w:rsidR="00864743" w:rsidRDefault="00864743" w:rsidP="00C66E7E">
            <w:pPr>
              <w:rPr>
                <w:sz w:val="21"/>
                <w:szCs w:val="21"/>
              </w:rPr>
            </w:pPr>
            <w:r>
              <w:rPr>
                <w:sz w:val="20"/>
                <w:szCs w:val="20"/>
              </w:rPr>
              <w:t>所在地</w:t>
            </w:r>
          </w:p>
        </w:tc>
        <w:tc>
          <w:tcPr>
            <w:tcW w:w="5670" w:type="dxa"/>
            <w:tcBorders>
              <w:top w:val="single" w:sz="2" w:space="0" w:color="auto"/>
              <w:left w:val="single" w:sz="2" w:space="0" w:color="auto"/>
              <w:bottom w:val="single" w:sz="2" w:space="0" w:color="auto"/>
              <w:right w:val="single" w:sz="2" w:space="0" w:color="auto"/>
            </w:tcBorders>
          </w:tcPr>
          <w:p w14:paraId="58E58144" w14:textId="77777777" w:rsidR="00864743" w:rsidRDefault="00864743" w:rsidP="00C66E7E"/>
        </w:tc>
      </w:tr>
      <w:tr w:rsidR="00864743" w14:paraId="0E8E4F25" w14:textId="77777777" w:rsidTr="00864743">
        <w:tc>
          <w:tcPr>
            <w:tcW w:w="2693" w:type="dxa"/>
            <w:tcBorders>
              <w:top w:val="single" w:sz="2" w:space="0" w:color="auto"/>
              <w:left w:val="single" w:sz="2" w:space="0" w:color="auto"/>
              <w:bottom w:val="single" w:sz="2" w:space="0" w:color="auto"/>
              <w:right w:val="single" w:sz="2" w:space="0" w:color="auto"/>
            </w:tcBorders>
          </w:tcPr>
          <w:p w14:paraId="5D4B448D" w14:textId="77777777" w:rsidR="00864743" w:rsidRDefault="00864743" w:rsidP="00C66E7E">
            <w:pPr>
              <w:rPr>
                <w:sz w:val="21"/>
                <w:szCs w:val="21"/>
              </w:rPr>
            </w:pPr>
            <w:r>
              <w:rPr>
                <w:sz w:val="20"/>
                <w:szCs w:val="20"/>
              </w:rPr>
              <w:t>代表者氏名・役職</w:t>
            </w:r>
          </w:p>
        </w:tc>
        <w:tc>
          <w:tcPr>
            <w:tcW w:w="5670" w:type="dxa"/>
            <w:tcBorders>
              <w:top w:val="single" w:sz="2" w:space="0" w:color="auto"/>
              <w:left w:val="single" w:sz="2" w:space="0" w:color="auto"/>
              <w:bottom w:val="single" w:sz="2" w:space="0" w:color="auto"/>
              <w:right w:val="single" w:sz="2" w:space="0" w:color="auto"/>
            </w:tcBorders>
          </w:tcPr>
          <w:p w14:paraId="2B91AC5E" w14:textId="77777777" w:rsidR="00864743" w:rsidRDefault="00864743" w:rsidP="00C66E7E"/>
        </w:tc>
      </w:tr>
      <w:tr w:rsidR="00864743" w14:paraId="4B15617A" w14:textId="77777777" w:rsidTr="00864743">
        <w:tc>
          <w:tcPr>
            <w:tcW w:w="2693" w:type="dxa"/>
            <w:tcBorders>
              <w:top w:val="single" w:sz="2" w:space="0" w:color="auto"/>
              <w:left w:val="single" w:sz="2" w:space="0" w:color="auto"/>
              <w:bottom w:val="single" w:sz="2" w:space="0" w:color="auto"/>
              <w:right w:val="single" w:sz="2" w:space="0" w:color="auto"/>
            </w:tcBorders>
          </w:tcPr>
          <w:p w14:paraId="047EEC60" w14:textId="77777777" w:rsidR="00864743" w:rsidRDefault="00864743" w:rsidP="00C66E7E">
            <w:pPr>
              <w:rPr>
                <w:sz w:val="21"/>
                <w:szCs w:val="21"/>
              </w:rPr>
            </w:pPr>
            <w:r>
              <w:rPr>
                <w:sz w:val="20"/>
                <w:szCs w:val="20"/>
              </w:rPr>
              <w:t>担当部署・担当者</w:t>
            </w:r>
          </w:p>
        </w:tc>
        <w:tc>
          <w:tcPr>
            <w:tcW w:w="5670" w:type="dxa"/>
            <w:tcBorders>
              <w:top w:val="single" w:sz="2" w:space="0" w:color="auto"/>
              <w:left w:val="single" w:sz="2" w:space="0" w:color="auto"/>
              <w:bottom w:val="single" w:sz="2" w:space="0" w:color="auto"/>
              <w:right w:val="single" w:sz="2" w:space="0" w:color="auto"/>
            </w:tcBorders>
          </w:tcPr>
          <w:p w14:paraId="143EDF9E" w14:textId="77777777" w:rsidR="00864743" w:rsidRDefault="00864743" w:rsidP="00C66E7E"/>
        </w:tc>
      </w:tr>
      <w:tr w:rsidR="00864743" w14:paraId="6BB5287C" w14:textId="77777777" w:rsidTr="00864743">
        <w:tc>
          <w:tcPr>
            <w:tcW w:w="2693" w:type="dxa"/>
            <w:tcBorders>
              <w:top w:val="single" w:sz="2" w:space="0" w:color="auto"/>
              <w:left w:val="single" w:sz="2" w:space="0" w:color="auto"/>
              <w:bottom w:val="single" w:sz="2" w:space="0" w:color="auto"/>
              <w:right w:val="single" w:sz="2" w:space="0" w:color="auto"/>
            </w:tcBorders>
          </w:tcPr>
          <w:p w14:paraId="0E495E30" w14:textId="77777777" w:rsidR="00864743" w:rsidRDefault="00864743" w:rsidP="00C66E7E">
            <w:pPr>
              <w:rPr>
                <w:sz w:val="21"/>
                <w:szCs w:val="21"/>
              </w:rPr>
            </w:pPr>
            <w:r>
              <w:rPr>
                <w:sz w:val="20"/>
                <w:szCs w:val="20"/>
              </w:rPr>
              <w:t>連絡先（電話／メール）</w:t>
            </w:r>
          </w:p>
        </w:tc>
        <w:tc>
          <w:tcPr>
            <w:tcW w:w="5670" w:type="dxa"/>
            <w:tcBorders>
              <w:top w:val="single" w:sz="2" w:space="0" w:color="auto"/>
              <w:left w:val="single" w:sz="2" w:space="0" w:color="auto"/>
              <w:bottom w:val="single" w:sz="2" w:space="0" w:color="auto"/>
              <w:right w:val="single" w:sz="2" w:space="0" w:color="auto"/>
            </w:tcBorders>
          </w:tcPr>
          <w:p w14:paraId="2FAF1B40" w14:textId="77777777" w:rsidR="00864743" w:rsidRDefault="00864743" w:rsidP="00C66E7E"/>
        </w:tc>
      </w:tr>
    </w:tbl>
    <w:p w14:paraId="5CD2B07D" w14:textId="1B577AA7" w:rsidR="003B4A1D" w:rsidRPr="00EB7522" w:rsidRDefault="003B4A1D" w:rsidP="003B4A1D">
      <w:pPr>
        <w:tabs>
          <w:tab w:val="left" w:pos="480"/>
        </w:tabs>
        <w:rPr>
          <w:sz w:val="20"/>
          <w:szCs w:val="20"/>
        </w:rPr>
      </w:pPr>
      <w:r w:rsidRPr="00EB7522">
        <w:rPr>
          <w:sz w:val="20"/>
          <w:szCs w:val="20"/>
        </w:rPr>
        <w:tab/>
      </w:r>
      <w:r w:rsidRPr="00EB7522">
        <w:rPr>
          <w:rFonts w:hint="eastAsia"/>
          <w:sz w:val="20"/>
          <w:szCs w:val="20"/>
        </w:rPr>
        <w:t>※共同提案事業者がある場合は下記に記載してください。</w:t>
      </w:r>
    </w:p>
    <w:tbl>
      <w:tblPr>
        <w:tblW w:w="8363" w:type="dxa"/>
        <w:tblInd w:w="42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693"/>
        <w:gridCol w:w="5670"/>
      </w:tblGrid>
      <w:tr w:rsidR="003B4A1D" w14:paraId="658306DC" w14:textId="77777777" w:rsidTr="0007043C">
        <w:tc>
          <w:tcPr>
            <w:tcW w:w="2693" w:type="dxa"/>
            <w:tcBorders>
              <w:top w:val="single" w:sz="2" w:space="0" w:color="auto"/>
              <w:left w:val="single" w:sz="2" w:space="0" w:color="auto"/>
              <w:bottom w:val="single" w:sz="2" w:space="0" w:color="auto"/>
              <w:right w:val="single" w:sz="2" w:space="0" w:color="auto"/>
            </w:tcBorders>
          </w:tcPr>
          <w:p w14:paraId="19C98CF8" w14:textId="36150BB0" w:rsidR="003B4A1D" w:rsidRDefault="003B4A1D" w:rsidP="0007043C">
            <w:pPr>
              <w:rPr>
                <w:sz w:val="21"/>
                <w:szCs w:val="21"/>
              </w:rPr>
            </w:pPr>
            <w:r>
              <w:rPr>
                <w:rFonts w:hint="eastAsia"/>
                <w:sz w:val="20"/>
                <w:szCs w:val="20"/>
              </w:rPr>
              <w:t>事業者</w:t>
            </w:r>
            <w:r>
              <w:rPr>
                <w:sz w:val="20"/>
                <w:szCs w:val="20"/>
              </w:rPr>
              <w:t>名</w:t>
            </w:r>
          </w:p>
        </w:tc>
        <w:tc>
          <w:tcPr>
            <w:tcW w:w="5670" w:type="dxa"/>
            <w:tcBorders>
              <w:top w:val="single" w:sz="2" w:space="0" w:color="auto"/>
              <w:left w:val="single" w:sz="2" w:space="0" w:color="auto"/>
              <w:bottom w:val="single" w:sz="2" w:space="0" w:color="auto"/>
              <w:right w:val="single" w:sz="2" w:space="0" w:color="auto"/>
            </w:tcBorders>
          </w:tcPr>
          <w:p w14:paraId="6431CC99" w14:textId="77777777" w:rsidR="003B4A1D" w:rsidRDefault="003B4A1D" w:rsidP="0007043C"/>
        </w:tc>
      </w:tr>
      <w:tr w:rsidR="003B4A1D" w14:paraId="2D6C3CC5" w14:textId="77777777" w:rsidTr="0007043C">
        <w:tc>
          <w:tcPr>
            <w:tcW w:w="2693" w:type="dxa"/>
            <w:tcBorders>
              <w:top w:val="single" w:sz="2" w:space="0" w:color="auto"/>
              <w:left w:val="single" w:sz="2" w:space="0" w:color="auto"/>
              <w:bottom w:val="single" w:sz="2" w:space="0" w:color="auto"/>
              <w:right w:val="single" w:sz="2" w:space="0" w:color="auto"/>
            </w:tcBorders>
          </w:tcPr>
          <w:p w14:paraId="6EAB1ABC" w14:textId="77777777" w:rsidR="003B4A1D" w:rsidRDefault="003B4A1D" w:rsidP="0007043C">
            <w:pPr>
              <w:rPr>
                <w:sz w:val="21"/>
                <w:szCs w:val="21"/>
              </w:rPr>
            </w:pPr>
            <w:r>
              <w:rPr>
                <w:sz w:val="20"/>
                <w:szCs w:val="20"/>
              </w:rPr>
              <w:t>所在地</w:t>
            </w:r>
          </w:p>
        </w:tc>
        <w:tc>
          <w:tcPr>
            <w:tcW w:w="5670" w:type="dxa"/>
            <w:tcBorders>
              <w:top w:val="single" w:sz="2" w:space="0" w:color="auto"/>
              <w:left w:val="single" w:sz="2" w:space="0" w:color="auto"/>
              <w:bottom w:val="single" w:sz="2" w:space="0" w:color="auto"/>
              <w:right w:val="single" w:sz="2" w:space="0" w:color="auto"/>
            </w:tcBorders>
          </w:tcPr>
          <w:p w14:paraId="352D7EF5" w14:textId="77777777" w:rsidR="003B4A1D" w:rsidRDefault="003B4A1D" w:rsidP="0007043C"/>
        </w:tc>
      </w:tr>
      <w:tr w:rsidR="003B4A1D" w14:paraId="156EA742" w14:textId="77777777" w:rsidTr="0007043C">
        <w:tc>
          <w:tcPr>
            <w:tcW w:w="2693" w:type="dxa"/>
            <w:tcBorders>
              <w:top w:val="single" w:sz="2" w:space="0" w:color="auto"/>
              <w:left w:val="single" w:sz="2" w:space="0" w:color="auto"/>
              <w:bottom w:val="single" w:sz="2" w:space="0" w:color="auto"/>
              <w:right w:val="single" w:sz="2" w:space="0" w:color="auto"/>
            </w:tcBorders>
          </w:tcPr>
          <w:p w14:paraId="2C641B26" w14:textId="77777777" w:rsidR="003B4A1D" w:rsidRDefault="003B4A1D" w:rsidP="0007043C">
            <w:pPr>
              <w:rPr>
                <w:sz w:val="21"/>
                <w:szCs w:val="21"/>
              </w:rPr>
            </w:pPr>
            <w:r>
              <w:rPr>
                <w:sz w:val="20"/>
                <w:szCs w:val="20"/>
              </w:rPr>
              <w:t>代表者氏名・役職</w:t>
            </w:r>
          </w:p>
        </w:tc>
        <w:tc>
          <w:tcPr>
            <w:tcW w:w="5670" w:type="dxa"/>
            <w:tcBorders>
              <w:top w:val="single" w:sz="2" w:space="0" w:color="auto"/>
              <w:left w:val="single" w:sz="2" w:space="0" w:color="auto"/>
              <w:bottom w:val="single" w:sz="2" w:space="0" w:color="auto"/>
              <w:right w:val="single" w:sz="2" w:space="0" w:color="auto"/>
            </w:tcBorders>
          </w:tcPr>
          <w:p w14:paraId="17724285" w14:textId="77777777" w:rsidR="003B4A1D" w:rsidRDefault="003B4A1D" w:rsidP="0007043C"/>
        </w:tc>
      </w:tr>
      <w:tr w:rsidR="003B4A1D" w14:paraId="0FF9CD97" w14:textId="77777777" w:rsidTr="0007043C">
        <w:tc>
          <w:tcPr>
            <w:tcW w:w="2693" w:type="dxa"/>
            <w:tcBorders>
              <w:top w:val="single" w:sz="2" w:space="0" w:color="auto"/>
              <w:left w:val="single" w:sz="2" w:space="0" w:color="auto"/>
              <w:bottom w:val="single" w:sz="2" w:space="0" w:color="auto"/>
              <w:right w:val="single" w:sz="2" w:space="0" w:color="auto"/>
            </w:tcBorders>
          </w:tcPr>
          <w:p w14:paraId="511358A1" w14:textId="77777777" w:rsidR="003B4A1D" w:rsidRDefault="003B4A1D" w:rsidP="0007043C">
            <w:pPr>
              <w:rPr>
                <w:sz w:val="21"/>
                <w:szCs w:val="21"/>
              </w:rPr>
            </w:pPr>
            <w:r>
              <w:rPr>
                <w:sz w:val="20"/>
                <w:szCs w:val="20"/>
              </w:rPr>
              <w:t>担当部署・担当者</w:t>
            </w:r>
          </w:p>
        </w:tc>
        <w:tc>
          <w:tcPr>
            <w:tcW w:w="5670" w:type="dxa"/>
            <w:tcBorders>
              <w:top w:val="single" w:sz="2" w:space="0" w:color="auto"/>
              <w:left w:val="single" w:sz="2" w:space="0" w:color="auto"/>
              <w:bottom w:val="single" w:sz="2" w:space="0" w:color="auto"/>
              <w:right w:val="single" w:sz="2" w:space="0" w:color="auto"/>
            </w:tcBorders>
          </w:tcPr>
          <w:p w14:paraId="6E3C0788" w14:textId="77777777" w:rsidR="003B4A1D" w:rsidRDefault="003B4A1D" w:rsidP="0007043C"/>
        </w:tc>
      </w:tr>
      <w:tr w:rsidR="003B4A1D" w14:paraId="54597097" w14:textId="77777777" w:rsidTr="0007043C">
        <w:tc>
          <w:tcPr>
            <w:tcW w:w="2693" w:type="dxa"/>
            <w:tcBorders>
              <w:top w:val="single" w:sz="2" w:space="0" w:color="auto"/>
              <w:left w:val="single" w:sz="2" w:space="0" w:color="auto"/>
              <w:bottom w:val="single" w:sz="2" w:space="0" w:color="auto"/>
              <w:right w:val="single" w:sz="2" w:space="0" w:color="auto"/>
            </w:tcBorders>
          </w:tcPr>
          <w:p w14:paraId="7D50E3F5" w14:textId="77777777" w:rsidR="003B4A1D" w:rsidRDefault="003B4A1D" w:rsidP="0007043C">
            <w:pPr>
              <w:rPr>
                <w:sz w:val="21"/>
                <w:szCs w:val="21"/>
              </w:rPr>
            </w:pPr>
            <w:r>
              <w:rPr>
                <w:sz w:val="20"/>
                <w:szCs w:val="20"/>
              </w:rPr>
              <w:t>連絡先（電話／メール）</w:t>
            </w:r>
          </w:p>
        </w:tc>
        <w:tc>
          <w:tcPr>
            <w:tcW w:w="5670" w:type="dxa"/>
            <w:tcBorders>
              <w:top w:val="single" w:sz="2" w:space="0" w:color="auto"/>
              <w:left w:val="single" w:sz="2" w:space="0" w:color="auto"/>
              <w:bottom w:val="single" w:sz="2" w:space="0" w:color="auto"/>
              <w:right w:val="single" w:sz="2" w:space="0" w:color="auto"/>
            </w:tcBorders>
          </w:tcPr>
          <w:p w14:paraId="2346207F" w14:textId="77777777" w:rsidR="003B4A1D" w:rsidRDefault="003B4A1D" w:rsidP="0007043C"/>
        </w:tc>
      </w:tr>
    </w:tbl>
    <w:p w14:paraId="00000098" w14:textId="3E07F5E1" w:rsidR="00D44E80" w:rsidRDefault="009D0B5C" w:rsidP="00F81002">
      <w:pPr>
        <w:jc w:val="center"/>
        <w:rPr>
          <w:sz w:val="21"/>
          <w:szCs w:val="21"/>
        </w:rPr>
      </w:pPr>
      <w:r w:rsidRPr="003B4A1D">
        <w:br w:type="page"/>
      </w:r>
      <w:bookmarkStart w:id="1" w:name="LWG=194c41dd-dd65-4fea-bf18-3e6e829d62ad"/>
      <w:r>
        <w:lastRenderedPageBreak/>
        <w:t>新宿区施設窓口キャッシュレス決済業務企画提案書</w:t>
      </w:r>
    </w:p>
    <w:p w14:paraId="00000099" w14:textId="77777777" w:rsidR="00D44E80" w:rsidRDefault="00D44E80">
      <w:pPr>
        <w:jc w:val="center"/>
      </w:pPr>
    </w:p>
    <w:p w14:paraId="0000009A" w14:textId="4AE1BD4D" w:rsidR="00D44E80" w:rsidRPr="00864743" w:rsidRDefault="00864743">
      <w:pPr>
        <w:numPr>
          <w:ilvl w:val="0"/>
          <w:numId w:val="19"/>
        </w:numPr>
        <w:rPr>
          <w:sz w:val="21"/>
          <w:szCs w:val="21"/>
        </w:rPr>
      </w:pPr>
      <w:bookmarkStart w:id="2" w:name="LWG=013a2e0c-f9f2-4c1d-b7f9-1342df7c7132"/>
      <w:bookmarkEnd w:id="1"/>
      <w:r>
        <w:rPr>
          <w:sz w:val="20"/>
          <w:szCs w:val="20"/>
        </w:rPr>
        <w:t>法人の継続性・安定性</w:t>
      </w:r>
    </w:p>
    <w:p w14:paraId="51281F65" w14:textId="6B05F1E3" w:rsidR="00864743" w:rsidRDefault="00864743" w:rsidP="00864743">
      <w:pPr>
        <w:ind w:left="220"/>
        <w:rPr>
          <w:sz w:val="21"/>
          <w:szCs w:val="21"/>
        </w:rPr>
      </w:pPr>
      <w:r>
        <w:rPr>
          <w:rFonts w:hint="eastAsia"/>
          <w:sz w:val="20"/>
          <w:szCs w:val="20"/>
        </w:rPr>
        <w:t xml:space="preserve">　　法人の「資本金」及び「従業員数」を記載してください。</w:t>
      </w:r>
    </w:p>
    <w:tbl>
      <w:tblPr>
        <w:tblW w:w="8363" w:type="dxa"/>
        <w:tblInd w:w="42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363"/>
      </w:tblGrid>
      <w:tr w:rsidR="00864743" w14:paraId="3FA448FA" w14:textId="77777777" w:rsidTr="00FF49CE">
        <w:trPr>
          <w:trHeight w:val="1391"/>
        </w:trPr>
        <w:tc>
          <w:tcPr>
            <w:tcW w:w="8363" w:type="dxa"/>
            <w:tcBorders>
              <w:top w:val="single" w:sz="2" w:space="0" w:color="auto"/>
              <w:left w:val="single" w:sz="2" w:space="0" w:color="auto"/>
              <w:bottom w:val="single" w:sz="2" w:space="0" w:color="auto"/>
              <w:right w:val="single" w:sz="2" w:space="0" w:color="auto"/>
            </w:tcBorders>
          </w:tcPr>
          <w:p w14:paraId="000000A6" w14:textId="77777777" w:rsidR="00864743" w:rsidRDefault="00864743"/>
        </w:tc>
      </w:tr>
    </w:tbl>
    <w:p w14:paraId="000000A7" w14:textId="77777777" w:rsidR="00D44E80" w:rsidRDefault="00D44E80">
      <w:pPr>
        <w:ind w:left="420" w:hanging="210"/>
        <w:rPr>
          <w:sz w:val="20"/>
          <w:szCs w:val="20"/>
        </w:rPr>
      </w:pPr>
    </w:p>
    <w:p w14:paraId="000000A8" w14:textId="77777777" w:rsidR="00D44E80" w:rsidRDefault="009D0B5C">
      <w:pPr>
        <w:numPr>
          <w:ilvl w:val="0"/>
          <w:numId w:val="20"/>
        </w:numPr>
        <w:rPr>
          <w:sz w:val="21"/>
          <w:szCs w:val="21"/>
        </w:rPr>
      </w:pPr>
      <w:bookmarkStart w:id="3" w:name="LWG=a8441913-4ae5-4040-93e3-8136f60cbecd"/>
      <w:bookmarkEnd w:id="2"/>
      <w:r>
        <w:rPr>
          <w:sz w:val="20"/>
          <w:szCs w:val="20"/>
        </w:rPr>
        <w:t>官公庁からの類似事業の受託実績</w:t>
      </w:r>
    </w:p>
    <w:p w14:paraId="000000A9" w14:textId="329E8764" w:rsidR="00D44E80" w:rsidRDefault="009D0B5C">
      <w:pPr>
        <w:ind w:left="420" w:firstLine="210"/>
        <w:rPr>
          <w:sz w:val="21"/>
          <w:szCs w:val="21"/>
        </w:rPr>
      </w:pPr>
      <w:r>
        <w:rPr>
          <w:sz w:val="20"/>
          <w:szCs w:val="20"/>
        </w:rPr>
        <w:t>官公庁における</w:t>
      </w:r>
      <w:r w:rsidR="0004424D">
        <w:rPr>
          <w:rFonts w:hint="eastAsia"/>
          <w:sz w:val="20"/>
          <w:szCs w:val="20"/>
        </w:rPr>
        <w:t>窓口</w:t>
      </w:r>
      <w:r>
        <w:rPr>
          <w:rFonts w:hAnsi="游明朝"/>
          <w:sz w:val="20"/>
          <w:szCs w:val="20"/>
        </w:rPr>
        <w:t>キャッシュレス決済</w:t>
      </w:r>
      <w:r w:rsidR="0004424D">
        <w:rPr>
          <w:rFonts w:hint="eastAsia"/>
          <w:sz w:val="20"/>
          <w:szCs w:val="20"/>
        </w:rPr>
        <w:t>業務</w:t>
      </w:r>
      <w:r>
        <w:rPr>
          <w:sz w:val="20"/>
          <w:szCs w:val="20"/>
        </w:rPr>
        <w:t>の受託実績について、官公庁名、受託年度、事業名、事業概要を記載してください（過去３か年）。３件以上（３件に満たない場合は実績に応じて）記載してください。</w:t>
      </w:r>
    </w:p>
    <w:tbl>
      <w:tblPr>
        <w:tblW w:w="0" w:type="auto"/>
        <w:tblInd w:w="39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04"/>
        <w:gridCol w:w="1134"/>
        <w:gridCol w:w="5925"/>
      </w:tblGrid>
      <w:tr w:rsidR="00D44E80" w14:paraId="1C906BC6" w14:textId="77777777">
        <w:tc>
          <w:tcPr>
            <w:tcW w:w="1304" w:type="dxa"/>
            <w:tcBorders>
              <w:top w:val="single" w:sz="2" w:space="0" w:color="auto"/>
              <w:left w:val="single" w:sz="2" w:space="0" w:color="auto"/>
              <w:bottom w:val="single" w:sz="2" w:space="0" w:color="auto"/>
              <w:right w:val="single" w:sz="2" w:space="0" w:color="auto"/>
            </w:tcBorders>
          </w:tcPr>
          <w:p w14:paraId="000000AA" w14:textId="77777777" w:rsidR="00D44E80" w:rsidRDefault="009D0B5C">
            <w:pPr>
              <w:jc w:val="center"/>
              <w:rPr>
                <w:sz w:val="21"/>
                <w:szCs w:val="21"/>
              </w:rPr>
            </w:pPr>
            <w:r>
              <w:rPr>
                <w:sz w:val="20"/>
                <w:szCs w:val="20"/>
              </w:rPr>
              <w:t>官公庁名</w:t>
            </w:r>
          </w:p>
        </w:tc>
        <w:tc>
          <w:tcPr>
            <w:tcW w:w="1134" w:type="dxa"/>
            <w:tcBorders>
              <w:top w:val="single" w:sz="2" w:space="0" w:color="auto"/>
              <w:left w:val="single" w:sz="2" w:space="0" w:color="auto"/>
              <w:bottom w:val="single" w:sz="2" w:space="0" w:color="auto"/>
              <w:right w:val="single" w:sz="2" w:space="0" w:color="auto"/>
            </w:tcBorders>
          </w:tcPr>
          <w:p w14:paraId="000000AB" w14:textId="77777777" w:rsidR="00D44E80" w:rsidRDefault="009D0B5C">
            <w:pPr>
              <w:jc w:val="center"/>
              <w:rPr>
                <w:sz w:val="21"/>
                <w:szCs w:val="21"/>
              </w:rPr>
            </w:pPr>
            <w:r>
              <w:rPr>
                <w:sz w:val="20"/>
                <w:szCs w:val="20"/>
              </w:rPr>
              <w:t>受託年度</w:t>
            </w:r>
          </w:p>
        </w:tc>
        <w:tc>
          <w:tcPr>
            <w:tcW w:w="5925" w:type="dxa"/>
            <w:tcBorders>
              <w:top w:val="single" w:sz="2" w:space="0" w:color="auto"/>
              <w:left w:val="single" w:sz="2" w:space="0" w:color="auto"/>
              <w:bottom w:val="single" w:sz="2" w:space="0" w:color="auto"/>
              <w:right w:val="single" w:sz="2" w:space="0" w:color="auto"/>
            </w:tcBorders>
          </w:tcPr>
          <w:p w14:paraId="000000AC" w14:textId="77777777" w:rsidR="00D44E80" w:rsidRDefault="009D0B5C">
            <w:pPr>
              <w:jc w:val="center"/>
              <w:rPr>
                <w:sz w:val="21"/>
                <w:szCs w:val="21"/>
              </w:rPr>
            </w:pPr>
            <w:r>
              <w:rPr>
                <w:sz w:val="20"/>
                <w:szCs w:val="20"/>
              </w:rPr>
              <w:t>事業名・事業概要</w:t>
            </w:r>
          </w:p>
        </w:tc>
      </w:tr>
      <w:tr w:rsidR="00D44E80" w14:paraId="6B83534F" w14:textId="77777777" w:rsidTr="00143E72">
        <w:trPr>
          <w:trHeight w:val="3922"/>
        </w:trPr>
        <w:tc>
          <w:tcPr>
            <w:tcW w:w="1304" w:type="dxa"/>
            <w:tcBorders>
              <w:top w:val="single" w:sz="2" w:space="0" w:color="auto"/>
              <w:left w:val="single" w:sz="2" w:space="0" w:color="auto"/>
              <w:bottom w:val="single" w:sz="2" w:space="0" w:color="auto"/>
              <w:right w:val="single" w:sz="2" w:space="0" w:color="auto"/>
            </w:tcBorders>
          </w:tcPr>
          <w:p w14:paraId="000000AD" w14:textId="77777777" w:rsidR="00D44E80" w:rsidRDefault="009D0B5C">
            <w:pPr>
              <w:jc w:val="center"/>
              <w:rPr>
                <w:sz w:val="21"/>
                <w:szCs w:val="21"/>
              </w:rPr>
            </w:pPr>
            <w:r>
              <w:rPr>
                <w:sz w:val="20"/>
                <w:szCs w:val="20"/>
              </w:rPr>
              <w:t xml:space="preserve">　　</w:t>
            </w:r>
          </w:p>
        </w:tc>
        <w:tc>
          <w:tcPr>
            <w:tcW w:w="1134" w:type="dxa"/>
            <w:tcBorders>
              <w:top w:val="single" w:sz="2" w:space="0" w:color="auto"/>
              <w:left w:val="single" w:sz="2" w:space="0" w:color="auto"/>
              <w:bottom w:val="single" w:sz="2" w:space="0" w:color="auto"/>
              <w:right w:val="single" w:sz="2" w:space="0" w:color="auto"/>
            </w:tcBorders>
          </w:tcPr>
          <w:p w14:paraId="000000AE" w14:textId="77777777" w:rsidR="00D44E80" w:rsidRDefault="00D44E80">
            <w:pPr>
              <w:jc w:val="center"/>
              <w:rPr>
                <w:sz w:val="20"/>
                <w:szCs w:val="20"/>
              </w:rPr>
            </w:pPr>
          </w:p>
          <w:p w14:paraId="000000AF" w14:textId="77777777" w:rsidR="00D44E80" w:rsidRDefault="00D44E80">
            <w:pPr>
              <w:jc w:val="center"/>
              <w:rPr>
                <w:sz w:val="20"/>
                <w:szCs w:val="20"/>
              </w:rPr>
            </w:pPr>
          </w:p>
          <w:p w14:paraId="000000B0" w14:textId="77777777" w:rsidR="00D44E80" w:rsidRDefault="00D44E80">
            <w:pPr>
              <w:rPr>
                <w:sz w:val="20"/>
                <w:szCs w:val="20"/>
              </w:rPr>
            </w:pPr>
          </w:p>
          <w:p w14:paraId="000000B1" w14:textId="77777777" w:rsidR="00D44E80" w:rsidRDefault="00D44E80">
            <w:pPr>
              <w:rPr>
                <w:sz w:val="20"/>
                <w:szCs w:val="20"/>
              </w:rPr>
            </w:pPr>
          </w:p>
          <w:p w14:paraId="000000B2" w14:textId="77777777" w:rsidR="00D44E80" w:rsidRDefault="00D44E80">
            <w:pPr>
              <w:rPr>
                <w:sz w:val="20"/>
                <w:szCs w:val="20"/>
              </w:rPr>
            </w:pPr>
          </w:p>
          <w:p w14:paraId="000000B3" w14:textId="77777777" w:rsidR="00D44E80" w:rsidRDefault="00D44E80">
            <w:pPr>
              <w:rPr>
                <w:sz w:val="20"/>
                <w:szCs w:val="20"/>
              </w:rPr>
            </w:pPr>
          </w:p>
        </w:tc>
        <w:tc>
          <w:tcPr>
            <w:tcW w:w="5925" w:type="dxa"/>
            <w:tcBorders>
              <w:top w:val="single" w:sz="2" w:space="0" w:color="auto"/>
              <w:left w:val="single" w:sz="2" w:space="0" w:color="auto"/>
              <w:bottom w:val="single" w:sz="2" w:space="0" w:color="auto"/>
              <w:right w:val="single" w:sz="2" w:space="0" w:color="auto"/>
            </w:tcBorders>
          </w:tcPr>
          <w:p w14:paraId="000000B4" w14:textId="77777777" w:rsidR="00D44E80" w:rsidRDefault="00D44E80">
            <w:pPr>
              <w:jc w:val="center"/>
              <w:rPr>
                <w:sz w:val="20"/>
                <w:szCs w:val="20"/>
              </w:rPr>
            </w:pPr>
          </w:p>
        </w:tc>
      </w:tr>
    </w:tbl>
    <w:p w14:paraId="000000B5" w14:textId="77777777" w:rsidR="00D44E80" w:rsidRDefault="00D44E80"/>
    <w:p w14:paraId="000000B6" w14:textId="77777777" w:rsidR="00D44E80" w:rsidRDefault="009D0B5C">
      <w:pPr>
        <w:numPr>
          <w:ilvl w:val="0"/>
          <w:numId w:val="20"/>
        </w:numPr>
        <w:rPr>
          <w:sz w:val="21"/>
          <w:szCs w:val="21"/>
        </w:rPr>
      </w:pPr>
      <w:bookmarkStart w:id="4" w:name="LWG=f1ef1984-f7a8-43b8-a3bf-8d5da52c0a5b"/>
      <w:bookmarkEnd w:id="3"/>
      <w:r>
        <w:rPr>
          <w:rFonts w:ascii="Century" w:hAnsi="Century"/>
          <w:sz w:val="20"/>
          <w:szCs w:val="20"/>
        </w:rPr>
        <w:t>運営体制</w:t>
      </w:r>
    </w:p>
    <w:p w14:paraId="000000B7" w14:textId="202DA491" w:rsidR="00D44E80" w:rsidRPr="001244CD" w:rsidRDefault="009D0B5C" w:rsidP="001244CD">
      <w:pPr>
        <w:ind w:left="420"/>
        <w:rPr>
          <w:rFonts w:ascii="Century" w:hAnsi="Century"/>
          <w:sz w:val="20"/>
          <w:szCs w:val="20"/>
        </w:rPr>
      </w:pPr>
      <w:r>
        <w:rPr>
          <w:rFonts w:ascii="Century" w:hAnsi="Century"/>
          <w:sz w:val="20"/>
          <w:szCs w:val="20"/>
        </w:rPr>
        <w:t xml:space="preserve">　本事業に従事する組織及びその組織の補佐又は管理監督する組織について記載してください。実施体制に係る人数、協力体制、業務責任者の経験年数について記載してください。</w:t>
      </w:r>
    </w:p>
    <w:tbl>
      <w:tblPr>
        <w:tblW w:w="8392" w:type="dxa"/>
        <w:tblInd w:w="39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392"/>
      </w:tblGrid>
      <w:tr w:rsidR="00D44E80" w14:paraId="281FE95F" w14:textId="77777777" w:rsidTr="00FF49CE">
        <w:trPr>
          <w:trHeight w:val="2156"/>
        </w:trPr>
        <w:tc>
          <w:tcPr>
            <w:tcW w:w="8392" w:type="dxa"/>
            <w:tcBorders>
              <w:top w:val="single" w:sz="2" w:space="0" w:color="auto"/>
              <w:left w:val="single" w:sz="2" w:space="0" w:color="auto"/>
              <w:bottom w:val="single" w:sz="2" w:space="0" w:color="auto"/>
              <w:right w:val="single" w:sz="2" w:space="0" w:color="auto"/>
            </w:tcBorders>
          </w:tcPr>
          <w:p w14:paraId="000000BD" w14:textId="77777777" w:rsidR="00D44E80" w:rsidRDefault="00D44E80"/>
        </w:tc>
      </w:tr>
    </w:tbl>
    <w:p w14:paraId="000000BE" w14:textId="14AAD895" w:rsidR="00D44E80" w:rsidRDefault="009D0B5C">
      <w:pPr>
        <w:numPr>
          <w:ilvl w:val="0"/>
          <w:numId w:val="20"/>
        </w:numPr>
        <w:rPr>
          <w:sz w:val="21"/>
          <w:szCs w:val="21"/>
        </w:rPr>
      </w:pPr>
      <w:bookmarkStart w:id="5" w:name="LWG=4d466262-c184-4a91-bff5-46c91dc70158"/>
      <w:bookmarkEnd w:id="4"/>
      <w:r>
        <w:rPr>
          <w:sz w:val="20"/>
          <w:szCs w:val="20"/>
        </w:rPr>
        <w:lastRenderedPageBreak/>
        <w:t>指定納付受託業務について以下の項目を記載してください。</w:t>
      </w:r>
    </w:p>
    <w:p w14:paraId="000000BF" w14:textId="77777777" w:rsidR="00D44E80" w:rsidRDefault="009D0B5C">
      <w:pPr>
        <w:pStyle w:val="a3"/>
        <w:numPr>
          <w:ilvl w:val="1"/>
          <w:numId w:val="21"/>
        </w:numPr>
        <w:rPr>
          <w:sz w:val="21"/>
          <w:szCs w:val="21"/>
        </w:rPr>
      </w:pPr>
      <w:bookmarkStart w:id="6" w:name="LWG=bf8894bc-449e-4d4c-87d2-10db3e76655b"/>
      <w:bookmarkEnd w:id="5"/>
      <w:r>
        <w:rPr>
          <w:sz w:val="20"/>
          <w:szCs w:val="20"/>
        </w:rPr>
        <w:t>区への歳入（各証明書の手数料等）及び区からの支出（決済手数料等の支払い）のスケジュールを記載してください。</w:t>
      </w:r>
    </w:p>
    <w:tbl>
      <w:tblPr>
        <w:tblW w:w="0" w:type="auto"/>
        <w:tblInd w:w="39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094"/>
      </w:tblGrid>
      <w:tr w:rsidR="00D44E80" w14:paraId="6B48BC19" w14:textId="77777777">
        <w:trPr>
          <w:trHeight w:val="1550"/>
        </w:trPr>
        <w:tc>
          <w:tcPr>
            <w:tcW w:w="8094" w:type="dxa"/>
            <w:tcBorders>
              <w:top w:val="single" w:sz="2" w:space="0" w:color="auto"/>
              <w:left w:val="single" w:sz="2" w:space="0" w:color="auto"/>
              <w:bottom w:val="single" w:sz="2" w:space="0" w:color="auto"/>
              <w:right w:val="single" w:sz="2" w:space="0" w:color="auto"/>
            </w:tcBorders>
          </w:tcPr>
          <w:p w14:paraId="000000C1" w14:textId="4D3D43DE" w:rsidR="00D44E80" w:rsidRDefault="009D0B5C">
            <w:pPr>
              <w:rPr>
                <w:sz w:val="21"/>
                <w:szCs w:val="21"/>
              </w:rPr>
            </w:pPr>
            <w:r>
              <w:rPr>
                <w:sz w:val="20"/>
                <w:szCs w:val="20"/>
              </w:rPr>
              <w:t xml:space="preserve">　例：令和8年9月      </w:t>
            </w:r>
            <w:r w:rsidR="00610255">
              <w:rPr>
                <w:rFonts w:hint="eastAsia"/>
                <w:sz w:val="20"/>
                <w:szCs w:val="20"/>
              </w:rPr>
              <w:t xml:space="preserve"> </w:t>
            </w:r>
            <w:r>
              <w:rPr>
                <w:sz w:val="20"/>
                <w:szCs w:val="20"/>
              </w:rPr>
              <w:t>窓口でキャッシュレス決済</w:t>
            </w:r>
          </w:p>
          <w:p w14:paraId="000000C2" w14:textId="5D5A6F4C" w:rsidR="00D44E80" w:rsidRDefault="009D0B5C">
            <w:pPr>
              <w:rPr>
                <w:sz w:val="21"/>
                <w:szCs w:val="21"/>
              </w:rPr>
            </w:pPr>
            <w:r>
              <w:rPr>
                <w:sz w:val="20"/>
                <w:szCs w:val="20"/>
              </w:rPr>
              <w:t xml:space="preserve">　　</w:t>
            </w:r>
            <w:r w:rsidR="00610255">
              <w:rPr>
                <w:rFonts w:hint="eastAsia"/>
                <w:sz w:val="20"/>
                <w:szCs w:val="20"/>
              </w:rPr>
              <w:t xml:space="preserve">　</w:t>
            </w:r>
            <w:r>
              <w:rPr>
                <w:sz w:val="20"/>
                <w:szCs w:val="20"/>
              </w:rPr>
              <w:t>令和8年10月15日 請求書を区へ送付</w:t>
            </w:r>
          </w:p>
          <w:p w14:paraId="000000C3" w14:textId="5B2FA0EB" w:rsidR="00D44E80" w:rsidRDefault="009D0B5C">
            <w:pPr>
              <w:rPr>
                <w:sz w:val="21"/>
                <w:szCs w:val="21"/>
              </w:rPr>
            </w:pPr>
            <w:r>
              <w:rPr>
                <w:sz w:val="20"/>
                <w:szCs w:val="20"/>
              </w:rPr>
              <w:t xml:space="preserve">　　　　　</w:t>
            </w:r>
            <w:r w:rsidR="00610255">
              <w:rPr>
                <w:rFonts w:hint="eastAsia"/>
                <w:sz w:val="20"/>
                <w:szCs w:val="20"/>
              </w:rPr>
              <w:t xml:space="preserve">　 　</w:t>
            </w:r>
            <w:r>
              <w:rPr>
                <w:sz w:val="20"/>
                <w:szCs w:val="20"/>
              </w:rPr>
              <w:t xml:space="preserve">10月末日 </w:t>
            </w:r>
            <w:r w:rsidR="00610255">
              <w:rPr>
                <w:rFonts w:hint="eastAsia"/>
                <w:sz w:val="20"/>
                <w:szCs w:val="20"/>
              </w:rPr>
              <w:t xml:space="preserve"> </w:t>
            </w:r>
            <w:r>
              <w:rPr>
                <w:sz w:val="20"/>
                <w:szCs w:val="20"/>
              </w:rPr>
              <w:t>区へ歳入</w:t>
            </w:r>
          </w:p>
          <w:p w14:paraId="000000C4" w14:textId="1C9CADB4" w:rsidR="00D44E80" w:rsidRDefault="009D0B5C">
            <w:pPr>
              <w:rPr>
                <w:sz w:val="21"/>
                <w:szCs w:val="21"/>
              </w:rPr>
            </w:pPr>
            <w:r>
              <w:rPr>
                <w:sz w:val="20"/>
                <w:szCs w:val="20"/>
              </w:rPr>
              <w:t xml:space="preserve">         </w:t>
            </w:r>
            <w:r w:rsidR="00610255">
              <w:rPr>
                <w:rFonts w:hint="eastAsia"/>
                <w:sz w:val="20"/>
                <w:szCs w:val="20"/>
              </w:rPr>
              <w:t xml:space="preserve">　　</w:t>
            </w:r>
            <w:r>
              <w:rPr>
                <w:sz w:val="20"/>
                <w:szCs w:val="20"/>
              </w:rPr>
              <w:t xml:space="preserve">  11月15日 </w:t>
            </w:r>
            <w:r w:rsidR="00340F54">
              <w:rPr>
                <w:rFonts w:hint="eastAsia"/>
                <w:sz w:val="20"/>
                <w:szCs w:val="20"/>
              </w:rPr>
              <w:t>決済</w:t>
            </w:r>
            <w:r>
              <w:rPr>
                <w:sz w:val="20"/>
                <w:szCs w:val="20"/>
              </w:rPr>
              <w:t>手数料の支払期日</w:t>
            </w:r>
          </w:p>
          <w:p w14:paraId="000000C5" w14:textId="77777777" w:rsidR="00D44E80" w:rsidRDefault="00D44E80">
            <w:pPr>
              <w:rPr>
                <w:sz w:val="20"/>
                <w:szCs w:val="20"/>
              </w:rPr>
            </w:pPr>
          </w:p>
          <w:p w14:paraId="000000C6" w14:textId="77777777" w:rsidR="00D44E80" w:rsidRDefault="00D44E80">
            <w:pPr>
              <w:rPr>
                <w:sz w:val="20"/>
                <w:szCs w:val="20"/>
              </w:rPr>
            </w:pPr>
          </w:p>
          <w:p w14:paraId="000000C7" w14:textId="77777777" w:rsidR="00D44E80" w:rsidRDefault="00D44E80">
            <w:pPr>
              <w:rPr>
                <w:sz w:val="20"/>
                <w:szCs w:val="20"/>
              </w:rPr>
            </w:pPr>
          </w:p>
          <w:p w14:paraId="000000C8" w14:textId="77777777" w:rsidR="00D44E80" w:rsidRDefault="00D44E80">
            <w:pPr>
              <w:rPr>
                <w:sz w:val="20"/>
                <w:szCs w:val="20"/>
              </w:rPr>
            </w:pPr>
          </w:p>
          <w:p w14:paraId="000000C9" w14:textId="77777777" w:rsidR="00D44E80" w:rsidRDefault="00D44E80">
            <w:pPr>
              <w:rPr>
                <w:sz w:val="20"/>
                <w:szCs w:val="20"/>
              </w:rPr>
            </w:pPr>
          </w:p>
          <w:p w14:paraId="5C957EAD" w14:textId="77777777" w:rsidR="00D44E80" w:rsidRDefault="00D44E80">
            <w:pPr>
              <w:rPr>
                <w:sz w:val="20"/>
                <w:szCs w:val="20"/>
              </w:rPr>
            </w:pPr>
          </w:p>
          <w:p w14:paraId="63D279E8" w14:textId="77777777" w:rsidR="00F50376" w:rsidRDefault="00F50376">
            <w:pPr>
              <w:rPr>
                <w:sz w:val="20"/>
                <w:szCs w:val="20"/>
              </w:rPr>
            </w:pPr>
          </w:p>
          <w:p w14:paraId="000000CA" w14:textId="77777777" w:rsidR="00F50376" w:rsidRDefault="00F50376">
            <w:pPr>
              <w:rPr>
                <w:sz w:val="20"/>
                <w:szCs w:val="20"/>
              </w:rPr>
            </w:pPr>
          </w:p>
        </w:tc>
      </w:tr>
    </w:tbl>
    <w:p w14:paraId="000000CB" w14:textId="77777777" w:rsidR="00D44E80" w:rsidRDefault="009D0B5C">
      <w:pPr>
        <w:ind w:left="399" w:hanging="420"/>
        <w:rPr>
          <w:sz w:val="21"/>
          <w:szCs w:val="21"/>
        </w:rPr>
      </w:pPr>
      <w:r>
        <w:rPr>
          <w:sz w:val="20"/>
          <w:szCs w:val="20"/>
        </w:rPr>
        <w:t xml:space="preserve">　</w:t>
      </w:r>
    </w:p>
    <w:p w14:paraId="000000CC" w14:textId="175350F9" w:rsidR="00D44E80" w:rsidRDefault="009D0B5C">
      <w:pPr>
        <w:pStyle w:val="a3"/>
        <w:numPr>
          <w:ilvl w:val="1"/>
          <w:numId w:val="21"/>
        </w:numPr>
        <w:rPr>
          <w:sz w:val="21"/>
          <w:szCs w:val="21"/>
        </w:rPr>
      </w:pPr>
      <w:bookmarkStart w:id="7" w:name="LWG=fa15112a-c8ce-4e79-ac88-5c39fc28750c"/>
      <w:bookmarkEnd w:id="6"/>
      <w:r>
        <w:rPr>
          <w:sz w:val="20"/>
          <w:szCs w:val="20"/>
        </w:rPr>
        <w:t>決済手数料の支払方法について、①請求書に基づ</w:t>
      </w:r>
      <w:r w:rsidR="00F81002">
        <w:rPr>
          <w:sz w:val="20"/>
          <w:szCs w:val="20"/>
        </w:rPr>
        <w:t>いた支払方法</w:t>
      </w:r>
      <w:r>
        <w:rPr>
          <w:sz w:val="20"/>
          <w:szCs w:val="20"/>
        </w:rPr>
        <w:t>か②区への歳入金額から</w:t>
      </w:r>
      <w:r w:rsidR="00F81002">
        <w:rPr>
          <w:sz w:val="20"/>
          <w:szCs w:val="20"/>
        </w:rPr>
        <w:t>手数料分が</w:t>
      </w:r>
      <w:r>
        <w:rPr>
          <w:sz w:val="20"/>
          <w:szCs w:val="20"/>
        </w:rPr>
        <w:t>差し引か</w:t>
      </w:r>
      <w:r w:rsidR="00F81002">
        <w:rPr>
          <w:sz w:val="20"/>
          <w:szCs w:val="20"/>
        </w:rPr>
        <w:t>れた支払方法か</w:t>
      </w:r>
      <w:r>
        <w:rPr>
          <w:sz w:val="20"/>
          <w:szCs w:val="20"/>
        </w:rPr>
        <w:t>を記載してください。</w:t>
      </w:r>
    </w:p>
    <w:p w14:paraId="000000CD" w14:textId="77777777" w:rsidR="00D44E80" w:rsidRDefault="009D0B5C">
      <w:pPr>
        <w:numPr>
          <w:ilvl w:val="2"/>
          <w:numId w:val="22"/>
        </w:numPr>
        <w:ind w:firstLine="210"/>
        <w:rPr>
          <w:sz w:val="21"/>
          <w:szCs w:val="21"/>
        </w:rPr>
      </w:pPr>
      <w:r>
        <w:rPr>
          <w:sz w:val="20"/>
          <w:szCs w:val="20"/>
        </w:rPr>
        <w:t>の場合、複数施設の請求書をひとつにまとめることができるか記載してください。</w:t>
      </w:r>
    </w:p>
    <w:tbl>
      <w:tblPr>
        <w:tblW w:w="0" w:type="auto"/>
        <w:tblInd w:w="42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334"/>
      </w:tblGrid>
      <w:tr w:rsidR="00D44E80" w14:paraId="6064FC12" w14:textId="77777777" w:rsidTr="00B44FB0">
        <w:trPr>
          <w:trHeight w:val="1186"/>
        </w:trPr>
        <w:tc>
          <w:tcPr>
            <w:tcW w:w="8334" w:type="dxa"/>
            <w:tcBorders>
              <w:top w:val="single" w:sz="2" w:space="0" w:color="auto"/>
              <w:left w:val="single" w:sz="2" w:space="0" w:color="auto"/>
              <w:bottom w:val="single" w:sz="2" w:space="0" w:color="auto"/>
              <w:right w:val="single" w:sz="2" w:space="0" w:color="auto"/>
            </w:tcBorders>
          </w:tcPr>
          <w:p w14:paraId="000000CE" w14:textId="77777777" w:rsidR="00D44E80" w:rsidRDefault="00D44E80">
            <w:pPr>
              <w:rPr>
                <w:sz w:val="20"/>
                <w:szCs w:val="20"/>
              </w:rPr>
            </w:pPr>
          </w:p>
        </w:tc>
      </w:tr>
    </w:tbl>
    <w:p w14:paraId="000000CF" w14:textId="77777777" w:rsidR="00D44E80" w:rsidRDefault="00D44E80"/>
    <w:p w14:paraId="000000D0" w14:textId="77777777" w:rsidR="00D44E80" w:rsidRDefault="009D0B5C">
      <w:pPr>
        <w:numPr>
          <w:ilvl w:val="0"/>
          <w:numId w:val="20"/>
        </w:numPr>
        <w:rPr>
          <w:sz w:val="21"/>
          <w:szCs w:val="21"/>
        </w:rPr>
      </w:pPr>
      <w:bookmarkStart w:id="8" w:name="LWG=832509b1-6a09-48d5-aef9-2665f74008f2"/>
      <w:bookmarkEnd w:id="7"/>
      <w:r>
        <w:rPr>
          <w:sz w:val="20"/>
          <w:szCs w:val="20"/>
        </w:rPr>
        <w:t>決済端末について以下の項目を記載してください。（端末のカタログを添付すること）</w:t>
      </w:r>
    </w:p>
    <w:p w14:paraId="000000D1" w14:textId="77777777" w:rsidR="00D44E80" w:rsidRDefault="009D0B5C">
      <w:pPr>
        <w:pStyle w:val="a3"/>
        <w:numPr>
          <w:ilvl w:val="1"/>
          <w:numId w:val="23"/>
        </w:numPr>
        <w:rPr>
          <w:sz w:val="21"/>
          <w:szCs w:val="21"/>
        </w:rPr>
      </w:pPr>
      <w:r>
        <w:rPr>
          <w:sz w:val="20"/>
          <w:szCs w:val="20"/>
        </w:rPr>
        <w:t>機種・規格等</w:t>
      </w:r>
    </w:p>
    <w:tbl>
      <w:tblPr>
        <w:tblW w:w="8297" w:type="dxa"/>
        <w:tblInd w:w="45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075"/>
        <w:gridCol w:w="4222"/>
      </w:tblGrid>
      <w:tr w:rsidR="00D44E80" w14:paraId="1D273B72" w14:textId="77777777" w:rsidTr="00BE3BE5">
        <w:tc>
          <w:tcPr>
            <w:tcW w:w="4075" w:type="dxa"/>
            <w:tcBorders>
              <w:top w:val="single" w:sz="2" w:space="0" w:color="auto"/>
              <w:left w:val="single" w:sz="2" w:space="0" w:color="auto"/>
              <w:bottom w:val="single" w:sz="2" w:space="0" w:color="auto"/>
              <w:right w:val="single" w:sz="2" w:space="0" w:color="auto"/>
            </w:tcBorders>
          </w:tcPr>
          <w:p w14:paraId="56405CE6" w14:textId="77777777" w:rsidR="00610255" w:rsidRDefault="009D0B5C" w:rsidP="00610255">
            <w:pPr>
              <w:rPr>
                <w:sz w:val="20"/>
                <w:szCs w:val="20"/>
              </w:rPr>
            </w:pPr>
            <w:r>
              <w:rPr>
                <w:sz w:val="20"/>
                <w:szCs w:val="20"/>
              </w:rPr>
              <w:t>端末種別</w:t>
            </w:r>
          </w:p>
          <w:p w14:paraId="000000D3" w14:textId="0CCE0271" w:rsidR="00D44E80" w:rsidRDefault="00314299" w:rsidP="00610255">
            <w:pPr>
              <w:rPr>
                <w:sz w:val="20"/>
                <w:szCs w:val="20"/>
              </w:rPr>
            </w:pPr>
            <w:r>
              <w:rPr>
                <w:rFonts w:hint="eastAsia"/>
                <w:sz w:val="20"/>
                <w:szCs w:val="20"/>
              </w:rPr>
              <w:t>（持ち運び可能な</w:t>
            </w:r>
            <w:r w:rsidR="00EA1752">
              <w:rPr>
                <w:rFonts w:hint="eastAsia"/>
                <w:sz w:val="20"/>
                <w:szCs w:val="20"/>
              </w:rPr>
              <w:t>モバイル型</w:t>
            </w:r>
            <w:r>
              <w:rPr>
                <w:rFonts w:hint="eastAsia"/>
                <w:sz w:val="20"/>
                <w:szCs w:val="20"/>
              </w:rPr>
              <w:t>端末か</w:t>
            </w:r>
            <w:r w:rsidR="009D0B5C">
              <w:rPr>
                <w:sz w:val="20"/>
                <w:szCs w:val="20"/>
              </w:rPr>
              <w:t>）</w:t>
            </w:r>
          </w:p>
        </w:tc>
        <w:tc>
          <w:tcPr>
            <w:tcW w:w="4222" w:type="dxa"/>
            <w:tcBorders>
              <w:top w:val="single" w:sz="2" w:space="0" w:color="auto"/>
              <w:left w:val="single" w:sz="2" w:space="0" w:color="auto"/>
              <w:bottom w:val="single" w:sz="2" w:space="0" w:color="auto"/>
              <w:right w:val="single" w:sz="2" w:space="0" w:color="auto"/>
            </w:tcBorders>
          </w:tcPr>
          <w:p w14:paraId="000000D4" w14:textId="77777777" w:rsidR="00F81002" w:rsidRDefault="00F81002">
            <w:pPr>
              <w:rPr>
                <w:sz w:val="20"/>
                <w:szCs w:val="20"/>
              </w:rPr>
            </w:pPr>
          </w:p>
        </w:tc>
      </w:tr>
      <w:tr w:rsidR="00F81002" w14:paraId="16F840E1" w14:textId="77777777" w:rsidTr="00143E72">
        <w:trPr>
          <w:trHeight w:val="489"/>
        </w:trPr>
        <w:tc>
          <w:tcPr>
            <w:tcW w:w="4075" w:type="dxa"/>
            <w:tcBorders>
              <w:top w:val="single" w:sz="2" w:space="0" w:color="auto"/>
              <w:left w:val="single" w:sz="2" w:space="0" w:color="auto"/>
              <w:bottom w:val="single" w:sz="2" w:space="0" w:color="auto"/>
              <w:right w:val="single" w:sz="2" w:space="0" w:color="auto"/>
            </w:tcBorders>
          </w:tcPr>
          <w:p w14:paraId="2F40DA1C" w14:textId="47C08A72" w:rsidR="00F81002" w:rsidRDefault="00F81002" w:rsidP="00F81002">
            <w:pPr>
              <w:rPr>
                <w:sz w:val="20"/>
                <w:szCs w:val="20"/>
              </w:rPr>
            </w:pPr>
            <w:r>
              <w:rPr>
                <w:sz w:val="20"/>
                <w:szCs w:val="20"/>
              </w:rPr>
              <w:t>端末</w:t>
            </w:r>
            <w:r w:rsidR="00211A7B">
              <w:rPr>
                <w:sz w:val="20"/>
                <w:szCs w:val="20"/>
              </w:rPr>
              <w:t>機種・</w:t>
            </w:r>
            <w:r>
              <w:rPr>
                <w:sz w:val="20"/>
                <w:szCs w:val="20"/>
              </w:rPr>
              <w:t>規格</w:t>
            </w:r>
          </w:p>
        </w:tc>
        <w:tc>
          <w:tcPr>
            <w:tcW w:w="4222" w:type="dxa"/>
            <w:tcBorders>
              <w:top w:val="single" w:sz="2" w:space="0" w:color="auto"/>
              <w:left w:val="single" w:sz="2" w:space="0" w:color="auto"/>
              <w:bottom w:val="single" w:sz="2" w:space="0" w:color="auto"/>
              <w:right w:val="single" w:sz="2" w:space="0" w:color="auto"/>
            </w:tcBorders>
          </w:tcPr>
          <w:p w14:paraId="65FC3132" w14:textId="77777777" w:rsidR="00F50376" w:rsidRDefault="00F50376">
            <w:pPr>
              <w:rPr>
                <w:sz w:val="20"/>
                <w:szCs w:val="20"/>
              </w:rPr>
            </w:pPr>
          </w:p>
        </w:tc>
      </w:tr>
      <w:tr w:rsidR="00D44E80" w14:paraId="05205664" w14:textId="77777777" w:rsidTr="00BE3BE5">
        <w:tc>
          <w:tcPr>
            <w:tcW w:w="4075" w:type="dxa"/>
            <w:tcBorders>
              <w:top w:val="single" w:sz="2" w:space="0" w:color="auto"/>
              <w:left w:val="single" w:sz="2" w:space="0" w:color="auto"/>
              <w:bottom w:val="single" w:sz="2" w:space="0" w:color="auto"/>
              <w:right w:val="single" w:sz="2" w:space="0" w:color="auto"/>
            </w:tcBorders>
          </w:tcPr>
          <w:p w14:paraId="000000D5" w14:textId="6FF7CA06" w:rsidR="00D44E80" w:rsidRDefault="009D0B5C" w:rsidP="00610255">
            <w:pPr>
              <w:spacing w:line="300" w:lineRule="atLeast"/>
              <w:rPr>
                <w:sz w:val="21"/>
                <w:szCs w:val="21"/>
              </w:rPr>
            </w:pPr>
            <w:r>
              <w:rPr>
                <w:sz w:val="20"/>
                <w:szCs w:val="20"/>
              </w:rPr>
              <w:t>通</w:t>
            </w:r>
            <w:r w:rsidRPr="00EA1752">
              <w:rPr>
                <w:sz w:val="20"/>
                <w:szCs w:val="20"/>
              </w:rPr>
              <w:t>信方式（</w:t>
            </w:r>
            <w:r w:rsidR="001D5BA9">
              <w:rPr>
                <w:rFonts w:hint="eastAsia"/>
                <w:sz w:val="20"/>
                <w:szCs w:val="20"/>
              </w:rPr>
              <w:t>インターネット環境がなくても接続可能な</w:t>
            </w:r>
            <w:r w:rsidR="00EA1752" w:rsidRPr="00EA1752">
              <w:rPr>
                <w:rFonts w:cs="Segoe UI"/>
                <w:sz w:val="20"/>
                <w:szCs w:val="20"/>
              </w:rPr>
              <w:t>モバイル回線</w:t>
            </w:r>
            <w:r w:rsidR="00DD3E0F">
              <w:rPr>
                <w:rFonts w:cs="Segoe UI" w:hint="eastAsia"/>
                <w:sz w:val="20"/>
                <w:szCs w:val="20"/>
              </w:rPr>
              <w:t>か</w:t>
            </w:r>
            <w:r w:rsidRPr="00EA1752">
              <w:rPr>
                <w:sz w:val="20"/>
                <w:szCs w:val="20"/>
              </w:rPr>
              <w:t>）</w:t>
            </w:r>
          </w:p>
        </w:tc>
        <w:tc>
          <w:tcPr>
            <w:tcW w:w="4222" w:type="dxa"/>
            <w:tcBorders>
              <w:top w:val="single" w:sz="2" w:space="0" w:color="auto"/>
              <w:left w:val="single" w:sz="2" w:space="0" w:color="auto"/>
              <w:bottom w:val="single" w:sz="2" w:space="0" w:color="auto"/>
              <w:right w:val="single" w:sz="2" w:space="0" w:color="auto"/>
            </w:tcBorders>
          </w:tcPr>
          <w:p w14:paraId="000000D6" w14:textId="77777777" w:rsidR="00D44E80" w:rsidRDefault="00D44E80">
            <w:pPr>
              <w:rPr>
                <w:sz w:val="20"/>
                <w:szCs w:val="20"/>
              </w:rPr>
            </w:pPr>
          </w:p>
          <w:p w14:paraId="000000D7" w14:textId="77777777" w:rsidR="00D44E80" w:rsidRDefault="00D44E80">
            <w:pPr>
              <w:rPr>
                <w:sz w:val="20"/>
                <w:szCs w:val="20"/>
              </w:rPr>
            </w:pPr>
          </w:p>
        </w:tc>
      </w:tr>
      <w:tr w:rsidR="00D44E80" w14:paraId="1E721C64" w14:textId="77777777" w:rsidTr="00BE3BE5">
        <w:tc>
          <w:tcPr>
            <w:tcW w:w="4075" w:type="dxa"/>
            <w:tcBorders>
              <w:top w:val="single" w:sz="2" w:space="0" w:color="auto"/>
              <w:left w:val="single" w:sz="2" w:space="0" w:color="auto"/>
              <w:bottom w:val="single" w:sz="2" w:space="0" w:color="auto"/>
              <w:right w:val="single" w:sz="2" w:space="0" w:color="auto"/>
            </w:tcBorders>
          </w:tcPr>
          <w:p w14:paraId="000000DB" w14:textId="0296E0FD" w:rsidR="00D44E80" w:rsidRPr="00E117EA" w:rsidRDefault="009D0B5C">
            <w:pPr>
              <w:rPr>
                <w:sz w:val="21"/>
                <w:szCs w:val="21"/>
              </w:rPr>
            </w:pPr>
            <w:r>
              <w:rPr>
                <w:sz w:val="20"/>
                <w:szCs w:val="20"/>
              </w:rPr>
              <w:t>画面・操作</w:t>
            </w:r>
            <w:r w:rsidR="000F3866">
              <w:rPr>
                <w:sz w:val="20"/>
                <w:szCs w:val="20"/>
              </w:rPr>
              <w:t>（タッチ</w:t>
            </w:r>
            <w:r w:rsidR="000F3866">
              <w:rPr>
                <w:rFonts w:hint="eastAsia"/>
                <w:sz w:val="20"/>
                <w:szCs w:val="20"/>
              </w:rPr>
              <w:t>パネル</w:t>
            </w:r>
            <w:r w:rsidR="000F3866">
              <w:rPr>
                <w:sz w:val="20"/>
                <w:szCs w:val="20"/>
              </w:rPr>
              <w:t>／PIN Pad</w:t>
            </w:r>
            <w:r w:rsidR="000F3866">
              <w:rPr>
                <w:rFonts w:hint="eastAsia"/>
                <w:sz w:val="20"/>
                <w:szCs w:val="20"/>
              </w:rPr>
              <w:t>）</w:t>
            </w:r>
          </w:p>
        </w:tc>
        <w:tc>
          <w:tcPr>
            <w:tcW w:w="4222" w:type="dxa"/>
            <w:tcBorders>
              <w:top w:val="single" w:sz="2" w:space="0" w:color="auto"/>
              <w:left w:val="single" w:sz="2" w:space="0" w:color="auto"/>
              <w:bottom w:val="single" w:sz="2" w:space="0" w:color="auto"/>
              <w:right w:val="single" w:sz="2" w:space="0" w:color="auto"/>
            </w:tcBorders>
          </w:tcPr>
          <w:p w14:paraId="000000DD" w14:textId="77777777" w:rsidR="00D44E80" w:rsidRPr="000F3866" w:rsidRDefault="00D44E80">
            <w:pPr>
              <w:rPr>
                <w:sz w:val="20"/>
                <w:szCs w:val="20"/>
              </w:rPr>
            </w:pPr>
          </w:p>
        </w:tc>
      </w:tr>
      <w:tr w:rsidR="00C574B3" w14:paraId="27091A2D" w14:textId="77777777" w:rsidTr="00BE3BE5">
        <w:tc>
          <w:tcPr>
            <w:tcW w:w="4075" w:type="dxa"/>
            <w:tcBorders>
              <w:top w:val="single" w:sz="2" w:space="0" w:color="auto"/>
              <w:left w:val="single" w:sz="2" w:space="0" w:color="auto"/>
              <w:bottom w:val="single" w:sz="2" w:space="0" w:color="auto"/>
              <w:right w:val="single" w:sz="2" w:space="0" w:color="auto"/>
            </w:tcBorders>
          </w:tcPr>
          <w:p w14:paraId="26DDBF73" w14:textId="25AE04E2" w:rsidR="00C574B3" w:rsidRDefault="00C574B3">
            <w:pPr>
              <w:rPr>
                <w:sz w:val="20"/>
                <w:szCs w:val="20"/>
              </w:rPr>
            </w:pPr>
            <w:r>
              <w:rPr>
                <w:rFonts w:hint="eastAsia"/>
                <w:sz w:val="20"/>
                <w:szCs w:val="20"/>
              </w:rPr>
              <w:t>性能（バッテリー持続時間）</w:t>
            </w:r>
          </w:p>
        </w:tc>
        <w:tc>
          <w:tcPr>
            <w:tcW w:w="4222" w:type="dxa"/>
            <w:tcBorders>
              <w:top w:val="single" w:sz="2" w:space="0" w:color="auto"/>
              <w:left w:val="single" w:sz="2" w:space="0" w:color="auto"/>
              <w:bottom w:val="single" w:sz="2" w:space="0" w:color="auto"/>
              <w:right w:val="single" w:sz="2" w:space="0" w:color="auto"/>
            </w:tcBorders>
          </w:tcPr>
          <w:p w14:paraId="240676D2" w14:textId="77777777" w:rsidR="00C574B3" w:rsidRDefault="00C574B3">
            <w:pPr>
              <w:ind w:leftChars="82" w:left="180"/>
              <w:rPr>
                <w:sz w:val="20"/>
                <w:szCs w:val="20"/>
              </w:rPr>
            </w:pPr>
          </w:p>
        </w:tc>
      </w:tr>
      <w:tr w:rsidR="00780F83" w14:paraId="5EF58FE4" w14:textId="77777777" w:rsidTr="00BE3BE5">
        <w:tc>
          <w:tcPr>
            <w:tcW w:w="4075" w:type="dxa"/>
            <w:tcBorders>
              <w:top w:val="single" w:sz="2" w:space="0" w:color="auto"/>
              <w:left w:val="single" w:sz="2" w:space="0" w:color="auto"/>
              <w:bottom w:val="single" w:sz="2" w:space="0" w:color="auto"/>
              <w:right w:val="single" w:sz="2" w:space="0" w:color="auto"/>
            </w:tcBorders>
          </w:tcPr>
          <w:p w14:paraId="7C5D2CCC" w14:textId="77777777" w:rsidR="00314299" w:rsidRDefault="00780F83">
            <w:pPr>
              <w:rPr>
                <w:sz w:val="20"/>
                <w:szCs w:val="20"/>
              </w:rPr>
            </w:pPr>
            <w:r>
              <w:rPr>
                <w:rFonts w:hint="eastAsia"/>
                <w:sz w:val="20"/>
                <w:szCs w:val="20"/>
              </w:rPr>
              <w:t>レジ機能</w:t>
            </w:r>
            <w:r w:rsidR="004C7F7D">
              <w:rPr>
                <w:rFonts w:hint="eastAsia"/>
                <w:sz w:val="20"/>
                <w:szCs w:val="20"/>
              </w:rPr>
              <w:t>の有無</w:t>
            </w:r>
          </w:p>
          <w:p w14:paraId="6C8217FA" w14:textId="6F640191" w:rsidR="00780F83" w:rsidRDefault="00E20C04">
            <w:pPr>
              <w:rPr>
                <w:sz w:val="20"/>
                <w:szCs w:val="20"/>
              </w:rPr>
            </w:pPr>
            <w:r>
              <w:rPr>
                <w:rFonts w:hint="eastAsia"/>
                <w:sz w:val="20"/>
                <w:szCs w:val="20"/>
              </w:rPr>
              <w:t>（端末のみで会計・決済処理</w:t>
            </w:r>
            <w:r w:rsidR="00867A1D">
              <w:rPr>
                <w:rFonts w:hint="eastAsia"/>
                <w:sz w:val="20"/>
                <w:szCs w:val="20"/>
              </w:rPr>
              <w:t>、取消・返金処理、</w:t>
            </w:r>
            <w:r w:rsidR="00143E72">
              <w:rPr>
                <w:rFonts w:hint="eastAsia"/>
                <w:sz w:val="20"/>
                <w:szCs w:val="20"/>
              </w:rPr>
              <w:t>日次</w:t>
            </w:r>
            <w:r w:rsidR="00867A1D">
              <w:rPr>
                <w:rFonts w:hint="eastAsia"/>
                <w:sz w:val="20"/>
                <w:szCs w:val="20"/>
              </w:rPr>
              <w:t>等集計処理</w:t>
            </w:r>
            <w:r>
              <w:rPr>
                <w:rFonts w:hint="eastAsia"/>
                <w:sz w:val="20"/>
                <w:szCs w:val="20"/>
              </w:rPr>
              <w:t>が可能か）</w:t>
            </w:r>
          </w:p>
        </w:tc>
        <w:tc>
          <w:tcPr>
            <w:tcW w:w="4222" w:type="dxa"/>
            <w:tcBorders>
              <w:top w:val="single" w:sz="2" w:space="0" w:color="auto"/>
              <w:left w:val="single" w:sz="2" w:space="0" w:color="auto"/>
              <w:bottom w:val="single" w:sz="2" w:space="0" w:color="auto"/>
              <w:right w:val="single" w:sz="2" w:space="0" w:color="auto"/>
            </w:tcBorders>
          </w:tcPr>
          <w:p w14:paraId="55DEC9EE" w14:textId="77777777" w:rsidR="00780F83" w:rsidRPr="00E20C04" w:rsidRDefault="00780F83">
            <w:pPr>
              <w:rPr>
                <w:sz w:val="20"/>
                <w:szCs w:val="20"/>
              </w:rPr>
            </w:pPr>
          </w:p>
        </w:tc>
      </w:tr>
      <w:tr w:rsidR="00D44E80" w14:paraId="1AB7F595" w14:textId="77777777" w:rsidTr="00BE3BE5">
        <w:tc>
          <w:tcPr>
            <w:tcW w:w="4075" w:type="dxa"/>
            <w:tcBorders>
              <w:top w:val="single" w:sz="2" w:space="0" w:color="auto"/>
              <w:left w:val="single" w:sz="2" w:space="0" w:color="auto"/>
              <w:bottom w:val="single" w:sz="2" w:space="0" w:color="auto"/>
              <w:right w:val="single" w:sz="2" w:space="0" w:color="auto"/>
            </w:tcBorders>
          </w:tcPr>
          <w:p w14:paraId="091E8EAE" w14:textId="77777777" w:rsidR="00DD3E0F" w:rsidRDefault="009D0B5C" w:rsidP="00314299">
            <w:pPr>
              <w:rPr>
                <w:sz w:val="20"/>
                <w:szCs w:val="20"/>
              </w:rPr>
            </w:pPr>
            <w:r>
              <w:rPr>
                <w:sz w:val="20"/>
                <w:szCs w:val="20"/>
              </w:rPr>
              <w:lastRenderedPageBreak/>
              <w:t>レシート発行</w:t>
            </w:r>
          </w:p>
          <w:p w14:paraId="000000DE" w14:textId="4300D857" w:rsidR="00D44E80" w:rsidRDefault="009D0B5C" w:rsidP="00314299">
            <w:pPr>
              <w:rPr>
                <w:sz w:val="21"/>
                <w:szCs w:val="21"/>
              </w:rPr>
            </w:pPr>
            <w:r>
              <w:rPr>
                <w:sz w:val="20"/>
                <w:szCs w:val="20"/>
              </w:rPr>
              <w:t>（外部プリンタ</w:t>
            </w:r>
            <w:r w:rsidR="00314299">
              <w:rPr>
                <w:rFonts w:hint="eastAsia"/>
                <w:sz w:val="20"/>
                <w:szCs w:val="20"/>
              </w:rPr>
              <w:t>を使わずレシート</w:t>
            </w:r>
            <w:r w:rsidR="00DD3E0F">
              <w:rPr>
                <w:rFonts w:hint="eastAsia"/>
                <w:sz w:val="20"/>
                <w:szCs w:val="20"/>
              </w:rPr>
              <w:t>を</w:t>
            </w:r>
            <w:r w:rsidR="00314299">
              <w:rPr>
                <w:rFonts w:hint="eastAsia"/>
                <w:sz w:val="20"/>
                <w:szCs w:val="20"/>
              </w:rPr>
              <w:t>発行可能か</w:t>
            </w:r>
            <w:r w:rsidR="00E4200E">
              <w:rPr>
                <w:rFonts w:hint="eastAsia"/>
                <w:sz w:val="20"/>
                <w:szCs w:val="20"/>
              </w:rPr>
              <w:t>、レシートの文言修正が可能か</w:t>
            </w:r>
            <w:r>
              <w:rPr>
                <w:sz w:val="20"/>
                <w:szCs w:val="20"/>
              </w:rPr>
              <w:t>）</w:t>
            </w:r>
          </w:p>
        </w:tc>
        <w:tc>
          <w:tcPr>
            <w:tcW w:w="4222" w:type="dxa"/>
            <w:tcBorders>
              <w:top w:val="single" w:sz="2" w:space="0" w:color="auto"/>
              <w:left w:val="single" w:sz="2" w:space="0" w:color="auto"/>
              <w:bottom w:val="single" w:sz="2" w:space="0" w:color="auto"/>
              <w:right w:val="single" w:sz="2" w:space="0" w:color="auto"/>
            </w:tcBorders>
          </w:tcPr>
          <w:p w14:paraId="000000DF" w14:textId="77777777" w:rsidR="00D44E80" w:rsidRDefault="00D44E80">
            <w:pPr>
              <w:rPr>
                <w:sz w:val="20"/>
                <w:szCs w:val="20"/>
              </w:rPr>
            </w:pPr>
          </w:p>
          <w:p w14:paraId="000000E0" w14:textId="77777777" w:rsidR="00D44E80" w:rsidRDefault="00D44E80">
            <w:pPr>
              <w:rPr>
                <w:sz w:val="20"/>
                <w:szCs w:val="20"/>
              </w:rPr>
            </w:pPr>
          </w:p>
        </w:tc>
      </w:tr>
      <w:tr w:rsidR="00577CD7" w14:paraId="13B88EF8" w14:textId="77777777" w:rsidTr="00BE3BE5">
        <w:tc>
          <w:tcPr>
            <w:tcW w:w="4075" w:type="dxa"/>
            <w:tcBorders>
              <w:top w:val="single" w:sz="2" w:space="0" w:color="auto"/>
              <w:left w:val="single" w:sz="2" w:space="0" w:color="auto"/>
              <w:bottom w:val="single" w:sz="2" w:space="0" w:color="auto"/>
              <w:right w:val="single" w:sz="2" w:space="0" w:color="auto"/>
            </w:tcBorders>
          </w:tcPr>
          <w:p w14:paraId="356B79E7" w14:textId="6C9E3615" w:rsidR="00577CD7" w:rsidRDefault="00577CD7" w:rsidP="00146A43">
            <w:pPr>
              <w:rPr>
                <w:sz w:val="20"/>
                <w:szCs w:val="20"/>
              </w:rPr>
            </w:pPr>
            <w:r>
              <w:rPr>
                <w:rFonts w:hint="eastAsia"/>
                <w:sz w:val="20"/>
                <w:szCs w:val="20"/>
              </w:rPr>
              <w:t>契約形態（</w:t>
            </w:r>
            <w:r w:rsidR="00EA1752">
              <w:rPr>
                <w:rFonts w:hint="eastAsia"/>
                <w:sz w:val="20"/>
                <w:szCs w:val="20"/>
              </w:rPr>
              <w:t>賃貸借</w:t>
            </w:r>
            <w:r w:rsidR="00610255">
              <w:rPr>
                <w:rFonts w:hint="eastAsia"/>
                <w:sz w:val="20"/>
                <w:szCs w:val="20"/>
              </w:rPr>
              <w:t>契約</w:t>
            </w:r>
            <w:r w:rsidR="0077712B">
              <w:rPr>
                <w:rFonts w:hint="eastAsia"/>
                <w:sz w:val="20"/>
                <w:szCs w:val="20"/>
              </w:rPr>
              <w:t>が可能</w:t>
            </w:r>
            <w:r w:rsidR="00610255">
              <w:rPr>
                <w:rFonts w:hint="eastAsia"/>
                <w:sz w:val="20"/>
                <w:szCs w:val="20"/>
              </w:rPr>
              <w:t>か</w:t>
            </w:r>
            <w:r>
              <w:rPr>
                <w:rFonts w:hint="eastAsia"/>
                <w:sz w:val="20"/>
                <w:szCs w:val="20"/>
              </w:rPr>
              <w:t>）</w:t>
            </w:r>
          </w:p>
        </w:tc>
        <w:tc>
          <w:tcPr>
            <w:tcW w:w="4222" w:type="dxa"/>
            <w:tcBorders>
              <w:top w:val="single" w:sz="2" w:space="0" w:color="auto"/>
              <w:left w:val="single" w:sz="2" w:space="0" w:color="auto"/>
              <w:bottom w:val="single" w:sz="2" w:space="0" w:color="auto"/>
              <w:right w:val="single" w:sz="2" w:space="0" w:color="auto"/>
            </w:tcBorders>
          </w:tcPr>
          <w:p w14:paraId="773051A1" w14:textId="77777777" w:rsidR="00577CD7" w:rsidRPr="00BE3BE5" w:rsidRDefault="00577CD7">
            <w:pPr>
              <w:rPr>
                <w:sz w:val="20"/>
                <w:szCs w:val="20"/>
              </w:rPr>
            </w:pPr>
          </w:p>
        </w:tc>
      </w:tr>
      <w:tr w:rsidR="00D44E80" w14:paraId="02C00AD1" w14:textId="77777777" w:rsidTr="00BE3BE5">
        <w:tc>
          <w:tcPr>
            <w:tcW w:w="4075" w:type="dxa"/>
            <w:tcBorders>
              <w:top w:val="single" w:sz="2" w:space="0" w:color="auto"/>
              <w:left w:val="single" w:sz="2" w:space="0" w:color="auto"/>
              <w:bottom w:val="single" w:sz="2" w:space="0" w:color="auto"/>
              <w:right w:val="single" w:sz="2" w:space="0" w:color="auto"/>
            </w:tcBorders>
          </w:tcPr>
          <w:p w14:paraId="1C2F25AC" w14:textId="77777777" w:rsidR="00FF49CE" w:rsidRDefault="009D0B5C">
            <w:pPr>
              <w:rPr>
                <w:sz w:val="20"/>
                <w:szCs w:val="20"/>
              </w:rPr>
            </w:pPr>
            <w:r w:rsidRPr="00427E9D">
              <w:rPr>
                <w:sz w:val="20"/>
                <w:szCs w:val="20"/>
              </w:rPr>
              <w:t>保証期間・保守体制</w:t>
            </w:r>
          </w:p>
          <w:p w14:paraId="000000E9" w14:textId="55DD0C56" w:rsidR="00D44E80" w:rsidRPr="00427E9D" w:rsidRDefault="00C950BE">
            <w:pPr>
              <w:rPr>
                <w:sz w:val="21"/>
                <w:szCs w:val="21"/>
              </w:rPr>
            </w:pPr>
            <w:r w:rsidRPr="00427E9D">
              <w:rPr>
                <w:rFonts w:hint="eastAsia"/>
                <w:sz w:val="20"/>
                <w:szCs w:val="20"/>
              </w:rPr>
              <w:t>（緊急時の対応</w:t>
            </w:r>
            <w:r w:rsidR="00CC2E2C" w:rsidRPr="00427E9D">
              <w:rPr>
                <w:rFonts w:hint="eastAsia"/>
                <w:sz w:val="20"/>
                <w:szCs w:val="20"/>
              </w:rPr>
              <w:t>、</w:t>
            </w:r>
            <w:r w:rsidR="00CC2E2C" w:rsidRPr="00427E9D">
              <w:rPr>
                <w:sz w:val="20"/>
                <w:szCs w:val="20"/>
              </w:rPr>
              <w:t>サポート時間帯</w:t>
            </w:r>
            <w:r w:rsidR="00CC2E2C" w:rsidRPr="00427E9D">
              <w:rPr>
                <w:rFonts w:hint="eastAsia"/>
                <w:sz w:val="20"/>
                <w:szCs w:val="20"/>
              </w:rPr>
              <w:t>、平均復旧時間</w:t>
            </w:r>
            <w:r w:rsidR="00CC2E2C" w:rsidRPr="00427E9D">
              <w:rPr>
                <w:sz w:val="20"/>
                <w:szCs w:val="20"/>
              </w:rPr>
              <w:t>、代替機発送</w:t>
            </w:r>
            <w:r w:rsidR="00CC2E2C" w:rsidRPr="00427E9D">
              <w:rPr>
                <w:rFonts w:hint="eastAsia"/>
                <w:sz w:val="20"/>
                <w:szCs w:val="20"/>
              </w:rPr>
              <w:t>の手順</w:t>
            </w:r>
            <w:r w:rsidRPr="00427E9D">
              <w:rPr>
                <w:rFonts w:hint="eastAsia"/>
                <w:sz w:val="20"/>
                <w:szCs w:val="20"/>
              </w:rPr>
              <w:t>）</w:t>
            </w:r>
          </w:p>
        </w:tc>
        <w:tc>
          <w:tcPr>
            <w:tcW w:w="4222" w:type="dxa"/>
            <w:tcBorders>
              <w:top w:val="single" w:sz="2" w:space="0" w:color="auto"/>
              <w:left w:val="single" w:sz="2" w:space="0" w:color="auto"/>
              <w:bottom w:val="single" w:sz="2" w:space="0" w:color="auto"/>
              <w:right w:val="single" w:sz="2" w:space="0" w:color="auto"/>
            </w:tcBorders>
          </w:tcPr>
          <w:p w14:paraId="621573E4" w14:textId="77777777" w:rsidR="00D44E80" w:rsidRDefault="00D44E80">
            <w:pPr>
              <w:rPr>
                <w:sz w:val="20"/>
                <w:szCs w:val="20"/>
              </w:rPr>
            </w:pPr>
          </w:p>
          <w:p w14:paraId="000000EB" w14:textId="77777777" w:rsidR="00F81002" w:rsidRDefault="00F81002">
            <w:pPr>
              <w:rPr>
                <w:sz w:val="20"/>
                <w:szCs w:val="20"/>
              </w:rPr>
            </w:pPr>
          </w:p>
        </w:tc>
      </w:tr>
    </w:tbl>
    <w:p w14:paraId="75519675" w14:textId="77777777" w:rsidR="00143E72" w:rsidRPr="00143E72" w:rsidRDefault="00143E72" w:rsidP="00143E72">
      <w:pPr>
        <w:pStyle w:val="a3"/>
        <w:ind w:left="930" w:firstLine="0"/>
        <w:rPr>
          <w:sz w:val="21"/>
          <w:szCs w:val="21"/>
        </w:rPr>
      </w:pPr>
      <w:bookmarkStart w:id="9" w:name="LWG=ec0b05cf-1d7b-47d0-b40d-a1074867a7ff"/>
      <w:bookmarkEnd w:id="8"/>
    </w:p>
    <w:p w14:paraId="000000ED" w14:textId="1DF5AF44" w:rsidR="00D44E80" w:rsidRDefault="009D0B5C">
      <w:pPr>
        <w:pStyle w:val="a3"/>
        <w:numPr>
          <w:ilvl w:val="1"/>
          <w:numId w:val="23"/>
        </w:numPr>
        <w:rPr>
          <w:sz w:val="21"/>
          <w:szCs w:val="21"/>
        </w:rPr>
      </w:pPr>
      <w:r>
        <w:rPr>
          <w:sz w:val="20"/>
          <w:szCs w:val="20"/>
        </w:rPr>
        <w:t>決済</w:t>
      </w:r>
      <w:r w:rsidR="00E7639B">
        <w:rPr>
          <w:rFonts w:hint="eastAsia"/>
          <w:sz w:val="20"/>
          <w:szCs w:val="20"/>
        </w:rPr>
        <w:t>種別</w:t>
      </w:r>
      <w:r>
        <w:rPr>
          <w:sz w:val="20"/>
          <w:szCs w:val="20"/>
        </w:rPr>
        <w:t>・対応ブランド</w:t>
      </w:r>
    </w:p>
    <w:p w14:paraId="000000EE" w14:textId="4E0C2317" w:rsidR="00D44E80" w:rsidRDefault="009D0B5C">
      <w:pPr>
        <w:ind w:left="420" w:firstLine="210"/>
        <w:rPr>
          <w:sz w:val="21"/>
          <w:szCs w:val="21"/>
        </w:rPr>
      </w:pPr>
      <w:r>
        <w:rPr>
          <w:sz w:val="20"/>
          <w:szCs w:val="20"/>
        </w:rPr>
        <w:t>対応する</w:t>
      </w:r>
      <w:r w:rsidR="00E7639B">
        <w:rPr>
          <w:sz w:val="20"/>
          <w:szCs w:val="20"/>
        </w:rPr>
        <w:t>決済</w:t>
      </w:r>
      <w:r w:rsidR="00E7639B">
        <w:rPr>
          <w:rFonts w:hint="eastAsia"/>
          <w:sz w:val="20"/>
          <w:szCs w:val="20"/>
        </w:rPr>
        <w:t>種別</w:t>
      </w:r>
      <w:r>
        <w:rPr>
          <w:sz w:val="20"/>
          <w:szCs w:val="20"/>
        </w:rPr>
        <w:t>の対応状況欄に〇をし、対応するブランドを記載してください。また、</w:t>
      </w:r>
      <w:r w:rsidR="00B0334B">
        <w:rPr>
          <w:rFonts w:hint="eastAsia"/>
          <w:sz w:val="20"/>
          <w:szCs w:val="20"/>
        </w:rPr>
        <w:t>決済ブランドの追加</w:t>
      </w:r>
      <w:r w:rsidR="006203F3">
        <w:rPr>
          <w:rFonts w:hint="eastAsia"/>
          <w:sz w:val="20"/>
          <w:szCs w:val="20"/>
        </w:rPr>
        <w:t>に伴う</w:t>
      </w:r>
      <w:r w:rsidR="00B0334B">
        <w:rPr>
          <w:rFonts w:hint="eastAsia"/>
          <w:sz w:val="20"/>
          <w:szCs w:val="20"/>
        </w:rPr>
        <w:t>対応を記載してください</w:t>
      </w:r>
      <w:r>
        <w:rPr>
          <w:sz w:val="20"/>
          <w:szCs w:val="20"/>
        </w:rPr>
        <w:t>。</w:t>
      </w:r>
    </w:p>
    <w:tbl>
      <w:tblPr>
        <w:tblW w:w="8334" w:type="dxa"/>
        <w:tblInd w:w="42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17"/>
        <w:gridCol w:w="1134"/>
        <w:gridCol w:w="5783"/>
      </w:tblGrid>
      <w:tr w:rsidR="00D44E80" w14:paraId="1C6BA289" w14:textId="77777777" w:rsidTr="00B0334B">
        <w:tc>
          <w:tcPr>
            <w:tcW w:w="1417" w:type="dxa"/>
            <w:tcBorders>
              <w:top w:val="single" w:sz="2" w:space="0" w:color="auto"/>
              <w:left w:val="single" w:sz="2" w:space="0" w:color="auto"/>
              <w:bottom w:val="single" w:sz="2" w:space="0" w:color="auto"/>
              <w:right w:val="single" w:sz="2" w:space="0" w:color="auto"/>
            </w:tcBorders>
          </w:tcPr>
          <w:p w14:paraId="000000EF" w14:textId="384FCAFB" w:rsidR="00D44E80" w:rsidRDefault="00E7639B">
            <w:pPr>
              <w:rPr>
                <w:sz w:val="21"/>
                <w:szCs w:val="21"/>
              </w:rPr>
            </w:pPr>
            <w:r>
              <w:rPr>
                <w:sz w:val="20"/>
                <w:szCs w:val="20"/>
              </w:rPr>
              <w:t>決済</w:t>
            </w:r>
            <w:r>
              <w:rPr>
                <w:rFonts w:hint="eastAsia"/>
                <w:sz w:val="20"/>
                <w:szCs w:val="20"/>
              </w:rPr>
              <w:t>種別</w:t>
            </w:r>
          </w:p>
        </w:tc>
        <w:tc>
          <w:tcPr>
            <w:tcW w:w="1134" w:type="dxa"/>
            <w:tcBorders>
              <w:top w:val="single" w:sz="2" w:space="0" w:color="auto"/>
              <w:left w:val="single" w:sz="2" w:space="0" w:color="auto"/>
              <w:bottom w:val="single" w:sz="2" w:space="0" w:color="auto"/>
              <w:right w:val="single" w:sz="2" w:space="0" w:color="auto"/>
            </w:tcBorders>
          </w:tcPr>
          <w:p w14:paraId="000000F0" w14:textId="77777777" w:rsidR="00D44E80" w:rsidRDefault="009D0B5C">
            <w:pPr>
              <w:rPr>
                <w:sz w:val="21"/>
                <w:szCs w:val="21"/>
              </w:rPr>
            </w:pPr>
            <w:r>
              <w:rPr>
                <w:sz w:val="20"/>
                <w:szCs w:val="20"/>
              </w:rPr>
              <w:t>対応状況</w:t>
            </w:r>
          </w:p>
        </w:tc>
        <w:tc>
          <w:tcPr>
            <w:tcW w:w="5783" w:type="dxa"/>
            <w:tcBorders>
              <w:top w:val="single" w:sz="2" w:space="0" w:color="auto"/>
              <w:left w:val="single" w:sz="2" w:space="0" w:color="auto"/>
              <w:bottom w:val="single" w:sz="2" w:space="0" w:color="auto"/>
              <w:right w:val="single" w:sz="2" w:space="0" w:color="auto"/>
            </w:tcBorders>
          </w:tcPr>
          <w:p w14:paraId="000000F1" w14:textId="77777777" w:rsidR="00D44E80" w:rsidRDefault="009D0B5C">
            <w:pPr>
              <w:rPr>
                <w:sz w:val="21"/>
                <w:szCs w:val="21"/>
              </w:rPr>
            </w:pPr>
            <w:r>
              <w:rPr>
                <w:sz w:val="20"/>
                <w:szCs w:val="20"/>
              </w:rPr>
              <w:t>ブランド・方式</w:t>
            </w:r>
          </w:p>
        </w:tc>
      </w:tr>
      <w:tr w:rsidR="00D44E80" w14:paraId="6847147F" w14:textId="77777777" w:rsidTr="00B0334B">
        <w:tc>
          <w:tcPr>
            <w:tcW w:w="1417" w:type="dxa"/>
            <w:tcBorders>
              <w:top w:val="single" w:sz="2" w:space="0" w:color="auto"/>
              <w:left w:val="single" w:sz="2" w:space="0" w:color="auto"/>
              <w:bottom w:val="single" w:sz="2" w:space="0" w:color="auto"/>
              <w:right w:val="single" w:sz="2" w:space="0" w:color="auto"/>
            </w:tcBorders>
          </w:tcPr>
          <w:p w14:paraId="000000F2" w14:textId="0527C638" w:rsidR="00D44E80" w:rsidRDefault="009D0B5C">
            <w:pPr>
              <w:rPr>
                <w:sz w:val="21"/>
                <w:szCs w:val="21"/>
              </w:rPr>
            </w:pPr>
            <w:r>
              <w:rPr>
                <w:sz w:val="20"/>
                <w:szCs w:val="20"/>
              </w:rPr>
              <w:t>クレジット</w:t>
            </w:r>
            <w:r w:rsidR="008910F9">
              <w:rPr>
                <w:rFonts w:hint="eastAsia"/>
                <w:sz w:val="20"/>
                <w:szCs w:val="20"/>
              </w:rPr>
              <w:t>カード</w:t>
            </w:r>
          </w:p>
        </w:tc>
        <w:tc>
          <w:tcPr>
            <w:tcW w:w="1134" w:type="dxa"/>
            <w:tcBorders>
              <w:top w:val="single" w:sz="2" w:space="0" w:color="auto"/>
              <w:left w:val="single" w:sz="2" w:space="0" w:color="auto"/>
              <w:bottom w:val="single" w:sz="2" w:space="0" w:color="auto"/>
              <w:right w:val="single" w:sz="2" w:space="0" w:color="auto"/>
            </w:tcBorders>
          </w:tcPr>
          <w:p w14:paraId="000000F3" w14:textId="77777777" w:rsidR="00D44E80" w:rsidRDefault="00D44E80">
            <w:pPr>
              <w:rPr>
                <w:sz w:val="20"/>
                <w:szCs w:val="20"/>
              </w:rPr>
            </w:pPr>
          </w:p>
        </w:tc>
        <w:tc>
          <w:tcPr>
            <w:tcW w:w="5783" w:type="dxa"/>
            <w:tcBorders>
              <w:top w:val="single" w:sz="2" w:space="0" w:color="auto"/>
              <w:left w:val="single" w:sz="2" w:space="0" w:color="auto"/>
              <w:bottom w:val="single" w:sz="2" w:space="0" w:color="auto"/>
              <w:right w:val="single" w:sz="2" w:space="0" w:color="auto"/>
            </w:tcBorders>
          </w:tcPr>
          <w:p w14:paraId="000000F4" w14:textId="77777777" w:rsidR="00D44E80" w:rsidRDefault="009D0B5C">
            <w:pPr>
              <w:rPr>
                <w:sz w:val="21"/>
                <w:szCs w:val="21"/>
              </w:rPr>
            </w:pPr>
            <w:r>
              <w:rPr>
                <w:sz w:val="20"/>
                <w:szCs w:val="20"/>
              </w:rPr>
              <w:t>例）VISA、Mastercard、JCB</w:t>
            </w:r>
          </w:p>
          <w:p w14:paraId="000000F5" w14:textId="77777777" w:rsidR="00D44E80" w:rsidRDefault="00D44E80">
            <w:pPr>
              <w:rPr>
                <w:sz w:val="20"/>
                <w:szCs w:val="20"/>
              </w:rPr>
            </w:pPr>
          </w:p>
          <w:p w14:paraId="000000F6" w14:textId="77777777" w:rsidR="00D44E80" w:rsidRDefault="00D44E80">
            <w:pPr>
              <w:rPr>
                <w:sz w:val="20"/>
                <w:szCs w:val="20"/>
              </w:rPr>
            </w:pPr>
          </w:p>
        </w:tc>
      </w:tr>
      <w:tr w:rsidR="00D44E80" w14:paraId="09EA3BDC" w14:textId="77777777" w:rsidTr="00B0334B">
        <w:tc>
          <w:tcPr>
            <w:tcW w:w="1417" w:type="dxa"/>
            <w:tcBorders>
              <w:top w:val="single" w:sz="2" w:space="0" w:color="auto"/>
              <w:left w:val="single" w:sz="2" w:space="0" w:color="auto"/>
              <w:bottom w:val="single" w:sz="2" w:space="0" w:color="auto"/>
              <w:right w:val="single" w:sz="2" w:space="0" w:color="auto"/>
            </w:tcBorders>
          </w:tcPr>
          <w:p w14:paraId="000000F7" w14:textId="77777777" w:rsidR="00D44E80" w:rsidRDefault="009D0B5C">
            <w:pPr>
              <w:rPr>
                <w:sz w:val="21"/>
                <w:szCs w:val="21"/>
              </w:rPr>
            </w:pPr>
            <w:r>
              <w:rPr>
                <w:sz w:val="20"/>
                <w:szCs w:val="20"/>
              </w:rPr>
              <w:t>コード決済</w:t>
            </w:r>
          </w:p>
        </w:tc>
        <w:tc>
          <w:tcPr>
            <w:tcW w:w="1134" w:type="dxa"/>
            <w:tcBorders>
              <w:top w:val="single" w:sz="2" w:space="0" w:color="auto"/>
              <w:left w:val="single" w:sz="2" w:space="0" w:color="auto"/>
              <w:bottom w:val="single" w:sz="2" w:space="0" w:color="auto"/>
              <w:right w:val="single" w:sz="2" w:space="0" w:color="auto"/>
            </w:tcBorders>
          </w:tcPr>
          <w:p w14:paraId="000000F8" w14:textId="77777777" w:rsidR="00D44E80" w:rsidRDefault="00D44E80">
            <w:pPr>
              <w:rPr>
                <w:sz w:val="20"/>
                <w:szCs w:val="20"/>
              </w:rPr>
            </w:pPr>
          </w:p>
        </w:tc>
        <w:tc>
          <w:tcPr>
            <w:tcW w:w="5783" w:type="dxa"/>
            <w:tcBorders>
              <w:top w:val="single" w:sz="2" w:space="0" w:color="auto"/>
              <w:left w:val="single" w:sz="2" w:space="0" w:color="auto"/>
              <w:bottom w:val="single" w:sz="2" w:space="0" w:color="auto"/>
              <w:right w:val="single" w:sz="2" w:space="0" w:color="auto"/>
            </w:tcBorders>
          </w:tcPr>
          <w:p w14:paraId="000000F9" w14:textId="77777777" w:rsidR="00D44E80" w:rsidRDefault="009D0B5C">
            <w:pPr>
              <w:rPr>
                <w:sz w:val="21"/>
                <w:szCs w:val="21"/>
              </w:rPr>
            </w:pPr>
            <w:r>
              <w:rPr>
                <w:sz w:val="20"/>
                <w:szCs w:val="20"/>
              </w:rPr>
              <w:t>例）</w:t>
            </w:r>
            <w:proofErr w:type="spellStart"/>
            <w:r>
              <w:rPr>
                <w:sz w:val="20"/>
                <w:szCs w:val="20"/>
              </w:rPr>
              <w:t>PayPay</w:t>
            </w:r>
            <w:proofErr w:type="spellEnd"/>
            <w:r>
              <w:rPr>
                <w:sz w:val="20"/>
                <w:szCs w:val="20"/>
              </w:rPr>
              <w:t>、d払い、楽天ペイ</w:t>
            </w:r>
          </w:p>
          <w:p w14:paraId="000000FA" w14:textId="77777777" w:rsidR="00D44E80" w:rsidRDefault="00D44E80">
            <w:pPr>
              <w:rPr>
                <w:sz w:val="20"/>
                <w:szCs w:val="20"/>
              </w:rPr>
            </w:pPr>
          </w:p>
          <w:p w14:paraId="000000FB" w14:textId="77777777" w:rsidR="00D44E80" w:rsidRDefault="00D44E80">
            <w:pPr>
              <w:rPr>
                <w:sz w:val="20"/>
                <w:szCs w:val="20"/>
              </w:rPr>
            </w:pPr>
          </w:p>
        </w:tc>
      </w:tr>
      <w:tr w:rsidR="00D44E80" w14:paraId="7A0713BA" w14:textId="77777777" w:rsidTr="00B0334B">
        <w:tc>
          <w:tcPr>
            <w:tcW w:w="1417" w:type="dxa"/>
            <w:tcBorders>
              <w:top w:val="single" w:sz="2" w:space="0" w:color="auto"/>
              <w:left w:val="single" w:sz="2" w:space="0" w:color="auto"/>
              <w:bottom w:val="single" w:sz="2" w:space="0" w:color="auto"/>
              <w:right w:val="single" w:sz="2" w:space="0" w:color="auto"/>
            </w:tcBorders>
          </w:tcPr>
          <w:p w14:paraId="000000FC" w14:textId="77777777" w:rsidR="00D44E80" w:rsidRDefault="009D0B5C">
            <w:pPr>
              <w:rPr>
                <w:sz w:val="21"/>
                <w:szCs w:val="21"/>
              </w:rPr>
            </w:pPr>
            <w:r>
              <w:rPr>
                <w:sz w:val="20"/>
                <w:szCs w:val="20"/>
              </w:rPr>
              <w:t>電子マネー</w:t>
            </w:r>
          </w:p>
        </w:tc>
        <w:tc>
          <w:tcPr>
            <w:tcW w:w="1134" w:type="dxa"/>
            <w:tcBorders>
              <w:top w:val="single" w:sz="2" w:space="0" w:color="auto"/>
              <w:left w:val="single" w:sz="2" w:space="0" w:color="auto"/>
              <w:bottom w:val="single" w:sz="2" w:space="0" w:color="auto"/>
              <w:right w:val="single" w:sz="2" w:space="0" w:color="auto"/>
            </w:tcBorders>
          </w:tcPr>
          <w:p w14:paraId="000000FD" w14:textId="77777777" w:rsidR="00D44E80" w:rsidRDefault="00D44E80">
            <w:pPr>
              <w:rPr>
                <w:sz w:val="20"/>
                <w:szCs w:val="20"/>
              </w:rPr>
            </w:pPr>
          </w:p>
        </w:tc>
        <w:tc>
          <w:tcPr>
            <w:tcW w:w="5783" w:type="dxa"/>
            <w:tcBorders>
              <w:top w:val="single" w:sz="2" w:space="0" w:color="auto"/>
              <w:left w:val="single" w:sz="2" w:space="0" w:color="auto"/>
              <w:bottom w:val="single" w:sz="2" w:space="0" w:color="auto"/>
              <w:right w:val="single" w:sz="2" w:space="0" w:color="auto"/>
            </w:tcBorders>
          </w:tcPr>
          <w:p w14:paraId="000000FE" w14:textId="77777777" w:rsidR="00D44E80" w:rsidRDefault="009D0B5C">
            <w:pPr>
              <w:rPr>
                <w:sz w:val="21"/>
                <w:szCs w:val="21"/>
              </w:rPr>
            </w:pPr>
            <w:r>
              <w:rPr>
                <w:sz w:val="20"/>
                <w:szCs w:val="20"/>
              </w:rPr>
              <w:t>例）交通系IC（</w:t>
            </w:r>
            <w:proofErr w:type="spellStart"/>
            <w:r>
              <w:rPr>
                <w:sz w:val="20"/>
                <w:szCs w:val="20"/>
              </w:rPr>
              <w:t>Suica</w:t>
            </w:r>
            <w:proofErr w:type="spellEnd"/>
            <w:r>
              <w:rPr>
                <w:sz w:val="20"/>
                <w:szCs w:val="20"/>
              </w:rPr>
              <w:t>等）、</w:t>
            </w:r>
            <w:proofErr w:type="spellStart"/>
            <w:r>
              <w:rPr>
                <w:sz w:val="20"/>
                <w:szCs w:val="20"/>
              </w:rPr>
              <w:t>iD</w:t>
            </w:r>
            <w:proofErr w:type="spellEnd"/>
            <w:r>
              <w:rPr>
                <w:sz w:val="20"/>
                <w:szCs w:val="20"/>
              </w:rPr>
              <w:t>、</w:t>
            </w:r>
            <w:proofErr w:type="spellStart"/>
            <w:r>
              <w:rPr>
                <w:sz w:val="20"/>
                <w:szCs w:val="20"/>
              </w:rPr>
              <w:t>nanaco</w:t>
            </w:r>
            <w:proofErr w:type="spellEnd"/>
          </w:p>
          <w:p w14:paraId="000000FF" w14:textId="77777777" w:rsidR="00D44E80" w:rsidRDefault="00D44E80">
            <w:pPr>
              <w:rPr>
                <w:sz w:val="20"/>
                <w:szCs w:val="20"/>
              </w:rPr>
            </w:pPr>
          </w:p>
          <w:p w14:paraId="00000100" w14:textId="77777777" w:rsidR="00D44E80" w:rsidRDefault="00D44E80">
            <w:pPr>
              <w:rPr>
                <w:sz w:val="20"/>
                <w:szCs w:val="20"/>
              </w:rPr>
            </w:pPr>
          </w:p>
        </w:tc>
      </w:tr>
      <w:tr w:rsidR="00D44E80" w14:paraId="7C8CB83C" w14:textId="77777777" w:rsidTr="00B0334B">
        <w:trPr>
          <w:trHeight w:val="563"/>
        </w:trPr>
        <w:tc>
          <w:tcPr>
            <w:tcW w:w="1417" w:type="dxa"/>
            <w:tcBorders>
              <w:top w:val="single" w:sz="2" w:space="0" w:color="auto"/>
              <w:left w:val="single" w:sz="2" w:space="0" w:color="auto"/>
              <w:bottom w:val="single" w:sz="2" w:space="0" w:color="auto"/>
              <w:right w:val="single" w:sz="2" w:space="0" w:color="auto"/>
            </w:tcBorders>
          </w:tcPr>
          <w:p w14:paraId="00000101" w14:textId="77777777" w:rsidR="00D44E80" w:rsidRDefault="009D0B5C">
            <w:pPr>
              <w:rPr>
                <w:sz w:val="21"/>
                <w:szCs w:val="21"/>
              </w:rPr>
            </w:pPr>
            <w:r>
              <w:rPr>
                <w:sz w:val="20"/>
                <w:szCs w:val="20"/>
              </w:rPr>
              <w:t>その他</w:t>
            </w:r>
          </w:p>
        </w:tc>
        <w:tc>
          <w:tcPr>
            <w:tcW w:w="1134" w:type="dxa"/>
            <w:tcBorders>
              <w:top w:val="single" w:sz="2" w:space="0" w:color="auto"/>
              <w:left w:val="single" w:sz="2" w:space="0" w:color="auto"/>
              <w:bottom w:val="single" w:sz="2" w:space="0" w:color="auto"/>
              <w:right w:val="single" w:sz="2" w:space="0" w:color="auto"/>
            </w:tcBorders>
          </w:tcPr>
          <w:p w14:paraId="00000102" w14:textId="77777777" w:rsidR="00D44E80" w:rsidRDefault="00D44E80">
            <w:pPr>
              <w:rPr>
                <w:sz w:val="20"/>
                <w:szCs w:val="20"/>
              </w:rPr>
            </w:pPr>
          </w:p>
        </w:tc>
        <w:tc>
          <w:tcPr>
            <w:tcW w:w="5783" w:type="dxa"/>
            <w:tcBorders>
              <w:top w:val="single" w:sz="2" w:space="0" w:color="auto"/>
              <w:left w:val="single" w:sz="2" w:space="0" w:color="auto"/>
              <w:bottom w:val="single" w:sz="2" w:space="0" w:color="auto"/>
              <w:right w:val="single" w:sz="2" w:space="0" w:color="auto"/>
            </w:tcBorders>
          </w:tcPr>
          <w:p w14:paraId="00000103" w14:textId="77777777" w:rsidR="00D44E80" w:rsidRDefault="009D0B5C">
            <w:pPr>
              <w:rPr>
                <w:sz w:val="21"/>
                <w:szCs w:val="21"/>
              </w:rPr>
            </w:pPr>
            <w:r>
              <w:rPr>
                <w:sz w:val="20"/>
                <w:szCs w:val="20"/>
              </w:rPr>
              <w:t>例）スマホ決済（Apple Pay／Google Pay）</w:t>
            </w:r>
          </w:p>
          <w:p w14:paraId="00000104" w14:textId="77777777" w:rsidR="00D44E80" w:rsidRDefault="00D44E80">
            <w:pPr>
              <w:rPr>
                <w:sz w:val="20"/>
                <w:szCs w:val="20"/>
              </w:rPr>
            </w:pPr>
          </w:p>
          <w:p w14:paraId="00000105" w14:textId="77777777" w:rsidR="00D44E80" w:rsidRDefault="00D44E80">
            <w:pPr>
              <w:rPr>
                <w:sz w:val="20"/>
                <w:szCs w:val="20"/>
              </w:rPr>
            </w:pPr>
          </w:p>
        </w:tc>
      </w:tr>
      <w:tr w:rsidR="00B0334B" w14:paraId="1CAB2A15" w14:textId="77777777" w:rsidTr="00143E72">
        <w:trPr>
          <w:trHeight w:val="1096"/>
        </w:trPr>
        <w:tc>
          <w:tcPr>
            <w:tcW w:w="8334" w:type="dxa"/>
            <w:gridSpan w:val="3"/>
            <w:tcBorders>
              <w:top w:val="single" w:sz="2" w:space="0" w:color="auto"/>
              <w:left w:val="single" w:sz="2" w:space="0" w:color="auto"/>
              <w:bottom w:val="single" w:sz="2" w:space="0" w:color="auto"/>
              <w:right w:val="single" w:sz="2" w:space="0" w:color="auto"/>
            </w:tcBorders>
            <w:shd w:val="clear" w:color="auto" w:fill="auto"/>
          </w:tcPr>
          <w:p w14:paraId="317EF25A" w14:textId="77777777" w:rsidR="00B0334B" w:rsidRDefault="00B0334B">
            <w:pPr>
              <w:rPr>
                <w:sz w:val="20"/>
                <w:szCs w:val="20"/>
              </w:rPr>
            </w:pPr>
            <w:r>
              <w:rPr>
                <w:rFonts w:hint="eastAsia"/>
                <w:sz w:val="20"/>
                <w:szCs w:val="20"/>
              </w:rPr>
              <w:t>決済ブランドの追加に伴う手続き及び追加に要する期間</w:t>
            </w:r>
          </w:p>
          <w:p w14:paraId="6AFD90DC" w14:textId="42E5DD86" w:rsidR="00B0334B" w:rsidRDefault="00B0334B">
            <w:pPr>
              <w:rPr>
                <w:sz w:val="20"/>
                <w:szCs w:val="20"/>
              </w:rPr>
            </w:pPr>
          </w:p>
        </w:tc>
      </w:tr>
    </w:tbl>
    <w:p w14:paraId="1D1A8890" w14:textId="77777777" w:rsidR="00143E72" w:rsidRDefault="00143E72" w:rsidP="00C338F6">
      <w:pPr>
        <w:rPr>
          <w:sz w:val="20"/>
          <w:szCs w:val="20"/>
        </w:rPr>
      </w:pPr>
      <w:bookmarkStart w:id="10" w:name="LWG=573cf867-f326-4873-81a7-b39b9b40f1d1"/>
      <w:bookmarkEnd w:id="9"/>
    </w:p>
    <w:p w14:paraId="720D0777" w14:textId="015B0D51" w:rsidR="00C338F6" w:rsidRDefault="00C338F6" w:rsidP="00C338F6">
      <w:pPr>
        <w:rPr>
          <w:sz w:val="20"/>
          <w:szCs w:val="20"/>
        </w:rPr>
      </w:pPr>
      <w:r>
        <w:rPr>
          <w:rFonts w:hint="eastAsia"/>
          <w:sz w:val="20"/>
          <w:szCs w:val="20"/>
        </w:rPr>
        <w:t xml:space="preserve">６　</w:t>
      </w:r>
      <w:r w:rsidRPr="00C338F6">
        <w:rPr>
          <w:sz w:val="20"/>
          <w:szCs w:val="20"/>
        </w:rPr>
        <w:t>ＰＯＳ</w:t>
      </w:r>
      <w:r>
        <w:rPr>
          <w:rFonts w:hint="eastAsia"/>
          <w:sz w:val="20"/>
          <w:szCs w:val="20"/>
        </w:rPr>
        <w:t>システムの集計機能</w:t>
      </w:r>
      <w:r>
        <w:rPr>
          <w:sz w:val="20"/>
          <w:szCs w:val="20"/>
        </w:rPr>
        <w:t>について以下の項目を記載してください。</w:t>
      </w:r>
    </w:p>
    <w:p w14:paraId="03F5FEA3" w14:textId="00394A87" w:rsidR="007A38D0" w:rsidRPr="007A38D0" w:rsidRDefault="007A38D0" w:rsidP="007A38D0">
      <w:pPr>
        <w:spacing w:line="300" w:lineRule="atLeast"/>
        <w:ind w:firstLineChars="100" w:firstLine="200"/>
        <w:rPr>
          <w:rFonts w:cs="Segoe UI"/>
          <w:sz w:val="20"/>
          <w:szCs w:val="20"/>
        </w:rPr>
      </w:pPr>
      <w:r w:rsidRPr="007A38D0">
        <w:rPr>
          <w:rFonts w:cs="Segoe UI"/>
          <w:sz w:val="20"/>
          <w:szCs w:val="20"/>
        </w:rPr>
        <w:t>決済端末に連動する</w:t>
      </w:r>
      <w:r w:rsidR="006E7DEE" w:rsidRPr="00C338F6">
        <w:rPr>
          <w:sz w:val="20"/>
          <w:szCs w:val="20"/>
        </w:rPr>
        <w:t>ＰＯＳ</w:t>
      </w:r>
      <w:r w:rsidRPr="007A38D0">
        <w:rPr>
          <w:rFonts w:cs="Segoe UI"/>
          <w:sz w:val="20"/>
          <w:szCs w:val="20"/>
        </w:rPr>
        <w:t>システムについて、以下の機能が区で利用可能かを確認してください。利用可能な場合は、具体的な機能内容を記載してください。</w:t>
      </w:r>
    </w:p>
    <w:tbl>
      <w:tblPr>
        <w:tblW w:w="8334" w:type="dxa"/>
        <w:tblInd w:w="42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826"/>
        <w:gridCol w:w="4508"/>
      </w:tblGrid>
      <w:tr w:rsidR="00C338F6" w14:paraId="4168B3EE" w14:textId="77777777" w:rsidTr="00143E72">
        <w:trPr>
          <w:trHeight w:val="1262"/>
        </w:trPr>
        <w:tc>
          <w:tcPr>
            <w:tcW w:w="3826" w:type="dxa"/>
            <w:tcBorders>
              <w:top w:val="single" w:sz="2" w:space="0" w:color="auto"/>
              <w:left w:val="single" w:sz="2" w:space="0" w:color="auto"/>
              <w:bottom w:val="single" w:sz="2" w:space="0" w:color="auto"/>
              <w:right w:val="single" w:sz="2" w:space="0" w:color="auto"/>
            </w:tcBorders>
          </w:tcPr>
          <w:p w14:paraId="139E5A72" w14:textId="41C0948D" w:rsidR="00C338F6" w:rsidRDefault="007A38D0">
            <w:pPr>
              <w:rPr>
                <w:sz w:val="21"/>
                <w:szCs w:val="21"/>
              </w:rPr>
            </w:pPr>
            <w:r>
              <w:rPr>
                <w:rFonts w:hint="eastAsia"/>
                <w:sz w:val="20"/>
                <w:szCs w:val="20"/>
              </w:rPr>
              <w:t>（１）</w:t>
            </w:r>
            <w:r w:rsidR="00735BF4">
              <w:rPr>
                <w:rFonts w:hint="eastAsia"/>
                <w:sz w:val="20"/>
                <w:szCs w:val="20"/>
              </w:rPr>
              <w:t>操作権限</w:t>
            </w:r>
            <w:r w:rsidR="00C338F6">
              <w:rPr>
                <w:sz w:val="20"/>
                <w:szCs w:val="20"/>
              </w:rPr>
              <w:t>管理</w:t>
            </w:r>
          </w:p>
          <w:p w14:paraId="3D008F6C" w14:textId="71AAF4FF" w:rsidR="002249A8" w:rsidRDefault="00C338F6" w:rsidP="00143E72">
            <w:pPr>
              <w:rPr>
                <w:sz w:val="21"/>
                <w:szCs w:val="21"/>
              </w:rPr>
            </w:pPr>
            <w:r>
              <w:rPr>
                <w:sz w:val="20"/>
                <w:szCs w:val="20"/>
              </w:rPr>
              <w:t>閲覧・管理・集計のための権限の付与・設定</w:t>
            </w:r>
            <w:r w:rsidR="007A38D0">
              <w:rPr>
                <w:rFonts w:hint="eastAsia"/>
                <w:sz w:val="20"/>
                <w:szCs w:val="20"/>
              </w:rPr>
              <w:t>が可能か。</w:t>
            </w:r>
          </w:p>
        </w:tc>
        <w:tc>
          <w:tcPr>
            <w:tcW w:w="4508" w:type="dxa"/>
            <w:tcBorders>
              <w:top w:val="single" w:sz="2" w:space="0" w:color="auto"/>
              <w:left w:val="single" w:sz="2" w:space="0" w:color="auto"/>
              <w:bottom w:val="single" w:sz="2" w:space="0" w:color="auto"/>
              <w:right w:val="single" w:sz="2" w:space="0" w:color="auto"/>
            </w:tcBorders>
          </w:tcPr>
          <w:p w14:paraId="598AEB10" w14:textId="77777777" w:rsidR="00C338F6" w:rsidRDefault="00C338F6">
            <w:pPr>
              <w:rPr>
                <w:sz w:val="20"/>
                <w:szCs w:val="20"/>
              </w:rPr>
            </w:pPr>
          </w:p>
        </w:tc>
      </w:tr>
      <w:tr w:rsidR="00C338F6" w14:paraId="4961F2D5" w14:textId="77777777" w:rsidTr="00143E72">
        <w:trPr>
          <w:trHeight w:val="1271"/>
        </w:trPr>
        <w:tc>
          <w:tcPr>
            <w:tcW w:w="3826" w:type="dxa"/>
            <w:tcBorders>
              <w:top w:val="single" w:sz="2" w:space="0" w:color="auto"/>
              <w:left w:val="single" w:sz="2" w:space="0" w:color="auto"/>
              <w:bottom w:val="single" w:sz="2" w:space="0" w:color="auto"/>
              <w:right w:val="single" w:sz="2" w:space="0" w:color="auto"/>
            </w:tcBorders>
          </w:tcPr>
          <w:p w14:paraId="68CB999C" w14:textId="132EF5A5" w:rsidR="00C338F6" w:rsidRDefault="007A38D0">
            <w:pPr>
              <w:rPr>
                <w:sz w:val="21"/>
                <w:szCs w:val="21"/>
              </w:rPr>
            </w:pPr>
            <w:r>
              <w:rPr>
                <w:rFonts w:hint="eastAsia"/>
                <w:sz w:val="20"/>
                <w:szCs w:val="20"/>
              </w:rPr>
              <w:lastRenderedPageBreak/>
              <w:t>（２）</w:t>
            </w:r>
            <w:r w:rsidR="00C338F6">
              <w:rPr>
                <w:sz w:val="20"/>
                <w:szCs w:val="20"/>
              </w:rPr>
              <w:t>データ帳票の閲覧</w:t>
            </w:r>
          </w:p>
          <w:p w14:paraId="65D0E1F1" w14:textId="704241CE" w:rsidR="00C338F6" w:rsidRDefault="00735BF4" w:rsidP="007A38D0">
            <w:pPr>
              <w:ind w:firstLineChars="100" w:firstLine="200"/>
              <w:rPr>
                <w:sz w:val="21"/>
                <w:szCs w:val="21"/>
              </w:rPr>
            </w:pPr>
            <w:r>
              <w:rPr>
                <w:rFonts w:hint="eastAsia"/>
                <w:sz w:val="20"/>
                <w:szCs w:val="20"/>
              </w:rPr>
              <w:t>管理部門及び</w:t>
            </w:r>
            <w:r w:rsidR="00C338F6">
              <w:rPr>
                <w:sz w:val="20"/>
                <w:szCs w:val="20"/>
              </w:rPr>
              <w:t>各窓口でオンラインで収納データ</w:t>
            </w:r>
            <w:r w:rsidR="007A38D0">
              <w:rPr>
                <w:rFonts w:hint="eastAsia"/>
                <w:sz w:val="20"/>
                <w:szCs w:val="20"/>
              </w:rPr>
              <w:t>を</w:t>
            </w:r>
            <w:r w:rsidR="00C338F6">
              <w:rPr>
                <w:sz w:val="20"/>
                <w:szCs w:val="20"/>
              </w:rPr>
              <w:t>閲覧</w:t>
            </w:r>
            <w:r w:rsidR="007A38D0">
              <w:rPr>
                <w:rFonts w:hint="eastAsia"/>
                <w:sz w:val="20"/>
                <w:szCs w:val="20"/>
              </w:rPr>
              <w:t>できるか</w:t>
            </w:r>
          </w:p>
        </w:tc>
        <w:tc>
          <w:tcPr>
            <w:tcW w:w="4508" w:type="dxa"/>
            <w:tcBorders>
              <w:top w:val="single" w:sz="2" w:space="0" w:color="auto"/>
              <w:left w:val="single" w:sz="2" w:space="0" w:color="auto"/>
              <w:bottom w:val="single" w:sz="2" w:space="0" w:color="auto"/>
              <w:right w:val="single" w:sz="2" w:space="0" w:color="auto"/>
            </w:tcBorders>
          </w:tcPr>
          <w:p w14:paraId="1978C673" w14:textId="77777777" w:rsidR="00C338F6" w:rsidRDefault="00C338F6">
            <w:pPr>
              <w:rPr>
                <w:sz w:val="20"/>
                <w:szCs w:val="20"/>
              </w:rPr>
            </w:pPr>
          </w:p>
        </w:tc>
      </w:tr>
      <w:tr w:rsidR="00C338F6" w14:paraId="01AACB3D" w14:textId="77777777" w:rsidTr="00291B02">
        <w:tc>
          <w:tcPr>
            <w:tcW w:w="3826" w:type="dxa"/>
            <w:tcBorders>
              <w:top w:val="single" w:sz="2" w:space="0" w:color="auto"/>
              <w:left w:val="single" w:sz="2" w:space="0" w:color="auto"/>
              <w:bottom w:val="single" w:sz="2" w:space="0" w:color="auto"/>
              <w:right w:val="single" w:sz="2" w:space="0" w:color="auto"/>
            </w:tcBorders>
          </w:tcPr>
          <w:p w14:paraId="4DADB30A" w14:textId="5242CF43" w:rsidR="00C338F6" w:rsidRDefault="007A38D0">
            <w:pPr>
              <w:rPr>
                <w:sz w:val="21"/>
                <w:szCs w:val="21"/>
              </w:rPr>
            </w:pPr>
            <w:r>
              <w:rPr>
                <w:rFonts w:hint="eastAsia"/>
                <w:sz w:val="20"/>
                <w:szCs w:val="20"/>
              </w:rPr>
              <w:t>（３）</w:t>
            </w:r>
            <w:r w:rsidR="00735BF4">
              <w:rPr>
                <w:rFonts w:hint="eastAsia"/>
                <w:sz w:val="20"/>
                <w:szCs w:val="20"/>
              </w:rPr>
              <w:t>マスタ管理</w:t>
            </w:r>
          </w:p>
          <w:p w14:paraId="1BBA626C" w14:textId="1D0B0F8C" w:rsidR="00610255" w:rsidRPr="00610255" w:rsidRDefault="00735BF4" w:rsidP="00610255">
            <w:pPr>
              <w:ind w:firstLineChars="100" w:firstLine="200"/>
              <w:rPr>
                <w:sz w:val="21"/>
                <w:szCs w:val="21"/>
              </w:rPr>
            </w:pPr>
            <w:r>
              <w:rPr>
                <w:rFonts w:hint="eastAsia"/>
                <w:sz w:val="20"/>
                <w:szCs w:val="20"/>
              </w:rPr>
              <w:t>所属コード、収納科目コード、単価等の</w:t>
            </w:r>
            <w:r w:rsidR="00C338F6">
              <w:rPr>
                <w:sz w:val="20"/>
                <w:szCs w:val="20"/>
              </w:rPr>
              <w:t>マスタ管理</w:t>
            </w:r>
            <w:r w:rsidR="007A38D0">
              <w:rPr>
                <w:rFonts w:hint="eastAsia"/>
                <w:sz w:val="20"/>
                <w:szCs w:val="20"/>
              </w:rPr>
              <w:t>が可能か</w:t>
            </w:r>
            <w:r w:rsidR="00610255">
              <w:rPr>
                <w:rFonts w:hint="eastAsia"/>
                <w:sz w:val="20"/>
                <w:szCs w:val="20"/>
              </w:rPr>
              <w:t>（</w:t>
            </w:r>
            <w:r w:rsidR="00610255" w:rsidRPr="00610255">
              <w:rPr>
                <w:rFonts w:hint="eastAsia"/>
                <w:sz w:val="20"/>
                <w:szCs w:val="20"/>
              </w:rPr>
              <w:t>区の歳入金「款・項・目・節」</w:t>
            </w:r>
            <w:r>
              <w:rPr>
                <w:rFonts w:hint="eastAsia"/>
                <w:sz w:val="20"/>
                <w:szCs w:val="20"/>
              </w:rPr>
              <w:t>のコード設定に対応できるか</w:t>
            </w:r>
            <w:r w:rsidR="00610255">
              <w:rPr>
                <w:rFonts w:hint="eastAsia"/>
                <w:sz w:val="20"/>
                <w:szCs w:val="20"/>
              </w:rPr>
              <w:t>）。</w:t>
            </w:r>
          </w:p>
        </w:tc>
        <w:tc>
          <w:tcPr>
            <w:tcW w:w="4508" w:type="dxa"/>
            <w:tcBorders>
              <w:top w:val="single" w:sz="2" w:space="0" w:color="auto"/>
              <w:left w:val="single" w:sz="2" w:space="0" w:color="auto"/>
              <w:bottom w:val="single" w:sz="2" w:space="0" w:color="auto"/>
              <w:right w:val="single" w:sz="2" w:space="0" w:color="auto"/>
            </w:tcBorders>
          </w:tcPr>
          <w:p w14:paraId="585E9044" w14:textId="77777777" w:rsidR="00C338F6" w:rsidRDefault="00C338F6">
            <w:pPr>
              <w:rPr>
                <w:sz w:val="20"/>
                <w:szCs w:val="20"/>
              </w:rPr>
            </w:pPr>
          </w:p>
          <w:p w14:paraId="3ED16209" w14:textId="77777777" w:rsidR="00C338F6" w:rsidRDefault="00C338F6">
            <w:pPr>
              <w:rPr>
                <w:sz w:val="20"/>
                <w:szCs w:val="20"/>
              </w:rPr>
            </w:pPr>
          </w:p>
        </w:tc>
      </w:tr>
      <w:tr w:rsidR="00C338F6" w14:paraId="648976A1" w14:textId="77777777" w:rsidTr="00291B02">
        <w:tc>
          <w:tcPr>
            <w:tcW w:w="3826" w:type="dxa"/>
            <w:tcBorders>
              <w:top w:val="single" w:sz="2" w:space="0" w:color="auto"/>
              <w:left w:val="single" w:sz="2" w:space="0" w:color="auto"/>
              <w:bottom w:val="single" w:sz="2" w:space="0" w:color="auto"/>
              <w:right w:val="single" w:sz="2" w:space="0" w:color="auto"/>
            </w:tcBorders>
          </w:tcPr>
          <w:p w14:paraId="1043A015" w14:textId="1E26A9F5" w:rsidR="00C338F6" w:rsidRDefault="007A38D0">
            <w:pPr>
              <w:rPr>
                <w:sz w:val="21"/>
                <w:szCs w:val="21"/>
              </w:rPr>
            </w:pPr>
            <w:r>
              <w:rPr>
                <w:rFonts w:hint="eastAsia"/>
                <w:sz w:val="20"/>
                <w:szCs w:val="20"/>
              </w:rPr>
              <w:t>（４）</w:t>
            </w:r>
            <w:r w:rsidR="00C338F6">
              <w:rPr>
                <w:sz w:val="20"/>
                <w:szCs w:val="20"/>
              </w:rPr>
              <w:t>集計データの出力</w:t>
            </w:r>
          </w:p>
          <w:p w14:paraId="54F60AA3" w14:textId="4C60356A" w:rsidR="00C338F6" w:rsidRDefault="00291B02" w:rsidP="00291B02">
            <w:pPr>
              <w:rPr>
                <w:sz w:val="20"/>
                <w:szCs w:val="20"/>
              </w:rPr>
            </w:pPr>
            <w:r>
              <w:rPr>
                <w:rFonts w:hint="eastAsia"/>
                <w:sz w:val="20"/>
                <w:szCs w:val="20"/>
              </w:rPr>
              <w:t>・</w:t>
            </w:r>
            <w:r w:rsidR="00C338F6">
              <w:rPr>
                <w:sz w:val="20"/>
                <w:szCs w:val="20"/>
              </w:rPr>
              <w:t>収納科目・</w:t>
            </w:r>
            <w:r w:rsidR="00340F54">
              <w:rPr>
                <w:rFonts w:hint="eastAsia"/>
                <w:sz w:val="20"/>
                <w:szCs w:val="20"/>
              </w:rPr>
              <w:t>決済</w:t>
            </w:r>
            <w:r w:rsidR="00C338F6">
              <w:rPr>
                <w:sz w:val="20"/>
                <w:szCs w:val="20"/>
              </w:rPr>
              <w:t>種別ごとの集計、CSV形式等</w:t>
            </w:r>
            <w:r w:rsidR="00C338F6">
              <w:rPr>
                <w:rFonts w:hint="eastAsia"/>
                <w:sz w:val="20"/>
                <w:szCs w:val="20"/>
              </w:rPr>
              <w:t>で</w:t>
            </w:r>
            <w:r w:rsidR="00C338F6">
              <w:rPr>
                <w:sz w:val="20"/>
                <w:szCs w:val="20"/>
              </w:rPr>
              <w:t>のデータ出力</w:t>
            </w:r>
            <w:r w:rsidR="00C338F6">
              <w:rPr>
                <w:rFonts w:hint="eastAsia"/>
                <w:sz w:val="20"/>
                <w:szCs w:val="20"/>
              </w:rPr>
              <w:t>、任意の指定期間の集計データダウンロード</w:t>
            </w:r>
            <w:r w:rsidR="007A38D0">
              <w:rPr>
                <w:rFonts w:hint="eastAsia"/>
                <w:sz w:val="20"/>
                <w:szCs w:val="20"/>
              </w:rPr>
              <w:t>が可能か。</w:t>
            </w:r>
          </w:p>
          <w:p w14:paraId="0D60EC99" w14:textId="58E22A4A" w:rsidR="00291B02" w:rsidRDefault="00291B02" w:rsidP="00291B02">
            <w:pPr>
              <w:rPr>
                <w:sz w:val="21"/>
                <w:szCs w:val="21"/>
              </w:rPr>
            </w:pPr>
            <w:r>
              <w:rPr>
                <w:rFonts w:hint="eastAsia"/>
                <w:sz w:val="20"/>
                <w:szCs w:val="20"/>
              </w:rPr>
              <w:t>・</w:t>
            </w:r>
            <w:r w:rsidRPr="00D60D24">
              <w:rPr>
                <w:rFonts w:hint="eastAsia"/>
                <w:sz w:val="20"/>
                <w:szCs w:val="20"/>
              </w:rPr>
              <w:t>決済受付所属、歳入所属別の集計等、高度な集計・分析に対応</w:t>
            </w:r>
            <w:r>
              <w:rPr>
                <w:rFonts w:hint="eastAsia"/>
                <w:sz w:val="20"/>
                <w:szCs w:val="20"/>
              </w:rPr>
              <w:t>可能</w:t>
            </w:r>
            <w:r w:rsidRPr="00D60D24">
              <w:rPr>
                <w:rFonts w:hint="eastAsia"/>
                <w:sz w:val="20"/>
                <w:szCs w:val="20"/>
              </w:rPr>
              <w:t>か。</w:t>
            </w:r>
          </w:p>
        </w:tc>
        <w:tc>
          <w:tcPr>
            <w:tcW w:w="4508" w:type="dxa"/>
            <w:tcBorders>
              <w:top w:val="single" w:sz="2" w:space="0" w:color="auto"/>
              <w:left w:val="single" w:sz="2" w:space="0" w:color="auto"/>
              <w:bottom w:val="single" w:sz="2" w:space="0" w:color="auto"/>
              <w:right w:val="single" w:sz="2" w:space="0" w:color="auto"/>
            </w:tcBorders>
          </w:tcPr>
          <w:p w14:paraId="5A615F14" w14:textId="77777777" w:rsidR="00C338F6" w:rsidRDefault="00C338F6">
            <w:pPr>
              <w:rPr>
                <w:sz w:val="20"/>
                <w:szCs w:val="20"/>
              </w:rPr>
            </w:pPr>
          </w:p>
        </w:tc>
      </w:tr>
      <w:tr w:rsidR="00291B02" w14:paraId="5D531CE3" w14:textId="77777777" w:rsidTr="00291B02">
        <w:tc>
          <w:tcPr>
            <w:tcW w:w="3826" w:type="dxa"/>
            <w:tcBorders>
              <w:top w:val="single" w:sz="2" w:space="0" w:color="auto"/>
              <w:left w:val="single" w:sz="2" w:space="0" w:color="auto"/>
              <w:bottom w:val="single" w:sz="2" w:space="0" w:color="auto"/>
              <w:right w:val="single" w:sz="2" w:space="0" w:color="auto"/>
            </w:tcBorders>
          </w:tcPr>
          <w:p w14:paraId="569A801B" w14:textId="186E8B94" w:rsidR="00291B02" w:rsidRPr="00291B02" w:rsidRDefault="00291B02" w:rsidP="00291B02">
            <w:pPr>
              <w:rPr>
                <w:sz w:val="20"/>
                <w:szCs w:val="20"/>
              </w:rPr>
            </w:pPr>
            <w:r>
              <w:rPr>
                <w:rFonts w:hint="eastAsia"/>
                <w:sz w:val="20"/>
                <w:szCs w:val="20"/>
              </w:rPr>
              <w:t>（５）</w:t>
            </w:r>
            <w:r w:rsidRPr="00291B02">
              <w:rPr>
                <w:rFonts w:hint="eastAsia"/>
                <w:sz w:val="20"/>
                <w:szCs w:val="20"/>
              </w:rPr>
              <w:t>決済受付所属、歳入所属を分けて管理</w:t>
            </w:r>
            <w:r w:rsidR="00735BF4">
              <w:rPr>
                <w:rFonts w:hint="eastAsia"/>
                <w:sz w:val="20"/>
                <w:szCs w:val="20"/>
              </w:rPr>
              <w:t>・設定</w:t>
            </w:r>
            <w:r w:rsidRPr="00291B02">
              <w:rPr>
                <w:rFonts w:hint="eastAsia"/>
                <w:sz w:val="20"/>
                <w:szCs w:val="20"/>
              </w:rPr>
              <w:t>できるか。</w:t>
            </w:r>
          </w:p>
          <w:p w14:paraId="39D4544B" w14:textId="003182B9" w:rsidR="00291B02" w:rsidRDefault="00291B02" w:rsidP="00291B02">
            <w:pPr>
              <w:rPr>
                <w:sz w:val="20"/>
                <w:szCs w:val="20"/>
              </w:rPr>
            </w:pPr>
            <w:r w:rsidRPr="00291B02">
              <w:rPr>
                <w:rFonts w:hint="eastAsia"/>
                <w:sz w:val="20"/>
                <w:szCs w:val="20"/>
              </w:rPr>
              <w:t>（決済処理をする所属と、歳入する所属が異なる場合にも対応可能か）</w:t>
            </w:r>
          </w:p>
        </w:tc>
        <w:tc>
          <w:tcPr>
            <w:tcW w:w="4508" w:type="dxa"/>
            <w:tcBorders>
              <w:top w:val="single" w:sz="2" w:space="0" w:color="auto"/>
              <w:left w:val="single" w:sz="2" w:space="0" w:color="auto"/>
              <w:bottom w:val="single" w:sz="2" w:space="0" w:color="auto"/>
              <w:right w:val="single" w:sz="2" w:space="0" w:color="auto"/>
            </w:tcBorders>
          </w:tcPr>
          <w:p w14:paraId="21B2A43B" w14:textId="77777777" w:rsidR="00291B02" w:rsidRDefault="00291B02">
            <w:pPr>
              <w:rPr>
                <w:sz w:val="20"/>
                <w:szCs w:val="20"/>
              </w:rPr>
            </w:pPr>
          </w:p>
        </w:tc>
      </w:tr>
    </w:tbl>
    <w:p w14:paraId="0898DBB4" w14:textId="77777777" w:rsidR="00C338F6" w:rsidRPr="00577CD7" w:rsidRDefault="00C338F6" w:rsidP="00F81002">
      <w:pPr>
        <w:ind w:left="220"/>
        <w:rPr>
          <w:sz w:val="21"/>
          <w:szCs w:val="21"/>
        </w:rPr>
      </w:pPr>
      <w:bookmarkStart w:id="11" w:name="LWG=2cef5041-ef86-4d96-a856-abdf6db5c9f8"/>
      <w:bookmarkEnd w:id="10"/>
    </w:p>
    <w:p w14:paraId="6B313A5E" w14:textId="77777777" w:rsidR="00C338F6" w:rsidRDefault="00C338F6" w:rsidP="001244CD">
      <w:pPr>
        <w:numPr>
          <w:ilvl w:val="0"/>
          <w:numId w:val="24"/>
        </w:numPr>
        <w:rPr>
          <w:sz w:val="21"/>
          <w:szCs w:val="21"/>
        </w:rPr>
      </w:pPr>
      <w:r>
        <w:rPr>
          <w:sz w:val="20"/>
          <w:szCs w:val="20"/>
        </w:rPr>
        <w:t>導入計画について、以下の項目のスケジュールを記載してください。</w:t>
      </w:r>
    </w:p>
    <w:p w14:paraId="5A9907E8" w14:textId="756FFCAC" w:rsidR="00C338F6" w:rsidRDefault="00C338F6">
      <w:pPr>
        <w:ind w:left="420" w:firstLine="210"/>
        <w:rPr>
          <w:sz w:val="21"/>
          <w:szCs w:val="21"/>
        </w:rPr>
      </w:pPr>
      <w:bookmarkStart w:id="12" w:name="LWG=9f2c3e1f-a182-4cf0-9f23-1db07bfb3f9d"/>
      <w:bookmarkEnd w:id="11"/>
      <w:r>
        <w:rPr>
          <w:sz w:val="20"/>
          <w:szCs w:val="20"/>
        </w:rPr>
        <w:t>端末調達／設定・検証／試験稼働／職員研修／本番移行／フォローアップ</w:t>
      </w:r>
    </w:p>
    <w:tbl>
      <w:tblPr>
        <w:tblW w:w="0" w:type="auto"/>
        <w:tblInd w:w="39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102"/>
      </w:tblGrid>
      <w:tr w:rsidR="00C338F6" w14:paraId="62F2529F" w14:textId="77777777" w:rsidTr="00143E72">
        <w:trPr>
          <w:trHeight w:val="1644"/>
        </w:trPr>
        <w:tc>
          <w:tcPr>
            <w:tcW w:w="8102" w:type="dxa"/>
            <w:tcBorders>
              <w:top w:val="single" w:sz="2" w:space="0" w:color="auto"/>
              <w:left w:val="single" w:sz="2" w:space="0" w:color="auto"/>
              <w:bottom w:val="single" w:sz="2" w:space="0" w:color="auto"/>
              <w:right w:val="single" w:sz="2" w:space="0" w:color="auto"/>
            </w:tcBorders>
          </w:tcPr>
          <w:p w14:paraId="3BD12E84" w14:textId="77777777" w:rsidR="00C338F6" w:rsidRDefault="00C338F6"/>
        </w:tc>
      </w:tr>
    </w:tbl>
    <w:p w14:paraId="05588158" w14:textId="77777777" w:rsidR="00C338F6" w:rsidRDefault="00C338F6">
      <w:pPr>
        <w:ind w:left="420" w:firstLine="210"/>
      </w:pPr>
    </w:p>
    <w:p w14:paraId="2F66CFCE" w14:textId="77777777" w:rsidR="00C338F6" w:rsidRDefault="00C338F6">
      <w:pPr>
        <w:numPr>
          <w:ilvl w:val="0"/>
          <w:numId w:val="25"/>
        </w:numPr>
        <w:rPr>
          <w:sz w:val="21"/>
          <w:szCs w:val="21"/>
        </w:rPr>
      </w:pPr>
      <w:bookmarkStart w:id="13" w:name="LWG=f080a584-356d-4a2e-87b8-19daeac87f36"/>
      <w:bookmarkEnd w:id="12"/>
      <w:r>
        <w:rPr>
          <w:sz w:val="20"/>
          <w:szCs w:val="20"/>
        </w:rPr>
        <w:t>研修・マニュアルについて、以下の項目を記載してください。</w:t>
      </w:r>
    </w:p>
    <w:p w14:paraId="163EEC94" w14:textId="03F09961" w:rsidR="00C338F6" w:rsidRDefault="00C338F6">
      <w:pPr>
        <w:ind w:left="420" w:firstLine="210"/>
        <w:rPr>
          <w:sz w:val="21"/>
          <w:szCs w:val="21"/>
        </w:rPr>
      </w:pPr>
      <w:r>
        <w:rPr>
          <w:sz w:val="20"/>
          <w:szCs w:val="20"/>
        </w:rPr>
        <w:t>受講対象／</w:t>
      </w:r>
      <w:r w:rsidR="000515C1">
        <w:rPr>
          <w:rFonts w:hint="eastAsia"/>
          <w:sz w:val="20"/>
          <w:szCs w:val="20"/>
        </w:rPr>
        <w:t>研修時間</w:t>
      </w:r>
      <w:r>
        <w:rPr>
          <w:sz w:val="20"/>
          <w:szCs w:val="20"/>
        </w:rPr>
        <w:t>／教材内容（</w:t>
      </w:r>
      <w:r w:rsidR="00C950BE">
        <w:rPr>
          <w:rFonts w:hint="eastAsia"/>
          <w:sz w:val="20"/>
          <w:szCs w:val="20"/>
        </w:rPr>
        <w:t>デモ機の活用、</w:t>
      </w:r>
      <w:r>
        <w:rPr>
          <w:sz w:val="20"/>
          <w:szCs w:val="20"/>
        </w:rPr>
        <w:t>不正取引検知、返金・取消）／操作マニュアル</w:t>
      </w:r>
    </w:p>
    <w:tbl>
      <w:tblPr>
        <w:tblW w:w="0" w:type="auto"/>
        <w:tblInd w:w="4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053"/>
      </w:tblGrid>
      <w:tr w:rsidR="00C338F6" w14:paraId="239A4765" w14:textId="77777777" w:rsidTr="00143E72">
        <w:trPr>
          <w:trHeight w:val="1555"/>
        </w:trPr>
        <w:tc>
          <w:tcPr>
            <w:tcW w:w="8053" w:type="dxa"/>
            <w:tcBorders>
              <w:top w:val="single" w:sz="2" w:space="0" w:color="auto"/>
              <w:left w:val="single" w:sz="2" w:space="0" w:color="auto"/>
              <w:bottom w:val="single" w:sz="2" w:space="0" w:color="auto"/>
              <w:right w:val="single" w:sz="2" w:space="0" w:color="auto"/>
            </w:tcBorders>
          </w:tcPr>
          <w:p w14:paraId="07069BF9" w14:textId="77777777" w:rsidR="00C338F6" w:rsidRPr="000515C1" w:rsidRDefault="00C338F6"/>
        </w:tc>
      </w:tr>
    </w:tbl>
    <w:p w14:paraId="70B1C069" w14:textId="77777777" w:rsidR="00C338F6" w:rsidRDefault="00C338F6" w:rsidP="001244CD">
      <w:bookmarkStart w:id="14" w:name="LWG=df7d3734-b04a-45dc-a565-a15727fbad7a"/>
      <w:bookmarkEnd w:id="13"/>
    </w:p>
    <w:p w14:paraId="5C17FB4C" w14:textId="77777777" w:rsidR="00F66BE9" w:rsidRDefault="00F66BE9" w:rsidP="001244CD"/>
    <w:p w14:paraId="6E2F6A5D" w14:textId="1245A336" w:rsidR="00C338F6" w:rsidRDefault="00C338F6" w:rsidP="001244CD">
      <w:pPr>
        <w:rPr>
          <w:sz w:val="21"/>
          <w:szCs w:val="21"/>
        </w:rPr>
      </w:pPr>
      <w:r>
        <w:rPr>
          <w:rFonts w:hint="eastAsia"/>
        </w:rPr>
        <w:lastRenderedPageBreak/>
        <w:t xml:space="preserve">９　</w:t>
      </w:r>
      <w:r>
        <w:rPr>
          <w:sz w:val="20"/>
          <w:szCs w:val="20"/>
        </w:rPr>
        <w:t>料金・見積について、以下の項目を</w:t>
      </w:r>
      <w:r w:rsidR="009C4A03">
        <w:rPr>
          <w:rFonts w:hint="eastAsia"/>
          <w:sz w:val="20"/>
          <w:szCs w:val="20"/>
        </w:rPr>
        <w:t>月額で</w:t>
      </w:r>
      <w:r>
        <w:rPr>
          <w:sz w:val="20"/>
          <w:szCs w:val="20"/>
        </w:rPr>
        <w:t>記載してください。</w:t>
      </w:r>
    </w:p>
    <w:p w14:paraId="2C10531E" w14:textId="137BE83D" w:rsidR="00C338F6" w:rsidRPr="00EA1987" w:rsidRDefault="00C338F6">
      <w:pPr>
        <w:pStyle w:val="a3"/>
        <w:numPr>
          <w:ilvl w:val="1"/>
          <w:numId w:val="27"/>
        </w:numPr>
        <w:rPr>
          <w:sz w:val="21"/>
          <w:szCs w:val="21"/>
        </w:rPr>
      </w:pPr>
      <w:r>
        <w:rPr>
          <w:sz w:val="20"/>
          <w:szCs w:val="20"/>
        </w:rPr>
        <w:t>決済端末等</w:t>
      </w:r>
      <w:r w:rsidR="009F376B">
        <w:rPr>
          <w:rFonts w:hint="eastAsia"/>
          <w:sz w:val="20"/>
          <w:szCs w:val="20"/>
        </w:rPr>
        <w:t>（月額）</w:t>
      </w:r>
    </w:p>
    <w:tbl>
      <w:tblPr>
        <w:tblW w:w="7654" w:type="dxa"/>
        <w:tblInd w:w="5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977"/>
        <w:gridCol w:w="1448"/>
        <w:gridCol w:w="1954"/>
        <w:gridCol w:w="1275"/>
      </w:tblGrid>
      <w:tr w:rsidR="009C4A03" w14:paraId="5D7DBD39" w14:textId="77777777" w:rsidTr="009C4A03">
        <w:tc>
          <w:tcPr>
            <w:tcW w:w="2977" w:type="dxa"/>
            <w:tcBorders>
              <w:top w:val="single" w:sz="2" w:space="0" w:color="auto"/>
              <w:left w:val="single" w:sz="2" w:space="0" w:color="auto"/>
              <w:bottom w:val="single" w:sz="2" w:space="0" w:color="auto"/>
              <w:right w:val="single" w:sz="2" w:space="0" w:color="auto"/>
            </w:tcBorders>
          </w:tcPr>
          <w:p w14:paraId="16594A70" w14:textId="77777777" w:rsidR="009C4A03" w:rsidRDefault="009C4A03" w:rsidP="00C66E7E">
            <w:pPr>
              <w:rPr>
                <w:sz w:val="21"/>
                <w:szCs w:val="21"/>
              </w:rPr>
            </w:pPr>
            <w:r>
              <w:rPr>
                <w:sz w:val="20"/>
                <w:szCs w:val="20"/>
              </w:rPr>
              <w:t>項目</w:t>
            </w:r>
          </w:p>
        </w:tc>
        <w:tc>
          <w:tcPr>
            <w:tcW w:w="1448" w:type="dxa"/>
            <w:tcBorders>
              <w:top w:val="single" w:sz="2" w:space="0" w:color="auto"/>
              <w:left w:val="single" w:sz="2" w:space="0" w:color="auto"/>
              <w:bottom w:val="single" w:sz="2" w:space="0" w:color="auto"/>
              <w:right w:val="single" w:sz="2" w:space="0" w:color="auto"/>
            </w:tcBorders>
          </w:tcPr>
          <w:p w14:paraId="7A8973E4" w14:textId="77777777" w:rsidR="009C4A03" w:rsidRDefault="009C4A03" w:rsidP="00C66E7E">
            <w:pPr>
              <w:rPr>
                <w:sz w:val="21"/>
                <w:szCs w:val="21"/>
              </w:rPr>
            </w:pPr>
            <w:r>
              <w:rPr>
                <w:sz w:val="20"/>
                <w:szCs w:val="20"/>
              </w:rPr>
              <w:t>数量</w:t>
            </w:r>
          </w:p>
        </w:tc>
        <w:tc>
          <w:tcPr>
            <w:tcW w:w="1954" w:type="dxa"/>
            <w:tcBorders>
              <w:top w:val="single" w:sz="2" w:space="0" w:color="auto"/>
              <w:left w:val="single" w:sz="2" w:space="0" w:color="auto"/>
              <w:bottom w:val="single" w:sz="2" w:space="0" w:color="auto"/>
              <w:right w:val="single" w:sz="2" w:space="0" w:color="auto"/>
            </w:tcBorders>
          </w:tcPr>
          <w:p w14:paraId="062FDD6E" w14:textId="77777777" w:rsidR="009C4A03" w:rsidRDefault="009C4A03" w:rsidP="00C66E7E">
            <w:pPr>
              <w:rPr>
                <w:sz w:val="21"/>
                <w:szCs w:val="21"/>
              </w:rPr>
            </w:pPr>
            <w:r>
              <w:rPr>
                <w:sz w:val="20"/>
                <w:szCs w:val="20"/>
              </w:rPr>
              <w:t>単価（円・税別）</w:t>
            </w:r>
          </w:p>
        </w:tc>
        <w:tc>
          <w:tcPr>
            <w:tcW w:w="1275" w:type="dxa"/>
            <w:tcBorders>
              <w:top w:val="single" w:sz="2" w:space="0" w:color="auto"/>
              <w:left w:val="single" w:sz="2" w:space="0" w:color="auto"/>
              <w:bottom w:val="single" w:sz="2" w:space="0" w:color="auto"/>
              <w:right w:val="single" w:sz="2" w:space="0" w:color="auto"/>
            </w:tcBorders>
          </w:tcPr>
          <w:p w14:paraId="754E7224" w14:textId="77777777" w:rsidR="009C4A03" w:rsidRDefault="009C4A03" w:rsidP="00C66E7E">
            <w:pPr>
              <w:rPr>
                <w:sz w:val="21"/>
                <w:szCs w:val="21"/>
              </w:rPr>
            </w:pPr>
            <w:r>
              <w:rPr>
                <w:sz w:val="20"/>
                <w:szCs w:val="20"/>
              </w:rPr>
              <w:t>小計（円）</w:t>
            </w:r>
          </w:p>
        </w:tc>
      </w:tr>
      <w:tr w:rsidR="009C4A03" w14:paraId="483266DE" w14:textId="77777777" w:rsidTr="009C4A03">
        <w:tc>
          <w:tcPr>
            <w:tcW w:w="2977" w:type="dxa"/>
            <w:tcBorders>
              <w:top w:val="single" w:sz="2" w:space="0" w:color="auto"/>
              <w:left w:val="single" w:sz="2" w:space="0" w:color="auto"/>
              <w:bottom w:val="single" w:sz="2" w:space="0" w:color="auto"/>
              <w:right w:val="single" w:sz="2" w:space="0" w:color="auto"/>
            </w:tcBorders>
          </w:tcPr>
          <w:p w14:paraId="5E18847F" w14:textId="31A99F23" w:rsidR="009C4A03" w:rsidRDefault="009C4A03" w:rsidP="00C66E7E">
            <w:pPr>
              <w:rPr>
                <w:sz w:val="20"/>
                <w:szCs w:val="20"/>
              </w:rPr>
            </w:pPr>
            <w:r>
              <w:rPr>
                <w:sz w:val="20"/>
                <w:szCs w:val="20"/>
              </w:rPr>
              <w:t>端末本体</w:t>
            </w:r>
          </w:p>
        </w:tc>
        <w:tc>
          <w:tcPr>
            <w:tcW w:w="1448" w:type="dxa"/>
            <w:tcBorders>
              <w:top w:val="single" w:sz="2" w:space="0" w:color="auto"/>
              <w:left w:val="single" w:sz="2" w:space="0" w:color="auto"/>
              <w:bottom w:val="single" w:sz="2" w:space="0" w:color="auto"/>
              <w:right w:val="single" w:sz="2" w:space="0" w:color="auto"/>
            </w:tcBorders>
          </w:tcPr>
          <w:p w14:paraId="6D9FDAEB" w14:textId="1A2FA4EC" w:rsidR="009C4A03" w:rsidRDefault="00F61A40" w:rsidP="00C66E7E">
            <w:pPr>
              <w:rPr>
                <w:sz w:val="20"/>
                <w:szCs w:val="20"/>
              </w:rPr>
            </w:pPr>
            <w:r>
              <w:rPr>
                <w:rFonts w:hint="eastAsia"/>
                <w:sz w:val="20"/>
                <w:szCs w:val="20"/>
              </w:rPr>
              <w:t>４０台</w:t>
            </w:r>
          </w:p>
        </w:tc>
        <w:tc>
          <w:tcPr>
            <w:tcW w:w="1954" w:type="dxa"/>
            <w:tcBorders>
              <w:top w:val="single" w:sz="2" w:space="0" w:color="auto"/>
              <w:left w:val="single" w:sz="2" w:space="0" w:color="auto"/>
              <w:bottom w:val="single" w:sz="2" w:space="0" w:color="auto"/>
              <w:right w:val="single" w:sz="2" w:space="0" w:color="auto"/>
            </w:tcBorders>
          </w:tcPr>
          <w:p w14:paraId="289E60F5" w14:textId="77777777" w:rsidR="009C4A03" w:rsidRDefault="009C4A03" w:rsidP="00C66E7E">
            <w:pPr>
              <w:rPr>
                <w:sz w:val="20"/>
                <w:szCs w:val="20"/>
              </w:rPr>
            </w:pPr>
          </w:p>
        </w:tc>
        <w:tc>
          <w:tcPr>
            <w:tcW w:w="1275" w:type="dxa"/>
            <w:tcBorders>
              <w:top w:val="single" w:sz="2" w:space="0" w:color="auto"/>
              <w:left w:val="single" w:sz="2" w:space="0" w:color="auto"/>
              <w:bottom w:val="single" w:sz="2" w:space="0" w:color="auto"/>
              <w:right w:val="single" w:sz="2" w:space="0" w:color="auto"/>
            </w:tcBorders>
          </w:tcPr>
          <w:p w14:paraId="5EFA6CF2" w14:textId="77777777" w:rsidR="009C4A03" w:rsidRDefault="009C4A03" w:rsidP="00C66E7E">
            <w:pPr>
              <w:rPr>
                <w:sz w:val="20"/>
                <w:szCs w:val="20"/>
              </w:rPr>
            </w:pPr>
          </w:p>
        </w:tc>
      </w:tr>
      <w:tr w:rsidR="009C4A03" w14:paraId="7E6D32AC" w14:textId="77777777" w:rsidTr="009C4A03">
        <w:tc>
          <w:tcPr>
            <w:tcW w:w="2977" w:type="dxa"/>
            <w:tcBorders>
              <w:top w:val="single" w:sz="2" w:space="0" w:color="auto"/>
              <w:left w:val="single" w:sz="2" w:space="0" w:color="auto"/>
              <w:bottom w:val="single" w:sz="2" w:space="0" w:color="auto"/>
              <w:right w:val="single" w:sz="2" w:space="0" w:color="auto"/>
            </w:tcBorders>
          </w:tcPr>
          <w:p w14:paraId="21606651" w14:textId="77777777" w:rsidR="009C4A03" w:rsidRPr="00E55D5A" w:rsidRDefault="009C4A03" w:rsidP="00C66E7E">
            <w:pPr>
              <w:rPr>
                <w:sz w:val="20"/>
                <w:szCs w:val="20"/>
              </w:rPr>
            </w:pPr>
            <w:r w:rsidRPr="00E55D5A">
              <w:rPr>
                <w:sz w:val="20"/>
                <w:szCs w:val="20"/>
              </w:rPr>
              <w:t>ＰＯＳシステム利用料</w:t>
            </w:r>
          </w:p>
        </w:tc>
        <w:tc>
          <w:tcPr>
            <w:tcW w:w="1448" w:type="dxa"/>
            <w:tcBorders>
              <w:top w:val="single" w:sz="2" w:space="0" w:color="auto"/>
              <w:left w:val="single" w:sz="2" w:space="0" w:color="auto"/>
              <w:bottom w:val="single" w:sz="2" w:space="0" w:color="auto"/>
              <w:right w:val="single" w:sz="2" w:space="0" w:color="auto"/>
            </w:tcBorders>
          </w:tcPr>
          <w:p w14:paraId="0A41FEFB" w14:textId="60720368" w:rsidR="009C4A03" w:rsidRDefault="009C4A03" w:rsidP="00C66E7E">
            <w:pPr>
              <w:rPr>
                <w:sz w:val="20"/>
                <w:szCs w:val="20"/>
              </w:rPr>
            </w:pPr>
          </w:p>
        </w:tc>
        <w:tc>
          <w:tcPr>
            <w:tcW w:w="1954" w:type="dxa"/>
            <w:tcBorders>
              <w:top w:val="single" w:sz="2" w:space="0" w:color="auto"/>
              <w:left w:val="single" w:sz="2" w:space="0" w:color="auto"/>
              <w:bottom w:val="single" w:sz="2" w:space="0" w:color="auto"/>
              <w:right w:val="single" w:sz="2" w:space="0" w:color="auto"/>
            </w:tcBorders>
          </w:tcPr>
          <w:p w14:paraId="20DF9696" w14:textId="77777777" w:rsidR="009C4A03" w:rsidRDefault="009C4A03" w:rsidP="00C66E7E">
            <w:pPr>
              <w:rPr>
                <w:sz w:val="20"/>
                <w:szCs w:val="20"/>
              </w:rPr>
            </w:pPr>
          </w:p>
        </w:tc>
        <w:tc>
          <w:tcPr>
            <w:tcW w:w="1275" w:type="dxa"/>
            <w:tcBorders>
              <w:top w:val="single" w:sz="2" w:space="0" w:color="auto"/>
              <w:left w:val="single" w:sz="2" w:space="0" w:color="auto"/>
              <w:bottom w:val="single" w:sz="2" w:space="0" w:color="auto"/>
              <w:right w:val="single" w:sz="2" w:space="0" w:color="auto"/>
            </w:tcBorders>
          </w:tcPr>
          <w:p w14:paraId="3CA0C332" w14:textId="77777777" w:rsidR="009C4A03" w:rsidRDefault="009C4A03" w:rsidP="00C66E7E">
            <w:pPr>
              <w:rPr>
                <w:sz w:val="20"/>
                <w:szCs w:val="20"/>
              </w:rPr>
            </w:pPr>
          </w:p>
        </w:tc>
      </w:tr>
      <w:tr w:rsidR="009C4A03" w14:paraId="07CC0E49" w14:textId="77777777" w:rsidTr="009C4A03">
        <w:tc>
          <w:tcPr>
            <w:tcW w:w="2977" w:type="dxa"/>
            <w:tcBorders>
              <w:top w:val="single" w:sz="2" w:space="0" w:color="auto"/>
              <w:left w:val="single" w:sz="2" w:space="0" w:color="auto"/>
              <w:bottom w:val="single" w:sz="2" w:space="0" w:color="auto"/>
              <w:right w:val="single" w:sz="2" w:space="0" w:color="auto"/>
            </w:tcBorders>
          </w:tcPr>
          <w:p w14:paraId="677B7660" w14:textId="5B7C770D" w:rsidR="009C4A03" w:rsidRDefault="009C4A03" w:rsidP="00C66E7E">
            <w:pPr>
              <w:rPr>
                <w:sz w:val="21"/>
                <w:szCs w:val="21"/>
              </w:rPr>
            </w:pPr>
            <w:r>
              <w:rPr>
                <w:sz w:val="20"/>
                <w:szCs w:val="20"/>
              </w:rPr>
              <w:t>通信費</w:t>
            </w:r>
          </w:p>
        </w:tc>
        <w:tc>
          <w:tcPr>
            <w:tcW w:w="1448" w:type="dxa"/>
            <w:tcBorders>
              <w:top w:val="single" w:sz="2" w:space="0" w:color="auto"/>
              <w:left w:val="single" w:sz="2" w:space="0" w:color="auto"/>
              <w:bottom w:val="single" w:sz="2" w:space="0" w:color="auto"/>
              <w:right w:val="single" w:sz="2" w:space="0" w:color="auto"/>
            </w:tcBorders>
          </w:tcPr>
          <w:p w14:paraId="0679286E" w14:textId="09995C74" w:rsidR="009C4A03" w:rsidRDefault="009C4A03" w:rsidP="00C66E7E">
            <w:pPr>
              <w:rPr>
                <w:sz w:val="21"/>
                <w:szCs w:val="21"/>
              </w:rPr>
            </w:pPr>
          </w:p>
        </w:tc>
        <w:tc>
          <w:tcPr>
            <w:tcW w:w="1954" w:type="dxa"/>
            <w:tcBorders>
              <w:top w:val="single" w:sz="2" w:space="0" w:color="auto"/>
              <w:left w:val="single" w:sz="2" w:space="0" w:color="auto"/>
              <w:bottom w:val="single" w:sz="2" w:space="0" w:color="auto"/>
              <w:right w:val="single" w:sz="2" w:space="0" w:color="auto"/>
            </w:tcBorders>
          </w:tcPr>
          <w:p w14:paraId="7110B87C" w14:textId="77777777" w:rsidR="009C4A03" w:rsidRDefault="009C4A03" w:rsidP="00C66E7E">
            <w:pPr>
              <w:rPr>
                <w:sz w:val="20"/>
                <w:szCs w:val="20"/>
              </w:rPr>
            </w:pPr>
          </w:p>
        </w:tc>
        <w:tc>
          <w:tcPr>
            <w:tcW w:w="1275" w:type="dxa"/>
            <w:tcBorders>
              <w:top w:val="single" w:sz="2" w:space="0" w:color="auto"/>
              <w:left w:val="single" w:sz="2" w:space="0" w:color="auto"/>
              <w:bottom w:val="single" w:sz="2" w:space="0" w:color="auto"/>
              <w:right w:val="single" w:sz="2" w:space="0" w:color="auto"/>
            </w:tcBorders>
          </w:tcPr>
          <w:p w14:paraId="2982538D" w14:textId="77777777" w:rsidR="009C4A03" w:rsidRDefault="009C4A03" w:rsidP="00C66E7E">
            <w:pPr>
              <w:rPr>
                <w:sz w:val="20"/>
                <w:szCs w:val="20"/>
              </w:rPr>
            </w:pPr>
          </w:p>
        </w:tc>
      </w:tr>
      <w:tr w:rsidR="009C4A03" w14:paraId="4F593308" w14:textId="77777777" w:rsidTr="009C4A03">
        <w:tc>
          <w:tcPr>
            <w:tcW w:w="2977" w:type="dxa"/>
            <w:tcBorders>
              <w:top w:val="single" w:sz="2" w:space="0" w:color="auto"/>
              <w:left w:val="single" w:sz="2" w:space="0" w:color="auto"/>
              <w:bottom w:val="single" w:sz="2" w:space="0" w:color="auto"/>
              <w:right w:val="single" w:sz="2" w:space="0" w:color="auto"/>
            </w:tcBorders>
          </w:tcPr>
          <w:p w14:paraId="2B93E84E" w14:textId="1CF0F1F6" w:rsidR="009C4A03" w:rsidRDefault="009C4A03" w:rsidP="00C66E7E">
            <w:pPr>
              <w:rPr>
                <w:sz w:val="21"/>
                <w:szCs w:val="21"/>
              </w:rPr>
            </w:pPr>
            <w:r>
              <w:rPr>
                <w:sz w:val="20"/>
                <w:szCs w:val="20"/>
              </w:rPr>
              <w:t>保守費用</w:t>
            </w:r>
          </w:p>
        </w:tc>
        <w:tc>
          <w:tcPr>
            <w:tcW w:w="1448" w:type="dxa"/>
            <w:tcBorders>
              <w:top w:val="single" w:sz="2" w:space="0" w:color="auto"/>
              <w:left w:val="single" w:sz="2" w:space="0" w:color="auto"/>
              <w:bottom w:val="single" w:sz="2" w:space="0" w:color="auto"/>
              <w:right w:val="single" w:sz="2" w:space="0" w:color="auto"/>
            </w:tcBorders>
          </w:tcPr>
          <w:p w14:paraId="6443B061" w14:textId="627F18BF" w:rsidR="009C4A03" w:rsidRDefault="009C4A03" w:rsidP="00C66E7E">
            <w:pPr>
              <w:rPr>
                <w:sz w:val="21"/>
                <w:szCs w:val="21"/>
              </w:rPr>
            </w:pPr>
          </w:p>
        </w:tc>
        <w:tc>
          <w:tcPr>
            <w:tcW w:w="1954" w:type="dxa"/>
            <w:tcBorders>
              <w:top w:val="single" w:sz="2" w:space="0" w:color="auto"/>
              <w:left w:val="single" w:sz="2" w:space="0" w:color="auto"/>
              <w:bottom w:val="single" w:sz="2" w:space="0" w:color="auto"/>
              <w:right w:val="single" w:sz="2" w:space="0" w:color="auto"/>
            </w:tcBorders>
          </w:tcPr>
          <w:p w14:paraId="13D27459" w14:textId="77777777" w:rsidR="009C4A03" w:rsidRDefault="009C4A03" w:rsidP="00C66E7E">
            <w:pPr>
              <w:rPr>
                <w:sz w:val="20"/>
                <w:szCs w:val="20"/>
              </w:rPr>
            </w:pPr>
          </w:p>
        </w:tc>
        <w:tc>
          <w:tcPr>
            <w:tcW w:w="1275" w:type="dxa"/>
            <w:tcBorders>
              <w:top w:val="single" w:sz="2" w:space="0" w:color="auto"/>
              <w:left w:val="single" w:sz="2" w:space="0" w:color="auto"/>
              <w:bottom w:val="single" w:sz="2" w:space="0" w:color="auto"/>
              <w:right w:val="single" w:sz="2" w:space="0" w:color="auto"/>
            </w:tcBorders>
          </w:tcPr>
          <w:p w14:paraId="0BC63E85" w14:textId="77777777" w:rsidR="009C4A03" w:rsidRDefault="009C4A03" w:rsidP="00C66E7E">
            <w:pPr>
              <w:rPr>
                <w:sz w:val="20"/>
                <w:szCs w:val="20"/>
              </w:rPr>
            </w:pPr>
          </w:p>
        </w:tc>
      </w:tr>
      <w:tr w:rsidR="009C4A03" w14:paraId="6A7C723C" w14:textId="77777777" w:rsidTr="009C4A03">
        <w:tc>
          <w:tcPr>
            <w:tcW w:w="2977" w:type="dxa"/>
            <w:tcBorders>
              <w:top w:val="single" w:sz="2" w:space="0" w:color="auto"/>
              <w:left w:val="single" w:sz="2" w:space="0" w:color="auto"/>
              <w:bottom w:val="single" w:sz="2" w:space="0" w:color="auto"/>
              <w:right w:val="single" w:sz="2" w:space="0" w:color="auto"/>
            </w:tcBorders>
          </w:tcPr>
          <w:p w14:paraId="39ECB5DC" w14:textId="77777777" w:rsidR="009C4A03" w:rsidRDefault="009C4A03" w:rsidP="00C66E7E">
            <w:pPr>
              <w:rPr>
                <w:sz w:val="21"/>
                <w:szCs w:val="21"/>
              </w:rPr>
            </w:pPr>
            <w:r>
              <w:rPr>
                <w:sz w:val="20"/>
                <w:szCs w:val="20"/>
              </w:rPr>
              <w:t>その他（消耗品、予備機、運送、廃棄）</w:t>
            </w:r>
          </w:p>
        </w:tc>
        <w:tc>
          <w:tcPr>
            <w:tcW w:w="1448" w:type="dxa"/>
            <w:tcBorders>
              <w:top w:val="single" w:sz="2" w:space="0" w:color="auto"/>
              <w:left w:val="single" w:sz="2" w:space="0" w:color="auto"/>
              <w:bottom w:val="single" w:sz="2" w:space="0" w:color="auto"/>
              <w:right w:val="single" w:sz="2" w:space="0" w:color="auto"/>
            </w:tcBorders>
          </w:tcPr>
          <w:p w14:paraId="490998FB" w14:textId="50F00E4E" w:rsidR="009C4A03" w:rsidRDefault="009C4A03" w:rsidP="00C66E7E">
            <w:pPr>
              <w:rPr>
                <w:sz w:val="21"/>
                <w:szCs w:val="21"/>
              </w:rPr>
            </w:pPr>
          </w:p>
        </w:tc>
        <w:tc>
          <w:tcPr>
            <w:tcW w:w="1954" w:type="dxa"/>
            <w:tcBorders>
              <w:top w:val="single" w:sz="2" w:space="0" w:color="auto"/>
              <w:left w:val="single" w:sz="2" w:space="0" w:color="auto"/>
              <w:bottom w:val="single" w:sz="2" w:space="0" w:color="auto"/>
              <w:right w:val="single" w:sz="2" w:space="0" w:color="auto"/>
            </w:tcBorders>
          </w:tcPr>
          <w:p w14:paraId="103EA9C8" w14:textId="77777777" w:rsidR="009C4A03" w:rsidRDefault="009C4A03" w:rsidP="00C66E7E">
            <w:pPr>
              <w:rPr>
                <w:sz w:val="20"/>
                <w:szCs w:val="20"/>
              </w:rPr>
            </w:pPr>
          </w:p>
        </w:tc>
        <w:tc>
          <w:tcPr>
            <w:tcW w:w="1275" w:type="dxa"/>
            <w:tcBorders>
              <w:top w:val="single" w:sz="2" w:space="0" w:color="auto"/>
              <w:left w:val="single" w:sz="2" w:space="0" w:color="auto"/>
              <w:bottom w:val="single" w:sz="2" w:space="0" w:color="auto"/>
              <w:right w:val="single" w:sz="2" w:space="0" w:color="auto"/>
            </w:tcBorders>
          </w:tcPr>
          <w:p w14:paraId="4F0413E7" w14:textId="77777777" w:rsidR="009C4A03" w:rsidRDefault="009C4A03" w:rsidP="00C66E7E">
            <w:pPr>
              <w:rPr>
                <w:sz w:val="20"/>
                <w:szCs w:val="20"/>
              </w:rPr>
            </w:pPr>
          </w:p>
        </w:tc>
      </w:tr>
    </w:tbl>
    <w:p w14:paraId="43376886" w14:textId="19BE6580" w:rsidR="00C338F6" w:rsidRDefault="00A31708" w:rsidP="00A31708">
      <w:pPr>
        <w:ind w:left="800" w:hangingChars="400" w:hanging="800"/>
        <w:rPr>
          <w:sz w:val="20"/>
          <w:szCs w:val="20"/>
        </w:rPr>
      </w:pPr>
      <w:r>
        <w:rPr>
          <w:rFonts w:hint="eastAsia"/>
          <w:sz w:val="20"/>
          <w:szCs w:val="20"/>
        </w:rPr>
        <w:t xml:space="preserve">　　　※決済端末は４年（４８か月）契約とし、付随する費用はその他項目にすべて計上してください。</w:t>
      </w:r>
    </w:p>
    <w:p w14:paraId="3FB1B8C4" w14:textId="77777777" w:rsidR="00C338F6" w:rsidRDefault="00C338F6">
      <w:pPr>
        <w:pStyle w:val="a3"/>
        <w:numPr>
          <w:ilvl w:val="1"/>
          <w:numId w:val="27"/>
        </w:numPr>
        <w:rPr>
          <w:sz w:val="21"/>
          <w:szCs w:val="21"/>
        </w:rPr>
      </w:pPr>
      <w:bookmarkStart w:id="15" w:name="LWG=df9ce8bd-fa38-4e8a-b949-286c7e6f901c"/>
      <w:bookmarkEnd w:id="14"/>
      <w:r>
        <w:rPr>
          <w:sz w:val="20"/>
          <w:szCs w:val="20"/>
        </w:rPr>
        <w:t>決済手数料</w:t>
      </w:r>
    </w:p>
    <w:p w14:paraId="200A1A1C" w14:textId="32FC61DC" w:rsidR="00C338F6" w:rsidRDefault="00C338F6">
      <w:pPr>
        <w:ind w:left="629" w:hanging="420"/>
        <w:rPr>
          <w:sz w:val="21"/>
          <w:szCs w:val="21"/>
        </w:rPr>
      </w:pPr>
      <w:r>
        <w:rPr>
          <w:sz w:val="20"/>
          <w:szCs w:val="20"/>
        </w:rPr>
        <w:t xml:space="preserve">　　　決済ブランドごとの決済手数料</w:t>
      </w:r>
      <w:r w:rsidR="00E90B2A">
        <w:rPr>
          <w:rFonts w:hint="eastAsia"/>
          <w:sz w:val="20"/>
          <w:szCs w:val="20"/>
        </w:rPr>
        <w:t>率</w:t>
      </w:r>
      <w:r>
        <w:rPr>
          <w:sz w:val="20"/>
          <w:szCs w:val="20"/>
        </w:rPr>
        <w:t>及び決済キャンセル料等が発生する場合は記載してください。</w:t>
      </w:r>
    </w:p>
    <w:tbl>
      <w:tblPr>
        <w:tblW w:w="8110" w:type="dxa"/>
        <w:tblInd w:w="5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110"/>
      </w:tblGrid>
      <w:tr w:rsidR="00C338F6" w14:paraId="79CE1A47" w14:textId="77777777" w:rsidTr="00143E72">
        <w:trPr>
          <w:trHeight w:val="2071"/>
        </w:trPr>
        <w:tc>
          <w:tcPr>
            <w:tcW w:w="8110" w:type="dxa"/>
            <w:tcBorders>
              <w:top w:val="single" w:sz="2" w:space="0" w:color="auto"/>
              <w:left w:val="single" w:sz="2" w:space="0" w:color="auto"/>
              <w:bottom w:val="single" w:sz="2" w:space="0" w:color="auto"/>
              <w:right w:val="single" w:sz="2" w:space="0" w:color="auto"/>
            </w:tcBorders>
          </w:tcPr>
          <w:p w14:paraId="3E987505" w14:textId="77777777" w:rsidR="00C338F6" w:rsidRDefault="00C338F6">
            <w:pPr>
              <w:rPr>
                <w:sz w:val="21"/>
                <w:szCs w:val="21"/>
              </w:rPr>
            </w:pPr>
          </w:p>
        </w:tc>
      </w:tr>
    </w:tbl>
    <w:p w14:paraId="52838EA3" w14:textId="77777777" w:rsidR="00570F4F" w:rsidRDefault="00570F4F">
      <w:bookmarkStart w:id="16" w:name="LWG=aee7248b-cfa9-48ac-a91a-1e9e8ef72115"/>
      <w:bookmarkEnd w:id="15"/>
    </w:p>
    <w:p w14:paraId="4EFA244A" w14:textId="6D4EF86E" w:rsidR="00570F4F" w:rsidRDefault="00570F4F" w:rsidP="00570F4F">
      <w:pPr>
        <w:rPr>
          <w:sz w:val="20"/>
          <w:szCs w:val="20"/>
        </w:rPr>
      </w:pPr>
      <w:r>
        <w:rPr>
          <w:rFonts w:hint="eastAsia"/>
        </w:rPr>
        <w:t xml:space="preserve">１０　</w:t>
      </w:r>
      <w:r>
        <w:rPr>
          <w:rFonts w:hint="eastAsia"/>
          <w:sz w:val="20"/>
          <w:szCs w:val="20"/>
        </w:rPr>
        <w:t>本事業に関しての工夫、その他効果的な独自提案がある場合は</w:t>
      </w:r>
      <w:r>
        <w:rPr>
          <w:sz w:val="20"/>
          <w:szCs w:val="20"/>
        </w:rPr>
        <w:t>記載してください。</w:t>
      </w:r>
    </w:p>
    <w:tbl>
      <w:tblPr>
        <w:tblStyle w:val="a8"/>
        <w:tblW w:w="8080" w:type="dxa"/>
        <w:tblInd w:w="564" w:type="dxa"/>
        <w:tblLook w:val="04A0" w:firstRow="1" w:lastRow="0" w:firstColumn="1" w:lastColumn="0" w:noHBand="0" w:noVBand="1"/>
      </w:tblPr>
      <w:tblGrid>
        <w:gridCol w:w="8080"/>
      </w:tblGrid>
      <w:tr w:rsidR="00570F4F" w14:paraId="7FF548C9" w14:textId="77777777" w:rsidTr="00143E72">
        <w:trPr>
          <w:trHeight w:val="2239"/>
        </w:trPr>
        <w:tc>
          <w:tcPr>
            <w:tcW w:w="8080" w:type="dxa"/>
          </w:tcPr>
          <w:p w14:paraId="7E7C41CD" w14:textId="77777777" w:rsidR="00570F4F" w:rsidRDefault="00570F4F" w:rsidP="00570F4F">
            <w:pPr>
              <w:rPr>
                <w:sz w:val="21"/>
                <w:szCs w:val="21"/>
              </w:rPr>
            </w:pPr>
          </w:p>
        </w:tc>
      </w:tr>
    </w:tbl>
    <w:p w14:paraId="1208E7FC" w14:textId="77777777" w:rsidR="00143E72" w:rsidRDefault="00143E72"/>
    <w:p w14:paraId="113E9334" w14:textId="62382885" w:rsidR="00143E72" w:rsidRDefault="00143E72"/>
    <w:bookmarkEnd w:id="16"/>
    <w:sectPr w:rsidR="00143E7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34A53" w14:textId="77777777" w:rsidR="004C610D" w:rsidRDefault="004C610D" w:rsidP="003E7737">
      <w:r>
        <w:separator/>
      </w:r>
    </w:p>
  </w:endnote>
  <w:endnote w:type="continuationSeparator" w:id="0">
    <w:p w14:paraId="7AF4AF80" w14:textId="77777777" w:rsidR="004C610D" w:rsidRDefault="004C610D" w:rsidP="003E7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minorEastAsia">
    <w:altName w:val="Cambria"/>
    <w:panose1 w:val="00000000000000000000"/>
    <w:charset w:val="00"/>
    <w:family w:val="roman"/>
    <w:notTrueType/>
    <w:pitch w:val="default"/>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6409A" w14:textId="77777777" w:rsidR="004C610D" w:rsidRDefault="004C610D" w:rsidP="003E7737">
      <w:r>
        <w:separator/>
      </w:r>
    </w:p>
  </w:footnote>
  <w:footnote w:type="continuationSeparator" w:id="0">
    <w:p w14:paraId="5E730206" w14:textId="77777777" w:rsidR="004C610D" w:rsidRDefault="004C610D" w:rsidP="003E77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57615"/>
    <w:multiLevelType w:val="multilevel"/>
    <w:tmpl w:val="65B2B4CE"/>
    <w:lvl w:ilvl="0">
      <w:start w:val="10"/>
      <w:numFmt w:val="decimal"/>
      <w:suff w:val="nothing"/>
      <w:lvlText w:val="%1　"/>
      <w:lvlJc w:val="left"/>
      <w:pPr>
        <w:ind w:left="220" w:hanging="210"/>
      </w:pPr>
      <w:rPr>
        <w:rFonts w:ascii="ＭＳ 明朝" w:eastAsia="ＭＳ 明朝" w:hAnsi="ＭＳ 明朝"/>
        <w:strike w:val="0"/>
        <w:sz w:val="22"/>
        <w:szCs w:val="22"/>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1" w15:restartNumberingAfterBreak="0">
    <w:nsid w:val="038B0916"/>
    <w:multiLevelType w:val="multilevel"/>
    <w:tmpl w:val="C494095E"/>
    <w:lvl w:ilvl="0">
      <w:start w:val="2"/>
      <w:numFmt w:val="decimalFullWidth"/>
      <w:suff w:val="nothing"/>
      <w:lvlText w:val="%1　"/>
      <w:lvlJc w:val="left"/>
      <w:pPr>
        <w:ind w:left="220" w:hanging="210"/>
      </w:pPr>
      <w:rPr>
        <w:rFonts w:ascii="ＭＳ 明朝" w:eastAsia="ＭＳ 明朝" w:hAnsi="ＭＳ 明朝"/>
        <w:strike w:val="0"/>
        <w:sz w:val="22"/>
        <w:szCs w:val="22"/>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2" w15:restartNumberingAfterBreak="0">
    <w:nsid w:val="03AD36A1"/>
    <w:multiLevelType w:val="multilevel"/>
    <w:tmpl w:val="44666F18"/>
    <w:lvl w:ilvl="0">
      <w:start w:val="2"/>
      <w:numFmt w:val="decimalFullWidth"/>
      <w:suff w:val="nothing"/>
      <w:lvlText w:val="%1　"/>
      <w:lvlJc w:val="left"/>
      <w:pPr>
        <w:ind w:left="220" w:hanging="210"/>
      </w:pPr>
      <w:rPr>
        <w:rFonts w:ascii="ＭＳ 明朝" w:eastAsia="ＭＳ 明朝" w:hAnsi="ＭＳ 明朝"/>
        <w:strike w:val="0"/>
        <w:sz w:val="22"/>
        <w:szCs w:val="22"/>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3" w15:restartNumberingAfterBreak="0">
    <w:nsid w:val="04381482"/>
    <w:multiLevelType w:val="multilevel"/>
    <w:tmpl w:val="DFA0B9FA"/>
    <w:lvl w:ilvl="0">
      <w:numFmt w:val="decimal"/>
      <w:lvlText w:val=""/>
      <w:lvlJc w:val="left"/>
    </w:lvl>
    <w:lvl w:ilvl="1">
      <w:start w:val="1"/>
      <w:numFmt w:val="decimalFullWidth"/>
      <w:lvlText w:val="(%2)"/>
      <w:lvlJc w:val="left"/>
      <w:pPr>
        <w:ind w:left="930" w:hanging="720"/>
      </w:pPr>
      <w:rPr>
        <w:rFonts w:ascii="ＭＳ 明朝" w:eastAsia="ＭＳ 明朝" w:hAnsi="ＭＳ 明朝"/>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5BB176D"/>
    <w:multiLevelType w:val="multilevel"/>
    <w:tmpl w:val="9A5096EA"/>
    <w:lvl w:ilvl="0">
      <w:start w:val="2"/>
      <w:numFmt w:val="decimalFullWidth"/>
      <w:suff w:val="nothing"/>
      <w:lvlText w:val="%1　"/>
      <w:lvlJc w:val="left"/>
      <w:pPr>
        <w:ind w:left="220" w:hanging="210"/>
      </w:pPr>
      <w:rPr>
        <w:rFonts w:ascii="ＭＳ 明朝" w:eastAsia="ＭＳ 明朝" w:hAnsi="ＭＳ 明朝"/>
        <w:strike w:val="0"/>
        <w:sz w:val="22"/>
        <w:szCs w:val="22"/>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5" w15:restartNumberingAfterBreak="0">
    <w:nsid w:val="0AAD4063"/>
    <w:multiLevelType w:val="multilevel"/>
    <w:tmpl w:val="B0345E40"/>
    <w:lvl w:ilvl="0">
      <w:numFmt w:val="decimal"/>
      <w:lvlText w:val=""/>
      <w:lvlJc w:val="left"/>
    </w:lvl>
    <w:lvl w:ilvl="1">
      <w:start w:val="1"/>
      <w:numFmt w:val="decimalFullWidth"/>
      <w:lvlText w:val="(%2)"/>
      <w:lvlJc w:val="left"/>
      <w:pPr>
        <w:ind w:left="930" w:hanging="720"/>
      </w:pPr>
      <w:rPr>
        <w:rFonts w:ascii="ＭＳ 明朝" w:eastAsia="ＭＳ 明朝" w:hAnsi="ＭＳ 明朝"/>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6E4AE1"/>
    <w:multiLevelType w:val="multilevel"/>
    <w:tmpl w:val="178EED40"/>
    <w:lvl w:ilvl="0">
      <w:start w:val="1"/>
      <w:numFmt w:val="decimalFullWidth"/>
      <w:suff w:val="nothing"/>
      <w:lvlText w:val="第%1条　"/>
      <w:lvlJc w:val="left"/>
      <w:pPr>
        <w:ind w:left="210" w:hanging="210"/>
      </w:pPr>
      <w:rPr>
        <w:rFonts w:ascii="ＭＳ 明朝" w:eastAsia="ＭＳ 明朝" w:hAnsi="ＭＳ 明朝"/>
        <w:sz w:val="22"/>
        <w:szCs w:val="22"/>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C8F4A2E"/>
    <w:multiLevelType w:val="multilevel"/>
    <w:tmpl w:val="3586B806"/>
    <w:lvl w:ilvl="0">
      <w:numFmt w:val="decimal"/>
      <w:lvlText w:val=""/>
      <w:lvlJc w:val="left"/>
    </w:lvl>
    <w:lvl w:ilvl="1">
      <w:start w:val="1"/>
      <w:numFmt w:val="decimalFullWidth"/>
      <w:lvlText w:val="(%2)"/>
      <w:lvlJc w:val="left"/>
      <w:pPr>
        <w:ind w:left="930" w:hanging="720"/>
      </w:pPr>
      <w:rPr>
        <w:rFonts w:ascii="ＭＳ 明朝" w:eastAsia="ＭＳ 明朝" w:hAnsi="ＭＳ 明朝"/>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CB211FF"/>
    <w:multiLevelType w:val="multilevel"/>
    <w:tmpl w:val="217AA28C"/>
    <w:lvl w:ilvl="0">
      <w:start w:val="2"/>
      <w:numFmt w:val="decimalFullWidth"/>
      <w:suff w:val="nothing"/>
      <w:lvlText w:val="%1　"/>
      <w:lvlJc w:val="left"/>
      <w:pPr>
        <w:ind w:left="220" w:hanging="210"/>
      </w:pPr>
      <w:rPr>
        <w:rFonts w:ascii="ＭＳ 明朝" w:eastAsia="ＭＳ 明朝" w:hAnsi="ＭＳ 明朝"/>
        <w:strike/>
        <w:sz w:val="22"/>
        <w:szCs w:val="22"/>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9" w15:restartNumberingAfterBreak="0">
    <w:nsid w:val="1F604DC5"/>
    <w:multiLevelType w:val="multilevel"/>
    <w:tmpl w:val="CCEE585C"/>
    <w:lvl w:ilvl="0">
      <w:start w:val="2"/>
      <w:numFmt w:val="decimalFullWidth"/>
      <w:suff w:val="nothing"/>
      <w:lvlText w:val="%1　"/>
      <w:lvlJc w:val="left"/>
      <w:pPr>
        <w:ind w:left="220" w:hanging="210"/>
      </w:pPr>
      <w:rPr>
        <w:rFonts w:ascii="ＭＳ 明朝" w:eastAsia="ＭＳ 明朝" w:hAnsi="ＭＳ 明朝"/>
        <w:strike w:val="0"/>
        <w:sz w:val="22"/>
        <w:szCs w:val="22"/>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10" w15:restartNumberingAfterBreak="0">
    <w:nsid w:val="21625DE0"/>
    <w:multiLevelType w:val="multilevel"/>
    <w:tmpl w:val="BB44C3B0"/>
    <w:lvl w:ilvl="0">
      <w:start w:val="2"/>
      <w:numFmt w:val="decimalFullWidth"/>
      <w:suff w:val="nothing"/>
      <w:lvlText w:val="%1　"/>
      <w:lvlJc w:val="left"/>
      <w:pPr>
        <w:ind w:left="220" w:hanging="210"/>
      </w:pPr>
      <w:rPr>
        <w:rFonts w:ascii="ＭＳ 明朝" w:eastAsia="ＭＳ 明朝" w:hAnsi="ＭＳ 明朝"/>
        <w:strike w:val="0"/>
        <w:sz w:val="22"/>
        <w:szCs w:val="22"/>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11" w15:restartNumberingAfterBreak="0">
    <w:nsid w:val="21E4651D"/>
    <w:multiLevelType w:val="multilevel"/>
    <w:tmpl w:val="A178EE58"/>
    <w:lvl w:ilvl="0">
      <w:start w:val="2"/>
      <w:numFmt w:val="decimalFullWidth"/>
      <w:suff w:val="nothing"/>
      <w:lvlText w:val="%1　"/>
      <w:lvlJc w:val="left"/>
      <w:pPr>
        <w:ind w:left="220" w:hanging="210"/>
      </w:pPr>
      <w:rPr>
        <w:rFonts w:ascii="ＭＳ 明朝" w:eastAsia="ＭＳ 明朝" w:hAnsi="ＭＳ 明朝"/>
        <w:strike w:val="0"/>
        <w:sz w:val="22"/>
        <w:szCs w:val="22"/>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12" w15:restartNumberingAfterBreak="0">
    <w:nsid w:val="235D6E31"/>
    <w:multiLevelType w:val="multilevel"/>
    <w:tmpl w:val="3D707576"/>
    <w:lvl w:ilvl="0">
      <w:numFmt w:val="decimal"/>
      <w:lvlText w:val=""/>
      <w:lvlJc w:val="left"/>
    </w:lvl>
    <w:lvl w:ilvl="1">
      <w:numFmt w:val="decimal"/>
      <w:lvlText w:val=""/>
      <w:lvlJc w:val="left"/>
    </w:lvl>
    <w:lvl w:ilvl="2">
      <w:start w:val="1"/>
      <w:numFmt w:val="decimalEnclosedCircle"/>
      <w:suff w:val="space"/>
      <w:lvlText w:val="%3"/>
      <w:lvlJc w:val="left"/>
      <w:pPr>
        <w:ind w:left="420"/>
      </w:pPr>
      <w:rPr>
        <w:rFonts w:ascii="ＭＳ 明朝" w:eastAsia="ＭＳ 明朝" w:hAnsi="ＭＳ 明朝"/>
        <w:sz w:val="20"/>
        <w:szCs w:val="20"/>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372054C"/>
    <w:multiLevelType w:val="multilevel"/>
    <w:tmpl w:val="48A8CA4A"/>
    <w:lvl w:ilvl="0">
      <w:start w:val="2"/>
      <w:numFmt w:val="decimalFullWidth"/>
      <w:suff w:val="nothing"/>
      <w:lvlText w:val="%1　"/>
      <w:lvlJc w:val="left"/>
      <w:pPr>
        <w:ind w:left="220" w:hanging="210"/>
      </w:pPr>
      <w:rPr>
        <w:rFonts w:ascii="ＭＳ 明朝" w:eastAsia="ＭＳ 明朝" w:hAnsi="ＭＳ 明朝"/>
        <w:strike w:val="0"/>
        <w:sz w:val="22"/>
        <w:szCs w:val="22"/>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14" w15:restartNumberingAfterBreak="0">
    <w:nsid w:val="26913F2C"/>
    <w:multiLevelType w:val="multilevel"/>
    <w:tmpl w:val="CAE8A2AC"/>
    <w:lvl w:ilvl="0">
      <w:start w:val="7"/>
      <w:numFmt w:val="decimalFullWidth"/>
      <w:suff w:val="nothing"/>
      <w:lvlText w:val="%1　"/>
      <w:lvlJc w:val="left"/>
      <w:pPr>
        <w:ind w:left="220" w:hanging="210"/>
      </w:pPr>
      <w:rPr>
        <w:rFonts w:ascii="ＭＳ 明朝" w:eastAsia="ＭＳ 明朝" w:hAnsi="ＭＳ 明朝"/>
        <w:strike w:val="0"/>
        <w:sz w:val="22"/>
        <w:szCs w:val="22"/>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15" w15:restartNumberingAfterBreak="0">
    <w:nsid w:val="2E5821B4"/>
    <w:multiLevelType w:val="multilevel"/>
    <w:tmpl w:val="43A20314"/>
    <w:lvl w:ilvl="0">
      <w:start w:val="2"/>
      <w:numFmt w:val="decimalFullWidth"/>
      <w:suff w:val="nothing"/>
      <w:lvlText w:val="%1　"/>
      <w:lvlJc w:val="left"/>
      <w:pPr>
        <w:ind w:left="220" w:hanging="210"/>
      </w:pPr>
      <w:rPr>
        <w:rFonts w:ascii="ＭＳ 明朝" w:eastAsia="ＭＳ 明朝" w:hAnsi="ＭＳ 明朝"/>
        <w:strike w:val="0"/>
        <w:sz w:val="22"/>
        <w:szCs w:val="22"/>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16" w15:restartNumberingAfterBreak="0">
    <w:nsid w:val="32BE7264"/>
    <w:multiLevelType w:val="multilevel"/>
    <w:tmpl w:val="FA9252D8"/>
    <w:lvl w:ilvl="0">
      <w:start w:val="2"/>
      <w:numFmt w:val="decimalFullWidth"/>
      <w:suff w:val="nothing"/>
      <w:lvlText w:val="%1　"/>
      <w:lvlJc w:val="left"/>
      <w:pPr>
        <w:ind w:left="220" w:hanging="210"/>
      </w:pPr>
      <w:rPr>
        <w:rFonts w:ascii="ＭＳ 明朝" w:eastAsia="ＭＳ 明朝" w:hAnsi="ＭＳ 明朝"/>
        <w:strike w:val="0"/>
        <w:sz w:val="22"/>
        <w:szCs w:val="22"/>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17" w15:restartNumberingAfterBreak="0">
    <w:nsid w:val="36A50BA1"/>
    <w:multiLevelType w:val="multilevel"/>
    <w:tmpl w:val="EDEC1EEA"/>
    <w:lvl w:ilvl="0">
      <w:start w:val="1"/>
      <w:numFmt w:val="decimalFullWidth"/>
      <w:suff w:val="nothing"/>
      <w:lvlText w:val="%1　"/>
      <w:lvlJc w:val="left"/>
      <w:pPr>
        <w:ind w:left="220" w:hanging="210"/>
      </w:pPr>
      <w:rPr>
        <w:rFonts w:ascii="ＭＳ 明朝" w:eastAsia="ＭＳ 明朝" w:hAnsi="ＭＳ 明朝"/>
        <w:strike w:val="0"/>
        <w:sz w:val="22"/>
        <w:szCs w:val="22"/>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18" w15:restartNumberingAfterBreak="0">
    <w:nsid w:val="403F037E"/>
    <w:multiLevelType w:val="multilevel"/>
    <w:tmpl w:val="489E6C9A"/>
    <w:lvl w:ilvl="0">
      <w:numFmt w:val="decimal"/>
      <w:lvlText w:val=""/>
      <w:lvlJc w:val="left"/>
    </w:lvl>
    <w:lvl w:ilvl="1">
      <w:start w:val="1"/>
      <w:numFmt w:val="decimalFullWidth"/>
      <w:lvlText w:val="(%2)"/>
      <w:lvlJc w:val="left"/>
      <w:pPr>
        <w:ind w:left="930" w:hanging="720"/>
      </w:pPr>
      <w:rPr>
        <w:rFonts w:ascii="ＭＳ 明朝" w:eastAsia="ＭＳ 明朝" w:hAnsi="ＭＳ 明朝"/>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7A6701E"/>
    <w:multiLevelType w:val="multilevel"/>
    <w:tmpl w:val="E8BC1A0E"/>
    <w:lvl w:ilvl="0">
      <w:start w:val="1"/>
      <w:numFmt w:val="decimalFullWidth"/>
      <w:suff w:val="nothing"/>
      <w:lvlText w:val="%1　"/>
      <w:lvlJc w:val="left"/>
      <w:pPr>
        <w:ind w:left="220" w:hanging="210"/>
      </w:pPr>
      <w:rPr>
        <w:rFonts w:ascii="ＭＳ 明朝" w:eastAsia="ＭＳ 明朝" w:hAnsi="ＭＳ 明朝"/>
        <w:strike w:val="0"/>
        <w:sz w:val="22"/>
        <w:szCs w:val="22"/>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20" w15:restartNumberingAfterBreak="0">
    <w:nsid w:val="525726E0"/>
    <w:multiLevelType w:val="multilevel"/>
    <w:tmpl w:val="2B28161E"/>
    <w:lvl w:ilvl="0">
      <w:start w:val="1"/>
      <w:numFmt w:val="decimal"/>
      <w:lvlText w:val="%1."/>
      <w:lvlJc w:val="left"/>
      <w:pPr>
        <w:ind w:left="420" w:hanging="420"/>
      </w:pPr>
    </w:lvl>
    <w:lvl w:ilvl="1">
      <w:start w:val="1"/>
      <w:numFmt w:val="decimal"/>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EnclosedCircle"/>
      <w:lvlText w:val="%9"/>
      <w:lvlJc w:val="left"/>
      <w:pPr>
        <w:ind w:left="3780" w:hanging="420"/>
      </w:pPr>
    </w:lvl>
  </w:abstractNum>
  <w:abstractNum w:abstractNumId="21" w15:restartNumberingAfterBreak="0">
    <w:nsid w:val="52FC624B"/>
    <w:multiLevelType w:val="multilevel"/>
    <w:tmpl w:val="3AECF9D4"/>
    <w:lvl w:ilvl="0">
      <w:numFmt w:val="decimal"/>
      <w:lvlText w:val=""/>
      <w:lvlJc w:val="left"/>
    </w:lvl>
    <w:lvl w:ilvl="1">
      <w:start w:val="10"/>
      <w:numFmt w:val="decimal"/>
      <w:lvlText w:val="(%2)"/>
      <w:lvlJc w:val="left"/>
      <w:pPr>
        <w:ind w:left="930" w:hanging="720"/>
      </w:pPr>
      <w:rPr>
        <w:rFonts w:ascii="ＭＳ 明朝" w:eastAsia="ＭＳ 明朝" w:hAnsi="ＭＳ 明朝"/>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31D3A87"/>
    <w:multiLevelType w:val="multilevel"/>
    <w:tmpl w:val="DF0A3B38"/>
    <w:lvl w:ilvl="0">
      <w:start w:val="2"/>
      <w:numFmt w:val="decimalFullWidth"/>
      <w:suff w:val="nothing"/>
      <w:lvlText w:val="%1　"/>
      <w:lvlJc w:val="left"/>
      <w:pPr>
        <w:ind w:left="220" w:hanging="210"/>
      </w:pPr>
      <w:rPr>
        <w:rFonts w:ascii="ＭＳ 明朝" w:eastAsia="ＭＳ 明朝" w:hAnsi="ＭＳ 明朝"/>
        <w:strike w:val="0"/>
        <w:sz w:val="22"/>
        <w:szCs w:val="22"/>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23" w15:restartNumberingAfterBreak="0">
    <w:nsid w:val="55902B25"/>
    <w:multiLevelType w:val="multilevel"/>
    <w:tmpl w:val="DC98777A"/>
    <w:lvl w:ilvl="0">
      <w:numFmt w:val="decimal"/>
      <w:lvlText w:val=""/>
      <w:lvlJc w:val="left"/>
    </w:lvl>
    <w:lvl w:ilvl="1">
      <w:start w:val="1"/>
      <w:numFmt w:val="decimalFullWidth"/>
      <w:lvlText w:val="(%2)"/>
      <w:lvlJc w:val="left"/>
      <w:pPr>
        <w:ind w:left="930" w:hanging="720"/>
      </w:pPr>
      <w:rPr>
        <w:rFonts w:ascii="ＭＳ 明朝" w:eastAsia="ＭＳ 明朝" w:hAnsi="ＭＳ 明朝"/>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8336673"/>
    <w:multiLevelType w:val="multilevel"/>
    <w:tmpl w:val="2FE6017C"/>
    <w:lvl w:ilvl="0">
      <w:numFmt w:val="decimal"/>
      <w:lvlText w:val=""/>
      <w:lvlJc w:val="left"/>
    </w:lvl>
    <w:lvl w:ilvl="1">
      <w:start w:val="1"/>
      <w:numFmt w:val="decimalFullWidth"/>
      <w:lvlText w:val="(%2)"/>
      <w:lvlJc w:val="left"/>
      <w:pPr>
        <w:ind w:left="930" w:hanging="720"/>
      </w:pPr>
      <w:rPr>
        <w:rFonts w:ascii="ＭＳ 明朝" w:eastAsia="ＭＳ 明朝" w:hAnsi="ＭＳ 明朝"/>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D525975"/>
    <w:multiLevelType w:val="multilevel"/>
    <w:tmpl w:val="E07EEBDA"/>
    <w:lvl w:ilvl="0">
      <w:start w:val="2"/>
      <w:numFmt w:val="decimalFullWidth"/>
      <w:suff w:val="nothing"/>
      <w:lvlText w:val="%1　"/>
      <w:lvlJc w:val="left"/>
      <w:pPr>
        <w:ind w:left="220" w:hanging="210"/>
      </w:pPr>
      <w:rPr>
        <w:rFonts w:ascii="ＭＳ 明朝" w:eastAsia="ＭＳ 明朝" w:hAnsi="ＭＳ 明朝"/>
        <w:strike w:val="0"/>
        <w:sz w:val="22"/>
        <w:szCs w:val="22"/>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26" w15:restartNumberingAfterBreak="0">
    <w:nsid w:val="6BD76B5D"/>
    <w:multiLevelType w:val="multilevel"/>
    <w:tmpl w:val="8C4A7736"/>
    <w:lvl w:ilvl="0">
      <w:start w:val="1"/>
      <w:numFmt w:val="decimalFullWidth"/>
      <w:suff w:val="nothing"/>
      <w:lvlText w:val="%1　"/>
      <w:lvlJc w:val="left"/>
      <w:pPr>
        <w:ind w:left="220" w:hanging="210"/>
      </w:pPr>
      <w:rPr>
        <w:rFonts w:ascii="ＭＳ 明朝" w:eastAsia="ＭＳ 明朝" w:hAnsi="ＭＳ 明朝"/>
        <w:strike w:val="0"/>
        <w:sz w:val="22"/>
        <w:szCs w:val="22"/>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27" w15:restartNumberingAfterBreak="0">
    <w:nsid w:val="6ED8310B"/>
    <w:multiLevelType w:val="multilevel"/>
    <w:tmpl w:val="A83ECF7C"/>
    <w:lvl w:ilvl="0">
      <w:start w:val="1"/>
      <w:numFmt w:val="decimalFullWidth"/>
      <w:suff w:val="nothing"/>
      <w:lvlText w:val="%1　"/>
      <w:lvlJc w:val="left"/>
      <w:pPr>
        <w:ind w:left="220" w:hanging="210"/>
      </w:pPr>
      <w:rPr>
        <w:rFonts w:ascii="ＭＳ 明朝" w:eastAsia="ＭＳ 明朝" w:hAnsi="ＭＳ 明朝"/>
        <w:strike w:val="0"/>
        <w:sz w:val="22"/>
        <w:szCs w:val="22"/>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28" w15:restartNumberingAfterBreak="0">
    <w:nsid w:val="740A6951"/>
    <w:multiLevelType w:val="multilevel"/>
    <w:tmpl w:val="0C0A2874"/>
    <w:lvl w:ilvl="0">
      <w:numFmt w:val="decimal"/>
      <w:lvlText w:val=""/>
      <w:lvlJc w:val="left"/>
    </w:lvl>
    <w:lvl w:ilvl="1">
      <w:start w:val="1"/>
      <w:numFmt w:val="decimalFullWidth"/>
      <w:lvlText w:val="(%2)"/>
      <w:lvlJc w:val="left"/>
      <w:pPr>
        <w:ind w:left="930" w:hanging="720"/>
      </w:pPr>
      <w:rPr>
        <w:rFonts w:ascii="ＭＳ 明朝" w:eastAsia="ＭＳ 明朝" w:hAnsi="ＭＳ 明朝"/>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4151BF7"/>
    <w:multiLevelType w:val="multilevel"/>
    <w:tmpl w:val="CF709524"/>
    <w:lvl w:ilvl="0">
      <w:start w:val="1"/>
      <w:numFmt w:val="decimalFullWidth"/>
      <w:suff w:val="nothing"/>
      <w:lvlText w:val="%1　"/>
      <w:lvlJc w:val="left"/>
      <w:pPr>
        <w:ind w:left="220" w:hanging="210"/>
      </w:pPr>
      <w:rPr>
        <w:rFonts w:ascii="ＭＳ 明朝" w:eastAsia="ＭＳ 明朝" w:hAnsi="ＭＳ 明朝"/>
        <w:strike w:val="0"/>
        <w:sz w:val="22"/>
        <w:szCs w:val="22"/>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30" w15:restartNumberingAfterBreak="0">
    <w:nsid w:val="76FC7426"/>
    <w:multiLevelType w:val="multilevel"/>
    <w:tmpl w:val="595EDC0A"/>
    <w:lvl w:ilvl="0">
      <w:start w:val="8"/>
      <w:numFmt w:val="decimalFullWidth"/>
      <w:suff w:val="nothing"/>
      <w:lvlText w:val="%1　"/>
      <w:lvlJc w:val="left"/>
      <w:pPr>
        <w:ind w:left="220" w:hanging="210"/>
      </w:pPr>
      <w:rPr>
        <w:rFonts w:ascii="ＭＳ 明朝" w:eastAsia="ＭＳ 明朝" w:hAnsi="ＭＳ 明朝"/>
        <w:strike w:val="0"/>
        <w:sz w:val="22"/>
        <w:szCs w:val="22"/>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31" w15:restartNumberingAfterBreak="0">
    <w:nsid w:val="7A1F3BC4"/>
    <w:multiLevelType w:val="multilevel"/>
    <w:tmpl w:val="5BB0EF10"/>
    <w:lvl w:ilvl="0">
      <w:start w:val="2"/>
      <w:numFmt w:val="decimalFullWidth"/>
      <w:suff w:val="nothing"/>
      <w:lvlText w:val="%1　"/>
      <w:lvlJc w:val="left"/>
      <w:pPr>
        <w:ind w:left="220" w:hanging="210"/>
      </w:pPr>
      <w:rPr>
        <w:rFonts w:ascii="ＭＳ 明朝" w:eastAsia="ＭＳ 明朝" w:hAnsi="ＭＳ 明朝"/>
        <w:strike w:val="0"/>
        <w:sz w:val="22"/>
        <w:szCs w:val="22"/>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32" w15:restartNumberingAfterBreak="0">
    <w:nsid w:val="7D144BBA"/>
    <w:multiLevelType w:val="multilevel"/>
    <w:tmpl w:val="69626454"/>
    <w:lvl w:ilvl="0">
      <w:start w:val="2"/>
      <w:numFmt w:val="decimalFullWidth"/>
      <w:suff w:val="nothing"/>
      <w:lvlText w:val="%1　"/>
      <w:lvlJc w:val="left"/>
      <w:pPr>
        <w:ind w:left="220" w:hanging="210"/>
      </w:pPr>
      <w:rPr>
        <w:rFonts w:ascii="ＭＳ 明朝" w:eastAsia="ＭＳ 明朝" w:hAnsi="ＭＳ 明朝"/>
        <w:strike w:val="0"/>
        <w:sz w:val="22"/>
        <w:szCs w:val="22"/>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num w:numId="1" w16cid:durableId="1823738096">
    <w:abstractNumId w:val="20"/>
  </w:num>
  <w:num w:numId="2" w16cid:durableId="1738436255">
    <w:abstractNumId w:val="6"/>
  </w:num>
  <w:num w:numId="3" w16cid:durableId="1032455805">
    <w:abstractNumId w:val="8"/>
  </w:num>
  <w:num w:numId="4" w16cid:durableId="1359745614">
    <w:abstractNumId w:val="7"/>
  </w:num>
  <w:num w:numId="5" w16cid:durableId="1586838138">
    <w:abstractNumId w:val="5"/>
  </w:num>
  <w:num w:numId="6" w16cid:durableId="1765228044">
    <w:abstractNumId w:val="21"/>
  </w:num>
  <w:num w:numId="7" w16cid:durableId="453790017">
    <w:abstractNumId w:val="4"/>
  </w:num>
  <w:num w:numId="8" w16cid:durableId="888960081">
    <w:abstractNumId w:val="1"/>
  </w:num>
  <w:num w:numId="9" w16cid:durableId="105737505">
    <w:abstractNumId w:val="3"/>
  </w:num>
  <w:num w:numId="10" w16cid:durableId="1576282919">
    <w:abstractNumId w:val="11"/>
  </w:num>
  <w:num w:numId="11" w16cid:durableId="78714917">
    <w:abstractNumId w:val="32"/>
  </w:num>
  <w:num w:numId="12" w16cid:durableId="106120051">
    <w:abstractNumId w:val="10"/>
  </w:num>
  <w:num w:numId="13" w16cid:durableId="1155030512">
    <w:abstractNumId w:val="25"/>
  </w:num>
  <w:num w:numId="14" w16cid:durableId="785541037">
    <w:abstractNumId w:val="31"/>
  </w:num>
  <w:num w:numId="15" w16cid:durableId="1340080498">
    <w:abstractNumId w:val="24"/>
  </w:num>
  <w:num w:numId="16" w16cid:durableId="1810323325">
    <w:abstractNumId w:val="16"/>
  </w:num>
  <w:num w:numId="17" w16cid:durableId="4671756">
    <w:abstractNumId w:val="26"/>
  </w:num>
  <w:num w:numId="18" w16cid:durableId="1405448046">
    <w:abstractNumId w:val="13"/>
  </w:num>
  <w:num w:numId="19" w16cid:durableId="543759639">
    <w:abstractNumId w:val="29"/>
  </w:num>
  <w:num w:numId="20" w16cid:durableId="299267834">
    <w:abstractNumId w:val="15"/>
  </w:num>
  <w:num w:numId="21" w16cid:durableId="1695502098">
    <w:abstractNumId w:val="18"/>
  </w:num>
  <w:num w:numId="22" w16cid:durableId="1047335830">
    <w:abstractNumId w:val="12"/>
  </w:num>
  <w:num w:numId="23" w16cid:durableId="1502429387">
    <w:abstractNumId w:val="23"/>
  </w:num>
  <w:num w:numId="24" w16cid:durableId="2085910168">
    <w:abstractNumId w:val="14"/>
  </w:num>
  <w:num w:numId="25" w16cid:durableId="632488572">
    <w:abstractNumId w:val="30"/>
  </w:num>
  <w:num w:numId="26" w16cid:durableId="866942098">
    <w:abstractNumId w:val="0"/>
  </w:num>
  <w:num w:numId="27" w16cid:durableId="1265193383">
    <w:abstractNumId w:val="28"/>
  </w:num>
  <w:num w:numId="28" w16cid:durableId="1448357682">
    <w:abstractNumId w:val="17"/>
  </w:num>
  <w:num w:numId="29" w16cid:durableId="1047880193">
    <w:abstractNumId w:val="2"/>
  </w:num>
  <w:num w:numId="30" w16cid:durableId="494609633">
    <w:abstractNumId w:val="27"/>
  </w:num>
  <w:num w:numId="31" w16cid:durableId="1284921913">
    <w:abstractNumId w:val="22"/>
  </w:num>
  <w:num w:numId="32" w16cid:durableId="399790903">
    <w:abstractNumId w:val="19"/>
  </w:num>
  <w:num w:numId="33" w16cid:durableId="16382918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E80"/>
    <w:rsid w:val="00000403"/>
    <w:rsid w:val="0004424D"/>
    <w:rsid w:val="000515C1"/>
    <w:rsid w:val="00055C5C"/>
    <w:rsid w:val="0006326E"/>
    <w:rsid w:val="00070A1D"/>
    <w:rsid w:val="00096D9D"/>
    <w:rsid w:val="000A2848"/>
    <w:rsid w:val="000B674D"/>
    <w:rsid w:val="000E4BE7"/>
    <w:rsid w:val="000E5472"/>
    <w:rsid w:val="000F3866"/>
    <w:rsid w:val="001244CD"/>
    <w:rsid w:val="00130C85"/>
    <w:rsid w:val="00143E72"/>
    <w:rsid w:val="00146A43"/>
    <w:rsid w:val="00147046"/>
    <w:rsid w:val="00153C59"/>
    <w:rsid w:val="00173356"/>
    <w:rsid w:val="00182CA5"/>
    <w:rsid w:val="00192DE0"/>
    <w:rsid w:val="001C1F3B"/>
    <w:rsid w:val="001D5BA9"/>
    <w:rsid w:val="00204AF5"/>
    <w:rsid w:val="00205AE9"/>
    <w:rsid w:val="00211A7B"/>
    <w:rsid w:val="002249A8"/>
    <w:rsid w:val="00291B02"/>
    <w:rsid w:val="002B5B1C"/>
    <w:rsid w:val="002C40A3"/>
    <w:rsid w:val="002E4DFF"/>
    <w:rsid w:val="002F1CB6"/>
    <w:rsid w:val="00314299"/>
    <w:rsid w:val="00340F54"/>
    <w:rsid w:val="003A10B2"/>
    <w:rsid w:val="003B4A1D"/>
    <w:rsid w:val="003D451C"/>
    <w:rsid w:val="003E7737"/>
    <w:rsid w:val="003F2379"/>
    <w:rsid w:val="00427E9D"/>
    <w:rsid w:val="00432A11"/>
    <w:rsid w:val="004406C5"/>
    <w:rsid w:val="00442ED3"/>
    <w:rsid w:val="00465B95"/>
    <w:rsid w:val="00471897"/>
    <w:rsid w:val="004927A6"/>
    <w:rsid w:val="004C610D"/>
    <w:rsid w:val="004C7F7D"/>
    <w:rsid w:val="004E54B8"/>
    <w:rsid w:val="004F287F"/>
    <w:rsid w:val="00504A15"/>
    <w:rsid w:val="00514AC6"/>
    <w:rsid w:val="00516162"/>
    <w:rsid w:val="00542F16"/>
    <w:rsid w:val="005532E2"/>
    <w:rsid w:val="00563E8F"/>
    <w:rsid w:val="00570F4F"/>
    <w:rsid w:val="00577CD7"/>
    <w:rsid w:val="00580E39"/>
    <w:rsid w:val="0058751F"/>
    <w:rsid w:val="005A7DDA"/>
    <w:rsid w:val="005D2FD2"/>
    <w:rsid w:val="005E3D51"/>
    <w:rsid w:val="005F0CA6"/>
    <w:rsid w:val="00610255"/>
    <w:rsid w:val="00610C8B"/>
    <w:rsid w:val="006203F3"/>
    <w:rsid w:val="006340A7"/>
    <w:rsid w:val="006810A7"/>
    <w:rsid w:val="006D0379"/>
    <w:rsid w:val="006E7DEE"/>
    <w:rsid w:val="00735BF4"/>
    <w:rsid w:val="0073724C"/>
    <w:rsid w:val="00742F12"/>
    <w:rsid w:val="0074614A"/>
    <w:rsid w:val="007714D6"/>
    <w:rsid w:val="00775A2E"/>
    <w:rsid w:val="0077712B"/>
    <w:rsid w:val="00780F83"/>
    <w:rsid w:val="00793BFB"/>
    <w:rsid w:val="007A38D0"/>
    <w:rsid w:val="007B46E3"/>
    <w:rsid w:val="0080467C"/>
    <w:rsid w:val="00813712"/>
    <w:rsid w:val="008523C3"/>
    <w:rsid w:val="008610FA"/>
    <w:rsid w:val="00864743"/>
    <w:rsid w:val="00867A1D"/>
    <w:rsid w:val="008910F9"/>
    <w:rsid w:val="008915E5"/>
    <w:rsid w:val="0089250D"/>
    <w:rsid w:val="008C16C5"/>
    <w:rsid w:val="008C7831"/>
    <w:rsid w:val="008D5FB9"/>
    <w:rsid w:val="008F6916"/>
    <w:rsid w:val="0090402E"/>
    <w:rsid w:val="00915B1C"/>
    <w:rsid w:val="009174B5"/>
    <w:rsid w:val="00920051"/>
    <w:rsid w:val="00940454"/>
    <w:rsid w:val="00950D10"/>
    <w:rsid w:val="00951671"/>
    <w:rsid w:val="009C4A03"/>
    <w:rsid w:val="009C750D"/>
    <w:rsid w:val="009D0B5C"/>
    <w:rsid w:val="009D1870"/>
    <w:rsid w:val="009D31F9"/>
    <w:rsid w:val="009E2BAC"/>
    <w:rsid w:val="009F376B"/>
    <w:rsid w:val="00A11E00"/>
    <w:rsid w:val="00A14511"/>
    <w:rsid w:val="00A3154D"/>
    <w:rsid w:val="00A31708"/>
    <w:rsid w:val="00A85F38"/>
    <w:rsid w:val="00AB2FC6"/>
    <w:rsid w:val="00AC2586"/>
    <w:rsid w:val="00AC6E80"/>
    <w:rsid w:val="00AE4570"/>
    <w:rsid w:val="00AF5397"/>
    <w:rsid w:val="00B0334B"/>
    <w:rsid w:val="00B06931"/>
    <w:rsid w:val="00B44FB0"/>
    <w:rsid w:val="00BE3BE5"/>
    <w:rsid w:val="00C239BC"/>
    <w:rsid w:val="00C255B5"/>
    <w:rsid w:val="00C338F6"/>
    <w:rsid w:val="00C50694"/>
    <w:rsid w:val="00C574B3"/>
    <w:rsid w:val="00C60D23"/>
    <w:rsid w:val="00C6250A"/>
    <w:rsid w:val="00C65F89"/>
    <w:rsid w:val="00C82053"/>
    <w:rsid w:val="00C950BE"/>
    <w:rsid w:val="00CB67D9"/>
    <w:rsid w:val="00CC2E2C"/>
    <w:rsid w:val="00CE1FB2"/>
    <w:rsid w:val="00CE239F"/>
    <w:rsid w:val="00CF136C"/>
    <w:rsid w:val="00CF605B"/>
    <w:rsid w:val="00D04D84"/>
    <w:rsid w:val="00D44E80"/>
    <w:rsid w:val="00D5560E"/>
    <w:rsid w:val="00D60D24"/>
    <w:rsid w:val="00DB3832"/>
    <w:rsid w:val="00DB4F76"/>
    <w:rsid w:val="00DD3E0F"/>
    <w:rsid w:val="00E019D0"/>
    <w:rsid w:val="00E117EA"/>
    <w:rsid w:val="00E133B0"/>
    <w:rsid w:val="00E20C04"/>
    <w:rsid w:val="00E24651"/>
    <w:rsid w:val="00E4159B"/>
    <w:rsid w:val="00E4200E"/>
    <w:rsid w:val="00E46758"/>
    <w:rsid w:val="00E55D5A"/>
    <w:rsid w:val="00E7639B"/>
    <w:rsid w:val="00E774DD"/>
    <w:rsid w:val="00E86699"/>
    <w:rsid w:val="00E90B2A"/>
    <w:rsid w:val="00EA1752"/>
    <w:rsid w:val="00EA1987"/>
    <w:rsid w:val="00EB7522"/>
    <w:rsid w:val="00EC0548"/>
    <w:rsid w:val="00EE3EE0"/>
    <w:rsid w:val="00F167BA"/>
    <w:rsid w:val="00F27EF3"/>
    <w:rsid w:val="00F37FB5"/>
    <w:rsid w:val="00F46A5E"/>
    <w:rsid w:val="00F50376"/>
    <w:rsid w:val="00F61A40"/>
    <w:rsid w:val="00F66BE9"/>
    <w:rsid w:val="00F81002"/>
    <w:rsid w:val="00FA7923"/>
    <w:rsid w:val="00FF49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0990A9FD"/>
  <w15:docId w15:val="{0F57F0FF-F9F4-4C4E-AE0A-BB168D326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sz w:val="22"/>
      <w:szCs w:val="22"/>
    </w:rPr>
  </w:style>
  <w:style w:type="paragraph" w:styleId="1">
    <w:name w:val="heading 1"/>
    <w:basedOn w:val="a"/>
    <w:link w:val="10"/>
    <w:uiPriority w:val="9"/>
    <w:qFormat/>
    <w:pPr>
      <w:ind w:left="102"/>
      <w:outlineLvl w:val="0"/>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qFormat/>
    <w:rPr>
      <w:rFonts w:ascii="ＭＳ 明朝" w:eastAsia="ＭＳ 明朝" w:hAnsi="ＭＳ 明朝" w:cs="ＭＳ 明朝"/>
      <w:sz w:val="32"/>
      <w:szCs w:val="32"/>
    </w:rPr>
  </w:style>
  <w:style w:type="paragraph" w:styleId="a3">
    <w:name w:val="List Paragraph"/>
    <w:basedOn w:val="a"/>
    <w:qFormat/>
    <w:pPr>
      <w:ind w:left="1520" w:hanging="468"/>
    </w:pPr>
  </w:style>
  <w:style w:type="paragraph" w:styleId="a4">
    <w:name w:val="Note Heading"/>
    <w:basedOn w:val="a"/>
    <w:link w:val="a5"/>
    <w:qFormat/>
    <w:pPr>
      <w:jc w:val="center"/>
    </w:pPr>
    <w:rPr>
      <w:rFonts w:asciiTheme="minorHAnsi" w:eastAsia="minorEastAsia" w:hAnsiTheme="minorHAnsi" w:cstheme="minorBidi"/>
      <w:sz w:val="21"/>
      <w:szCs w:val="21"/>
    </w:rPr>
  </w:style>
  <w:style w:type="character" w:customStyle="1" w:styleId="a5">
    <w:name w:val="記 (文字)"/>
    <w:basedOn w:val="a0"/>
    <w:link w:val="a4"/>
    <w:qFormat/>
  </w:style>
  <w:style w:type="paragraph" w:styleId="a6">
    <w:name w:val="Closing"/>
    <w:basedOn w:val="a"/>
    <w:link w:val="a7"/>
    <w:qFormat/>
    <w:pPr>
      <w:jc w:val="right"/>
    </w:pPr>
    <w:rPr>
      <w:rFonts w:asciiTheme="minorHAnsi" w:eastAsia="minorEastAsia" w:hAnsiTheme="minorHAnsi" w:cstheme="minorBidi"/>
      <w:sz w:val="21"/>
      <w:szCs w:val="21"/>
    </w:rPr>
  </w:style>
  <w:style w:type="character" w:customStyle="1" w:styleId="a7">
    <w:name w:val="結語 (文字)"/>
    <w:basedOn w:val="a0"/>
    <w:link w:val="a6"/>
    <w:qFormat/>
  </w:style>
  <w:style w:type="table" w:styleId="a8">
    <w:name w:val="Table Grid"/>
    <w:basedOn w:val="a1"/>
    <w:qFormat/>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55" w:type="dxa"/>
        <w:right w:w="55" w:type="dxa"/>
      </w:tblCellMar>
    </w:tblPr>
  </w:style>
  <w:style w:type="paragraph" w:styleId="a9">
    <w:name w:val="header"/>
    <w:basedOn w:val="a"/>
    <w:link w:val="aa"/>
    <w:qFormat/>
    <w:pPr>
      <w:tabs>
        <w:tab w:val="center" w:pos="4252"/>
        <w:tab w:val="right" w:pos="8504"/>
      </w:tabs>
      <w:snapToGrid w:val="0"/>
    </w:pPr>
  </w:style>
  <w:style w:type="character" w:customStyle="1" w:styleId="aa">
    <w:name w:val="ヘッダー (文字)"/>
    <w:basedOn w:val="a0"/>
    <w:link w:val="a9"/>
    <w:qFormat/>
    <w:rPr>
      <w:rFonts w:ascii="ＭＳ 明朝" w:eastAsia="ＭＳ 明朝" w:hAnsi="ＭＳ 明朝" w:cs="ＭＳ 明朝"/>
      <w:sz w:val="22"/>
      <w:szCs w:val="22"/>
    </w:rPr>
  </w:style>
  <w:style w:type="paragraph" w:styleId="ab">
    <w:name w:val="footer"/>
    <w:basedOn w:val="a"/>
    <w:link w:val="ac"/>
    <w:uiPriority w:val="99"/>
    <w:qFormat/>
    <w:pPr>
      <w:tabs>
        <w:tab w:val="center" w:pos="4252"/>
        <w:tab w:val="right" w:pos="8504"/>
      </w:tabs>
      <w:snapToGrid w:val="0"/>
    </w:pPr>
  </w:style>
  <w:style w:type="character" w:customStyle="1" w:styleId="ac">
    <w:name w:val="フッター (文字)"/>
    <w:basedOn w:val="a0"/>
    <w:link w:val="ab"/>
    <w:uiPriority w:val="99"/>
    <w:qFormat/>
    <w:rPr>
      <w:rFonts w:ascii="ＭＳ 明朝" w:eastAsia="ＭＳ 明朝" w:hAnsi="ＭＳ 明朝" w:cs="ＭＳ 明朝"/>
      <w:sz w:val="22"/>
      <w:szCs w:val="22"/>
    </w:rPr>
  </w:style>
  <w:style w:type="paragraph" w:styleId="ad">
    <w:name w:val="No Spacing"/>
    <w:qFormat/>
    <w:rPr>
      <w:rFonts w:ascii="ＭＳ 明朝" w:eastAsia="ＭＳ 明朝" w:hAnsi="ＭＳ 明朝" w:cs="ＭＳ 明朝"/>
      <w:sz w:val="22"/>
      <w:szCs w:val="22"/>
    </w:rPr>
  </w:style>
  <w:style w:type="table" w:customStyle="1" w:styleId="11">
    <w:name w:val="表 (格子)1"/>
    <w:basedOn w:val="a1"/>
    <w:qFormat/>
    <w:rPr>
      <w:sz w:val="22"/>
      <w:szCs w:val="22"/>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55" w:type="dxa"/>
        <w:right w:w="55" w:type="dxa"/>
      </w:tblCellMar>
    </w:tblPr>
  </w:style>
  <w:style w:type="paragraph" w:styleId="Web">
    <w:name w:val="Normal (Web)"/>
    <w:basedOn w:val="a"/>
    <w:qFormat/>
    <w:pPr>
      <w:spacing w:before="100" w:after="100"/>
    </w:pPr>
    <w:rPr>
      <w:rFonts w:ascii="ＭＳ Ｐゴシック" w:eastAsia="ＭＳ Ｐゴシック" w:hAnsi="ＭＳ Ｐゴシック" w:cs="ＭＳ Ｐゴシック"/>
      <w:sz w:val="24"/>
      <w:szCs w:val="24"/>
    </w:rPr>
  </w:style>
  <w:style w:type="paragraph" w:styleId="ae">
    <w:name w:val="Revision"/>
    <w:hidden/>
    <w:uiPriority w:val="99"/>
    <w:semiHidden/>
    <w:rsid w:val="00C574B3"/>
    <w:rPr>
      <w:rFonts w:ascii="ＭＳ 明朝" w:eastAsia="ＭＳ 明朝" w:hAnsi="ＭＳ 明朝" w:cs="ＭＳ 明朝"/>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573102">
      <w:bodyDiv w:val="1"/>
      <w:marLeft w:val="0"/>
      <w:marRight w:val="0"/>
      <w:marTop w:val="0"/>
      <w:marBottom w:val="0"/>
      <w:divBdr>
        <w:top w:val="none" w:sz="0" w:space="0" w:color="auto"/>
        <w:left w:val="none" w:sz="0" w:space="0" w:color="auto"/>
        <w:bottom w:val="none" w:sz="0" w:space="0" w:color="auto"/>
        <w:right w:val="none" w:sz="0" w:space="0" w:color="auto"/>
      </w:divBdr>
      <w:divsChild>
        <w:div w:id="580142932">
          <w:marLeft w:val="0"/>
          <w:marRight w:val="0"/>
          <w:marTop w:val="0"/>
          <w:marBottom w:val="0"/>
          <w:divBdr>
            <w:top w:val="none" w:sz="0" w:space="0" w:color="auto"/>
            <w:left w:val="none" w:sz="0" w:space="0" w:color="auto"/>
            <w:bottom w:val="none" w:sz="0" w:space="0" w:color="auto"/>
            <w:right w:val="none" w:sz="0" w:space="0" w:color="auto"/>
          </w:divBdr>
        </w:div>
      </w:divsChild>
    </w:div>
    <w:div w:id="812023024">
      <w:bodyDiv w:val="1"/>
      <w:marLeft w:val="0"/>
      <w:marRight w:val="0"/>
      <w:marTop w:val="0"/>
      <w:marBottom w:val="0"/>
      <w:divBdr>
        <w:top w:val="none" w:sz="0" w:space="0" w:color="auto"/>
        <w:left w:val="none" w:sz="0" w:space="0" w:color="auto"/>
        <w:bottom w:val="none" w:sz="0" w:space="0" w:color="auto"/>
        <w:right w:val="none" w:sz="0" w:space="0" w:color="auto"/>
      </w:divBdr>
      <w:divsChild>
        <w:div w:id="68114142">
          <w:marLeft w:val="0"/>
          <w:marRight w:val="0"/>
          <w:marTop w:val="0"/>
          <w:marBottom w:val="0"/>
          <w:divBdr>
            <w:top w:val="none" w:sz="0" w:space="0" w:color="auto"/>
            <w:left w:val="none" w:sz="0" w:space="0" w:color="auto"/>
            <w:bottom w:val="none" w:sz="0" w:space="0" w:color="auto"/>
            <w:right w:val="none" w:sz="0" w:space="0" w:color="auto"/>
          </w:divBdr>
        </w:div>
      </w:divsChild>
    </w:div>
    <w:div w:id="1680886567">
      <w:bodyDiv w:val="1"/>
      <w:marLeft w:val="0"/>
      <w:marRight w:val="0"/>
      <w:marTop w:val="0"/>
      <w:marBottom w:val="0"/>
      <w:divBdr>
        <w:top w:val="none" w:sz="0" w:space="0" w:color="auto"/>
        <w:left w:val="none" w:sz="0" w:space="0" w:color="auto"/>
        <w:bottom w:val="none" w:sz="0" w:space="0" w:color="auto"/>
        <w:right w:val="none" w:sz="0" w:space="0" w:color="auto"/>
      </w:divBdr>
      <w:divsChild>
        <w:div w:id="285551268">
          <w:marLeft w:val="0"/>
          <w:marRight w:val="0"/>
          <w:marTop w:val="0"/>
          <w:marBottom w:val="0"/>
          <w:divBdr>
            <w:top w:val="none" w:sz="0" w:space="0" w:color="auto"/>
            <w:left w:val="none" w:sz="0" w:space="0" w:color="auto"/>
            <w:bottom w:val="none" w:sz="0" w:space="0" w:color="auto"/>
            <w:right w:val="none" w:sz="0" w:space="0" w:color="auto"/>
          </w:divBdr>
        </w:div>
      </w:divsChild>
    </w:div>
    <w:div w:id="1740784442">
      <w:bodyDiv w:val="1"/>
      <w:marLeft w:val="0"/>
      <w:marRight w:val="0"/>
      <w:marTop w:val="0"/>
      <w:marBottom w:val="0"/>
      <w:divBdr>
        <w:top w:val="none" w:sz="0" w:space="0" w:color="auto"/>
        <w:left w:val="none" w:sz="0" w:space="0" w:color="auto"/>
        <w:bottom w:val="none" w:sz="0" w:space="0" w:color="auto"/>
        <w:right w:val="none" w:sz="0" w:space="0" w:color="auto"/>
      </w:divBdr>
      <w:divsChild>
        <w:div w:id="1652949248">
          <w:marLeft w:val="0"/>
          <w:marRight w:val="0"/>
          <w:marTop w:val="0"/>
          <w:marBottom w:val="0"/>
          <w:divBdr>
            <w:top w:val="none" w:sz="0" w:space="0" w:color="auto"/>
            <w:left w:val="none" w:sz="0" w:space="0" w:color="auto"/>
            <w:bottom w:val="none" w:sz="0" w:space="0" w:color="auto"/>
            <w:right w:val="none" w:sz="0" w:space="0" w:color="auto"/>
          </w:divBdr>
        </w:div>
      </w:divsChild>
    </w:div>
    <w:div w:id="2044476485">
      <w:bodyDiv w:val="1"/>
      <w:marLeft w:val="0"/>
      <w:marRight w:val="0"/>
      <w:marTop w:val="0"/>
      <w:marBottom w:val="0"/>
      <w:divBdr>
        <w:top w:val="none" w:sz="0" w:space="0" w:color="auto"/>
        <w:left w:val="none" w:sz="0" w:space="0" w:color="auto"/>
        <w:bottom w:val="none" w:sz="0" w:space="0" w:color="auto"/>
        <w:right w:val="none" w:sz="0" w:space="0" w:color="auto"/>
      </w:divBdr>
      <w:divsChild>
        <w:div w:id="28550600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numbering.xml" Type="http://schemas.openxmlformats.org/officeDocument/2006/relationships/numbering"/><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item1.xml><?xml version="1.0" encoding="utf-8"?>
<root xmlns="https://lawgue.com">
  <item context="eyJpdGVtcyI6W3siZG9jdW1lbnRJZCI6IjJhZTVlYzI1LWU0ZjAtNDI4OC1iOWMzLTA0YTBmMDZlZWMxNyIsInByb2plY3RJZCI6ImQ5MDkyYzcwLTZmMDQtNDcyZS1hNzU4LTFmMjRiZWYzNDUzYSIsInNhdmVkQnkiOiJ0YXRzdXJvLmthd2FtdXJhQGNpdHkuc2hpbmp1a3UubGcuanAiLCJzYXZlZEF0IjoxNzY1OTUxOTU0MTQ4fV19"/>
</roo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99999-5F07-A844-980E-0D8BFE462B4A}">
  <ds:schemaRefs>
    <ds:schemaRef ds:uri="https://lawgue.com"/>
  </ds:schemaRefs>
</ds:datastoreItem>
</file>

<file path=customXml/itemProps2.xml><?xml version="1.0" encoding="utf-8"?>
<ds:datastoreItem xmlns:ds="http://schemas.openxmlformats.org/officeDocument/2006/customXml" ds:itemID="{1C276D9F-319C-4C24-96F3-92A684D86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6</Pages>
  <Words>335</Words>
  <Characters>1912</Characters>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2243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lawgueDocumentContextV1">
    <vt:lpwstr>{"items":[{"documentId":"2ae5ec25-e4f0-4288-b9c3-04a0f06eec17","projectId":"d9092c70-6f04-472e-a758-1f24bef3453a","savedBy":"tatsuro.kawamura@city.shinjuku.lg.jp","savedAt":1765951954148}]}</vt:lpwstr>
  </property>
</Properties>
</file>