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62C6F" w14:textId="77777777" w:rsidR="005A0EB4" w:rsidRPr="00685DAC" w:rsidRDefault="005A0EB4" w:rsidP="005A0EB4">
      <w:pPr>
        <w:spacing w:beforeLines="50" w:before="180"/>
        <w:jc w:val="center"/>
        <w:rPr>
          <w:rFonts w:eastAsia="HGPｺﾞｼｯｸE"/>
          <w:color w:val="000000" w:themeColor="text1"/>
          <w:sz w:val="44"/>
        </w:rPr>
      </w:pPr>
      <w:bookmarkStart w:id="0" w:name="_GoBack"/>
      <w:bookmarkEnd w:id="0"/>
    </w:p>
    <w:p w14:paraId="16C36788" w14:textId="77777777" w:rsidR="003B7656" w:rsidRPr="00685DAC" w:rsidRDefault="003B7656" w:rsidP="005A0EB4">
      <w:pPr>
        <w:spacing w:beforeLines="50" w:before="180"/>
        <w:jc w:val="center"/>
        <w:rPr>
          <w:rFonts w:eastAsia="HGPｺﾞｼｯｸE"/>
          <w:color w:val="000000" w:themeColor="text1"/>
          <w:sz w:val="44"/>
        </w:rPr>
      </w:pPr>
    </w:p>
    <w:p w14:paraId="616791A3" w14:textId="77777777" w:rsidR="005A0EB4" w:rsidRPr="00685DAC" w:rsidRDefault="005A0EB4" w:rsidP="005A0EB4">
      <w:pPr>
        <w:spacing w:beforeLines="50" w:before="180"/>
        <w:jc w:val="center"/>
        <w:rPr>
          <w:rFonts w:ascii="HGｺﾞｼｯｸM" w:eastAsia="HGｺﾞｼｯｸM" w:hAnsi="HG丸ｺﾞｼｯｸM-PRO"/>
          <w:b/>
          <w:color w:val="000000" w:themeColor="text1"/>
          <w:sz w:val="52"/>
          <w:szCs w:val="52"/>
        </w:rPr>
      </w:pPr>
      <w:r w:rsidRPr="00685DAC">
        <w:rPr>
          <w:rFonts w:ascii="HGｺﾞｼｯｸM" w:eastAsia="HGｺﾞｼｯｸM" w:hAnsi="HG丸ｺﾞｼｯｸM-PRO" w:hint="eastAsia"/>
          <w:b/>
          <w:color w:val="000000" w:themeColor="text1"/>
          <w:sz w:val="52"/>
        </w:rPr>
        <w:t>新</w:t>
      </w:r>
      <w:r w:rsidRPr="00685DAC">
        <w:rPr>
          <w:rFonts w:ascii="HGｺﾞｼｯｸM" w:eastAsia="HGｺﾞｼｯｸM" w:hAnsi="HG丸ｺﾞｼｯｸM-PRO"/>
          <w:b/>
          <w:color w:val="000000" w:themeColor="text1"/>
          <w:sz w:val="52"/>
        </w:rPr>
        <w:t xml:space="preserve"> </w:t>
      </w:r>
      <w:r w:rsidRPr="00685DAC">
        <w:rPr>
          <w:rFonts w:ascii="HGｺﾞｼｯｸM" w:eastAsia="HGｺﾞｼｯｸM" w:hAnsi="HG丸ｺﾞｼｯｸM-PRO" w:hint="eastAsia"/>
          <w:b/>
          <w:color w:val="000000" w:themeColor="text1"/>
          <w:sz w:val="52"/>
        </w:rPr>
        <w:t>宿</w:t>
      </w:r>
      <w:r w:rsidRPr="00685DAC">
        <w:rPr>
          <w:rFonts w:ascii="HGｺﾞｼｯｸM" w:eastAsia="HGｺﾞｼｯｸM" w:hAnsi="HG丸ｺﾞｼｯｸM-PRO"/>
          <w:b/>
          <w:color w:val="000000" w:themeColor="text1"/>
          <w:sz w:val="52"/>
        </w:rPr>
        <w:t xml:space="preserve"> </w:t>
      </w:r>
      <w:r w:rsidRPr="00685DAC">
        <w:rPr>
          <w:rFonts w:ascii="HGｺﾞｼｯｸM" w:eastAsia="HGｺﾞｼｯｸM" w:hAnsi="HG丸ｺﾞｼｯｸM-PRO" w:hint="eastAsia"/>
          <w:b/>
          <w:color w:val="000000" w:themeColor="text1"/>
          <w:sz w:val="52"/>
        </w:rPr>
        <w:t>区</w:t>
      </w:r>
      <w:r w:rsidRPr="00685DAC">
        <w:rPr>
          <w:rFonts w:ascii="HGｺﾞｼｯｸM" w:eastAsia="HGｺﾞｼｯｸM" w:hAnsi="HG丸ｺﾞｼｯｸM-PRO"/>
          <w:b/>
          <w:color w:val="000000" w:themeColor="text1"/>
          <w:sz w:val="52"/>
        </w:rPr>
        <w:t xml:space="preserve"> </w:t>
      </w:r>
      <w:r w:rsidRPr="00685DAC">
        <w:rPr>
          <w:rFonts w:ascii="HGｺﾞｼｯｸM" w:eastAsia="HGｺﾞｼｯｸM" w:hAnsi="HG丸ｺﾞｼｯｸM-PRO" w:hint="eastAsia"/>
          <w:b/>
          <w:color w:val="000000" w:themeColor="text1"/>
          <w:sz w:val="52"/>
        </w:rPr>
        <w:t>耐</w:t>
      </w:r>
      <w:r w:rsidRPr="00685DAC">
        <w:rPr>
          <w:rFonts w:ascii="HGｺﾞｼｯｸM" w:eastAsia="HGｺﾞｼｯｸM" w:hAnsi="HG丸ｺﾞｼｯｸM-PRO"/>
          <w:b/>
          <w:color w:val="000000" w:themeColor="text1"/>
          <w:sz w:val="52"/>
        </w:rPr>
        <w:t xml:space="preserve"> </w:t>
      </w:r>
      <w:r w:rsidRPr="00685DAC">
        <w:rPr>
          <w:rFonts w:ascii="HGｺﾞｼｯｸM" w:eastAsia="HGｺﾞｼｯｸM" w:hAnsi="HG丸ｺﾞｼｯｸM-PRO" w:hint="eastAsia"/>
          <w:b/>
          <w:color w:val="000000" w:themeColor="text1"/>
          <w:sz w:val="52"/>
        </w:rPr>
        <w:t>震</w:t>
      </w:r>
      <w:r w:rsidRPr="00685DAC">
        <w:rPr>
          <w:rFonts w:ascii="HGｺﾞｼｯｸM" w:eastAsia="HGｺﾞｼｯｸM" w:hAnsi="HG丸ｺﾞｼｯｸM-PRO"/>
          <w:b/>
          <w:color w:val="000000" w:themeColor="text1"/>
          <w:sz w:val="52"/>
        </w:rPr>
        <w:t xml:space="preserve"> </w:t>
      </w:r>
      <w:r w:rsidRPr="00685DAC">
        <w:rPr>
          <w:rFonts w:ascii="HGｺﾞｼｯｸM" w:eastAsia="HGｺﾞｼｯｸM" w:hAnsi="HG丸ｺﾞｼｯｸM-PRO" w:hint="eastAsia"/>
          <w:b/>
          <w:color w:val="000000" w:themeColor="text1"/>
          <w:sz w:val="52"/>
        </w:rPr>
        <w:t>改</w:t>
      </w:r>
      <w:r w:rsidRPr="00685DAC">
        <w:rPr>
          <w:rFonts w:ascii="HGｺﾞｼｯｸM" w:eastAsia="HGｺﾞｼｯｸM" w:hAnsi="HG丸ｺﾞｼｯｸM-PRO"/>
          <w:b/>
          <w:color w:val="000000" w:themeColor="text1"/>
          <w:sz w:val="52"/>
        </w:rPr>
        <w:t xml:space="preserve"> </w:t>
      </w:r>
      <w:r w:rsidRPr="00685DAC">
        <w:rPr>
          <w:rFonts w:ascii="HGｺﾞｼｯｸM" w:eastAsia="HGｺﾞｼｯｸM" w:hAnsi="HG丸ｺﾞｼｯｸM-PRO" w:hint="eastAsia"/>
          <w:b/>
          <w:color w:val="000000" w:themeColor="text1"/>
          <w:sz w:val="52"/>
        </w:rPr>
        <w:t>修</w:t>
      </w:r>
      <w:r w:rsidRPr="00685DAC">
        <w:rPr>
          <w:rFonts w:ascii="HGｺﾞｼｯｸM" w:eastAsia="HGｺﾞｼｯｸM" w:hAnsi="HG丸ｺﾞｼｯｸM-PRO"/>
          <w:b/>
          <w:color w:val="000000" w:themeColor="text1"/>
          <w:sz w:val="52"/>
        </w:rPr>
        <w:t xml:space="preserve"> </w:t>
      </w:r>
      <w:r w:rsidRPr="00685DAC">
        <w:rPr>
          <w:rFonts w:ascii="HGｺﾞｼｯｸM" w:eastAsia="HGｺﾞｼｯｸM" w:hAnsi="HG丸ｺﾞｼｯｸM-PRO" w:hint="eastAsia"/>
          <w:b/>
          <w:color w:val="000000" w:themeColor="text1"/>
          <w:sz w:val="52"/>
        </w:rPr>
        <w:t>促</w:t>
      </w:r>
      <w:r w:rsidRPr="00685DAC">
        <w:rPr>
          <w:rFonts w:ascii="HGｺﾞｼｯｸM" w:eastAsia="HGｺﾞｼｯｸM" w:hAnsi="HG丸ｺﾞｼｯｸM-PRO"/>
          <w:b/>
          <w:color w:val="000000" w:themeColor="text1"/>
          <w:sz w:val="52"/>
        </w:rPr>
        <w:t xml:space="preserve"> </w:t>
      </w:r>
      <w:r w:rsidRPr="00685DAC">
        <w:rPr>
          <w:rFonts w:ascii="HGｺﾞｼｯｸM" w:eastAsia="HGｺﾞｼｯｸM" w:hAnsi="HG丸ｺﾞｼｯｸM-PRO" w:hint="eastAsia"/>
          <w:b/>
          <w:color w:val="000000" w:themeColor="text1"/>
          <w:sz w:val="52"/>
        </w:rPr>
        <w:t>進</w:t>
      </w:r>
      <w:r w:rsidRPr="00685DAC">
        <w:rPr>
          <w:rFonts w:ascii="HGｺﾞｼｯｸM" w:eastAsia="HGｺﾞｼｯｸM" w:hAnsi="HG丸ｺﾞｼｯｸM-PRO"/>
          <w:b/>
          <w:color w:val="000000" w:themeColor="text1"/>
          <w:sz w:val="52"/>
        </w:rPr>
        <w:t xml:space="preserve"> </w:t>
      </w:r>
      <w:r w:rsidRPr="00685DAC">
        <w:rPr>
          <w:rFonts w:ascii="HGｺﾞｼｯｸM" w:eastAsia="HGｺﾞｼｯｸM" w:hAnsi="HG丸ｺﾞｼｯｸM-PRO" w:hint="eastAsia"/>
          <w:b/>
          <w:color w:val="000000" w:themeColor="text1"/>
          <w:sz w:val="52"/>
        </w:rPr>
        <w:t>計</w:t>
      </w:r>
      <w:r w:rsidRPr="00685DAC">
        <w:rPr>
          <w:rFonts w:ascii="HGｺﾞｼｯｸM" w:eastAsia="HGｺﾞｼｯｸM" w:hAnsi="HG丸ｺﾞｼｯｸM-PRO"/>
          <w:b/>
          <w:color w:val="000000" w:themeColor="text1"/>
          <w:sz w:val="52"/>
        </w:rPr>
        <w:t xml:space="preserve"> </w:t>
      </w:r>
      <w:r w:rsidRPr="00685DAC">
        <w:rPr>
          <w:rFonts w:ascii="HGｺﾞｼｯｸM" w:eastAsia="HGｺﾞｼｯｸM" w:hAnsi="HG丸ｺﾞｼｯｸM-PRO" w:hint="eastAsia"/>
          <w:b/>
          <w:color w:val="000000" w:themeColor="text1"/>
          <w:sz w:val="52"/>
        </w:rPr>
        <w:t>画</w:t>
      </w:r>
    </w:p>
    <w:p w14:paraId="5D4B141F" w14:textId="77777777" w:rsidR="005A0EB4" w:rsidRPr="00685DAC" w:rsidRDefault="0089306E" w:rsidP="00E549FF">
      <w:pPr>
        <w:spacing w:beforeLines="50" w:before="180" w:line="480" w:lineRule="auto"/>
        <w:jc w:val="center"/>
        <w:rPr>
          <w:rFonts w:ascii="HGｺﾞｼｯｸM" w:eastAsia="HGｺﾞｼｯｸM" w:hAnsi="HG丸ｺﾞｼｯｸM-PRO"/>
          <w:b/>
          <w:bCs/>
          <w:color w:val="000000" w:themeColor="text1"/>
          <w:sz w:val="44"/>
        </w:rPr>
      </w:pPr>
      <w:r w:rsidRPr="00685DAC">
        <w:rPr>
          <w:rFonts w:ascii="HGｺﾞｼｯｸM" w:eastAsia="HGｺﾞｼｯｸM" w:hAnsi="HG丸ｺﾞｼｯｸM-PRO" w:hint="eastAsia"/>
          <w:b/>
          <w:bCs/>
          <w:color w:val="000000" w:themeColor="text1"/>
          <w:sz w:val="44"/>
        </w:rPr>
        <w:t>(令和３年度改定</w:t>
      </w:r>
      <w:r w:rsidRPr="00685DAC">
        <w:rPr>
          <w:rFonts w:ascii="HGｺﾞｼｯｸM" w:eastAsia="HGｺﾞｼｯｸM" w:hAnsi="HG丸ｺﾞｼｯｸM-PRO"/>
          <w:b/>
          <w:bCs/>
          <w:color w:val="000000" w:themeColor="text1"/>
          <w:sz w:val="44"/>
        </w:rPr>
        <w:t>)</w:t>
      </w:r>
    </w:p>
    <w:p w14:paraId="244FD769" w14:textId="035D16D1" w:rsidR="003B7656" w:rsidRPr="006D43F6" w:rsidRDefault="003B7656" w:rsidP="003B7656">
      <w:pPr>
        <w:spacing w:beforeLines="50" w:before="180"/>
        <w:jc w:val="center"/>
        <w:rPr>
          <w:rFonts w:ascii="HGｺﾞｼｯｸM" w:eastAsia="HGｺﾞｼｯｸM"/>
          <w:color w:val="000000" w:themeColor="text1"/>
          <w:sz w:val="56"/>
          <w:szCs w:val="56"/>
        </w:rPr>
      </w:pPr>
    </w:p>
    <w:p w14:paraId="26078B12" w14:textId="77777777" w:rsidR="005A0EB4" w:rsidRDefault="005A0EB4" w:rsidP="005A0EB4">
      <w:pPr>
        <w:jc w:val="center"/>
        <w:rPr>
          <w:rFonts w:asciiTheme="minorHAnsi" w:hAnsiTheme="minorHAnsi"/>
          <w:b/>
          <w:color w:val="000000" w:themeColor="text1"/>
          <w:sz w:val="44"/>
        </w:rPr>
      </w:pPr>
    </w:p>
    <w:p w14:paraId="0A6F06A9" w14:textId="77777777" w:rsidR="007B6B22" w:rsidRPr="007B6B22" w:rsidRDefault="007B6B22" w:rsidP="005A0EB4">
      <w:pPr>
        <w:jc w:val="center"/>
        <w:rPr>
          <w:rFonts w:asciiTheme="minorHAnsi" w:hAnsiTheme="minorHAnsi"/>
          <w:b/>
          <w:color w:val="000000" w:themeColor="text1"/>
          <w:sz w:val="28"/>
        </w:rPr>
      </w:pPr>
    </w:p>
    <w:p w14:paraId="20A098C0" w14:textId="77777777" w:rsidR="00067205" w:rsidRPr="00685DAC" w:rsidRDefault="00067205" w:rsidP="00067205">
      <w:pPr>
        <w:jc w:val="center"/>
        <w:rPr>
          <w:rFonts w:asciiTheme="minorHAnsi" w:hAnsiTheme="minorHAnsi"/>
          <w:b/>
          <w:color w:val="000000" w:themeColor="text1"/>
          <w:sz w:val="28"/>
        </w:rPr>
      </w:pPr>
    </w:p>
    <w:p w14:paraId="4C10AEC1" w14:textId="77777777" w:rsidR="00067205" w:rsidRPr="00B342B8" w:rsidRDefault="00067205" w:rsidP="00067205">
      <w:pPr>
        <w:jc w:val="center"/>
        <w:rPr>
          <w:rFonts w:ascii="HGｺﾞｼｯｸM" w:eastAsia="HGｺﾞｼｯｸM" w:hAnsi="HG丸ｺﾞｼｯｸM-PRO"/>
          <w:b/>
          <w:sz w:val="28"/>
        </w:rPr>
      </w:pPr>
      <w:r w:rsidRPr="00685DAC">
        <w:rPr>
          <w:rFonts w:ascii="HGｺﾞｼｯｸM" w:eastAsia="HGｺﾞｼｯｸM" w:hAnsi="HG丸ｺﾞｼｯｸM-PRO" w:hint="eastAsia"/>
          <w:b/>
          <w:color w:val="000000" w:themeColor="text1"/>
          <w:sz w:val="28"/>
        </w:rPr>
        <w:t>平成</w:t>
      </w:r>
      <w:r w:rsidRPr="00685DAC">
        <w:rPr>
          <w:rFonts w:ascii="HGｺﾞｼｯｸM" w:eastAsia="HGｺﾞｼｯｸM" w:hAnsi="HG丸ｺﾞｼｯｸM-PRO"/>
          <w:b/>
          <w:color w:val="000000" w:themeColor="text1"/>
          <w:sz w:val="28"/>
        </w:rPr>
        <w:t>30</w:t>
      </w:r>
      <w:r w:rsidRPr="00685DAC">
        <w:rPr>
          <w:rFonts w:ascii="HGｺﾞｼｯｸM" w:eastAsia="HGｺﾞｼｯｸM" w:hAnsi="HG丸ｺﾞｼｯｸM-PRO" w:hint="eastAsia"/>
          <w:b/>
          <w:color w:val="000000" w:themeColor="text1"/>
          <w:sz w:val="28"/>
        </w:rPr>
        <w:t>（</w:t>
      </w:r>
      <w:r w:rsidRPr="00B342B8">
        <w:rPr>
          <w:rFonts w:ascii="HGｺﾞｼｯｸM" w:eastAsia="HGｺﾞｼｯｸM" w:hAnsi="HG丸ｺﾞｼｯｸM-PRO"/>
          <w:b/>
          <w:sz w:val="28"/>
        </w:rPr>
        <w:t>2018</w:t>
      </w:r>
      <w:r w:rsidRPr="00B342B8">
        <w:rPr>
          <w:rFonts w:ascii="HGｺﾞｼｯｸM" w:eastAsia="HGｺﾞｼｯｸM" w:hAnsi="HG丸ｺﾞｼｯｸM-PRO" w:hint="eastAsia"/>
          <w:b/>
          <w:sz w:val="28"/>
        </w:rPr>
        <w:t>）年度～令和9（</w:t>
      </w:r>
      <w:r w:rsidRPr="00B342B8">
        <w:rPr>
          <w:rFonts w:ascii="HGｺﾞｼｯｸM" w:eastAsia="HGｺﾞｼｯｸM" w:hAnsi="HG丸ｺﾞｼｯｸM-PRO"/>
          <w:b/>
          <w:sz w:val="28"/>
        </w:rPr>
        <w:t>2027</w:t>
      </w:r>
      <w:r w:rsidRPr="00B342B8">
        <w:rPr>
          <w:rFonts w:ascii="HGｺﾞｼｯｸM" w:eastAsia="HGｺﾞｼｯｸM" w:hAnsi="HG丸ｺﾞｼｯｸM-PRO" w:hint="eastAsia"/>
          <w:b/>
          <w:sz w:val="28"/>
        </w:rPr>
        <w:t>）年度</w:t>
      </w:r>
    </w:p>
    <w:p w14:paraId="370CF403" w14:textId="77777777" w:rsidR="00067205" w:rsidRPr="00B342B8" w:rsidRDefault="00067205" w:rsidP="00067205">
      <w:pPr>
        <w:jc w:val="center"/>
        <w:rPr>
          <w:rFonts w:asciiTheme="minorHAnsi" w:hAnsiTheme="minorHAnsi"/>
          <w:b/>
          <w:sz w:val="28"/>
        </w:rPr>
      </w:pPr>
    </w:p>
    <w:p w14:paraId="06F9DF06" w14:textId="77777777" w:rsidR="00067205" w:rsidRPr="00B342B8" w:rsidRDefault="00067205" w:rsidP="00067205">
      <w:pPr>
        <w:jc w:val="center"/>
        <w:rPr>
          <w:rFonts w:asciiTheme="minorHAnsi" w:hAnsiTheme="minorHAnsi"/>
          <w:b/>
          <w:sz w:val="28"/>
        </w:rPr>
      </w:pPr>
    </w:p>
    <w:p w14:paraId="3AEDAB0B" w14:textId="77777777" w:rsidR="00067205" w:rsidRPr="00B342B8" w:rsidRDefault="00067205" w:rsidP="00067205">
      <w:pPr>
        <w:jc w:val="center"/>
        <w:rPr>
          <w:rFonts w:asciiTheme="minorHAnsi" w:hAnsiTheme="minorHAnsi"/>
          <w:b/>
          <w:sz w:val="28"/>
        </w:rPr>
      </w:pPr>
    </w:p>
    <w:p w14:paraId="4AC791DF" w14:textId="77777777" w:rsidR="00067205" w:rsidRPr="00B342B8" w:rsidRDefault="00067205" w:rsidP="00067205">
      <w:pPr>
        <w:jc w:val="center"/>
        <w:rPr>
          <w:rFonts w:asciiTheme="minorHAnsi" w:hAnsiTheme="minorHAnsi"/>
          <w:b/>
          <w:sz w:val="28"/>
        </w:rPr>
      </w:pPr>
    </w:p>
    <w:p w14:paraId="6533FFC9" w14:textId="77777777" w:rsidR="00067205" w:rsidRPr="00B342B8" w:rsidRDefault="00067205" w:rsidP="00067205">
      <w:pPr>
        <w:jc w:val="center"/>
        <w:rPr>
          <w:rFonts w:asciiTheme="minorHAnsi" w:hAnsiTheme="minorHAnsi"/>
          <w:b/>
          <w:sz w:val="28"/>
        </w:rPr>
      </w:pPr>
    </w:p>
    <w:p w14:paraId="16E8B1D1" w14:textId="77777777" w:rsidR="00067205" w:rsidRPr="00B342B8" w:rsidRDefault="00067205" w:rsidP="00067205">
      <w:pPr>
        <w:jc w:val="center"/>
        <w:rPr>
          <w:rFonts w:asciiTheme="minorHAnsi" w:hAnsiTheme="minorHAnsi"/>
          <w:b/>
          <w:sz w:val="28"/>
        </w:rPr>
      </w:pPr>
    </w:p>
    <w:p w14:paraId="77FA52B3" w14:textId="77777777" w:rsidR="00067205" w:rsidRPr="00B342B8" w:rsidRDefault="00067205" w:rsidP="00067205">
      <w:pPr>
        <w:jc w:val="center"/>
        <w:rPr>
          <w:rFonts w:asciiTheme="minorHAnsi" w:hAnsiTheme="minorHAnsi"/>
          <w:b/>
          <w:sz w:val="28"/>
        </w:rPr>
      </w:pPr>
    </w:p>
    <w:p w14:paraId="59438A92" w14:textId="77777777" w:rsidR="00067205" w:rsidRPr="00B342B8" w:rsidRDefault="00067205" w:rsidP="00067205">
      <w:pPr>
        <w:jc w:val="center"/>
        <w:rPr>
          <w:rFonts w:asciiTheme="minorHAnsi" w:hAnsiTheme="minorHAnsi"/>
          <w:b/>
          <w:sz w:val="28"/>
        </w:rPr>
      </w:pPr>
    </w:p>
    <w:p w14:paraId="0F27F276" w14:textId="77777777" w:rsidR="00067205" w:rsidRPr="00B342B8" w:rsidRDefault="00067205" w:rsidP="00067205">
      <w:pPr>
        <w:jc w:val="center"/>
        <w:rPr>
          <w:rFonts w:asciiTheme="minorHAnsi" w:hAnsiTheme="minorHAnsi"/>
          <w:b/>
          <w:sz w:val="28"/>
        </w:rPr>
      </w:pPr>
    </w:p>
    <w:p w14:paraId="0A8D502B" w14:textId="77777777" w:rsidR="00067205" w:rsidRPr="00B342B8" w:rsidRDefault="00067205" w:rsidP="00067205">
      <w:pPr>
        <w:jc w:val="center"/>
        <w:rPr>
          <w:rFonts w:asciiTheme="minorHAnsi" w:hAnsiTheme="minorHAnsi"/>
          <w:b/>
          <w:sz w:val="28"/>
        </w:rPr>
      </w:pPr>
    </w:p>
    <w:p w14:paraId="6A49370B" w14:textId="77777777" w:rsidR="00067205" w:rsidRPr="00B342B8" w:rsidRDefault="00067205" w:rsidP="00067205">
      <w:pPr>
        <w:jc w:val="center"/>
        <w:rPr>
          <w:rFonts w:asciiTheme="minorHAnsi" w:hAnsiTheme="minorHAnsi"/>
          <w:b/>
          <w:sz w:val="28"/>
        </w:rPr>
      </w:pPr>
    </w:p>
    <w:p w14:paraId="15D18E65" w14:textId="77777777" w:rsidR="00067205" w:rsidRPr="00ED5D1F" w:rsidRDefault="00067205" w:rsidP="00067205">
      <w:pPr>
        <w:jc w:val="center"/>
        <w:rPr>
          <w:rFonts w:asciiTheme="minorHAnsi" w:hAnsiTheme="minorHAnsi"/>
          <w:b/>
          <w:sz w:val="28"/>
        </w:rPr>
      </w:pPr>
    </w:p>
    <w:p w14:paraId="235073A9" w14:textId="77777777" w:rsidR="00067205" w:rsidRPr="00B342B8" w:rsidRDefault="00067205" w:rsidP="00067205">
      <w:pPr>
        <w:jc w:val="center"/>
        <w:rPr>
          <w:rFonts w:asciiTheme="minorHAnsi" w:hAnsiTheme="minorHAnsi"/>
          <w:b/>
          <w:sz w:val="28"/>
        </w:rPr>
      </w:pPr>
    </w:p>
    <w:p w14:paraId="6071F25C" w14:textId="76A80D9B" w:rsidR="00067205" w:rsidRPr="00B342B8" w:rsidRDefault="00067205" w:rsidP="00067205">
      <w:pPr>
        <w:pStyle w:val="af9"/>
        <w:jc w:val="center"/>
        <w:rPr>
          <w:rFonts w:ascii="HGｺﾞｼｯｸM" w:eastAsia="HGｺﾞｼｯｸM" w:hAnsi="HG丸ｺﾞｼｯｸM-PRO"/>
          <w:b/>
        </w:rPr>
      </w:pPr>
      <w:r w:rsidRPr="00B342B8">
        <w:rPr>
          <w:rFonts w:ascii="HGｺﾞｼｯｸM" w:eastAsia="HGｺﾞｼｯｸM" w:hAnsi="HG丸ｺﾞｼｯｸM-PRO" w:hint="eastAsia"/>
          <w:b/>
        </w:rPr>
        <w:t>令和</w:t>
      </w:r>
      <w:r w:rsidR="00ED5D1F">
        <w:rPr>
          <w:rFonts w:ascii="HGｺﾞｼｯｸM" w:eastAsia="HGｺﾞｼｯｸM" w:hAnsi="HG丸ｺﾞｼｯｸM-PRO" w:hint="eastAsia"/>
          <w:b/>
        </w:rPr>
        <w:t>4</w:t>
      </w:r>
      <w:r w:rsidRPr="00B342B8">
        <w:rPr>
          <w:rFonts w:ascii="HGｺﾞｼｯｸM" w:eastAsia="HGｺﾞｼｯｸM" w:hAnsi="HG丸ｺﾞｼｯｸM-PRO" w:hint="eastAsia"/>
          <w:b/>
        </w:rPr>
        <w:t>（</w:t>
      </w:r>
      <w:r w:rsidRPr="00B342B8">
        <w:rPr>
          <w:rFonts w:ascii="HGｺﾞｼｯｸM" w:eastAsia="HGｺﾞｼｯｸM" w:hAnsi="HG丸ｺﾞｼｯｸM-PRO"/>
          <w:b/>
        </w:rPr>
        <w:t>202</w:t>
      </w:r>
      <w:r w:rsidR="00ED5D1F" w:rsidRPr="00B342B8">
        <w:rPr>
          <w:rFonts w:ascii="HGｺﾞｼｯｸM" w:eastAsia="HGｺﾞｼｯｸM" w:hAnsi="HG丸ｺﾞｼｯｸM-PRO"/>
          <w:b/>
        </w:rPr>
        <w:t>2</w:t>
      </w:r>
      <w:r w:rsidRPr="00B342B8">
        <w:rPr>
          <w:rFonts w:ascii="HGｺﾞｼｯｸM" w:eastAsia="HGｺﾞｼｯｸM" w:hAnsi="HG丸ｺﾞｼｯｸM-PRO" w:hint="eastAsia"/>
          <w:b/>
        </w:rPr>
        <w:t>）年1</w:t>
      </w:r>
      <w:r w:rsidRPr="00B342B8">
        <w:rPr>
          <w:rFonts w:ascii="HGｺﾞｼｯｸM" w:eastAsia="HGｺﾞｼｯｸM" w:hAnsi="HG丸ｺﾞｼｯｸM-PRO" w:hint="eastAsia"/>
          <w:b/>
          <w:szCs w:val="28"/>
        </w:rPr>
        <w:t>月</w:t>
      </w:r>
    </w:p>
    <w:p w14:paraId="0E6B96B5" w14:textId="77777777" w:rsidR="00067205" w:rsidRPr="00B342B8" w:rsidRDefault="00067205" w:rsidP="00067205">
      <w:pPr>
        <w:rPr>
          <w:rFonts w:ascii="HG丸ｺﾞｼｯｸM-PRO" w:hAnsi="HG丸ｺﾞｼｯｸM-PRO"/>
          <w:b/>
        </w:rPr>
      </w:pPr>
    </w:p>
    <w:p w14:paraId="272030CE" w14:textId="508144B7" w:rsidR="005A0EB4" w:rsidRPr="00B342B8" w:rsidRDefault="00067205" w:rsidP="00067205">
      <w:pPr>
        <w:spacing w:afterLines="50" w:after="180" w:line="500" w:lineRule="exact"/>
        <w:jc w:val="center"/>
        <w:rPr>
          <w:rFonts w:ascii="HGｺﾞｼｯｸM" w:eastAsia="HGｺﾞｼｯｸM" w:hAnsi="HG丸ｺﾞｼｯｸM-PRO"/>
          <w:b/>
          <w:sz w:val="40"/>
        </w:rPr>
      </w:pPr>
      <w:r w:rsidRPr="00B342B8">
        <w:rPr>
          <w:rFonts w:ascii="HGｺﾞｼｯｸM" w:eastAsia="HGｺﾞｼｯｸM" w:hAnsi="HG丸ｺﾞｼｯｸM-PRO" w:hint="eastAsia"/>
          <w:b/>
          <w:sz w:val="40"/>
        </w:rPr>
        <w:t>新　宿　区</w:t>
      </w:r>
      <w:r w:rsidR="005A0EB4" w:rsidRPr="00B342B8">
        <w:rPr>
          <w:rFonts w:ascii="HGｺﾞｼｯｸM" w:eastAsia="HGｺﾞｼｯｸM" w:hAnsi="HG丸ｺﾞｼｯｸM-PRO"/>
          <w:noProof/>
          <w:sz w:val="24"/>
        </w:rPr>
        <mc:AlternateContent>
          <mc:Choice Requires="wps">
            <w:drawing>
              <wp:anchor distT="0" distB="0" distL="114300" distR="114300" simplePos="0" relativeHeight="251579392" behindDoc="0" locked="0" layoutInCell="1" allowOverlap="1" wp14:anchorId="36C0319F" wp14:editId="2CD98282">
                <wp:simplePos x="0" y="0"/>
                <wp:positionH relativeFrom="column">
                  <wp:posOffset>2414270</wp:posOffset>
                </wp:positionH>
                <wp:positionV relativeFrom="paragraph">
                  <wp:posOffset>9145270</wp:posOffset>
                </wp:positionV>
                <wp:extent cx="889000" cy="330200"/>
                <wp:effectExtent l="4445" t="1270" r="1905" b="1905"/>
                <wp:wrapNone/>
                <wp:docPr id="1427" name="Rectangle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AFBFF50" id="Rectangle 1352" o:spid="_x0000_s1026" style="position:absolute;left:0;text-align:left;margin-left:190.1pt;margin-top:720.1pt;width:70pt;height:2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NzcggIAAAAFAAAOAAAAZHJzL2Uyb0RvYy54bWysVNuO0zAQfUfiHyy/t7lsum2ipqvdLUVI&#10;C6xY+ADXdhoLxza223QX8e+Mnba08IIQfXA9mfH4zJkznt/sO4l23DqhVY2zcYoRV1QzoTY1/vJ5&#10;NZph5DxRjEiteI2fucM3i9ev5r2peK5bLRm3CJIoV/Wmxq33pkoSR1veETfWhitwNtp2xINpNwmz&#10;pIfsnUzyNL1Oem2ZsZpy5+DrcnDiRczfNJz6j03juEeyxoDNx9XGdR3WZDEn1cYS0wp6gEH+AUVH&#10;hIJLT6mWxBO0teKPVJ2gVjvd+DHVXaKbRlAea4BqsvS3ap5aYnisBchx5kST+39p6Yfdo0WCQe+K&#10;fIqRIh106RPwRtRGcpRdTfJAUm9cBbFP5tGGMp150PSrQ0rftxDIb63VfcsJA2hZiE8uDgTDwVG0&#10;7t9rBheQrdeRr31ju5AQmED72JbnU1v43iMKH2ezMk2heRRcV1cptD3eQKrjYWOdf8t1h8KmxhbQ&#10;x+Rk9+B8AEOqY0gEr6VgKyFlNOxmfS8t2hFQyCr+DtndeZhUIVjpcGzIOHwBjHBH8AW0sePfyywv&#10;0ru8HK2uZ9NRsSomo3KazkZpVt6V12lRFsvVjwAwK6pWMMbVg1D8qL6s+LvuHuZg0E3UH+prXE7y&#10;Saz9Ar07LxK4DHQOVVyEdcLDMErRAeenIFKFvr5RDA6QyhMhh31yCT+yDBwc/yMrUQWh8YOA1po9&#10;gwishiZBP+HZgE2r7QtGPYxgjd23LbEcI/lOgZDKrCjCzEajmExzMOy5Z33uIYpCqhp7jIbtvR/m&#10;fGus2LRwUxaJUfoWxNeIKIwgzAHVQbIwZrGCw5MQ5vjcjlG/Hq7FTwAAAP//AwBQSwMEFAAGAAgA&#10;AAAhALi53vfeAAAADQEAAA8AAABkcnMvZG93bnJldi54bWxMj0FPwzAMhe9I/IfISNxYQtdVW2k6&#10;IaSdgAMbElev8dqKJilNupV/j3tit2e/p+fPxXaynTjTEFrvNDwuFAhylTetqzV8HnYPaxAhojPY&#10;eUcafinAtry9KTA3/uI+6LyPteASF3LU0MTY51KGqiGLYeF7cuyd/GAx8jjU0gx44XLbyUSpTFps&#10;HV9osKeXhqrv/Wg1YJaan/fT8u3wOma4qSe1W30pre/vpucnEJGm+B+GGZ/RoWSmox+dCaLTsFyr&#10;hKNspOmsOLJKZnGcV5skAVkW8vqL8g8AAP//AwBQSwECLQAUAAYACAAAACEAtoM4kv4AAADhAQAA&#10;EwAAAAAAAAAAAAAAAAAAAAAAW0NvbnRlbnRfVHlwZXNdLnhtbFBLAQItABQABgAIAAAAIQA4/SH/&#10;1gAAAJQBAAALAAAAAAAAAAAAAAAAAC8BAABfcmVscy8ucmVsc1BLAQItABQABgAIAAAAIQAS5Nzc&#10;ggIAAAAFAAAOAAAAAAAAAAAAAAAAAC4CAABkcnMvZTJvRG9jLnhtbFBLAQItABQABgAIAAAAIQC4&#10;ud733gAAAA0BAAAPAAAAAAAAAAAAAAAAANwEAABkcnMvZG93bnJldi54bWxQSwUGAAAAAAQABADz&#10;AAAA5wUAAAAA&#10;" stroked="f"/>
            </w:pict>
          </mc:Fallback>
        </mc:AlternateContent>
      </w:r>
    </w:p>
    <w:p w14:paraId="18FD22C2" w14:textId="77777777" w:rsidR="00EF2E27" w:rsidRPr="00B342B8" w:rsidRDefault="00EF2E27" w:rsidP="005A0EB4">
      <w:pPr>
        <w:tabs>
          <w:tab w:val="center" w:pos="4535"/>
          <w:tab w:val="left" w:pos="7770"/>
        </w:tabs>
        <w:spacing w:beforeLines="50" w:before="180"/>
        <w:jc w:val="left"/>
        <w:rPr>
          <w:rFonts w:ascii="ＤＦ特太ゴシック体" w:eastAsia="ＤＦ特太ゴシック体"/>
          <w:sz w:val="32"/>
          <w:szCs w:val="32"/>
        </w:rPr>
      </w:pPr>
    </w:p>
    <w:p w14:paraId="422B30BD" w14:textId="77777777" w:rsidR="002F6792" w:rsidRPr="00685DAC" w:rsidRDefault="002F6792" w:rsidP="002F6792">
      <w:pPr>
        <w:spacing w:line="500" w:lineRule="exact"/>
        <w:jc w:val="center"/>
        <w:rPr>
          <w:rFonts w:ascii="ＤＦ特太ゴシック体" w:eastAsia="ＤＦ特太ゴシック体"/>
          <w:color w:val="000000" w:themeColor="text1"/>
          <w:sz w:val="32"/>
          <w:szCs w:val="32"/>
        </w:rPr>
      </w:pPr>
    </w:p>
    <w:p w14:paraId="0DF98859" w14:textId="77777777" w:rsidR="002F6792" w:rsidRPr="00685DAC" w:rsidRDefault="002F6792">
      <w:pPr>
        <w:widowControl/>
        <w:jc w:val="left"/>
        <w:rPr>
          <w:color w:val="000000" w:themeColor="text1"/>
        </w:rPr>
        <w:sectPr w:rsidR="002F6792" w:rsidRPr="00685DAC" w:rsidSect="0022098C">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567" w:footer="227" w:gutter="0"/>
          <w:cols w:space="425"/>
          <w:titlePg/>
          <w:docGrid w:type="linesAndChars" w:linePitch="360" w:charSpace="-2048"/>
        </w:sectPr>
      </w:pPr>
    </w:p>
    <w:sdt>
      <w:sdtPr>
        <w:rPr>
          <w:b/>
          <w:bCs/>
          <w:color w:val="000000" w:themeColor="text1"/>
          <w:lang w:val="ja-JP"/>
        </w:rPr>
        <w:id w:val="1200276187"/>
        <w:docPartObj>
          <w:docPartGallery w:val="Table of Contents"/>
          <w:docPartUnique/>
        </w:docPartObj>
      </w:sdtPr>
      <w:sdtEndPr>
        <w:rPr>
          <w:b w:val="0"/>
          <w:bCs w:val="0"/>
        </w:rPr>
      </w:sdtEndPr>
      <w:sdtContent>
        <w:p w14:paraId="38F06EF6" w14:textId="77777777" w:rsidR="002F6792" w:rsidRPr="00685DAC" w:rsidRDefault="002F6792" w:rsidP="002F6792">
          <w:pPr>
            <w:jc w:val="center"/>
            <w:rPr>
              <w:color w:val="000000" w:themeColor="text1"/>
              <w:sz w:val="40"/>
              <w:szCs w:val="40"/>
            </w:rPr>
          </w:pPr>
          <w:r w:rsidRPr="00685DAC">
            <w:rPr>
              <w:rFonts w:hint="eastAsia"/>
              <w:color w:val="000000" w:themeColor="text1"/>
              <w:sz w:val="40"/>
              <w:szCs w:val="40"/>
              <w:lang w:val="ja-JP"/>
            </w:rPr>
            <w:t>目　　　　　次</w:t>
          </w:r>
        </w:p>
        <w:p w14:paraId="7ADDA8C8" w14:textId="77777777" w:rsidR="00CC0C58" w:rsidRPr="00685DAC" w:rsidRDefault="00CC0C58" w:rsidP="00B617E8">
          <w:pPr>
            <w:pStyle w:val="14"/>
            <w:rPr>
              <w:lang w:val="en-US"/>
            </w:rPr>
          </w:pPr>
        </w:p>
        <w:p w14:paraId="24A1038F" w14:textId="77777777" w:rsidR="00B617E8" w:rsidRPr="00685DAC" w:rsidRDefault="00741583" w:rsidP="00B617E8">
          <w:pPr>
            <w:pStyle w:val="14"/>
            <w:rPr>
              <w:lang w:val="en-US"/>
            </w:rPr>
          </w:pPr>
          <w:r w:rsidRPr="00685DAC">
            <w:rPr>
              <w:rFonts w:hint="eastAsia"/>
            </w:rPr>
            <w:t>改定の</w:t>
          </w:r>
          <w:r w:rsidR="00B617E8" w:rsidRPr="00685DAC">
            <w:rPr>
              <w:rFonts w:hint="eastAsia"/>
            </w:rPr>
            <w:t>背景</w:t>
          </w:r>
          <w:r w:rsidR="00021DEF" w:rsidRPr="00685DAC">
            <w:rPr>
              <w:rFonts w:hint="eastAsia"/>
              <w:lang w:val="en-US"/>
            </w:rPr>
            <w:t>............</w:t>
          </w:r>
          <w:r w:rsidR="00B617E8" w:rsidRPr="00685DAC">
            <w:rPr>
              <w:rFonts w:hint="eastAsia"/>
              <w:lang w:val="en-US"/>
            </w:rPr>
            <w:t>..............................................................1</w:t>
          </w:r>
        </w:p>
        <w:p w14:paraId="50124503" w14:textId="77777777" w:rsidR="00B617E8" w:rsidRPr="00685DAC" w:rsidRDefault="00B617E8" w:rsidP="00B617E8">
          <w:pPr>
            <w:pStyle w:val="14"/>
            <w:rPr>
              <w:b/>
              <w:lang w:val="en-US"/>
            </w:rPr>
          </w:pPr>
        </w:p>
        <w:p w14:paraId="67EE698A" w14:textId="15735BE8" w:rsidR="00624CD3" w:rsidRPr="00685DAC" w:rsidRDefault="003D335B">
          <w:pPr>
            <w:pStyle w:val="14"/>
            <w:rPr>
              <w:rFonts w:asciiTheme="minorHAnsi" w:eastAsiaTheme="minorEastAsia" w:hAnsiTheme="minorHAnsi" w:cstheme="minorBidi"/>
              <w:bCs w:val="0"/>
              <w:noProof/>
              <w:lang w:val="en-US"/>
            </w:rPr>
          </w:pPr>
          <w:r w:rsidRPr="00685DAC">
            <w:rPr>
              <w:b/>
            </w:rPr>
            <w:fldChar w:fldCharType="begin"/>
          </w:r>
          <w:r w:rsidRPr="00685DAC">
            <w:rPr>
              <w:b/>
            </w:rPr>
            <w:instrText xml:space="preserve"> TOC \o "1-3" \h \z \u </w:instrText>
          </w:r>
          <w:r w:rsidRPr="00685DAC">
            <w:rPr>
              <w:b/>
            </w:rPr>
            <w:fldChar w:fldCharType="separate"/>
          </w:r>
          <w:hyperlink w:anchor="_Toc491865038" w:history="1">
            <w:r w:rsidR="00624CD3" w:rsidRPr="00685DAC">
              <w:rPr>
                <w:rStyle w:val="ab"/>
                <w:rFonts w:hint="eastAsia"/>
                <w:noProof/>
                <w:color w:val="000000" w:themeColor="text1"/>
              </w:rPr>
              <w:t>第１章</w:t>
            </w:r>
            <w:r w:rsidR="00624CD3" w:rsidRPr="00685DAC">
              <w:rPr>
                <w:rFonts w:asciiTheme="minorHAnsi" w:eastAsiaTheme="minorEastAsia" w:hAnsiTheme="minorHAnsi" w:cstheme="minorBidi"/>
                <w:bCs w:val="0"/>
                <w:noProof/>
                <w:lang w:val="en-US"/>
              </w:rPr>
              <w:tab/>
            </w:r>
            <w:r w:rsidR="00624CD3" w:rsidRPr="00685DAC">
              <w:rPr>
                <w:rStyle w:val="ab"/>
                <w:rFonts w:hint="eastAsia"/>
                <w:noProof/>
                <w:color w:val="000000" w:themeColor="text1"/>
              </w:rPr>
              <w:t>はじめに</w:t>
            </w:r>
            <w:r w:rsidR="00624CD3" w:rsidRPr="00685DAC">
              <w:rPr>
                <w:noProof/>
                <w:webHidden/>
              </w:rPr>
              <w:tab/>
            </w:r>
            <w:r w:rsidR="00624CD3" w:rsidRPr="00685DAC">
              <w:rPr>
                <w:noProof/>
                <w:webHidden/>
              </w:rPr>
              <w:fldChar w:fldCharType="begin"/>
            </w:r>
            <w:r w:rsidR="00624CD3" w:rsidRPr="00685DAC">
              <w:rPr>
                <w:noProof/>
                <w:webHidden/>
              </w:rPr>
              <w:instrText xml:space="preserve"> PAGEREF _Toc491865038 \h </w:instrText>
            </w:r>
            <w:r w:rsidR="00624CD3" w:rsidRPr="00685DAC">
              <w:rPr>
                <w:noProof/>
                <w:webHidden/>
              </w:rPr>
            </w:r>
            <w:r w:rsidR="00624CD3" w:rsidRPr="00685DAC">
              <w:rPr>
                <w:noProof/>
                <w:webHidden/>
              </w:rPr>
              <w:fldChar w:fldCharType="separate"/>
            </w:r>
            <w:r w:rsidR="00FE72AA">
              <w:rPr>
                <w:noProof/>
                <w:webHidden/>
              </w:rPr>
              <w:t>2</w:t>
            </w:r>
            <w:r w:rsidR="00624CD3" w:rsidRPr="00685DAC">
              <w:rPr>
                <w:noProof/>
                <w:webHidden/>
              </w:rPr>
              <w:fldChar w:fldCharType="end"/>
            </w:r>
          </w:hyperlink>
        </w:p>
        <w:p w14:paraId="4053D116" w14:textId="03C8E7FA" w:rsidR="00624CD3" w:rsidRPr="00685DAC" w:rsidRDefault="00EF3B7C">
          <w:pPr>
            <w:pStyle w:val="23"/>
            <w:rPr>
              <w:rFonts w:asciiTheme="minorHAnsi" w:eastAsiaTheme="minorEastAsia" w:hAnsiTheme="minorHAnsi" w:cstheme="minorBidi"/>
              <w:noProof/>
              <w:color w:val="000000" w:themeColor="text1"/>
            </w:rPr>
          </w:pPr>
          <w:hyperlink w:anchor="_Toc491865039" w:history="1">
            <w:r w:rsidR="00624CD3" w:rsidRPr="00685DAC">
              <w:rPr>
                <w:rStyle w:val="ab"/>
                <w:rFonts w:ascii="ＭＳ ゴシック" w:eastAsia="ＭＳ ゴシック" w:hint="eastAsia"/>
                <w:noProof/>
                <w:color w:val="000000" w:themeColor="text1"/>
              </w:rPr>
              <w:t>１．</w:t>
            </w:r>
            <w:r w:rsidR="00624CD3" w:rsidRPr="00685DAC">
              <w:rPr>
                <w:rFonts w:asciiTheme="minorHAnsi" w:eastAsiaTheme="minorEastAsia" w:hAnsiTheme="minorHAnsi" w:cstheme="minorBidi"/>
                <w:noProof/>
                <w:color w:val="000000" w:themeColor="text1"/>
              </w:rPr>
              <w:tab/>
            </w:r>
            <w:r w:rsidR="00624CD3" w:rsidRPr="00685DAC">
              <w:rPr>
                <w:rStyle w:val="ab"/>
                <w:rFonts w:hint="eastAsia"/>
                <w:noProof/>
                <w:color w:val="000000" w:themeColor="text1"/>
              </w:rPr>
              <w:t>計画の概要</w:t>
            </w:r>
            <w:r w:rsidR="00624CD3" w:rsidRPr="00685DAC">
              <w:rPr>
                <w:noProof/>
                <w:webHidden/>
                <w:color w:val="000000" w:themeColor="text1"/>
              </w:rPr>
              <w:tab/>
            </w:r>
            <w:r w:rsidR="00624CD3" w:rsidRPr="00685DAC">
              <w:rPr>
                <w:noProof/>
                <w:webHidden/>
                <w:color w:val="000000" w:themeColor="text1"/>
              </w:rPr>
              <w:fldChar w:fldCharType="begin"/>
            </w:r>
            <w:r w:rsidR="00624CD3" w:rsidRPr="00685DAC">
              <w:rPr>
                <w:noProof/>
                <w:webHidden/>
                <w:color w:val="000000" w:themeColor="text1"/>
              </w:rPr>
              <w:instrText xml:space="preserve"> PAGEREF _Toc491865039 \h </w:instrText>
            </w:r>
            <w:r w:rsidR="00624CD3" w:rsidRPr="00685DAC">
              <w:rPr>
                <w:noProof/>
                <w:webHidden/>
                <w:color w:val="000000" w:themeColor="text1"/>
              </w:rPr>
            </w:r>
            <w:r w:rsidR="00624CD3" w:rsidRPr="00685DAC">
              <w:rPr>
                <w:noProof/>
                <w:webHidden/>
                <w:color w:val="000000" w:themeColor="text1"/>
              </w:rPr>
              <w:fldChar w:fldCharType="separate"/>
            </w:r>
            <w:r w:rsidR="00FE72AA">
              <w:rPr>
                <w:noProof/>
                <w:webHidden/>
                <w:color w:val="000000" w:themeColor="text1"/>
              </w:rPr>
              <w:t>2</w:t>
            </w:r>
            <w:r w:rsidR="00624CD3" w:rsidRPr="00685DAC">
              <w:rPr>
                <w:noProof/>
                <w:webHidden/>
                <w:color w:val="000000" w:themeColor="text1"/>
              </w:rPr>
              <w:fldChar w:fldCharType="end"/>
            </w:r>
          </w:hyperlink>
        </w:p>
        <w:p w14:paraId="6A891FCB" w14:textId="10CD8DB1" w:rsidR="00624CD3" w:rsidRPr="00685DAC" w:rsidRDefault="00EF3B7C">
          <w:pPr>
            <w:pStyle w:val="33"/>
            <w:rPr>
              <w:rFonts w:asciiTheme="minorHAnsi" w:eastAsiaTheme="minorEastAsia" w:hAnsiTheme="minorHAnsi" w:cstheme="minorBidi"/>
              <w:noProof/>
              <w:color w:val="000000" w:themeColor="text1"/>
            </w:rPr>
          </w:pPr>
          <w:hyperlink w:anchor="_Toc491865040" w:history="1">
            <w:r w:rsidR="00624CD3" w:rsidRPr="00685DAC">
              <w:rPr>
                <w:rStyle w:val="ab"/>
                <w:rFonts w:hint="eastAsia"/>
                <w:noProof/>
                <w:color w:val="000000" w:themeColor="text1"/>
              </w:rPr>
              <w:t>１</w:t>
            </w:r>
            <w:r w:rsidR="00624CD3" w:rsidRPr="00685DAC">
              <w:rPr>
                <w:rStyle w:val="ab"/>
                <w:noProof/>
                <w:color w:val="000000" w:themeColor="text1"/>
              </w:rPr>
              <w:t>-</w:t>
            </w:r>
            <w:r w:rsidR="00624CD3" w:rsidRPr="00685DAC">
              <w:rPr>
                <w:rStyle w:val="ab"/>
                <w:rFonts w:hint="eastAsia"/>
                <w:noProof/>
                <w:color w:val="000000" w:themeColor="text1"/>
              </w:rPr>
              <w:t>１　計画の目的</w:t>
            </w:r>
            <w:r w:rsidR="00624CD3" w:rsidRPr="00685DAC">
              <w:rPr>
                <w:noProof/>
                <w:webHidden/>
                <w:color w:val="000000" w:themeColor="text1"/>
              </w:rPr>
              <w:tab/>
            </w:r>
            <w:r w:rsidR="00624CD3" w:rsidRPr="00685DAC">
              <w:rPr>
                <w:noProof/>
                <w:webHidden/>
                <w:color w:val="000000" w:themeColor="text1"/>
              </w:rPr>
              <w:fldChar w:fldCharType="begin"/>
            </w:r>
            <w:r w:rsidR="00624CD3" w:rsidRPr="00685DAC">
              <w:rPr>
                <w:noProof/>
                <w:webHidden/>
                <w:color w:val="000000" w:themeColor="text1"/>
              </w:rPr>
              <w:instrText xml:space="preserve"> PAGEREF _Toc491865040 \h </w:instrText>
            </w:r>
            <w:r w:rsidR="00624CD3" w:rsidRPr="00685DAC">
              <w:rPr>
                <w:noProof/>
                <w:webHidden/>
                <w:color w:val="000000" w:themeColor="text1"/>
              </w:rPr>
            </w:r>
            <w:r w:rsidR="00624CD3" w:rsidRPr="00685DAC">
              <w:rPr>
                <w:noProof/>
                <w:webHidden/>
                <w:color w:val="000000" w:themeColor="text1"/>
              </w:rPr>
              <w:fldChar w:fldCharType="separate"/>
            </w:r>
            <w:r w:rsidR="00FE72AA">
              <w:rPr>
                <w:noProof/>
                <w:webHidden/>
                <w:color w:val="000000" w:themeColor="text1"/>
              </w:rPr>
              <w:t>2</w:t>
            </w:r>
            <w:r w:rsidR="00624CD3" w:rsidRPr="00685DAC">
              <w:rPr>
                <w:noProof/>
                <w:webHidden/>
                <w:color w:val="000000" w:themeColor="text1"/>
              </w:rPr>
              <w:fldChar w:fldCharType="end"/>
            </w:r>
          </w:hyperlink>
        </w:p>
        <w:p w14:paraId="299590AE" w14:textId="72D85162" w:rsidR="00624CD3" w:rsidRPr="00685DAC" w:rsidRDefault="00EF3B7C">
          <w:pPr>
            <w:pStyle w:val="33"/>
            <w:rPr>
              <w:rFonts w:asciiTheme="minorHAnsi" w:eastAsiaTheme="minorEastAsia" w:hAnsiTheme="minorHAnsi" w:cstheme="minorBidi"/>
              <w:noProof/>
              <w:color w:val="000000" w:themeColor="text1"/>
            </w:rPr>
          </w:pPr>
          <w:hyperlink w:anchor="_Toc491865041" w:history="1">
            <w:r w:rsidR="00624CD3" w:rsidRPr="00685DAC">
              <w:rPr>
                <w:rStyle w:val="ab"/>
                <w:rFonts w:hint="eastAsia"/>
                <w:noProof/>
                <w:color w:val="000000" w:themeColor="text1"/>
              </w:rPr>
              <w:t>１</w:t>
            </w:r>
            <w:r w:rsidR="00624CD3" w:rsidRPr="00685DAC">
              <w:rPr>
                <w:rStyle w:val="ab"/>
                <w:noProof/>
                <w:color w:val="000000" w:themeColor="text1"/>
              </w:rPr>
              <w:t>-</w:t>
            </w:r>
            <w:r w:rsidR="00624CD3" w:rsidRPr="00685DAC">
              <w:rPr>
                <w:rStyle w:val="ab"/>
                <w:rFonts w:hint="eastAsia"/>
                <w:noProof/>
                <w:color w:val="000000" w:themeColor="text1"/>
              </w:rPr>
              <w:t>２　計画の位置付け</w:t>
            </w:r>
            <w:r w:rsidR="00624CD3" w:rsidRPr="00685DAC">
              <w:rPr>
                <w:noProof/>
                <w:webHidden/>
                <w:color w:val="000000" w:themeColor="text1"/>
              </w:rPr>
              <w:tab/>
            </w:r>
            <w:r w:rsidR="00624CD3" w:rsidRPr="00685DAC">
              <w:rPr>
                <w:noProof/>
                <w:webHidden/>
                <w:color w:val="000000" w:themeColor="text1"/>
              </w:rPr>
              <w:fldChar w:fldCharType="begin"/>
            </w:r>
            <w:r w:rsidR="00624CD3" w:rsidRPr="00685DAC">
              <w:rPr>
                <w:noProof/>
                <w:webHidden/>
                <w:color w:val="000000" w:themeColor="text1"/>
              </w:rPr>
              <w:instrText xml:space="preserve"> PAGEREF _Toc491865041 \h </w:instrText>
            </w:r>
            <w:r w:rsidR="00624CD3" w:rsidRPr="00685DAC">
              <w:rPr>
                <w:noProof/>
                <w:webHidden/>
                <w:color w:val="000000" w:themeColor="text1"/>
              </w:rPr>
            </w:r>
            <w:r w:rsidR="00624CD3" w:rsidRPr="00685DAC">
              <w:rPr>
                <w:noProof/>
                <w:webHidden/>
                <w:color w:val="000000" w:themeColor="text1"/>
              </w:rPr>
              <w:fldChar w:fldCharType="separate"/>
            </w:r>
            <w:r w:rsidR="00FE72AA">
              <w:rPr>
                <w:noProof/>
                <w:webHidden/>
                <w:color w:val="000000" w:themeColor="text1"/>
              </w:rPr>
              <w:t>2</w:t>
            </w:r>
            <w:r w:rsidR="00624CD3" w:rsidRPr="00685DAC">
              <w:rPr>
                <w:noProof/>
                <w:webHidden/>
                <w:color w:val="000000" w:themeColor="text1"/>
              </w:rPr>
              <w:fldChar w:fldCharType="end"/>
            </w:r>
          </w:hyperlink>
        </w:p>
        <w:p w14:paraId="69DC2632" w14:textId="5A862E72" w:rsidR="00624CD3" w:rsidRPr="00685DAC" w:rsidRDefault="00EF3B7C">
          <w:pPr>
            <w:pStyle w:val="33"/>
            <w:rPr>
              <w:rFonts w:asciiTheme="minorHAnsi" w:eastAsiaTheme="minorEastAsia" w:hAnsiTheme="minorHAnsi" w:cstheme="minorBidi"/>
              <w:noProof/>
              <w:color w:val="000000" w:themeColor="text1"/>
            </w:rPr>
          </w:pPr>
          <w:hyperlink w:anchor="_Toc491865042" w:history="1">
            <w:r w:rsidR="00624CD3" w:rsidRPr="00685DAC">
              <w:rPr>
                <w:rStyle w:val="ab"/>
                <w:rFonts w:hint="eastAsia"/>
                <w:noProof/>
                <w:color w:val="000000" w:themeColor="text1"/>
              </w:rPr>
              <w:t>１</w:t>
            </w:r>
            <w:r w:rsidR="00624CD3" w:rsidRPr="00685DAC">
              <w:rPr>
                <w:rStyle w:val="ab"/>
                <w:noProof/>
                <w:color w:val="000000" w:themeColor="text1"/>
              </w:rPr>
              <w:t>-</w:t>
            </w:r>
            <w:r w:rsidR="00624CD3" w:rsidRPr="00685DAC">
              <w:rPr>
                <w:rStyle w:val="ab"/>
                <w:rFonts w:hint="eastAsia"/>
                <w:noProof/>
                <w:color w:val="000000" w:themeColor="text1"/>
              </w:rPr>
              <w:t>３　対象区域及び対象建築物</w:t>
            </w:r>
            <w:r w:rsidR="00624CD3" w:rsidRPr="00685DAC">
              <w:rPr>
                <w:noProof/>
                <w:webHidden/>
                <w:color w:val="000000" w:themeColor="text1"/>
              </w:rPr>
              <w:tab/>
            </w:r>
            <w:r w:rsidR="00624CD3" w:rsidRPr="00685DAC">
              <w:rPr>
                <w:noProof/>
                <w:webHidden/>
                <w:color w:val="000000" w:themeColor="text1"/>
              </w:rPr>
              <w:fldChar w:fldCharType="begin"/>
            </w:r>
            <w:r w:rsidR="00624CD3" w:rsidRPr="00685DAC">
              <w:rPr>
                <w:noProof/>
                <w:webHidden/>
                <w:color w:val="000000" w:themeColor="text1"/>
              </w:rPr>
              <w:instrText xml:space="preserve"> PAGEREF _Toc491865042 \h </w:instrText>
            </w:r>
            <w:r w:rsidR="00624CD3" w:rsidRPr="00685DAC">
              <w:rPr>
                <w:noProof/>
                <w:webHidden/>
                <w:color w:val="000000" w:themeColor="text1"/>
              </w:rPr>
            </w:r>
            <w:r w:rsidR="00624CD3" w:rsidRPr="00685DAC">
              <w:rPr>
                <w:noProof/>
                <w:webHidden/>
                <w:color w:val="000000" w:themeColor="text1"/>
              </w:rPr>
              <w:fldChar w:fldCharType="separate"/>
            </w:r>
            <w:r w:rsidR="00FE72AA">
              <w:rPr>
                <w:noProof/>
                <w:webHidden/>
                <w:color w:val="000000" w:themeColor="text1"/>
              </w:rPr>
              <w:t>3</w:t>
            </w:r>
            <w:r w:rsidR="00624CD3" w:rsidRPr="00685DAC">
              <w:rPr>
                <w:noProof/>
                <w:webHidden/>
                <w:color w:val="000000" w:themeColor="text1"/>
              </w:rPr>
              <w:fldChar w:fldCharType="end"/>
            </w:r>
          </w:hyperlink>
        </w:p>
        <w:p w14:paraId="3DB234D7" w14:textId="5FD6D135" w:rsidR="00624CD3" w:rsidRPr="00685DAC" w:rsidRDefault="00EF3B7C">
          <w:pPr>
            <w:pStyle w:val="33"/>
            <w:rPr>
              <w:rFonts w:asciiTheme="minorHAnsi" w:eastAsiaTheme="minorEastAsia" w:hAnsiTheme="minorHAnsi" w:cstheme="minorBidi"/>
              <w:noProof/>
              <w:color w:val="000000" w:themeColor="text1"/>
            </w:rPr>
          </w:pPr>
          <w:hyperlink w:anchor="_Toc491865043" w:history="1">
            <w:r w:rsidR="00624CD3" w:rsidRPr="00685DAC">
              <w:rPr>
                <w:rStyle w:val="ab"/>
                <w:rFonts w:hint="eastAsia"/>
                <w:noProof/>
                <w:color w:val="000000" w:themeColor="text1"/>
              </w:rPr>
              <w:t>１</w:t>
            </w:r>
            <w:r w:rsidR="00624CD3" w:rsidRPr="00685DAC">
              <w:rPr>
                <w:rStyle w:val="ab"/>
                <w:noProof/>
                <w:color w:val="000000" w:themeColor="text1"/>
              </w:rPr>
              <w:t>-</w:t>
            </w:r>
            <w:r w:rsidR="00624CD3" w:rsidRPr="00685DAC">
              <w:rPr>
                <w:rStyle w:val="ab"/>
                <w:rFonts w:hint="eastAsia"/>
                <w:noProof/>
                <w:color w:val="000000" w:themeColor="text1"/>
              </w:rPr>
              <w:t>４　計画期間</w:t>
            </w:r>
            <w:r w:rsidR="00624CD3" w:rsidRPr="00685DAC">
              <w:rPr>
                <w:noProof/>
                <w:webHidden/>
                <w:color w:val="000000" w:themeColor="text1"/>
              </w:rPr>
              <w:tab/>
            </w:r>
            <w:r w:rsidR="00624CD3" w:rsidRPr="00685DAC">
              <w:rPr>
                <w:noProof/>
                <w:webHidden/>
                <w:color w:val="000000" w:themeColor="text1"/>
              </w:rPr>
              <w:fldChar w:fldCharType="begin"/>
            </w:r>
            <w:r w:rsidR="00624CD3" w:rsidRPr="00685DAC">
              <w:rPr>
                <w:noProof/>
                <w:webHidden/>
                <w:color w:val="000000" w:themeColor="text1"/>
              </w:rPr>
              <w:instrText xml:space="preserve"> PAGEREF _Toc491865043 \h </w:instrText>
            </w:r>
            <w:r w:rsidR="00624CD3" w:rsidRPr="00685DAC">
              <w:rPr>
                <w:noProof/>
                <w:webHidden/>
                <w:color w:val="000000" w:themeColor="text1"/>
              </w:rPr>
            </w:r>
            <w:r w:rsidR="00624CD3" w:rsidRPr="00685DAC">
              <w:rPr>
                <w:noProof/>
                <w:webHidden/>
                <w:color w:val="000000" w:themeColor="text1"/>
              </w:rPr>
              <w:fldChar w:fldCharType="separate"/>
            </w:r>
            <w:r w:rsidR="00FE72AA">
              <w:rPr>
                <w:noProof/>
                <w:webHidden/>
                <w:color w:val="000000" w:themeColor="text1"/>
              </w:rPr>
              <w:t>3</w:t>
            </w:r>
            <w:r w:rsidR="00624CD3" w:rsidRPr="00685DAC">
              <w:rPr>
                <w:noProof/>
                <w:webHidden/>
                <w:color w:val="000000" w:themeColor="text1"/>
              </w:rPr>
              <w:fldChar w:fldCharType="end"/>
            </w:r>
          </w:hyperlink>
        </w:p>
        <w:p w14:paraId="78A1EC6D" w14:textId="53D047AD" w:rsidR="00624CD3" w:rsidRPr="00685DAC" w:rsidRDefault="00EF3B7C">
          <w:pPr>
            <w:pStyle w:val="23"/>
            <w:rPr>
              <w:rStyle w:val="ab"/>
              <w:noProof/>
              <w:color w:val="000000" w:themeColor="text1"/>
            </w:rPr>
          </w:pPr>
          <w:hyperlink w:anchor="_Toc491865044" w:history="1">
            <w:r w:rsidR="00624CD3" w:rsidRPr="00685DAC">
              <w:rPr>
                <w:rStyle w:val="ab"/>
                <w:rFonts w:ascii="ＭＳ ゴシック" w:eastAsia="ＭＳ ゴシック" w:hint="eastAsia"/>
                <w:noProof/>
                <w:color w:val="000000" w:themeColor="text1"/>
              </w:rPr>
              <w:t>２．</w:t>
            </w:r>
            <w:r w:rsidR="00624CD3" w:rsidRPr="00685DAC">
              <w:rPr>
                <w:rFonts w:asciiTheme="minorHAnsi" w:eastAsiaTheme="minorEastAsia" w:hAnsiTheme="minorHAnsi" w:cstheme="minorBidi"/>
                <w:noProof/>
                <w:color w:val="000000" w:themeColor="text1"/>
              </w:rPr>
              <w:tab/>
            </w:r>
            <w:r w:rsidR="00624CD3" w:rsidRPr="00685DAC">
              <w:rPr>
                <w:rStyle w:val="ab"/>
                <w:rFonts w:hint="eastAsia"/>
                <w:noProof/>
                <w:color w:val="000000" w:themeColor="text1"/>
              </w:rPr>
              <w:t>想定する地震の規模・被害の状況</w:t>
            </w:r>
            <w:r w:rsidR="00624CD3" w:rsidRPr="00685DAC">
              <w:rPr>
                <w:noProof/>
                <w:webHidden/>
                <w:color w:val="000000" w:themeColor="text1"/>
              </w:rPr>
              <w:tab/>
            </w:r>
            <w:r w:rsidR="00624CD3" w:rsidRPr="00685DAC">
              <w:rPr>
                <w:noProof/>
                <w:webHidden/>
                <w:color w:val="000000" w:themeColor="text1"/>
              </w:rPr>
              <w:fldChar w:fldCharType="begin"/>
            </w:r>
            <w:r w:rsidR="00624CD3" w:rsidRPr="00685DAC">
              <w:rPr>
                <w:noProof/>
                <w:webHidden/>
                <w:color w:val="000000" w:themeColor="text1"/>
              </w:rPr>
              <w:instrText xml:space="preserve"> PAGEREF _Toc491865044 \h </w:instrText>
            </w:r>
            <w:r w:rsidR="00624CD3" w:rsidRPr="00685DAC">
              <w:rPr>
                <w:noProof/>
                <w:webHidden/>
                <w:color w:val="000000" w:themeColor="text1"/>
              </w:rPr>
            </w:r>
            <w:r w:rsidR="00624CD3" w:rsidRPr="00685DAC">
              <w:rPr>
                <w:noProof/>
                <w:webHidden/>
                <w:color w:val="000000" w:themeColor="text1"/>
              </w:rPr>
              <w:fldChar w:fldCharType="separate"/>
            </w:r>
            <w:r w:rsidR="00FE72AA">
              <w:rPr>
                <w:noProof/>
                <w:webHidden/>
                <w:color w:val="000000" w:themeColor="text1"/>
              </w:rPr>
              <w:t>4</w:t>
            </w:r>
            <w:r w:rsidR="00624CD3" w:rsidRPr="00685DAC">
              <w:rPr>
                <w:noProof/>
                <w:webHidden/>
                <w:color w:val="000000" w:themeColor="text1"/>
              </w:rPr>
              <w:fldChar w:fldCharType="end"/>
            </w:r>
          </w:hyperlink>
        </w:p>
        <w:p w14:paraId="76F80702" w14:textId="77777777" w:rsidR="00624CD3" w:rsidRPr="00685DAC" w:rsidRDefault="00624CD3" w:rsidP="00624CD3">
          <w:pPr>
            <w:rPr>
              <w:noProof/>
              <w:color w:val="000000" w:themeColor="text1"/>
            </w:rPr>
          </w:pPr>
        </w:p>
        <w:p w14:paraId="2431C9D8" w14:textId="46D5D020" w:rsidR="00624CD3" w:rsidRPr="00685DAC" w:rsidRDefault="00EF3B7C">
          <w:pPr>
            <w:pStyle w:val="14"/>
            <w:rPr>
              <w:rFonts w:asciiTheme="minorHAnsi" w:eastAsiaTheme="minorEastAsia" w:hAnsiTheme="minorHAnsi" w:cstheme="minorBidi"/>
              <w:bCs w:val="0"/>
              <w:noProof/>
              <w:lang w:val="en-US"/>
            </w:rPr>
          </w:pPr>
          <w:hyperlink w:anchor="_Toc491865045" w:history="1">
            <w:r w:rsidR="00624CD3" w:rsidRPr="00685DAC">
              <w:rPr>
                <w:rStyle w:val="ab"/>
                <w:rFonts w:hint="eastAsia"/>
                <w:noProof/>
                <w:color w:val="000000" w:themeColor="text1"/>
              </w:rPr>
              <w:t>第２章</w:t>
            </w:r>
            <w:r w:rsidR="00624CD3" w:rsidRPr="00685DAC">
              <w:rPr>
                <w:rFonts w:asciiTheme="minorHAnsi" w:eastAsiaTheme="minorEastAsia" w:hAnsiTheme="minorHAnsi" w:cstheme="minorBidi"/>
                <w:bCs w:val="0"/>
                <w:noProof/>
                <w:lang w:val="en-US"/>
              </w:rPr>
              <w:tab/>
            </w:r>
            <w:r w:rsidR="00624CD3" w:rsidRPr="00685DAC">
              <w:rPr>
                <w:rStyle w:val="ab"/>
                <w:rFonts w:hint="eastAsia"/>
                <w:noProof/>
                <w:color w:val="000000" w:themeColor="text1"/>
              </w:rPr>
              <w:t>耐震化の現状と目標</w:t>
            </w:r>
            <w:r w:rsidR="00624CD3" w:rsidRPr="00685DAC">
              <w:rPr>
                <w:noProof/>
                <w:webHidden/>
              </w:rPr>
              <w:tab/>
            </w:r>
            <w:r w:rsidR="00624CD3" w:rsidRPr="00685DAC">
              <w:rPr>
                <w:noProof/>
                <w:webHidden/>
              </w:rPr>
              <w:fldChar w:fldCharType="begin"/>
            </w:r>
            <w:r w:rsidR="00624CD3" w:rsidRPr="00685DAC">
              <w:rPr>
                <w:noProof/>
                <w:webHidden/>
              </w:rPr>
              <w:instrText xml:space="preserve"> PAGEREF _Toc491865045 \h </w:instrText>
            </w:r>
            <w:r w:rsidR="00624CD3" w:rsidRPr="00685DAC">
              <w:rPr>
                <w:noProof/>
                <w:webHidden/>
              </w:rPr>
            </w:r>
            <w:r w:rsidR="00624CD3" w:rsidRPr="00685DAC">
              <w:rPr>
                <w:noProof/>
                <w:webHidden/>
              </w:rPr>
              <w:fldChar w:fldCharType="separate"/>
            </w:r>
            <w:r w:rsidR="00FE72AA">
              <w:rPr>
                <w:noProof/>
                <w:webHidden/>
              </w:rPr>
              <w:t>6</w:t>
            </w:r>
            <w:r w:rsidR="00624CD3" w:rsidRPr="00685DAC">
              <w:rPr>
                <w:noProof/>
                <w:webHidden/>
              </w:rPr>
              <w:fldChar w:fldCharType="end"/>
            </w:r>
          </w:hyperlink>
        </w:p>
        <w:p w14:paraId="25192F86" w14:textId="373C6A7D" w:rsidR="00624CD3" w:rsidRPr="00685DAC" w:rsidRDefault="00EF3B7C">
          <w:pPr>
            <w:pStyle w:val="23"/>
            <w:rPr>
              <w:rFonts w:asciiTheme="minorHAnsi" w:eastAsiaTheme="minorEastAsia" w:hAnsiTheme="minorHAnsi" w:cstheme="minorBidi"/>
              <w:noProof/>
              <w:color w:val="000000" w:themeColor="text1"/>
            </w:rPr>
          </w:pPr>
          <w:hyperlink w:anchor="_Toc491865046" w:history="1">
            <w:r w:rsidR="00624CD3" w:rsidRPr="00685DAC">
              <w:rPr>
                <w:rStyle w:val="ab"/>
                <w:rFonts w:ascii="ＭＳ ゴシック" w:eastAsia="ＭＳ ゴシック" w:hint="eastAsia"/>
                <w:noProof/>
                <w:color w:val="000000" w:themeColor="text1"/>
              </w:rPr>
              <w:t>１．</w:t>
            </w:r>
            <w:r w:rsidR="00624CD3" w:rsidRPr="00685DAC">
              <w:rPr>
                <w:rFonts w:asciiTheme="minorHAnsi" w:eastAsiaTheme="minorEastAsia" w:hAnsiTheme="minorHAnsi" w:cstheme="minorBidi"/>
                <w:noProof/>
                <w:color w:val="000000" w:themeColor="text1"/>
              </w:rPr>
              <w:tab/>
            </w:r>
            <w:r w:rsidR="00624CD3" w:rsidRPr="00685DAC">
              <w:rPr>
                <w:rStyle w:val="ab"/>
                <w:rFonts w:hint="eastAsia"/>
                <w:noProof/>
                <w:color w:val="000000" w:themeColor="text1"/>
              </w:rPr>
              <w:t>耐震化の現状</w:t>
            </w:r>
            <w:r w:rsidR="00624CD3" w:rsidRPr="00685DAC">
              <w:rPr>
                <w:noProof/>
                <w:webHidden/>
                <w:color w:val="000000" w:themeColor="text1"/>
              </w:rPr>
              <w:tab/>
            </w:r>
            <w:r w:rsidR="00624CD3" w:rsidRPr="00685DAC">
              <w:rPr>
                <w:noProof/>
                <w:webHidden/>
                <w:color w:val="000000" w:themeColor="text1"/>
              </w:rPr>
              <w:fldChar w:fldCharType="begin"/>
            </w:r>
            <w:r w:rsidR="00624CD3" w:rsidRPr="00685DAC">
              <w:rPr>
                <w:noProof/>
                <w:webHidden/>
                <w:color w:val="000000" w:themeColor="text1"/>
              </w:rPr>
              <w:instrText xml:space="preserve"> PAGEREF _Toc491865046 \h </w:instrText>
            </w:r>
            <w:r w:rsidR="00624CD3" w:rsidRPr="00685DAC">
              <w:rPr>
                <w:noProof/>
                <w:webHidden/>
                <w:color w:val="000000" w:themeColor="text1"/>
              </w:rPr>
            </w:r>
            <w:r w:rsidR="00624CD3" w:rsidRPr="00685DAC">
              <w:rPr>
                <w:noProof/>
                <w:webHidden/>
                <w:color w:val="000000" w:themeColor="text1"/>
              </w:rPr>
              <w:fldChar w:fldCharType="separate"/>
            </w:r>
            <w:r w:rsidR="00FE72AA">
              <w:rPr>
                <w:noProof/>
                <w:webHidden/>
                <w:color w:val="000000" w:themeColor="text1"/>
              </w:rPr>
              <w:t>6</w:t>
            </w:r>
            <w:r w:rsidR="00624CD3" w:rsidRPr="00685DAC">
              <w:rPr>
                <w:noProof/>
                <w:webHidden/>
                <w:color w:val="000000" w:themeColor="text1"/>
              </w:rPr>
              <w:fldChar w:fldCharType="end"/>
            </w:r>
          </w:hyperlink>
        </w:p>
        <w:p w14:paraId="5240E92B" w14:textId="3527FADF" w:rsidR="00624CD3" w:rsidRPr="00685DAC" w:rsidRDefault="00EF3B7C">
          <w:pPr>
            <w:pStyle w:val="23"/>
            <w:rPr>
              <w:rStyle w:val="ab"/>
              <w:noProof/>
              <w:color w:val="000000" w:themeColor="text1"/>
            </w:rPr>
          </w:pPr>
          <w:hyperlink w:anchor="_Toc491865047" w:history="1">
            <w:r w:rsidR="00624CD3" w:rsidRPr="00685DAC">
              <w:rPr>
                <w:rStyle w:val="ab"/>
                <w:rFonts w:ascii="ＭＳ ゴシック" w:eastAsia="ＭＳ ゴシック" w:hint="eastAsia"/>
                <w:noProof/>
                <w:color w:val="000000" w:themeColor="text1"/>
              </w:rPr>
              <w:t>２．</w:t>
            </w:r>
            <w:r w:rsidR="00624CD3" w:rsidRPr="00685DAC">
              <w:rPr>
                <w:rFonts w:asciiTheme="minorHAnsi" w:eastAsiaTheme="minorEastAsia" w:hAnsiTheme="minorHAnsi" w:cstheme="minorBidi"/>
                <w:noProof/>
                <w:color w:val="000000" w:themeColor="text1"/>
              </w:rPr>
              <w:tab/>
            </w:r>
            <w:r w:rsidR="00624CD3" w:rsidRPr="00685DAC">
              <w:rPr>
                <w:rStyle w:val="ab"/>
                <w:rFonts w:hint="eastAsia"/>
                <w:noProof/>
                <w:color w:val="000000" w:themeColor="text1"/>
              </w:rPr>
              <w:t>耐震化の目標</w:t>
            </w:r>
            <w:r w:rsidR="00624CD3" w:rsidRPr="00685DAC">
              <w:rPr>
                <w:noProof/>
                <w:webHidden/>
                <w:color w:val="000000" w:themeColor="text1"/>
              </w:rPr>
              <w:tab/>
            </w:r>
            <w:r w:rsidR="00624CD3" w:rsidRPr="00685DAC">
              <w:rPr>
                <w:noProof/>
                <w:webHidden/>
                <w:color w:val="000000" w:themeColor="text1"/>
              </w:rPr>
              <w:fldChar w:fldCharType="begin"/>
            </w:r>
            <w:r w:rsidR="00624CD3" w:rsidRPr="00685DAC">
              <w:rPr>
                <w:noProof/>
                <w:webHidden/>
                <w:color w:val="000000" w:themeColor="text1"/>
              </w:rPr>
              <w:instrText xml:space="preserve"> PAGEREF _Toc491865047 \h </w:instrText>
            </w:r>
            <w:r w:rsidR="00624CD3" w:rsidRPr="00685DAC">
              <w:rPr>
                <w:noProof/>
                <w:webHidden/>
                <w:color w:val="000000" w:themeColor="text1"/>
              </w:rPr>
            </w:r>
            <w:r w:rsidR="00624CD3" w:rsidRPr="00685DAC">
              <w:rPr>
                <w:noProof/>
                <w:webHidden/>
                <w:color w:val="000000" w:themeColor="text1"/>
              </w:rPr>
              <w:fldChar w:fldCharType="separate"/>
            </w:r>
            <w:r w:rsidR="00FE72AA">
              <w:rPr>
                <w:noProof/>
                <w:webHidden/>
                <w:color w:val="000000" w:themeColor="text1"/>
              </w:rPr>
              <w:t>10</w:t>
            </w:r>
            <w:r w:rsidR="00624CD3" w:rsidRPr="00685DAC">
              <w:rPr>
                <w:noProof/>
                <w:webHidden/>
                <w:color w:val="000000" w:themeColor="text1"/>
              </w:rPr>
              <w:fldChar w:fldCharType="end"/>
            </w:r>
          </w:hyperlink>
        </w:p>
        <w:p w14:paraId="1F3DE705" w14:textId="77777777" w:rsidR="00624CD3" w:rsidRPr="00685DAC" w:rsidRDefault="00624CD3" w:rsidP="00624CD3">
          <w:pPr>
            <w:rPr>
              <w:noProof/>
              <w:color w:val="000000" w:themeColor="text1"/>
            </w:rPr>
          </w:pPr>
        </w:p>
        <w:p w14:paraId="24D480D6" w14:textId="1BFB9E0C" w:rsidR="00624CD3" w:rsidRPr="00685DAC" w:rsidRDefault="00EF3B7C">
          <w:pPr>
            <w:pStyle w:val="14"/>
            <w:rPr>
              <w:rStyle w:val="ab"/>
              <w:noProof/>
              <w:color w:val="000000" w:themeColor="text1"/>
            </w:rPr>
          </w:pPr>
          <w:hyperlink w:anchor="_Toc491865048" w:history="1">
            <w:r w:rsidR="00624CD3" w:rsidRPr="00685DAC">
              <w:rPr>
                <w:rStyle w:val="ab"/>
                <w:rFonts w:hint="eastAsia"/>
                <w:noProof/>
                <w:color w:val="000000" w:themeColor="text1"/>
              </w:rPr>
              <w:t>第３章</w:t>
            </w:r>
            <w:r w:rsidR="00624CD3" w:rsidRPr="00685DAC">
              <w:rPr>
                <w:rFonts w:asciiTheme="minorHAnsi" w:eastAsiaTheme="minorEastAsia" w:hAnsiTheme="minorHAnsi" w:cstheme="minorBidi"/>
                <w:bCs w:val="0"/>
                <w:noProof/>
                <w:lang w:val="en-US"/>
              </w:rPr>
              <w:tab/>
            </w:r>
            <w:r w:rsidR="00624CD3" w:rsidRPr="00685DAC">
              <w:rPr>
                <w:rStyle w:val="ab"/>
                <w:rFonts w:hint="eastAsia"/>
                <w:noProof/>
                <w:color w:val="000000" w:themeColor="text1"/>
              </w:rPr>
              <w:t>取組方針</w:t>
            </w:r>
            <w:r w:rsidR="00624CD3" w:rsidRPr="00685DAC">
              <w:rPr>
                <w:noProof/>
                <w:webHidden/>
              </w:rPr>
              <w:tab/>
            </w:r>
            <w:r w:rsidR="00624CD3" w:rsidRPr="00685DAC">
              <w:rPr>
                <w:noProof/>
                <w:webHidden/>
              </w:rPr>
              <w:fldChar w:fldCharType="begin"/>
            </w:r>
            <w:r w:rsidR="00624CD3" w:rsidRPr="00685DAC">
              <w:rPr>
                <w:noProof/>
                <w:webHidden/>
              </w:rPr>
              <w:instrText xml:space="preserve"> PAGEREF _Toc491865048 \h </w:instrText>
            </w:r>
            <w:r w:rsidR="00624CD3" w:rsidRPr="00685DAC">
              <w:rPr>
                <w:noProof/>
                <w:webHidden/>
              </w:rPr>
            </w:r>
            <w:r w:rsidR="00624CD3" w:rsidRPr="00685DAC">
              <w:rPr>
                <w:noProof/>
                <w:webHidden/>
              </w:rPr>
              <w:fldChar w:fldCharType="separate"/>
            </w:r>
            <w:r w:rsidR="00FE72AA">
              <w:rPr>
                <w:noProof/>
                <w:webHidden/>
              </w:rPr>
              <w:t>15</w:t>
            </w:r>
            <w:r w:rsidR="00624CD3" w:rsidRPr="00685DAC">
              <w:rPr>
                <w:noProof/>
                <w:webHidden/>
              </w:rPr>
              <w:fldChar w:fldCharType="end"/>
            </w:r>
          </w:hyperlink>
        </w:p>
        <w:p w14:paraId="075F594D" w14:textId="77777777" w:rsidR="00624CD3" w:rsidRPr="00685DAC" w:rsidRDefault="00624CD3" w:rsidP="00624CD3">
          <w:pPr>
            <w:rPr>
              <w:noProof/>
              <w:color w:val="000000" w:themeColor="text1"/>
              <w:lang w:val="ja-JP"/>
            </w:rPr>
          </w:pPr>
        </w:p>
        <w:p w14:paraId="6FF1A45B" w14:textId="35B0C6B5" w:rsidR="00624CD3" w:rsidRPr="00685DAC" w:rsidRDefault="00EF3B7C">
          <w:pPr>
            <w:pStyle w:val="14"/>
            <w:rPr>
              <w:rFonts w:asciiTheme="minorHAnsi" w:eastAsiaTheme="minorEastAsia" w:hAnsiTheme="minorHAnsi" w:cstheme="minorBidi"/>
              <w:bCs w:val="0"/>
              <w:noProof/>
              <w:lang w:val="en-US"/>
            </w:rPr>
          </w:pPr>
          <w:hyperlink w:anchor="_Toc491865049" w:history="1">
            <w:r w:rsidR="00624CD3" w:rsidRPr="00685DAC">
              <w:rPr>
                <w:rStyle w:val="ab"/>
                <w:rFonts w:hint="eastAsia"/>
                <w:noProof/>
                <w:color w:val="000000" w:themeColor="text1"/>
              </w:rPr>
              <w:t>第４章</w:t>
            </w:r>
            <w:r w:rsidR="00624CD3" w:rsidRPr="00685DAC">
              <w:rPr>
                <w:rFonts w:asciiTheme="minorHAnsi" w:eastAsiaTheme="minorEastAsia" w:hAnsiTheme="minorHAnsi" w:cstheme="minorBidi"/>
                <w:bCs w:val="0"/>
                <w:noProof/>
                <w:lang w:val="en-US"/>
              </w:rPr>
              <w:tab/>
            </w:r>
            <w:r w:rsidR="00624CD3" w:rsidRPr="00685DAC">
              <w:rPr>
                <w:rStyle w:val="ab"/>
                <w:rFonts w:hint="eastAsia"/>
                <w:noProof/>
                <w:color w:val="000000" w:themeColor="text1"/>
              </w:rPr>
              <w:t>施策の実施状況と課題</w:t>
            </w:r>
            <w:r w:rsidR="00624CD3" w:rsidRPr="00685DAC">
              <w:rPr>
                <w:noProof/>
                <w:webHidden/>
              </w:rPr>
              <w:tab/>
            </w:r>
            <w:r w:rsidR="00624CD3" w:rsidRPr="00685DAC">
              <w:rPr>
                <w:noProof/>
                <w:webHidden/>
              </w:rPr>
              <w:fldChar w:fldCharType="begin"/>
            </w:r>
            <w:r w:rsidR="00624CD3" w:rsidRPr="00685DAC">
              <w:rPr>
                <w:noProof/>
                <w:webHidden/>
              </w:rPr>
              <w:instrText xml:space="preserve"> PAGEREF _Toc491865049 \h </w:instrText>
            </w:r>
            <w:r w:rsidR="00624CD3" w:rsidRPr="00685DAC">
              <w:rPr>
                <w:noProof/>
                <w:webHidden/>
              </w:rPr>
            </w:r>
            <w:r w:rsidR="00624CD3" w:rsidRPr="00685DAC">
              <w:rPr>
                <w:noProof/>
                <w:webHidden/>
              </w:rPr>
              <w:fldChar w:fldCharType="separate"/>
            </w:r>
            <w:r w:rsidR="00FE72AA">
              <w:rPr>
                <w:noProof/>
                <w:webHidden/>
              </w:rPr>
              <w:t>16</w:t>
            </w:r>
            <w:r w:rsidR="00624CD3" w:rsidRPr="00685DAC">
              <w:rPr>
                <w:noProof/>
                <w:webHidden/>
              </w:rPr>
              <w:fldChar w:fldCharType="end"/>
            </w:r>
          </w:hyperlink>
        </w:p>
        <w:p w14:paraId="243B188B" w14:textId="494E1E46" w:rsidR="00624CD3" w:rsidRPr="00685DAC" w:rsidRDefault="00EF3B7C">
          <w:pPr>
            <w:pStyle w:val="23"/>
            <w:rPr>
              <w:rFonts w:asciiTheme="minorHAnsi" w:eastAsiaTheme="minorEastAsia" w:hAnsiTheme="minorHAnsi" w:cstheme="minorBidi"/>
              <w:noProof/>
              <w:color w:val="000000" w:themeColor="text1"/>
            </w:rPr>
          </w:pPr>
          <w:hyperlink w:anchor="_Toc491865050" w:history="1">
            <w:r w:rsidR="00624CD3" w:rsidRPr="00685DAC">
              <w:rPr>
                <w:rStyle w:val="ab"/>
                <w:rFonts w:ascii="ＭＳ ゴシック" w:eastAsia="ＭＳ ゴシック" w:hint="eastAsia"/>
                <w:noProof/>
                <w:color w:val="000000" w:themeColor="text1"/>
              </w:rPr>
              <w:t>１．</w:t>
            </w:r>
            <w:r w:rsidR="00624CD3" w:rsidRPr="00685DAC">
              <w:rPr>
                <w:rFonts w:asciiTheme="minorHAnsi" w:eastAsiaTheme="minorEastAsia" w:hAnsiTheme="minorHAnsi" w:cstheme="minorBidi"/>
                <w:noProof/>
                <w:color w:val="000000" w:themeColor="text1"/>
              </w:rPr>
              <w:tab/>
            </w:r>
            <w:r w:rsidR="00624CD3" w:rsidRPr="00685DAC">
              <w:rPr>
                <w:rStyle w:val="ab"/>
                <w:rFonts w:hint="eastAsia"/>
                <w:noProof/>
                <w:color w:val="000000" w:themeColor="text1"/>
              </w:rPr>
              <w:t>施策の実施状況等</w:t>
            </w:r>
            <w:r w:rsidR="00624CD3" w:rsidRPr="00685DAC">
              <w:rPr>
                <w:noProof/>
                <w:webHidden/>
                <w:color w:val="000000" w:themeColor="text1"/>
              </w:rPr>
              <w:tab/>
            </w:r>
            <w:r w:rsidR="00624CD3" w:rsidRPr="00685DAC">
              <w:rPr>
                <w:noProof/>
                <w:webHidden/>
                <w:color w:val="000000" w:themeColor="text1"/>
              </w:rPr>
              <w:fldChar w:fldCharType="begin"/>
            </w:r>
            <w:r w:rsidR="00624CD3" w:rsidRPr="00685DAC">
              <w:rPr>
                <w:noProof/>
                <w:webHidden/>
                <w:color w:val="000000" w:themeColor="text1"/>
              </w:rPr>
              <w:instrText xml:space="preserve"> PAGEREF _Toc491865050 \h </w:instrText>
            </w:r>
            <w:r w:rsidR="00624CD3" w:rsidRPr="00685DAC">
              <w:rPr>
                <w:noProof/>
                <w:webHidden/>
                <w:color w:val="000000" w:themeColor="text1"/>
              </w:rPr>
            </w:r>
            <w:r w:rsidR="00624CD3" w:rsidRPr="00685DAC">
              <w:rPr>
                <w:noProof/>
                <w:webHidden/>
                <w:color w:val="000000" w:themeColor="text1"/>
              </w:rPr>
              <w:fldChar w:fldCharType="separate"/>
            </w:r>
            <w:r w:rsidR="00FE72AA">
              <w:rPr>
                <w:noProof/>
                <w:webHidden/>
                <w:color w:val="000000" w:themeColor="text1"/>
              </w:rPr>
              <w:t>16</w:t>
            </w:r>
            <w:r w:rsidR="00624CD3" w:rsidRPr="00685DAC">
              <w:rPr>
                <w:noProof/>
                <w:webHidden/>
                <w:color w:val="000000" w:themeColor="text1"/>
              </w:rPr>
              <w:fldChar w:fldCharType="end"/>
            </w:r>
          </w:hyperlink>
        </w:p>
        <w:p w14:paraId="0A294C1D" w14:textId="05679835" w:rsidR="00624CD3" w:rsidRPr="00685DAC" w:rsidRDefault="00EF3B7C">
          <w:pPr>
            <w:pStyle w:val="23"/>
            <w:rPr>
              <w:rFonts w:asciiTheme="minorHAnsi" w:eastAsiaTheme="minorEastAsia" w:hAnsiTheme="minorHAnsi" w:cstheme="minorBidi"/>
              <w:noProof/>
              <w:color w:val="000000" w:themeColor="text1"/>
            </w:rPr>
          </w:pPr>
          <w:hyperlink w:anchor="_Toc491865051" w:history="1">
            <w:r w:rsidR="00624CD3" w:rsidRPr="00685DAC">
              <w:rPr>
                <w:rStyle w:val="ab"/>
                <w:rFonts w:ascii="ＭＳ ゴシック" w:eastAsia="ＭＳ ゴシック" w:hint="eastAsia"/>
                <w:noProof/>
                <w:color w:val="000000" w:themeColor="text1"/>
              </w:rPr>
              <w:t>２．</w:t>
            </w:r>
            <w:r w:rsidR="00624CD3" w:rsidRPr="00685DAC">
              <w:rPr>
                <w:rFonts w:asciiTheme="minorHAnsi" w:eastAsiaTheme="minorEastAsia" w:hAnsiTheme="minorHAnsi" w:cstheme="minorBidi"/>
                <w:noProof/>
                <w:color w:val="000000" w:themeColor="text1"/>
              </w:rPr>
              <w:tab/>
            </w:r>
            <w:r w:rsidR="00624CD3" w:rsidRPr="00685DAC">
              <w:rPr>
                <w:rStyle w:val="ab"/>
                <w:rFonts w:hint="eastAsia"/>
                <w:noProof/>
                <w:color w:val="000000" w:themeColor="text1"/>
              </w:rPr>
              <w:t>耐震化に対する区民意向</w:t>
            </w:r>
            <w:r w:rsidR="00624CD3" w:rsidRPr="00685DAC">
              <w:rPr>
                <w:noProof/>
                <w:webHidden/>
                <w:color w:val="000000" w:themeColor="text1"/>
              </w:rPr>
              <w:tab/>
            </w:r>
            <w:r w:rsidR="00624CD3" w:rsidRPr="00685DAC">
              <w:rPr>
                <w:noProof/>
                <w:webHidden/>
                <w:color w:val="000000" w:themeColor="text1"/>
              </w:rPr>
              <w:fldChar w:fldCharType="begin"/>
            </w:r>
            <w:r w:rsidR="00624CD3" w:rsidRPr="00685DAC">
              <w:rPr>
                <w:noProof/>
                <w:webHidden/>
                <w:color w:val="000000" w:themeColor="text1"/>
              </w:rPr>
              <w:instrText xml:space="preserve"> PAGEREF _Toc491865051 \h </w:instrText>
            </w:r>
            <w:r w:rsidR="00624CD3" w:rsidRPr="00685DAC">
              <w:rPr>
                <w:noProof/>
                <w:webHidden/>
                <w:color w:val="000000" w:themeColor="text1"/>
              </w:rPr>
            </w:r>
            <w:r w:rsidR="00624CD3" w:rsidRPr="00685DAC">
              <w:rPr>
                <w:noProof/>
                <w:webHidden/>
                <w:color w:val="000000" w:themeColor="text1"/>
              </w:rPr>
              <w:fldChar w:fldCharType="separate"/>
            </w:r>
            <w:r w:rsidR="00FE72AA">
              <w:rPr>
                <w:noProof/>
                <w:webHidden/>
                <w:color w:val="000000" w:themeColor="text1"/>
              </w:rPr>
              <w:t>20</w:t>
            </w:r>
            <w:r w:rsidR="00624CD3" w:rsidRPr="00685DAC">
              <w:rPr>
                <w:noProof/>
                <w:webHidden/>
                <w:color w:val="000000" w:themeColor="text1"/>
              </w:rPr>
              <w:fldChar w:fldCharType="end"/>
            </w:r>
          </w:hyperlink>
        </w:p>
        <w:p w14:paraId="6D59B02D" w14:textId="259FABD0" w:rsidR="00624CD3" w:rsidRPr="00685DAC" w:rsidRDefault="00EF3B7C">
          <w:pPr>
            <w:pStyle w:val="23"/>
            <w:rPr>
              <w:rStyle w:val="ab"/>
              <w:noProof/>
              <w:color w:val="000000" w:themeColor="text1"/>
            </w:rPr>
          </w:pPr>
          <w:hyperlink w:anchor="_Toc491865052" w:history="1">
            <w:r w:rsidR="00624CD3" w:rsidRPr="00685DAC">
              <w:rPr>
                <w:rStyle w:val="ab"/>
                <w:rFonts w:ascii="ＭＳ ゴシック" w:eastAsia="ＭＳ ゴシック" w:hint="eastAsia"/>
                <w:noProof/>
                <w:color w:val="000000" w:themeColor="text1"/>
              </w:rPr>
              <w:t>３．</w:t>
            </w:r>
            <w:r w:rsidR="00624CD3" w:rsidRPr="00685DAC">
              <w:rPr>
                <w:rFonts w:asciiTheme="minorHAnsi" w:eastAsiaTheme="minorEastAsia" w:hAnsiTheme="minorHAnsi" w:cstheme="minorBidi"/>
                <w:noProof/>
                <w:color w:val="000000" w:themeColor="text1"/>
              </w:rPr>
              <w:tab/>
            </w:r>
            <w:r w:rsidR="00624CD3" w:rsidRPr="00685DAC">
              <w:rPr>
                <w:rStyle w:val="ab"/>
                <w:rFonts w:hint="eastAsia"/>
                <w:noProof/>
                <w:color w:val="000000" w:themeColor="text1"/>
              </w:rPr>
              <w:t>課題の把握</w:t>
            </w:r>
            <w:r w:rsidR="00624CD3" w:rsidRPr="00685DAC">
              <w:rPr>
                <w:noProof/>
                <w:webHidden/>
                <w:color w:val="000000" w:themeColor="text1"/>
              </w:rPr>
              <w:tab/>
            </w:r>
            <w:r w:rsidR="00624CD3" w:rsidRPr="00685DAC">
              <w:rPr>
                <w:noProof/>
                <w:webHidden/>
                <w:color w:val="000000" w:themeColor="text1"/>
              </w:rPr>
              <w:fldChar w:fldCharType="begin"/>
            </w:r>
            <w:r w:rsidR="00624CD3" w:rsidRPr="00685DAC">
              <w:rPr>
                <w:noProof/>
                <w:webHidden/>
                <w:color w:val="000000" w:themeColor="text1"/>
              </w:rPr>
              <w:instrText xml:space="preserve"> PAGEREF _Toc491865052 \h </w:instrText>
            </w:r>
            <w:r w:rsidR="00624CD3" w:rsidRPr="00685DAC">
              <w:rPr>
                <w:noProof/>
                <w:webHidden/>
                <w:color w:val="000000" w:themeColor="text1"/>
              </w:rPr>
            </w:r>
            <w:r w:rsidR="00624CD3" w:rsidRPr="00685DAC">
              <w:rPr>
                <w:noProof/>
                <w:webHidden/>
                <w:color w:val="000000" w:themeColor="text1"/>
              </w:rPr>
              <w:fldChar w:fldCharType="separate"/>
            </w:r>
            <w:r w:rsidR="00FE72AA">
              <w:rPr>
                <w:noProof/>
                <w:webHidden/>
                <w:color w:val="000000" w:themeColor="text1"/>
              </w:rPr>
              <w:t>25</w:t>
            </w:r>
            <w:r w:rsidR="00624CD3" w:rsidRPr="00685DAC">
              <w:rPr>
                <w:noProof/>
                <w:webHidden/>
                <w:color w:val="000000" w:themeColor="text1"/>
              </w:rPr>
              <w:fldChar w:fldCharType="end"/>
            </w:r>
          </w:hyperlink>
        </w:p>
        <w:p w14:paraId="24C89EAB" w14:textId="77777777" w:rsidR="00624CD3" w:rsidRPr="00685DAC" w:rsidRDefault="00624CD3" w:rsidP="00624CD3">
          <w:pPr>
            <w:rPr>
              <w:noProof/>
              <w:color w:val="000000" w:themeColor="text1"/>
            </w:rPr>
          </w:pPr>
        </w:p>
        <w:p w14:paraId="3F7BC463" w14:textId="7F02084D" w:rsidR="00624CD3" w:rsidRPr="00685DAC" w:rsidRDefault="00EF3B7C">
          <w:pPr>
            <w:pStyle w:val="14"/>
            <w:rPr>
              <w:rFonts w:asciiTheme="minorHAnsi" w:eastAsiaTheme="minorEastAsia" w:hAnsiTheme="minorHAnsi" w:cstheme="minorBidi"/>
              <w:bCs w:val="0"/>
              <w:noProof/>
              <w:lang w:val="en-US"/>
            </w:rPr>
          </w:pPr>
          <w:hyperlink w:anchor="_Toc491865053" w:history="1">
            <w:r w:rsidR="00624CD3" w:rsidRPr="00685DAC">
              <w:rPr>
                <w:rStyle w:val="ab"/>
                <w:rFonts w:hint="eastAsia"/>
                <w:noProof/>
                <w:color w:val="000000" w:themeColor="text1"/>
              </w:rPr>
              <w:t>第５章</w:t>
            </w:r>
            <w:r w:rsidR="00624CD3" w:rsidRPr="00685DAC">
              <w:rPr>
                <w:rFonts w:asciiTheme="minorHAnsi" w:eastAsiaTheme="minorEastAsia" w:hAnsiTheme="minorHAnsi" w:cstheme="minorBidi"/>
                <w:bCs w:val="0"/>
                <w:noProof/>
                <w:lang w:val="en-US"/>
              </w:rPr>
              <w:tab/>
            </w:r>
            <w:r w:rsidR="00624CD3" w:rsidRPr="00685DAC">
              <w:rPr>
                <w:rStyle w:val="ab"/>
                <w:rFonts w:hint="eastAsia"/>
                <w:noProof/>
                <w:color w:val="000000" w:themeColor="text1"/>
              </w:rPr>
              <w:t>耐震診断及び耐震改修の促進を図るための施策</w:t>
            </w:r>
            <w:r w:rsidR="00624CD3" w:rsidRPr="00685DAC">
              <w:rPr>
                <w:noProof/>
                <w:webHidden/>
              </w:rPr>
              <w:tab/>
            </w:r>
            <w:r w:rsidR="00624CD3" w:rsidRPr="00685DAC">
              <w:rPr>
                <w:noProof/>
                <w:webHidden/>
              </w:rPr>
              <w:fldChar w:fldCharType="begin"/>
            </w:r>
            <w:r w:rsidR="00624CD3" w:rsidRPr="00685DAC">
              <w:rPr>
                <w:noProof/>
                <w:webHidden/>
              </w:rPr>
              <w:instrText xml:space="preserve"> PAGEREF _Toc491865053 \h </w:instrText>
            </w:r>
            <w:r w:rsidR="00624CD3" w:rsidRPr="00685DAC">
              <w:rPr>
                <w:noProof/>
                <w:webHidden/>
              </w:rPr>
            </w:r>
            <w:r w:rsidR="00624CD3" w:rsidRPr="00685DAC">
              <w:rPr>
                <w:noProof/>
                <w:webHidden/>
              </w:rPr>
              <w:fldChar w:fldCharType="separate"/>
            </w:r>
            <w:r w:rsidR="00FE72AA">
              <w:rPr>
                <w:noProof/>
                <w:webHidden/>
              </w:rPr>
              <w:t>26</w:t>
            </w:r>
            <w:r w:rsidR="00624CD3" w:rsidRPr="00685DAC">
              <w:rPr>
                <w:noProof/>
                <w:webHidden/>
              </w:rPr>
              <w:fldChar w:fldCharType="end"/>
            </w:r>
          </w:hyperlink>
        </w:p>
        <w:p w14:paraId="0A29E1A2" w14:textId="45481922" w:rsidR="00624CD3" w:rsidRPr="00685DAC" w:rsidRDefault="00EF3B7C">
          <w:pPr>
            <w:pStyle w:val="23"/>
            <w:rPr>
              <w:rFonts w:asciiTheme="minorHAnsi" w:eastAsiaTheme="minorEastAsia" w:hAnsiTheme="minorHAnsi" w:cstheme="minorBidi"/>
              <w:noProof/>
              <w:color w:val="000000" w:themeColor="text1"/>
            </w:rPr>
          </w:pPr>
          <w:hyperlink w:anchor="_Toc491865054" w:history="1">
            <w:r w:rsidR="00624CD3" w:rsidRPr="00685DAC">
              <w:rPr>
                <w:rStyle w:val="ab"/>
                <w:rFonts w:ascii="ＭＳ ゴシック" w:eastAsia="ＭＳ ゴシック" w:hint="eastAsia"/>
                <w:noProof/>
                <w:color w:val="000000" w:themeColor="text1"/>
              </w:rPr>
              <w:t>１．</w:t>
            </w:r>
            <w:r w:rsidR="00624CD3" w:rsidRPr="00685DAC">
              <w:rPr>
                <w:rFonts w:asciiTheme="minorHAnsi" w:eastAsiaTheme="minorEastAsia" w:hAnsiTheme="minorHAnsi" w:cstheme="minorBidi"/>
                <w:noProof/>
                <w:color w:val="000000" w:themeColor="text1"/>
              </w:rPr>
              <w:tab/>
            </w:r>
            <w:r w:rsidR="00624CD3" w:rsidRPr="00685DAC">
              <w:rPr>
                <w:rStyle w:val="ab"/>
                <w:rFonts w:hint="eastAsia"/>
                <w:noProof/>
                <w:color w:val="000000" w:themeColor="text1"/>
              </w:rPr>
              <w:t>施策展開の視点</w:t>
            </w:r>
            <w:r w:rsidR="00624CD3" w:rsidRPr="00685DAC">
              <w:rPr>
                <w:noProof/>
                <w:webHidden/>
                <w:color w:val="000000" w:themeColor="text1"/>
              </w:rPr>
              <w:tab/>
            </w:r>
            <w:r w:rsidR="00624CD3" w:rsidRPr="00685DAC">
              <w:rPr>
                <w:noProof/>
                <w:webHidden/>
                <w:color w:val="000000" w:themeColor="text1"/>
              </w:rPr>
              <w:fldChar w:fldCharType="begin"/>
            </w:r>
            <w:r w:rsidR="00624CD3" w:rsidRPr="00685DAC">
              <w:rPr>
                <w:noProof/>
                <w:webHidden/>
                <w:color w:val="000000" w:themeColor="text1"/>
              </w:rPr>
              <w:instrText xml:space="preserve"> PAGEREF _Toc491865054 \h </w:instrText>
            </w:r>
            <w:r w:rsidR="00624CD3" w:rsidRPr="00685DAC">
              <w:rPr>
                <w:noProof/>
                <w:webHidden/>
                <w:color w:val="000000" w:themeColor="text1"/>
              </w:rPr>
            </w:r>
            <w:r w:rsidR="00624CD3" w:rsidRPr="00685DAC">
              <w:rPr>
                <w:noProof/>
                <w:webHidden/>
                <w:color w:val="000000" w:themeColor="text1"/>
              </w:rPr>
              <w:fldChar w:fldCharType="separate"/>
            </w:r>
            <w:r w:rsidR="00FE72AA">
              <w:rPr>
                <w:noProof/>
                <w:webHidden/>
                <w:color w:val="000000" w:themeColor="text1"/>
              </w:rPr>
              <w:t>26</w:t>
            </w:r>
            <w:r w:rsidR="00624CD3" w:rsidRPr="00685DAC">
              <w:rPr>
                <w:noProof/>
                <w:webHidden/>
                <w:color w:val="000000" w:themeColor="text1"/>
              </w:rPr>
              <w:fldChar w:fldCharType="end"/>
            </w:r>
          </w:hyperlink>
        </w:p>
        <w:p w14:paraId="03C1CB43" w14:textId="614DD7B4" w:rsidR="00624CD3" w:rsidRPr="00685DAC" w:rsidRDefault="00EF3B7C">
          <w:pPr>
            <w:pStyle w:val="23"/>
            <w:rPr>
              <w:rFonts w:asciiTheme="minorHAnsi" w:eastAsiaTheme="minorEastAsia" w:hAnsiTheme="minorHAnsi" w:cstheme="minorBidi"/>
              <w:noProof/>
              <w:color w:val="000000" w:themeColor="text1"/>
            </w:rPr>
          </w:pPr>
          <w:hyperlink w:anchor="_Toc491865055" w:history="1">
            <w:r w:rsidR="00624CD3" w:rsidRPr="00685DAC">
              <w:rPr>
                <w:rStyle w:val="ab"/>
                <w:rFonts w:ascii="ＭＳ ゴシック" w:eastAsia="ＭＳ ゴシック" w:hint="eastAsia"/>
                <w:noProof/>
                <w:color w:val="000000" w:themeColor="text1"/>
              </w:rPr>
              <w:t>２．</w:t>
            </w:r>
            <w:r w:rsidR="00624CD3" w:rsidRPr="00685DAC">
              <w:rPr>
                <w:rFonts w:asciiTheme="minorHAnsi" w:eastAsiaTheme="minorEastAsia" w:hAnsiTheme="minorHAnsi" w:cstheme="minorBidi"/>
                <w:noProof/>
                <w:color w:val="000000" w:themeColor="text1"/>
              </w:rPr>
              <w:tab/>
            </w:r>
            <w:r w:rsidR="00624CD3" w:rsidRPr="00685DAC">
              <w:rPr>
                <w:rStyle w:val="ab"/>
                <w:rFonts w:hint="eastAsia"/>
                <w:noProof/>
                <w:color w:val="000000" w:themeColor="text1"/>
              </w:rPr>
              <w:t>施策展開の方向性</w:t>
            </w:r>
            <w:r w:rsidR="00624CD3" w:rsidRPr="00685DAC">
              <w:rPr>
                <w:noProof/>
                <w:webHidden/>
                <w:color w:val="000000" w:themeColor="text1"/>
              </w:rPr>
              <w:tab/>
            </w:r>
            <w:r w:rsidR="00624CD3" w:rsidRPr="00685DAC">
              <w:rPr>
                <w:noProof/>
                <w:webHidden/>
                <w:color w:val="000000" w:themeColor="text1"/>
              </w:rPr>
              <w:fldChar w:fldCharType="begin"/>
            </w:r>
            <w:r w:rsidR="00624CD3" w:rsidRPr="00685DAC">
              <w:rPr>
                <w:noProof/>
                <w:webHidden/>
                <w:color w:val="000000" w:themeColor="text1"/>
              </w:rPr>
              <w:instrText xml:space="preserve"> PAGEREF _Toc491865055 \h </w:instrText>
            </w:r>
            <w:r w:rsidR="00624CD3" w:rsidRPr="00685DAC">
              <w:rPr>
                <w:noProof/>
                <w:webHidden/>
                <w:color w:val="000000" w:themeColor="text1"/>
              </w:rPr>
            </w:r>
            <w:r w:rsidR="00624CD3" w:rsidRPr="00685DAC">
              <w:rPr>
                <w:noProof/>
                <w:webHidden/>
                <w:color w:val="000000" w:themeColor="text1"/>
              </w:rPr>
              <w:fldChar w:fldCharType="separate"/>
            </w:r>
            <w:r w:rsidR="00FE72AA">
              <w:rPr>
                <w:noProof/>
                <w:webHidden/>
                <w:color w:val="000000" w:themeColor="text1"/>
              </w:rPr>
              <w:t>27</w:t>
            </w:r>
            <w:r w:rsidR="00624CD3" w:rsidRPr="00685DAC">
              <w:rPr>
                <w:noProof/>
                <w:webHidden/>
                <w:color w:val="000000" w:themeColor="text1"/>
              </w:rPr>
              <w:fldChar w:fldCharType="end"/>
            </w:r>
          </w:hyperlink>
        </w:p>
        <w:p w14:paraId="3C9F80CA" w14:textId="2C9AB25C" w:rsidR="00624CD3" w:rsidRPr="00685DAC" w:rsidRDefault="00EF3B7C">
          <w:pPr>
            <w:pStyle w:val="33"/>
            <w:rPr>
              <w:rFonts w:asciiTheme="minorHAnsi" w:eastAsiaTheme="minorEastAsia" w:hAnsiTheme="minorHAnsi" w:cstheme="minorBidi"/>
              <w:noProof/>
              <w:color w:val="000000" w:themeColor="text1"/>
            </w:rPr>
          </w:pPr>
          <w:hyperlink w:anchor="_Toc491865056" w:history="1">
            <w:r w:rsidR="00624CD3" w:rsidRPr="00685DAC">
              <w:rPr>
                <w:rStyle w:val="ab"/>
                <w:rFonts w:hint="eastAsia"/>
                <w:noProof/>
                <w:color w:val="000000" w:themeColor="text1"/>
              </w:rPr>
              <w:t>２</w:t>
            </w:r>
            <w:r w:rsidR="00624CD3" w:rsidRPr="00685DAC">
              <w:rPr>
                <w:rStyle w:val="ab"/>
                <w:rFonts w:cs="ＭＳ 明朝"/>
                <w:noProof/>
                <w:color w:val="000000" w:themeColor="text1"/>
              </w:rPr>
              <w:t>-</w:t>
            </w:r>
            <w:r w:rsidR="00624CD3" w:rsidRPr="00685DAC">
              <w:rPr>
                <w:rStyle w:val="ab"/>
                <w:rFonts w:hint="eastAsia"/>
                <w:noProof/>
                <w:color w:val="000000" w:themeColor="text1"/>
              </w:rPr>
              <w:t>１</w:t>
            </w:r>
            <w:r w:rsidR="00624CD3" w:rsidRPr="00685DAC">
              <w:rPr>
                <w:rStyle w:val="ab"/>
                <w:rFonts w:ascii="HGSｺﾞｼｯｸE" w:hAnsi="HGSｺﾞｼｯｸE" w:hint="eastAsia"/>
                <w:noProof/>
                <w:color w:val="000000" w:themeColor="text1"/>
              </w:rPr>
              <w:t xml:space="preserve">　意識啓発及び情報提供の充実</w:t>
            </w:r>
            <w:r w:rsidR="00624CD3" w:rsidRPr="00685DAC">
              <w:rPr>
                <w:noProof/>
                <w:webHidden/>
                <w:color w:val="000000" w:themeColor="text1"/>
              </w:rPr>
              <w:tab/>
            </w:r>
            <w:r w:rsidR="00624CD3" w:rsidRPr="00685DAC">
              <w:rPr>
                <w:noProof/>
                <w:webHidden/>
                <w:color w:val="000000" w:themeColor="text1"/>
              </w:rPr>
              <w:fldChar w:fldCharType="begin"/>
            </w:r>
            <w:r w:rsidR="00624CD3" w:rsidRPr="00685DAC">
              <w:rPr>
                <w:noProof/>
                <w:webHidden/>
                <w:color w:val="000000" w:themeColor="text1"/>
              </w:rPr>
              <w:instrText xml:space="preserve"> PAGEREF _Toc491865056 \h </w:instrText>
            </w:r>
            <w:r w:rsidR="00624CD3" w:rsidRPr="00685DAC">
              <w:rPr>
                <w:noProof/>
                <w:webHidden/>
                <w:color w:val="000000" w:themeColor="text1"/>
              </w:rPr>
            </w:r>
            <w:r w:rsidR="00624CD3" w:rsidRPr="00685DAC">
              <w:rPr>
                <w:noProof/>
                <w:webHidden/>
                <w:color w:val="000000" w:themeColor="text1"/>
              </w:rPr>
              <w:fldChar w:fldCharType="separate"/>
            </w:r>
            <w:r w:rsidR="00FE72AA">
              <w:rPr>
                <w:noProof/>
                <w:webHidden/>
                <w:color w:val="000000" w:themeColor="text1"/>
              </w:rPr>
              <w:t>27</w:t>
            </w:r>
            <w:r w:rsidR="00624CD3" w:rsidRPr="00685DAC">
              <w:rPr>
                <w:noProof/>
                <w:webHidden/>
                <w:color w:val="000000" w:themeColor="text1"/>
              </w:rPr>
              <w:fldChar w:fldCharType="end"/>
            </w:r>
          </w:hyperlink>
        </w:p>
        <w:p w14:paraId="4E1C88BE" w14:textId="6FCD77E9" w:rsidR="00624CD3" w:rsidRPr="00685DAC" w:rsidRDefault="00EF3B7C">
          <w:pPr>
            <w:pStyle w:val="33"/>
            <w:rPr>
              <w:rFonts w:asciiTheme="minorHAnsi" w:eastAsiaTheme="minorEastAsia" w:hAnsiTheme="minorHAnsi" w:cstheme="minorBidi"/>
              <w:noProof/>
              <w:color w:val="000000" w:themeColor="text1"/>
            </w:rPr>
          </w:pPr>
          <w:hyperlink w:anchor="_Toc491865057" w:history="1">
            <w:r w:rsidR="00624CD3" w:rsidRPr="00685DAC">
              <w:rPr>
                <w:rStyle w:val="ab"/>
                <w:rFonts w:hint="eastAsia"/>
                <w:noProof/>
                <w:color w:val="000000" w:themeColor="text1"/>
              </w:rPr>
              <w:t>２</w:t>
            </w:r>
            <w:r w:rsidR="00624CD3" w:rsidRPr="00685DAC">
              <w:rPr>
                <w:rStyle w:val="ab"/>
                <w:rFonts w:cs="ＭＳ 明朝"/>
                <w:noProof/>
                <w:color w:val="000000" w:themeColor="text1"/>
              </w:rPr>
              <w:t>-</w:t>
            </w:r>
            <w:r w:rsidR="00624CD3" w:rsidRPr="00685DAC">
              <w:rPr>
                <w:rStyle w:val="ab"/>
                <w:rFonts w:hint="eastAsia"/>
                <w:noProof/>
                <w:color w:val="000000" w:themeColor="text1"/>
              </w:rPr>
              <w:t>２　耐震診断及び耐震改修等への支援</w:t>
            </w:r>
            <w:r w:rsidR="00624CD3" w:rsidRPr="00685DAC">
              <w:rPr>
                <w:noProof/>
                <w:webHidden/>
                <w:color w:val="000000" w:themeColor="text1"/>
              </w:rPr>
              <w:tab/>
            </w:r>
            <w:r w:rsidR="00624CD3" w:rsidRPr="00685DAC">
              <w:rPr>
                <w:noProof/>
                <w:webHidden/>
                <w:color w:val="000000" w:themeColor="text1"/>
              </w:rPr>
              <w:fldChar w:fldCharType="begin"/>
            </w:r>
            <w:r w:rsidR="00624CD3" w:rsidRPr="00685DAC">
              <w:rPr>
                <w:noProof/>
                <w:webHidden/>
                <w:color w:val="000000" w:themeColor="text1"/>
              </w:rPr>
              <w:instrText xml:space="preserve"> PAGEREF _Toc491865057 \h </w:instrText>
            </w:r>
            <w:r w:rsidR="00624CD3" w:rsidRPr="00685DAC">
              <w:rPr>
                <w:noProof/>
                <w:webHidden/>
                <w:color w:val="000000" w:themeColor="text1"/>
              </w:rPr>
            </w:r>
            <w:r w:rsidR="00624CD3" w:rsidRPr="00685DAC">
              <w:rPr>
                <w:noProof/>
                <w:webHidden/>
                <w:color w:val="000000" w:themeColor="text1"/>
              </w:rPr>
              <w:fldChar w:fldCharType="separate"/>
            </w:r>
            <w:r w:rsidR="00FE72AA">
              <w:rPr>
                <w:noProof/>
                <w:webHidden/>
                <w:color w:val="000000" w:themeColor="text1"/>
              </w:rPr>
              <w:t>30</w:t>
            </w:r>
            <w:r w:rsidR="00624CD3" w:rsidRPr="00685DAC">
              <w:rPr>
                <w:noProof/>
                <w:webHidden/>
                <w:color w:val="000000" w:themeColor="text1"/>
              </w:rPr>
              <w:fldChar w:fldCharType="end"/>
            </w:r>
          </w:hyperlink>
        </w:p>
        <w:p w14:paraId="37B6C62D" w14:textId="58653FB0" w:rsidR="00624CD3" w:rsidRPr="00685DAC" w:rsidRDefault="00EF3B7C">
          <w:pPr>
            <w:pStyle w:val="33"/>
            <w:rPr>
              <w:rFonts w:asciiTheme="minorHAnsi" w:eastAsiaTheme="minorEastAsia" w:hAnsiTheme="minorHAnsi" w:cstheme="minorBidi"/>
              <w:noProof/>
              <w:color w:val="000000" w:themeColor="text1"/>
            </w:rPr>
          </w:pPr>
          <w:hyperlink w:anchor="_Toc491865058" w:history="1">
            <w:r w:rsidR="00624CD3" w:rsidRPr="00685DAC">
              <w:rPr>
                <w:rStyle w:val="ab"/>
                <w:rFonts w:hint="eastAsia"/>
                <w:noProof/>
                <w:color w:val="000000" w:themeColor="text1"/>
              </w:rPr>
              <w:t>２</w:t>
            </w:r>
            <w:r w:rsidR="00624CD3" w:rsidRPr="00685DAC">
              <w:rPr>
                <w:rStyle w:val="ab"/>
                <w:rFonts w:cs="ＭＳ 明朝"/>
                <w:noProof/>
                <w:color w:val="000000" w:themeColor="text1"/>
              </w:rPr>
              <w:t>-</w:t>
            </w:r>
            <w:r w:rsidR="00624CD3" w:rsidRPr="00685DAC">
              <w:rPr>
                <w:rStyle w:val="ab"/>
                <w:rFonts w:hint="eastAsia"/>
                <w:noProof/>
                <w:color w:val="000000" w:themeColor="text1"/>
              </w:rPr>
              <w:t>３　関連施策の推進</w:t>
            </w:r>
            <w:r w:rsidR="00624CD3" w:rsidRPr="00685DAC">
              <w:rPr>
                <w:noProof/>
                <w:webHidden/>
                <w:color w:val="000000" w:themeColor="text1"/>
              </w:rPr>
              <w:tab/>
            </w:r>
            <w:r w:rsidR="00624CD3" w:rsidRPr="00685DAC">
              <w:rPr>
                <w:noProof/>
                <w:webHidden/>
                <w:color w:val="000000" w:themeColor="text1"/>
              </w:rPr>
              <w:fldChar w:fldCharType="begin"/>
            </w:r>
            <w:r w:rsidR="00624CD3" w:rsidRPr="00685DAC">
              <w:rPr>
                <w:noProof/>
                <w:webHidden/>
                <w:color w:val="000000" w:themeColor="text1"/>
              </w:rPr>
              <w:instrText xml:space="preserve"> PAGEREF _Toc491865058 \h </w:instrText>
            </w:r>
            <w:r w:rsidR="00624CD3" w:rsidRPr="00685DAC">
              <w:rPr>
                <w:noProof/>
                <w:webHidden/>
                <w:color w:val="000000" w:themeColor="text1"/>
              </w:rPr>
            </w:r>
            <w:r w:rsidR="00624CD3" w:rsidRPr="00685DAC">
              <w:rPr>
                <w:noProof/>
                <w:webHidden/>
                <w:color w:val="000000" w:themeColor="text1"/>
              </w:rPr>
              <w:fldChar w:fldCharType="separate"/>
            </w:r>
            <w:r w:rsidR="00FE72AA">
              <w:rPr>
                <w:noProof/>
                <w:webHidden/>
                <w:color w:val="000000" w:themeColor="text1"/>
              </w:rPr>
              <w:t>35</w:t>
            </w:r>
            <w:r w:rsidR="00624CD3" w:rsidRPr="00685DAC">
              <w:rPr>
                <w:noProof/>
                <w:webHidden/>
                <w:color w:val="000000" w:themeColor="text1"/>
              </w:rPr>
              <w:fldChar w:fldCharType="end"/>
            </w:r>
          </w:hyperlink>
        </w:p>
        <w:p w14:paraId="79DD8E6D" w14:textId="7351EAEB" w:rsidR="000D1889" w:rsidRPr="00685DAC" w:rsidRDefault="00EF3B7C" w:rsidP="000D1889">
          <w:pPr>
            <w:pStyle w:val="33"/>
            <w:rPr>
              <w:rStyle w:val="ab"/>
              <w:noProof/>
              <w:color w:val="000000" w:themeColor="text1"/>
            </w:rPr>
          </w:pPr>
          <w:hyperlink w:anchor="_Toc491865059" w:history="1">
            <w:r w:rsidR="000D1889" w:rsidRPr="00685DAC">
              <w:rPr>
                <w:rStyle w:val="ab"/>
                <w:rFonts w:hint="eastAsia"/>
                <w:noProof/>
                <w:color w:val="000000" w:themeColor="text1"/>
              </w:rPr>
              <w:t>２</w:t>
            </w:r>
            <w:r w:rsidR="000D1889" w:rsidRPr="00685DAC">
              <w:rPr>
                <w:rStyle w:val="ab"/>
                <w:noProof/>
                <w:color w:val="000000" w:themeColor="text1"/>
              </w:rPr>
              <w:t>-</w:t>
            </w:r>
            <w:r w:rsidR="000D1889" w:rsidRPr="00685DAC">
              <w:rPr>
                <w:rStyle w:val="ab"/>
                <w:rFonts w:hint="eastAsia"/>
                <w:noProof/>
                <w:color w:val="000000" w:themeColor="text1"/>
              </w:rPr>
              <w:t>４　耐震診断及び耐震改修に関する指導・助言等</w:t>
            </w:r>
            <w:r w:rsidR="000D1889" w:rsidRPr="00685DAC">
              <w:rPr>
                <w:noProof/>
                <w:webHidden/>
                <w:color w:val="000000" w:themeColor="text1"/>
              </w:rPr>
              <w:tab/>
            </w:r>
            <w:r w:rsidR="000D1889" w:rsidRPr="00685DAC">
              <w:rPr>
                <w:noProof/>
                <w:webHidden/>
                <w:color w:val="000000" w:themeColor="text1"/>
              </w:rPr>
              <w:fldChar w:fldCharType="begin"/>
            </w:r>
            <w:r w:rsidR="000D1889" w:rsidRPr="00685DAC">
              <w:rPr>
                <w:noProof/>
                <w:webHidden/>
                <w:color w:val="000000" w:themeColor="text1"/>
              </w:rPr>
              <w:instrText xml:space="preserve"> PAGEREF _Toc491865059 \h </w:instrText>
            </w:r>
            <w:r w:rsidR="000D1889" w:rsidRPr="00685DAC">
              <w:rPr>
                <w:noProof/>
                <w:webHidden/>
                <w:color w:val="000000" w:themeColor="text1"/>
              </w:rPr>
            </w:r>
            <w:r w:rsidR="000D1889" w:rsidRPr="00685DAC">
              <w:rPr>
                <w:noProof/>
                <w:webHidden/>
                <w:color w:val="000000" w:themeColor="text1"/>
              </w:rPr>
              <w:fldChar w:fldCharType="separate"/>
            </w:r>
            <w:r w:rsidR="00FE72AA">
              <w:rPr>
                <w:noProof/>
                <w:webHidden/>
                <w:color w:val="000000" w:themeColor="text1"/>
              </w:rPr>
              <w:t>40</w:t>
            </w:r>
            <w:r w:rsidR="000D1889" w:rsidRPr="00685DAC">
              <w:rPr>
                <w:noProof/>
                <w:webHidden/>
                <w:color w:val="000000" w:themeColor="text1"/>
              </w:rPr>
              <w:fldChar w:fldCharType="end"/>
            </w:r>
          </w:hyperlink>
        </w:p>
        <w:p w14:paraId="43ADE2E2" w14:textId="77777777" w:rsidR="00553BD0" w:rsidRPr="00685DAC" w:rsidRDefault="00553BD0" w:rsidP="000D1889">
          <w:pPr>
            <w:pStyle w:val="14"/>
            <w:rPr>
              <w:noProof/>
            </w:rPr>
          </w:pPr>
        </w:p>
        <w:p w14:paraId="00E5D88A" w14:textId="3DBB7B65" w:rsidR="000D1889" w:rsidRPr="00685DAC" w:rsidRDefault="00EF3B7C" w:rsidP="000D1889">
          <w:pPr>
            <w:pStyle w:val="14"/>
            <w:rPr>
              <w:rFonts w:asciiTheme="minorHAnsi" w:eastAsiaTheme="minorEastAsia" w:hAnsiTheme="minorHAnsi" w:cstheme="minorBidi"/>
              <w:bCs w:val="0"/>
              <w:noProof/>
              <w:lang w:val="en-US"/>
            </w:rPr>
          </w:pPr>
          <w:hyperlink w:anchor="_Toc491865060" w:history="1">
            <w:r w:rsidR="000D1889" w:rsidRPr="00685DAC">
              <w:rPr>
                <w:rStyle w:val="ab"/>
                <w:rFonts w:hint="eastAsia"/>
                <w:noProof/>
                <w:color w:val="000000" w:themeColor="text1"/>
              </w:rPr>
              <w:t>参考資料</w:t>
            </w:r>
            <w:r w:rsidR="000D1889" w:rsidRPr="00685DAC">
              <w:rPr>
                <w:noProof/>
                <w:webHidden/>
              </w:rPr>
              <w:tab/>
            </w:r>
            <w:r w:rsidR="000D1889" w:rsidRPr="00685DAC">
              <w:rPr>
                <w:noProof/>
                <w:webHidden/>
              </w:rPr>
              <w:fldChar w:fldCharType="begin"/>
            </w:r>
            <w:r w:rsidR="000D1889" w:rsidRPr="00685DAC">
              <w:rPr>
                <w:noProof/>
                <w:webHidden/>
              </w:rPr>
              <w:instrText xml:space="preserve"> PAGEREF _Toc491865060 \h </w:instrText>
            </w:r>
            <w:r w:rsidR="000D1889" w:rsidRPr="00685DAC">
              <w:rPr>
                <w:noProof/>
                <w:webHidden/>
              </w:rPr>
            </w:r>
            <w:r w:rsidR="000D1889" w:rsidRPr="00685DAC">
              <w:rPr>
                <w:noProof/>
                <w:webHidden/>
              </w:rPr>
              <w:fldChar w:fldCharType="separate"/>
            </w:r>
            <w:r w:rsidR="00FE72AA">
              <w:rPr>
                <w:noProof/>
                <w:webHidden/>
              </w:rPr>
              <w:t>44</w:t>
            </w:r>
            <w:r w:rsidR="000D1889" w:rsidRPr="00685DAC">
              <w:rPr>
                <w:noProof/>
                <w:webHidden/>
              </w:rPr>
              <w:fldChar w:fldCharType="end"/>
            </w:r>
          </w:hyperlink>
        </w:p>
        <w:p w14:paraId="0CB0D0D8" w14:textId="4303EE96" w:rsidR="000D1889" w:rsidRPr="00685DAC" w:rsidRDefault="00EF3B7C" w:rsidP="000D1889">
          <w:pPr>
            <w:pStyle w:val="23"/>
            <w:rPr>
              <w:rFonts w:asciiTheme="minorHAnsi" w:eastAsiaTheme="minorEastAsia" w:hAnsiTheme="minorHAnsi" w:cstheme="minorBidi"/>
              <w:noProof/>
              <w:color w:val="000000" w:themeColor="text1"/>
            </w:rPr>
          </w:pPr>
          <w:hyperlink w:anchor="_Toc491865061" w:history="1">
            <w:r w:rsidR="000D1889" w:rsidRPr="00685DAC">
              <w:rPr>
                <w:rStyle w:val="ab"/>
                <w:rFonts w:hint="eastAsia"/>
                <w:noProof/>
                <w:color w:val="000000" w:themeColor="text1"/>
              </w:rPr>
              <w:t>１　建築物の耐震改修の促進に関する法律</w:t>
            </w:r>
            <w:r w:rsidR="000D1889" w:rsidRPr="00685DAC">
              <w:rPr>
                <w:rStyle w:val="ab"/>
                <w:rFonts w:ascii="HGｺﾞｼｯｸM"/>
                <w:noProof/>
                <w:color w:val="000000" w:themeColor="text1"/>
              </w:rPr>
              <w:t>(</w:t>
            </w:r>
            <w:r w:rsidR="000D1889" w:rsidRPr="00685DAC">
              <w:rPr>
                <w:rStyle w:val="ab"/>
                <w:rFonts w:ascii="HGｺﾞｼｯｸM" w:hint="eastAsia"/>
                <w:noProof/>
                <w:color w:val="000000" w:themeColor="text1"/>
              </w:rPr>
              <w:t>抜粋）</w:t>
            </w:r>
            <w:r w:rsidR="000D1889" w:rsidRPr="00685DAC">
              <w:rPr>
                <w:noProof/>
                <w:webHidden/>
                <w:color w:val="000000" w:themeColor="text1"/>
              </w:rPr>
              <w:tab/>
            </w:r>
            <w:r w:rsidR="000D1889" w:rsidRPr="00685DAC">
              <w:rPr>
                <w:noProof/>
                <w:webHidden/>
                <w:color w:val="000000" w:themeColor="text1"/>
              </w:rPr>
              <w:fldChar w:fldCharType="begin"/>
            </w:r>
            <w:r w:rsidR="000D1889" w:rsidRPr="00685DAC">
              <w:rPr>
                <w:noProof/>
                <w:webHidden/>
                <w:color w:val="000000" w:themeColor="text1"/>
              </w:rPr>
              <w:instrText xml:space="preserve"> PAGEREF _Toc491865061 \h </w:instrText>
            </w:r>
            <w:r w:rsidR="000D1889" w:rsidRPr="00685DAC">
              <w:rPr>
                <w:noProof/>
                <w:webHidden/>
                <w:color w:val="000000" w:themeColor="text1"/>
              </w:rPr>
            </w:r>
            <w:r w:rsidR="000D1889" w:rsidRPr="00685DAC">
              <w:rPr>
                <w:noProof/>
                <w:webHidden/>
                <w:color w:val="000000" w:themeColor="text1"/>
              </w:rPr>
              <w:fldChar w:fldCharType="separate"/>
            </w:r>
            <w:r w:rsidR="00FE72AA">
              <w:rPr>
                <w:noProof/>
                <w:webHidden/>
                <w:color w:val="000000" w:themeColor="text1"/>
              </w:rPr>
              <w:t>44</w:t>
            </w:r>
            <w:r w:rsidR="000D1889" w:rsidRPr="00685DAC">
              <w:rPr>
                <w:noProof/>
                <w:webHidden/>
                <w:color w:val="000000" w:themeColor="text1"/>
              </w:rPr>
              <w:fldChar w:fldCharType="end"/>
            </w:r>
          </w:hyperlink>
        </w:p>
        <w:p w14:paraId="7648B679" w14:textId="4CB44ABB" w:rsidR="00624CD3" w:rsidRPr="00685DAC" w:rsidRDefault="00EF3B7C" w:rsidP="000D1889">
          <w:pPr>
            <w:pStyle w:val="23"/>
            <w:rPr>
              <w:noProof/>
              <w:color w:val="000000" w:themeColor="text1"/>
            </w:rPr>
          </w:pPr>
          <w:hyperlink w:anchor="_Toc491865062" w:history="1">
            <w:r w:rsidR="000D1889" w:rsidRPr="00685DAC">
              <w:rPr>
                <w:rStyle w:val="ab"/>
                <w:rFonts w:hint="eastAsia"/>
                <w:noProof/>
                <w:color w:val="000000" w:themeColor="text1"/>
              </w:rPr>
              <w:t>２　特定建築物一覧表</w:t>
            </w:r>
            <w:r w:rsidR="000D1889" w:rsidRPr="00685DAC">
              <w:rPr>
                <w:noProof/>
                <w:webHidden/>
                <w:color w:val="000000" w:themeColor="text1"/>
              </w:rPr>
              <w:tab/>
            </w:r>
            <w:r w:rsidR="000D1889" w:rsidRPr="00685DAC">
              <w:rPr>
                <w:noProof/>
                <w:webHidden/>
                <w:color w:val="000000" w:themeColor="text1"/>
              </w:rPr>
              <w:fldChar w:fldCharType="begin"/>
            </w:r>
            <w:r w:rsidR="000D1889" w:rsidRPr="00685DAC">
              <w:rPr>
                <w:noProof/>
                <w:webHidden/>
                <w:color w:val="000000" w:themeColor="text1"/>
              </w:rPr>
              <w:instrText xml:space="preserve"> PAGEREF _Toc491865062 \h </w:instrText>
            </w:r>
            <w:r w:rsidR="000D1889" w:rsidRPr="00685DAC">
              <w:rPr>
                <w:noProof/>
                <w:webHidden/>
                <w:color w:val="000000" w:themeColor="text1"/>
              </w:rPr>
            </w:r>
            <w:r w:rsidR="000D1889" w:rsidRPr="00685DAC">
              <w:rPr>
                <w:noProof/>
                <w:webHidden/>
                <w:color w:val="000000" w:themeColor="text1"/>
              </w:rPr>
              <w:fldChar w:fldCharType="separate"/>
            </w:r>
            <w:r w:rsidR="00FE72AA">
              <w:rPr>
                <w:noProof/>
                <w:webHidden/>
                <w:color w:val="000000" w:themeColor="text1"/>
              </w:rPr>
              <w:t>49</w:t>
            </w:r>
            <w:r w:rsidR="000D1889" w:rsidRPr="00685DAC">
              <w:rPr>
                <w:noProof/>
                <w:webHidden/>
                <w:color w:val="000000" w:themeColor="text1"/>
              </w:rPr>
              <w:fldChar w:fldCharType="end"/>
            </w:r>
          </w:hyperlink>
        </w:p>
        <w:p w14:paraId="5E8D3AA7" w14:textId="77777777" w:rsidR="000D1889" w:rsidRPr="00685DAC" w:rsidRDefault="000D1889" w:rsidP="000D1889">
          <w:pPr>
            <w:pStyle w:val="23"/>
            <w:rPr>
              <w:rFonts w:asciiTheme="minorHAnsi" w:eastAsiaTheme="minorEastAsia" w:hAnsiTheme="minorHAnsi" w:cstheme="minorBidi"/>
              <w:noProof/>
              <w:color w:val="000000" w:themeColor="text1"/>
            </w:rPr>
          </w:pPr>
        </w:p>
        <w:p w14:paraId="6B0FF01B" w14:textId="77777777" w:rsidR="000D1889" w:rsidRPr="00685DAC" w:rsidRDefault="000D1889" w:rsidP="000D1889">
          <w:pPr>
            <w:rPr>
              <w:noProof/>
              <w:color w:val="000000" w:themeColor="text1"/>
            </w:rPr>
          </w:pPr>
        </w:p>
        <w:p w14:paraId="5D7B3B09" w14:textId="77777777" w:rsidR="002F6792" w:rsidRPr="00685DAC" w:rsidRDefault="003D335B">
          <w:pPr>
            <w:rPr>
              <w:color w:val="000000" w:themeColor="text1"/>
            </w:rPr>
          </w:pPr>
          <w:r w:rsidRPr="00685DAC">
            <w:rPr>
              <w:rFonts w:hAnsi="ＭＳ 明朝"/>
              <w:b/>
              <w:bCs/>
              <w:color w:val="000000" w:themeColor="text1"/>
              <w:lang w:val="ja-JP"/>
            </w:rPr>
            <w:fldChar w:fldCharType="end"/>
          </w:r>
        </w:p>
      </w:sdtContent>
    </w:sdt>
    <w:p w14:paraId="5B94B297" w14:textId="77777777" w:rsidR="00D02C0B" w:rsidRPr="00685DAC" w:rsidRDefault="00D0602F">
      <w:pPr>
        <w:widowControl/>
        <w:jc w:val="left"/>
        <w:rPr>
          <w:color w:val="000000" w:themeColor="text1"/>
        </w:rPr>
      </w:pPr>
      <w:r w:rsidRPr="00685DAC">
        <w:rPr>
          <w:color w:val="000000" w:themeColor="text1"/>
        </w:rPr>
        <w:lastRenderedPageBreak/>
        <w:br w:type="page"/>
      </w:r>
    </w:p>
    <w:p w14:paraId="72944164" w14:textId="77777777" w:rsidR="002F6792" w:rsidRPr="00685DAC" w:rsidRDefault="002F6792" w:rsidP="000D1889">
      <w:pPr>
        <w:pStyle w:val="10"/>
        <w:numPr>
          <w:ilvl w:val="0"/>
          <w:numId w:val="0"/>
        </w:numPr>
        <w:rPr>
          <w:color w:val="000000" w:themeColor="text1"/>
        </w:rPr>
        <w:sectPr w:rsidR="002F6792" w:rsidRPr="00685DAC" w:rsidSect="002F6792">
          <w:footerReference w:type="default" r:id="rId14"/>
          <w:pgSz w:w="11906" w:h="16838" w:code="9"/>
          <w:pgMar w:top="1418" w:right="1418" w:bottom="1418" w:left="1418" w:header="851" w:footer="992" w:gutter="0"/>
          <w:pgNumType w:fmt="lowerRoman" w:start="1"/>
          <w:cols w:space="425"/>
          <w:docGrid w:type="lines" w:linePitch="360"/>
        </w:sectPr>
      </w:pPr>
    </w:p>
    <w:p w14:paraId="3C9D80CE" w14:textId="77777777" w:rsidR="002C1CC5" w:rsidRPr="00685DAC" w:rsidRDefault="00741583" w:rsidP="00C1195F">
      <w:pPr>
        <w:rPr>
          <w:rFonts w:ascii="HGｺﾞｼｯｸM" w:eastAsia="HGｺﾞｼｯｸM"/>
          <w:b/>
          <w:color w:val="000000" w:themeColor="text1"/>
          <w:sz w:val="32"/>
        </w:rPr>
      </w:pPr>
      <w:bookmarkStart w:id="1" w:name="_Toc483497186"/>
      <w:r w:rsidRPr="00685DAC">
        <w:rPr>
          <w:rFonts w:ascii="HGｺﾞｼｯｸM" w:eastAsia="HGｺﾞｼｯｸM" w:hint="eastAsia"/>
          <w:b/>
          <w:color w:val="000000" w:themeColor="text1"/>
          <w:sz w:val="32"/>
        </w:rPr>
        <w:lastRenderedPageBreak/>
        <w:t>改定の</w:t>
      </w:r>
      <w:r w:rsidR="00C1195F" w:rsidRPr="00685DAC">
        <w:rPr>
          <w:noProof/>
          <w:color w:val="000000" w:themeColor="text1"/>
        </w:rPr>
        <mc:AlternateContent>
          <mc:Choice Requires="wps">
            <w:drawing>
              <wp:anchor distT="0" distB="0" distL="114300" distR="114300" simplePos="0" relativeHeight="251658240" behindDoc="1" locked="0" layoutInCell="1" allowOverlap="1" wp14:anchorId="57A5C9B9" wp14:editId="2F708C98">
                <wp:simplePos x="0" y="0"/>
                <wp:positionH relativeFrom="column">
                  <wp:posOffset>-45085</wp:posOffset>
                </wp:positionH>
                <wp:positionV relativeFrom="paragraph">
                  <wp:posOffset>47625</wp:posOffset>
                </wp:positionV>
                <wp:extent cx="6019800" cy="359410"/>
                <wp:effectExtent l="0" t="0" r="0" b="2540"/>
                <wp:wrapNone/>
                <wp:docPr id="1382"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59410"/>
                        </a:xfrm>
                        <a:prstGeom prst="roundRect">
                          <a:avLst>
                            <a:gd name="adj" fmla="val 31761"/>
                          </a:avLst>
                        </a:prstGeom>
                        <a:solidFill>
                          <a:schemeClr val="accent5">
                            <a:lumMod val="40000"/>
                            <a:lumOff val="60000"/>
                          </a:schemeClr>
                        </a:solidFill>
                        <a:ln w="6350">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7D6C961" id="Rectangle 289" o:spid="_x0000_s1026" style="position:absolute;left:0;text-align:left;margin-left:-3.55pt;margin-top:3.75pt;width:474pt;height:2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bzUwIAAIcEAAAOAAAAZHJzL2Uyb0RvYy54bWysVNtuEzEQfUfiHyy/093Nrcmqm6pqKUIq&#10;UFH4AMf2Zg22x9hONu3XM/ZuQoA3RB5WnvH4zJw5M7m6PhhN9tIHBbah1UVJibQchLLbhn79cv9m&#10;SUmIzAqmwcqGPstAr9evX131rpYT6EAL6QmC2FD3rqFdjK4uisA7aVi4ACctXrbgDYto+m0hPOsR&#10;3ehiUpaLogcvnAcuQ0Dv3XBJ1xm/bSWPn9o2yEh0Q7G2mL8+fzfpW6yvWL31zHWKj2Wwf6jCMGUx&#10;6QnqjkVGdl79BWUU9xCgjRccTAFtq7jMHJBNVf7B5qljTmYu2JzgTm0K/w+Wf9w/eqIEajddTiix&#10;zKBKn7FvzG61JJPlKvWod6HG0Cf36BPL4B6Afw/Ewm2HcfLGe+g7yQRWVqX44rcHyQj4lGz6DyAQ&#10;n+0i5HYdWm8SIDaCHLIqzydV5CESjs5FWa2WJYrH8W46X82qLFvB6uNr50N8J8GQdGioh50ViUJO&#10;wfYPIWZpxMiOiW+UtEaj0HumybS6XAxFs3oMRuwjZqYLWol7pXU20mjKW+0JPkYqnEsb5zmV3hnk&#10;N/hnJf6G8UI3DuHgXhzdmCIPeULCfqF1nkRb0iPz6bzMwBZS9jyrRkVcGK1MQ7Eppxyp+W+tyCGR&#10;KT2cEVbbUY0kwCDkBsQziuFh2AbcXjx04F8o6XETGhp+7JiXlOj3FgVdVbNZWp1szOaXEzT8+c3m&#10;/IZZjlANjZQMx9s4rNvOebXtMFM1UrrBIWhVPE7LUNVYLE57bsq4mWmdzu0c9ev/Y/0TAAD//wMA&#10;UEsDBBQABgAIAAAAIQBW2Aoi3AAAAAcBAAAPAAAAZHJzL2Rvd25yZXYueG1sTI7BTsMwEETvSPyD&#10;tUjcWjuobUjIpkJIPfRGC0Ic3WRJosTryHaT8PeYExxHM3rziv1iBjGR851lhGStQBBXtu64QXh/&#10;O6weQfigudaDZUL4Jg/78vam0HltZz7RdA6NiBD2uUZoQxhzKX3VktF+bUfi2H1ZZ3SI0TWydnqO&#10;cDPIB6V20uiO40OrR3ppqerPV4Mwp6+qP37226N0h1H5k/uYshTx/m55fgIRaAl/Y/jVj+pQRqeL&#10;vXLtxYCwSpO4REi3IGKdbVQG4oKw2yQgy0L+9y9/AAAA//8DAFBLAQItABQABgAIAAAAIQC2gziS&#10;/gAAAOEBAAATAAAAAAAAAAAAAAAAAAAAAABbQ29udGVudF9UeXBlc10ueG1sUEsBAi0AFAAGAAgA&#10;AAAhADj9If/WAAAAlAEAAAsAAAAAAAAAAAAAAAAALwEAAF9yZWxzLy5yZWxzUEsBAi0AFAAGAAgA&#10;AAAhAMqQRvNTAgAAhwQAAA4AAAAAAAAAAAAAAAAALgIAAGRycy9lMm9Eb2MueG1sUEsBAi0AFAAG&#10;AAgAAAAhAFbYCiLcAAAABwEAAA8AAAAAAAAAAAAAAAAArQQAAGRycy9kb3ducmV2LnhtbFBLBQYA&#10;AAAABAAEAPMAAAC2BQAAAAA=&#10;" fillcolor="#b6dde8 [1304]" stroked="f" strokeweight=".5pt">
                <v:stroke joinstyle="miter"/>
              </v:roundrect>
            </w:pict>
          </mc:Fallback>
        </mc:AlternateContent>
      </w:r>
      <w:r w:rsidR="002C1CC5" w:rsidRPr="00685DAC">
        <w:rPr>
          <w:rFonts w:ascii="HGｺﾞｼｯｸM" w:eastAsia="HGｺﾞｼｯｸM" w:hint="eastAsia"/>
          <w:b/>
          <w:color w:val="000000" w:themeColor="text1"/>
          <w:sz w:val="32"/>
        </w:rPr>
        <w:t>背景</w:t>
      </w:r>
      <w:bookmarkEnd w:id="1"/>
    </w:p>
    <w:p w14:paraId="016332D6" w14:textId="77777777" w:rsidR="002C1CC5" w:rsidRPr="00685DAC" w:rsidRDefault="002C1CC5" w:rsidP="002C1CC5">
      <w:pPr>
        <w:pStyle w:val="12"/>
        <w:rPr>
          <w:rFonts w:ascii="HGｺﾞｼｯｸM"/>
          <w:color w:val="000000" w:themeColor="text1"/>
          <w:szCs w:val="22"/>
        </w:rPr>
      </w:pPr>
    </w:p>
    <w:p w14:paraId="55A1E09B" w14:textId="2C107BBE" w:rsidR="00C709BE" w:rsidRPr="00290729" w:rsidRDefault="008B630B" w:rsidP="00C709BE">
      <w:pPr>
        <w:pStyle w:val="13"/>
        <w:spacing w:line="360" w:lineRule="auto"/>
        <w:ind w:leftChars="0" w:left="0" w:firstLine="220"/>
        <w:rPr>
          <w:color w:val="000000" w:themeColor="text1"/>
          <w:sz w:val="22"/>
          <w:szCs w:val="22"/>
        </w:rPr>
      </w:pPr>
      <w:r>
        <w:rPr>
          <w:rFonts w:hint="eastAsia"/>
          <w:color w:val="000000" w:themeColor="text1"/>
          <w:sz w:val="22"/>
          <w:szCs w:val="22"/>
        </w:rPr>
        <w:t>区は、平成</w:t>
      </w:r>
      <w:r w:rsidR="00290729">
        <w:rPr>
          <w:color w:val="000000" w:themeColor="text1"/>
          <w:sz w:val="22"/>
          <w:szCs w:val="22"/>
        </w:rPr>
        <w:t>20</w:t>
      </w:r>
      <w:r>
        <w:rPr>
          <w:rFonts w:hint="eastAsia"/>
          <w:color w:val="000000" w:themeColor="text1"/>
          <w:sz w:val="22"/>
          <w:szCs w:val="22"/>
        </w:rPr>
        <w:t>年</w:t>
      </w:r>
      <w:r w:rsidR="00290729">
        <w:rPr>
          <w:rFonts w:hint="eastAsia"/>
          <w:color w:val="000000" w:themeColor="text1"/>
          <w:sz w:val="22"/>
          <w:szCs w:val="22"/>
        </w:rPr>
        <w:t>3</w:t>
      </w:r>
      <w:r>
        <w:rPr>
          <w:rFonts w:hint="eastAsia"/>
          <w:color w:val="000000" w:themeColor="text1"/>
          <w:sz w:val="22"/>
          <w:szCs w:val="22"/>
        </w:rPr>
        <w:t>月に</w:t>
      </w:r>
      <w:r w:rsidR="00C709BE" w:rsidRPr="00F83C2B">
        <w:rPr>
          <w:rFonts w:hint="eastAsia"/>
          <w:color w:val="000000" w:themeColor="text1"/>
          <w:sz w:val="22"/>
          <w:szCs w:val="22"/>
        </w:rPr>
        <w:t>新宿区耐震改修促進計画（以下「本計画」という。）</w:t>
      </w:r>
      <w:r w:rsidR="00290729">
        <w:rPr>
          <w:rFonts w:hint="eastAsia"/>
          <w:color w:val="000000" w:themeColor="text1"/>
          <w:sz w:val="22"/>
          <w:szCs w:val="22"/>
        </w:rPr>
        <w:t>を策定し、平成30年2月に改定した</w:t>
      </w:r>
      <w:r>
        <w:rPr>
          <w:rFonts w:hint="eastAsia"/>
          <w:color w:val="000000" w:themeColor="text1"/>
          <w:sz w:val="22"/>
          <w:szCs w:val="22"/>
        </w:rPr>
        <w:t>。</w:t>
      </w:r>
      <w:r w:rsidR="00EC5886">
        <w:rPr>
          <w:rFonts w:hint="eastAsia"/>
          <w:color w:val="000000" w:themeColor="text1"/>
          <w:sz w:val="22"/>
          <w:szCs w:val="22"/>
        </w:rPr>
        <w:t>本計画</w:t>
      </w:r>
      <w:r w:rsidR="00290729">
        <w:rPr>
          <w:rFonts w:hint="eastAsia"/>
          <w:color w:val="000000" w:themeColor="text1"/>
          <w:sz w:val="22"/>
          <w:szCs w:val="22"/>
        </w:rPr>
        <w:t>は、</w:t>
      </w:r>
      <w:r w:rsidR="00F83C2B" w:rsidRPr="00F83C2B">
        <w:rPr>
          <w:rFonts w:hint="eastAsia"/>
          <w:color w:val="000000" w:themeColor="text1"/>
          <w:sz w:val="22"/>
          <w:szCs w:val="22"/>
        </w:rPr>
        <w:t>平成30年度から令和9年度までの10</w:t>
      </w:r>
      <w:r w:rsidR="00290729">
        <w:rPr>
          <w:rFonts w:hint="eastAsia"/>
          <w:color w:val="000000" w:themeColor="text1"/>
          <w:sz w:val="22"/>
          <w:szCs w:val="22"/>
        </w:rPr>
        <w:t>年間を計画期間とし</w:t>
      </w:r>
      <w:r w:rsidR="00F83C2B" w:rsidRPr="00F83C2B">
        <w:rPr>
          <w:rFonts w:hint="eastAsia"/>
          <w:color w:val="000000" w:themeColor="text1"/>
          <w:sz w:val="22"/>
          <w:szCs w:val="22"/>
        </w:rPr>
        <w:t>、おおむね3年を目途に検証し、必要な施策の見直しなどを行うこととしている。</w:t>
      </w:r>
      <w:r w:rsidR="00290729">
        <w:rPr>
          <w:rFonts w:hint="eastAsia"/>
          <w:color w:val="000000" w:themeColor="text1"/>
          <w:sz w:val="22"/>
          <w:szCs w:val="22"/>
        </w:rPr>
        <w:t>このたび、改定</w:t>
      </w:r>
      <w:r w:rsidR="00FC2392" w:rsidRPr="00FC2392">
        <w:rPr>
          <w:rFonts w:hint="eastAsia"/>
          <w:color w:val="000000" w:themeColor="text1"/>
          <w:sz w:val="22"/>
          <w:szCs w:val="22"/>
        </w:rPr>
        <w:t>から</w:t>
      </w:r>
      <w:r w:rsidR="009D6352">
        <w:rPr>
          <w:color w:val="000000" w:themeColor="text1"/>
          <w:sz w:val="22"/>
          <w:szCs w:val="22"/>
        </w:rPr>
        <w:t>4</w:t>
      </w:r>
      <w:r w:rsidR="00290729">
        <w:rPr>
          <w:rFonts w:hint="eastAsia"/>
          <w:color w:val="000000" w:themeColor="text1"/>
          <w:sz w:val="22"/>
          <w:szCs w:val="22"/>
        </w:rPr>
        <w:t>年が経過したことから、</w:t>
      </w:r>
      <w:r w:rsidR="00FC2392" w:rsidRPr="00FC2392">
        <w:rPr>
          <w:rFonts w:hint="eastAsia"/>
          <w:color w:val="000000" w:themeColor="text1"/>
          <w:sz w:val="22"/>
          <w:szCs w:val="22"/>
        </w:rPr>
        <w:t>進捗状況等を踏まえ、新宿の高度防災都市化と安全安心の強化に向けて、本計画を改定する。</w:t>
      </w:r>
    </w:p>
    <w:p w14:paraId="3E32823C" w14:textId="00D4AAFD" w:rsidR="007523A6" w:rsidRPr="00F83C2B" w:rsidRDefault="00BA3F3A" w:rsidP="007523A6">
      <w:pPr>
        <w:pStyle w:val="13"/>
        <w:spacing w:line="360" w:lineRule="auto"/>
        <w:ind w:leftChars="0" w:left="0" w:firstLine="220"/>
        <w:rPr>
          <w:color w:val="000000" w:themeColor="text1"/>
          <w:sz w:val="22"/>
          <w:szCs w:val="22"/>
        </w:rPr>
      </w:pPr>
      <w:r>
        <w:rPr>
          <w:rFonts w:hint="eastAsia"/>
          <w:color w:val="000000" w:themeColor="text1"/>
          <w:sz w:val="22"/>
          <w:szCs w:val="22"/>
        </w:rPr>
        <w:t>平成30年2月の改定</w:t>
      </w:r>
      <w:r w:rsidR="00F83C2B" w:rsidRPr="00F83C2B">
        <w:rPr>
          <w:rFonts w:hint="eastAsia"/>
          <w:color w:val="000000" w:themeColor="text1"/>
          <w:sz w:val="22"/>
          <w:szCs w:val="22"/>
        </w:rPr>
        <w:t>以降</w:t>
      </w:r>
      <w:r w:rsidR="007523A6" w:rsidRPr="00F83C2B">
        <w:rPr>
          <w:rFonts w:hint="eastAsia"/>
          <w:color w:val="000000" w:themeColor="text1"/>
          <w:sz w:val="22"/>
          <w:szCs w:val="22"/>
        </w:rPr>
        <w:t>、</w:t>
      </w:r>
      <w:r w:rsidR="00492E0E">
        <w:rPr>
          <w:rFonts w:hint="eastAsia"/>
          <w:color w:val="000000" w:themeColor="text1"/>
          <w:sz w:val="22"/>
          <w:szCs w:val="22"/>
        </w:rPr>
        <w:t>同</w:t>
      </w:r>
      <w:r w:rsidR="007523A6" w:rsidRPr="00F83C2B">
        <w:rPr>
          <w:rFonts w:hint="eastAsia"/>
          <w:color w:val="000000" w:themeColor="text1"/>
          <w:sz w:val="22"/>
          <w:szCs w:val="22"/>
        </w:rPr>
        <w:t>年6月の大阪府北部</w:t>
      </w:r>
      <w:r w:rsidR="001E0735" w:rsidRPr="00F83C2B">
        <w:rPr>
          <w:rFonts w:hint="eastAsia"/>
          <w:color w:val="000000" w:themeColor="text1"/>
          <w:sz w:val="22"/>
          <w:szCs w:val="22"/>
        </w:rPr>
        <w:t>を震源とする地震においてはブロック塀の倒壊による被害が</w:t>
      </w:r>
      <w:r w:rsidR="00A1309D" w:rsidRPr="00F83C2B">
        <w:rPr>
          <w:rFonts w:hint="eastAsia"/>
          <w:color w:val="000000" w:themeColor="text1"/>
          <w:sz w:val="22"/>
          <w:szCs w:val="22"/>
        </w:rPr>
        <w:t>発生し</w:t>
      </w:r>
      <w:r w:rsidR="001E0735" w:rsidRPr="00F83C2B">
        <w:rPr>
          <w:rFonts w:hint="eastAsia"/>
          <w:color w:val="000000" w:themeColor="text1"/>
          <w:sz w:val="22"/>
          <w:szCs w:val="22"/>
        </w:rPr>
        <w:t>、同年9月には北海道胆振東部地震が発生する等、大地震が頻発しており</w:t>
      </w:r>
      <w:r w:rsidR="007523A6" w:rsidRPr="00F83C2B">
        <w:rPr>
          <w:rFonts w:hint="eastAsia"/>
          <w:color w:val="000000" w:themeColor="text1"/>
          <w:sz w:val="22"/>
          <w:szCs w:val="22"/>
        </w:rPr>
        <w:t>、</w:t>
      </w:r>
      <w:r w:rsidR="007523A6" w:rsidRPr="00F83C2B">
        <w:rPr>
          <w:color w:val="000000" w:themeColor="text1"/>
          <w:sz w:val="22"/>
          <w:szCs w:val="22"/>
        </w:rPr>
        <w:t>首都直下地震の切迫性が指摘され</w:t>
      </w:r>
      <w:r w:rsidR="007523A6" w:rsidRPr="00F83C2B">
        <w:rPr>
          <w:rFonts w:hint="eastAsia"/>
          <w:color w:val="000000" w:themeColor="text1"/>
          <w:sz w:val="22"/>
          <w:szCs w:val="22"/>
        </w:rPr>
        <w:t>ている。</w:t>
      </w:r>
    </w:p>
    <w:p w14:paraId="32BB1AA1" w14:textId="77777777" w:rsidR="007523A6" w:rsidRPr="00F83C2B" w:rsidRDefault="007523A6" w:rsidP="007523A6">
      <w:pPr>
        <w:pStyle w:val="13"/>
        <w:spacing w:line="360" w:lineRule="auto"/>
        <w:ind w:leftChars="0" w:left="0" w:firstLine="220"/>
        <w:rPr>
          <w:color w:val="000000" w:themeColor="text1"/>
          <w:sz w:val="22"/>
          <w:szCs w:val="22"/>
        </w:rPr>
      </w:pPr>
      <w:r w:rsidRPr="00F83C2B">
        <w:rPr>
          <w:rFonts w:hint="eastAsia"/>
          <w:color w:val="000000" w:themeColor="text1"/>
          <w:sz w:val="22"/>
          <w:szCs w:val="22"/>
        </w:rPr>
        <w:t>こうした地震による被害の状況を踏まえ、平成3</w:t>
      </w:r>
      <w:r w:rsidRPr="00F83C2B">
        <w:rPr>
          <w:color w:val="000000" w:themeColor="text1"/>
          <w:sz w:val="22"/>
          <w:szCs w:val="22"/>
        </w:rPr>
        <w:t>1</w:t>
      </w:r>
      <w:r w:rsidRPr="00F83C2B">
        <w:rPr>
          <w:rFonts w:hint="eastAsia"/>
          <w:color w:val="000000" w:themeColor="text1"/>
          <w:sz w:val="22"/>
          <w:szCs w:val="22"/>
        </w:rPr>
        <w:t>年1月の「建築物の耐震改修の促進に関する法律（平成7年法律第123号）」の改正では、通行障害建築物となる建築物として、一定の長さ及び高さを超える組積造の塀（補強コンクリートブロック造の塀を含む）が追加される等、建築物の耐震化を促進する取組みが一層強化された。</w:t>
      </w:r>
    </w:p>
    <w:p w14:paraId="4EF95C5E" w14:textId="77777777" w:rsidR="007523A6" w:rsidRPr="00F83C2B" w:rsidRDefault="007523A6" w:rsidP="007523A6">
      <w:pPr>
        <w:pStyle w:val="13"/>
        <w:spacing w:line="360" w:lineRule="auto"/>
        <w:ind w:leftChars="0" w:left="0" w:firstLine="220"/>
        <w:rPr>
          <w:color w:val="000000" w:themeColor="text1"/>
          <w:sz w:val="22"/>
          <w:szCs w:val="22"/>
        </w:rPr>
      </w:pPr>
      <w:r w:rsidRPr="00F83C2B">
        <w:rPr>
          <w:rFonts w:hint="eastAsia"/>
          <w:color w:val="000000" w:themeColor="text1"/>
          <w:sz w:val="22"/>
          <w:szCs w:val="22"/>
        </w:rPr>
        <w:t>令和2年3月、令和3年3月に</w:t>
      </w:r>
      <w:r w:rsidR="00A83EFD" w:rsidRPr="00F83C2B">
        <w:rPr>
          <w:rFonts w:hint="eastAsia"/>
          <w:color w:val="000000" w:themeColor="text1"/>
          <w:sz w:val="22"/>
          <w:szCs w:val="22"/>
        </w:rPr>
        <w:t>は、</w:t>
      </w:r>
      <w:r w:rsidRPr="00F83C2B">
        <w:rPr>
          <w:rFonts w:hint="eastAsia"/>
          <w:color w:val="000000" w:themeColor="text1"/>
          <w:sz w:val="22"/>
          <w:szCs w:val="22"/>
        </w:rPr>
        <w:t>東京都耐震改修促進計画が一部改定され、住宅や特定緊急輸送道路沿道建築物等の耐震化に対する新たな方針が示された。</w:t>
      </w:r>
    </w:p>
    <w:p w14:paraId="4F595FBC" w14:textId="1D21B761" w:rsidR="000905D5" w:rsidRPr="00F83C2B" w:rsidRDefault="000905D5" w:rsidP="000905D5">
      <w:pPr>
        <w:pStyle w:val="13"/>
        <w:spacing w:line="360" w:lineRule="auto"/>
        <w:ind w:leftChars="0" w:left="0" w:firstLine="220"/>
        <w:rPr>
          <w:sz w:val="22"/>
          <w:szCs w:val="22"/>
        </w:rPr>
      </w:pPr>
      <w:r w:rsidRPr="00F83C2B">
        <w:rPr>
          <w:rFonts w:hint="eastAsia"/>
          <w:sz w:val="22"/>
          <w:szCs w:val="22"/>
        </w:rPr>
        <w:t>また、新型コロナ</w:t>
      </w:r>
      <w:r w:rsidR="00EB2D14">
        <w:rPr>
          <w:rFonts w:hint="eastAsia"/>
          <w:sz w:val="22"/>
          <w:szCs w:val="22"/>
        </w:rPr>
        <w:t>ウイルス</w:t>
      </w:r>
      <w:r w:rsidRPr="00F83C2B">
        <w:rPr>
          <w:rFonts w:hint="eastAsia"/>
          <w:sz w:val="22"/>
          <w:szCs w:val="22"/>
        </w:rPr>
        <w:t>感染症の拡大により、平時におけるテレワークの推進や、災害時における避難の分散化に向けた在宅避難</w:t>
      </w:r>
      <w:r w:rsidR="00C5188C" w:rsidRPr="00F83C2B">
        <w:rPr>
          <w:rFonts w:hint="eastAsia"/>
          <w:sz w:val="22"/>
          <w:szCs w:val="22"/>
        </w:rPr>
        <w:t>への意識が高まっており、住宅の耐震化の必要性が改めて認知されている。</w:t>
      </w:r>
    </w:p>
    <w:p w14:paraId="32BA841E" w14:textId="299EAFF4" w:rsidR="002C1CC5" w:rsidRPr="00F83C2B" w:rsidRDefault="00C709BE" w:rsidP="00C709BE">
      <w:pPr>
        <w:pStyle w:val="13"/>
        <w:spacing w:line="360" w:lineRule="auto"/>
        <w:ind w:leftChars="0" w:left="0" w:firstLine="220"/>
        <w:rPr>
          <w:color w:val="000000" w:themeColor="text1"/>
          <w:sz w:val="22"/>
          <w:szCs w:val="22"/>
        </w:rPr>
      </w:pPr>
      <w:r w:rsidRPr="00F83C2B">
        <w:rPr>
          <w:rFonts w:hint="eastAsia"/>
          <w:color w:val="000000" w:themeColor="text1"/>
          <w:sz w:val="22"/>
          <w:szCs w:val="22"/>
        </w:rPr>
        <w:t>これ</w:t>
      </w:r>
      <w:r w:rsidR="00EC47E7" w:rsidRPr="00F83C2B">
        <w:rPr>
          <w:rFonts w:hint="eastAsia"/>
          <w:color w:val="000000" w:themeColor="text1"/>
          <w:sz w:val="22"/>
          <w:szCs w:val="22"/>
        </w:rPr>
        <w:t>ら</w:t>
      </w:r>
      <w:r w:rsidR="0096550F" w:rsidRPr="00F83C2B">
        <w:rPr>
          <w:rFonts w:hint="eastAsia"/>
          <w:color w:val="000000" w:themeColor="text1"/>
          <w:sz w:val="22"/>
          <w:szCs w:val="22"/>
        </w:rPr>
        <w:t>のこと</w:t>
      </w:r>
      <w:r w:rsidRPr="00F83C2B">
        <w:rPr>
          <w:rFonts w:hint="eastAsia"/>
          <w:color w:val="000000" w:themeColor="text1"/>
          <w:sz w:val="22"/>
          <w:szCs w:val="22"/>
        </w:rPr>
        <w:t>を踏まえ、</w:t>
      </w:r>
      <w:r w:rsidR="00E41B70" w:rsidRPr="00F83C2B">
        <w:rPr>
          <w:rFonts w:hint="eastAsia"/>
          <w:color w:val="000000" w:themeColor="text1"/>
          <w:sz w:val="22"/>
          <w:szCs w:val="22"/>
        </w:rPr>
        <w:t>これまで以上</w:t>
      </w:r>
      <w:r w:rsidR="00E17DF8" w:rsidRPr="00F83C2B">
        <w:rPr>
          <w:rFonts w:hint="eastAsia"/>
          <w:color w:val="000000" w:themeColor="text1"/>
          <w:sz w:val="22"/>
          <w:szCs w:val="22"/>
        </w:rPr>
        <w:t>に</w:t>
      </w:r>
      <w:r w:rsidR="007523A6" w:rsidRPr="00F83C2B">
        <w:rPr>
          <w:rFonts w:hint="eastAsia"/>
          <w:color w:val="000000" w:themeColor="text1"/>
          <w:sz w:val="22"/>
          <w:szCs w:val="22"/>
        </w:rPr>
        <w:t>スピード感</w:t>
      </w:r>
      <w:r w:rsidR="00E17DF8" w:rsidRPr="00F83C2B">
        <w:rPr>
          <w:rFonts w:hint="eastAsia"/>
          <w:color w:val="000000" w:themeColor="text1"/>
          <w:sz w:val="22"/>
          <w:szCs w:val="22"/>
        </w:rPr>
        <w:t>をも</w:t>
      </w:r>
      <w:r w:rsidR="007523A6" w:rsidRPr="00F83C2B">
        <w:rPr>
          <w:rFonts w:hint="eastAsia"/>
          <w:color w:val="000000" w:themeColor="text1"/>
          <w:sz w:val="22"/>
          <w:szCs w:val="22"/>
        </w:rPr>
        <w:t>って耐震化を促進し、</w:t>
      </w:r>
      <w:r w:rsidRPr="00F83C2B">
        <w:rPr>
          <w:rFonts w:hint="eastAsia"/>
          <w:color w:val="000000" w:themeColor="text1"/>
          <w:sz w:val="22"/>
          <w:szCs w:val="22"/>
        </w:rPr>
        <w:t>災害に強い、逃げないですむ安全なまちづくり</w:t>
      </w:r>
      <w:r w:rsidR="00EC47E7" w:rsidRPr="00F83C2B">
        <w:rPr>
          <w:rFonts w:hint="eastAsia"/>
          <w:color w:val="000000" w:themeColor="text1"/>
          <w:sz w:val="22"/>
          <w:szCs w:val="22"/>
        </w:rPr>
        <w:t>の</w:t>
      </w:r>
      <w:r w:rsidRPr="00F83C2B">
        <w:rPr>
          <w:rFonts w:hint="eastAsia"/>
          <w:color w:val="000000" w:themeColor="text1"/>
          <w:sz w:val="22"/>
          <w:szCs w:val="22"/>
        </w:rPr>
        <w:t>実現</w:t>
      </w:r>
      <w:r w:rsidR="00EC47E7" w:rsidRPr="00F83C2B">
        <w:rPr>
          <w:rFonts w:hint="eastAsia"/>
          <w:color w:val="000000" w:themeColor="text1"/>
          <w:sz w:val="22"/>
          <w:szCs w:val="22"/>
        </w:rPr>
        <w:t>に取り組んでいく</w:t>
      </w:r>
      <w:r w:rsidRPr="00F83C2B">
        <w:rPr>
          <w:rFonts w:hint="eastAsia"/>
          <w:color w:val="000000" w:themeColor="text1"/>
          <w:sz w:val="22"/>
          <w:szCs w:val="22"/>
        </w:rPr>
        <w:t>。</w:t>
      </w:r>
    </w:p>
    <w:p w14:paraId="386B3E0D" w14:textId="77777777" w:rsidR="00A00749" w:rsidRPr="00685DAC" w:rsidRDefault="00A00749" w:rsidP="00A00749">
      <w:pPr>
        <w:rPr>
          <w:color w:val="000000" w:themeColor="text1"/>
        </w:rPr>
        <w:sectPr w:rsidR="00A00749" w:rsidRPr="00685DAC" w:rsidSect="00C1195F">
          <w:headerReference w:type="even" r:id="rId15"/>
          <w:headerReference w:type="default" r:id="rId16"/>
          <w:footerReference w:type="even" r:id="rId17"/>
          <w:footerReference w:type="default" r:id="rId18"/>
          <w:pgSz w:w="11907" w:h="16840" w:code="9"/>
          <w:pgMar w:top="1418" w:right="1134" w:bottom="1418" w:left="1418" w:header="851" w:footer="567" w:gutter="0"/>
          <w:pgNumType w:start="1"/>
          <w:cols w:space="425"/>
          <w:docGrid w:type="lines" w:linePitch="360"/>
        </w:sectPr>
      </w:pPr>
    </w:p>
    <w:bookmarkStart w:id="2" w:name="_Toc491865038"/>
    <w:p w14:paraId="053859AF" w14:textId="77777777" w:rsidR="00C1195F" w:rsidRPr="00685DAC" w:rsidRDefault="00C1195F" w:rsidP="00C1195F">
      <w:pPr>
        <w:pStyle w:val="10"/>
        <w:ind w:left="1134" w:hangingChars="353" w:hanging="1134"/>
        <w:rPr>
          <w:color w:val="000000" w:themeColor="text1"/>
        </w:rPr>
      </w:pPr>
      <w:r w:rsidRPr="00685DAC">
        <w:rPr>
          <w:noProof/>
          <w:color w:val="000000" w:themeColor="text1"/>
        </w:rPr>
        <w:lastRenderedPageBreak/>
        <mc:AlternateContent>
          <mc:Choice Requires="wps">
            <w:drawing>
              <wp:anchor distT="0" distB="0" distL="114300" distR="114300" simplePos="0" relativeHeight="251655168" behindDoc="1" locked="0" layoutInCell="1" allowOverlap="1" wp14:anchorId="2C561439" wp14:editId="0BCE751E">
                <wp:simplePos x="0" y="0"/>
                <wp:positionH relativeFrom="column">
                  <wp:posOffset>-83185</wp:posOffset>
                </wp:positionH>
                <wp:positionV relativeFrom="paragraph">
                  <wp:posOffset>57312</wp:posOffset>
                </wp:positionV>
                <wp:extent cx="6019800" cy="360000"/>
                <wp:effectExtent l="0" t="0" r="0" b="2540"/>
                <wp:wrapNone/>
                <wp:docPr id="1424"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60000"/>
                        </a:xfrm>
                        <a:prstGeom prst="roundRect">
                          <a:avLst>
                            <a:gd name="adj" fmla="val 31761"/>
                          </a:avLst>
                        </a:prstGeom>
                        <a:solidFill>
                          <a:schemeClr val="accent5">
                            <a:lumMod val="40000"/>
                            <a:lumOff val="60000"/>
                          </a:schemeClr>
                        </a:solidFill>
                        <a:ln w="6350">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51DCD92" id="Rectangle 289" o:spid="_x0000_s1026" style="position:absolute;left:0;text-align:left;margin-left:-6.55pt;margin-top:4.5pt;width:474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gbUQIAAIcEAAAOAAAAZHJzL2Uyb0RvYy54bWysVNtuEzEQfUfiHyy/091NkzRZdVNVLUVI&#10;BSoKHzCxvVmDb9hONunXM/ZuQoA3RB5WHl/OzDlnJtc3e63ITvggrWlodVFSIgyzXJpNQ79+eXiz&#10;oCREMByUNaKhBxHozer1q+ve1WJiO6u48ARBTKh719AuRlcXRWCd0BAurBMGD1vrNUQM/abgHnpE&#10;16qYlOW86K3nzlsmQsDd++GQrjJ+2woWP7VtEJGohmJtMX99/q7Tt1hdQ73x4DrJxjLgH6rQIA0m&#10;PUHdQwSy9fIvKC2Zt8G28YJZXdi2lUxkDsimKv9g89yBE5kLihPcSabw/2DZx92TJ5Kjd9PJlBID&#10;Gl36jLqB2ShBJotl0qh3ocarz+7JJ5bBPVr2PRBj7zq8J269t30ngGNlVbpf/PYgBQGfknX/wXLE&#10;h220Wa5963UCRCHIPrtyOLki9pEw3JyX1XJRonkMzy7nJf5yCqiPr50P8Z2wmqRFQ73dGp4o5BSw&#10;ewwxW8NHdsC/UdJqhUbvQJHL6mo+FA31eLmA+oiZ6Vol+YNUKgepNcWd8gQfIxXGhImznEptNfIb&#10;9qfHOqHGbWzCYfu8/NzkCQn1Qk3PkyhDemR+OSszsLEpe+5VLSMOjJK6oSjKqAXUSfy3hucrEaQa&#10;1girzOhGMmAwcm35Ac3wdpgGnF5cdNa/UNLjJDQ0/NiCF5So9wYNXVbTaRqdHExnVxMM/PnJ+vwE&#10;DEOohkZKhuVdHMZt67zcdJipGindYhO0Mh67ZahqLBa7PYsyTmYap/M43/r1/7H6CQAA//8DAFBL&#10;AwQUAAYACAAAACEAPG/iAt4AAAAIAQAADwAAAGRycy9kb3ducmV2LnhtbEyPMU/DMBSEdyT+g/WQ&#10;2Fo7lDZNyEuFkDp0owUhRjd2kyixHdluEv49j4mOpzvdfVfsZtOzUfvQOouQLAUwbSunWlsjfH7s&#10;F1tgIUqrZO+sRvjRAXbl/V0hc+Ume9TjKdaMSmzIJUIT45BzHqpGGxmWbtCWvIvzRkaSvubKy4nK&#10;Tc+fhNhwI1tLC40c9Fujq+50NQhT+i66w3e3PnC/H0Q4+q8xSxEfH+bXF2BRz/E/DH/4hA4lMZ3d&#10;1arAeoRFskooipDRJfKz1XMG7IywWafAy4LfHih/AQAA//8DAFBLAQItABQABgAIAAAAIQC2gziS&#10;/gAAAOEBAAATAAAAAAAAAAAAAAAAAAAAAABbQ29udGVudF9UeXBlc10ueG1sUEsBAi0AFAAGAAgA&#10;AAAhADj9If/WAAAAlAEAAAsAAAAAAAAAAAAAAAAALwEAAF9yZWxzLy5yZWxzUEsBAi0AFAAGAAgA&#10;AAAhAMkpWBtRAgAAhwQAAA4AAAAAAAAAAAAAAAAALgIAAGRycy9lMm9Eb2MueG1sUEsBAi0AFAAG&#10;AAgAAAAhADxv4gLeAAAACAEAAA8AAAAAAAAAAAAAAAAAqwQAAGRycy9kb3ducmV2LnhtbFBLBQYA&#10;AAAABAAEAPMAAAC2BQAAAAA=&#10;" fillcolor="#b6dde8 [1304]" stroked="f" strokeweight=".5pt">
                <v:stroke joinstyle="miter"/>
              </v:roundrect>
            </w:pict>
          </mc:Fallback>
        </mc:AlternateContent>
      </w:r>
      <w:r w:rsidRPr="00685DAC">
        <w:rPr>
          <w:rFonts w:hint="eastAsia"/>
          <w:color w:val="000000" w:themeColor="text1"/>
        </w:rPr>
        <w:t>はじめに</w:t>
      </w:r>
      <w:bookmarkEnd w:id="2"/>
    </w:p>
    <w:p w14:paraId="5DD543B2" w14:textId="5DAA25BC" w:rsidR="0053722A" w:rsidRPr="00685DAC" w:rsidRDefault="002C1CC5" w:rsidP="00650079">
      <w:pPr>
        <w:pStyle w:val="2"/>
        <w:ind w:left="567" w:hanging="567"/>
        <w:rPr>
          <w:color w:val="000000" w:themeColor="text1"/>
        </w:rPr>
      </w:pPr>
      <w:bookmarkStart w:id="3" w:name="_Toc491865039"/>
      <w:r w:rsidRPr="00685DAC">
        <w:rPr>
          <w:rFonts w:hint="eastAsia"/>
          <w:color w:val="000000" w:themeColor="text1"/>
        </w:rPr>
        <w:t>計画の</w:t>
      </w:r>
      <w:r w:rsidR="00456900" w:rsidRPr="00685DAC">
        <w:rPr>
          <w:noProof/>
          <w:color w:val="000000" w:themeColor="text1"/>
        </w:rPr>
        <mc:AlternateContent>
          <mc:Choice Requires="wps">
            <w:drawing>
              <wp:anchor distT="0" distB="0" distL="114300" distR="114300" simplePos="0" relativeHeight="251656192" behindDoc="1" locked="0" layoutInCell="1" allowOverlap="1" wp14:anchorId="6421F6AC" wp14:editId="0A6FC7D5">
                <wp:simplePos x="0" y="0"/>
                <wp:positionH relativeFrom="column">
                  <wp:posOffset>25400</wp:posOffset>
                </wp:positionH>
                <wp:positionV relativeFrom="paragraph">
                  <wp:posOffset>324675</wp:posOffset>
                </wp:positionV>
                <wp:extent cx="5868000" cy="36000"/>
                <wp:effectExtent l="0" t="0" r="19050" b="21590"/>
                <wp:wrapNone/>
                <wp:docPr id="1439" name="正方形/長方形 1439"/>
                <wp:cNvGraphicFramePr/>
                <a:graphic xmlns:a="http://schemas.openxmlformats.org/drawingml/2006/main">
                  <a:graphicData uri="http://schemas.microsoft.com/office/word/2010/wordprocessingShape">
                    <wps:wsp>
                      <wps:cNvSpPr/>
                      <wps:spPr>
                        <a:xfrm>
                          <a:off x="0" y="0"/>
                          <a:ext cx="5868000" cy="3600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445584E" id="正方形/長方形 1439" o:spid="_x0000_s1026" style="position:absolute;left:0;text-align:left;margin-left:2pt;margin-top:25.55pt;width:462.0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vBtwIAADkGAAAOAAAAZHJzL2Uyb0RvYy54bWzEVEtuFDEQ3SNxB8t70j2TSUhG6YlGiYKQ&#10;AolIUNaO2063ZLuM7flxDzgArFkjFhyHSNyCst3TCfmwQEhsuuv/eeWqvf2lVmQunG/BVHSwUVIi&#10;DIe6NVcVfXt+9GyHEh+YqZkCIyq6Ep7uT54+2VvYsRhCA6oWjmAQ48cLW9EmBDsuCs8boZnfACsM&#10;KiU4zQKy7qqoHVtgdK2KYVluFwtwtXXAhfcoPcxKOknxpRQ8nEjpRSCqolhbSF+XvpfxW0z22PjK&#10;Mdu0vCuD/UUVmrUGk/ahDllgZObae6F0yx14kGGDgy5AypaL1AN2MyjvdHPWMCtSLwiOtz1M/t+F&#10;5a/np460Nc5utLlLiWEap3T95fP1x28/vn8qfn74mimS9AjXwvoxep3ZU9dxHsnY+1I6Hf/YFVkm&#10;iFc9xGIZCEfh1s72TlniJDjqNrcjiVGKG2frfHghQJNIVNThBBOwbH7sQzZdm8RcHlRbH7VKJSa+&#10;GnGgHJkznDfjXJgwSO5qpl9BneUjzNpNHsX4PrI4FrOuJr2/GCnV9lsSZf5HXkQoJi4i+hnvRIWV&#10;ErEcZd4IiWNEhIep376B+1D4htUii7cebTkFjJElYtvHzlg+EjsPp7OPriLtX+9c/qmw7Nx7pMxg&#10;Qu+sWwPuoQAKB9xlzvZrkDI0EaVLqFf4yB3k7feWH7X4uI6ZD6fM4brjc8QTFk7wIxUsKgodRUkD&#10;7v1D8miPW4haShZ4Pirq382YE5Solwb3c3cwGsV7k5jR1vMhMu625vK2xsz0AeCLHeCxtDyR0T6o&#10;NSkd6Au8dNOYFVXMcMxdUR7cmjkI+azhreRiOk1meGMsC8fmzPIYPKIal+d8ecGc7TYs4Gq+hvWp&#10;YeM7i5Zto6eB6SyAbNMW3uDa4Y33Ke1Kd0vjAbzNJ6ubiz/5BQAA//8DAFBLAwQUAAYACAAAACEA&#10;swsclN8AAAAHAQAADwAAAGRycy9kb3ducmV2LnhtbEyPQU+DQBCF7yb+h82YeDF2oWKlyNIYEw8e&#10;PLQ1TY8LOwKVnSXsFtBf73jS27x5k/e+yTez7cSIg28dKYgXEQikypmWagXv+5fbFIQPmozuHKGC&#10;L/SwKS4vcp0ZN9EWx12oBYeQz7SCJoQ+k9JXDVrtF65HYu/DDVYHlkMtzaAnDredXEbRSlrdEjc0&#10;usfnBqvP3dkqWB9OD3M/7e+Gm+k1Gb/fklNpj0pdX81PjyACzuHvGH7xGR0KZirdmYwXnYKEPwkK&#10;7uMYBNvrZcpDyYtVCrLI5X/+4gcAAP//AwBQSwECLQAUAAYACAAAACEAtoM4kv4AAADhAQAAEwAA&#10;AAAAAAAAAAAAAAAAAAAAW0NvbnRlbnRfVHlwZXNdLnhtbFBLAQItABQABgAIAAAAIQA4/SH/1gAA&#10;AJQBAAALAAAAAAAAAAAAAAAAAC8BAABfcmVscy8ucmVsc1BLAQItABQABgAIAAAAIQCWNfvBtwIA&#10;ADkGAAAOAAAAAAAAAAAAAAAAAC4CAABkcnMvZTJvRG9jLnhtbFBLAQItABQABgAIAAAAIQCzCxyU&#10;3wAAAAcBAAAPAAAAAAAAAAAAAAAAABEFAABkcnMvZG93bnJldi54bWxQSwUGAAAAAAQABADzAAAA&#10;HQYAAAAA&#10;" fillcolor="#b8cce4 [1300]" strokecolor="#b8cce4 [1300]" strokeweight="2pt"/>
            </w:pict>
          </mc:Fallback>
        </mc:AlternateContent>
      </w:r>
      <w:r w:rsidR="00741583" w:rsidRPr="00685DAC">
        <w:rPr>
          <w:rFonts w:hint="eastAsia"/>
          <w:color w:val="000000" w:themeColor="text1"/>
        </w:rPr>
        <w:t>概要</w:t>
      </w:r>
      <w:bookmarkEnd w:id="3"/>
    </w:p>
    <w:p w14:paraId="5992FB8C" w14:textId="0FFD44AF" w:rsidR="00741583" w:rsidRPr="00685DAC" w:rsidRDefault="00741583" w:rsidP="00741583">
      <w:pPr>
        <w:pStyle w:val="3"/>
        <w:numPr>
          <w:ilvl w:val="0"/>
          <w:numId w:val="0"/>
        </w:numPr>
        <w:ind w:left="1135" w:hanging="902"/>
        <w:rPr>
          <w:color w:val="000000" w:themeColor="text1"/>
        </w:rPr>
      </w:pPr>
      <w:bookmarkStart w:id="4" w:name="_Toc491865040"/>
      <w:r w:rsidRPr="00685DAC">
        <w:rPr>
          <w:rFonts w:hint="eastAsia"/>
          <w:color w:val="000000" w:themeColor="text1"/>
        </w:rPr>
        <w:t>１</w:t>
      </w:r>
      <w:r w:rsidRPr="00685DAC">
        <w:rPr>
          <w:rFonts w:hint="eastAsia"/>
          <w:color w:val="000000" w:themeColor="text1"/>
        </w:rPr>
        <w:t>-</w:t>
      </w:r>
      <w:r w:rsidRPr="00685DAC">
        <w:rPr>
          <w:rFonts w:hint="eastAsia"/>
          <w:color w:val="000000" w:themeColor="text1"/>
        </w:rPr>
        <w:t>１　計画の目的</w:t>
      </w:r>
      <w:bookmarkEnd w:id="4"/>
    </w:p>
    <w:p w14:paraId="76C91BAC" w14:textId="10D3E34C" w:rsidR="0053722A" w:rsidRPr="00685DAC" w:rsidRDefault="0053722A" w:rsidP="001C4FB0">
      <w:pPr>
        <w:pStyle w:val="a8"/>
        <w:ind w:left="420" w:firstLine="220"/>
        <w:rPr>
          <w:color w:val="000000" w:themeColor="text1"/>
        </w:rPr>
      </w:pPr>
      <w:r w:rsidRPr="00685DAC">
        <w:rPr>
          <w:rFonts w:hint="eastAsia"/>
          <w:color w:val="000000" w:themeColor="text1"/>
        </w:rPr>
        <w:t>本計画は、住宅・建築物の耐震化を総合的かつ計画的に促進し、地震により想定される被害（建物全壊や地震火災による焼失棟数）を</w:t>
      </w:r>
      <w:r w:rsidR="00E6601A" w:rsidRPr="00685DAC">
        <w:rPr>
          <w:rFonts w:hint="eastAsia"/>
          <w:color w:val="000000" w:themeColor="text1"/>
        </w:rPr>
        <w:t>6</w:t>
      </w:r>
      <w:r w:rsidRPr="00685DAC">
        <w:rPr>
          <w:rFonts w:hint="eastAsia"/>
          <w:color w:val="000000" w:themeColor="text1"/>
        </w:rPr>
        <w:t>割減少させ</w:t>
      </w:r>
      <w:r w:rsidR="005A1A80" w:rsidRPr="00685DAC">
        <w:rPr>
          <w:rFonts w:ascii="ＭＳ Ｐゴシック" w:eastAsia="ＭＳ Ｐゴシック" w:hAnsi="ＭＳ Ｐゴシック" w:hint="eastAsia"/>
          <w:color w:val="000000" w:themeColor="text1"/>
          <w:sz w:val="18"/>
        </w:rPr>
        <w:t>（※</w:t>
      </w:r>
      <w:r w:rsidR="00753E18">
        <w:rPr>
          <w:rFonts w:ascii="ＭＳ Ｐゴシック" w:eastAsia="ＭＳ Ｐゴシック" w:hAnsi="ＭＳ Ｐゴシック" w:hint="eastAsia"/>
          <w:color w:val="000000" w:themeColor="text1"/>
          <w:sz w:val="18"/>
        </w:rPr>
        <w:t>1</w:t>
      </w:r>
      <w:r w:rsidR="005A1A80" w:rsidRPr="00685DAC">
        <w:rPr>
          <w:rFonts w:ascii="ＭＳ Ｐゴシック" w:eastAsia="ＭＳ Ｐゴシック" w:hAnsi="ＭＳ Ｐゴシック"/>
          <w:color w:val="000000" w:themeColor="text1"/>
          <w:sz w:val="18"/>
        </w:rPr>
        <w:t>）</w:t>
      </w:r>
      <w:r w:rsidRPr="00685DAC">
        <w:rPr>
          <w:rFonts w:hint="eastAsia"/>
          <w:color w:val="000000" w:themeColor="text1"/>
        </w:rPr>
        <w:t>、地震災害による区民の生命と財産への被害を最小限に留める減災社会を実現することを目的とする。</w:t>
      </w:r>
    </w:p>
    <w:p w14:paraId="1C379251" w14:textId="65D8AA10" w:rsidR="002C1CC5" w:rsidRPr="00685DAC" w:rsidRDefault="002C1CC5" w:rsidP="001C4FB0">
      <w:pPr>
        <w:pStyle w:val="a8"/>
        <w:ind w:left="420" w:firstLine="220"/>
        <w:rPr>
          <w:color w:val="000000" w:themeColor="text1"/>
        </w:rPr>
      </w:pPr>
    </w:p>
    <w:p w14:paraId="1AF4F895" w14:textId="48B51B5A" w:rsidR="0053722A" w:rsidRPr="00685DAC" w:rsidRDefault="00741583" w:rsidP="00741583">
      <w:pPr>
        <w:pStyle w:val="3"/>
        <w:numPr>
          <w:ilvl w:val="0"/>
          <w:numId w:val="0"/>
        </w:numPr>
        <w:ind w:left="1135" w:hanging="902"/>
        <w:rPr>
          <w:color w:val="000000" w:themeColor="text1"/>
        </w:rPr>
      </w:pPr>
      <w:bookmarkStart w:id="5" w:name="_Toc491865041"/>
      <w:r w:rsidRPr="00685DAC">
        <w:rPr>
          <w:rFonts w:hint="eastAsia"/>
          <w:color w:val="000000" w:themeColor="text1"/>
        </w:rPr>
        <w:t>１</w:t>
      </w:r>
      <w:r w:rsidRPr="00685DAC">
        <w:rPr>
          <w:rFonts w:hint="eastAsia"/>
          <w:color w:val="000000" w:themeColor="text1"/>
        </w:rPr>
        <w:t>-</w:t>
      </w:r>
      <w:r w:rsidRPr="00685DAC">
        <w:rPr>
          <w:rFonts w:hint="eastAsia"/>
          <w:color w:val="000000" w:themeColor="text1"/>
        </w:rPr>
        <w:t xml:space="preserve">２　</w:t>
      </w:r>
      <w:r w:rsidR="002C1CC5" w:rsidRPr="00685DAC">
        <w:rPr>
          <w:rFonts w:hint="eastAsia"/>
          <w:color w:val="000000" w:themeColor="text1"/>
        </w:rPr>
        <w:t>計画の</w:t>
      </w:r>
      <w:r w:rsidR="0053722A" w:rsidRPr="00685DAC">
        <w:rPr>
          <w:rFonts w:hint="eastAsia"/>
          <w:color w:val="000000" w:themeColor="text1"/>
        </w:rPr>
        <w:t>位置付け</w:t>
      </w:r>
      <w:bookmarkEnd w:id="5"/>
    </w:p>
    <w:p w14:paraId="42F126B9" w14:textId="3C5679D4" w:rsidR="0053722A" w:rsidRPr="00685DAC" w:rsidRDefault="0053722A" w:rsidP="001C4FB0">
      <w:pPr>
        <w:pStyle w:val="a8"/>
        <w:ind w:left="420" w:firstLine="220"/>
        <w:rPr>
          <w:color w:val="000000" w:themeColor="text1"/>
        </w:rPr>
      </w:pPr>
      <w:r w:rsidRPr="00685DAC">
        <w:rPr>
          <w:rFonts w:hint="eastAsia"/>
          <w:color w:val="000000" w:themeColor="text1"/>
        </w:rPr>
        <w:t>本計画は、</w:t>
      </w:r>
      <w:r w:rsidR="003435EA" w:rsidRPr="00685DAC">
        <w:rPr>
          <w:rFonts w:hint="eastAsia"/>
          <w:color w:val="000000" w:themeColor="text1"/>
        </w:rPr>
        <w:t>建築物の耐震改修の促進に関する法律(</w:t>
      </w:r>
      <w:r w:rsidR="00FA0B5A" w:rsidRPr="00685DAC">
        <w:rPr>
          <w:rFonts w:hint="eastAsia"/>
          <w:color w:val="000000" w:themeColor="text1"/>
        </w:rPr>
        <w:t>平成7年法律第123号。</w:t>
      </w:r>
      <w:r w:rsidR="00F95230" w:rsidRPr="00685DAC">
        <w:rPr>
          <w:rFonts w:hint="eastAsia"/>
          <w:color w:val="000000" w:themeColor="text1"/>
        </w:rPr>
        <w:t>以下</w:t>
      </w:r>
      <w:r w:rsidR="003435EA" w:rsidRPr="00685DAC">
        <w:rPr>
          <w:rFonts w:hint="eastAsia"/>
          <w:color w:val="000000" w:themeColor="text1"/>
        </w:rPr>
        <w:t>「</w:t>
      </w:r>
      <w:r w:rsidRPr="00685DAC">
        <w:rPr>
          <w:rFonts w:hint="eastAsia"/>
          <w:color w:val="000000" w:themeColor="text1"/>
        </w:rPr>
        <w:t>耐震改修促進法</w:t>
      </w:r>
      <w:r w:rsidR="003435EA" w:rsidRPr="00685DAC">
        <w:rPr>
          <w:rFonts w:hint="eastAsia"/>
          <w:color w:val="000000" w:themeColor="text1"/>
        </w:rPr>
        <w:t>」という。)</w:t>
      </w:r>
      <w:r w:rsidR="00CB5D22" w:rsidRPr="00685DAC">
        <w:rPr>
          <w:rFonts w:hint="eastAsia"/>
          <w:color w:val="000000" w:themeColor="text1"/>
        </w:rPr>
        <w:t>第</w:t>
      </w:r>
      <w:r w:rsidR="00E6601A" w:rsidRPr="00685DAC">
        <w:rPr>
          <w:rFonts w:hint="eastAsia"/>
          <w:color w:val="000000" w:themeColor="text1"/>
        </w:rPr>
        <w:t>6</w:t>
      </w:r>
      <w:r w:rsidR="00CB5D22" w:rsidRPr="00685DAC">
        <w:rPr>
          <w:rFonts w:hint="eastAsia"/>
          <w:color w:val="000000" w:themeColor="text1"/>
        </w:rPr>
        <w:t>条</w:t>
      </w:r>
      <w:r w:rsidRPr="00685DAC">
        <w:rPr>
          <w:rFonts w:hint="eastAsia"/>
          <w:color w:val="000000" w:themeColor="text1"/>
        </w:rPr>
        <w:t>第</w:t>
      </w:r>
      <w:r w:rsidR="00E6601A" w:rsidRPr="00685DAC">
        <w:rPr>
          <w:rFonts w:hint="eastAsia"/>
          <w:color w:val="000000" w:themeColor="text1"/>
        </w:rPr>
        <w:t>1</w:t>
      </w:r>
      <w:r w:rsidRPr="00685DAC">
        <w:rPr>
          <w:rFonts w:hint="eastAsia"/>
          <w:color w:val="000000" w:themeColor="text1"/>
        </w:rPr>
        <w:t>項の規定に基づき策定するもので、「東京都耐震改修促進計画」及び「新宿区地域防災計画」等との整合を図る。</w:t>
      </w:r>
    </w:p>
    <w:p w14:paraId="386762B2" w14:textId="4F7C72BD" w:rsidR="0053722A" w:rsidRPr="00685DAC" w:rsidRDefault="004B3919" w:rsidP="008436DD">
      <w:pPr>
        <w:pStyle w:val="af5"/>
        <w:rPr>
          <w:color w:val="000000" w:themeColor="text1"/>
        </w:rPr>
      </w:pPr>
      <w:r w:rsidRPr="00685DAC">
        <w:rPr>
          <w:rFonts w:hint="eastAsia"/>
          <w:color w:val="000000" w:themeColor="text1"/>
        </w:rPr>
        <w:t xml:space="preserve">図1-1　</w:t>
      </w:r>
      <w:r w:rsidR="0053722A" w:rsidRPr="00685DAC">
        <w:rPr>
          <w:rFonts w:hint="eastAsia"/>
          <w:color w:val="000000" w:themeColor="text1"/>
        </w:rPr>
        <w:t>耐震改修促進計画の位置づけ</w:t>
      </w:r>
    </w:p>
    <w:p w14:paraId="0FA6B4E5" w14:textId="77777777" w:rsidR="0053722A" w:rsidRPr="00685DAC" w:rsidRDefault="00CF471D" w:rsidP="0053722A">
      <w:pPr>
        <w:tabs>
          <w:tab w:val="left" w:pos="2520"/>
        </w:tabs>
        <w:jc w:val="center"/>
        <w:rPr>
          <w:rFonts w:eastAsia="HGPｺﾞｼｯｸE"/>
          <w:color w:val="000000" w:themeColor="text1"/>
        </w:rPr>
      </w:pPr>
      <w:r w:rsidRPr="00685DAC">
        <w:rPr>
          <w:rFonts w:eastAsia="HGPｺﾞｼｯｸE"/>
          <w:noProof/>
          <w:color w:val="000000" w:themeColor="text1"/>
        </w:rPr>
        <mc:AlternateContent>
          <mc:Choice Requires="wps">
            <w:drawing>
              <wp:anchor distT="0" distB="0" distL="114300" distR="114300" simplePos="0" relativeHeight="251624448" behindDoc="1" locked="0" layoutInCell="1" allowOverlap="1" wp14:anchorId="712EF08B" wp14:editId="264F806E">
                <wp:simplePos x="0" y="0"/>
                <wp:positionH relativeFrom="column">
                  <wp:posOffset>23023</wp:posOffset>
                </wp:positionH>
                <wp:positionV relativeFrom="paragraph">
                  <wp:posOffset>10575</wp:posOffset>
                </wp:positionV>
                <wp:extent cx="3893820" cy="5187636"/>
                <wp:effectExtent l="0" t="0" r="11430" b="13335"/>
                <wp:wrapNone/>
                <wp:docPr id="1423"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3820" cy="5187636"/>
                        </a:xfrm>
                        <a:prstGeom prst="rect">
                          <a:avLst/>
                        </a:prstGeom>
                        <a:solidFill>
                          <a:srgbClr val="FFFFFF"/>
                        </a:solidFill>
                        <a:ln w="9525">
                          <a:solidFill>
                            <a:srgbClr val="000000"/>
                          </a:solidFill>
                          <a:miter lim="800000"/>
                          <a:headEnd/>
                          <a:tailEnd/>
                        </a:ln>
                        <a:effectLst>
                          <a:innerShdw blurRad="114300">
                            <a:prstClr val="black"/>
                          </a:innerShdw>
                        </a:effectLst>
                      </wps:spPr>
                      <wps:txbx>
                        <w:txbxContent>
                          <w:p w14:paraId="40F58356" w14:textId="77777777" w:rsidR="00066CF4" w:rsidRDefault="00066CF4" w:rsidP="0053722A">
                            <w:pPr>
                              <w:jc w:val="center"/>
                              <w:rPr>
                                <w:rFonts w:eastAsia="ＭＳ ゴシック"/>
                                <w:sz w:val="24"/>
                              </w:rPr>
                            </w:pPr>
                          </w:p>
                          <w:p w14:paraId="25BC5236" w14:textId="77777777" w:rsidR="00066CF4" w:rsidRPr="00CC7CD8" w:rsidRDefault="00066CF4" w:rsidP="0053722A">
                            <w:pPr>
                              <w:jc w:val="center"/>
                              <w:rPr>
                                <w:rFonts w:ascii="HG丸ｺﾞｼｯｸM-PRO" w:hAnsi="HG丸ｺﾞｼｯｸM-PRO"/>
                                <w:sz w:val="28"/>
                                <w:szCs w:val="28"/>
                              </w:rPr>
                            </w:pPr>
                          </w:p>
                          <w:p w14:paraId="77D2922B" w14:textId="77777777" w:rsidR="00066CF4" w:rsidRDefault="00066CF4" w:rsidP="00CF06D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12EF08B" id="Rectangle 558" o:spid="_x0000_s1026" style="position:absolute;left:0;text-align:left;margin-left:1.8pt;margin-top:.85pt;width:306.6pt;height:4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32PwIAAIEEAAAOAAAAZHJzL2Uyb0RvYy54bWysVNtu2zAMfR+wfxD0vtjOpU2MOkWRrsOA&#10;7oJ1+wBalmOhsqRRSpzu60cpqZtdnob5QSBF6eiQh/TV9aHXbC/RK2sqXkxyzqQRtlFmW/FvX+/e&#10;LDnzAUwD2hpZ8Sfp+fX69aurwZVyajurG4mMQIwvB1fxLgRXZpkXnezBT6yThoKtxR4CubjNGoSB&#10;0HudTfP8IhssNg6tkN7T7u0xyNcJv22lCJ/a1svAdMWJW0grprWOa7a+gnKL4DolTjTgH1j0oAw9&#10;OkLdQgC2Q/UHVK8EWm/bMBG2z2zbKiFTDpRNkf+WzUMHTqZcqDjejWXy/w9WfNw/uM8YqXt3b8Wj&#10;Z8ZuOjBbeYNoh05CQ88VsVDZ4Hw5XoiOp6usHj7YhqSFXbCpBocW+whI2bFDKvXTWGp5CEzQ5my5&#10;mi2npIig2KJYXl7MLtIbUD5fd+jDO2l7Fo2KI2mZ4GF/70OkA+XzkUTfatXcKa2Tg9t6o5HtgXS/&#10;S98J3Z8f04YNFV8tpouE/EvMn0Pk6fsbRK8CNbBWfcWX4yEoY93emia1VwCljzZR1ibyk6k1KY/o&#10;KGMkPnTNwGq9wy/QUL2L+SzPE6mY45hKrUE8nmiM11IpzhCTTlGaOAW+DIf6QDyiWdvmiRRDe5wD&#10;mlsyOos/OBtoBiruv+8AJWf6vSHVV8V8HocmOfPFZdQLzyP1eQSMIKiKB86O5iYcB23nUG07eqlI&#10;CRl7Q53SqqThC6tTf1Gfp3xOMxkH6dxPp17+HOufAAAA//8DAFBLAwQUAAYACAAAACEAd8IzNdwA&#10;AAAHAQAADwAAAGRycy9kb3ducmV2LnhtbEyPQU+DQBCF7yb+h82YeLMLbUIRWRqjqYnHll68DTAC&#10;ys4SdmnRX+940uOb9/LeN/lusYM60+R7xwbiVQSKuHZNz62BU7m/S0H5gNzg4JgMfJGHXXF9lWPW&#10;uAsf6HwMrZIS9hka6EIYM6193ZFFv3IjsXjvbrIYRE6tbia8SLkd9DqKEm2xZ1nocKSnjurP42wN&#10;VP36hN+H8iWy9/tNeF3Kj/nt2Zjbm+XxAVSgJfyF4Rdf0KEQpsrN3Hg1GNgkEpTzFpS4SZzII5WB&#10;NE63oItc/+cvfgAAAP//AwBQSwECLQAUAAYACAAAACEAtoM4kv4AAADhAQAAEwAAAAAAAAAAAAAA&#10;AAAAAAAAW0NvbnRlbnRfVHlwZXNdLnhtbFBLAQItABQABgAIAAAAIQA4/SH/1gAAAJQBAAALAAAA&#10;AAAAAAAAAAAAAC8BAABfcmVscy8ucmVsc1BLAQItABQABgAIAAAAIQBumx32PwIAAIEEAAAOAAAA&#10;AAAAAAAAAAAAAC4CAABkcnMvZTJvRG9jLnhtbFBLAQItABQABgAIAAAAIQB3wjM13AAAAAcBAAAP&#10;AAAAAAAAAAAAAAAAAJkEAABkcnMvZG93bnJldi54bWxQSwUGAAAAAAQABADzAAAAogUAAAAA&#10;">
                <v:textbox>
                  <w:txbxContent>
                    <w:p w14:paraId="40F58356" w14:textId="77777777" w:rsidR="00066CF4" w:rsidRDefault="00066CF4" w:rsidP="0053722A">
                      <w:pPr>
                        <w:jc w:val="center"/>
                        <w:rPr>
                          <w:rFonts w:eastAsia="ＭＳ ゴシック"/>
                          <w:sz w:val="24"/>
                        </w:rPr>
                      </w:pPr>
                    </w:p>
                    <w:p w14:paraId="25BC5236" w14:textId="77777777" w:rsidR="00066CF4" w:rsidRPr="00CC7CD8" w:rsidRDefault="00066CF4" w:rsidP="0053722A">
                      <w:pPr>
                        <w:jc w:val="center"/>
                        <w:rPr>
                          <w:rFonts w:ascii="HG丸ｺﾞｼｯｸM-PRO" w:hAnsi="HG丸ｺﾞｼｯｸM-PRO"/>
                          <w:sz w:val="28"/>
                          <w:szCs w:val="28"/>
                        </w:rPr>
                      </w:pPr>
                    </w:p>
                    <w:p w14:paraId="77D2922B" w14:textId="77777777" w:rsidR="00066CF4" w:rsidRDefault="00066CF4" w:rsidP="00CF06D1">
                      <w:pPr>
                        <w:jc w:val="center"/>
                      </w:pPr>
                    </w:p>
                  </w:txbxContent>
                </v:textbox>
              </v:rect>
            </w:pict>
          </mc:Fallback>
        </mc:AlternateContent>
      </w:r>
      <w:r w:rsidR="00541215" w:rsidRPr="00685DAC">
        <w:rPr>
          <w:rFonts w:eastAsia="HGPｺﾞｼｯｸE"/>
          <w:noProof/>
          <w:color w:val="000000" w:themeColor="text1"/>
        </w:rPr>
        <mc:AlternateContent>
          <mc:Choice Requires="wps">
            <w:drawing>
              <wp:anchor distT="0" distB="0" distL="114300" distR="114300" simplePos="0" relativeHeight="251648000" behindDoc="0" locked="0" layoutInCell="1" allowOverlap="1" wp14:anchorId="0EF46FCC" wp14:editId="4CAD2F66">
                <wp:simplePos x="0" y="0"/>
                <wp:positionH relativeFrom="column">
                  <wp:posOffset>496358</wp:posOffset>
                </wp:positionH>
                <wp:positionV relativeFrom="paragraph">
                  <wp:posOffset>146050</wp:posOffset>
                </wp:positionV>
                <wp:extent cx="1828800" cy="466725"/>
                <wp:effectExtent l="38100" t="38100" r="95250" b="104775"/>
                <wp:wrapNone/>
                <wp:docPr id="6" name="正方形/長方形 6"/>
                <wp:cNvGraphicFramePr/>
                <a:graphic xmlns:a="http://schemas.openxmlformats.org/drawingml/2006/main">
                  <a:graphicData uri="http://schemas.microsoft.com/office/word/2010/wordprocessingShape">
                    <wps:wsp>
                      <wps:cNvSpPr/>
                      <wps:spPr>
                        <a:xfrm>
                          <a:off x="0" y="0"/>
                          <a:ext cx="1828800" cy="466725"/>
                        </a:xfrm>
                        <a:prstGeom prst="rect">
                          <a:avLst/>
                        </a:prstGeom>
                        <a:solidFill>
                          <a:srgbClr val="9DC3E6"/>
                        </a:solidFill>
                        <a:ln w="1905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545E9F" w14:textId="77777777" w:rsidR="00066CF4" w:rsidRPr="000A7B3A" w:rsidRDefault="00066CF4" w:rsidP="000A7B3A">
                            <w:pPr>
                              <w:jc w:val="center"/>
                              <w:rPr>
                                <w:color w:val="000000" w:themeColor="text1"/>
                                <w:sz w:val="28"/>
                              </w:rPr>
                            </w:pPr>
                            <w:r w:rsidRPr="000A7B3A">
                              <w:rPr>
                                <w:rFonts w:hint="eastAsia"/>
                                <w:color w:val="000000" w:themeColor="text1"/>
                                <w:sz w:val="28"/>
                              </w:rPr>
                              <w:t>新宿区基本構想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EF46FCC" id="正方形/長方形 6" o:spid="_x0000_s1027" style="position:absolute;left:0;text-align:left;margin-left:39.1pt;margin-top:11.5pt;width:2in;height:3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0E43gIAACAGAAAOAAAAZHJzL2Uyb0RvYy54bWysVEtv2zAMvg/YfxB0X+2kTZoGdYogXYcB&#10;RVs0HXqWZTkWJkuapMTJfv1I+ZGs7WlYDgplkR/Jj4/rm32tyE44L43O6OgspURobgqpNxn98XL3&#10;ZUaJD0wXTBktMnoQnt4sPn+6buxcjE1lVCEcARDt543NaBWCnSeJ55WomT8zVmh4LI2rWYCr2ySF&#10;Yw2g1yoZp+k0aYwrrDNceA9fb9tHuoj4ZSl4eCxLLwJRGYXYQjxdPHM8k8U1m28cs5XkXRjsH6Ko&#10;mdTgdIC6ZYGRrZPvoGrJnfGmDGfc1IkpS8lFzAGyGaVvsllXzIqYC5Dj7UCT/3+w/GG3tk8OaGis&#10;n3sQMYt96Wr8h/jIPpJ1GMgS+0A4fBzNxrNZCpxyeLuYTi/HE2QzOVpb58M3YWqCQkYdFCNyxHb3&#10;PrSqvQo680bJ4k4qFS9uk6+UIzsGhbu6XZ1/nXbof6kpTRoI5SqdpBFaGwRosZVGIBGbABzGfLZB&#10;uHVVNCRXW/fMioxO0phEITHE89kIMyokdMj4MsUfJUxtoLWDosSZ8CpDFcuCfCAkZjAEmivGf7Y5&#10;KluxNvqLCHPMF7QjTaYPJt5O4kyOpYhSOCiBrpR+FiWRBZA/jk7ilIjBO+Nc6DBqnypWiNb/5MT/&#10;YBF9RkBELoG0AbsDwAl8j92m0emjaRv3YNySMrhpI+gDa40Hi+jZ6DAY11Ib91FmCrLqPLf6EP4J&#10;NSiGfb4HbqAZUBO/5KY4PDksWuxgb/mdhGLdMx+emIMph9rC5gqPcJTKQB+ZTqKkMu73R99RH4YP&#10;XilpYGtk1P/aMicoUd81jCVAhl5wvZD3gt7WKwP9PIKdaHkUwcAF1YulM/UrLLQlesHW0xx8ZZQH&#10;119Wod1esBK5WC6jGqwSy8K9XluO4MgrtuXL/pU5201fgLl9MP1GYfM3Q9jqoqU2y20wpYwTeuSx&#10;YxzWUGydbmXinju9R63jYl/8AQAA//8DAFBLAwQUAAYACAAAACEA+jIx8N8AAAAIAQAADwAAAGRy&#10;cy9kb3ducmV2LnhtbEyPwU7DMBBE70j8g7VIXCrqkJa0hDgVIAEHJCTaSlydeBtHxOsodtP071lO&#10;cNyZ0eybYjO5Tow4hNaTgtt5AgKp9qalRsF+93KzBhGiJqM7T6jgjAE25eVFoXPjT/SJ4zY2gkso&#10;5FqBjbHPpQy1RafD3PdI7B384HTkc2ikGfSJy10n0yTJpNMt8Qere3y2WH9vj07B8uvJ2LfZcobj&#10;3pzd66GiD/uu1PXV9PgAIuIU/8Lwi8/oUDJT5Y9kgugUrNYpJxWkC57E/iLLWKgU3Gd3IMtC/h9Q&#10;/gAAAP//AwBQSwECLQAUAAYACAAAACEAtoM4kv4AAADhAQAAEwAAAAAAAAAAAAAAAAAAAAAAW0Nv&#10;bnRlbnRfVHlwZXNdLnhtbFBLAQItABQABgAIAAAAIQA4/SH/1gAAAJQBAAALAAAAAAAAAAAAAAAA&#10;AC8BAABfcmVscy8ucmVsc1BLAQItABQABgAIAAAAIQAtE0E43gIAACAGAAAOAAAAAAAAAAAAAAAA&#10;AC4CAABkcnMvZTJvRG9jLnhtbFBLAQItABQABgAIAAAAIQD6MjHw3wAAAAgBAAAPAAAAAAAAAAAA&#10;AAAAADgFAABkcnMvZG93bnJldi54bWxQSwUGAAAAAAQABADzAAAARAYAAAAA&#10;" fillcolor="#9dc3e6" stroked="f" strokeweight="1.5pt">
                <v:shadow on="t" color="black" opacity="26214f" origin="-.5,-.5" offset=".74836mm,.74836mm"/>
                <v:textbox inset="0,0,0,0">
                  <w:txbxContent>
                    <w:p w14:paraId="14545E9F" w14:textId="77777777" w:rsidR="00066CF4" w:rsidRPr="000A7B3A" w:rsidRDefault="00066CF4" w:rsidP="000A7B3A">
                      <w:pPr>
                        <w:jc w:val="center"/>
                        <w:rPr>
                          <w:color w:val="000000" w:themeColor="text1"/>
                          <w:sz w:val="28"/>
                        </w:rPr>
                      </w:pPr>
                      <w:r w:rsidRPr="000A7B3A">
                        <w:rPr>
                          <w:rFonts w:hint="eastAsia"/>
                          <w:color w:val="000000" w:themeColor="text1"/>
                          <w:sz w:val="28"/>
                        </w:rPr>
                        <w:t>新宿区基本構想</w:t>
                      </w:r>
                    </w:p>
                  </w:txbxContent>
                </v:textbox>
              </v:rect>
            </w:pict>
          </mc:Fallback>
        </mc:AlternateContent>
      </w:r>
    </w:p>
    <w:p w14:paraId="09766560" w14:textId="77777777" w:rsidR="0053722A" w:rsidRPr="00685DAC" w:rsidRDefault="0053722A" w:rsidP="0053722A">
      <w:pPr>
        <w:tabs>
          <w:tab w:val="left" w:pos="2520"/>
        </w:tabs>
        <w:jc w:val="center"/>
        <w:rPr>
          <w:rFonts w:eastAsia="HGPｺﾞｼｯｸE"/>
          <w:color w:val="000000" w:themeColor="text1"/>
        </w:rPr>
      </w:pPr>
    </w:p>
    <w:p w14:paraId="1E1BBF7C" w14:textId="77777777" w:rsidR="0053722A" w:rsidRPr="00685DAC" w:rsidRDefault="0053722A" w:rsidP="0053722A">
      <w:pPr>
        <w:tabs>
          <w:tab w:val="left" w:pos="2520"/>
        </w:tabs>
        <w:jc w:val="center"/>
        <w:rPr>
          <w:rFonts w:eastAsia="HGPｺﾞｼｯｸE"/>
          <w:color w:val="000000" w:themeColor="text1"/>
        </w:rPr>
      </w:pPr>
    </w:p>
    <w:p w14:paraId="298DC6F3" w14:textId="77777777" w:rsidR="0053722A" w:rsidRPr="00685DAC" w:rsidRDefault="001C01D8" w:rsidP="0053722A">
      <w:pPr>
        <w:tabs>
          <w:tab w:val="left" w:pos="2520"/>
        </w:tabs>
        <w:jc w:val="center"/>
        <w:rPr>
          <w:rFonts w:eastAsia="HGPｺﾞｼｯｸE"/>
          <w:color w:val="000000" w:themeColor="text1"/>
        </w:rPr>
      </w:pPr>
      <w:r w:rsidRPr="00685DAC">
        <w:rPr>
          <w:rFonts w:eastAsia="HGPｺﾞｼｯｸE"/>
          <w:noProof/>
          <w:color w:val="000000" w:themeColor="text1"/>
        </w:rPr>
        <mc:AlternateContent>
          <mc:Choice Requires="wps">
            <w:drawing>
              <wp:anchor distT="0" distB="0" distL="114300" distR="114300" simplePos="0" relativeHeight="251627520" behindDoc="0" locked="0" layoutInCell="1" allowOverlap="1" wp14:anchorId="6CA3D0E4" wp14:editId="2B0043FB">
                <wp:simplePos x="0" y="0"/>
                <wp:positionH relativeFrom="column">
                  <wp:posOffset>1141518</wp:posOffset>
                </wp:positionH>
                <wp:positionV relativeFrom="paragraph">
                  <wp:posOffset>8255</wp:posOffset>
                </wp:positionV>
                <wp:extent cx="371475" cy="274955"/>
                <wp:effectExtent l="38100" t="0" r="9525" b="29845"/>
                <wp:wrapNone/>
                <wp:docPr id="1422"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7495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650377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69" o:spid="_x0000_s1026" type="#_x0000_t67" style="position:absolute;left:0;text-align:left;margin-left:89.9pt;margin-top:.65pt;width:29.25pt;height:21.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3JVQgIAAJgEAAAOAAAAZHJzL2Uyb0RvYy54bWysVEtv2zAMvg/YfxB0Xx17cdMYdYqiXYcB&#10;3Vag2+6MJMfa9JqkxOm/LyW7abLdhvkgkyb18fGRvrzaa0V2wgdpTUvLsxklwjDLpdm09Pu3u3cX&#10;lIQIhoOyRrT0SQR6tXr75nJwjahsbxUXniCICc3gWtrH6JqiCKwXGsKZdcKgsbNeQ0TVbwruYUB0&#10;rYpqNjsvBuu585aJEPDr7Wikq4zfdYLFr10XRCSqpZhbzKfP5zqdxeoSmo0H10s2pQH/kIUGaTDo&#10;AeoWIpCtl39Bacm8DbaLZ8zqwnadZCLXgNWUsz+qeezBiVwLNie4Q5vC/4NlX3YPnkiO3M2rihID&#10;Glm63kabg5P6fJl6NLjQoOuje/CpyuDuLfsViLE3PZiNuPbeDr0AjpmVyb84uZCUgFfJevhsOeID&#10;4ud27TuvEyA2guwzK08HVsQ+EoYf3y/K+aKmhKGpWsyXdZ0jQPNy2fkQPwqrSRJayu1gckI5Auzu&#10;Q8zM8Kk44D9LSjqtkOgdKFLP8JkG4cgHm/HqUyWnKeyEWEDzEji3xCrJ76RSWfGb9Y3yBOFbepef&#10;6XI4dlOGDC1d1lWdUz2xhWOIlOEh/omblhH3R0nd0ouDEzSJiw+G5+mOINUoY8rKTOQkPkZe15Y/&#10;ITfejsuBy4yCgB/4pmTA1Whp+L0FLyhRnwwyvCzn87RLWZnXiwoVf2xZH1vAsN7ixiHYKN7Ecf+2&#10;zstNj7HKXL2xaeo6GV/GZ8xrShfHH6WT/TrWs9frD2X1DAAA//8DAFBLAwQUAAYACAAAACEASMAg&#10;xNsAAAAIAQAADwAAAGRycy9kb3ducmV2LnhtbEyPzU7DMBCE70i8g7VI3KiT/oQS4lSoUiVuQOEB&#10;tvGSRMQ/xE5q3p7lRG8zmtXsN9UumUHMNIbeWQX5IgNBtnG6t62Cj/fD3RZEiGg1Ds6Sgh8KsKuv&#10;ryostTvbN5qPsRVcYkOJCroYfSllaDoyGBbOk+Xs040GI9uxlXrEM5ebQS6zrJAGe8sfOvS076j5&#10;Ok5Gwff8mj9jXqSXlCY/6sNms49eqdub9PQIIlKK/8fwh8/oUDPTyU1WBzGwv39g9MhiBYLz5WrL&#10;4qRgvS5A1pW8HFD/AgAA//8DAFBLAQItABQABgAIAAAAIQC2gziS/gAAAOEBAAATAAAAAAAAAAAA&#10;AAAAAAAAAABbQ29udGVudF9UeXBlc10ueG1sUEsBAi0AFAAGAAgAAAAhADj9If/WAAAAlAEAAAsA&#10;AAAAAAAAAAAAAAAALwEAAF9yZWxzLy5yZWxzUEsBAi0AFAAGAAgAAAAhAK3fclVCAgAAmAQAAA4A&#10;AAAAAAAAAAAAAAAALgIAAGRycy9lMm9Eb2MueG1sUEsBAi0AFAAGAAgAAAAhAEjAIMTbAAAACAEA&#10;AA8AAAAAAAAAAAAAAAAAnAQAAGRycy9kb3ducmV2LnhtbFBLBQYAAAAABAAEAPMAAACkBQAAAAA=&#10;">
                <v:textbox style="layout-flow:vertical-ideographic"/>
              </v:shape>
            </w:pict>
          </mc:Fallback>
        </mc:AlternateContent>
      </w:r>
    </w:p>
    <w:p w14:paraId="3F161605" w14:textId="77777777" w:rsidR="0053722A" w:rsidRPr="00685DAC" w:rsidRDefault="00DE3E53" w:rsidP="0053722A">
      <w:pPr>
        <w:tabs>
          <w:tab w:val="left" w:pos="2520"/>
        </w:tabs>
        <w:rPr>
          <w:color w:val="000000" w:themeColor="text1"/>
        </w:rPr>
      </w:pPr>
      <w:r w:rsidRPr="00685DAC">
        <w:rPr>
          <w:rFonts w:eastAsia="HGPｺﾞｼｯｸE"/>
          <w:noProof/>
          <w:color w:val="000000" w:themeColor="text1"/>
        </w:rPr>
        <mc:AlternateContent>
          <mc:Choice Requires="wps">
            <w:drawing>
              <wp:anchor distT="0" distB="0" distL="114300" distR="114300" simplePos="0" relativeHeight="251676672" behindDoc="0" locked="0" layoutInCell="1" allowOverlap="1" wp14:anchorId="68A714E4" wp14:editId="443CCB8D">
                <wp:simplePos x="0" y="0"/>
                <wp:positionH relativeFrom="column">
                  <wp:posOffset>353695</wp:posOffset>
                </wp:positionH>
                <wp:positionV relativeFrom="paragraph">
                  <wp:posOffset>94269</wp:posOffset>
                </wp:positionV>
                <wp:extent cx="948055" cy="287655"/>
                <wp:effectExtent l="38100" t="38100" r="99695" b="93345"/>
                <wp:wrapNone/>
                <wp:docPr id="1392" name="正方形/長方形 1392"/>
                <wp:cNvGraphicFramePr/>
                <a:graphic xmlns:a="http://schemas.openxmlformats.org/drawingml/2006/main">
                  <a:graphicData uri="http://schemas.microsoft.com/office/word/2010/wordprocessingShape">
                    <wps:wsp>
                      <wps:cNvSpPr/>
                      <wps:spPr>
                        <a:xfrm>
                          <a:off x="0" y="0"/>
                          <a:ext cx="948055" cy="287655"/>
                        </a:xfrm>
                        <a:prstGeom prst="rect">
                          <a:avLst/>
                        </a:prstGeom>
                        <a:solidFill>
                          <a:srgbClr val="A9D18E"/>
                        </a:solidFill>
                        <a:ln w="19050" cmpd="dbl">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6A8A6F" w14:textId="77777777" w:rsidR="00066CF4" w:rsidRPr="003850A1" w:rsidRDefault="00066CF4" w:rsidP="003850A1">
                            <w:pPr>
                              <w:jc w:val="center"/>
                              <w:rPr>
                                <w:color w:val="000000" w:themeColor="text1"/>
                                <w:szCs w:val="21"/>
                              </w:rPr>
                            </w:pPr>
                            <w:r w:rsidRPr="009C282D">
                              <w:rPr>
                                <w:rFonts w:hint="eastAsia"/>
                                <w:color w:val="000000" w:themeColor="text1"/>
                                <w:spacing w:val="3"/>
                                <w:w w:val="92"/>
                                <w:kern w:val="0"/>
                                <w:szCs w:val="21"/>
                                <w:fitText w:val="1365" w:id="1491245056"/>
                              </w:rPr>
                              <w:t>新宿区総合計</w:t>
                            </w:r>
                            <w:r w:rsidRPr="009C282D">
                              <w:rPr>
                                <w:rFonts w:hint="eastAsia"/>
                                <w:color w:val="000000" w:themeColor="text1"/>
                                <w:spacing w:val="-7"/>
                                <w:w w:val="92"/>
                                <w:kern w:val="0"/>
                                <w:szCs w:val="21"/>
                                <w:fitText w:val="1365" w:id="1491245056"/>
                              </w:rPr>
                              <w:t>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8A714E4" id="正方形/長方形 1392" o:spid="_x0000_s1028" style="position:absolute;left:0;text-align:left;margin-left:27.85pt;margin-top:7.4pt;width:74.65pt;height:2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WN04wIAACoGAAAOAAAAZHJzL2Uyb0RvYy54bWysVN9P2zAQfp+0/8Hy+0jaUVYqUlTBmCYh&#10;QJSJZ8dxGmuO7Z3dpuyv39lO0g54mtYH9xzffXf33Y+Ly32ryE6Ak0YXdHKSUyI0N5XUm4L+eLr5&#10;NKfEeaYrpowWBX0Rjl4uP3646OxCTE1jVCWAIIh2i84WtPHeLrLM8Ua0zJ0YKzQ+1gZa5vEKm6wC&#10;1iF6q7Jpnp9lnYHKguHCOfx6nR7pMuLXteD+vq6d8EQVFGPz8YR4luHMlhdssQFmG8n7MNg/RNEy&#10;qdHpCHXNPCNbkG+gWsnBOFP7E27azNS15CLmgNlM8lfZrBtmRcwFyXF2pMn9P1h+t1vbB0AaOusW&#10;DsWQxb6GNvxjfGQfyXoZyRJ7Tzh+PD+d57MZJRyfpvMvZygjSnYwtuD8N2FaEoSCAtYiUsR2t84n&#10;1UEl+HJGyepGKhUvsCmvFJAdw7qtzq8n8689+l9qSpMOu+48n2FteWurglalil60CVjJjdIBU8R2&#10;QN8xs60XsG6qjpRqC48MLWf5PEeYSoZoP88n6YK9Mv2Shx8lTG2wyb2iBIx/lr6JBQrMBMiQzBhz&#10;qRj/mdJVtmEpkdMIc0gdtSNjZggm3o7izA5FiZJ/USK4UvpR1ERWWIZpdBLnRYzeGedC+0l6algl&#10;kv/Zkf/RIvqMgAG5RtJG7B4gzOJb7JRGrx9MU9yjcSJldJMiGAJLxqNF9Gy0H41bqQ28l5nCrHrP&#10;SR/DP6ImiH5f7pGbQA1qhi+lqV4eIBQt9rKz/EZisW6Z8w8McN6xtrjD/D0etTLYUqaXKGkM/H7v&#10;e9DHMcRXSjrcHwV1v7YMBCXqu8YBRUg/CDAI5SDobXtlsLUnuB0tjyIagFeDWINpn3G1rYKX0Hqa&#10;o6+Ccg/D5cqnPYbLkYvVKqrhUrHM3+q15QE88Bra8mn/zMD2g+hxgu/MsFvY4tU8Jt1gqc1q600t&#10;47AeeOwZx4UUW6dfnmHjHd+j1mHFL/8AAAD//wMAUEsDBBQABgAIAAAAIQCh08in2wAAAAgBAAAP&#10;AAAAZHJzL2Rvd25yZXYueG1sTI/NTsMwEITvSLyDtUjcqNOftFWIUwGiRw4UJK6uvTih9jqK3TS8&#10;PcsJjjszmp2v3k3BixGH1EVSMJ8VIJBMtB05Be9v+7stiJQ1We0joYJvTLBrrq9qXdl4oVccD9kJ&#10;LqFUaQVtzn0lZTItBp1msUdi7zMOQWc+ByftoC9cHrxcFMVaBt0Rf2h1j08tmtPhHBTIryUZ/5yW&#10;Zu8+3GmUL+Pq0Sp1ezM93IPIOOW/MPzO5+nQ8KZjPJNNwisoyw0nWV8xAfuLomS2o4J1MQfZ1PI/&#10;QPMDAAD//wMAUEsBAi0AFAAGAAgAAAAhALaDOJL+AAAA4QEAABMAAAAAAAAAAAAAAAAAAAAAAFtD&#10;b250ZW50X1R5cGVzXS54bWxQSwECLQAUAAYACAAAACEAOP0h/9YAAACUAQAACwAAAAAAAAAAAAAA&#10;AAAvAQAAX3JlbHMvLnJlbHNQSwECLQAUAAYACAAAACEA+RFjdOMCAAAqBgAADgAAAAAAAAAAAAAA&#10;AAAuAgAAZHJzL2Uyb0RvYy54bWxQSwECLQAUAAYACAAAACEAodPIp9sAAAAIAQAADwAAAAAAAAAA&#10;AAAAAAA9BQAAZHJzL2Rvd25yZXYueG1sUEsFBgAAAAAEAAQA8wAAAEUGAAAAAA==&#10;" fillcolor="#a9d18e" stroked="f" strokeweight="1.5pt">
                <v:stroke linestyle="thinThin"/>
                <v:shadow on="t" color="black" opacity="26214f" origin="-.5,-.5" offset=".74836mm,.74836mm"/>
                <v:textbox inset="0,0,0,0">
                  <w:txbxContent>
                    <w:p w14:paraId="456A8A6F" w14:textId="77777777" w:rsidR="00066CF4" w:rsidRPr="003850A1" w:rsidRDefault="00066CF4" w:rsidP="003850A1">
                      <w:pPr>
                        <w:jc w:val="center"/>
                        <w:rPr>
                          <w:color w:val="000000" w:themeColor="text1"/>
                          <w:szCs w:val="21"/>
                        </w:rPr>
                      </w:pPr>
                      <w:r w:rsidRPr="009C282D">
                        <w:rPr>
                          <w:rFonts w:hint="eastAsia"/>
                          <w:color w:val="000000" w:themeColor="text1"/>
                          <w:spacing w:val="3"/>
                          <w:w w:val="92"/>
                          <w:kern w:val="0"/>
                          <w:szCs w:val="21"/>
                          <w:fitText w:val="1365" w:id="1491245056"/>
                        </w:rPr>
                        <w:t>新宿区総合計</w:t>
                      </w:r>
                      <w:r w:rsidRPr="009C282D">
                        <w:rPr>
                          <w:rFonts w:hint="eastAsia"/>
                          <w:color w:val="000000" w:themeColor="text1"/>
                          <w:spacing w:val="-7"/>
                          <w:w w:val="92"/>
                          <w:kern w:val="0"/>
                          <w:szCs w:val="21"/>
                          <w:fitText w:val="1365" w:id="1491245056"/>
                        </w:rPr>
                        <w:t>画</w:t>
                      </w:r>
                    </w:p>
                  </w:txbxContent>
                </v:textbox>
              </v:rect>
            </w:pict>
          </mc:Fallback>
        </mc:AlternateContent>
      </w:r>
      <w:r w:rsidR="007772AF" w:rsidRPr="00685DAC">
        <w:rPr>
          <w:noProof/>
          <w:color w:val="000000" w:themeColor="text1"/>
        </w:rPr>
        <mc:AlternateContent>
          <mc:Choice Requires="wps">
            <w:drawing>
              <wp:anchor distT="0" distB="0" distL="114300" distR="114300" simplePos="0" relativeHeight="251684864" behindDoc="0" locked="0" layoutInCell="1" allowOverlap="1" wp14:anchorId="689A24B6" wp14:editId="6B59B21E">
                <wp:simplePos x="0" y="0"/>
                <wp:positionH relativeFrom="column">
                  <wp:posOffset>2567305</wp:posOffset>
                </wp:positionH>
                <wp:positionV relativeFrom="paragraph">
                  <wp:posOffset>187960</wp:posOffset>
                </wp:positionV>
                <wp:extent cx="1044000" cy="287655"/>
                <wp:effectExtent l="38100" t="38100" r="99060" b="93345"/>
                <wp:wrapNone/>
                <wp:docPr id="1600"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000" cy="287655"/>
                        </a:xfrm>
                        <a:prstGeom prst="rect">
                          <a:avLst/>
                        </a:prstGeom>
                        <a:solidFill>
                          <a:srgbClr val="FFE699"/>
                        </a:solidFill>
                        <a:ln w="19050" cmpd="dbl">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5A7ECAF" w14:textId="77777777" w:rsidR="00066CF4" w:rsidRPr="00B56CCF" w:rsidRDefault="00066CF4" w:rsidP="00B56CCF">
                            <w:pPr>
                              <w:jc w:val="center"/>
                              <w:rPr>
                                <w:color w:val="000000" w:themeColor="text1"/>
                                <w:szCs w:val="21"/>
                              </w:rPr>
                            </w:pPr>
                            <w:r w:rsidRPr="00A67EC2">
                              <w:rPr>
                                <w:rFonts w:hint="eastAsia"/>
                                <w:color w:val="000000" w:themeColor="text1"/>
                                <w:w w:val="83"/>
                                <w:kern w:val="0"/>
                                <w:szCs w:val="21"/>
                                <w:fitText w:val="1575" w:id="1491257088"/>
                              </w:rPr>
                              <w:t>まちづくり長期計画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89A24B6" id="Rectangle 573" o:spid="_x0000_s1029" style="position:absolute;left:0;text-align:left;margin-left:202.15pt;margin-top:14.8pt;width:82.2pt;height:2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SVDAMAAGkGAAAOAAAAZHJzL2Uyb0RvYy54bWysVd1P2zAQf5+0/8Hy+0jaUSgVAVWwTpM6&#10;QMDEs+M4TYTj82yXtPvrd+d8UAFP016is333+913zi93jWYvyvkaTMYnRylnykgoarPJ+K/H1Zc5&#10;Zz4IUwgNRmV8rzy/vPj86by1CzWFCnShHEMQ4xetzXgVgl0kiZeVaoQ/AqsMPpbgGhHw6DZJ4USL&#10;6I1Opml6krTgCutAKu/x9rp75BcRvyyVDLdl6VVgOuPoW4hfF785fZOLc7HYOGGrWvZuiH/wohG1&#10;QdIR6loEwbaufgfV1NKBhzIcSWgSKMtaqhgDRjNJ30TzUAmrYiyYHG/HNPn/BytvXh7snSPXvV2D&#10;fPbMwFUlzEYtnYO2UqJAugklKmmtX4wGdPBoyvL2JxRYWrENEHOwK11DgBgd28VU78dUq11gEi8n&#10;6fFxmmJFJL5N56cns1mkEIvB2jofvitoGAkZd1jKiC5e1j6QN2IxqETvQdfFqtY6Htwmv9KOvQgs&#10;+2r17eTsrEf3h2rasBZdOUtn5Ehji4wXuY4sBgiro9GGMFXsJuSOoW2Dcg9V0bJcb929QMtZOqd4&#10;ipq8/TqfdAdstekpBkonoTc4I0Fz5iA81aGK9aXUECQFM/qcayGfu3C1rUQXCCUsdmwfOmrHNMDg&#10;TDwd+BkLRjWiccBqhb1WRKXNvSpZXWAdppEkjpsa2YWUyoRJ91SJQnX8swP+0SJyRkBCLjFpI3YP&#10;QKP8HrtLba9Ppp3fo3GXlJGm82BwrDMeLSIzmDAaN7UB91FkGqPqmTt9dP8gNSSGXb7D3GANSZNu&#10;cij22OdYtNjM3spVjcVaCx/uhMN1gbXFFRhu8VNqwJaCXuKsAvfno3vSxynGV85aXD8Z97+3winO&#10;9A+DA4eQYRDcIOSDYLbNFWBrT3C5WhlFNHBBD2LpoHnCzbgkFmo9I5Er4zK44XAVujWIu1Wq5TKq&#10;4U6yIqzNg5UETnmltnzcPQln+0EMOMI3MKwmsXgzj50uWRpY4kYo6zisr3nsM477LLZOv3tpYR6e&#10;o9brH+LiLwAAAP//AwBQSwMEFAAGAAgAAAAhAAkcGW/eAAAACQEAAA8AAABkcnMvZG93bnJldi54&#10;bWxMj8FOwzAQRO9I/IO1lbggalOSNE3jVAiJA0dKpF5de5tEiddR7Kbh7zEnOK7maeZteVjswGac&#10;fOdIwvNaAEPSznTUSKi/3p9yYD4oMmpwhBK+0cOhur8rVWHcjT5xPoaGxRLyhZLQhjAWnHvdolV+&#10;7UakmF3cZFWI59RwM6lbLLcD3wiRcas6igutGvGtRd0frzaO6PQxF3Wdn04pJe2HuvS6n6V8WC2v&#10;e2ABl/AHw69+VIcqOp3dlYxng4REJC8RlbDZZcAikGb5FthZwjbZAa9K/v+D6gcAAP//AwBQSwEC&#10;LQAUAAYACAAAACEAtoM4kv4AAADhAQAAEwAAAAAAAAAAAAAAAAAAAAAAW0NvbnRlbnRfVHlwZXNd&#10;LnhtbFBLAQItABQABgAIAAAAIQA4/SH/1gAAAJQBAAALAAAAAAAAAAAAAAAAAC8BAABfcmVscy8u&#10;cmVsc1BLAQItABQABgAIAAAAIQAUbISVDAMAAGkGAAAOAAAAAAAAAAAAAAAAAC4CAABkcnMvZTJv&#10;RG9jLnhtbFBLAQItABQABgAIAAAAIQAJHBlv3gAAAAkBAAAPAAAAAAAAAAAAAAAAAGYFAABkcnMv&#10;ZG93bnJldi54bWxQSwUGAAAAAAQABADzAAAAcQYAAAAA&#10;" fillcolor="#ffe699" stroked="f" strokeweight="1.5pt">
                <v:stroke linestyle="thinThin"/>
                <v:shadow on="t" color="black" opacity="26214f" origin="-.5,-.5" offset=".74836mm,.74836mm"/>
                <v:textbox inset="0,0,0,0">
                  <w:txbxContent>
                    <w:p w14:paraId="75A7ECAF" w14:textId="77777777" w:rsidR="00066CF4" w:rsidRPr="00B56CCF" w:rsidRDefault="00066CF4" w:rsidP="00B56CCF">
                      <w:pPr>
                        <w:jc w:val="center"/>
                        <w:rPr>
                          <w:color w:val="000000" w:themeColor="text1"/>
                          <w:szCs w:val="21"/>
                        </w:rPr>
                      </w:pPr>
                      <w:r w:rsidRPr="00A67EC2">
                        <w:rPr>
                          <w:rFonts w:hint="eastAsia"/>
                          <w:color w:val="000000" w:themeColor="text1"/>
                          <w:w w:val="83"/>
                          <w:kern w:val="0"/>
                          <w:szCs w:val="21"/>
                          <w:fitText w:val="1575" w:id="1491257088"/>
                        </w:rPr>
                        <w:t>まちづくり長期計画</w:t>
                      </w:r>
                    </w:p>
                  </w:txbxContent>
                </v:textbox>
              </v:rect>
            </w:pict>
          </mc:Fallback>
        </mc:AlternateContent>
      </w:r>
      <w:r w:rsidR="007772AF" w:rsidRPr="00685DAC">
        <w:rPr>
          <w:rFonts w:hAnsi="ＭＳ 明朝"/>
          <w:noProof/>
          <w:color w:val="000000" w:themeColor="text1"/>
        </w:rPr>
        <mc:AlternateContent>
          <mc:Choice Requires="wps">
            <w:drawing>
              <wp:anchor distT="0" distB="0" distL="114300" distR="114300" simplePos="0" relativeHeight="251621376" behindDoc="0" locked="0" layoutInCell="1" allowOverlap="1" wp14:anchorId="39BC2FDD" wp14:editId="6B131731">
                <wp:simplePos x="0" y="0"/>
                <wp:positionH relativeFrom="column">
                  <wp:posOffset>158750</wp:posOffset>
                </wp:positionH>
                <wp:positionV relativeFrom="paragraph">
                  <wp:posOffset>2856865</wp:posOffset>
                </wp:positionV>
                <wp:extent cx="786765" cy="438150"/>
                <wp:effectExtent l="38100" t="38100" r="89535" b="95250"/>
                <wp:wrapNone/>
                <wp:docPr id="1408" name="Auto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438150"/>
                        </a:xfrm>
                        <a:prstGeom prst="roundRect">
                          <a:avLst>
                            <a:gd name="adj" fmla="val 16667"/>
                          </a:avLst>
                        </a:prstGeom>
                        <a:solidFill>
                          <a:srgbClr val="9DC3E6"/>
                        </a:solidFill>
                        <a:ln w="19050">
                          <a:noFill/>
                          <a:round/>
                          <a:headEnd/>
                          <a:tailEnd/>
                        </a:ln>
                        <a:effectLst>
                          <a:outerShdw blurRad="50800" dist="38100" dir="2700000" algn="tl" rotWithShape="0">
                            <a:prstClr val="black">
                              <a:alpha val="40000"/>
                            </a:prstClr>
                          </a:outerShdw>
                        </a:effectLst>
                      </wps:spPr>
                      <wps:txbx>
                        <w:txbxContent>
                          <w:p w14:paraId="3626055F" w14:textId="77777777" w:rsidR="00066CF4" w:rsidRDefault="00066CF4" w:rsidP="004B3919">
                            <w:pPr>
                              <w:jc w:val="center"/>
                              <w:rPr>
                                <w:sz w:val="20"/>
                              </w:rPr>
                            </w:pPr>
                            <w:r>
                              <w:rPr>
                                <w:rFonts w:hint="eastAsia"/>
                                <w:sz w:val="20"/>
                              </w:rPr>
                              <w:t>実行計画</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9BC2FDD" id="AutoShape 577" o:spid="_x0000_s1030" style="position:absolute;left:0;text-align:left;margin-left:12.5pt;margin-top:224.95pt;width:61.95pt;height:3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6SdQIAAMoEAAAOAAAAZHJzL2Uyb0RvYy54bWysVMtu2zAQvBfoPxC8N5LzkB0hchA4SVEg&#10;fSBp0TNFUhIbimSXlGX367ukZSVob0V9EHYl7nBmdtdX17tek60Er6yp6OIkp0QaboUybUW/fb1/&#10;t6LEB2YE09bIiu6lp9frt2+uRlfKU9tZLSQQBDG+HF1FuxBcmWWed7Jn/sQ6afBjY6FnAVNoMwFs&#10;RPReZ6d5XmSjBeHAcuk9vr09fKTrhN80kofPTeNlILqiyC2kJ6RnHZ/Z+oqVLTDXKT7RYP/AomfK&#10;4KUz1C0LjAyg/oLqFQfrbRNOuO0z2zSKy6QB1SzyP9Q8dczJpAXN8W62yf8/WP5p++S+QKTu3YPl&#10;z54Yu+mYaeUNgB07yQRet4hGZaPz5VwQE4+lpB4/WoGtZUOwyYNdA30ERHVkl6zez1bLXSAcXy5X&#10;xbK4oITjp/Oz1eIitSJj5bHYgQ/vpe1JDCoKdjDiEduZbmDbBx+S3YIY1sfLxQ9Kml5j87ZMk0VR&#10;FMvEmZXTYcQ+Yia1Vitxr7ROCbT1RgPB0ope3m7O7oqp2L8+pg0Z0YvLHNnGMmMjQBqhxC9F0bE7&#10;I1IcmNKHGG/XJtbINJQTfTsECU+dGEmtB3hkoqIX+SrHQRUqqkZjDglO7Okyjz9KmG5x1YKmBGz4&#10;rkKXxiQ6HPGjxllKrRl/PjimXccO+s4TTOznfDrFM5mUveKZ+h5bHbfKl2FX74hCqufRo/imtmKP&#10;g4B0Urfx7wCDzsIvSkZcrYr6nwMDSYn+YHCY4h4eAzgG9TFghmNpRXkA1JqSTThs7OBAtR1iLyb7&#10;b3DkGhWilhceU4ILk4RMyx038nWeTr38Ba1/AwAA//8DAFBLAwQUAAYACAAAACEA7sgmEuEAAAAK&#10;AQAADwAAAGRycy9kb3ducmV2LnhtbEyPT0vDQBDF74LfYRnBm900piWN2RQRROjB0iiIt00yJsHs&#10;bMxu/vTbOz3p7T3m8eb30v1iOjHh4FpLCtarAARSaauWagXvb893MQjnNVW6s4QKzuhgn11fpTqp&#10;7EwnnHJfCy4hl2gFjfd9IqUrGzTarWyPxLcvOxjt2Q61rAY9c7npZBgEW2l0S/yh0T0+NVh+56NR&#10;cHw5z8f78CMO8VBMRf65HV8PP0rd3iyPDyA8Lv4vDBd8RoeMmQo7UuVEpyDc8BSvIIp2OxCXQBSz&#10;KBRs1ixklsr/E7JfAAAA//8DAFBLAQItABQABgAIAAAAIQC2gziS/gAAAOEBAAATAAAAAAAAAAAA&#10;AAAAAAAAAABbQ29udGVudF9UeXBlc10ueG1sUEsBAi0AFAAGAAgAAAAhADj9If/WAAAAlAEAAAsA&#10;AAAAAAAAAAAAAAAALwEAAF9yZWxzLy5yZWxzUEsBAi0AFAAGAAgAAAAhAMVFjpJ1AgAAygQAAA4A&#10;AAAAAAAAAAAAAAAALgIAAGRycy9lMm9Eb2MueG1sUEsBAi0AFAAGAAgAAAAhAO7IJhLhAAAACgEA&#10;AA8AAAAAAAAAAAAAAAAAzwQAAGRycy9kb3ducmV2LnhtbFBLBQYAAAAABAAEAPMAAADdBQAAAAA=&#10;" fillcolor="#9dc3e6" stroked="f" strokeweight="1.5pt">
                <v:shadow on="t" color="black" opacity="26214f" origin="-.5,-.5" offset=".74836mm,.74836mm"/>
                <v:textbox inset="0,0,0,0">
                  <w:txbxContent>
                    <w:p w14:paraId="3626055F" w14:textId="77777777" w:rsidR="00066CF4" w:rsidRDefault="00066CF4" w:rsidP="004B3919">
                      <w:pPr>
                        <w:jc w:val="center"/>
                        <w:rPr>
                          <w:sz w:val="20"/>
                        </w:rPr>
                      </w:pPr>
                      <w:r>
                        <w:rPr>
                          <w:rFonts w:hint="eastAsia"/>
                          <w:sz w:val="20"/>
                        </w:rPr>
                        <w:t>実行計画</w:t>
                      </w:r>
                    </w:p>
                  </w:txbxContent>
                </v:textbox>
              </v:roundrect>
            </w:pict>
          </mc:Fallback>
        </mc:AlternateContent>
      </w:r>
      <w:r w:rsidR="007772AF" w:rsidRPr="00685DAC">
        <w:rPr>
          <w:noProof/>
          <w:color w:val="000000" w:themeColor="text1"/>
        </w:rPr>
        <mc:AlternateContent>
          <mc:Choice Requires="wps">
            <w:drawing>
              <wp:anchor distT="0" distB="0" distL="114300" distR="114300" simplePos="0" relativeHeight="251609088" behindDoc="0" locked="0" layoutInCell="1" allowOverlap="1" wp14:anchorId="1F84B945" wp14:editId="566D9B06">
                <wp:simplePos x="0" y="0"/>
                <wp:positionH relativeFrom="column">
                  <wp:posOffset>381000</wp:posOffset>
                </wp:positionH>
                <wp:positionV relativeFrom="paragraph">
                  <wp:posOffset>1004570</wp:posOffset>
                </wp:positionV>
                <wp:extent cx="371475" cy="1792605"/>
                <wp:effectExtent l="38100" t="38100" r="85725" b="112395"/>
                <wp:wrapNone/>
                <wp:docPr id="1416" name="AutoShap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792605"/>
                        </a:xfrm>
                        <a:prstGeom prst="downArrow">
                          <a:avLst>
                            <a:gd name="adj1" fmla="val 50000"/>
                            <a:gd name="adj2" fmla="val 68160"/>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FE0293" id="AutoShape 578" o:spid="_x0000_s1026" type="#_x0000_t67" style="position:absolute;left:0;text-align:left;margin-left:30pt;margin-top:79.1pt;width:29.25pt;height:141.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rJoAIAAE4FAAAOAAAAZHJzL2Uyb0RvYy54bWysVE1v2zAMvQ/YfxB0X/3ROEmNOkXRrsOA&#10;bivWfZxpSY61ypInKXH670fJTuZut2E+2KJFPT6Sj7q8OnSK7IV10uiKZmcpJUIzw6XeVvTrl7s3&#10;a0qcB81BGS0q+iwcvdq8fnU59KXITWsUF5YgiHbl0Fe09b4vk8SxVnTgzkwvNG42xnbg0bTbhFsY&#10;EL1TSZ6my2QwlvfWMOEc/r0dN+km4jeNYP5T0zjhiaoocvPxbeO7Du9kcwnl1kLfSjbRgH9g0YHU&#10;GPQEdQseyM7Kv6A6yaxxpvFnzHSJaRrJRMwBs8nSP7J5bKEXMRcsjutPZXL/D5Z93D9YIjn2bpEt&#10;KdHQYZeud97E4KRYrUONht6V6PrYP9iQpevvDXtyRJubFvRWXFtrhlYAR2ZZ8E9eHAiGw6OkHj4Y&#10;jviA+LFch8Z2ARALQQ6xK8+nroiDJwx/nq+yxaqghOFWtrrIl2kRQ0B5PN1b598J05GwqCg3g46M&#10;YgjY3zsfW8On7ID/yChpOoWd3oMiRYrPpISZTz73Wa6zZfRJoJwQcXUMHGtilOR3Uqlo2G19oyxB&#10;+IrexWfi7OZuSpOhohdFXkSqL/bcHCIwHDli1BdunfQ4QEp2FV2fnKAMzXireZS3B6nGNR5WOvAT&#10;cTSmwpgdQjy2fCC12tnPgGIoUgSjhMtQz/N1Nho4N/lqDEJAbXHgvaLEGv9d+jbqJTQv4IfCnPKv&#10;FbCnsReqb2EsymKW0OSNskElHMlEa8YzSiqoaFRjbfgzKgqDR9ngFYQLAd/wS8mAA11R93MHVlCi&#10;3mvU5UW2WIQbIBqLYpWjYec79XwHNGsN5otg4/LGj7fGrrdy22KsLGakTZiVRvqj6Ede0wTg0MY0&#10;pgsm3ApzO3r9vgY3vwAAAP//AwBQSwMEFAAGAAgAAAAhAMhyPSnfAAAACgEAAA8AAABkcnMvZG93&#10;bnJldi54bWxMj8FOwzAQRO+V+AdrkXpB1G6VVFEapwIq4EgpfIAbb5MUex3FbhL+HvdEj7Mzmn1T&#10;bCdr2IC9bx1JWC4EMKTK6ZZqCd9fr48ZMB8UaWUcoYRf9LAt72aFyrUb6ROHQ6hZLCGfKwlNCF3O&#10;ua8atMovXIcUvZPrrQpR9jXXvRpjuTV8JcSaW9VS/NCoDl8arH4OFyvBDDqpPH94O+0+nof9+K7F&#10;udZSzu+npw2wgFP4D8MVP6JDGZmO7kLaMyNhLeKUEO9ptgJ2DSyzFNhRQpKIFHhZ8NsJ5R8AAAD/&#10;/wMAUEsBAi0AFAAGAAgAAAAhALaDOJL+AAAA4QEAABMAAAAAAAAAAAAAAAAAAAAAAFtDb250ZW50&#10;X1R5cGVzXS54bWxQSwECLQAUAAYACAAAACEAOP0h/9YAAACUAQAACwAAAAAAAAAAAAAAAAAvAQAA&#10;X3JlbHMvLnJlbHNQSwECLQAUAAYACAAAACEAlyBayaACAABOBQAADgAAAAAAAAAAAAAAAAAuAgAA&#10;ZHJzL2Uyb0RvYy54bWxQSwECLQAUAAYACAAAACEAyHI9Kd8AAAAKAQAADwAAAAAAAAAAAAAAAAD6&#10;BAAAZHJzL2Rvd25yZXYueG1sUEsFBgAAAAAEAAQA8wAAAAYGAAAAAA==&#10;" adj="18549">
                <v:shadow on="t" color="black" opacity="26214f" origin="-.5,-.5" offset=".74836mm,.74836mm"/>
                <v:textbox style="layout-flow:vertical-ideographic"/>
              </v:shape>
            </w:pict>
          </mc:Fallback>
        </mc:AlternateContent>
      </w:r>
      <w:r w:rsidR="007772AF" w:rsidRPr="00685DAC">
        <w:rPr>
          <w:noProof/>
          <w:color w:val="000000" w:themeColor="text1"/>
        </w:rPr>
        <mc:AlternateContent>
          <mc:Choice Requires="wps">
            <w:drawing>
              <wp:anchor distT="0" distB="0" distL="114300" distR="114300" simplePos="0" relativeHeight="251607040" behindDoc="0" locked="0" layoutInCell="1" allowOverlap="1" wp14:anchorId="211145CF" wp14:editId="45E1287F">
                <wp:simplePos x="0" y="0"/>
                <wp:positionH relativeFrom="column">
                  <wp:posOffset>353695</wp:posOffset>
                </wp:positionH>
                <wp:positionV relativeFrom="paragraph">
                  <wp:posOffset>563245</wp:posOffset>
                </wp:positionV>
                <wp:extent cx="765175" cy="251460"/>
                <wp:effectExtent l="0" t="0" r="0" b="0"/>
                <wp:wrapNone/>
                <wp:docPr id="1420"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251460"/>
                        </a:xfrm>
                        <a:prstGeom prst="rect">
                          <a:avLst/>
                        </a:prstGeom>
                        <a:solidFill>
                          <a:srgbClr val="E2F0D9"/>
                        </a:solidFill>
                        <a:ln w="6350">
                          <a:noFill/>
                          <a:prstDash val="sysDot"/>
                          <a:miter lim="800000"/>
                          <a:headEnd/>
                          <a:tailEnd/>
                        </a:ln>
                      </wps:spPr>
                      <wps:txbx>
                        <w:txbxContent>
                          <w:p w14:paraId="49E597B0" w14:textId="77777777" w:rsidR="00066CF4" w:rsidRDefault="00066CF4" w:rsidP="000A7B3A">
                            <w:pPr>
                              <w:jc w:val="center"/>
                              <w:rPr>
                                <w:sz w:val="20"/>
                              </w:rPr>
                            </w:pPr>
                            <w:r>
                              <w:rPr>
                                <w:rFonts w:hint="eastAsia"/>
                                <w:sz w:val="20"/>
                              </w:rPr>
                              <w:t>基本計画</w:t>
                            </w:r>
                          </w:p>
                          <w:p w14:paraId="07F90532" w14:textId="77777777" w:rsidR="00066CF4" w:rsidRDefault="00066CF4" w:rsidP="0053722A">
                            <w:pPr>
                              <w:spacing w:line="280" w:lineRule="exact"/>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11145CF" id="_x0000_s1031" style="position:absolute;left:0;text-align:left;margin-left:27.85pt;margin-top:44.35pt;width:60.25pt;height:19.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GJAFwIAAAgEAAAOAAAAZHJzL2Uyb0RvYy54bWysU9uO0zAQfUfiHyy/0ySFdpeo6WrVbhHS&#10;cpEWPsBxnMTC8Zix27R8PWOn7a7gDZEHa8b2nJw5c7y6Ow6GHRR6DbbixSznTFkJjbZdxb9/2725&#10;5cwHYRthwKqKn5Tnd+vXr1ajK9UcejCNQkYg1pejq3gfgiuzzMteDcLPwClLhy3gIAKl2GUNipHQ&#10;B5PN83yZjYCNQ5DKe9rdTod8nfDbVsnwpW29CsxUnLiFtGJa67hm65UoOxSu1/JMQ/wDi0FoSz+9&#10;Qm1FEGyP+i+oQUsED22YSRgyaFstVeqBuinyP7p56oVTqRcSx7urTP7/wcrPhyf3FSN17x5B/vDM&#10;wqYXtlP3iDD2SjT0uyIKlY3Ol9eCmHgqZfX4CRoardgHSBocWxwiIHXHjknq01VqdQxM0ubNclHc&#10;LDiTdDRfFO+WaRSZKC/FDn34oGBgMag40iQTuDg8+hDJiPJyJZEHo5udNiYl2NUbg+wgaOoP812+&#10;fZ/4U48vrxnLxoov3y7yhGwh1idDROSt8P2E4E9+C2GyyqAD+dXooeK3efym7SjTg21ScRDaTDFx&#10;NPasW5QqutKX4VgfmW4qvoi1caeG5kRCIkz2pOdEQQ/4i7ORrFlx/3MvUHFmPloaRvTxJcBLUF8C&#10;YSWVVjxwNoWbMPl971B3PSEX53bvaWCtTmI+szjTJbsljc9PI/r5ZZ5uPT/g9W8AAAD//wMAUEsD&#10;BBQABgAIAAAAIQDvZbjx4AAAAAkBAAAPAAAAZHJzL2Rvd25yZXYueG1sTI/BTsMwEETvSPyDtZW4&#10;IOoQlMakcSpUiUOFqGjLBzjxNokaryPbbcPf457gtLua0eybcjWZgV3Q+d6ShOd5AgypsbqnVsL3&#10;4f1JAPNBkVaDJZTwgx5W1f1dqQptr7TDyz60LIaQL5SELoSx4Nw3HRrl53ZEitrROqNCPF3LtVPX&#10;GG4GnibJghvVU/zQqRHXHTan/dlIONSPG7H5OG6/1ip5PY2Z2+nPXMqH2fS2BBZwCn9muOFHdKgi&#10;U23PpD0bJGRZHp0ShIjzpueLFFgdl1S8AK9K/r9B9QsAAP//AwBQSwECLQAUAAYACAAAACEAtoM4&#10;kv4AAADhAQAAEwAAAAAAAAAAAAAAAAAAAAAAW0NvbnRlbnRfVHlwZXNdLnhtbFBLAQItABQABgAI&#10;AAAAIQA4/SH/1gAAAJQBAAALAAAAAAAAAAAAAAAAAC8BAABfcmVscy8ucmVsc1BLAQItABQABgAI&#10;AAAAIQA3RGJAFwIAAAgEAAAOAAAAAAAAAAAAAAAAAC4CAABkcnMvZTJvRG9jLnhtbFBLAQItABQA&#10;BgAIAAAAIQDvZbjx4AAAAAkBAAAPAAAAAAAAAAAAAAAAAHEEAABkcnMvZG93bnJldi54bWxQSwUG&#10;AAAAAAQABADzAAAAfgUAAAAA&#10;" fillcolor="#e2f0d9" stroked="f" strokeweight=".5pt">
                <v:stroke dashstyle="1 1"/>
                <v:textbox inset="0,0,0,0">
                  <w:txbxContent>
                    <w:p w14:paraId="49E597B0" w14:textId="77777777" w:rsidR="00066CF4" w:rsidRDefault="00066CF4" w:rsidP="000A7B3A">
                      <w:pPr>
                        <w:jc w:val="center"/>
                        <w:rPr>
                          <w:sz w:val="20"/>
                        </w:rPr>
                      </w:pPr>
                      <w:r>
                        <w:rPr>
                          <w:rFonts w:hint="eastAsia"/>
                          <w:sz w:val="20"/>
                        </w:rPr>
                        <w:t>基本計画</w:t>
                      </w:r>
                    </w:p>
                    <w:p w14:paraId="07F90532" w14:textId="77777777" w:rsidR="00066CF4" w:rsidRDefault="00066CF4" w:rsidP="0053722A">
                      <w:pPr>
                        <w:spacing w:line="280" w:lineRule="exact"/>
                        <w:jc w:val="center"/>
                        <w:rPr>
                          <w:sz w:val="20"/>
                        </w:rPr>
                      </w:pPr>
                    </w:p>
                  </w:txbxContent>
                </v:textbox>
              </v:rect>
            </w:pict>
          </mc:Fallback>
        </mc:AlternateContent>
      </w:r>
      <w:r w:rsidR="007772AF" w:rsidRPr="00685DAC">
        <w:rPr>
          <w:noProof/>
          <w:color w:val="000000" w:themeColor="text1"/>
        </w:rPr>
        <mc:AlternateContent>
          <mc:Choice Requires="wps">
            <w:drawing>
              <wp:anchor distT="0" distB="0" distL="114300" distR="114300" simplePos="0" relativeHeight="251615232" behindDoc="1" locked="0" layoutInCell="1" allowOverlap="1" wp14:anchorId="29F83697" wp14:editId="69DB5884">
                <wp:simplePos x="0" y="0"/>
                <wp:positionH relativeFrom="column">
                  <wp:posOffset>218863</wp:posOffset>
                </wp:positionH>
                <wp:positionV relativeFrom="paragraph">
                  <wp:posOffset>100330</wp:posOffset>
                </wp:positionV>
                <wp:extent cx="2251710" cy="807085"/>
                <wp:effectExtent l="38100" t="38100" r="110490" b="107315"/>
                <wp:wrapNone/>
                <wp:docPr id="1421" name="AutoShap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1710" cy="807085"/>
                        </a:xfrm>
                        <a:prstGeom prst="roundRect">
                          <a:avLst>
                            <a:gd name="adj" fmla="val 17222"/>
                          </a:avLst>
                        </a:prstGeom>
                        <a:noFill/>
                        <a:ln w="19050">
                          <a:solidFill>
                            <a:srgbClr val="000000"/>
                          </a:solidFill>
                          <a:round/>
                          <a:headEnd/>
                          <a:tailEnd/>
                        </a:ln>
                        <a:effectLst>
                          <a:outerShdw blurRad="50800" dist="38100" dir="2700000" algn="tl" rotWithShape="0">
                            <a:prstClr val="black">
                              <a:alpha val="40000"/>
                            </a:prstClr>
                          </a:outerShdw>
                        </a:effectLst>
                      </wps:spPr>
                      <wps:txbx>
                        <w:txbxContent>
                          <w:p w14:paraId="46FFBEDD" w14:textId="77777777" w:rsidR="00066CF4" w:rsidRPr="003850A1" w:rsidRDefault="00066CF4" w:rsidP="000A7B3A">
                            <w:pPr>
                              <w:spacing w:line="320" w:lineRule="exact"/>
                              <w:jc w:val="cente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9F83697" id="AutoShape 572" o:spid="_x0000_s1032" style="position:absolute;left:0;text-align:left;margin-left:17.25pt;margin-top:7.9pt;width:177.3pt;height:6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2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EOegIAANkEAAAOAAAAZHJzL2Uyb0RvYy54bWysVNtu1DAQfUfiHyy/01zY7W6jZquqpQip&#10;XNSCeHZsJzF1PMb2brZ8PWMnuyzwhsiD5fHYZ86ZSy6v9oMmO+m8AlPT4iynRBoOQpmupl8+371a&#10;U+IDM4JpMLKmz9LTq83LF5ejrWQJPWghHUEQ46vR1rQPwVZZ5nkvB+bPwEqDzhbcwAKarsuEYyOi&#10;Dzor8/w8G8EJ64BL7/H0dnLSTcJvW8nDx7b1MhBdU+QW0urS2sQ121yyqnPM9orPNNg/sBiYMhj0&#10;CHXLAiNbp/6CGhR34KENZxyGDNpWcZk0oJoi/0PNY8+sTFowOd4e0+T/Hyz/sHu0n1yk7u098CdP&#10;DNz0zHTy2jkYe8kEhitiorLR+ur4IBoen5JmfA8CS8u2AVIO9q0bIiCqI/uU6udjquU+EI6HZbks&#10;VgVWhKNvna/y9TKFYNXhtXU+vJUwkLipqYOtEQ9YzxSC7e59SPkWxLAhRhffKGkHjdXbMU2KVVmW&#10;M+J8OWPVATO+NHCntE7114aMqPEiX+YJ3YNWInpTWlzX3GhHEBVVpG/G/e1a4pfQYsreGJH2gSk9&#10;7TG6NhFPpq6c6cM2SPfYi5E0eusemKjpMl/nmBehourX62IysGXL1RScMN3hrAVNiYPwVYU+9UlM&#10;ccSPGo98G83405QxbXs2iVhEnFnDfBuLi/U6kEnWCc9U+FjrOFa+CvtmTxRSPY8g8aQB8YydgHQi&#10;i/g/wE0P7gclI85WTf33LXOSEv3OYDddFItFHMZkLJarEg136mlOPcxwhELBlEzbmzAN8NY61fUY&#10;qUgKDVxjB7YqIKnEeGI1Gzg/SdY863FAT+1069cfafMTAAD//wMAUEsDBBQABgAIAAAAIQBY/tdA&#10;4QAAAAkBAAAPAAAAZHJzL2Rvd25yZXYueG1sTI9LT8MwEITvSPwHa5G4oNZJX2pCnArxkLj0QHi0&#10;3Nx4m0TE6yh20/DvWU5w3JnR7DfZZrStGLD3jSMF8TQCgVQ601Cl4O31abIG4YMmo1tHqOAbPWzy&#10;y4tMp8ad6QWHIlSCS8inWkEdQpdK6csarfZT1yGxd3S91YHPvpKm12cut62cRdFKWt0Qf6h1h/c1&#10;ll/FySrYjjcfxefDcxL2u52Pk8fju9kPSl1fjXe3IAKO4S8Mv/iMDjkzHdyJjBetgvliyUnWl7yA&#10;/fk6iUEcWFjMEpB5Jv8vyH8AAAD//wMAUEsBAi0AFAAGAAgAAAAhALaDOJL+AAAA4QEAABMAAAAA&#10;AAAAAAAAAAAAAAAAAFtDb250ZW50X1R5cGVzXS54bWxQSwECLQAUAAYACAAAACEAOP0h/9YAAACU&#10;AQAACwAAAAAAAAAAAAAAAAAvAQAAX3JlbHMvLnJlbHNQSwECLQAUAAYACAAAACEAxLjxDnoCAADZ&#10;BAAADgAAAAAAAAAAAAAAAAAuAgAAZHJzL2Uyb0RvYy54bWxQSwECLQAUAAYACAAAACEAWP7XQOEA&#10;AAAJAQAADwAAAAAAAAAAAAAAAADUBAAAZHJzL2Rvd25yZXYueG1sUEsFBgAAAAAEAAQA8wAAAOIF&#10;AAAAAA==&#10;" filled="f" strokeweight="1.5pt">
                <v:shadow on="t" color="black" opacity="26214f" origin="-.5,-.5" offset=".74836mm,.74836mm"/>
                <v:textbox>
                  <w:txbxContent>
                    <w:p w14:paraId="46FFBEDD" w14:textId="77777777" w:rsidR="00066CF4" w:rsidRPr="003850A1" w:rsidRDefault="00066CF4" w:rsidP="000A7B3A">
                      <w:pPr>
                        <w:spacing w:line="320" w:lineRule="exact"/>
                        <w:jc w:val="center"/>
                        <w:rPr>
                          <w:sz w:val="22"/>
                        </w:rPr>
                      </w:pPr>
                    </w:p>
                  </w:txbxContent>
                </v:textbox>
              </v:roundrect>
            </w:pict>
          </mc:Fallback>
        </mc:AlternateContent>
      </w:r>
    </w:p>
    <w:p w14:paraId="4D578B11" w14:textId="77777777" w:rsidR="0053722A" w:rsidRPr="00685DAC" w:rsidRDefault="00DE3E53" w:rsidP="0053722A">
      <w:pPr>
        <w:tabs>
          <w:tab w:val="left" w:pos="2520"/>
        </w:tabs>
        <w:rPr>
          <w:color w:val="000000" w:themeColor="text1"/>
        </w:rPr>
      </w:pPr>
      <w:r>
        <w:rPr>
          <w:rFonts w:hAnsi="ＭＳ 明朝"/>
          <w:noProof/>
          <w:sz w:val="20"/>
        </w:rPr>
        <mc:AlternateContent>
          <mc:Choice Requires="wps">
            <w:drawing>
              <wp:anchor distT="0" distB="0" distL="114300" distR="114300" simplePos="0" relativeHeight="251604992" behindDoc="0" locked="0" layoutInCell="1" allowOverlap="1" wp14:anchorId="3491A842" wp14:editId="1EDFABA1">
                <wp:simplePos x="0" y="0"/>
                <wp:positionH relativeFrom="column">
                  <wp:posOffset>173297</wp:posOffset>
                </wp:positionH>
                <wp:positionV relativeFrom="paragraph">
                  <wp:posOffset>3579</wp:posOffset>
                </wp:positionV>
                <wp:extent cx="2251710" cy="682394"/>
                <wp:effectExtent l="38100" t="38100" r="110490" b="118110"/>
                <wp:wrapNone/>
                <wp:docPr id="1571" name="AutoShap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1710" cy="682394"/>
                        </a:xfrm>
                        <a:prstGeom prst="roundRect">
                          <a:avLst>
                            <a:gd name="adj" fmla="val 17222"/>
                          </a:avLst>
                        </a:prstGeom>
                        <a:noFill/>
                        <a:ln w="19050">
                          <a:solidFill>
                            <a:srgbClr val="000000"/>
                          </a:solidFill>
                          <a:prstDash val="dash"/>
                          <a:round/>
                          <a:headEnd/>
                          <a:tailEnd/>
                        </a:ln>
                        <a:effectLst>
                          <a:outerShdw blurRad="50800" dist="38100" dir="2700000" algn="tl" rotWithShape="0">
                            <a:prstClr val="black">
                              <a:alpha val="40000"/>
                            </a:prstClr>
                          </a:outerShdw>
                        </a:effectLst>
                      </wps:spPr>
                      <wps:txbx>
                        <w:txbxContent>
                          <w:p w14:paraId="1BBE3949" w14:textId="77777777" w:rsidR="00066CF4" w:rsidRPr="003850A1" w:rsidRDefault="00066CF4" w:rsidP="00DE3E53">
                            <w:pPr>
                              <w:spacing w:line="320" w:lineRule="exact"/>
                              <w:jc w:val="center"/>
                              <w:rPr>
                                <w:sz w:val="22"/>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491A842" id="_x0000_s1033" style="position:absolute;left:0;text-align:left;margin-left:13.65pt;margin-top:.3pt;width:177.3pt;height:53.75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12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5hwIAAPEEAAAOAAAAZHJzL2Uyb0RvYy54bWysVNtu3CAQfa/Uf0C8N75kN7ux4o2ipKkq&#10;pRclrfo8BmzTYKDArjf5+g7Y2W7bt6p+sGZgOJwzFy4u94MiO+G8NLqmxUlOidDMcKm7mn79cvtm&#10;TYkPoDkoo0VNn4Snl5vXry5GW4nS9EZx4QiCaF+NtqZ9CLbKMs96MYA/MVZo3GyNGyCg67qMOxgR&#10;fVBZmedn2Wgct84w4T2u3kybdJPw21aw8KltvQhE1RS5hfR36d/Ef7a5gKpzYHvJZhrwDywGkBov&#10;PUDdQACydfIvqEEyZ7xpwwkzQ2baVjKRNKCaIv9DzUMPViQtmBxvD2ny/w+Wfdw92M8uUvf2zrBH&#10;T7S57kF34so5M/YCOF5XxERlo/XV4UB0PB4lzfjBcCwtbINJOdi3boiAqI7sU6qfDqkW+0AYLpbl&#10;slgVWBGGe2fr8vR8ka6A6uW0dT68E2Yg0aipM1vN77Ge6QrY3fmQ8s2JhiHezr9T0g4Kq7cDRYpV&#10;WZYz4hycQfWCGU9qcyuVSvVXmoyo8Txf5gndGyV53E1pcV1zrRxBVFSRvhn3t7AIfQO+n+I4WjEK&#10;qsQ7WTGVbzVPdgCpJhtZKR0DRerWWZbZBuEeej6SRm3dPfCaLvN1jvniMmbjdF1MDrZyuZpIEVAd&#10;zmBQlDgTvsnQp/6JqY/4keBBR6OAPU6ZVLaHifQi4sza5mgsOtbxhUzyjnimhog9EMfNV2Hf7IlE&#10;qqsIElcaw5+wQ5BOZBHfCTR6454pGXHmaup/bMEJStR7jV12XiwWcUiTs1iuSnTc8U5zvAOaIRQK&#10;pmQyr8M02FvrZNfjTUVSqM0VdmYrA5JKjCdWs4NzlWTNb0Ac3GM/Rf16qTY/AQAA//8DAFBLAwQU&#10;AAYACAAAACEAQwhqBNwAAAAHAQAADwAAAGRycy9kb3ducmV2LnhtbEyOS0vDQBSF94L/YbiCOztJ&#10;C2OMmZQi+MCF0Cq4vc1ck2jm0cykjf/e60qXh/NxzletZzuII42x905DvshAkGu86V2r4e31/qoA&#10;ERM6g4N3pOGbIqzr87MKS+NPbkvHXWoFj7hYooYupVBKGZuOLMaFD+S4+/CjxcRxbKUZ8cTjdpDL&#10;LFPSYu/4ocNAdx01X7vJarAb9ag+H/Dl8B5DTM/haToor/Xlxby5BZFoTn8w/OqzOtTstPeTM1EM&#10;GpbXKyY1KBDcror8BsSesazIQdaV/O9f/wAAAP//AwBQSwECLQAUAAYACAAAACEAtoM4kv4AAADh&#10;AQAAEwAAAAAAAAAAAAAAAAAAAAAAW0NvbnRlbnRfVHlwZXNdLnhtbFBLAQItABQABgAIAAAAIQA4&#10;/SH/1gAAAJQBAAALAAAAAAAAAAAAAAAAAC8BAABfcmVscy8ucmVsc1BLAQItABQABgAIAAAAIQDv&#10;A+C5hwIAAPEEAAAOAAAAAAAAAAAAAAAAAC4CAABkcnMvZTJvRG9jLnhtbFBLAQItABQABgAIAAAA&#10;IQBDCGoE3AAAAAcBAAAPAAAAAAAAAAAAAAAAAOEEAABkcnMvZG93bnJldi54bWxQSwUGAAAAAAQA&#10;BADzAAAA6gUAAAAA&#10;" filled="f" strokeweight="1.5pt">
                <v:stroke dashstyle="dash"/>
                <v:shadow on="t" color="black" opacity="26214f" origin="-.5,-.5" offset=".74836mm,.74836mm"/>
                <v:textbox>
                  <w:txbxContent>
                    <w:p w14:paraId="1BBE3949" w14:textId="77777777" w:rsidR="00066CF4" w:rsidRPr="003850A1" w:rsidRDefault="00066CF4" w:rsidP="00DE3E53">
                      <w:pPr>
                        <w:spacing w:line="320" w:lineRule="exact"/>
                        <w:jc w:val="center"/>
                        <w:rPr>
                          <w:sz w:val="22"/>
                        </w:rPr>
                      </w:pPr>
                    </w:p>
                  </w:txbxContent>
                </v:textbox>
              </v:roundrect>
            </w:pict>
          </mc:Fallback>
        </mc:AlternateContent>
      </w:r>
      <w:r w:rsidR="001C01D8" w:rsidRPr="00685DAC">
        <w:rPr>
          <w:noProof/>
          <w:color w:val="000000" w:themeColor="text1"/>
        </w:rPr>
        <mc:AlternateContent>
          <mc:Choice Requires="wps">
            <w:drawing>
              <wp:anchor distT="0" distB="0" distL="114300" distR="114300" simplePos="0" relativeHeight="251608064" behindDoc="0" locked="0" layoutInCell="1" allowOverlap="1" wp14:anchorId="76BCD8CE" wp14:editId="05C7F3A4">
                <wp:simplePos x="0" y="0"/>
                <wp:positionH relativeFrom="column">
                  <wp:posOffset>1421130</wp:posOffset>
                </wp:positionH>
                <wp:positionV relativeFrom="paragraph">
                  <wp:posOffset>151130</wp:posOffset>
                </wp:positionV>
                <wp:extent cx="2383790" cy="668465"/>
                <wp:effectExtent l="38100" t="38100" r="111760" b="113030"/>
                <wp:wrapNone/>
                <wp:docPr id="1605" name="角丸四角形 1605"/>
                <wp:cNvGraphicFramePr/>
                <a:graphic xmlns:a="http://schemas.openxmlformats.org/drawingml/2006/main">
                  <a:graphicData uri="http://schemas.microsoft.com/office/word/2010/wordprocessingShape">
                    <wps:wsp>
                      <wps:cNvSpPr/>
                      <wps:spPr>
                        <a:xfrm>
                          <a:off x="0" y="0"/>
                          <a:ext cx="2383790" cy="668465"/>
                        </a:xfrm>
                        <a:prstGeom prst="roundRect">
                          <a:avLst/>
                        </a:prstGeom>
                        <a:noFill/>
                        <a:ln w="19050">
                          <a:solidFill>
                            <a:schemeClr val="tx1"/>
                          </a:solidFill>
                          <a:prstDash val="solid"/>
                          <a:round/>
                          <a:headEnd/>
                          <a:tailEn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988FF5F" id="角丸四角形 1605" o:spid="_x0000_s1026" style="position:absolute;left:0;text-align:left;margin-left:111.9pt;margin-top:11.9pt;width:187.7pt;height:52.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hGzgIAAHMFAAAOAAAAZHJzL2Uyb0RvYy54bWysVEtu2zAQ3RfoHQjuG8mO7ThC5MBImqJA&#10;kARxiqzHFGURpUiWpCynx+g2u256hWx6mwboMTqk/GvaVVEtqBnOcD5vPienq1qSJbdOaJXT3kFK&#10;CVdMF0Itcvrh7uLNmBLnQRUgteI5feCOnk5evzppTcb7utKy4JagEeWy1uS08t5kSeJYxWtwB9pw&#10;hcJS2xo8snaRFBZatF7LpJ+mo6TVtjBWM+4c3p53QjqJ9suSM39dlo57InOKsfl42njOw5lMTiBb&#10;WDCVYOsw4B+iqEEodLo1dQ4eSGPFH6Zqwax2uvQHTNeJLkvBeMwBs+mlL7KZVWB4zAXBcWYLk/t/&#10;ZtnV8sYSUWDtRumQEgU1Vunnty8/np6eHx+ReP7+lUQZQtUal+GLmbmxa84hGfJelbYOf8yIrCK8&#10;D1t4+coThpf9w/Hh0TFWgaFsNBoPRsOAf7J7bazz77iuSSByanWjilusYYQWlpfOd/obveBR6Qsh&#10;Jd5DJhVpMZHjdJjGF05LUQRpEMaW4mfSkiVgM/hVb+38N61g+Rxc1SlFUdcjMZbopeJQvFVFpD0I&#10;2dGYhVTBD49dh6EGRjee21lVtGQuG3sLiPMwHaeIQSFChofjXsdgS/aP0vBRAnKBs+QlJVb7e+Gr&#10;2AcBzmAyRLjNYi6BfezQkaaCLupBNLNDCrUjyttgIrcXZxLq2lUyUHNdPGBToPNYSGfYhUCnl+D8&#10;DVgcD4wRR95f41FKjZDrNUVJpe3nv90HfexalFLS4rjl1H1qwHJK5HuF/XzcGwzQrI/MYHjUR8bu&#10;S+b7EtXUZxqL2MPlYlgkg76XG7K0ur7HzTANXlEEiqFvBHVDnvluCeBmYXw6jUqNsWJR4QM0i9Np&#10;wF+qmWGB3wB/t7oHa9bt6bGxr/RmSCF70aCdbnip9LTxuhSxe3cIYxkCg5MdC7LeQmF17PNRa7cr&#10;J78AAAD//wMAUEsDBBQABgAIAAAAIQA8LvRp3gAAAAoBAAAPAAAAZHJzL2Rvd25yZXYueG1sTI/B&#10;TsMwDIbvSLxD5EncWNoiEC1Npwlp3BCwcVhvaWPaao1TNela3h7vxE625U+/P+ebxfbijKPvHCmI&#10;1xEIpNqZjhoF34fd/TMIHzQZ3TtCBb/oYVPc3uQ6M26mLzzvQyM4hHymFbQhDJmUvm7Rar92AxLv&#10;ftxodeBxbKQZ9czhtpdJFD1JqzviC60e8LXF+rSfLKdsD/FHOVfT7r37fDtaO5RHVyp1t1q2LyAC&#10;LuEfhos+q0PBTpWbyHjRK0iSB1YP3FwqA49pmoComEzSGGSRy+sXij8AAAD//wMAUEsBAi0AFAAG&#10;AAgAAAAhALaDOJL+AAAA4QEAABMAAAAAAAAAAAAAAAAAAAAAAFtDb250ZW50X1R5cGVzXS54bWxQ&#10;SwECLQAUAAYACAAAACEAOP0h/9YAAACUAQAACwAAAAAAAAAAAAAAAAAvAQAAX3JlbHMvLnJlbHNQ&#10;SwECLQAUAAYACAAAACEAwwD4Rs4CAABzBQAADgAAAAAAAAAAAAAAAAAuAgAAZHJzL2Uyb0RvYy54&#10;bWxQSwECLQAUAAYACAAAACEAPC70ad4AAAAKAQAADwAAAAAAAAAAAAAAAAAoBQAAZHJzL2Rvd25y&#10;ZXYueG1sUEsFBgAAAAAEAAQA8wAAADMGAAAAAA==&#10;" filled="f" strokecolor="black [3213]" strokeweight="1.5pt">
                <v:shadow on="t" color="black" opacity="26214f" origin="-.5,-.5" offset=".74836mm,.74836mm"/>
              </v:roundrect>
            </w:pict>
          </mc:Fallback>
        </mc:AlternateContent>
      </w:r>
    </w:p>
    <w:p w14:paraId="327EEF6E" w14:textId="77777777" w:rsidR="0053722A" w:rsidRPr="00685DAC" w:rsidRDefault="007772AF" w:rsidP="0053722A">
      <w:pPr>
        <w:tabs>
          <w:tab w:val="left" w:pos="2520"/>
        </w:tabs>
        <w:rPr>
          <w:color w:val="000000" w:themeColor="text1"/>
        </w:rPr>
      </w:pPr>
      <w:r w:rsidRPr="00685DAC">
        <w:rPr>
          <w:noProof/>
          <w:color w:val="000000" w:themeColor="text1"/>
        </w:rPr>
        <mc:AlternateContent>
          <mc:Choice Requires="wps">
            <w:drawing>
              <wp:anchor distT="0" distB="0" distL="114300" distR="114300" simplePos="0" relativeHeight="251617280" behindDoc="0" locked="0" layoutInCell="1" allowOverlap="1" wp14:anchorId="4B37A7FB" wp14:editId="62DA9E3D">
                <wp:simplePos x="0" y="0"/>
                <wp:positionH relativeFrom="column">
                  <wp:posOffset>2545715</wp:posOffset>
                </wp:positionH>
                <wp:positionV relativeFrom="paragraph">
                  <wp:posOffset>189865</wp:posOffset>
                </wp:positionV>
                <wp:extent cx="1078230" cy="251460"/>
                <wp:effectExtent l="0" t="0" r="7620" b="0"/>
                <wp:wrapNone/>
                <wp:docPr id="1601"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251460"/>
                        </a:xfrm>
                        <a:prstGeom prst="rect">
                          <a:avLst/>
                        </a:prstGeom>
                        <a:solidFill>
                          <a:srgbClr val="FBE5D6"/>
                        </a:solidFill>
                        <a:ln w="6350">
                          <a:noFill/>
                          <a:prstDash val="sysDot"/>
                          <a:miter lim="800000"/>
                          <a:headEnd/>
                          <a:tailEnd/>
                        </a:ln>
                      </wps:spPr>
                      <wps:txbx>
                        <w:txbxContent>
                          <w:p w14:paraId="35DAEFC1" w14:textId="77777777" w:rsidR="00066CF4" w:rsidRDefault="00066CF4" w:rsidP="007D7454">
                            <w:pPr>
                              <w:jc w:val="center"/>
                              <w:rPr>
                                <w:sz w:val="20"/>
                              </w:rPr>
                            </w:pPr>
                            <w:r w:rsidRPr="009C282D">
                              <w:rPr>
                                <w:rFonts w:hint="eastAsia"/>
                                <w:w w:val="80"/>
                                <w:kern w:val="0"/>
                                <w:sz w:val="20"/>
                                <w:fitText w:val="1600" w:id="1491246850"/>
                              </w:rPr>
                              <w:t>まちづくり戦略プラン</w:t>
                            </w:r>
                          </w:p>
                          <w:p w14:paraId="2B2CA23F" w14:textId="77777777" w:rsidR="00066CF4" w:rsidRDefault="00066CF4" w:rsidP="007D7454">
                            <w:pPr>
                              <w:spacing w:line="280" w:lineRule="exact"/>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B37A7FB" id="_x0000_s1034" style="position:absolute;left:0;text-align:left;margin-left:200.45pt;margin-top:14.95pt;width:84.9pt;height:19.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rVFwIAAAkEAAAOAAAAZHJzL2Uyb0RvYy54bWysU9uO0zAQfUfiHyy/0yRdWqpo09XSbhHS&#10;cpEWPsBxnMTC8Zix27R8PWOn7a7gDZEHa8b2nJw5c3x7dxwMOyj0GmzFi1nOmbISGm27in//tnuz&#10;4swHYRthwKqKn5Tnd+vXr25HV6o59GAahYxArC9HV/E+BFdmmZe9GoSfgVOWDlvAQQRKscsaFCOh&#10;Dyab5/kyGwEbhyCV97S7nQ75OuG3rZLhS9t6FZipOHELacW01nHN1rei7FC4XsszDfEPLAahLf30&#10;CrUVQbA96r+gBi0RPLRhJmHIoG21VKkH6qbI/+jmqRdOpV5IHO+uMvn/Bys/H57cV4zUvXsE+cMz&#10;C5te2E7dI8LYK9HQ74ooVDY6X14LYuKplNXjJ2hotGIfIGlwbHGIgNQdOyapT1ep1TEwSZtF/m41&#10;v6GJSDqbL4q3yzSLTJSXaoc+fFAwsBhUHGmUCV0cHn2IbER5uZLYg9HNThuTEuzqjUF2EDT23fuH&#10;xXaZGqAmX14zlo0VX94s8oRsIdYnR0TkrfD9hOBPfgth8sqgAxnW6KHiqzx+03bU6cE2qTgIbaaY&#10;OBp7Fi5qFW3py3Csj0w3BBBr404NzYmURJj8Se+Jgh7wF2cjebPi/udeoOLMfLQ0jWjkS4CXoL4E&#10;wkoqrXjgbAo3YTL83qHuekIuzu3e08RancR8ZnGmS35LGp/fRjT0yzzden7B698AAAD//wMAUEsD&#10;BBQABgAIAAAAIQBllicP3wAAAAkBAAAPAAAAZHJzL2Rvd25yZXYueG1sTI/LTsMwEEX3SPyDNUjs&#10;qE0hTRPiVAjRFS+1FLF14iGJYo+j2G3C32NWsBqN5ujOucVmtoadcPSdIwnXCwEMqXa6o0bC4X17&#10;tQbmgyKtjCOU8I0eNuX5WaFy7Sba4WkfGhZDyOdKQhvCkHPu6xat8gs3IMXblxutCnEdG65HNcVw&#10;a/hSiBW3qqP4oVUDPrRY9/ujldC/JU+PVb/9mNJnutm9mE+LryTl5cV8fwcs4Bz+YPjVj+pQRqfK&#10;HUl7ZiTcCpFFVMIyizMCSSpSYJWEVZYALwv+v0H5AwAA//8DAFBLAQItABQABgAIAAAAIQC2gziS&#10;/gAAAOEBAAATAAAAAAAAAAAAAAAAAAAAAABbQ29udGVudF9UeXBlc10ueG1sUEsBAi0AFAAGAAgA&#10;AAAhADj9If/WAAAAlAEAAAsAAAAAAAAAAAAAAAAALwEAAF9yZWxzLy5yZWxzUEsBAi0AFAAGAAgA&#10;AAAhAICfKtUXAgAACQQAAA4AAAAAAAAAAAAAAAAALgIAAGRycy9lMm9Eb2MueG1sUEsBAi0AFAAG&#10;AAgAAAAhAGWWJw/fAAAACQEAAA8AAAAAAAAAAAAAAAAAcQQAAGRycy9kb3ducmV2LnhtbFBLBQYA&#10;AAAABAAEAPMAAAB9BQAAAAA=&#10;" fillcolor="#fbe5d6" stroked="f" strokeweight=".5pt">
                <v:stroke dashstyle="1 1"/>
                <v:textbox inset="0,0,0,0">
                  <w:txbxContent>
                    <w:p w14:paraId="35DAEFC1" w14:textId="77777777" w:rsidR="00066CF4" w:rsidRDefault="00066CF4" w:rsidP="007D7454">
                      <w:pPr>
                        <w:jc w:val="center"/>
                        <w:rPr>
                          <w:sz w:val="20"/>
                        </w:rPr>
                      </w:pPr>
                      <w:r w:rsidRPr="009C282D">
                        <w:rPr>
                          <w:rFonts w:hint="eastAsia"/>
                          <w:w w:val="80"/>
                          <w:kern w:val="0"/>
                          <w:sz w:val="20"/>
                          <w:fitText w:val="1600" w:id="1491246850"/>
                        </w:rPr>
                        <w:t>まちづくり戦略プラン</w:t>
                      </w:r>
                    </w:p>
                    <w:p w14:paraId="2B2CA23F" w14:textId="77777777" w:rsidR="00066CF4" w:rsidRDefault="00066CF4" w:rsidP="007D7454">
                      <w:pPr>
                        <w:spacing w:line="280" w:lineRule="exact"/>
                        <w:jc w:val="center"/>
                        <w:rPr>
                          <w:sz w:val="20"/>
                        </w:rPr>
                      </w:pPr>
                    </w:p>
                  </w:txbxContent>
                </v:textbox>
              </v:rect>
            </w:pict>
          </mc:Fallback>
        </mc:AlternateContent>
      </w:r>
      <w:r w:rsidRPr="00685DAC">
        <w:rPr>
          <w:noProof/>
          <w:color w:val="000000" w:themeColor="text1"/>
        </w:rPr>
        <mc:AlternateContent>
          <mc:Choice Requires="wps">
            <w:drawing>
              <wp:anchor distT="0" distB="0" distL="114300" distR="114300" simplePos="0" relativeHeight="251613184" behindDoc="0" locked="0" layoutInCell="1" allowOverlap="1" wp14:anchorId="3B03CF95" wp14:editId="77F564D2">
                <wp:simplePos x="0" y="0"/>
                <wp:positionH relativeFrom="column">
                  <wp:posOffset>1537970</wp:posOffset>
                </wp:positionH>
                <wp:positionV relativeFrom="paragraph">
                  <wp:posOffset>106045</wp:posOffset>
                </wp:positionV>
                <wp:extent cx="729615" cy="251460"/>
                <wp:effectExtent l="0" t="0" r="0" b="0"/>
                <wp:wrapNone/>
                <wp:docPr id="1396"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 cy="251460"/>
                        </a:xfrm>
                        <a:prstGeom prst="rect">
                          <a:avLst/>
                        </a:prstGeom>
                        <a:solidFill>
                          <a:srgbClr val="F8CBAD"/>
                        </a:solidFill>
                        <a:ln w="6350">
                          <a:noFill/>
                          <a:prstDash val="sysDot"/>
                          <a:miter lim="800000"/>
                          <a:headEnd/>
                          <a:tailEnd/>
                        </a:ln>
                      </wps:spPr>
                      <wps:txbx>
                        <w:txbxContent>
                          <w:p w14:paraId="74EC12E4" w14:textId="77777777" w:rsidR="00066CF4" w:rsidRDefault="00066CF4" w:rsidP="007D7454">
                            <w:pPr>
                              <w:jc w:val="center"/>
                              <w:rPr>
                                <w:sz w:val="20"/>
                              </w:rPr>
                            </w:pPr>
                            <w:r w:rsidRPr="009C282D">
                              <w:rPr>
                                <w:rFonts w:hint="eastAsia"/>
                                <w:spacing w:val="1"/>
                                <w:w w:val="91"/>
                                <w:kern w:val="0"/>
                                <w:sz w:val="20"/>
                                <w:fitText w:val="1100" w:id="1491241216"/>
                              </w:rPr>
                              <w:t>都市ﾏｽﾀｰﾌﾟﾗﾝ</w:t>
                            </w:r>
                          </w:p>
                          <w:p w14:paraId="1F9DB183" w14:textId="77777777" w:rsidR="00066CF4" w:rsidRDefault="00066CF4" w:rsidP="007D7454">
                            <w:pPr>
                              <w:spacing w:line="280" w:lineRule="exact"/>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B03CF95" id="_x0000_s1035" style="position:absolute;left:0;text-align:left;margin-left:121.1pt;margin-top:8.35pt;width:57.45pt;height:19.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9sFwIAAAgEAAAOAAAAZHJzL2Uyb0RvYy54bWysU9uO0zAQfUfiHyy/06SFlm7UdFVaipCW&#10;i7TwAY7jJBaOx4zdpuXrGTttdwVviDxYM7bn5MyZ49X9qTfsqNBrsCWfTnLOlJVQa9uW/Pu3/asl&#10;Zz4IWwsDVpX8rDy/X798sRpcoWbQgakVMgKxvhhcybsQXJFlXnaqF34CTlk6bAB7ESjFNqtRDITe&#10;m2yW54tsAKwdglTe0+5uPOTrhN80SoYvTeNVYKbkxC2kFdNaxTVbr0TRonCdlhca4h9Y9EJb+ukN&#10;aieCYAfUf0H1WiJ4aMJEQp9B02ipUg/UzTT/o5vHTjiVeiFxvLvJ5P8frPx8fHRfMVL37gHkD88s&#10;bDthW7VBhKFToqbfTaNQ2eB8cSuIiadSVg2foKbRikOApMGpwT4CUnfslKQ+36RWp8Akbb6d3S2m&#10;c84kHc3m0zeLNIpMFNdihz58UNCzGJQcaZIJXBwffIhkRHG9ksiD0fVeG5MSbKutQXYUNPX9cvtu&#10;s0v8qcfn14xlQ8kXr+d5QrYQ65MhIvJO+G5E8Ge/gzBapdeB/Gp0X/JlHr9xO8r03tapOAhtxpg4&#10;GnvRLUoVXemLcKpOTNclv4u1caeC+kxCIoz2pOdEQQf4i7OBrFly//MgUHFmPloaRvTxNcBrUF0D&#10;YSWVljxwNobbMPr94FC3HSFPL+1uaGCNTmI+sbjQJbsljS9PI/r5eZ5uPT3g9W8AAAD//wMAUEsD&#10;BBQABgAIAAAAIQDwT+5R4AAAAAkBAAAPAAAAZHJzL2Rvd25yZXYueG1sTI9BS8NAEIXvgv9hGcGb&#10;3TS1aYnZFBEEQbHaVs+T7DQJZnfj7rZN/73jSY/D+3jvm2I1ml4cyYfOWQXTSQKCbO10ZxsFu+3j&#10;zRJEiGg19s6SgjMFWJWXFwXm2p3sOx03sRFcYkOOCtoYh1zKULdkMEzcQJazvfMGI5++kdrjictN&#10;L9MkyaTBzvJCiwM9tFR/bQ5GQbY+f76kr08fvjKd2/tn3L6N30pdX433dyAijfEPhl99VoeSnSp3&#10;sDqIXkF6m6aMcpAtQDAwmy+mICoF82wGsizk/w/KHwAAAP//AwBQSwECLQAUAAYACAAAACEAtoM4&#10;kv4AAADhAQAAEwAAAAAAAAAAAAAAAAAAAAAAW0NvbnRlbnRfVHlwZXNdLnhtbFBLAQItABQABgAI&#10;AAAAIQA4/SH/1gAAAJQBAAALAAAAAAAAAAAAAAAAAC8BAABfcmVscy8ucmVsc1BLAQItABQABgAI&#10;AAAAIQASOe9sFwIAAAgEAAAOAAAAAAAAAAAAAAAAAC4CAABkcnMvZTJvRG9jLnhtbFBLAQItABQA&#10;BgAIAAAAIQDwT+5R4AAAAAkBAAAPAAAAAAAAAAAAAAAAAHEEAABkcnMvZG93bnJldi54bWxQSwUG&#10;AAAAAAQABADzAAAAfgUAAAAA&#10;" fillcolor="#f8cbad" stroked="f" strokeweight=".5pt">
                <v:stroke dashstyle="1 1"/>
                <v:textbox inset="0,0,0,0">
                  <w:txbxContent>
                    <w:p w14:paraId="74EC12E4" w14:textId="77777777" w:rsidR="00066CF4" w:rsidRDefault="00066CF4" w:rsidP="007D7454">
                      <w:pPr>
                        <w:jc w:val="center"/>
                        <w:rPr>
                          <w:sz w:val="20"/>
                        </w:rPr>
                      </w:pPr>
                      <w:r w:rsidRPr="009C282D">
                        <w:rPr>
                          <w:rFonts w:hint="eastAsia"/>
                          <w:spacing w:val="1"/>
                          <w:w w:val="91"/>
                          <w:kern w:val="0"/>
                          <w:sz w:val="20"/>
                          <w:fitText w:val="1100" w:id="1491241216"/>
                        </w:rPr>
                        <w:t>都市ﾏｽﾀｰﾌﾟﾗﾝ</w:t>
                      </w:r>
                    </w:p>
                    <w:p w14:paraId="1F9DB183" w14:textId="77777777" w:rsidR="00066CF4" w:rsidRDefault="00066CF4" w:rsidP="007D7454">
                      <w:pPr>
                        <w:spacing w:line="280" w:lineRule="exact"/>
                        <w:jc w:val="center"/>
                        <w:rPr>
                          <w:sz w:val="20"/>
                        </w:rPr>
                      </w:pPr>
                    </w:p>
                  </w:txbxContent>
                </v:textbox>
              </v:rect>
            </w:pict>
          </mc:Fallback>
        </mc:AlternateContent>
      </w:r>
    </w:p>
    <w:p w14:paraId="4AB42A26" w14:textId="77777777" w:rsidR="0053722A" w:rsidRPr="00685DAC" w:rsidRDefault="0053722A" w:rsidP="0053722A">
      <w:pPr>
        <w:tabs>
          <w:tab w:val="left" w:pos="2520"/>
        </w:tabs>
        <w:rPr>
          <w:color w:val="000000" w:themeColor="text1"/>
        </w:rPr>
      </w:pPr>
    </w:p>
    <w:p w14:paraId="7CC1CFD0" w14:textId="77777777" w:rsidR="0053722A" w:rsidRPr="00685DAC" w:rsidRDefault="007772AF" w:rsidP="0053722A">
      <w:pPr>
        <w:tabs>
          <w:tab w:val="left" w:pos="2520"/>
        </w:tabs>
        <w:rPr>
          <w:color w:val="000000" w:themeColor="text1"/>
        </w:rPr>
      </w:pPr>
      <w:r w:rsidRPr="00685DAC">
        <w:rPr>
          <w:noProof/>
          <w:color w:val="000000" w:themeColor="text1"/>
        </w:rPr>
        <mc:AlternateContent>
          <mc:Choice Requires="wps">
            <w:drawing>
              <wp:anchor distT="0" distB="0" distL="114300" distR="114300" simplePos="0" relativeHeight="251611136" behindDoc="0" locked="0" layoutInCell="1" allowOverlap="1" wp14:anchorId="43B79B73" wp14:editId="1C29C440">
                <wp:simplePos x="0" y="0"/>
                <wp:positionH relativeFrom="column">
                  <wp:posOffset>3962718</wp:posOffset>
                </wp:positionH>
                <wp:positionV relativeFrom="paragraph">
                  <wp:posOffset>7620</wp:posOffset>
                </wp:positionV>
                <wp:extent cx="1843088" cy="1649095"/>
                <wp:effectExtent l="0" t="0" r="24130" b="27305"/>
                <wp:wrapNone/>
                <wp:docPr id="1414"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3088" cy="1649095"/>
                        </a:xfrm>
                        <a:prstGeom prst="rect">
                          <a:avLst/>
                        </a:prstGeom>
                        <a:noFill/>
                        <a:ln w="63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159274C" w14:textId="77777777" w:rsidR="00066CF4" w:rsidRDefault="00066CF4" w:rsidP="0053722A">
                            <w:pPr>
                              <w:jc w:val="center"/>
                            </w:pPr>
                            <w:r>
                              <w:rPr>
                                <w:rFonts w:hint="eastAsia"/>
                              </w:rPr>
                              <w:t>東京都防災関連計画</w:t>
                            </w:r>
                          </w:p>
                          <w:p w14:paraId="24454B61" w14:textId="77777777" w:rsidR="00066CF4" w:rsidRDefault="00066CF4" w:rsidP="0053722A">
                            <w:r>
                              <w:rPr>
                                <w:rFonts w:hint="eastAsia"/>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3B79B73" id="Rectangle 557" o:spid="_x0000_s1036" style="position:absolute;left:0;text-align:left;margin-left:312.05pt;margin-top:.6pt;width:145.15pt;height:129.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QQFAIAAAsEAAAOAAAAZHJzL2Uyb0RvYy54bWysU9uO2yAQfa/Uf0C8N7b3EmWtOKtV0q0q&#10;bS/Sth+AMbZRMUMZEjv9+g44yfbyVpUHNDDMmZkzh/X9NBh2UB412IoXi5wzZSU02nYV//rl8c2K&#10;MwzCNsKAVRU/KuT3m9ev1qMr1RX0YBrlGYFYLEdX8T4EV2YZyl4NAhfglCVnC34QgY6+yxovRkIf&#10;THaV58tsBN84D1Ih0u1udvJNwm9bJcOntkUVmKk41RbS7tNexz3brEXZeeF6LU9liH+oYhDaUtIL&#10;1E4EwfZe/wU1aOkBoQ0LCUMGbaulSj1QN0X+RzfPvXAq9ULkoLvQhP8PVn48PLvPPpaO7gnkN2QW&#10;tr2wnXrwHsZeiYbSFZGobHRYXgLiASmU1eMHaGi0Yh8gcTC1foiA1B2bEtXHC9VqCkzSZbG6uc5X&#10;JA5JvmJ5c5ff3aYcojyHO4/hnYKBRaPinmaZ4MXhCUMsR5TnJzGbhUdtTJqnsWys+PL6Nk8BCEY3&#10;0Zm69F29NZ4dRFREWqe8vz2LyDuB/fwOj7iDMItl0IEUa/RQ8dUlXJSRqLe2SfmD0Ga2qUZjT8xF&#10;sqIusQxTPTHdUONJgPGqhuZIXHqYFUo/iowe/A/ORlJnxfH7XnjFmXlvaR5RymfDn436bAgrKbTi&#10;gbPZ3IZZ8nvnddcTcpGIsfBAM2t1YvOlilO9pLhE8ul3REn/ek6vXv7w5icAAAD//wMAUEsDBBQA&#10;BgAIAAAAIQCbBCya3AAAAAkBAAAPAAAAZHJzL2Rvd25yZXYueG1sTI9BT4QwEIXvJv6HZky8uQVC&#10;CCBlY0z25kF3TfY6S0cgtlNCy4L+eutJj5Pv5b1vmv1mjbjS7EfHCtJdAoK4c3rkXsH76fBQgvAB&#10;WaNxTAq+yMO+vb1psNZu5Te6HkMvYgn7GhUMIUy1lL4byKLfuYk4sg83WwzxnHupZ1xjuTUyS5JC&#10;Whw5Lgw40fNA3edxsQpeTwtjhd1BfxfltJ3L9WxeVqXu77anRxCBtvAXhl/9qA5tdLq4hbUXRkGR&#10;5WmMRpCBiLxK8xzERUFWJBXItpH/P2h/AAAA//8DAFBLAQItABQABgAIAAAAIQC2gziS/gAAAOEB&#10;AAATAAAAAAAAAAAAAAAAAAAAAABbQ29udGVudF9UeXBlc10ueG1sUEsBAi0AFAAGAAgAAAAhADj9&#10;If/WAAAAlAEAAAsAAAAAAAAAAAAAAAAALwEAAF9yZWxzLy5yZWxzUEsBAi0AFAAGAAgAAAAhADEp&#10;5BAUAgAACwQAAA4AAAAAAAAAAAAAAAAALgIAAGRycy9lMm9Eb2MueG1sUEsBAi0AFAAGAAgAAAAh&#10;AJsELJrcAAAACQEAAA8AAAAAAAAAAAAAAAAAbgQAAGRycy9kb3ducmV2LnhtbFBLBQYAAAAABAAE&#10;APMAAAB3BQAAAAA=&#10;" filled="f" strokeweight=".5pt">
                <v:stroke dashstyle="1 1"/>
                <v:textbox inset="0,0,0,0">
                  <w:txbxContent>
                    <w:p w14:paraId="1159274C" w14:textId="77777777" w:rsidR="00066CF4" w:rsidRDefault="00066CF4" w:rsidP="0053722A">
                      <w:pPr>
                        <w:jc w:val="center"/>
                      </w:pPr>
                      <w:r>
                        <w:rPr>
                          <w:rFonts w:hint="eastAsia"/>
                        </w:rPr>
                        <w:t>東京都防災関連計画</w:t>
                      </w:r>
                    </w:p>
                    <w:p w14:paraId="24454B61" w14:textId="77777777" w:rsidR="00066CF4" w:rsidRDefault="00066CF4" w:rsidP="0053722A">
                      <w:r>
                        <w:rPr>
                          <w:rFonts w:hint="eastAsia"/>
                        </w:rPr>
                        <w:t xml:space="preserve">　　　　　　　　　　　　　　　　　　　</w:t>
                      </w:r>
                    </w:p>
                  </w:txbxContent>
                </v:textbox>
              </v:rect>
            </w:pict>
          </mc:Fallback>
        </mc:AlternateContent>
      </w:r>
    </w:p>
    <w:p w14:paraId="324E60DD" w14:textId="77777777" w:rsidR="0053722A" w:rsidRPr="00685DAC" w:rsidRDefault="00CF471D" w:rsidP="0053722A">
      <w:pPr>
        <w:tabs>
          <w:tab w:val="left" w:pos="2520"/>
        </w:tabs>
        <w:rPr>
          <w:color w:val="000000" w:themeColor="text1"/>
        </w:rPr>
      </w:pPr>
      <w:r w:rsidRPr="00685DAC">
        <w:rPr>
          <w:rFonts w:hAnsi="ＭＳ 明朝"/>
          <w:noProof/>
          <w:color w:val="000000" w:themeColor="text1"/>
        </w:rPr>
        <mc:AlternateContent>
          <mc:Choice Requires="wps">
            <w:drawing>
              <wp:anchor distT="0" distB="0" distL="114300" distR="114300" simplePos="0" relativeHeight="251650048" behindDoc="0" locked="0" layoutInCell="1" allowOverlap="1" wp14:anchorId="4B8B1EC4" wp14:editId="095A9DC0">
                <wp:simplePos x="0" y="0"/>
                <wp:positionH relativeFrom="column">
                  <wp:posOffset>2115820</wp:posOffset>
                </wp:positionH>
                <wp:positionV relativeFrom="paragraph">
                  <wp:posOffset>64770</wp:posOffset>
                </wp:positionV>
                <wp:extent cx="1668780" cy="438150"/>
                <wp:effectExtent l="0" t="0" r="7620" b="0"/>
                <wp:wrapNone/>
                <wp:docPr id="1665"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38150"/>
                        </a:xfrm>
                        <a:prstGeom prst="roundRect">
                          <a:avLst>
                            <a:gd name="adj" fmla="val 24638"/>
                          </a:avLst>
                        </a:prstGeom>
                        <a:solidFill>
                          <a:srgbClr val="DAE3F3"/>
                        </a:solidFill>
                        <a:ln w="9525">
                          <a:noFill/>
                          <a:round/>
                          <a:headEnd/>
                          <a:tailEnd/>
                        </a:ln>
                      </wps:spPr>
                      <wps:txbx>
                        <w:txbxContent>
                          <w:p w14:paraId="1884F898" w14:textId="77777777" w:rsidR="00066CF4" w:rsidRPr="00685DAC" w:rsidRDefault="00066CF4" w:rsidP="00736D41">
                            <w:pPr>
                              <w:spacing w:line="240" w:lineRule="exact"/>
                              <w:jc w:val="center"/>
                              <w:rPr>
                                <w:color w:val="000000" w:themeColor="text1"/>
                                <w:sz w:val="20"/>
                              </w:rPr>
                            </w:pPr>
                            <w:r w:rsidRPr="00685DAC">
                              <w:rPr>
                                <w:rFonts w:hint="eastAsia"/>
                                <w:color w:val="000000" w:themeColor="text1"/>
                                <w:sz w:val="20"/>
                              </w:rPr>
                              <w:t>新宿区国土強靭化地域計画</w:t>
                            </w:r>
                          </w:p>
                          <w:p w14:paraId="40418F2C" w14:textId="77777777" w:rsidR="00066CF4" w:rsidRPr="00685DAC" w:rsidRDefault="00066CF4" w:rsidP="00736D41">
                            <w:pPr>
                              <w:spacing w:line="240" w:lineRule="exact"/>
                              <w:jc w:val="center"/>
                              <w:rPr>
                                <w:color w:val="000000" w:themeColor="text1"/>
                                <w:sz w:val="20"/>
                              </w:rPr>
                            </w:pPr>
                            <w:r w:rsidRPr="00685DAC">
                              <w:rPr>
                                <w:rFonts w:hint="eastAsia"/>
                                <w:color w:val="000000" w:themeColor="text1"/>
                                <w:sz w:val="16"/>
                                <w:szCs w:val="16"/>
                              </w:rPr>
                              <w:t>【国土強靭化基本</w:t>
                            </w:r>
                            <w:r w:rsidRPr="00685DAC">
                              <w:rPr>
                                <w:color w:val="000000" w:themeColor="text1"/>
                                <w:sz w:val="16"/>
                                <w:szCs w:val="16"/>
                              </w:rPr>
                              <w:t>法</w:t>
                            </w:r>
                            <w:r w:rsidRPr="00685DAC">
                              <w:rPr>
                                <w:rFonts w:hint="eastAsia"/>
                                <w:color w:val="000000" w:themeColor="text1"/>
                                <w:sz w:val="16"/>
                                <w:szCs w:val="16"/>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B8B1EC4" id="AutoShape 559" o:spid="_x0000_s1037" style="position:absolute;left:0;text-align:left;margin-left:166.6pt;margin-top:5.1pt;width:131.4pt;height:3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61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3EHAIAABYEAAAOAAAAZHJzL2Uyb0RvYy54bWysU8uOEzEQvCPxD5bvZPLYhDDKZBUlG4S0&#10;PMTCBzi2J2PwuE3byWT362k7mbDADXGxyo+urq5uL25PrWVHjcGAq/hoMORMOwnKuH3Fv37Zvppz&#10;FqJwSlhwuuKPOvDb5csXi86XegwNWKWREYkLZecr3sToy6IIstGtCAPw2tFlDdiKSFvcFwpFR+yt&#10;LcbD4azoAJVHkDoEOt2cL/ky89e1lvFjXQcdma04aYt5xbzu0losF6Lco/CNkRcZ4h9UtMI4Snql&#10;2ogo2AHNX1StkQgB6jiQ0BZQ10bqXANVMxr+Uc1DI7zOtZA5wV9tCv+PVn44PvhPmKQHfw/ye2AO&#10;1o1we71ChK7RQlG6UTKq6HworwFpEyiU7br3oKi14hAhe3CqsU2EVB07Zasfr1brU2SSDkez2fz1&#10;nDoi6e5mMh9Ncy8KUfbRHkN8q6FlCVQc4eDUZ+pnTiGO9yFmvxVzok3Z1TfO6tZS947CsvHNbDLP&#10;okV5eUzcPWcuF6xRW2Nt3uB+t7bIKLTim9XdZDu5BIfnz6xjXcXfTMfTrMJBis8jlOVllBy7cyrj&#10;KIw9Y0pu3cXC5Foa0FDG0+7EjCI7ssHpaAfqkUxFOI8qfS0CDeATZx2NacXDj4NAzZl956gxaaZ7&#10;gD3Y9UA4SaEVlxE5O2/W8Tz9B49m3xD36FLKitpXm9j3+azjopiGj9Bv0/18n1/9+s7LnwAAAP//&#10;AwBQSwMEFAAGAAgAAAAhAN1jamfgAAAACQEAAA8AAABkcnMvZG93bnJldi54bWxMj81OwzAQhO9I&#10;vIO1SFwq6pCIQkKcCiEB6qFI/blwc5MlCdjryHbT9O1ZTnBajebT7Ey5nKwRI/rQO1JwO09AINWu&#10;6alVsN+93DyACFFTo40jVHDGAMvq8qLUReNOtMFxG1vBIRQKraCLcSikDHWHVoe5G5DY+3Te6sjS&#10;t7Lx+sTh1sg0SRbS6p74Q6cHfO6w/t4erQKzmb3l/sOa1Wqk9bs5v86+rFXq+mp6egQRcYp/MPzW&#10;5+pQcaeDO1IThFGQZVnKKBsJXwbu8gWPOyi4z1OQVSn/L6h+AAAA//8DAFBLAQItABQABgAIAAAA&#10;IQC2gziS/gAAAOEBAAATAAAAAAAAAAAAAAAAAAAAAABbQ29udGVudF9UeXBlc10ueG1sUEsBAi0A&#10;FAAGAAgAAAAhADj9If/WAAAAlAEAAAsAAAAAAAAAAAAAAAAALwEAAF9yZWxzLy5yZWxzUEsBAi0A&#10;FAAGAAgAAAAhALM5rcQcAgAAFgQAAA4AAAAAAAAAAAAAAAAALgIAAGRycy9lMm9Eb2MueG1sUEsB&#10;Ai0AFAAGAAgAAAAhAN1jamfgAAAACQEAAA8AAAAAAAAAAAAAAAAAdgQAAGRycy9kb3ducmV2Lnht&#10;bFBLBQYAAAAABAAEAPMAAACDBQAAAAA=&#10;" fillcolor="#dae3f3" stroked="f">
                <v:textbox inset="0,0,0,0">
                  <w:txbxContent>
                    <w:p w14:paraId="1884F898" w14:textId="77777777" w:rsidR="00066CF4" w:rsidRPr="00685DAC" w:rsidRDefault="00066CF4" w:rsidP="00736D41">
                      <w:pPr>
                        <w:spacing w:line="240" w:lineRule="exact"/>
                        <w:jc w:val="center"/>
                        <w:rPr>
                          <w:color w:val="000000" w:themeColor="text1"/>
                          <w:sz w:val="20"/>
                        </w:rPr>
                      </w:pPr>
                      <w:r w:rsidRPr="00685DAC">
                        <w:rPr>
                          <w:rFonts w:hint="eastAsia"/>
                          <w:color w:val="000000" w:themeColor="text1"/>
                          <w:sz w:val="20"/>
                        </w:rPr>
                        <w:t>新宿区国土強靭化地域計画</w:t>
                      </w:r>
                    </w:p>
                    <w:p w14:paraId="40418F2C" w14:textId="77777777" w:rsidR="00066CF4" w:rsidRPr="00685DAC" w:rsidRDefault="00066CF4" w:rsidP="00736D41">
                      <w:pPr>
                        <w:spacing w:line="240" w:lineRule="exact"/>
                        <w:jc w:val="center"/>
                        <w:rPr>
                          <w:color w:val="000000" w:themeColor="text1"/>
                          <w:sz w:val="20"/>
                        </w:rPr>
                      </w:pPr>
                      <w:r w:rsidRPr="00685DAC">
                        <w:rPr>
                          <w:rFonts w:hint="eastAsia"/>
                          <w:color w:val="000000" w:themeColor="text1"/>
                          <w:sz w:val="16"/>
                          <w:szCs w:val="16"/>
                        </w:rPr>
                        <w:t>【国土強靭化基本</w:t>
                      </w:r>
                      <w:r w:rsidRPr="00685DAC">
                        <w:rPr>
                          <w:color w:val="000000" w:themeColor="text1"/>
                          <w:sz w:val="16"/>
                          <w:szCs w:val="16"/>
                        </w:rPr>
                        <w:t>法</w:t>
                      </w:r>
                      <w:r w:rsidRPr="00685DAC">
                        <w:rPr>
                          <w:rFonts w:hint="eastAsia"/>
                          <w:color w:val="000000" w:themeColor="text1"/>
                          <w:sz w:val="16"/>
                          <w:szCs w:val="16"/>
                        </w:rPr>
                        <w:t>】</w:t>
                      </w:r>
                    </w:p>
                  </w:txbxContent>
                </v:textbox>
              </v:roundrect>
            </w:pict>
          </mc:Fallback>
        </mc:AlternateContent>
      </w:r>
      <w:r w:rsidRPr="00685DAC">
        <w:rPr>
          <w:rFonts w:hAnsi="ＭＳ 明朝"/>
          <w:noProof/>
          <w:color w:val="000000" w:themeColor="text1"/>
        </w:rPr>
        <mc:AlternateContent>
          <mc:Choice Requires="wps">
            <w:drawing>
              <wp:anchor distT="0" distB="0" distL="114300" distR="114300" simplePos="0" relativeHeight="251645952" behindDoc="0" locked="0" layoutInCell="1" allowOverlap="1" wp14:anchorId="25F3B265" wp14:editId="746281B3">
                <wp:simplePos x="0" y="0"/>
                <wp:positionH relativeFrom="column">
                  <wp:posOffset>4097020</wp:posOffset>
                </wp:positionH>
                <wp:positionV relativeFrom="paragraph">
                  <wp:posOffset>58420</wp:posOffset>
                </wp:positionV>
                <wp:extent cx="1653540" cy="438150"/>
                <wp:effectExtent l="0" t="0" r="3810" b="0"/>
                <wp:wrapNone/>
                <wp:docPr id="1603"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438150"/>
                        </a:xfrm>
                        <a:prstGeom prst="roundRect">
                          <a:avLst>
                            <a:gd name="adj" fmla="val 18841"/>
                          </a:avLst>
                        </a:prstGeom>
                        <a:solidFill>
                          <a:srgbClr val="FFCCFF"/>
                        </a:solidFill>
                        <a:ln w="9525">
                          <a:noFill/>
                          <a:round/>
                          <a:headEnd/>
                          <a:tailEnd/>
                        </a:ln>
                      </wps:spPr>
                      <wps:txbx>
                        <w:txbxContent>
                          <w:p w14:paraId="607EB3C5" w14:textId="77777777" w:rsidR="00066CF4" w:rsidRPr="00685DAC" w:rsidRDefault="00066CF4" w:rsidP="00736D41">
                            <w:pPr>
                              <w:spacing w:line="240" w:lineRule="exact"/>
                              <w:jc w:val="center"/>
                              <w:rPr>
                                <w:color w:val="000000" w:themeColor="text1"/>
                                <w:sz w:val="20"/>
                              </w:rPr>
                            </w:pPr>
                            <w:r w:rsidRPr="00685DAC">
                              <w:rPr>
                                <w:rFonts w:hint="eastAsia"/>
                                <w:color w:val="000000" w:themeColor="text1"/>
                                <w:sz w:val="20"/>
                              </w:rPr>
                              <w:t>東京都国土強靭化地域計画</w:t>
                            </w:r>
                          </w:p>
                          <w:p w14:paraId="77C36F8B" w14:textId="77777777" w:rsidR="00066CF4" w:rsidRPr="00685DAC" w:rsidRDefault="00066CF4" w:rsidP="00736D41">
                            <w:pPr>
                              <w:spacing w:line="240" w:lineRule="exact"/>
                              <w:jc w:val="center"/>
                              <w:rPr>
                                <w:color w:val="000000" w:themeColor="text1"/>
                                <w:sz w:val="20"/>
                              </w:rPr>
                            </w:pPr>
                            <w:r w:rsidRPr="00685DAC">
                              <w:rPr>
                                <w:rFonts w:hint="eastAsia"/>
                                <w:color w:val="000000" w:themeColor="text1"/>
                                <w:sz w:val="16"/>
                                <w:szCs w:val="16"/>
                              </w:rPr>
                              <w:t>【国土強靭化基本</w:t>
                            </w:r>
                            <w:r w:rsidRPr="00685DAC">
                              <w:rPr>
                                <w:color w:val="000000" w:themeColor="text1"/>
                                <w:sz w:val="16"/>
                                <w:szCs w:val="16"/>
                              </w:rPr>
                              <w:t>法</w:t>
                            </w:r>
                            <w:r w:rsidRPr="00685DAC">
                              <w:rPr>
                                <w:rFonts w:hint="eastAsia"/>
                                <w:color w:val="000000" w:themeColor="text1"/>
                                <w:sz w:val="16"/>
                                <w:szCs w:val="16"/>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5F3B265" id="_x0000_s1038" style="position:absolute;left:0;text-align:left;margin-left:322.6pt;margin-top:4.6pt;width:130.2pt;height:3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RkTHgIAABYEAAAOAAAAZHJzL2Uyb0RvYy54bWysU9uO0zAQfUfiHyy/0zTddlWipqtVlyKk&#10;5SIWPsCxncbgeMzYbbp8/Y6dtizwhniJztieM2fOTFY3x96yg8ZgwNW8nEw5006CMm5X869ftq+W&#10;nIUonBIWnK75ow78Zv3yxWrwlZ5BB1ZpZETiQjX4mncx+qoogux0L8IEvHZ02QL2IlKIu0KhGIi9&#10;t8VsOr0uBkDlEaQOgU7vxku+zvxtq2X82LZBR2ZrTtpi/mL+NulbrFei2qHwnZEnGeIfVPTCOCp6&#10;oboTUbA9mr+oeiMRArRxIqEvoG2N1LkH6qac/tHNQye8zr2QOcFfbAr/j1Z+ODz4T5ikB38P8ntg&#10;DjadcDt9iwhDp4WicmUyqhh8qC4JKQiUyprhPSgardhHyB4cW+wTIXXHjtnqx4vV+hiZpMPyenG1&#10;mNNEJN3Nr5blIs+iENU522OIbzX0LIGaI+yd+kzzzCXE4T7E7LdiTvSpuvrGWdtbmt5BWFYul/NR&#10;tKhOj4n7zJnbBWvU1libA9w1G4uMUmu+3W42223umFx5/sw6NtT89WK2yCocpPy8QlleRsmxN05l&#10;HIWxI6bi1p0sTK6lBQ1VPDZHZhTZMUvl0lED6pFMRRhXlX4tAh3gT84GWtOahx97gZoz+87RYNJO&#10;nwGeQXMGwklKrbmMyNkYbOK4/XuPZtcRd3lq5ZbG15pIMvKcRx2ngJaP0G/b/TzOr379zusnAAAA&#10;//8DAFBLAwQUAAYACAAAACEA7he0F+AAAAAIAQAADwAAAGRycy9kb3ducmV2LnhtbEyPQUvDQBCF&#10;74L/YRnBm9012tjGbIoIEUEQrL30tk2mSczubMhu29Rf73jS02N4j/e+yVeTs+KIY+g8abidKRBI&#10;la87ajRsPsubBYgQDdXGekINZwywKi4vcpPV/kQfeFzHRnAJhcxoaGMcMilD1aIzYeYHJPb2fnQm&#10;8jk2sh7NicudlYlSqXSmI15ozYDPLVb9+uA0qK/ydbvflp2VzVu/Off4fffyrvX11fT0CCLiFP/C&#10;8IvP6FAw084fqA7Cakjv5wlHNSxZ2F+qeQpip+FhkYAscvn/geIHAAD//wMAUEsBAi0AFAAGAAgA&#10;AAAhALaDOJL+AAAA4QEAABMAAAAAAAAAAAAAAAAAAAAAAFtDb250ZW50X1R5cGVzXS54bWxQSwEC&#10;LQAUAAYACAAAACEAOP0h/9YAAACUAQAACwAAAAAAAAAAAAAAAAAvAQAAX3JlbHMvLnJlbHNQSwEC&#10;LQAUAAYACAAAACEANxkZEx4CAAAWBAAADgAAAAAAAAAAAAAAAAAuAgAAZHJzL2Uyb0RvYy54bWxQ&#10;SwECLQAUAAYACAAAACEA7he0F+AAAAAIAQAADwAAAAAAAAAAAAAAAAB4BAAAZHJzL2Rvd25yZXYu&#10;eG1sUEsFBgAAAAAEAAQA8wAAAIUFAAAAAA==&#10;" fillcolor="#fcf" stroked="f">
                <v:textbox inset="0,0,0,0">
                  <w:txbxContent>
                    <w:p w14:paraId="607EB3C5" w14:textId="77777777" w:rsidR="00066CF4" w:rsidRPr="00685DAC" w:rsidRDefault="00066CF4" w:rsidP="00736D41">
                      <w:pPr>
                        <w:spacing w:line="240" w:lineRule="exact"/>
                        <w:jc w:val="center"/>
                        <w:rPr>
                          <w:color w:val="000000" w:themeColor="text1"/>
                          <w:sz w:val="20"/>
                        </w:rPr>
                      </w:pPr>
                      <w:r w:rsidRPr="00685DAC">
                        <w:rPr>
                          <w:rFonts w:hint="eastAsia"/>
                          <w:color w:val="000000" w:themeColor="text1"/>
                          <w:sz w:val="20"/>
                        </w:rPr>
                        <w:t>東京都国土強靭化地域計画</w:t>
                      </w:r>
                    </w:p>
                    <w:p w14:paraId="77C36F8B" w14:textId="77777777" w:rsidR="00066CF4" w:rsidRPr="00685DAC" w:rsidRDefault="00066CF4" w:rsidP="00736D41">
                      <w:pPr>
                        <w:spacing w:line="240" w:lineRule="exact"/>
                        <w:jc w:val="center"/>
                        <w:rPr>
                          <w:color w:val="000000" w:themeColor="text1"/>
                          <w:sz w:val="20"/>
                        </w:rPr>
                      </w:pPr>
                      <w:r w:rsidRPr="00685DAC">
                        <w:rPr>
                          <w:rFonts w:hint="eastAsia"/>
                          <w:color w:val="000000" w:themeColor="text1"/>
                          <w:sz w:val="16"/>
                          <w:szCs w:val="16"/>
                        </w:rPr>
                        <w:t>【国土強靭化基本</w:t>
                      </w:r>
                      <w:r w:rsidRPr="00685DAC">
                        <w:rPr>
                          <w:color w:val="000000" w:themeColor="text1"/>
                          <w:sz w:val="16"/>
                          <w:szCs w:val="16"/>
                        </w:rPr>
                        <w:t>法</w:t>
                      </w:r>
                      <w:r w:rsidRPr="00685DAC">
                        <w:rPr>
                          <w:rFonts w:hint="eastAsia"/>
                          <w:color w:val="000000" w:themeColor="text1"/>
                          <w:sz w:val="16"/>
                          <w:szCs w:val="16"/>
                        </w:rPr>
                        <w:t>】</w:t>
                      </w:r>
                    </w:p>
                  </w:txbxContent>
                </v:textbox>
              </v:roundrect>
            </w:pict>
          </mc:Fallback>
        </mc:AlternateContent>
      </w:r>
      <w:r w:rsidR="00BE7649" w:rsidRPr="00685DAC">
        <w:rPr>
          <w:noProof/>
          <w:color w:val="000000" w:themeColor="text1"/>
        </w:rPr>
        <mc:AlternateContent>
          <mc:Choice Requires="wps">
            <w:drawing>
              <wp:anchor distT="0" distB="0" distL="114300" distR="114300" simplePos="0" relativeHeight="251618304" behindDoc="0" locked="0" layoutInCell="1" allowOverlap="1" wp14:anchorId="1B5B7BCB" wp14:editId="02169DA7">
                <wp:simplePos x="0" y="0"/>
                <wp:positionH relativeFrom="column">
                  <wp:posOffset>1728470</wp:posOffset>
                </wp:positionH>
                <wp:positionV relativeFrom="paragraph">
                  <wp:posOffset>42546</wp:posOffset>
                </wp:positionV>
                <wp:extent cx="371475" cy="1577340"/>
                <wp:effectExtent l="38100" t="38100" r="66675" b="118110"/>
                <wp:wrapNone/>
                <wp:docPr id="1417" name="Auto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577340"/>
                        </a:xfrm>
                        <a:prstGeom prst="downArrow">
                          <a:avLst>
                            <a:gd name="adj1" fmla="val 50000"/>
                            <a:gd name="adj2" fmla="val 60784"/>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389FE9F" id="AutoShape 582" o:spid="_x0000_s1026" type="#_x0000_t67" style="position:absolute;left:0;text-align:left;margin-left:136.1pt;margin-top:3.35pt;width:29.25pt;height:124.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BzyoAIAAE4FAAAOAAAAZHJzL2Uyb0RvYy54bWysVE1vnDAQvVfqf7B8b/jIEjYobBQlTVUp&#10;baOmH+cBG3BjbGp7l91/37Fht6S9VeUAHjx+82bmja+u970kO26s0KqkyVlMCVe1ZkK1Jf365f7N&#10;mhLrQDGQWvGSHril15vXr67GoeCp7rRk3BAEUbYYh5J2zg1FFNm64z3YMz1whZuNNj04NE0bMQMj&#10;ovcySuP4Ihq1YYPRNbcW/95Nm3QT8JuG1+5T01juiCwpcnPhbcK78u9ocwVFa2DoRD3TgH9g0YNQ&#10;GPQEdQcOyNaIv6B6URttdePOat1HumlEzUMOmE0S/5HNUwcDD7lgcexwKpP9f7D1x92jIYJh71ZJ&#10;TomCHrt0s3U6BCfZOvU1GgdboOvT8Gh8lnZ40PWzJUrfdqBafmOMHjsODJkl3j96ccAbFo+Savyg&#10;GeID4ody7RvTe0AsBNmHrhxOXeF7R2r8eZ4nqzyjpMatJMvz81VoWwTF8fRgrHvHdU/8oqRMjyow&#10;CiFg92BdaA2bswP2I6Gk6SV2egeSZDE+sxIWPunS5yLO16uQGRQzIhI4Bg410VKweyFlMExb3UpD&#10;EL6k9+GZD9ulm1RkLOlllmaB6os9u4TwDCeOGPWFWy8cDpAUfUnXJycofDPeKhbk7UDIaY2HpfL8&#10;eBiNuTB6ixBPHRtJJbfmM6AYshjBKGHC1/N8nUwGzk2aT0EIyBYH3klKjHbfheuCXnzzPL4vzCn/&#10;SkL9PPVCDh1MRVktEpq9UTaohCOZYC14Bkl5FU1qrDQ7oKIweJANXkG44PANv5SMONAltT+3YDgl&#10;8r1CXV4mKxQOccFYZXmKhlnuVMsdUHWnMV8Em5a3bro1toMRbYexkpCR0n5WGuGOop94zROAQxvS&#10;mC8Yfyss7eD1+xrc/AIAAP//AwBQSwMEFAAGAAgAAAAhAOogmTneAAAACQEAAA8AAABkcnMvZG93&#10;bnJldi54bWxMj8FOwzAMhu9IvENkJC6IJeu0DpWm0zRA4sBlA8Q1a7y2InGqJuvK22NO42br+/X7&#10;c7mevBMjDrELpGE+UyCQ6mA7ajR8vL/cP4CIyZA1LhBq+MEI6+r6qjSFDWfa4bhPjeASioXR0KbU&#10;F1LGukVv4iz0SMyOYfAm8To00g7mzOXeyUypXHrTEV9oTY/bFuvv/clr+Hwa3d3x7XkK+XZDuy8V&#10;cjSvWt/eTJtHEAmndAnDnz6rQ8VOh3AiG4XTkK2yjKMa8hUI5ouF4uHAYLmcg6xK+f+D6hcAAP//&#10;AwBQSwECLQAUAAYACAAAACEAtoM4kv4AAADhAQAAEwAAAAAAAAAAAAAAAAAAAAAAW0NvbnRlbnRf&#10;VHlwZXNdLnhtbFBLAQItABQABgAIAAAAIQA4/SH/1gAAAJQBAAALAAAAAAAAAAAAAAAAAC8BAABf&#10;cmVscy8ucmVsc1BLAQItABQABgAIAAAAIQCp5BzyoAIAAE4FAAAOAAAAAAAAAAAAAAAAAC4CAABk&#10;cnMvZTJvRG9jLnhtbFBLAQItABQABgAIAAAAIQDqIJk53gAAAAkBAAAPAAAAAAAAAAAAAAAAAPoE&#10;AABkcnMvZG93bnJldi54bWxQSwUGAAAAAAQABADzAAAABQYAAAAA&#10;" adj="18508">
                <v:shadow on="t" color="black" opacity="26214f" origin="-.5,-.5" offset=".74836mm,.74836mm"/>
                <v:textbox style="layout-flow:vertical-ideographic"/>
              </v:shape>
            </w:pict>
          </mc:Fallback>
        </mc:AlternateContent>
      </w:r>
      <w:r w:rsidR="007772AF" w:rsidRPr="00685DAC">
        <w:rPr>
          <w:rFonts w:hAnsi="ＭＳ 明朝"/>
          <w:noProof/>
          <w:color w:val="000000" w:themeColor="text1"/>
        </w:rPr>
        <mc:AlternateContent>
          <mc:Choice Requires="wps">
            <w:drawing>
              <wp:anchor distT="0" distB="0" distL="114300" distR="114300" simplePos="0" relativeHeight="251659264" behindDoc="0" locked="0" layoutInCell="1" allowOverlap="1" wp14:anchorId="2E578034" wp14:editId="38AAB941">
                <wp:simplePos x="0" y="0"/>
                <wp:positionH relativeFrom="column">
                  <wp:posOffset>3756025</wp:posOffset>
                </wp:positionH>
                <wp:positionV relativeFrom="paragraph">
                  <wp:posOffset>162560</wp:posOffset>
                </wp:positionV>
                <wp:extent cx="371475" cy="276542"/>
                <wp:effectExtent l="28575" t="104775" r="114300" b="171450"/>
                <wp:wrapNone/>
                <wp:docPr id="1670" name="AutoShap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1475" cy="276542"/>
                        </a:xfrm>
                        <a:prstGeom prst="upDownArrow">
                          <a:avLst>
                            <a:gd name="adj1" fmla="val 50000"/>
                            <a:gd name="adj2" fmla="val 20274"/>
                          </a:avLst>
                        </a:prstGeom>
                        <a:solidFill>
                          <a:srgbClr val="FFFFFF"/>
                        </a:solidFill>
                        <a:ln w="9525">
                          <a:solidFill>
                            <a:schemeClr val="tx1"/>
                          </a:solidFill>
                          <a:miter lim="800000"/>
                          <a:headEnd/>
                          <a:tailEnd/>
                        </a:ln>
                        <a:effectLst>
                          <a:outerShdw blurRad="50800" dist="38100" dir="2700000" algn="tl" rotWithShape="0">
                            <a:prstClr val="black">
                              <a:alpha val="40000"/>
                            </a:prst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DD6E0B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574" o:spid="_x0000_s1026" type="#_x0000_t70" style="position:absolute;left:0;text-align:left;margin-left:295.75pt;margin-top:12.8pt;width:29.25pt;height:21.7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c5qgIAAFwFAAAOAAAAZHJzL2Uyb0RvYy54bWysVE1v2zAMvQ/YfxB0Xx27cdMadYqiXYcB&#10;3Vas+zgzlhxrlSVNUur034+i3czdbsNycESLfnp8j9T5xb7X7FH6oKypeX604EyaxgpltjX/+uXm&#10;zSlnIYIRoK2RNX+SgV+sX786H1wlC9tZLaRnCGJCNbiadzG6KstC08kewpF10uBma30PEUO/zYSH&#10;AdF7nRWLxUk2WC+ct40MAd9ej5t8TfhtK5v4qW2DjEzXHLlFenp6btIzW59DtfXgOtVMNOAfWPSg&#10;DB56gLqGCGzn1V9QvWq8DbaNR43tM9u2qpFUA1aTL/6o5r4DJ6kWFCe4g0zh/8E2Hx/vPFMCvTtZ&#10;oUAGenTpchctHc7K1TJpNLhQYeq9u/OpyuBubfMQmLFXHZitvPTeDp0EgczylJ+9+CAFAT9lm+GD&#10;FYgPiE9y7VvfM2/RlnK5SD96i7KwPXn0dPBI7iNr8OXxKl+uSs4a3CpWJ+WyoPOgSlCJm/MhvpO2&#10;Z2lR8527toMhgoQNj7chklNiKhbEj5yzttdo/CNoVhKPsTFmOcU8p1gUozAZVBMirp6PJomsVuJG&#10;aU2B326utGcIX/Mb+k2swzxNGzbU/KwsSqL6Yo8mQh5A4n7UGb2YI/Qq4jhp1df8dNST6kjWvDWC&#10;1hGUHtfIWJtET9KgTLrYHULcd2JgG73znwFbo1wgGGdCJUGPT/MxwCkqVuMhDPQWxz9qnsz8rmJH&#10;3ZPMS/hJlwPzjYbmYbRCuw5GTcj8SZIpG5sIqgMZimY8qcFST429ubHiCfuLOgmZ4oWETCV8w3/O&#10;BhzvmoefO/CSM/3eYJee5ctlug8oWJarAgM/39nMd8A0ncV6EWxcXsXxDtk5r7YdnpVTRcamyWlV&#10;fB6Bkdc0DzjCVMZ03aQ7Yh5T1u9Lcf0LAAD//wMAUEsDBBQABgAIAAAAIQAQFCZ/3gAAAAkBAAAP&#10;AAAAZHJzL2Rvd25yZXYueG1sTI/BTsMwEETvSPyDtUjcqNNCQxviVAgEd9oGxM2JlyRgr6PYTQNf&#10;3+UEx9GMZt7km8lZMeIQOk8K5rMEBFLtTUeNgv3u6WoFIkRNRltPqOAbA2yK87NcZ8Yf6QXHbWwE&#10;l1DItII2xj6TMtQtOh1mvkdi78MPTkeWQyPNoI9c7qxcJEkqne6IF1rd40OL9df24BSU7+Xus7Kv&#10;pdtfP7u3cfxJY/+o1OXFdH8HIuIU/8Lwi8/oUDBT5Q9kgrAKlus1f4lsrOYgOJDeLJYgKgW3aQqy&#10;yOX/B8UJAAD//wMAUEsBAi0AFAAGAAgAAAAhALaDOJL+AAAA4QEAABMAAAAAAAAAAAAAAAAAAAAA&#10;AFtDb250ZW50X1R5cGVzXS54bWxQSwECLQAUAAYACAAAACEAOP0h/9YAAACUAQAACwAAAAAAAAAA&#10;AAAAAAAvAQAAX3JlbHMvLnJlbHNQSwECLQAUAAYACAAAACEA9UGnOaoCAABcBQAADgAAAAAAAAAA&#10;AAAAAAAuAgAAZHJzL2Uyb0RvYy54bWxQSwECLQAUAAYACAAAACEAEBQmf94AAAAJAQAADwAAAAAA&#10;AAAAAAAAAAAEBQAAZHJzL2Rvd25yZXYueG1sUEsFBgAAAAAEAAQA8wAAAA8GAAAAAA==&#10;" adj=",4379" strokecolor="black [3213]">
                <v:shadow on="t" color="black" opacity="26214f" origin="-.5,-.5" offset=".74836mm,.74836mm"/>
                <v:textbox style="layout-flow:vertical-ideographic"/>
              </v:shape>
            </w:pict>
          </mc:Fallback>
        </mc:AlternateContent>
      </w:r>
      <w:r w:rsidR="007772AF" w:rsidRPr="00685DAC">
        <w:rPr>
          <w:rFonts w:hAnsi="ＭＳ 明朝"/>
          <w:noProof/>
          <w:color w:val="000000" w:themeColor="text1"/>
        </w:rPr>
        <mc:AlternateContent>
          <mc:Choice Requires="wps">
            <w:drawing>
              <wp:anchor distT="0" distB="0" distL="114300" distR="114300" simplePos="0" relativeHeight="251642880" behindDoc="0" locked="0" layoutInCell="1" allowOverlap="1" wp14:anchorId="7A3A5962" wp14:editId="0891C531">
                <wp:simplePos x="0" y="0"/>
                <wp:positionH relativeFrom="column">
                  <wp:posOffset>2786380</wp:posOffset>
                </wp:positionH>
                <wp:positionV relativeFrom="paragraph">
                  <wp:posOffset>549910</wp:posOffset>
                </wp:positionV>
                <wp:extent cx="325755" cy="233045"/>
                <wp:effectExtent l="38100" t="0" r="17145" b="33655"/>
                <wp:wrapNone/>
                <wp:docPr id="1602" name="AutoShape 5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flipV="1">
                          <a:off x="0" y="0"/>
                          <a:ext cx="325755" cy="233045"/>
                        </a:xfrm>
                        <a:prstGeom prst="downArrow">
                          <a:avLst>
                            <a:gd name="adj1" fmla="val 50000"/>
                            <a:gd name="adj2" fmla="val 31381"/>
                          </a:avLst>
                        </a:prstGeom>
                        <a:solidFill>
                          <a:schemeClr val="bg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2E6AC90" id="AutoShape 567" o:spid="_x0000_s1026" type="#_x0000_t67" style="position:absolute;left:0;text-align:left;margin-left:219.4pt;margin-top:43.3pt;width:25.65pt;height:18.35pt;rotation:180;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fjYAIAAMEEAAAOAAAAZHJzL2Uyb0RvYy54bWysVE1v2zAMvQ/YfxB0X+04cT+MOkXRrsOA&#10;bivQbXdFkm1tkqhJSpz214+S0zTZbsNyEESTeiTfI3N5tTWabKQPCmxLZyclJdJyEMr2Lf329e7d&#10;OSUhMiuYBitb+iQDvVq+fXM5ukZWMIAW0hMEsaEZXUuHGF1TFIEP0rBwAk5adHbgDYto+r4Qno2I&#10;bnRRleVpMYIXzgOXIeDX28lJlxm/6ySPX7ouyEh0S7G2mE+fz1U6i+Ula3rP3KD4rgz2D1UYpiwm&#10;3UPdssjI2qu/oIziHgJ08YSDKaDrFJe5B+xmVv7RzePAnMy9IDnB7WkK/w+Wf948eKIEandaVpRY&#10;ZlCl63WEnJzUp2eJo9GFBkMf3YNPXQZ3D/xnIBZuBmZ7eR0cMo0YCPDyyXsYB8kEFjtLEMURRjIC&#10;opHV+AkEpmSYMjO47bwhHhJaeV6mHyWdVu57wknJkTSyzQo+7RWU20g4fpxX9VldU8LRVc3n5aLO&#10;qVmTUNNj50P8IMGQdGmpgNFep0ozMtvch5hVFDsimPiBPXVG41BsmCZ1rmcamoMYJO41Zj6bn08d&#10;s2aHWLwmzvSBVuJOaZ2NNOryRnuCCVq66l/ehsMobcnY0ou6qnOlR77g+9X+fWYszzUmPQozKuKq&#10;aWVauuM195E0em9Fvkem9HTHx9ruREs6TSOwAvGEmmV1UBbce+RwAP9MyYg71NLwa828pER/tKj7&#10;xWyxSEuXjUV9VqHhDz2rQw+zHKFaGimZrjdxWtS186of8nglwiyk8exUfBmqqapdsbgneDtaxEM7&#10;R73+8yx/AwAA//8DAFBLAwQUAAYACAAAACEAIooLPeIAAAAKAQAADwAAAGRycy9kb3ducmV2Lnht&#10;bEyPwU7DMBBE70j8g7VI3KidJgppGqeqEHBBHGgj1KMbb5OI2I5ipw39epYTHFfzNPO22MymZ2cc&#10;feeshGghgKGtne5sI6HavzxkwHxQVqveWZTwjR425e1NoXLtLvYDz7vQMCqxPlcS2hCGnHNft2iU&#10;X7gBLWUnNxoV6Bwbrkd1oXLT86UQKTeqs7TQqgGfWqy/dpOR8L49vU79NRGH6+Hz+XGfVm9VJKS8&#10;v5u3a2AB5/AHw68+qUNJTkc3We1ZLyGJM1IPErI0BUZAshIRsCORyzgGXhb8/wvlDwAAAP//AwBQ&#10;SwECLQAUAAYACAAAACEAtoM4kv4AAADhAQAAEwAAAAAAAAAAAAAAAAAAAAAAW0NvbnRlbnRfVHlw&#10;ZXNdLnhtbFBLAQItABQABgAIAAAAIQA4/SH/1gAAAJQBAAALAAAAAAAAAAAAAAAAAC8BAABfcmVs&#10;cy8ucmVsc1BLAQItABQABgAIAAAAIQCaAQfjYAIAAMEEAAAOAAAAAAAAAAAAAAAAAC4CAABkcnMv&#10;ZTJvRG9jLnhtbFBLAQItABQABgAIAAAAIQAiigs94gAAAAoBAAAPAAAAAAAAAAAAAAAAALoEAABk&#10;cnMvZG93bnJldi54bWxQSwUGAAAAAAQABADzAAAAyQUAAAAA&#10;" adj="14822" fillcolor="white [3212]">
                <o:lock v:ext="edit" aspectratio="t"/>
              </v:shape>
            </w:pict>
          </mc:Fallback>
        </mc:AlternateContent>
      </w:r>
      <w:r w:rsidR="007772AF" w:rsidRPr="00685DAC">
        <w:rPr>
          <w:noProof/>
          <w:color w:val="000000" w:themeColor="text1"/>
        </w:rPr>
        <mc:AlternateContent>
          <mc:Choice Requires="wps">
            <w:drawing>
              <wp:anchor distT="0" distB="0" distL="114300" distR="114300" simplePos="0" relativeHeight="251646976" behindDoc="0" locked="0" layoutInCell="1" allowOverlap="1" wp14:anchorId="02D0238D" wp14:editId="5B46935C">
                <wp:simplePos x="0" y="0"/>
                <wp:positionH relativeFrom="column">
                  <wp:posOffset>2272665</wp:posOffset>
                </wp:positionH>
                <wp:positionV relativeFrom="paragraph">
                  <wp:posOffset>802005</wp:posOffset>
                </wp:positionV>
                <wp:extent cx="1352550" cy="438150"/>
                <wp:effectExtent l="0" t="0" r="0" b="0"/>
                <wp:wrapNone/>
                <wp:docPr id="1619" name="AutoShap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38150"/>
                        </a:xfrm>
                        <a:prstGeom prst="roundRect">
                          <a:avLst>
                            <a:gd name="adj" fmla="val 16667"/>
                          </a:avLst>
                        </a:prstGeom>
                        <a:solidFill>
                          <a:srgbClr val="DAE3F3"/>
                        </a:solidFill>
                        <a:ln w="9525">
                          <a:noFill/>
                          <a:round/>
                          <a:headEnd/>
                          <a:tailEnd/>
                        </a:ln>
                      </wps:spPr>
                      <wps:txbx>
                        <w:txbxContent>
                          <w:p w14:paraId="1E013332" w14:textId="77777777" w:rsidR="00066CF4" w:rsidRPr="00685DAC" w:rsidRDefault="00066CF4" w:rsidP="00736D41">
                            <w:pPr>
                              <w:spacing w:line="240" w:lineRule="exact"/>
                              <w:jc w:val="center"/>
                              <w:rPr>
                                <w:color w:val="000000" w:themeColor="text1"/>
                                <w:sz w:val="20"/>
                              </w:rPr>
                            </w:pPr>
                            <w:r w:rsidRPr="00685DAC">
                              <w:rPr>
                                <w:rFonts w:hint="eastAsia"/>
                                <w:color w:val="000000" w:themeColor="text1"/>
                                <w:sz w:val="20"/>
                              </w:rPr>
                              <w:t>新宿区地域防災計画</w:t>
                            </w:r>
                          </w:p>
                          <w:p w14:paraId="2F15B45F" w14:textId="77777777" w:rsidR="00066CF4" w:rsidRPr="00685DAC" w:rsidRDefault="00066CF4" w:rsidP="00736D41">
                            <w:pPr>
                              <w:spacing w:line="240" w:lineRule="exact"/>
                              <w:jc w:val="center"/>
                              <w:rPr>
                                <w:color w:val="000000" w:themeColor="text1"/>
                                <w:sz w:val="16"/>
                                <w:szCs w:val="16"/>
                              </w:rPr>
                            </w:pPr>
                            <w:r w:rsidRPr="00685DAC">
                              <w:rPr>
                                <w:rFonts w:hint="eastAsia"/>
                                <w:color w:val="000000" w:themeColor="text1"/>
                                <w:sz w:val="16"/>
                                <w:szCs w:val="16"/>
                              </w:rPr>
                              <w:t>【災害対策</w:t>
                            </w:r>
                            <w:r w:rsidRPr="00685DAC">
                              <w:rPr>
                                <w:color w:val="000000" w:themeColor="text1"/>
                                <w:sz w:val="16"/>
                                <w:szCs w:val="16"/>
                              </w:rPr>
                              <w:t>基本法</w:t>
                            </w:r>
                            <w:r w:rsidRPr="00685DAC">
                              <w:rPr>
                                <w:rFonts w:hint="eastAsia"/>
                                <w:color w:val="000000" w:themeColor="text1"/>
                                <w:sz w:val="16"/>
                                <w:szCs w:val="16"/>
                              </w:rPr>
                              <w:t>】</w:t>
                            </w:r>
                          </w:p>
                        </w:txbxContent>
                      </wps:txbx>
                      <wps:bodyPr rot="0" vert="horz" wrap="square" lIns="0" tIns="0" rIns="0" bIns="0" anchor="ctr"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02D0238D" id="AutoShape 562" o:spid="_x0000_s1039" style="position:absolute;left:0;text-align:left;margin-left:178.95pt;margin-top:63.15pt;width:106.5pt;height:34.5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e4HAIAABYEAAAOAAAAZHJzL2Uyb0RvYy54bWysU9uOEzEMfUfiH6K80+m0tCyjTldVu0VI&#10;y0UsfECaZDqBTByctNPdr8dJp2UFb4iX6NiJj+1jZ3F76iw7agwGXM3L0Zgz7SQo4/Y1//Z1++qG&#10;sxCFU8KC0zV/1IHfLl++WPS+0hNowSqNjEhcqHpf8zZGXxVFkK3uRBiB144uG8BORDJxXygUPbF3&#10;tpiMx/OiB1QeQeoQyLs5X/Jl5m8aLeOnpgk6Mltzqi3mE/O5S2exXIhqj8K3Rg5liH+oohPGUdIr&#10;1UZEwQ5o/qLqjEQI0MSRhK6ApjFS5x6om3L8RzcPrfA690LiBH+VKfw/Wvnx+OA/Yyo9+HuQPwJz&#10;sG6F2+sVIvStForSlUmoovehugYkI1Ao2/UfQNFoxSFC1uDUYJcIqTt2ylI/XqXWp8gkOcvpbDKb&#10;0UQk3b2e3pSEUwpRXaI9hvhOQ8cSqDnCwakvNM+cQhzvQ8x6K+ZEl7Kr75w1naXpHYVl5Xw+fzMw&#10;Do+J+8KZ2wVr1NZYmw3c79YWGYXWfLO6m26nQ3B4/sw61tf8LZWeq3CQ4vMK5fIySordOZVxFMae&#10;MSW3bpAwqZYWNFTxtDsxo5IcKV1y7UA9kqgI51Wlr0WgBXzirKc1rXn4eRCoObPvHQ0m7fQF4AXs&#10;LkA4SaE1lxE5OxvreN7+g0ezb4m7HFpZ0fgaE6mMPOdzHYNBy5dnM3yUtN3P7fzq93de/gIAAP//&#10;AwBQSwMEFAAGAAgAAAAhAK40Wi/gAAAACwEAAA8AAABkcnMvZG93bnJldi54bWxMj1FPwkAQhN9J&#10;+A+XNfENrtIUpPZKiMGYGIkR/QFHb20Ld3tN74Dir3d90sed+TI7U6wGZ8UZ+9B6UnA3TUAgVd60&#10;VCv4/Hia3IMIUZPR1hMquGKAVTkeFTo3/kLveN7FWnAIhVwraGLscilD1aDTYeo7JPa+fO905LOv&#10;pen1hcOdlbMkmUunW+IPje7wscHquDs5BWmNVr4entdbSy9v38ZtDtd2o9TtzbB+ABFxiH8w/Nbn&#10;6lByp70/kQnCcka2WDLKxmyegmAiWySs7FlZZinIspD/N5Q/AAAA//8DAFBLAQItABQABgAIAAAA&#10;IQC2gziS/gAAAOEBAAATAAAAAAAAAAAAAAAAAAAAAABbQ29udGVudF9UeXBlc10ueG1sUEsBAi0A&#10;FAAGAAgAAAAhADj9If/WAAAAlAEAAAsAAAAAAAAAAAAAAAAALwEAAF9yZWxzLy5yZWxzUEsBAi0A&#10;FAAGAAgAAAAhAJKUd7gcAgAAFgQAAA4AAAAAAAAAAAAAAAAALgIAAGRycy9lMm9Eb2MueG1sUEsB&#10;Ai0AFAAGAAgAAAAhAK40Wi/gAAAACwEAAA8AAAAAAAAAAAAAAAAAdgQAAGRycy9kb3ducmV2Lnht&#10;bFBLBQYAAAAABAAEAPMAAACDBQAAAAA=&#10;" fillcolor="#dae3f3" stroked="f">
                <v:textbox inset="0,0,0,0">
                  <w:txbxContent>
                    <w:p w14:paraId="1E013332" w14:textId="77777777" w:rsidR="00066CF4" w:rsidRPr="00685DAC" w:rsidRDefault="00066CF4" w:rsidP="00736D41">
                      <w:pPr>
                        <w:spacing w:line="240" w:lineRule="exact"/>
                        <w:jc w:val="center"/>
                        <w:rPr>
                          <w:color w:val="000000" w:themeColor="text1"/>
                          <w:sz w:val="20"/>
                        </w:rPr>
                      </w:pPr>
                      <w:r w:rsidRPr="00685DAC">
                        <w:rPr>
                          <w:rFonts w:hint="eastAsia"/>
                          <w:color w:val="000000" w:themeColor="text1"/>
                          <w:sz w:val="20"/>
                        </w:rPr>
                        <w:t>新宿区地域防災計画</w:t>
                      </w:r>
                    </w:p>
                    <w:p w14:paraId="2F15B45F" w14:textId="77777777" w:rsidR="00066CF4" w:rsidRPr="00685DAC" w:rsidRDefault="00066CF4" w:rsidP="00736D41">
                      <w:pPr>
                        <w:spacing w:line="240" w:lineRule="exact"/>
                        <w:jc w:val="center"/>
                        <w:rPr>
                          <w:color w:val="000000" w:themeColor="text1"/>
                          <w:sz w:val="16"/>
                          <w:szCs w:val="16"/>
                        </w:rPr>
                      </w:pPr>
                      <w:r w:rsidRPr="00685DAC">
                        <w:rPr>
                          <w:rFonts w:hint="eastAsia"/>
                          <w:color w:val="000000" w:themeColor="text1"/>
                          <w:sz w:val="16"/>
                          <w:szCs w:val="16"/>
                        </w:rPr>
                        <w:t>【災害対策</w:t>
                      </w:r>
                      <w:r w:rsidRPr="00685DAC">
                        <w:rPr>
                          <w:color w:val="000000" w:themeColor="text1"/>
                          <w:sz w:val="16"/>
                          <w:szCs w:val="16"/>
                        </w:rPr>
                        <w:t>基本法</w:t>
                      </w:r>
                      <w:r w:rsidRPr="00685DAC">
                        <w:rPr>
                          <w:rFonts w:hint="eastAsia"/>
                          <w:color w:val="000000" w:themeColor="text1"/>
                          <w:sz w:val="16"/>
                          <w:szCs w:val="16"/>
                        </w:rPr>
                        <w:t>】</w:t>
                      </w:r>
                    </w:p>
                  </w:txbxContent>
                </v:textbox>
              </v:roundrect>
            </w:pict>
          </mc:Fallback>
        </mc:AlternateContent>
      </w:r>
    </w:p>
    <w:p w14:paraId="03E6D355" w14:textId="77777777" w:rsidR="0053722A" w:rsidRPr="00685DAC" w:rsidRDefault="0053722A" w:rsidP="0053722A">
      <w:pPr>
        <w:tabs>
          <w:tab w:val="left" w:pos="2520"/>
        </w:tabs>
        <w:rPr>
          <w:rFonts w:hAnsi="ＭＳ 明朝"/>
          <w:color w:val="000000" w:themeColor="text1"/>
        </w:rPr>
      </w:pPr>
    </w:p>
    <w:p w14:paraId="49461D93" w14:textId="77777777" w:rsidR="0053722A" w:rsidRPr="00685DAC" w:rsidRDefault="00416FCE" w:rsidP="0053722A">
      <w:pPr>
        <w:tabs>
          <w:tab w:val="left" w:pos="2520"/>
        </w:tabs>
        <w:rPr>
          <w:rFonts w:hAnsi="ＭＳ 明朝"/>
          <w:color w:val="000000" w:themeColor="text1"/>
        </w:rPr>
      </w:pPr>
      <w:r w:rsidRPr="00685DAC">
        <w:rPr>
          <w:rFonts w:hAnsi="ＭＳ 明朝"/>
          <w:noProof/>
          <w:color w:val="000000" w:themeColor="text1"/>
        </w:rPr>
        <mc:AlternateContent>
          <mc:Choice Requires="wps">
            <w:drawing>
              <wp:anchor distT="0" distB="0" distL="114300" distR="114300" simplePos="0" relativeHeight="251654144" behindDoc="0" locked="0" layoutInCell="1" allowOverlap="1" wp14:anchorId="79F52F23" wp14:editId="3D9010DB">
                <wp:simplePos x="0" y="0"/>
                <wp:positionH relativeFrom="column">
                  <wp:posOffset>4760595</wp:posOffset>
                </wp:positionH>
                <wp:positionV relativeFrom="paragraph">
                  <wp:posOffset>92710</wp:posOffset>
                </wp:positionV>
                <wp:extent cx="325755" cy="233045"/>
                <wp:effectExtent l="38100" t="0" r="17145" b="33655"/>
                <wp:wrapNone/>
                <wp:docPr id="1668" name="AutoShape 5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flipV="1">
                          <a:off x="0" y="0"/>
                          <a:ext cx="325755" cy="233045"/>
                        </a:xfrm>
                        <a:prstGeom prst="downArrow">
                          <a:avLst>
                            <a:gd name="adj1" fmla="val 50000"/>
                            <a:gd name="adj2" fmla="val 31381"/>
                          </a:avLst>
                        </a:prstGeom>
                        <a:solidFill>
                          <a:schemeClr val="bg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78C37D2" id="AutoShape 567" o:spid="_x0000_s1026" type="#_x0000_t67" style="position:absolute;left:0;text-align:left;margin-left:374.85pt;margin-top:7.3pt;width:25.65pt;height:18.35pt;rotation:180;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SJXwIAAMEEAAAOAAAAZHJzL2Uyb0RvYy54bWysVE1v2zAMvQ/YfxB0X+04cdoadYqiXYcB&#10;+yjQbXdFkm1tkqhJSpzu14+S0zTZbsNyEESTeiTfI3N1vTOabKUPCmxLZ2clJdJyEMr2Lf365f7N&#10;BSUhMiuYBitb+iQDvV69fnU1ukZWMIAW0hMEsaEZXUuHGF1TFIEP0rBwBk5adHbgDYto+r4Qno2I&#10;bnRRleWyGMEL54HLEPDr3eSkq4zfdZLHz10XZCS6pVhbzKfP5zqdxeqKNb1nblB8Xwb7hyoMUxaT&#10;HqDuWGRk49VfUEZxDwG6eMbBFNB1isvcA3YzK//o5nFgTuZekJzgDjSF/wfLP20fPFECtVsuUSvL&#10;DKp0s4mQk5N6eZ44Gl1oMPTRPfjUZXAfgP8IxMLtwGwvb4JDphEDAZ4/eQ/jIJnAYmcJojjBSEZA&#10;NLIeP4LAlAxTZgZ3nTfEQ0IrL8r0o6TTyn1LOCk5kkZ2WcGng4JyFwnHj/OqPq9rSji6qvm8XNQ5&#10;NWsSanrsfIjvJBiSLi0VMNqbVGlGZtsPIWYVxZ4IJr5jT53ROBRbpkmd65mG5iimOo6Zz+YXU8es&#10;2SMWL4kzfaCVuFdaZyONurzVnmCClq7757fhOEpbMrb0sq7qXOmJL/h+fXifGctzjUlPwoyKuGpa&#10;mZbuec19JI3eWpHvkSk93fGxtnvRkk7TCKxBPKFmWR2UBfceORzA/6JkxB1qafi5YV5Sot9b1P1y&#10;tlikpcvGoj6v0PDHnvWxh1mOUC2NlEzX2zgt6sZ51Q95vBJhFtJ4dio+D9VU1b5Y3BO8nSzisZ2j&#10;Xv55Vr8BAAD//wMAUEsDBBQABgAIAAAAIQB1TusH4AAAAAkBAAAPAAAAZHJzL2Rvd25yZXYueG1s&#10;TI/BTsMwEETvSPyDtUjcqB0ISQlxqgoBF8SBNkI9urGbRNjrKHba0K9nOcFxNU+zb8rV7Cw7mjH0&#10;HiUkCwHMYON1j62EevtyswQWokKtrEcj4dsEWFWXF6UqtD/hhzluYsuoBEOhJHQxDgXnoemMU2Hh&#10;B4OUHfzoVKRzbLke1YnKneW3QmTcqR7pQ6cG89SZ5mszOQnv68PrZM+p2J13n8/5Nqvf6kRIeX01&#10;rx+BRTPHPxh+9UkdKnLa+wl1YFZCnj7khFKQZsAIWIqExu0l3Cd3wKuS/19Q/QAAAP//AwBQSwEC&#10;LQAUAAYACAAAACEAtoM4kv4AAADhAQAAEwAAAAAAAAAAAAAAAAAAAAAAW0NvbnRlbnRfVHlwZXNd&#10;LnhtbFBLAQItABQABgAIAAAAIQA4/SH/1gAAAJQBAAALAAAAAAAAAAAAAAAAAC8BAABfcmVscy8u&#10;cmVsc1BLAQItABQABgAIAAAAIQDDtUSJXwIAAMEEAAAOAAAAAAAAAAAAAAAAAC4CAABkcnMvZTJv&#10;RG9jLnhtbFBLAQItABQABgAIAAAAIQB1TusH4AAAAAkBAAAPAAAAAAAAAAAAAAAAALkEAABkcnMv&#10;ZG93bnJldi54bWxQSwUGAAAAAAQABADzAAAAxgUAAAAA&#10;" adj="14822" fillcolor="white [3212]">
                <o:lock v:ext="edit" aspectratio="t"/>
              </v:shape>
            </w:pict>
          </mc:Fallback>
        </mc:AlternateContent>
      </w:r>
    </w:p>
    <w:p w14:paraId="21E96500" w14:textId="77777777" w:rsidR="0053722A" w:rsidRPr="00685DAC" w:rsidRDefault="007772AF" w:rsidP="0053722A">
      <w:pPr>
        <w:tabs>
          <w:tab w:val="left" w:pos="2520"/>
        </w:tabs>
        <w:rPr>
          <w:rFonts w:hAnsi="ＭＳ 明朝"/>
          <w:color w:val="000000" w:themeColor="text1"/>
        </w:rPr>
      </w:pPr>
      <w:r w:rsidRPr="00685DAC">
        <w:rPr>
          <w:noProof/>
          <w:color w:val="000000" w:themeColor="text1"/>
        </w:rPr>
        <mc:AlternateContent>
          <mc:Choice Requires="wps">
            <w:drawing>
              <wp:anchor distT="0" distB="0" distL="114300" distR="114300" simplePos="0" relativeHeight="251622400" behindDoc="0" locked="0" layoutInCell="1" allowOverlap="1" wp14:anchorId="7964BAB1" wp14:editId="5AE372A1">
                <wp:simplePos x="0" y="0"/>
                <wp:positionH relativeFrom="column">
                  <wp:posOffset>4246880</wp:posOffset>
                </wp:positionH>
                <wp:positionV relativeFrom="paragraph">
                  <wp:posOffset>116840</wp:posOffset>
                </wp:positionV>
                <wp:extent cx="1352065" cy="438112"/>
                <wp:effectExtent l="0" t="0" r="635" b="635"/>
                <wp:wrapNone/>
                <wp:docPr id="1411" name="AutoShap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065" cy="438112"/>
                        </a:xfrm>
                        <a:prstGeom prst="roundRect">
                          <a:avLst>
                            <a:gd name="adj" fmla="val 16667"/>
                          </a:avLst>
                        </a:prstGeom>
                        <a:solidFill>
                          <a:srgbClr val="FFCCFF"/>
                        </a:solidFill>
                        <a:ln w="9525">
                          <a:noFill/>
                          <a:round/>
                          <a:headEnd/>
                          <a:tailEnd/>
                        </a:ln>
                      </wps:spPr>
                      <wps:txbx>
                        <w:txbxContent>
                          <w:p w14:paraId="3FE205DF" w14:textId="77777777" w:rsidR="00066CF4" w:rsidRPr="00685DAC" w:rsidRDefault="00066CF4" w:rsidP="0053722A">
                            <w:pPr>
                              <w:spacing w:line="240" w:lineRule="exact"/>
                              <w:jc w:val="center"/>
                              <w:rPr>
                                <w:color w:val="000000" w:themeColor="text1"/>
                                <w:sz w:val="20"/>
                              </w:rPr>
                            </w:pPr>
                            <w:r w:rsidRPr="00685DAC">
                              <w:rPr>
                                <w:rFonts w:hint="eastAsia"/>
                                <w:color w:val="000000" w:themeColor="text1"/>
                                <w:sz w:val="20"/>
                              </w:rPr>
                              <w:t>東京都地域防災計画</w:t>
                            </w:r>
                          </w:p>
                          <w:p w14:paraId="5D081B3E" w14:textId="77777777" w:rsidR="00066CF4" w:rsidRPr="00685DAC" w:rsidRDefault="00066CF4" w:rsidP="0053722A">
                            <w:pPr>
                              <w:spacing w:line="240" w:lineRule="exact"/>
                              <w:jc w:val="center"/>
                              <w:rPr>
                                <w:color w:val="000000" w:themeColor="text1"/>
                                <w:sz w:val="16"/>
                                <w:szCs w:val="16"/>
                              </w:rPr>
                            </w:pPr>
                            <w:r w:rsidRPr="00685DAC">
                              <w:rPr>
                                <w:rFonts w:hint="eastAsia"/>
                                <w:color w:val="000000" w:themeColor="text1"/>
                                <w:sz w:val="16"/>
                                <w:szCs w:val="16"/>
                              </w:rPr>
                              <w:t>【災害対策</w:t>
                            </w:r>
                            <w:r w:rsidRPr="00685DAC">
                              <w:rPr>
                                <w:color w:val="000000" w:themeColor="text1"/>
                                <w:sz w:val="16"/>
                                <w:szCs w:val="16"/>
                              </w:rPr>
                              <w:t>基本法</w:t>
                            </w:r>
                            <w:r w:rsidRPr="00685DAC">
                              <w:rPr>
                                <w:rFonts w:hint="eastAsia"/>
                                <w:color w:val="000000" w:themeColor="text1"/>
                                <w:sz w:val="16"/>
                                <w:szCs w:val="16"/>
                              </w:rPr>
                              <w:t>】</w:t>
                            </w:r>
                          </w:p>
                        </w:txbxContent>
                      </wps:txbx>
                      <wps:bodyPr rot="0" vert="horz" wrap="square" lIns="0" tIns="0" rIns="0" bIns="0" anchor="ctr"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964BAB1" id="_x0000_s1040" style="position:absolute;left:0;text-align:left;margin-left:334.4pt;margin-top:9.2pt;width:106.45pt;height:34.5pt;z-index:251622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V3HAIAABYEAAAOAAAAZHJzL2Uyb0RvYy54bWysU9uOEzEMfUfiH6K80+l0t2UZdbpadSlC&#10;Wi5i4QPSJNMJZOLgpJ2Wr8fJTMsCb4iX6NiJj+1jZ3l77Cw7aAwGXM3LyZQz7SQo43Y1//J58+KG&#10;sxCFU8KC0zU/6cBvV8+fLXtf6Rm0YJVGRiQuVL2veRujr4oiyFZ3IkzAa0eXDWAnIpm4KxSKntg7&#10;W8ym00XRAyqPIHUI5L0fLvkq8zeNlvFD0wQdma051RbzifncprNYLUW1Q+FbI8cyxD9U0QnjKOmF&#10;6l5EwfZo/qLqjEQI0MSJhK6ApjFS5x6om3L6RzePrfA690LiBH+RKfw/Wvn+8Og/Yio9+AeQ3wJz&#10;sG6F2+k7ROhbLRSlK5NQRe9DdQlIRqBQtu3fgaLRin2ErMGxwS4RUnfsmKU+XaTWx8gkOcur+Wy6&#10;mHMm6e766qYsZzmFqM7RHkN8o6FjCdQcYe/UJ5pnTiEODyFmvRVzokvZ1VfOms7S9A7CsnKxWLwc&#10;GcfHhajOnLldsEZtjLXZwN12bZFRaM03m/V6sxmDw9Nn1rG+5q/ms3muwkGKzyuUy8soKfbaqYyj&#10;MHbAlNy6UcKkWlrQUMXj9siMIjmuU7rk2oI6kagIw6rS1yLQAv7grKc1rXn4vheoObNvHQ0m7fQZ&#10;4Blsz0A4SaE1lxE5G4x1HLZ/79HsWuIux1buaHyNiVRGnvNQx2jQ8hH6bbuf2vnVr++8+gkAAP//&#10;AwBQSwMEFAAGAAgAAAAhAKkHTF/gAAAACQEAAA8AAABkcnMvZG93bnJldi54bWxMj8FOwzAQRO9I&#10;/IO1SNyoUyipFeJUFaiBSyVIqXp1kyUJxOsodtrw9ywnuM1qRjNv09VkO3HCwbeONMxnEQik0lUt&#10;1Rred5sbBcIHQ5XpHKGGb/Swyi4vUpNU7kxveCpCLbiEfGI0NCH0iZS+bNAaP3M9EnsfbrAm8DnU&#10;shrMmcttJ2+jKJbWtMQLjenxscHyqxithnG7eWlpl+fb/ev94S7PP4v185PW11fT+gFEwCn8heEX&#10;n9EhY6ajG6nyotMQx4rRAxtqAYIDSs2XII4slguQWSr/f5D9AAAA//8DAFBLAQItABQABgAIAAAA&#10;IQC2gziS/gAAAOEBAAATAAAAAAAAAAAAAAAAAAAAAABbQ29udGVudF9UeXBlc10ueG1sUEsBAi0A&#10;FAAGAAgAAAAhADj9If/WAAAAlAEAAAsAAAAAAAAAAAAAAAAALwEAAF9yZWxzLy5yZWxzUEsBAi0A&#10;FAAGAAgAAAAhAKutlXccAgAAFgQAAA4AAAAAAAAAAAAAAAAALgIAAGRycy9lMm9Eb2MueG1sUEsB&#10;Ai0AFAAGAAgAAAAhAKkHTF/gAAAACQEAAA8AAAAAAAAAAAAAAAAAdgQAAGRycy9kb3ducmV2Lnht&#10;bFBLBQYAAAAABAAEAPMAAACDBQAAAAA=&#10;" fillcolor="#fcf" stroked="f">
                <v:textbox inset="0,0,0,0">
                  <w:txbxContent>
                    <w:p w14:paraId="3FE205DF" w14:textId="77777777" w:rsidR="00066CF4" w:rsidRPr="00685DAC" w:rsidRDefault="00066CF4" w:rsidP="0053722A">
                      <w:pPr>
                        <w:spacing w:line="240" w:lineRule="exact"/>
                        <w:jc w:val="center"/>
                        <w:rPr>
                          <w:color w:val="000000" w:themeColor="text1"/>
                          <w:sz w:val="20"/>
                        </w:rPr>
                      </w:pPr>
                      <w:r w:rsidRPr="00685DAC">
                        <w:rPr>
                          <w:rFonts w:hint="eastAsia"/>
                          <w:color w:val="000000" w:themeColor="text1"/>
                          <w:sz w:val="20"/>
                        </w:rPr>
                        <w:t>東京都地域防災計画</w:t>
                      </w:r>
                    </w:p>
                    <w:p w14:paraId="5D081B3E" w14:textId="77777777" w:rsidR="00066CF4" w:rsidRPr="00685DAC" w:rsidRDefault="00066CF4" w:rsidP="0053722A">
                      <w:pPr>
                        <w:spacing w:line="240" w:lineRule="exact"/>
                        <w:jc w:val="center"/>
                        <w:rPr>
                          <w:color w:val="000000" w:themeColor="text1"/>
                          <w:sz w:val="16"/>
                          <w:szCs w:val="16"/>
                        </w:rPr>
                      </w:pPr>
                      <w:r w:rsidRPr="00685DAC">
                        <w:rPr>
                          <w:rFonts w:hint="eastAsia"/>
                          <w:color w:val="000000" w:themeColor="text1"/>
                          <w:sz w:val="16"/>
                          <w:szCs w:val="16"/>
                        </w:rPr>
                        <w:t>【災害対策</w:t>
                      </w:r>
                      <w:r w:rsidRPr="00685DAC">
                        <w:rPr>
                          <w:color w:val="000000" w:themeColor="text1"/>
                          <w:sz w:val="16"/>
                          <w:szCs w:val="16"/>
                        </w:rPr>
                        <w:t>基本法</w:t>
                      </w:r>
                      <w:r w:rsidRPr="00685DAC">
                        <w:rPr>
                          <w:rFonts w:hint="eastAsia"/>
                          <w:color w:val="000000" w:themeColor="text1"/>
                          <w:sz w:val="16"/>
                          <w:szCs w:val="16"/>
                        </w:rPr>
                        <w:t>】</w:t>
                      </w:r>
                    </w:p>
                  </w:txbxContent>
                </v:textbox>
              </v:roundrect>
            </w:pict>
          </mc:Fallback>
        </mc:AlternateContent>
      </w:r>
    </w:p>
    <w:p w14:paraId="11D46740" w14:textId="77777777" w:rsidR="0053722A" w:rsidRPr="00685DAC" w:rsidRDefault="006A6833" w:rsidP="0053722A">
      <w:pPr>
        <w:tabs>
          <w:tab w:val="left" w:pos="2520"/>
        </w:tabs>
        <w:rPr>
          <w:rFonts w:hAnsi="ＭＳ 明朝"/>
          <w:color w:val="000000" w:themeColor="text1"/>
        </w:rPr>
      </w:pPr>
      <w:r w:rsidRPr="00685DAC">
        <w:rPr>
          <w:rFonts w:hAnsi="ＭＳ 明朝"/>
          <w:noProof/>
          <w:color w:val="000000" w:themeColor="text1"/>
        </w:rPr>
        <mc:AlternateContent>
          <mc:Choice Requires="wps">
            <w:drawing>
              <wp:anchor distT="0" distB="0" distL="114300" distR="114300" simplePos="0" relativeHeight="251674624" behindDoc="0" locked="0" layoutInCell="1" allowOverlap="1" wp14:anchorId="4AD8F266" wp14:editId="62B178DB">
                <wp:simplePos x="0" y="0"/>
                <wp:positionH relativeFrom="column">
                  <wp:posOffset>3756025</wp:posOffset>
                </wp:positionH>
                <wp:positionV relativeFrom="paragraph">
                  <wp:posOffset>11430</wp:posOffset>
                </wp:positionV>
                <wp:extent cx="371475" cy="276542"/>
                <wp:effectExtent l="28575" t="104775" r="114300" b="171450"/>
                <wp:wrapNone/>
                <wp:docPr id="1415" name="AutoShap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1475" cy="276542"/>
                        </a:xfrm>
                        <a:prstGeom prst="upDownArrow">
                          <a:avLst>
                            <a:gd name="adj1" fmla="val 50000"/>
                            <a:gd name="adj2" fmla="val 20274"/>
                          </a:avLst>
                        </a:prstGeom>
                        <a:solidFill>
                          <a:srgbClr val="FFFFFF"/>
                        </a:solidFill>
                        <a:ln w="9525">
                          <a:solidFill>
                            <a:schemeClr val="tx1"/>
                          </a:solidFill>
                          <a:miter lim="800000"/>
                          <a:headEnd/>
                          <a:tailEnd/>
                        </a:ln>
                        <a:effectLst>
                          <a:outerShdw blurRad="50800" dist="38100" dir="2700000" algn="tl" rotWithShape="0">
                            <a:prstClr val="black">
                              <a:alpha val="40000"/>
                            </a:prst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9460BD5" id="AutoShape 574" o:spid="_x0000_s1026" type="#_x0000_t70" style="position:absolute;left:0;text-align:left;margin-left:295.75pt;margin-top:.9pt;width:29.25pt;height:21.7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NkqgIAAFwFAAAOAAAAZHJzL2Uyb0RvYy54bWysVE1v2zAMvQ/YfxB0Xx27dtMadYqiXYcB&#10;3Vas+zgzthxrlSVNUuLk34+i3czdbsNycESLfnp8j9Tl1b5XbCecl0ZXPD1ZcCZ0bRqpNxX/+uXu&#10;zTlnPoBuQBktKn4Qnl+tXr+6HGwpMtMZ1QjHEET7crAV70KwZZL4uhM9+BNjhcbN1rgeAoZukzQO&#10;BkTvVZItFmfJYFxjnamF9/j2dtzkK8JvW1GHT23rRWCq4sgt0NPRcx2fyeoSyo0D28l6ogH/wKIH&#10;qfHQI9QtBGBbJ/+C6mXtjDdtOKlNn5i2lbWgGrCadPFHNY8dWEG1oDjeHmXy/w+2/rh7cEw26F2e&#10;Fpxp6NGl620wdDgrlnnUaLC+xNRH++Bild7em/rJM21uOtAbce2cGToBDTJLY37y4oMYePyUrYcP&#10;pkF8QHySa9+6njmDthT5Iv7oLcrC9uTR4eiR2AdW48vTZZovkWiNW9nyrMgzOg/KCBW5WefDO2F6&#10;FhcV39pbM2giSNiwu/eBnGqmYqH5kXLW9gqN34FiBfEYG2OWk81zskU2CpNAOSHi6vloksgo2dxJ&#10;pShwm/WNcgzhK35Hv4m1n6cpzYaKXxRZQVRf7NFEiCNI2I86oxdzhF4GHCcl+4qfj3pSHdGat7qh&#10;dQCpxjUyVjrSEzQoky5mixCPXTOwtdq6z4CtUSwQjLNGRkFPz9MxwCnKluMhDNQGxz8oHs38LkNH&#10;3RPNi/hRlyPztYL6abRC2Q5GTcj8SZIpG5sIyiMZimY8qcFiT429uTbNAfuLOgmZ4oWETAV8w3/O&#10;BhzvivufW3CCM/VeY5depHke7wMK8mKZYeDmO+v5Dui6M1gvgo3LmzDeIVvr5KbDs1KqSJs4Oa0M&#10;zyMw8prmAUeYypium3hHzGPK+n0prn4BAAD//wMAUEsDBBQABgAIAAAAIQAwB9Tj3gAAAAkBAAAP&#10;AAAAZHJzL2Rvd25yZXYueG1sTI9BT4NAFITvJv6HzTPx1i6iYIssjdHo3bZovC3sE1D2LWG3FP31&#10;fZ70OJnJzDf5Zra9mHD0nSMFV8sIBFLtTEeNgv3uabEC4YMmo3tHqOAbPWyK87NcZ8Yd6QWnbWgE&#10;l5DPtII2hCGT0tctWu2XbkBi78ONVgeWYyPNqI9cbnsZR1Eqre6IF1o94EOL9df2YBWU7+Xus+pf&#10;S7u/frZv0/SThuFRqcuL+f4ORMA5/IXhF5/RoWCmyh3IeNErSNZr/hIULJJbEBxIb+IERMVOvAJZ&#10;5PL/g+IEAAD//wMAUEsBAi0AFAAGAAgAAAAhALaDOJL+AAAA4QEAABMAAAAAAAAAAAAAAAAAAAAA&#10;AFtDb250ZW50X1R5cGVzXS54bWxQSwECLQAUAAYACAAAACEAOP0h/9YAAACUAQAACwAAAAAAAAAA&#10;AAAAAAAvAQAAX3JlbHMvLnJlbHNQSwECLQAUAAYACAAAACEAqvaTZKoCAABcBQAADgAAAAAAAAAA&#10;AAAAAAAuAgAAZHJzL2Uyb0RvYy54bWxQSwECLQAUAAYACAAAACEAMAfU494AAAAJAQAADwAAAAAA&#10;AAAAAAAAAAAEBQAAZHJzL2Rvd25yZXYueG1sUEsFBgAAAAAEAAQA8wAAAA8GAAAAAA==&#10;" adj=",4379" strokecolor="black [3213]">
                <v:shadow on="t" color="black" opacity="26214f" origin="-.5,-.5" offset=".74836mm,.74836mm"/>
                <v:textbox style="layout-flow:vertical-ideographic"/>
              </v:shape>
            </w:pict>
          </mc:Fallback>
        </mc:AlternateContent>
      </w:r>
    </w:p>
    <w:p w14:paraId="1C89C936" w14:textId="77777777" w:rsidR="0053722A" w:rsidRPr="00685DAC" w:rsidRDefault="006A6833" w:rsidP="0053722A">
      <w:pPr>
        <w:tabs>
          <w:tab w:val="left" w:pos="2520"/>
        </w:tabs>
        <w:rPr>
          <w:rFonts w:hAnsi="ＭＳ 明朝"/>
          <w:color w:val="000000" w:themeColor="text1"/>
        </w:rPr>
      </w:pPr>
      <w:r w:rsidRPr="00685DAC">
        <w:rPr>
          <w:rFonts w:hAnsi="ＭＳ 明朝"/>
          <w:noProof/>
          <w:color w:val="000000" w:themeColor="text1"/>
        </w:rPr>
        <mc:AlternateContent>
          <mc:Choice Requires="wps">
            <w:drawing>
              <wp:anchor distT="0" distB="0" distL="114300" distR="114300" simplePos="0" relativeHeight="251634688" behindDoc="0" locked="0" layoutInCell="1" allowOverlap="1" wp14:anchorId="1F4B152B" wp14:editId="4D7658C0">
                <wp:simplePos x="0" y="0"/>
                <wp:positionH relativeFrom="column">
                  <wp:posOffset>2763520</wp:posOffset>
                </wp:positionH>
                <wp:positionV relativeFrom="paragraph">
                  <wp:posOffset>163830</wp:posOffset>
                </wp:positionV>
                <wp:extent cx="371475" cy="269875"/>
                <wp:effectExtent l="38100" t="38100" r="66675" b="111125"/>
                <wp:wrapNone/>
                <wp:docPr id="1410" name="AutoShap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69875"/>
                        </a:xfrm>
                        <a:prstGeom prst="upDownArrow">
                          <a:avLst>
                            <a:gd name="adj1" fmla="val 50000"/>
                            <a:gd name="adj2" fmla="val 20274"/>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D88DAD3" id="AutoShape 574" o:spid="_x0000_s1026" type="#_x0000_t70" style="position:absolute;left:0;text-align:left;margin-left:217.6pt;margin-top:12.9pt;width:29.25pt;height:2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6JnAIAAE8FAAAOAAAAZHJzL2Uyb0RvYy54bWysVEtv1DAQviPxHyzfaR7ddLerZquqpQip&#10;QEV5nGdtZ2Pq2MZ2Ntt/z9hJlxRuiBySmXj8zTfPi8tDp8heOC+NrmlxklMiNDNc6l1Nv365fbOi&#10;xAfQHJTRoqZPwtPLzetXF4Ndi9K0RnHhCIJovx5sTdsQ7DrLPGtFB/7EWKHxsDGug4Cq22XcwYDo&#10;ncrKPD/LBuO4dYYJ7/HvzXhINwm/aQQLn5rGi0BUTZFbSG+X3tv4zjYXsN45sK1kEw34BxYdSI1O&#10;j1A3EID0Tv4F1UnmjDdNOGGmy0zTSCZSDBhNkf8RzUMLVqRYMDneHtPk/x8s+7i/d0RyrN2iwARp&#10;6LBKV30wyTmplouYo8H6NZo+2HsXo/T2zrBHT7S5bkHvxJVzZmgFcGRWRPvsxYWoeLxKtsMHwxEf&#10;ED+l69C4LgJiIsghVeXpWBVxCIThz9NlsVhWlDA8Ks/OVyhHD7B+vmydD++E6UgUatrbGzPoRCn5&#10;gP2dD6k2fAoP+I+CkqZTWOo9KFLl+EytMLMp5zZlXo6pQMcTIkrPrlNSjJL8ViqVFLfbXitHEL6m&#10;t+mZWPu5mdJkqOl5VVaJ6oszP4eIDEeO6PWFWScDTpCSXU1XRyNYx2q81Tz1dwCpRhkvKx35iTQb&#10;U2JMjxAPLR/IVvXuM2A3VDmCUcJlzOjpqhgVHJxyOTohoHY48UFR4kz4LkObGiZWL+LHxBzj3ypg&#10;j2MtlG1hTMpiFtBknap6JJO0Gc/UU7GNxnbcGv6ELYXOU9/gDkJBwDf8UjLgRNfU/+zBCUrUe42N&#10;eV4sFnEFJGVRLUtU3PxkOz8BzVqD8SLYKF6HcW301sldi76KFJE2cVgaGZ67fuQ1jQBObQpj2jBx&#10;Lcz1ZPV7D25+AQAA//8DAFBLAwQUAAYACAAAACEAUnJGat4AAAAJAQAADwAAAGRycy9kb3ducmV2&#10;LnhtbEyPy07DMBBF90j8gzVI7KhDkj5I41QFlC1SSyW202SaRMTjYLtN6NdjVrAczdG95+abSffi&#10;QtZ1hhU8ziIQxJWpO24UHN7LhxUI55Fr7A2Tgm9ysClub3LMajPyji5734gQwi5DBa33Qyalq1rS&#10;6GZmIA6/k7EafThtI2uLYwjXvYyjaCE1dhwaWhzopaXqc3/WCp6xfEVLvH1bfpUdp/F1PHxclbq/&#10;m7ZrEJ4m/wfDr35QhyI4Hc2Zayd6BWkyjwOqIJ6HCQFIn5IliKOCxSoBWeTy/4LiBwAA//8DAFBL&#10;AQItABQABgAIAAAAIQC2gziS/gAAAOEBAAATAAAAAAAAAAAAAAAAAAAAAABbQ29udGVudF9UeXBl&#10;c10ueG1sUEsBAi0AFAAGAAgAAAAhADj9If/WAAAAlAEAAAsAAAAAAAAAAAAAAAAALwEAAF9yZWxz&#10;Ly5yZWxzUEsBAi0AFAAGAAgAAAAhAFI1vomcAgAATwUAAA4AAAAAAAAAAAAAAAAALgIAAGRycy9l&#10;Mm9Eb2MueG1sUEsBAi0AFAAGAAgAAAAhAFJyRmreAAAACQEAAA8AAAAAAAAAAAAAAAAA9gQAAGRy&#10;cy9kb3ducmV2LnhtbFBLBQYAAAAABAAEAPMAAAABBgAAAAA=&#10;" adj=",4379">
                <v:shadow on="t" color="black" opacity="26214f" origin="-.5,-.5" offset=".74836mm,.74836mm"/>
                <v:textbox style="layout-flow:vertical-ideographic"/>
              </v:shape>
            </w:pict>
          </mc:Fallback>
        </mc:AlternateContent>
      </w:r>
      <w:r w:rsidRPr="00685DAC">
        <w:rPr>
          <w:rFonts w:hAnsi="ＭＳ 明朝"/>
          <w:noProof/>
          <w:color w:val="000000" w:themeColor="text1"/>
        </w:rPr>
        <mc:AlternateContent>
          <mc:Choice Requires="wps">
            <w:drawing>
              <wp:anchor distT="0" distB="0" distL="114300" distR="114300" simplePos="0" relativeHeight="251671552" behindDoc="0" locked="0" layoutInCell="1" allowOverlap="1" wp14:anchorId="7395C326" wp14:editId="5037ACDE">
                <wp:simplePos x="0" y="0"/>
                <wp:positionH relativeFrom="column">
                  <wp:posOffset>4763135</wp:posOffset>
                </wp:positionH>
                <wp:positionV relativeFrom="paragraph">
                  <wp:posOffset>185420</wp:posOffset>
                </wp:positionV>
                <wp:extent cx="325755" cy="309245"/>
                <wp:effectExtent l="38100" t="0" r="17145" b="33655"/>
                <wp:wrapNone/>
                <wp:docPr id="1593" name="AutoShape 5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flipV="1">
                          <a:off x="0" y="0"/>
                          <a:ext cx="325755" cy="309245"/>
                        </a:xfrm>
                        <a:prstGeom prst="downArrow">
                          <a:avLst>
                            <a:gd name="adj1" fmla="val 50000"/>
                            <a:gd name="adj2" fmla="val 31381"/>
                          </a:avLst>
                        </a:prstGeom>
                        <a:solidFill>
                          <a:schemeClr val="bg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31A3552" id="AutoShape 567" o:spid="_x0000_s1026" type="#_x0000_t67" style="position:absolute;left:0;text-align:left;margin-left:375.05pt;margin-top:14.6pt;width:25.65pt;height:24.35pt;rotation:18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x0XwIAAMEEAAAOAAAAZHJzL2Uyb0RvYy54bWysVE1v2zAMvQ/YfxB0X+04cdsYdYqiXYcB&#10;+yjQbXdFkm1tkqhJSpzu14+S0zTZbsNyEESTeiTfI3N1vTOabKUPCmxLZ2clJdJyEMr2Lf365f7N&#10;JSUhMiuYBitb+iQDvV69fnU1ukZWMIAW0hMEsaEZXUuHGF1TFIEP0rBwBk5adHbgDYto+r4Qno2I&#10;bnRRleV5MYIXzgOXIeDXu8lJVxm/6ySPn7suyEh0S7G2mE+fz3U6i9UVa3rP3KD4vgz2D1UYpiwm&#10;PUDdscjIxqu/oIziHgJ08YyDKaDrFJe5B+xmVv7RzePAnMy9IDnBHWgK/w+Wf9o+eKIEalcv55RY&#10;ZlClm02EnJzU5xeJo9GFBkMf3YNPXQb3AfiPQCzcDsz28iY4ZBoxEOD5k/cwDpIJLHaWIIoTjGQE&#10;RCPr8SMITMkwZWZw13lDPCS08rJMP0o6rdy3hJOSI2lklxV8Oigod5Fw/Div6ou6poSja14uq0Wd&#10;U7MmoabHzof4ToIh6dJSAaO9SZVmZLb9EGJWUeyJYOI79tQZjUOxZZrUuZ5paI5iquOY+Wx+OXXM&#10;mj1i8ZI40wdaiXuldTbSqMtb7QkmaOm6f34bjqO0JWNLl3VV50pPfMH368P7zFiea0x6EmZUxFXT&#10;yrR0z2vuI2n01op8j0zp6Y6Ptd2LlnSaRmAN4gk1y+qgLLj3yOEA/hclI+5QS8PPDfOSEv3eou7L&#10;2WKRli4bi/qiQsMfe9bHHmY5QrU0UjJdb+O0qBvnVT/k8UqEWUjj2an4PFRTVfticU/wdrKIx3aO&#10;evnnWf0GAAD//wMAUEsDBBQABgAIAAAAIQD2ZawA4QAAAAkBAAAPAAAAZHJzL2Rvd25yZXYueG1s&#10;TI/BTsMwEETvSPyDtUjcqJ2oNG2IU1UIuCAOtBHq0Y23SYS9jmKnDf16zKkcV/M087ZYT9awEw6+&#10;cyQhmQlgSLXTHTUSqt3rwxKYD4q0Mo5Qwg96WJe3N4XKtTvTJ562oWGxhHyuJLQh9Dnnvm7RKj9z&#10;PVLMjm6wKsRzaLge1DmWW8NTIRbcqo7iQqt6fG6x/t6OVsLH5vg2mstc7C/7r5dst6jeq0RIeX83&#10;bZ6ABZzCFYY//agOZXQ6uJG0Z0ZC9iiSiEpIVymwCCxFMgd2iEm2Al4W/P8H5S8AAAD//wMAUEsB&#10;Ai0AFAAGAAgAAAAhALaDOJL+AAAA4QEAABMAAAAAAAAAAAAAAAAAAAAAAFtDb250ZW50X1R5cGVz&#10;XS54bWxQSwECLQAUAAYACAAAACEAOP0h/9YAAACUAQAACwAAAAAAAAAAAAAAAAAvAQAAX3JlbHMv&#10;LnJlbHNQSwECLQAUAAYACAAAACEAyRpsdF8CAADBBAAADgAAAAAAAAAAAAAAAAAuAgAAZHJzL2Uy&#10;b0RvYy54bWxQSwECLQAUAAYACAAAACEA9mWsAOEAAAAJAQAADwAAAAAAAAAAAAAAAAC5BAAAZHJz&#10;L2Rvd25yZXYueG1sUEsFBgAAAAAEAAQA8wAAAMcFAAAAAA==&#10;" adj="14822" fillcolor="white [3212]">
                <o:lock v:ext="edit" aspectratio="t"/>
              </v:shape>
            </w:pict>
          </mc:Fallback>
        </mc:AlternateContent>
      </w:r>
    </w:p>
    <w:p w14:paraId="6CF8D09D" w14:textId="77777777" w:rsidR="0053722A" w:rsidRPr="00685DAC" w:rsidRDefault="0053722A" w:rsidP="0053722A">
      <w:pPr>
        <w:tabs>
          <w:tab w:val="left" w:pos="2520"/>
        </w:tabs>
        <w:rPr>
          <w:rFonts w:hAnsi="ＭＳ 明朝"/>
          <w:color w:val="000000" w:themeColor="text1"/>
        </w:rPr>
      </w:pPr>
    </w:p>
    <w:p w14:paraId="2068197D" w14:textId="77777777" w:rsidR="0053722A" w:rsidRPr="00685DAC" w:rsidRDefault="00BE7649" w:rsidP="0053722A">
      <w:pPr>
        <w:tabs>
          <w:tab w:val="left" w:pos="2520"/>
        </w:tabs>
        <w:rPr>
          <w:rFonts w:hAnsi="ＭＳ 明朝"/>
          <w:color w:val="000000" w:themeColor="text1"/>
        </w:rPr>
      </w:pPr>
      <w:r w:rsidRPr="00685DAC">
        <w:rPr>
          <w:rFonts w:hAnsi="ＭＳ 明朝"/>
          <w:noProof/>
          <w:color w:val="000000" w:themeColor="text1"/>
        </w:rPr>
        <mc:AlternateContent>
          <mc:Choice Requires="wps">
            <w:drawing>
              <wp:anchor distT="0" distB="0" distL="114300" distR="114300" simplePos="0" relativeHeight="251620352" behindDoc="0" locked="0" layoutInCell="1" allowOverlap="1" wp14:anchorId="03BFFB46" wp14:editId="02EFA8CE">
                <wp:simplePos x="0" y="0"/>
                <wp:positionH relativeFrom="column">
                  <wp:posOffset>1042035</wp:posOffset>
                </wp:positionH>
                <wp:positionV relativeFrom="paragraph">
                  <wp:posOffset>57785</wp:posOffset>
                </wp:positionV>
                <wp:extent cx="296545" cy="485775"/>
                <wp:effectExtent l="38100" t="38100" r="122555" b="123825"/>
                <wp:wrapNone/>
                <wp:docPr id="1407"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485775"/>
                        </a:xfrm>
                        <a:prstGeom prst="leftRightArrow">
                          <a:avLst>
                            <a:gd name="adj1" fmla="val 50000"/>
                            <a:gd name="adj2" fmla="val 20000"/>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7A2E62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76" o:spid="_x0000_s1026" type="#_x0000_t69" style="position:absolute;left:0;text-align:left;margin-left:82.05pt;margin-top:4.55pt;width:23.35pt;height:38.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0pangIAAFAFAAAOAAAAZHJzL2Uyb0RvYy54bWysVN9v0zAQfkfif7D8ztKGZG2jpdO0MYQ0&#10;YNpAPF9sJzFz7GC7Tcdfz9lJSwZviDxYvtz5u1/f3cXloVNkL6yTRpd0ebagRGhmuNRNSb9+uX2z&#10;psR50ByU0aKkz8LRy+3rVxdDX4jUtEZxYQmCaFcMfUlb7/siSRxrRQfuzPRCo7I2tgOPom0SbmFA&#10;9E4l6WJxngzG8t4aJpzDvzejkm4jfl0L5j/XtROeqJJibD6eNp5VOJPtBRSNhb6VbAoD/iGKDqRG&#10;pyeoG/BAdlb+BdVJZo0ztT9jpktMXUsmYg6YzXLxRzaPLfQi5oLFcf2pTO7/wbJP+3tLJMfeZYsV&#10;JRo67NLVzpvonOSr81CjoXcFmj729zZk6fo7w54c0ea6Bd2IK2vN0ArgGNky2CcvHgTB4VNSDR8N&#10;R3xA/FiuQ227AIiFIIfYledTV8TBE4Y/0815nuWUMFRl63y1yqMHKI6Pe+v8e2E6Ei4lVaL2D7Jp&#10;fYwquoH9nfOxPXzKEPj3JSV1p7Dbe1AkX+A3sWFmk85tkG+jTQLFhIi3o/dYF6Mkv5VKRcE21bWy&#10;BOFLehu/KXA3N1OaDCXd5GkeQ32hc3OI4P3k/4VZJz0OkZJdSdcnIyhCQ95pHinuQarxjiErHeIT&#10;cTymwpgdQjy2fCCV2tkHQELkCwSjhMtQ1Lfr5Sjg7KSr0QkB1eDQe0WJNf6b9G3kTGhgwA+FOeVf&#10;KWBPYy9U38JYlGyW0GSN1EE2HIOJ0izOSKvApJGRleHPyCp0HqmDawgvrbE/KRlwpEvqfuzACkrU&#10;B43M3CyzLOyAKGT5KkXBzjXVXAOaIRSmR8l4vfbj3tj1NrArMD2kqU2Yllr6I+3HqKYZwLGNSUwr&#10;JuyFuRytfi/C7S8AAAD//wMAUEsDBBQABgAIAAAAIQALz5Hn3gAAAAgBAAAPAAAAZHJzL2Rvd25y&#10;ZXYueG1sTI/dSsQwEIXvBd8hjOCNuGkXLbU2XcSfvRBWsPoA2WZMg82kNNlt9ekdr/RqOJzDme/U&#10;m8UP4ohTdIEU5KsMBFIXjCOr4P3t6bIEEZMmo4dAqOALI2ya05NaVybM9IrHNlnBJRQrraBPaayk&#10;jF2PXsdVGJHY+wiT14nlZKWZ9MzlfpDrLCuk1474Q69HvO+x+2wPXkF63NoLu52Ll+/iIT27st0h&#10;OaXOz5a7WxAJl/QXhl98RoeGmfbhQCaKgXVxlXNUwQ0f9td5xlP2CsrrAmRTy/8Dmh8AAAD//wMA&#10;UEsBAi0AFAAGAAgAAAAhALaDOJL+AAAA4QEAABMAAAAAAAAAAAAAAAAAAAAAAFtDb250ZW50X1R5&#10;cGVzXS54bWxQSwECLQAUAAYACAAAACEAOP0h/9YAAACUAQAACwAAAAAAAAAAAAAAAAAvAQAAX3Jl&#10;bHMvLnJlbHNQSwECLQAUAAYACAAAACEAH79KWp4CAABQBQAADgAAAAAAAAAAAAAAAAAuAgAAZHJz&#10;L2Uyb0RvYy54bWxQSwECLQAUAAYACAAAACEAC8+R594AAAAIAQAADwAAAAAAAAAAAAAAAAD4BAAA&#10;ZHJzL2Rvd25yZXYueG1sUEsFBgAAAAAEAAQA8wAAAAMGAAAAAA==&#10;">
                <v:shadow on="t" color="black" opacity="26214f" origin="-.5,-.5" offset=".74836mm,.74836mm"/>
              </v:shape>
            </w:pict>
          </mc:Fallback>
        </mc:AlternateContent>
      </w:r>
      <w:r w:rsidRPr="00685DAC">
        <w:rPr>
          <w:rFonts w:hAnsi="ＭＳ 明朝"/>
          <w:noProof/>
          <w:color w:val="000000" w:themeColor="text1"/>
        </w:rPr>
        <mc:AlternateContent>
          <mc:Choice Requires="wps">
            <w:drawing>
              <wp:anchor distT="0" distB="0" distL="114300" distR="114300" simplePos="0" relativeHeight="251675648" behindDoc="0" locked="0" layoutInCell="1" allowOverlap="1" wp14:anchorId="56683D38" wp14:editId="3F2B8662">
                <wp:simplePos x="0" y="0"/>
                <wp:positionH relativeFrom="column">
                  <wp:posOffset>3756025</wp:posOffset>
                </wp:positionH>
                <wp:positionV relativeFrom="paragraph">
                  <wp:posOffset>156845</wp:posOffset>
                </wp:positionV>
                <wp:extent cx="371475" cy="276542"/>
                <wp:effectExtent l="28575" t="104775" r="114300" b="171450"/>
                <wp:wrapNone/>
                <wp:docPr id="1419" name="AutoShap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1475" cy="276542"/>
                        </a:xfrm>
                        <a:prstGeom prst="upDownArrow">
                          <a:avLst>
                            <a:gd name="adj1" fmla="val 50000"/>
                            <a:gd name="adj2" fmla="val 20274"/>
                          </a:avLst>
                        </a:prstGeom>
                        <a:solidFill>
                          <a:srgbClr val="FFFFFF"/>
                        </a:solidFill>
                        <a:ln w="9525">
                          <a:solidFill>
                            <a:schemeClr val="tx1"/>
                          </a:solidFill>
                          <a:miter lim="800000"/>
                          <a:headEnd/>
                          <a:tailEnd/>
                        </a:ln>
                        <a:effectLst>
                          <a:outerShdw blurRad="50800" dist="38100" dir="2700000" algn="tl" rotWithShape="0">
                            <a:prstClr val="black">
                              <a:alpha val="40000"/>
                            </a:prst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923315" id="AutoShape 574" o:spid="_x0000_s1026" type="#_x0000_t70" style="position:absolute;left:0;text-align:left;margin-left:295.75pt;margin-top:12.35pt;width:29.25pt;height:21.7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vsqwIAAFwFAAAOAAAAZHJzL2Uyb0RvYy54bWysVE1v2zAMvQ/YfxB0Xx27dtMadYqiXYcB&#10;3Vas+zgzlhxrlSVPUuLk34+i3czdbsNycESLfnp8j9Tl1b7TbCedV9ZUPD1ZcCZNbYUym4p//XL3&#10;5pwzH8AI0NbIih+k51er168uh76UmW2tFtIxBDG+HPqKtyH0ZZL4upUd+BPbS4ObjXUdBAzdJhEO&#10;BkTvdJItFmfJYJ3ona2l9/j2dtzkK8JvGlmHT03jZWC64sgt0NPRcx2fyeoSyo2DvlX1RAP+gUUH&#10;yuChR6hbCMC2Tv0F1anaWW+bcFLbLrFNo2pJNWA16eKPah5b6CXVguL4/iiT/3+w9cfdg2NKoHd5&#10;esGZgQ5dut4GS4ezYplHjYbel5j62D+4WKXv72395JmxNy2Yjbx2zg6tBIHM0pifvPggBh4/Zevh&#10;gxWID4hPcu0b1zFn0ZYiX8QfvUVZ2J48Ohw9kvvAanx5ukzzZcFZjVvZ8qzIMzoPyggVufXOh3fS&#10;diwuKr7tb+1giCBhw+7eB3JKTMWC+JFy1nQajd+BZgXxGBtjlpPNc7JFNgqTQDkh4ur5aJLIaiXu&#10;lNYUuM36RjuG8BW/o9/E2s/TtGFDxS+KrCCqL/ZoIuQRJOxHndGLOUKnAo6TVl3Fz0c9qY5ozVsj&#10;aB1A6XGNjLWJ9CQNyqSL3SLEYysGttZb9xmwNYoFgnEmVBT09DwdA5yibDkewkBvcPyD5tHM7yq0&#10;1D3RvIgfdTkyX2uon0YrdN/CqAmZP0kyZWMTQXkkQ9GMJzVY7KmxN9dWHLC/qJOQKV5IyFTCN/zn&#10;bMDxrrj/uQUnOdPvDXbpRZrn8T6gIC+WGQZuvrOe74CpW4v1Iti4vAnjHbLtndq0eFZKFRkbJ6dR&#10;4XkERl7TPOAIUxnTdRPviHlMWb8vxdUvAAAA//8DAFBLAwQUAAYACAAAACEA3WYZi94AAAAJAQAA&#10;DwAAAGRycy9kb3ducmV2LnhtbEyPQU+EMBSE7yb+h+aZeHOLKOAiZWM0end30Xgr9AkofSW0y6K/&#10;3udJj5OZzHxTbBY7iBkn3ztScLmKQCA1zvTUKtjvHi9uQPigyejBESr4Qg+b8vSk0LlxR3rGeRta&#10;wSXkc62gC2HMpfRNh1b7lRuR2Ht3k9WB5dRKM+kjl9tBxlGUSqt74oVOj3jfYfO5PVgF1Vu1+6iH&#10;l8rur57s6zx/p2F8UOr8bLm7BRFwCX9h+MVndCiZqXYHMl4MCpL1mr8ENrIYBAfS6zgBUSvIkgxk&#10;Wcj/D8ofAAAA//8DAFBLAQItABQABgAIAAAAIQC2gziS/gAAAOEBAAATAAAAAAAAAAAAAAAAAAAA&#10;AABbQ29udGVudF9UeXBlc10ueG1sUEsBAi0AFAAGAAgAAAAhADj9If/WAAAAlAEAAAsAAAAAAAAA&#10;AAAAAAAALwEAAF9yZWxzLy5yZWxzUEsBAi0AFAAGAAgAAAAhAFEvq+yrAgAAXAUAAA4AAAAAAAAA&#10;AAAAAAAALgIAAGRycy9lMm9Eb2MueG1sUEsBAi0AFAAGAAgAAAAhAN1mGYveAAAACQEAAA8AAAAA&#10;AAAAAAAAAAAABQUAAGRycy9kb3ducmV2LnhtbFBLBQYAAAAABAAEAPMAAAAQBgAAAAA=&#10;" adj=",4379" strokecolor="black [3213]">
                <v:shadow on="t" color="black" opacity="26214f" origin="-.5,-.5" offset=".74836mm,.74836mm"/>
                <v:textbox style="layout-flow:vertical-ideographic"/>
              </v:shape>
            </w:pict>
          </mc:Fallback>
        </mc:AlternateContent>
      </w:r>
      <w:r w:rsidRPr="00685DAC">
        <w:rPr>
          <w:rFonts w:hAnsi="ＭＳ 明朝"/>
          <w:noProof/>
          <w:color w:val="000000" w:themeColor="text1"/>
        </w:rPr>
        <mc:AlternateContent>
          <mc:Choice Requires="wps">
            <w:drawing>
              <wp:anchor distT="0" distB="0" distL="114300" distR="114300" simplePos="0" relativeHeight="251626496" behindDoc="0" locked="0" layoutInCell="1" allowOverlap="1" wp14:anchorId="6BF3E44F" wp14:editId="03CF2324">
                <wp:simplePos x="0" y="0"/>
                <wp:positionH relativeFrom="column">
                  <wp:posOffset>4163060</wp:posOffset>
                </wp:positionH>
                <wp:positionV relativeFrom="paragraph">
                  <wp:posOffset>108585</wp:posOffset>
                </wp:positionV>
                <wp:extent cx="1512000" cy="438112"/>
                <wp:effectExtent l="0" t="0" r="0" b="635"/>
                <wp:wrapNone/>
                <wp:docPr id="1404"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000" cy="438112"/>
                        </a:xfrm>
                        <a:prstGeom prst="roundRect">
                          <a:avLst>
                            <a:gd name="adj" fmla="val 16667"/>
                          </a:avLst>
                        </a:prstGeom>
                        <a:solidFill>
                          <a:srgbClr val="FFCCFF"/>
                        </a:solidFill>
                        <a:ln w="9525">
                          <a:noFill/>
                          <a:round/>
                          <a:headEnd/>
                          <a:tailEnd/>
                        </a:ln>
                      </wps:spPr>
                      <wps:txbx>
                        <w:txbxContent>
                          <w:p w14:paraId="6CC36F2A" w14:textId="77777777" w:rsidR="00066CF4" w:rsidRPr="00685DAC" w:rsidRDefault="00066CF4" w:rsidP="0053722A">
                            <w:pPr>
                              <w:spacing w:line="240" w:lineRule="exact"/>
                              <w:jc w:val="center"/>
                              <w:rPr>
                                <w:color w:val="000000" w:themeColor="text1"/>
                                <w:sz w:val="20"/>
                              </w:rPr>
                            </w:pPr>
                            <w:r w:rsidRPr="00685DAC">
                              <w:rPr>
                                <w:rFonts w:hint="eastAsia"/>
                                <w:color w:val="000000" w:themeColor="text1"/>
                                <w:sz w:val="20"/>
                              </w:rPr>
                              <w:t>東京都耐震改修促進計画</w:t>
                            </w:r>
                          </w:p>
                          <w:p w14:paraId="208C8776" w14:textId="77777777" w:rsidR="00066CF4" w:rsidRPr="00685DAC" w:rsidRDefault="00066CF4" w:rsidP="0053722A">
                            <w:pPr>
                              <w:spacing w:line="240" w:lineRule="exact"/>
                              <w:jc w:val="center"/>
                              <w:rPr>
                                <w:color w:val="000000" w:themeColor="text1"/>
                                <w:sz w:val="16"/>
                                <w:szCs w:val="16"/>
                              </w:rPr>
                            </w:pPr>
                            <w:r w:rsidRPr="00685DAC">
                              <w:rPr>
                                <w:rFonts w:hint="eastAsia"/>
                                <w:color w:val="000000" w:themeColor="text1"/>
                                <w:sz w:val="16"/>
                                <w:szCs w:val="16"/>
                              </w:rPr>
                              <w:t>【耐震改修促進法】</w:t>
                            </w:r>
                          </w:p>
                        </w:txbxContent>
                      </wps:txbx>
                      <wps:bodyPr rot="0" vert="horz" wrap="square" lIns="0" tIns="0" rIns="0" bIns="0" anchor="ctr" anchorCtr="0" upright="1">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BF3E44F" id="AutoShape 561" o:spid="_x0000_s1041" style="position:absolute;left:0;text-align:left;margin-left:327.8pt;margin-top:8.55pt;width:119.05pt;height:34.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4lGgIAABYEAAAOAAAAZHJzL2Uyb0RvYy54bWysU9uO0zAQfUfiHyy/0zSFliVqulp1KUJa&#10;LmLhAxzbaQyOx4zdpsvXM3bSssAb4sU6M/acmTkzXl+fesuOGoMBV/NyNudMOwnKuH3Nv3zePbvi&#10;LEThlLDgdM0fdODXm6dP1oOv9AI6sEojIxIXqsHXvIvRV0URZKd7EWbgtaPLFrAXkUzcFwrFQOy9&#10;LRbz+aoYAJVHkDoE8t6Ol3yT+dtWy/ihbYOOzNacaov5xHw26Sw2a1HtUfjOyKkM8Q9V9MI4Snqh&#10;uhVRsAOav6h6IxECtHEmoS+gbY3UuQfqppz/0c19J7zOvZA4wV9kCv+PVr4/3vuPmEoP/g7kt8Ac&#10;bDvh9voGEYZOC0XpyiRUMfhQXQKSESiUNcM7UDRacYiQNTi12CdC6o6dstQPF6n1KTJJznJZ0vho&#10;IpLuXjy/KstFTiGqc7THEN9o6FkCNUc4OPWJ5plTiONdiFlvxZzoU3b1lbO2tzS9o7CsXK1WLyfG&#10;6XEhqjNnbhesUTtjbTZw32wtMgqt+W633e52U3B4/Mw6NtT81XKxzFU4SPF5hXJ5GSXFXjuVcRTG&#10;jpiSWzdJmFRLCxqqeGpOzKgkR0qXXA2oBxIVYVxV+loEOsAfnA20pjUP3w8CNWf2raPBpJ0+AzyD&#10;5gyEkxRacxmRs9HYxnH7Dx7NviPucmrlhsbXmkhl5DmPdUwGLR+h37b7sZ1f/frOm58AAAD//wMA&#10;UEsDBBQABgAIAAAAIQBY8FiL4AAAAAkBAAAPAAAAZHJzL2Rvd25yZXYueG1sTI/BToNAEIbvJr7D&#10;Zky82QUbaIssTaMpemmitMbrFkZA2VnCLi2+fceT3mbyf/nnm3Q9mU6ccHCtJQXhLACBVNqqpVrB&#10;Yb+9W4JwXlOlO0uo4AcdrLPrq1QnlT3TG54KXwsuIZdoBY33fSKlKxs02s1sj8TZpx2M9rwOtawG&#10;feZy08n7IIil0S3xhUb3+Nhg+V2MRsG42760tM/z3ftr9DHP869i8/yk1O3NtHkA4XHyfzD86rM6&#10;ZOx0tCNVTnQK4iiKGeVgEYJgYLmaL0AceYhDkFkq/3+QXQAAAP//AwBQSwECLQAUAAYACAAAACEA&#10;toM4kv4AAADhAQAAEwAAAAAAAAAAAAAAAAAAAAAAW0NvbnRlbnRfVHlwZXNdLnhtbFBLAQItABQA&#10;BgAIAAAAIQA4/SH/1gAAAJQBAAALAAAAAAAAAAAAAAAAAC8BAABfcmVscy8ucmVsc1BLAQItABQA&#10;BgAIAAAAIQDekr4lGgIAABYEAAAOAAAAAAAAAAAAAAAAAC4CAABkcnMvZTJvRG9jLnhtbFBLAQIt&#10;ABQABgAIAAAAIQBY8FiL4AAAAAkBAAAPAAAAAAAAAAAAAAAAAHQEAABkcnMvZG93bnJldi54bWxQ&#10;SwUGAAAAAAQABADzAAAAgQUAAAAA&#10;" fillcolor="#fcf" stroked="f">
                <v:textbox inset="0,0,0,0">
                  <w:txbxContent>
                    <w:p w14:paraId="6CC36F2A" w14:textId="77777777" w:rsidR="00066CF4" w:rsidRPr="00685DAC" w:rsidRDefault="00066CF4" w:rsidP="0053722A">
                      <w:pPr>
                        <w:spacing w:line="240" w:lineRule="exact"/>
                        <w:jc w:val="center"/>
                        <w:rPr>
                          <w:color w:val="000000" w:themeColor="text1"/>
                          <w:sz w:val="20"/>
                        </w:rPr>
                      </w:pPr>
                      <w:r w:rsidRPr="00685DAC">
                        <w:rPr>
                          <w:rFonts w:hint="eastAsia"/>
                          <w:color w:val="000000" w:themeColor="text1"/>
                          <w:sz w:val="20"/>
                        </w:rPr>
                        <w:t>東京都耐震改修促進計画</w:t>
                      </w:r>
                    </w:p>
                    <w:p w14:paraId="208C8776" w14:textId="77777777" w:rsidR="00066CF4" w:rsidRPr="00685DAC" w:rsidRDefault="00066CF4" w:rsidP="0053722A">
                      <w:pPr>
                        <w:spacing w:line="240" w:lineRule="exact"/>
                        <w:jc w:val="center"/>
                        <w:rPr>
                          <w:color w:val="000000" w:themeColor="text1"/>
                          <w:sz w:val="16"/>
                          <w:szCs w:val="16"/>
                        </w:rPr>
                      </w:pPr>
                      <w:r w:rsidRPr="00685DAC">
                        <w:rPr>
                          <w:rFonts w:hint="eastAsia"/>
                          <w:color w:val="000000" w:themeColor="text1"/>
                          <w:sz w:val="16"/>
                          <w:szCs w:val="16"/>
                        </w:rPr>
                        <w:t>【耐震改修促進法】</w:t>
                      </w:r>
                    </w:p>
                  </w:txbxContent>
                </v:textbox>
              </v:roundrect>
            </w:pict>
          </mc:Fallback>
        </mc:AlternateContent>
      </w:r>
      <w:r w:rsidR="006A6833" w:rsidRPr="00685DAC">
        <w:rPr>
          <w:rFonts w:hAnsi="ＭＳ 明朝"/>
          <w:noProof/>
          <w:color w:val="000000" w:themeColor="text1"/>
        </w:rPr>
        <mc:AlternateContent>
          <mc:Choice Requires="wps">
            <w:drawing>
              <wp:anchor distT="0" distB="0" distL="114300" distR="114300" simplePos="0" relativeHeight="251619328" behindDoc="0" locked="0" layoutInCell="1" allowOverlap="1" wp14:anchorId="0E3BCF28" wp14:editId="3C83D5C6">
                <wp:simplePos x="0" y="0"/>
                <wp:positionH relativeFrom="column">
                  <wp:posOffset>1460500</wp:posOffset>
                </wp:positionH>
                <wp:positionV relativeFrom="paragraph">
                  <wp:posOffset>73660</wp:posOffset>
                </wp:positionV>
                <wp:extent cx="2231390" cy="685800"/>
                <wp:effectExtent l="57150" t="57150" r="130810" b="133350"/>
                <wp:wrapNone/>
                <wp:docPr id="1405" name="AutoShap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1390" cy="685800"/>
                        </a:xfrm>
                        <a:prstGeom prst="roundRect">
                          <a:avLst>
                            <a:gd name="adj" fmla="val 16667"/>
                          </a:avLst>
                        </a:prstGeom>
                        <a:solidFill>
                          <a:srgbClr val="00B0F0"/>
                        </a:solidFill>
                        <a:ln w="57150" cmpd="dbl">
                          <a:solidFill>
                            <a:schemeClr val="tx1"/>
                          </a:solidFill>
                          <a:round/>
                          <a:headEnd/>
                          <a:tailEnd/>
                        </a:ln>
                        <a:effectLst>
                          <a:outerShdw blurRad="50800" dist="38100" dir="2700000" algn="tl" rotWithShape="0">
                            <a:prstClr val="black">
                              <a:alpha val="40000"/>
                            </a:prstClr>
                          </a:outerShdw>
                        </a:effectLst>
                      </wps:spPr>
                      <wps:txbx>
                        <w:txbxContent>
                          <w:p w14:paraId="7ED31916" w14:textId="77777777" w:rsidR="00066CF4" w:rsidRPr="00685DAC" w:rsidRDefault="00066CF4" w:rsidP="00416FCE">
                            <w:pPr>
                              <w:snapToGrid w:val="0"/>
                              <w:spacing w:line="20" w:lineRule="atLeast"/>
                              <w:jc w:val="center"/>
                              <w:rPr>
                                <w:rFonts w:eastAsia="HG創英角ｺﾞｼｯｸUB"/>
                                <w:color w:val="000000" w:themeColor="text1"/>
                                <w:sz w:val="28"/>
                                <w:szCs w:val="28"/>
                              </w:rPr>
                            </w:pPr>
                            <w:r w:rsidRPr="00685DAC">
                              <w:rPr>
                                <w:rFonts w:eastAsia="HG創英角ｺﾞｼｯｸUB" w:hint="eastAsia"/>
                                <w:color w:val="000000" w:themeColor="text1"/>
                                <w:sz w:val="28"/>
                                <w:szCs w:val="28"/>
                              </w:rPr>
                              <w:t>新宿区耐震改修促進計画</w:t>
                            </w:r>
                          </w:p>
                          <w:p w14:paraId="037655A9" w14:textId="77777777" w:rsidR="00066CF4" w:rsidRPr="00685DAC" w:rsidRDefault="00066CF4" w:rsidP="00416FCE">
                            <w:pPr>
                              <w:snapToGrid w:val="0"/>
                              <w:spacing w:line="20" w:lineRule="atLeast"/>
                              <w:jc w:val="center"/>
                              <w:rPr>
                                <w:rFonts w:eastAsia="HG創英角ｺﾞｼｯｸUB"/>
                                <w:color w:val="000000" w:themeColor="text1"/>
                                <w:sz w:val="20"/>
                                <w:szCs w:val="20"/>
                              </w:rPr>
                            </w:pPr>
                            <w:r w:rsidRPr="00685DAC">
                              <w:rPr>
                                <w:rFonts w:eastAsia="HG創英角ｺﾞｼｯｸUB" w:hint="eastAsia"/>
                                <w:color w:val="000000" w:themeColor="text1"/>
                                <w:sz w:val="20"/>
                                <w:szCs w:val="20"/>
                              </w:rPr>
                              <w:t>【耐震改修促進法】</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0E3BCF28" id="AutoShape 563" o:spid="_x0000_s1042" style="position:absolute;left:0;text-align:left;margin-left:115pt;margin-top:5.8pt;width:175.7pt;height:5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9ahgIAAP8EAAAOAAAAZHJzL2Uyb0RvYy54bWysVMFu1DAQvSPxD5bvNMmW3S5Rs1VpKUJq&#10;AbUgzo7tJKaObWzvJuXrGU920wVuiBysGWf8/ObNjM8vxl6TnfRBWVPR4iSnRBpuhTJtRb9+uXm1&#10;piREZgTT1siKPslALzYvX5wPrpQL21ktpCcAYkI5uIp2MboyywLvZM/CiXXSwM/G+p5FcH2bCc8G&#10;QO91tsjzVTZYL5y3XIYAu9fTT7pB/KaRPH5qmiAj0RUFbhFXj2ud1mxzzsrWM9cpvqfB/oFFz5SB&#10;S2eoaxYZ2Xr1F1SvuLfBNvGE2z6zTaO4xBwgmyL/I5uHjjmJuYA4wc0yhf8Hyz/uHtxnn6gHd2v5&#10;YyDGXnXMtPLSezt0kgm4rkhCZYML5XwgOQGOknq4swJKy7bRogZj4/sECNmREaV+mqWWYyQcNheL&#10;0+L0DVSEw7/VernOsRYZKw+nnQ/xvbQ9SUZFvd0acQ/1xCvY7jZE1FsQw/p0u/hOSdNrqN6OaVKs&#10;VqszJM3KfTBgHzAxXauVuFFao+Pb+kp7AkeBav42vznQCcdh2pChosuzYpmY905UVNQaGf0Wh+0r&#10;Z8A4TvqBxsdomBI2YFL5nRFoR6b0ZANhbRI7iY28z9huo/QPnRhIrbf+ngGHZZ7kI0IloU7XxeRA&#10;ly/O8vRRwnQL4xk1Jd7Gbyp22FqpKgk/yTKTrTXjj5PI2nVskuQ1wqQemKPRnsmgd8QTeyW1R5rE&#10;UMaxHokCqsUqFSVt1VY8QfcAn0QjvSFgdNb/pGSAeaxo+LFlXlKiPxjoQAiJB8MfjPpgMMPhaEV5&#10;9JAsOldxGvOt86rtALvApIy9hD5tVEzJPPPYOzBlmMn+RUhjfOxj1PO7tfkFAAD//wMAUEsDBBQA&#10;BgAIAAAAIQB0Tu7m3gAAAAoBAAAPAAAAZHJzL2Rvd25yZXYueG1sTI/NTsMwEITvSH0Haytxo04C&#10;RCWNUxUQV6SWP3Fz421iEa+j2G3C27M9lePOjGa/KdeT68QJh2A9KUgXCQik2htLjYL3t5ebJYgQ&#10;NRndeUIFvxhgXc2uSl0YP9IWT7vYCC6hUGgFbYx9IWWoW3Q6LHyPxN7BD05HPodGmkGPXO46mSVJ&#10;Lp22xB9a3eNTi/XP7ugUvD76722w2YY+J/vx9RxHkjQqdT2fNisQEad4CcMZn9GhYqa9P5IJolOQ&#10;3Sa8JbKR5iA4cL9M70Dsz8JDDrIq5f8J1R8AAAD//wMAUEsBAi0AFAAGAAgAAAAhALaDOJL+AAAA&#10;4QEAABMAAAAAAAAAAAAAAAAAAAAAAFtDb250ZW50X1R5cGVzXS54bWxQSwECLQAUAAYACAAAACEA&#10;OP0h/9YAAACUAQAACwAAAAAAAAAAAAAAAAAvAQAAX3JlbHMvLnJlbHNQSwECLQAUAAYACAAAACEA&#10;Sv2/WoYCAAD/BAAADgAAAAAAAAAAAAAAAAAuAgAAZHJzL2Uyb0RvYy54bWxQSwECLQAUAAYACAAA&#10;ACEAdE7u5t4AAAAKAQAADwAAAAAAAAAAAAAAAADgBAAAZHJzL2Rvd25yZXYueG1sUEsFBgAAAAAE&#10;AAQA8wAAAOsFAAAAAA==&#10;" fillcolor="#00b0f0" strokecolor="black [3213]" strokeweight="4.5pt">
                <v:stroke linestyle="thinThin"/>
                <v:shadow on="t" color="black" opacity="26214f" origin="-.5,-.5" offset=".74836mm,.74836mm"/>
                <v:textbox inset="0,0,0,0">
                  <w:txbxContent>
                    <w:p w14:paraId="7ED31916" w14:textId="77777777" w:rsidR="00066CF4" w:rsidRPr="00685DAC" w:rsidRDefault="00066CF4" w:rsidP="00416FCE">
                      <w:pPr>
                        <w:snapToGrid w:val="0"/>
                        <w:spacing w:line="20" w:lineRule="atLeast"/>
                        <w:jc w:val="center"/>
                        <w:rPr>
                          <w:rFonts w:eastAsia="HG創英角ｺﾞｼｯｸUB"/>
                          <w:color w:val="000000" w:themeColor="text1"/>
                          <w:sz w:val="28"/>
                          <w:szCs w:val="28"/>
                        </w:rPr>
                      </w:pPr>
                      <w:r w:rsidRPr="00685DAC">
                        <w:rPr>
                          <w:rFonts w:eastAsia="HG創英角ｺﾞｼｯｸUB" w:hint="eastAsia"/>
                          <w:color w:val="000000" w:themeColor="text1"/>
                          <w:sz w:val="28"/>
                          <w:szCs w:val="28"/>
                        </w:rPr>
                        <w:t>新宿区耐震改修促進計画</w:t>
                      </w:r>
                    </w:p>
                    <w:p w14:paraId="037655A9" w14:textId="77777777" w:rsidR="00066CF4" w:rsidRPr="00685DAC" w:rsidRDefault="00066CF4" w:rsidP="00416FCE">
                      <w:pPr>
                        <w:snapToGrid w:val="0"/>
                        <w:spacing w:line="20" w:lineRule="atLeast"/>
                        <w:jc w:val="center"/>
                        <w:rPr>
                          <w:rFonts w:eastAsia="HG創英角ｺﾞｼｯｸUB"/>
                          <w:color w:val="000000" w:themeColor="text1"/>
                          <w:sz w:val="20"/>
                          <w:szCs w:val="20"/>
                        </w:rPr>
                      </w:pPr>
                      <w:r w:rsidRPr="00685DAC">
                        <w:rPr>
                          <w:rFonts w:eastAsia="HG創英角ｺﾞｼｯｸUB" w:hint="eastAsia"/>
                          <w:color w:val="000000" w:themeColor="text1"/>
                          <w:sz w:val="20"/>
                          <w:szCs w:val="20"/>
                        </w:rPr>
                        <w:t>【耐震改修促進法】</w:t>
                      </w:r>
                    </w:p>
                  </w:txbxContent>
                </v:textbox>
              </v:roundrect>
            </w:pict>
          </mc:Fallback>
        </mc:AlternateContent>
      </w:r>
    </w:p>
    <w:p w14:paraId="54A68D07" w14:textId="77777777" w:rsidR="0053722A" w:rsidRPr="00685DAC" w:rsidRDefault="0053722A" w:rsidP="0053722A">
      <w:pPr>
        <w:tabs>
          <w:tab w:val="left" w:pos="2520"/>
        </w:tabs>
        <w:rPr>
          <w:rFonts w:hAnsi="ＭＳ 明朝"/>
          <w:color w:val="000000" w:themeColor="text1"/>
        </w:rPr>
      </w:pPr>
    </w:p>
    <w:p w14:paraId="147D1D5D" w14:textId="77777777" w:rsidR="0053722A" w:rsidRPr="00685DAC" w:rsidRDefault="0053722A" w:rsidP="0053722A">
      <w:pPr>
        <w:tabs>
          <w:tab w:val="left" w:pos="2520"/>
        </w:tabs>
        <w:rPr>
          <w:rFonts w:hAnsi="ＭＳ 明朝"/>
          <w:color w:val="000000" w:themeColor="text1"/>
        </w:rPr>
      </w:pPr>
    </w:p>
    <w:p w14:paraId="1EDC27C4" w14:textId="77777777" w:rsidR="0053722A" w:rsidRPr="00685DAC" w:rsidRDefault="00C1195F" w:rsidP="0053722A">
      <w:pPr>
        <w:tabs>
          <w:tab w:val="left" w:pos="2520"/>
        </w:tabs>
        <w:rPr>
          <w:rFonts w:hAnsi="ＭＳ 明朝"/>
          <w:color w:val="000000" w:themeColor="text1"/>
        </w:rPr>
      </w:pPr>
      <w:r w:rsidRPr="00685DAC">
        <w:rPr>
          <w:rFonts w:hAnsi="ＭＳ 明朝"/>
          <w:noProof/>
          <w:color w:val="000000" w:themeColor="text1"/>
        </w:rPr>
        <mc:AlternateContent>
          <mc:Choice Requires="wps">
            <w:drawing>
              <wp:anchor distT="0" distB="0" distL="114300" distR="114300" simplePos="0" relativeHeight="251632640" behindDoc="0" locked="0" layoutInCell="1" allowOverlap="1" wp14:anchorId="7B1B05C5" wp14:editId="02C885A7">
                <wp:simplePos x="0" y="0"/>
                <wp:positionH relativeFrom="column">
                  <wp:posOffset>2449352</wp:posOffset>
                </wp:positionH>
                <wp:positionV relativeFrom="paragraph">
                  <wp:posOffset>112427</wp:posOffset>
                </wp:positionV>
                <wp:extent cx="304800" cy="208230"/>
                <wp:effectExtent l="38100" t="38100" r="19050" b="116205"/>
                <wp:wrapNone/>
                <wp:docPr id="1402"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8230"/>
                        </a:xfrm>
                        <a:prstGeom prst="downArrow">
                          <a:avLst>
                            <a:gd name="adj1" fmla="val 50000"/>
                            <a:gd name="adj2" fmla="val 29015"/>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B7DF3D8" w14:textId="77777777" w:rsidR="00066CF4" w:rsidRDefault="00066CF4" w:rsidP="004B3919">
                            <w:pPr>
                              <w:jc w:val="cente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B1B05C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71" o:spid="_x0000_s1043" type="#_x0000_t67" style="position:absolute;left:0;text-align:left;margin-left:192.85pt;margin-top:8.85pt;width:24pt;height:16.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rYmQIAADUFAAAOAAAAZHJzL2Uyb0RvYy54bWysVNtu2zAMfR+wfxD0vvrSZE2NOkXRrsOA&#10;7oJ1l2dakmOtsqRJSpz8/SjZydztbZgfbNGiDg8PSV1d73tFdsJ5aXRNi7OcEqGZ4VJvavr1y/2r&#10;FSU+gOagjBY1PQhPr9cvX1wNthKl6YziwhEE0b4abE27EGyVZZ51ogd/ZqzQuNka10NA020y7mBA&#10;9F5lZZ6/zgbjuHWGCe/x7924SdcJv20FCx/b1otAVE2RW0hvl95NfGfrK6g2Dmwn2UQD/oFFD1Jj&#10;0BPUHQQgWyf/guolc8abNpwx02embSUTKQfMpsj/yOaxAytSLiiOtyeZ/P+DZR92j/aTi9S9fTDs&#10;yRNtbjvQG3HjnBk6ARzDFVGobLC+Oh2IhsejpBneG46lhW0wSYN96/oIiNmRfZL6cJJa7ANh+PM8&#10;X6xyLAjDrTJfleepFBlUx8PW+fBWmJ7ERU25GXQilCLA7sGHJDcnGvoYnP8oKGl7hdXbgSLLHJ+p&#10;ujOfcu5TXubFMiUG1YSIBI6BkyRGSX4vlUqG2zS3yhGEr+l9eqbDfu6mNBlqerksl4nqsz0/h4gM&#10;R44Y9ZlbLwMOhZJ9TVGkyQmqWIs3mqeWDSDVuMbDSkd+IrX7JIzZIsRjxwfSqK37DLymyzwpzmXU&#10;83xVRPm5xFkoL8YgBNQGhzgoSpwJ32XoUgPG2kX8KMwp/0YBexproWwHoyiLI9dJRvTGrsFGOJJJ&#10;1oxn6qjYRHFefRX2zZ5IpFpcRGXjr8bwA/YY8kmNhDcNLgR8wy8lA85tTf3PLThBiXqnsVMvi8Ui&#10;DnoyFsuLEg0332nmO6BZZ1ACBBuXt2G8HLbWyU2HsYqUpDY32N2tDMcxGHlNM4GzmTKb7pE4/HM7&#10;ef2+7da/AAAA//8DAFBLAwQUAAYACAAAACEAgnfyx98AAAAJAQAADwAAAGRycy9kb3ducmV2Lnht&#10;bEyPzU7DMBCE70i8g7VI3KjThrQlxKn4PVS90MKFmxsvSVp7HcVuE96e5QSn3dWMZr8pVqOz4ox9&#10;aD0pmE4SEEiVNy3VCj7eX2+WIELUZLT1hAq+McCqvLwodG78QFs872ItOIRCrhU0MXa5lKFq0Okw&#10;8R0Sa1++dzry2dfS9HrgcGflLEnm0umW+EOjO3xqsDruTk5BfI7baE21uXs5rKefFod29vim1PXV&#10;+HAPIuIY/8zwi8/oUDLT3p/IBGEVpMtswVYWFjzZcJumvOwVZEkGsizk/wblDwAAAP//AwBQSwEC&#10;LQAUAAYACAAAACEAtoM4kv4AAADhAQAAEwAAAAAAAAAAAAAAAAAAAAAAW0NvbnRlbnRfVHlwZXNd&#10;LnhtbFBLAQItABQABgAIAAAAIQA4/SH/1gAAAJQBAAALAAAAAAAAAAAAAAAAAC8BAABfcmVscy8u&#10;cmVsc1BLAQItABQABgAIAAAAIQA0iUrYmQIAADUFAAAOAAAAAAAAAAAAAAAAAC4CAABkcnMvZTJv&#10;RG9jLnhtbFBLAQItABQABgAIAAAAIQCCd/LH3wAAAAkBAAAPAAAAAAAAAAAAAAAAAPMEAABkcnMv&#10;ZG93bnJldi54bWxQSwUGAAAAAAQABADzAAAA/wUAAAAA&#10;" adj="15333">
                <v:shadow on="t" color="black" opacity="26214f" origin="-.5,-.5" offset=".74836mm,.74836mm"/>
                <v:textbox style="layout-flow:vertical-ideographic">
                  <w:txbxContent>
                    <w:p w14:paraId="1B7DF3D8" w14:textId="77777777" w:rsidR="00066CF4" w:rsidRDefault="00066CF4" w:rsidP="004B3919">
                      <w:pPr>
                        <w:jc w:val="center"/>
                      </w:pPr>
                    </w:p>
                  </w:txbxContent>
                </v:textbox>
              </v:shape>
            </w:pict>
          </mc:Fallback>
        </mc:AlternateContent>
      </w:r>
    </w:p>
    <w:p w14:paraId="7EEE5FC5" w14:textId="77777777" w:rsidR="0053722A" w:rsidRPr="00685DAC" w:rsidRDefault="00C1195F" w:rsidP="0053722A">
      <w:pPr>
        <w:tabs>
          <w:tab w:val="left" w:pos="2520"/>
        </w:tabs>
        <w:rPr>
          <w:rFonts w:hAnsi="ＭＳ 明朝"/>
          <w:color w:val="000000" w:themeColor="text1"/>
        </w:rPr>
      </w:pPr>
      <w:r w:rsidRPr="00685DAC">
        <w:rPr>
          <w:rFonts w:hAnsi="ＭＳ 明朝"/>
          <w:noProof/>
          <w:color w:val="000000" w:themeColor="text1"/>
        </w:rPr>
        <mc:AlternateContent>
          <mc:Choice Requires="wps">
            <w:drawing>
              <wp:anchor distT="0" distB="0" distL="114300" distR="114300" simplePos="0" relativeHeight="251629568" behindDoc="0" locked="0" layoutInCell="1" allowOverlap="1" wp14:anchorId="1CCD1190" wp14:editId="7A81C0E4">
                <wp:simplePos x="0" y="0"/>
                <wp:positionH relativeFrom="column">
                  <wp:posOffset>401955</wp:posOffset>
                </wp:positionH>
                <wp:positionV relativeFrom="paragraph">
                  <wp:posOffset>151890</wp:posOffset>
                </wp:positionV>
                <wp:extent cx="3104515" cy="342900"/>
                <wp:effectExtent l="38100" t="38100" r="114935" b="114300"/>
                <wp:wrapNone/>
                <wp:docPr id="1400"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342900"/>
                        </a:xfrm>
                        <a:prstGeom prst="rect">
                          <a:avLst/>
                        </a:prstGeom>
                        <a:solidFill>
                          <a:schemeClr val="accent5">
                            <a:lumMod val="20000"/>
                            <a:lumOff val="80000"/>
                          </a:schemeClr>
                        </a:solidFill>
                        <a:ln w="12700">
                          <a:solidFill>
                            <a:srgbClr val="000000"/>
                          </a:solidFill>
                          <a:prstDash val="sysDot"/>
                          <a:miter lim="800000"/>
                          <a:headEnd/>
                          <a:tailEnd/>
                        </a:ln>
                        <a:effectLst>
                          <a:outerShdw blurRad="50800" dist="38100" dir="2700000" algn="tl" rotWithShape="0">
                            <a:prstClr val="black">
                              <a:alpha val="40000"/>
                            </a:prstClr>
                          </a:outerShdw>
                        </a:effectLst>
                      </wps:spPr>
                      <wps:txbx>
                        <w:txbxContent>
                          <w:p w14:paraId="0ADF87E6" w14:textId="77777777" w:rsidR="00066CF4" w:rsidRDefault="00066CF4" w:rsidP="004B3919">
                            <w:pPr>
                              <w:jc w:val="center"/>
                            </w:pPr>
                            <w:r>
                              <w:rPr>
                                <w:rFonts w:hint="eastAsia"/>
                              </w:rPr>
                              <w:t>まちづくり・防災・耐震等の関連事業の推進</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CCD1190" id="Rectangle 570" o:spid="_x0000_s1044" style="position:absolute;left:0;text-align:left;margin-left:31.65pt;margin-top:11.95pt;width:244.45pt;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WjwIAACkFAAAOAAAAZHJzL2Uyb0RvYy54bWysVE1v1DAQvSPxHyzfaZJtF5ao2arqUoRU&#10;PkRBnCeOk1h17GA7m11+PePJJi30hrhEM+P4zZuZN768OnSa7aXzypqCZ2cpZ9IIWynTFPz7t9tX&#10;G858AFOBtkYW/Cg9v9q+fHE59rlc2dbqSjqGIMbnY1/wNoQ+TxIvWtmBP7O9NHhYW9dBQNc1SeVg&#10;RPROJ6s0fZ2M1lW9s0J6j9HddMi3hF/XUoTPde1lYLrgyC3Q19G3jN9kewl546BvlTjRgH9g0YEy&#10;mHSB2kEANjj1DKpTwllv63AmbJfYulZCUg1YTZb+Vc19C72kWrA5vl/a5P8frPi0v++/uEjd93dW&#10;PHhm7E0LppHXztmxlVBhuiw2Khl7ny8XouPxKivHj7bC0cIQLPXgULsuAmJ17ECtPi6tlofABAbP&#10;s/Rina05E3h2frF6m9IsEsjn273z4b20HYtGwR2OktBhf+dDZAP5/Auxt1pVt0prcqJ85I12bA84&#10;eBBCmrCm63rokO4URwFNaSHHMAplCm/mMKYgIUYkSuifJtGGjdiZ1RvEeM7ANeWSP+It9f2BESvY&#10;gW+nxP7odzZMmuxUwMXQqis48TlJNc7jnalItgGUnmwkqk3kIEny2KDo2AEh7ttqZKUe3FeoCr5O&#10;EYyzSsWWnm+yycF9iFVEjgx0g4scNGfOhh8qtCTCOL8IGfkuZZUaxAOFQfctTDVcEMzjfObWLWSo&#10;kU94kqqikOLO+jwcygNTSDXbxEbEUGmrI+oM+ZCY8LVBo7XuF2cjbm7B/c8BnORMfzCo1bjms+Fm&#10;o5wNMAKvFlwEh8WScxOmB2HonWpaxM6oKGOvUdG1IrE98jjtAe4jVXJ6O+LCP/Xpr8cXbvsbAAD/&#10;/wMAUEsDBBQABgAIAAAAIQBUDzUH4AAAAAgBAAAPAAAAZHJzL2Rvd25yZXYueG1sTI9BS8NAFITv&#10;gv9heYIXsRsT09qYl1IqXoSKbQWv2+xzE8y+DdlNG/+960mPwwwz35SryXbiRINvHSPczRIQxLXT&#10;LRuE98Pz7QMIHxRr1TkmhG/ysKouL0pVaHfmHZ32wYhYwr5QCE0IfSGlrxuyys9cTxy9TzdYFaIc&#10;jNSDOsdy28k0SebSqpbjQqN62jRUf+1Hi5BPJtu+hWRt7m/4sH16ef3Y7EbE66tp/Qgi0BT+wvCL&#10;H9GhikxHN7L2okOYZ1lMIqTZEkT08zxNQRwRFoslyKqU/w9UPwAAAP//AwBQSwECLQAUAAYACAAA&#10;ACEAtoM4kv4AAADhAQAAEwAAAAAAAAAAAAAAAAAAAAAAW0NvbnRlbnRfVHlwZXNdLnhtbFBLAQIt&#10;ABQABgAIAAAAIQA4/SH/1gAAAJQBAAALAAAAAAAAAAAAAAAAAC8BAABfcmVscy8ucmVsc1BLAQIt&#10;ABQABgAIAAAAIQDPV+tWjwIAACkFAAAOAAAAAAAAAAAAAAAAAC4CAABkcnMvZTJvRG9jLnhtbFBL&#10;AQItABQABgAIAAAAIQBUDzUH4AAAAAgBAAAPAAAAAAAAAAAAAAAAAOkEAABkcnMvZG93bnJldi54&#10;bWxQSwUGAAAAAAQABADzAAAA9gUAAAAA&#10;" fillcolor="#daeef3 [664]" strokeweight="1pt">
                <v:stroke dashstyle="1 1"/>
                <v:shadow on="t" color="black" opacity="26214f" origin="-.5,-.5" offset=".74836mm,.74836mm"/>
                <v:textbox inset="0,0,0,0">
                  <w:txbxContent>
                    <w:p w14:paraId="0ADF87E6" w14:textId="77777777" w:rsidR="00066CF4" w:rsidRDefault="00066CF4" w:rsidP="004B3919">
                      <w:pPr>
                        <w:jc w:val="center"/>
                      </w:pPr>
                      <w:r>
                        <w:rPr>
                          <w:rFonts w:hint="eastAsia"/>
                        </w:rPr>
                        <w:t>まちづくり・防災・耐震等の関連事業の推進</w:t>
                      </w:r>
                    </w:p>
                  </w:txbxContent>
                </v:textbox>
              </v:rect>
            </w:pict>
          </mc:Fallback>
        </mc:AlternateContent>
      </w:r>
    </w:p>
    <w:p w14:paraId="6896F85D" w14:textId="77777777" w:rsidR="005A1A80" w:rsidRDefault="005A1A80">
      <w:pPr>
        <w:widowControl/>
        <w:jc w:val="left"/>
        <w:rPr>
          <w:rFonts w:eastAsia="HGPｺﾞｼｯｸE"/>
          <w:color w:val="000000" w:themeColor="text1"/>
          <w:sz w:val="24"/>
        </w:rPr>
      </w:pPr>
    </w:p>
    <w:p w14:paraId="19DCF30B" w14:textId="3709F9E0" w:rsidR="00CC7CD8" w:rsidRPr="00685DAC" w:rsidRDefault="005A1A80">
      <w:pPr>
        <w:widowControl/>
        <w:jc w:val="left"/>
        <w:rPr>
          <w:rFonts w:eastAsia="HGPｺﾞｼｯｸE"/>
          <w:color w:val="000000" w:themeColor="text1"/>
          <w:sz w:val="24"/>
        </w:rPr>
      </w:pPr>
      <w:r>
        <w:rPr>
          <w:rFonts w:eastAsia="HGPｺﾞｼｯｸE"/>
          <w:noProof/>
          <w:color w:val="000000" w:themeColor="text1"/>
          <w:sz w:val="24"/>
        </w:rPr>
        <mc:AlternateContent>
          <mc:Choice Requires="wps">
            <w:drawing>
              <wp:anchor distT="0" distB="0" distL="114300" distR="114300" simplePos="0" relativeHeight="251739136" behindDoc="0" locked="0" layoutInCell="1" allowOverlap="1" wp14:anchorId="14C3D5E0" wp14:editId="32D285C1">
                <wp:simplePos x="0" y="0"/>
                <wp:positionH relativeFrom="page">
                  <wp:posOffset>841973</wp:posOffset>
                </wp:positionH>
                <wp:positionV relativeFrom="paragraph">
                  <wp:posOffset>415718</wp:posOffset>
                </wp:positionV>
                <wp:extent cx="4372824" cy="298764"/>
                <wp:effectExtent l="0" t="0" r="0" b="6350"/>
                <wp:wrapNone/>
                <wp:docPr id="1575" name="テキスト ボックス 1575"/>
                <wp:cNvGraphicFramePr/>
                <a:graphic xmlns:a="http://schemas.openxmlformats.org/drawingml/2006/main">
                  <a:graphicData uri="http://schemas.microsoft.com/office/word/2010/wordprocessingShape">
                    <wps:wsp>
                      <wps:cNvSpPr txBox="1"/>
                      <wps:spPr>
                        <a:xfrm>
                          <a:off x="0" y="0"/>
                          <a:ext cx="4372824" cy="298764"/>
                        </a:xfrm>
                        <a:prstGeom prst="rect">
                          <a:avLst/>
                        </a:prstGeom>
                        <a:noFill/>
                        <a:ln w="6350">
                          <a:noFill/>
                        </a:ln>
                      </wps:spPr>
                      <wps:txbx>
                        <w:txbxContent>
                          <w:p w14:paraId="1B2063AE" w14:textId="602F76BA" w:rsidR="00066CF4" w:rsidRPr="005A1A80" w:rsidRDefault="00066CF4" w:rsidP="00C815AE">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674680">
                              <w:rPr>
                                <w:rFonts w:ascii="ＭＳ Ｐゴシック" w:eastAsia="ＭＳ Ｐゴシック" w:hAnsi="ＭＳ Ｐゴシック" w:hint="eastAsia"/>
                                <w:sz w:val="18"/>
                                <w:szCs w:val="18"/>
                              </w:rPr>
                              <w:t>1</w:t>
                            </w:r>
                            <w:r>
                              <w:rPr>
                                <w:rFonts w:ascii="ＭＳ Ｐゴシック" w:eastAsia="ＭＳ Ｐゴシック" w:hAnsi="ＭＳ Ｐゴシック" w:hint="eastAsia"/>
                                <w:sz w:val="18"/>
                                <w:szCs w:val="18"/>
                              </w:rPr>
                              <w:t>）</w:t>
                            </w:r>
                            <w:r w:rsidR="00AB33EB">
                              <w:rPr>
                                <w:rFonts w:ascii="ＭＳ Ｐゴシック" w:eastAsia="ＭＳ Ｐゴシック" w:hAnsi="ＭＳ Ｐゴシック" w:hint="eastAsia"/>
                                <w:sz w:val="18"/>
                                <w:szCs w:val="18"/>
                              </w:rPr>
                              <w:t>「</w:t>
                            </w:r>
                            <w:r w:rsidR="00AB33EB" w:rsidRPr="00AB33EB">
                              <w:rPr>
                                <w:rFonts w:ascii="ＭＳ Ｐゴシック" w:eastAsia="ＭＳ Ｐゴシック" w:hAnsi="ＭＳ Ｐゴシック" w:hint="eastAsia"/>
                                <w:sz w:val="18"/>
                                <w:szCs w:val="18"/>
                              </w:rPr>
                              <w:t>6割減少させ</w:t>
                            </w:r>
                            <w:r w:rsidR="00AB33EB">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4</w:t>
                            </w:r>
                            <w:r>
                              <w:rPr>
                                <w:rFonts w:ascii="ＭＳ Ｐゴシック" w:eastAsia="ＭＳ Ｐゴシック" w:hAnsi="ＭＳ Ｐゴシック" w:hint="eastAsia"/>
                                <w:sz w:val="18"/>
                                <w:szCs w:val="18"/>
                              </w:rPr>
                              <w:t>ページ</w:t>
                            </w:r>
                            <w:r w:rsidR="0058607D">
                              <w:rPr>
                                <w:rFonts w:ascii="ＭＳ Ｐゴシック" w:eastAsia="ＭＳ Ｐゴシック" w:hAnsi="ＭＳ Ｐゴシック" w:hint="eastAsia"/>
                                <w:sz w:val="18"/>
                                <w:szCs w:val="18"/>
                              </w:rPr>
                              <w:t>「２．</w:t>
                            </w:r>
                            <w:r w:rsidR="0058607D">
                              <w:rPr>
                                <w:rFonts w:ascii="ＭＳ Ｐゴシック" w:eastAsia="ＭＳ Ｐゴシック" w:hAnsi="ＭＳ Ｐゴシック"/>
                                <w:sz w:val="18"/>
                                <w:szCs w:val="18"/>
                              </w:rPr>
                              <w:t>想定する</w:t>
                            </w:r>
                            <w:r>
                              <w:rPr>
                                <w:rFonts w:ascii="ＭＳ Ｐゴシック" w:eastAsia="ＭＳ Ｐゴシック" w:hAnsi="ＭＳ Ｐゴシック"/>
                                <w:sz w:val="18"/>
                                <w:szCs w:val="18"/>
                              </w:rPr>
                              <w:t>地震の規模・被害の状況</w:t>
                            </w:r>
                            <w:r w:rsidR="0058607D">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4C3D5E0" id="_x0000_t202" coordsize="21600,21600" o:spt="202" path="m,l,21600r21600,l21600,xe">
                <v:stroke joinstyle="miter"/>
                <v:path gradientshapeok="t" o:connecttype="rect"/>
              </v:shapetype>
              <v:shape id="テキスト ボックス 1575" o:spid="_x0000_s1045" type="#_x0000_t202" style="position:absolute;margin-left:66.3pt;margin-top:32.75pt;width:344.3pt;height:23.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KhHQIAADQEAAAOAAAAZHJzL2Uyb0RvYy54bWysU8lu2zAQvRfoPxC817IVxYtgOXATuChg&#10;JAGcImeaIi0BFIclaUvu13dIeUPaU9ELNcMZzfLe4/yhaxQ5COtq0AUdDYaUCM2hrPWuoD/eVl+m&#10;lDjPdMkUaFHQo3D0YfH507w1uUihAlUKS7CIdnlrClp5b/IkcbwSDXMDMEJjUIJtmEfX7pLSshar&#10;NypJh8Nx0oItjQUunMPbpz5IF7G+lIL7Fymd8EQVFGfz8bTx3IYzWcxZvrPMVDU/jcH+YYqG1Rqb&#10;Xko9Mc/I3tZ/lGpqbsGB9AMOTQJS1lzEHXCb0fDDNpuKGRF3QXCcucDk/l9Z/nzYmFdLfPcVOiQw&#10;ANIalzu8DPt00jbhi5MSjCOExwtsovOE42V2N0mnaUYJx1g6m07GWSiTXP821vlvAhoSjIJapCWi&#10;xQ5r5/vUc0popmFVKxWpUZq0BR3f3Q/jD5cIFlcae1xnDZbvth2pS9xjdl5kC+UR97PQU+8MX9U4&#10;xJo5/8osco0roX79Cx5SATaDk0VJBfbX3+5DPlKAUUpa1E5B3c89s4IS9V0jObNRlgWxRSe7n6To&#10;2NvI9jai980joDxH+FIMj2bI9+psSgvNO8p8GbpiiGmOvQvqz+aj7xWNz4SL5TImobwM82u9MTyU&#10;DrAGiN+6d2bNiQePDD7DWWUs/0BHn9sTstx7kHXkKgDdo3rCH6UZ2T49o6D9Wz9mXR/74jcAAAD/&#10;/wMAUEsDBBQABgAIAAAAIQDIEdre4AAAAAoBAAAPAAAAZHJzL2Rvd25yZXYueG1sTI9NS8NAFEX3&#10;gv9heII7O8lIQoiZlBIoguiitRt3k8xrEpyPmJm20V/vc2WXl3u477xqvVjDzjiH0TsJ6SoBhq7z&#10;enS9hMP79qEAFqJyWhnvUMI3BljXtzeVKrW/uB2e97FnNOJCqSQMMU4l56Eb0Kqw8hM66o5+tipS&#10;nHuuZ3WhcWu4SJKcWzU6ujCoCZsBu8/9yUp4abZvatcKW/yY5vn1uJm+Dh+ZlPd3y+YJWMQl/sPw&#10;p0/qUJNT609OB2YoP4qcUAl5lgEjoBCpANZSk4oMeF3x6xfqXwAAAP//AwBQSwECLQAUAAYACAAA&#10;ACEAtoM4kv4AAADhAQAAEwAAAAAAAAAAAAAAAAAAAAAAW0NvbnRlbnRfVHlwZXNdLnhtbFBLAQIt&#10;ABQABgAIAAAAIQA4/SH/1gAAAJQBAAALAAAAAAAAAAAAAAAAAC8BAABfcmVscy8ucmVsc1BLAQIt&#10;ABQABgAIAAAAIQCrWsKhHQIAADQEAAAOAAAAAAAAAAAAAAAAAC4CAABkcnMvZTJvRG9jLnhtbFBL&#10;AQItABQABgAIAAAAIQDIEdre4AAAAAoBAAAPAAAAAAAAAAAAAAAAAHcEAABkcnMvZG93bnJldi54&#10;bWxQSwUGAAAAAAQABADzAAAAhAUAAAAA&#10;" filled="f" stroked="f" strokeweight=".5pt">
                <v:textbox>
                  <w:txbxContent>
                    <w:p w14:paraId="1B2063AE" w14:textId="602F76BA" w:rsidR="00066CF4" w:rsidRPr="005A1A80" w:rsidRDefault="00066CF4" w:rsidP="00C815AE">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674680">
                        <w:rPr>
                          <w:rFonts w:ascii="ＭＳ Ｐゴシック" w:eastAsia="ＭＳ Ｐゴシック" w:hAnsi="ＭＳ Ｐゴシック" w:hint="eastAsia"/>
                          <w:sz w:val="18"/>
                          <w:szCs w:val="18"/>
                        </w:rPr>
                        <w:t>1</w:t>
                      </w:r>
                      <w:r>
                        <w:rPr>
                          <w:rFonts w:ascii="ＭＳ Ｐゴシック" w:eastAsia="ＭＳ Ｐゴシック" w:hAnsi="ＭＳ Ｐゴシック" w:hint="eastAsia"/>
                          <w:sz w:val="18"/>
                          <w:szCs w:val="18"/>
                        </w:rPr>
                        <w:t>）</w:t>
                      </w:r>
                      <w:r w:rsidR="00AB33EB">
                        <w:rPr>
                          <w:rFonts w:ascii="ＭＳ Ｐゴシック" w:eastAsia="ＭＳ Ｐゴシック" w:hAnsi="ＭＳ Ｐゴシック" w:hint="eastAsia"/>
                          <w:sz w:val="18"/>
                          <w:szCs w:val="18"/>
                        </w:rPr>
                        <w:t>「</w:t>
                      </w:r>
                      <w:r w:rsidR="00AB33EB" w:rsidRPr="00AB33EB">
                        <w:rPr>
                          <w:rFonts w:ascii="ＭＳ Ｐゴシック" w:eastAsia="ＭＳ Ｐゴシック" w:hAnsi="ＭＳ Ｐゴシック" w:hint="eastAsia"/>
                          <w:sz w:val="18"/>
                          <w:szCs w:val="18"/>
                        </w:rPr>
                        <w:t>6割減少させ</w:t>
                      </w:r>
                      <w:r w:rsidR="00AB33EB">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4</w:t>
                      </w:r>
                      <w:r>
                        <w:rPr>
                          <w:rFonts w:ascii="ＭＳ Ｐゴシック" w:eastAsia="ＭＳ Ｐゴシック" w:hAnsi="ＭＳ Ｐゴシック" w:hint="eastAsia"/>
                          <w:sz w:val="18"/>
                          <w:szCs w:val="18"/>
                        </w:rPr>
                        <w:t>ページ</w:t>
                      </w:r>
                      <w:r w:rsidR="0058607D">
                        <w:rPr>
                          <w:rFonts w:ascii="ＭＳ Ｐゴシック" w:eastAsia="ＭＳ Ｐゴシック" w:hAnsi="ＭＳ Ｐゴシック" w:hint="eastAsia"/>
                          <w:sz w:val="18"/>
                          <w:szCs w:val="18"/>
                        </w:rPr>
                        <w:t>「２．</w:t>
                      </w:r>
                      <w:r w:rsidR="0058607D">
                        <w:rPr>
                          <w:rFonts w:ascii="ＭＳ Ｐゴシック" w:eastAsia="ＭＳ Ｐゴシック" w:hAnsi="ＭＳ Ｐゴシック"/>
                          <w:sz w:val="18"/>
                          <w:szCs w:val="18"/>
                        </w:rPr>
                        <w:t>想定する</w:t>
                      </w:r>
                      <w:r>
                        <w:rPr>
                          <w:rFonts w:ascii="ＭＳ Ｐゴシック" w:eastAsia="ＭＳ Ｐゴシック" w:hAnsi="ＭＳ Ｐゴシック"/>
                          <w:sz w:val="18"/>
                          <w:szCs w:val="18"/>
                        </w:rPr>
                        <w:t>地震の規模・被害の状況</w:t>
                      </w:r>
                      <w:r w:rsidR="0058607D">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参照</w:t>
                      </w:r>
                    </w:p>
                  </w:txbxContent>
                </v:textbox>
                <w10:wrap anchorx="page"/>
              </v:shape>
            </w:pict>
          </mc:Fallback>
        </mc:AlternateContent>
      </w:r>
      <w:r w:rsidR="00CC7CD8" w:rsidRPr="00685DAC">
        <w:rPr>
          <w:rFonts w:eastAsia="HGPｺﾞｼｯｸE"/>
          <w:color w:val="000000" w:themeColor="text1"/>
          <w:sz w:val="24"/>
        </w:rPr>
        <w:br w:type="page"/>
      </w:r>
    </w:p>
    <w:p w14:paraId="4C64A4D1" w14:textId="77777777" w:rsidR="00741583" w:rsidRPr="00685DAC" w:rsidRDefault="00741583" w:rsidP="00741583">
      <w:pPr>
        <w:pStyle w:val="3"/>
        <w:numPr>
          <w:ilvl w:val="0"/>
          <w:numId w:val="0"/>
        </w:numPr>
        <w:ind w:left="1135" w:hanging="902"/>
        <w:rPr>
          <w:color w:val="000000" w:themeColor="text1"/>
        </w:rPr>
      </w:pPr>
      <w:bookmarkStart w:id="6" w:name="_Toc491865042"/>
      <w:r w:rsidRPr="00685DAC">
        <w:rPr>
          <w:rFonts w:hint="eastAsia"/>
          <w:color w:val="000000" w:themeColor="text1"/>
        </w:rPr>
        <w:lastRenderedPageBreak/>
        <w:t>１</w:t>
      </w:r>
      <w:r w:rsidRPr="00685DAC">
        <w:rPr>
          <w:rFonts w:hint="eastAsia"/>
          <w:color w:val="000000" w:themeColor="text1"/>
        </w:rPr>
        <w:t>-</w:t>
      </w:r>
      <w:r w:rsidRPr="00685DAC">
        <w:rPr>
          <w:rFonts w:hint="eastAsia"/>
          <w:color w:val="000000" w:themeColor="text1"/>
        </w:rPr>
        <w:t>３　対象区域及び対象建築物</w:t>
      </w:r>
      <w:bookmarkEnd w:id="6"/>
    </w:p>
    <w:p w14:paraId="4C13CC21" w14:textId="77777777" w:rsidR="0053722A" w:rsidRPr="00685DAC" w:rsidRDefault="0053722A" w:rsidP="001C4FB0">
      <w:pPr>
        <w:pStyle w:val="a8"/>
        <w:ind w:left="420" w:firstLine="220"/>
        <w:rPr>
          <w:color w:val="000000" w:themeColor="text1"/>
        </w:rPr>
      </w:pPr>
      <w:r w:rsidRPr="00685DAC">
        <w:rPr>
          <w:rFonts w:hint="eastAsia"/>
          <w:color w:val="000000" w:themeColor="text1"/>
        </w:rPr>
        <w:t>本計画の対象区域は新宿区全域とする。</w:t>
      </w:r>
    </w:p>
    <w:p w14:paraId="2E8ADE8A" w14:textId="589D40CC" w:rsidR="0053722A" w:rsidRPr="00685DAC" w:rsidRDefault="0053722A" w:rsidP="001C4FB0">
      <w:pPr>
        <w:pStyle w:val="a8"/>
        <w:ind w:left="420" w:firstLine="220"/>
        <w:rPr>
          <w:color w:val="000000" w:themeColor="text1"/>
        </w:rPr>
      </w:pPr>
      <w:r w:rsidRPr="00685DAC">
        <w:rPr>
          <w:rFonts w:hAnsi="HG丸ｺﾞｼｯｸM-PRO" w:hint="eastAsia"/>
          <w:color w:val="000000" w:themeColor="text1"/>
        </w:rPr>
        <w:t>対象とする建築物は、原則として建築基準法（昭和</w:t>
      </w:r>
      <w:r w:rsidR="00806293" w:rsidRPr="00685DAC">
        <w:rPr>
          <w:rFonts w:hAnsi="HG丸ｺﾞｼｯｸM-PRO"/>
          <w:color w:val="000000" w:themeColor="text1"/>
        </w:rPr>
        <w:t>25年</w:t>
      </w:r>
      <w:r w:rsidRPr="00685DAC">
        <w:rPr>
          <w:rFonts w:hAnsi="HG丸ｺﾞｼｯｸM-PRO" w:hint="eastAsia"/>
          <w:color w:val="000000" w:themeColor="text1"/>
        </w:rPr>
        <w:t>法律第</w:t>
      </w:r>
      <w:r w:rsidR="00806293" w:rsidRPr="00685DAC">
        <w:rPr>
          <w:rFonts w:hAnsi="HG丸ｺﾞｼｯｸM-PRO"/>
          <w:color w:val="000000" w:themeColor="text1"/>
        </w:rPr>
        <w:t>20</w:t>
      </w:r>
      <w:r w:rsidR="00AA3812" w:rsidRPr="00685DAC">
        <w:rPr>
          <w:rFonts w:hAnsi="HG丸ｺﾞｼｯｸM-PRO" w:hint="eastAsia"/>
          <w:color w:val="000000" w:themeColor="text1"/>
        </w:rPr>
        <w:t>1</w:t>
      </w:r>
      <w:r w:rsidR="00806293" w:rsidRPr="00685DAC">
        <w:rPr>
          <w:rFonts w:hAnsi="HG丸ｺﾞｼｯｸM-PRO"/>
          <w:color w:val="000000" w:themeColor="text1"/>
        </w:rPr>
        <w:t>号</w:t>
      </w:r>
      <w:r w:rsidRPr="00685DAC">
        <w:rPr>
          <w:rFonts w:hAnsi="HG丸ｺﾞｼｯｸM-PRO" w:hint="eastAsia"/>
          <w:color w:val="000000" w:themeColor="text1"/>
        </w:rPr>
        <w:t>）における新耐震基準</w:t>
      </w:r>
      <w:r w:rsidRPr="00685DAC">
        <w:rPr>
          <w:rFonts w:ascii="ＭＳ Ｐゴシック" w:eastAsia="ＭＳ Ｐゴシック" w:hAnsi="ＭＳ Ｐゴシック" w:hint="eastAsia"/>
          <w:color w:val="000000" w:themeColor="text1"/>
          <w:sz w:val="18"/>
        </w:rPr>
        <w:t>（※</w:t>
      </w:r>
      <w:r w:rsidR="00674680">
        <w:rPr>
          <w:rFonts w:ascii="ＭＳ Ｐゴシック" w:eastAsia="ＭＳ Ｐゴシック" w:hAnsi="ＭＳ Ｐゴシック" w:hint="eastAsia"/>
          <w:color w:val="000000" w:themeColor="text1"/>
          <w:sz w:val="18"/>
        </w:rPr>
        <w:t>2</w:t>
      </w:r>
      <w:r w:rsidRPr="00685DAC">
        <w:rPr>
          <w:rFonts w:ascii="ＭＳ Ｐゴシック" w:eastAsia="ＭＳ Ｐゴシック" w:hAnsi="ＭＳ Ｐゴシック"/>
          <w:color w:val="000000" w:themeColor="text1"/>
          <w:sz w:val="18"/>
        </w:rPr>
        <w:t>）</w:t>
      </w:r>
      <w:r w:rsidRPr="00685DAC">
        <w:rPr>
          <w:rFonts w:hAnsi="HG丸ｺﾞｼｯｸM-PRO" w:hint="eastAsia"/>
          <w:color w:val="000000" w:themeColor="text1"/>
        </w:rPr>
        <w:t>（昭和</w:t>
      </w:r>
      <w:r w:rsidR="00806293" w:rsidRPr="00685DAC">
        <w:rPr>
          <w:rFonts w:hAnsi="HG丸ｺﾞｼｯｸM-PRO"/>
          <w:color w:val="000000" w:themeColor="text1"/>
        </w:rPr>
        <w:t>56年</w:t>
      </w:r>
      <w:r w:rsidR="006C3D12" w:rsidRPr="00685DAC">
        <w:rPr>
          <w:rFonts w:hAnsi="HG丸ｺﾞｼｯｸM-PRO" w:hint="eastAsia"/>
          <w:color w:val="000000" w:themeColor="text1"/>
        </w:rPr>
        <w:t>6</w:t>
      </w:r>
      <w:r w:rsidRPr="00685DAC">
        <w:rPr>
          <w:rFonts w:hAnsi="HG丸ｺﾞｼｯｸM-PRO" w:hint="eastAsia"/>
          <w:color w:val="000000" w:themeColor="text1"/>
        </w:rPr>
        <w:t>月</w:t>
      </w:r>
      <w:r w:rsidR="006C3D12" w:rsidRPr="00685DAC">
        <w:rPr>
          <w:rFonts w:hAnsi="HG丸ｺﾞｼｯｸM-PRO" w:hint="eastAsia"/>
          <w:color w:val="000000" w:themeColor="text1"/>
        </w:rPr>
        <w:t>1</w:t>
      </w:r>
      <w:r w:rsidRPr="00685DAC">
        <w:rPr>
          <w:rFonts w:hAnsi="HG丸ｺﾞｼｯｸM-PRO" w:hint="eastAsia"/>
          <w:color w:val="000000" w:themeColor="text1"/>
        </w:rPr>
        <w:t>日施行）以前に工事に着手した全ての建築物とする。ただし、国や東京都の建築物は含まない</w:t>
      </w:r>
      <w:r w:rsidRPr="00685DAC">
        <w:rPr>
          <w:rFonts w:hint="eastAsia"/>
          <w:color w:val="000000" w:themeColor="text1"/>
        </w:rPr>
        <w:t>。</w:t>
      </w:r>
    </w:p>
    <w:p w14:paraId="208811BA" w14:textId="77777777" w:rsidR="0053722A" w:rsidRPr="00685DAC" w:rsidRDefault="0053722A" w:rsidP="000731EB">
      <w:pPr>
        <w:spacing w:line="200" w:lineRule="exact"/>
        <w:ind w:leftChars="64" w:left="636" w:hangingChars="330" w:hanging="502"/>
        <w:rPr>
          <w:rFonts w:ascii="ＭＳ Ｐゴシック" w:eastAsia="ＭＳ Ｐゴシック" w:hAnsi="ＭＳ Ｐゴシック"/>
          <w:color w:val="000000" w:themeColor="text1"/>
          <w:spacing w:val="-4"/>
          <w:sz w:val="16"/>
          <w:szCs w:val="16"/>
        </w:rPr>
      </w:pPr>
    </w:p>
    <w:p w14:paraId="1F1CCBE3" w14:textId="4887BECB" w:rsidR="0053722A" w:rsidRPr="00685DAC" w:rsidRDefault="0053722A" w:rsidP="00AA51E4">
      <w:pPr>
        <w:spacing w:line="220" w:lineRule="exact"/>
        <w:ind w:leftChars="264" w:left="1070" w:hangingChars="300" w:hanging="516"/>
        <w:rPr>
          <w:rFonts w:ascii="ＭＳ Ｐゴシック" w:eastAsia="ＭＳ Ｐゴシック" w:hAnsi="ＭＳ Ｐゴシック"/>
          <w:color w:val="000000" w:themeColor="text1"/>
          <w:sz w:val="18"/>
          <w:szCs w:val="16"/>
        </w:rPr>
      </w:pPr>
      <w:r w:rsidRPr="00685DAC">
        <w:rPr>
          <w:rFonts w:ascii="ＭＳ Ｐゴシック" w:eastAsia="ＭＳ Ｐゴシック" w:hAnsi="ＭＳ Ｐゴシック" w:hint="eastAsia"/>
          <w:color w:val="000000" w:themeColor="text1"/>
          <w:spacing w:val="-4"/>
          <w:sz w:val="18"/>
          <w:szCs w:val="16"/>
        </w:rPr>
        <w:t>（※</w:t>
      </w:r>
      <w:r w:rsidR="00674680">
        <w:rPr>
          <w:rFonts w:ascii="ＭＳ Ｐゴシック" w:eastAsia="ＭＳ Ｐゴシック" w:hAnsi="ＭＳ Ｐゴシック" w:hint="eastAsia"/>
          <w:color w:val="000000" w:themeColor="text1"/>
          <w:spacing w:val="-4"/>
          <w:sz w:val="18"/>
          <w:szCs w:val="16"/>
        </w:rPr>
        <w:t>2</w:t>
      </w:r>
      <w:r w:rsidRPr="00685DAC">
        <w:rPr>
          <w:rFonts w:ascii="ＭＳ Ｐゴシック" w:eastAsia="ＭＳ Ｐゴシック" w:hAnsi="ＭＳ Ｐゴシック"/>
          <w:color w:val="000000" w:themeColor="text1"/>
          <w:spacing w:val="-4"/>
          <w:sz w:val="18"/>
          <w:szCs w:val="16"/>
        </w:rPr>
        <w:t>）</w:t>
      </w:r>
      <w:r w:rsidRPr="00685DAC">
        <w:rPr>
          <w:rFonts w:ascii="ＭＳ Ｐゴシック" w:eastAsia="ＭＳ Ｐゴシック" w:hAnsi="ＭＳ Ｐゴシック" w:hint="eastAsia"/>
          <w:color w:val="000000" w:themeColor="text1"/>
          <w:sz w:val="18"/>
          <w:szCs w:val="16"/>
        </w:rPr>
        <w:t>：</w:t>
      </w:r>
      <w:r w:rsidR="002A4A46" w:rsidRPr="00685DAC">
        <w:rPr>
          <w:rFonts w:ascii="ＭＳ Ｐゴシック" w:eastAsia="ＭＳ Ｐゴシック" w:hAnsi="ＭＳ Ｐゴシック" w:hint="eastAsia"/>
          <w:color w:val="000000" w:themeColor="text1"/>
          <w:sz w:val="18"/>
          <w:szCs w:val="16"/>
        </w:rPr>
        <w:t>新耐震基準　昭和</w:t>
      </w:r>
      <w:r w:rsidR="002A4A46" w:rsidRPr="00685DAC">
        <w:rPr>
          <w:rFonts w:ascii="ＭＳ Ｐゴシック" w:eastAsia="ＭＳ Ｐゴシック" w:hAnsi="ＭＳ Ｐゴシック"/>
          <w:color w:val="000000" w:themeColor="text1"/>
          <w:sz w:val="18"/>
          <w:szCs w:val="16"/>
        </w:rPr>
        <w:t xml:space="preserve">56 </w:t>
      </w:r>
      <w:r w:rsidR="002A4A46" w:rsidRPr="00685DAC">
        <w:rPr>
          <w:rFonts w:ascii="ＭＳ Ｐゴシック" w:eastAsia="ＭＳ Ｐゴシック" w:hAnsi="ＭＳ Ｐゴシック" w:hint="eastAsia"/>
          <w:color w:val="000000" w:themeColor="text1"/>
          <w:sz w:val="18"/>
          <w:szCs w:val="16"/>
        </w:rPr>
        <w:t>年</w:t>
      </w:r>
      <w:r w:rsidR="006C3D12" w:rsidRPr="00685DAC">
        <w:rPr>
          <w:rFonts w:ascii="ＭＳ Ｐゴシック" w:eastAsia="ＭＳ Ｐゴシック" w:hAnsi="ＭＳ Ｐゴシック" w:hint="eastAsia"/>
          <w:color w:val="000000" w:themeColor="text1"/>
          <w:sz w:val="18"/>
          <w:szCs w:val="16"/>
        </w:rPr>
        <w:t>6</w:t>
      </w:r>
      <w:r w:rsidR="002A4A46" w:rsidRPr="00685DAC">
        <w:rPr>
          <w:rFonts w:ascii="ＭＳ Ｐゴシック" w:eastAsia="ＭＳ Ｐゴシック" w:hAnsi="ＭＳ Ｐゴシック"/>
          <w:color w:val="000000" w:themeColor="text1"/>
          <w:sz w:val="18"/>
          <w:szCs w:val="16"/>
        </w:rPr>
        <w:t>月</w:t>
      </w:r>
      <w:r w:rsidR="006C3D12" w:rsidRPr="00685DAC">
        <w:rPr>
          <w:rFonts w:ascii="ＭＳ Ｐゴシック" w:eastAsia="ＭＳ Ｐゴシック" w:hAnsi="ＭＳ Ｐゴシック" w:hint="eastAsia"/>
          <w:color w:val="000000" w:themeColor="text1"/>
          <w:sz w:val="18"/>
          <w:szCs w:val="16"/>
        </w:rPr>
        <w:t>1</w:t>
      </w:r>
      <w:r w:rsidR="002A4A46" w:rsidRPr="00685DAC">
        <w:rPr>
          <w:rFonts w:ascii="ＭＳ Ｐゴシック" w:eastAsia="ＭＳ Ｐゴシック" w:hAnsi="ＭＳ Ｐゴシック"/>
          <w:color w:val="000000" w:themeColor="text1"/>
          <w:sz w:val="18"/>
          <w:szCs w:val="16"/>
        </w:rPr>
        <w:t>日に導入された</w:t>
      </w:r>
      <w:r w:rsidR="002A4A46" w:rsidRPr="00685DAC">
        <w:rPr>
          <w:rFonts w:ascii="ＭＳ Ｐゴシック" w:eastAsia="ＭＳ Ｐゴシック" w:hAnsi="ＭＳ Ｐゴシック" w:hint="eastAsia"/>
          <w:color w:val="000000" w:themeColor="text1"/>
          <w:sz w:val="18"/>
          <w:szCs w:val="16"/>
        </w:rPr>
        <w:t>耐震基準</w:t>
      </w:r>
      <w:r w:rsidR="002A4A46" w:rsidRPr="00685DAC">
        <w:rPr>
          <w:rFonts w:ascii="ＭＳ Ｐゴシック" w:eastAsia="ＭＳ Ｐゴシック" w:hAnsi="ＭＳ Ｐゴシック"/>
          <w:color w:val="000000" w:themeColor="text1"/>
          <w:sz w:val="18"/>
          <w:szCs w:val="16"/>
        </w:rPr>
        <w:t>。建築物の</w:t>
      </w:r>
      <w:r w:rsidR="002A4A46" w:rsidRPr="00685DAC">
        <w:rPr>
          <w:rFonts w:ascii="ＭＳ Ｐゴシック" w:eastAsia="ＭＳ Ｐゴシック" w:hAnsi="ＭＳ Ｐゴシック" w:hint="eastAsia"/>
          <w:color w:val="000000" w:themeColor="text1"/>
          <w:sz w:val="18"/>
          <w:szCs w:val="16"/>
        </w:rPr>
        <w:t>存在期間中に数度</w:t>
      </w:r>
      <w:r w:rsidR="002A4A46" w:rsidRPr="00685DAC">
        <w:rPr>
          <w:rFonts w:ascii="ＭＳ Ｐゴシック" w:eastAsia="ＭＳ Ｐゴシック" w:hAnsi="ＭＳ Ｐゴシック"/>
          <w:color w:val="000000" w:themeColor="text1"/>
          <w:sz w:val="18"/>
          <w:szCs w:val="16"/>
        </w:rPr>
        <w:t>遭遇する</w:t>
      </w:r>
      <w:r w:rsidR="002A4A46" w:rsidRPr="00685DAC">
        <w:rPr>
          <w:rFonts w:ascii="ＭＳ Ｐゴシック" w:eastAsia="ＭＳ Ｐゴシック" w:hAnsi="ＭＳ Ｐゴシック" w:hint="eastAsia"/>
          <w:color w:val="000000" w:themeColor="text1"/>
          <w:sz w:val="18"/>
          <w:szCs w:val="16"/>
        </w:rPr>
        <w:t>ことを考慮すべき稀に発生する地震動</w:t>
      </w:r>
      <w:r w:rsidR="002A4A46" w:rsidRPr="00685DAC">
        <w:rPr>
          <w:rFonts w:ascii="ＭＳ Ｐゴシック" w:eastAsia="ＭＳ Ｐゴシック" w:hAnsi="ＭＳ Ｐゴシック"/>
          <w:color w:val="000000" w:themeColor="text1"/>
          <w:sz w:val="18"/>
          <w:szCs w:val="16"/>
        </w:rPr>
        <w:t>（震度５強程度）に対して、</w:t>
      </w:r>
      <w:r w:rsidR="002A4A46" w:rsidRPr="00685DAC">
        <w:rPr>
          <w:rFonts w:ascii="ＭＳ Ｐゴシック" w:eastAsia="ＭＳ Ｐゴシック" w:hAnsi="ＭＳ Ｐゴシック" w:hint="eastAsia"/>
          <w:color w:val="000000" w:themeColor="text1"/>
          <w:sz w:val="18"/>
          <w:szCs w:val="16"/>
        </w:rPr>
        <w:t>ほとんど損傷が生じるおそれのないこと、建築物の存在期間中に１度は遭遇することを考慮すべき極めて稀に発生する地震動</w:t>
      </w:r>
      <w:r w:rsidR="002A4A46" w:rsidRPr="00685DAC">
        <w:rPr>
          <w:rFonts w:ascii="ＭＳ Ｐゴシック" w:eastAsia="ＭＳ Ｐゴシック" w:hAnsi="ＭＳ Ｐゴシック"/>
          <w:color w:val="000000" w:themeColor="text1"/>
          <w:sz w:val="18"/>
          <w:szCs w:val="16"/>
        </w:rPr>
        <w:t>（震度６強程度）</w:t>
      </w:r>
      <w:r w:rsidR="002A4A46" w:rsidRPr="00685DAC">
        <w:rPr>
          <w:rFonts w:ascii="ＭＳ Ｐゴシック" w:eastAsia="ＭＳ Ｐゴシック" w:hAnsi="ＭＳ Ｐゴシック" w:hint="eastAsia"/>
          <w:color w:val="000000" w:themeColor="text1"/>
          <w:sz w:val="18"/>
          <w:szCs w:val="16"/>
        </w:rPr>
        <w:t>に対して倒壊、崩壊するおそれのないこと</w:t>
      </w:r>
      <w:r w:rsidR="002A4A46" w:rsidRPr="00685DAC">
        <w:rPr>
          <w:rFonts w:ascii="ＭＳ Ｐゴシック" w:eastAsia="ＭＳ Ｐゴシック" w:hAnsi="ＭＳ Ｐゴシック"/>
          <w:color w:val="000000" w:themeColor="text1"/>
          <w:sz w:val="18"/>
          <w:szCs w:val="16"/>
        </w:rPr>
        <w:t>を目標としている。</w:t>
      </w:r>
    </w:p>
    <w:p w14:paraId="2EC68999" w14:textId="77777777" w:rsidR="0053722A" w:rsidRPr="00685DAC" w:rsidRDefault="0053722A" w:rsidP="000731EB">
      <w:pPr>
        <w:spacing w:line="200" w:lineRule="exact"/>
        <w:ind w:leftChars="64" w:left="662" w:hangingChars="330" w:hanging="528"/>
        <w:rPr>
          <w:rFonts w:ascii="ＭＳ Ｐゴシック" w:eastAsia="ＭＳ Ｐゴシック" w:hAnsi="ＭＳ Ｐゴシック"/>
          <w:color w:val="000000" w:themeColor="text1"/>
          <w:sz w:val="16"/>
          <w:szCs w:val="16"/>
        </w:rPr>
      </w:pPr>
    </w:p>
    <w:p w14:paraId="11998D06" w14:textId="77777777" w:rsidR="008268DE" w:rsidRPr="00685DAC" w:rsidRDefault="008268DE" w:rsidP="008436DD">
      <w:pPr>
        <w:pStyle w:val="af5"/>
        <w:rPr>
          <w:color w:val="000000" w:themeColor="text1"/>
        </w:rPr>
      </w:pPr>
      <w:r w:rsidRPr="00685DAC">
        <w:rPr>
          <w:rFonts w:hint="eastAsia"/>
          <w:color w:val="000000" w:themeColor="text1"/>
        </w:rPr>
        <w:t>表1-1　対象建築物</w:t>
      </w:r>
    </w:p>
    <w:tbl>
      <w:tblPr>
        <w:tblStyle w:val="afb"/>
        <w:tblW w:w="0" w:type="auto"/>
        <w:tblInd w:w="662" w:type="dxa"/>
        <w:tblLook w:val="04A0" w:firstRow="1" w:lastRow="0" w:firstColumn="1" w:lastColumn="0" w:noHBand="0" w:noVBand="1"/>
      </w:tblPr>
      <w:tblGrid>
        <w:gridCol w:w="422"/>
        <w:gridCol w:w="370"/>
        <w:gridCol w:w="2035"/>
        <w:gridCol w:w="2750"/>
        <w:gridCol w:w="3106"/>
      </w:tblGrid>
      <w:tr w:rsidR="00685DAC" w:rsidRPr="00685DAC" w14:paraId="5EB621D2" w14:textId="77777777" w:rsidTr="00067205">
        <w:tc>
          <w:tcPr>
            <w:tcW w:w="2848" w:type="dxa"/>
            <w:gridSpan w:val="3"/>
            <w:tcBorders>
              <w:right w:val="single" w:sz="4" w:space="0" w:color="auto"/>
            </w:tcBorders>
            <w:shd w:val="clear" w:color="auto" w:fill="DBE5F1" w:themeFill="accent1" w:themeFillTint="33"/>
            <w:vAlign w:val="center"/>
          </w:tcPr>
          <w:p w14:paraId="4AC3DBDF" w14:textId="77777777" w:rsidR="00B202D0" w:rsidRPr="00685DAC" w:rsidRDefault="00B202D0" w:rsidP="00A31A59">
            <w:pPr>
              <w:spacing w:line="280" w:lineRule="exact"/>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対象建築物の種類</w:t>
            </w:r>
          </w:p>
        </w:tc>
        <w:tc>
          <w:tcPr>
            <w:tcW w:w="2846" w:type="dxa"/>
            <w:tcBorders>
              <w:left w:val="single" w:sz="4" w:space="0" w:color="auto"/>
            </w:tcBorders>
            <w:shd w:val="clear" w:color="auto" w:fill="DBE5F1" w:themeFill="accent1" w:themeFillTint="33"/>
            <w:vAlign w:val="center"/>
          </w:tcPr>
          <w:p w14:paraId="56D6D8CC" w14:textId="77777777" w:rsidR="00B202D0" w:rsidRPr="00685DAC" w:rsidRDefault="00B202D0" w:rsidP="00A31A59">
            <w:pPr>
              <w:spacing w:line="280" w:lineRule="exact"/>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内</w:t>
            </w:r>
            <w:r w:rsidRPr="00685DAC">
              <w:rPr>
                <w:rFonts w:ascii="ＭＳ Ｐゴシック" w:eastAsia="ＭＳ Ｐゴシック" w:hAnsi="ＭＳ Ｐゴシック"/>
                <w:color w:val="000000" w:themeColor="text1"/>
                <w:sz w:val="18"/>
                <w:szCs w:val="18"/>
              </w:rPr>
              <w:t xml:space="preserve"> </w:t>
            </w:r>
            <w:r w:rsidRPr="00685DAC">
              <w:rPr>
                <w:rFonts w:ascii="ＭＳ Ｐゴシック" w:eastAsia="ＭＳ Ｐゴシック" w:hAnsi="ＭＳ Ｐゴシック" w:hint="eastAsia"/>
                <w:color w:val="000000" w:themeColor="text1"/>
                <w:sz w:val="18"/>
                <w:szCs w:val="18"/>
              </w:rPr>
              <w:t>容</w:t>
            </w:r>
          </w:p>
        </w:tc>
        <w:tc>
          <w:tcPr>
            <w:tcW w:w="3215" w:type="dxa"/>
            <w:shd w:val="clear" w:color="auto" w:fill="DBE5F1" w:themeFill="accent1" w:themeFillTint="33"/>
            <w:vAlign w:val="center"/>
          </w:tcPr>
          <w:p w14:paraId="0B47DB56" w14:textId="77777777" w:rsidR="00B202D0" w:rsidRPr="00685DAC" w:rsidRDefault="00B202D0" w:rsidP="00A31A59">
            <w:pPr>
              <w:spacing w:line="280" w:lineRule="exact"/>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耐震改修促進法上の取扱い</w:t>
            </w:r>
          </w:p>
        </w:tc>
      </w:tr>
      <w:tr w:rsidR="00685DAC" w:rsidRPr="00685DAC" w14:paraId="26154B78" w14:textId="77777777" w:rsidTr="00067205">
        <w:tc>
          <w:tcPr>
            <w:tcW w:w="369" w:type="dxa"/>
          </w:tcPr>
          <w:p w14:paraId="0C3C5C3E" w14:textId="77777777" w:rsidR="00B202D0" w:rsidRPr="00685DAC" w:rsidRDefault="00B202D0" w:rsidP="000731EB">
            <w:pPr>
              <w:spacing w:line="240" w:lineRule="exact"/>
              <w:ind w:leftChars="-25" w:left="-53" w:rightChars="-25" w:right="-53"/>
              <w:jc w:val="center"/>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color w:val="000000" w:themeColor="text1"/>
                <w:sz w:val="20"/>
                <w:szCs w:val="20"/>
              </w:rPr>
              <w:t>(１)</w:t>
            </w:r>
          </w:p>
        </w:tc>
        <w:tc>
          <w:tcPr>
            <w:tcW w:w="2479" w:type="dxa"/>
            <w:gridSpan w:val="2"/>
            <w:tcBorders>
              <w:bottom w:val="nil"/>
            </w:tcBorders>
          </w:tcPr>
          <w:p w14:paraId="02AB8008" w14:textId="77777777" w:rsidR="00B202D0" w:rsidRPr="00685DAC" w:rsidRDefault="00B202D0" w:rsidP="000731EB">
            <w:pPr>
              <w:spacing w:line="240" w:lineRule="exact"/>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住宅</w:t>
            </w:r>
          </w:p>
        </w:tc>
        <w:tc>
          <w:tcPr>
            <w:tcW w:w="2846" w:type="dxa"/>
            <w:tcBorders>
              <w:bottom w:val="nil"/>
            </w:tcBorders>
          </w:tcPr>
          <w:p w14:paraId="085B6DA7" w14:textId="77777777" w:rsidR="00B202D0" w:rsidRPr="00685DAC" w:rsidRDefault="0092314A" w:rsidP="000731EB">
            <w:pPr>
              <w:spacing w:line="240" w:lineRule="exact"/>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・戸建住宅（長屋を含む</w:t>
            </w:r>
            <w:r w:rsidR="00B202D0" w:rsidRPr="00685DAC">
              <w:rPr>
                <w:rFonts w:ascii="ＭＳ Ｐゴシック" w:eastAsia="ＭＳ Ｐゴシック" w:hAnsi="ＭＳ Ｐゴシック" w:hint="eastAsia"/>
                <w:color w:val="000000" w:themeColor="text1"/>
                <w:sz w:val="20"/>
                <w:szCs w:val="20"/>
              </w:rPr>
              <w:t>）</w:t>
            </w:r>
          </w:p>
          <w:p w14:paraId="368A62BB" w14:textId="77777777" w:rsidR="00B202D0" w:rsidRPr="00685DAC" w:rsidRDefault="00B202D0" w:rsidP="000731EB">
            <w:pPr>
              <w:spacing w:line="240" w:lineRule="exact"/>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・共同住宅（賃貸</w:t>
            </w:r>
            <w:r w:rsidR="00AA3812" w:rsidRPr="00685DAC">
              <w:rPr>
                <w:rFonts w:ascii="ＭＳ Ｐゴシック" w:eastAsia="ＭＳ Ｐゴシック" w:hAnsi="ＭＳ Ｐゴシック" w:hint="eastAsia"/>
                <w:color w:val="000000" w:themeColor="text1"/>
                <w:sz w:val="20"/>
                <w:szCs w:val="20"/>
              </w:rPr>
              <w:t>共同</w:t>
            </w:r>
            <w:r w:rsidR="0092314A" w:rsidRPr="00685DAC">
              <w:rPr>
                <w:rFonts w:ascii="ＭＳ Ｐゴシック" w:eastAsia="ＭＳ Ｐゴシック" w:hAnsi="ＭＳ Ｐゴシック" w:hint="eastAsia"/>
                <w:color w:val="000000" w:themeColor="text1"/>
                <w:sz w:val="20"/>
                <w:szCs w:val="20"/>
              </w:rPr>
              <w:t>住宅を含む</w:t>
            </w:r>
            <w:r w:rsidRPr="00685DAC">
              <w:rPr>
                <w:rFonts w:ascii="ＭＳ Ｐゴシック" w:eastAsia="ＭＳ Ｐゴシック" w:hAnsi="ＭＳ Ｐゴシック" w:hint="eastAsia"/>
                <w:color w:val="000000" w:themeColor="text1"/>
                <w:sz w:val="20"/>
                <w:szCs w:val="20"/>
              </w:rPr>
              <w:t>）</w:t>
            </w:r>
          </w:p>
        </w:tc>
        <w:tc>
          <w:tcPr>
            <w:tcW w:w="3215" w:type="dxa"/>
            <w:tcBorders>
              <w:bottom w:val="nil"/>
            </w:tcBorders>
            <w:vAlign w:val="center"/>
          </w:tcPr>
          <w:p w14:paraId="75FA8034" w14:textId="77777777" w:rsidR="00B202D0" w:rsidRPr="00685DAC" w:rsidRDefault="00EC47E7" w:rsidP="007029A3">
            <w:pPr>
              <w:spacing w:line="240" w:lineRule="exact"/>
              <w:jc w:val="center"/>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w:t>
            </w:r>
          </w:p>
        </w:tc>
      </w:tr>
      <w:tr w:rsidR="00685DAC" w:rsidRPr="00685DAC" w14:paraId="4C880415" w14:textId="77777777" w:rsidTr="00067205">
        <w:tc>
          <w:tcPr>
            <w:tcW w:w="369" w:type="dxa"/>
            <w:vMerge w:val="restart"/>
          </w:tcPr>
          <w:p w14:paraId="19FD08BF" w14:textId="77777777" w:rsidR="00EC47E7" w:rsidRPr="00685DAC" w:rsidRDefault="00EC47E7" w:rsidP="000731EB">
            <w:pPr>
              <w:spacing w:line="240" w:lineRule="exact"/>
              <w:ind w:leftChars="-25" w:left="-53" w:rightChars="-25" w:right="-53"/>
              <w:jc w:val="center"/>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color w:val="000000" w:themeColor="text1"/>
                <w:sz w:val="20"/>
                <w:szCs w:val="20"/>
              </w:rPr>
              <w:t>(２)</w:t>
            </w:r>
          </w:p>
        </w:tc>
        <w:tc>
          <w:tcPr>
            <w:tcW w:w="8540" w:type="dxa"/>
            <w:gridSpan w:val="4"/>
            <w:tcBorders>
              <w:bottom w:val="nil"/>
            </w:tcBorders>
          </w:tcPr>
          <w:p w14:paraId="1B454C2C" w14:textId="77777777" w:rsidR="00EC47E7" w:rsidRPr="00685DAC" w:rsidRDefault="00EC47E7" w:rsidP="009F6F7C">
            <w:pPr>
              <w:spacing w:line="240" w:lineRule="exact"/>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特定建築物 （対象建築物の用途・規模要件は</w:t>
            </w:r>
            <w:r w:rsidR="00455847" w:rsidRPr="00685DAC">
              <w:rPr>
                <w:rFonts w:ascii="ＭＳ Ｐゴシック" w:eastAsia="ＭＳ Ｐゴシック" w:hAnsi="ＭＳ Ｐゴシック" w:hint="eastAsia"/>
                <w:color w:val="000000" w:themeColor="text1"/>
                <w:sz w:val="20"/>
                <w:szCs w:val="20"/>
              </w:rPr>
              <w:t>「</w:t>
            </w:r>
            <w:r w:rsidRPr="00685DAC">
              <w:rPr>
                <w:rFonts w:ascii="ＭＳ Ｐゴシック" w:eastAsia="ＭＳ Ｐゴシック" w:hAnsi="ＭＳ Ｐゴシック" w:hint="eastAsia"/>
                <w:color w:val="000000" w:themeColor="text1"/>
                <w:sz w:val="20"/>
                <w:szCs w:val="20"/>
              </w:rPr>
              <w:t>特定建築物一覧</w:t>
            </w:r>
            <w:r w:rsidR="002B168C" w:rsidRPr="00685DAC">
              <w:rPr>
                <w:rFonts w:ascii="ＭＳ Ｐゴシック" w:eastAsia="ＭＳ Ｐゴシック" w:hAnsi="ＭＳ Ｐゴシック" w:hint="eastAsia"/>
                <w:color w:val="000000" w:themeColor="text1"/>
                <w:sz w:val="20"/>
                <w:szCs w:val="20"/>
              </w:rPr>
              <w:t>表</w:t>
            </w:r>
            <w:r w:rsidR="00455847" w:rsidRPr="00685DAC">
              <w:rPr>
                <w:rFonts w:ascii="ＭＳ Ｐゴシック" w:eastAsia="ＭＳ Ｐゴシック" w:hAnsi="ＭＳ Ｐゴシック" w:hint="eastAsia"/>
                <w:color w:val="000000" w:themeColor="text1"/>
                <w:sz w:val="20"/>
                <w:szCs w:val="20"/>
              </w:rPr>
              <w:t>」</w:t>
            </w:r>
            <w:r w:rsidRPr="00685DAC">
              <w:rPr>
                <w:rFonts w:ascii="ＭＳ Ｐゴシック" w:eastAsia="ＭＳ Ｐゴシック" w:hAnsi="ＭＳ Ｐゴシック" w:hint="eastAsia"/>
                <w:color w:val="000000" w:themeColor="text1"/>
                <w:sz w:val="20"/>
                <w:szCs w:val="20"/>
              </w:rPr>
              <w:t>（</w:t>
            </w:r>
            <w:r w:rsidR="009F6F7C" w:rsidRPr="00685DAC">
              <w:rPr>
                <w:rFonts w:ascii="ＭＳ Ｐゴシック" w:eastAsia="ＭＳ Ｐゴシック" w:hAnsi="ＭＳ Ｐゴシック" w:hint="eastAsia"/>
                <w:color w:val="000000" w:themeColor="text1"/>
                <w:sz w:val="20"/>
                <w:szCs w:val="20"/>
              </w:rPr>
              <w:t>49</w:t>
            </w:r>
            <w:r w:rsidRPr="00685DAC">
              <w:rPr>
                <w:rFonts w:ascii="ＭＳ Ｐゴシック" w:eastAsia="ＭＳ Ｐゴシック" w:hAnsi="ＭＳ Ｐゴシック" w:hint="eastAsia"/>
                <w:color w:val="000000" w:themeColor="text1"/>
                <w:sz w:val="20"/>
                <w:szCs w:val="20"/>
              </w:rPr>
              <w:t>ページ）参照）</w:t>
            </w:r>
          </w:p>
        </w:tc>
      </w:tr>
      <w:tr w:rsidR="00685DAC" w:rsidRPr="00685DAC" w14:paraId="5773CC68" w14:textId="77777777" w:rsidTr="00067205">
        <w:tc>
          <w:tcPr>
            <w:tcW w:w="369" w:type="dxa"/>
            <w:vMerge/>
            <w:vAlign w:val="center"/>
          </w:tcPr>
          <w:p w14:paraId="19117A24" w14:textId="77777777" w:rsidR="00B202D0" w:rsidRPr="00685DAC" w:rsidRDefault="00B202D0" w:rsidP="000731EB">
            <w:pPr>
              <w:spacing w:line="240" w:lineRule="exact"/>
              <w:ind w:leftChars="-25" w:left="-53" w:rightChars="-25" w:right="-53"/>
              <w:jc w:val="center"/>
              <w:rPr>
                <w:rFonts w:ascii="ＭＳ Ｐゴシック" w:eastAsia="ＭＳ Ｐゴシック" w:hAnsi="ＭＳ Ｐゴシック"/>
                <w:color w:val="000000" w:themeColor="text1"/>
                <w:sz w:val="20"/>
                <w:szCs w:val="20"/>
              </w:rPr>
            </w:pPr>
          </w:p>
        </w:tc>
        <w:tc>
          <w:tcPr>
            <w:tcW w:w="377" w:type="dxa"/>
            <w:vMerge w:val="restart"/>
            <w:tcBorders>
              <w:top w:val="nil"/>
            </w:tcBorders>
          </w:tcPr>
          <w:p w14:paraId="4E8768C1" w14:textId="77777777" w:rsidR="00B202D0" w:rsidRPr="00685DAC" w:rsidRDefault="00B202D0" w:rsidP="000731EB">
            <w:pPr>
              <w:spacing w:line="240" w:lineRule="exact"/>
              <w:rPr>
                <w:rFonts w:ascii="ＭＳ Ｐゴシック" w:eastAsia="ＭＳ Ｐゴシック" w:hAnsi="ＭＳ Ｐゴシック"/>
                <w:color w:val="000000" w:themeColor="text1"/>
                <w:sz w:val="20"/>
                <w:szCs w:val="20"/>
              </w:rPr>
            </w:pPr>
          </w:p>
        </w:tc>
        <w:tc>
          <w:tcPr>
            <w:tcW w:w="2102" w:type="dxa"/>
            <w:tcBorders>
              <w:right w:val="single" w:sz="4" w:space="0" w:color="auto"/>
            </w:tcBorders>
          </w:tcPr>
          <w:p w14:paraId="3BCA9E5D" w14:textId="77777777" w:rsidR="00B202D0" w:rsidRPr="00685DAC" w:rsidRDefault="00B202D0" w:rsidP="000731EB">
            <w:pPr>
              <w:spacing w:line="240" w:lineRule="exact"/>
              <w:jc w:val="distribute"/>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特定既存耐震</w:t>
            </w:r>
          </w:p>
          <w:p w14:paraId="672A1EFD" w14:textId="77777777" w:rsidR="00B202D0" w:rsidRPr="00685DAC" w:rsidRDefault="00B202D0" w:rsidP="000731EB">
            <w:pPr>
              <w:spacing w:line="240" w:lineRule="exact"/>
              <w:jc w:val="distribute"/>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不適格建築物</w:t>
            </w:r>
          </w:p>
        </w:tc>
        <w:tc>
          <w:tcPr>
            <w:tcW w:w="2846" w:type="dxa"/>
            <w:tcBorders>
              <w:left w:val="single" w:sz="4" w:space="0" w:color="auto"/>
            </w:tcBorders>
          </w:tcPr>
          <w:p w14:paraId="55F3BB82" w14:textId="77777777" w:rsidR="00B202D0" w:rsidRPr="00685DAC" w:rsidRDefault="00B202D0" w:rsidP="000731EB">
            <w:pPr>
              <w:spacing w:line="240" w:lineRule="exact"/>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多数の者が利用する一定規模以上の建築物</w:t>
            </w:r>
          </w:p>
        </w:tc>
        <w:tc>
          <w:tcPr>
            <w:tcW w:w="3215" w:type="dxa"/>
          </w:tcPr>
          <w:p w14:paraId="026D3DC7" w14:textId="77777777" w:rsidR="00EC47E7" w:rsidRPr="00685DAC" w:rsidRDefault="00356260" w:rsidP="000731EB">
            <w:pPr>
              <w:spacing w:line="240" w:lineRule="exact"/>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耐震改修促進</w:t>
            </w:r>
            <w:r w:rsidR="00B202D0" w:rsidRPr="00685DAC">
              <w:rPr>
                <w:rFonts w:ascii="ＭＳ Ｐゴシック" w:eastAsia="ＭＳ Ｐゴシック" w:hAnsi="ＭＳ Ｐゴシック" w:hint="eastAsia"/>
                <w:color w:val="000000" w:themeColor="text1"/>
                <w:sz w:val="20"/>
                <w:szCs w:val="20"/>
              </w:rPr>
              <w:t>法第</w:t>
            </w:r>
            <w:r w:rsidR="00E6601A" w:rsidRPr="00685DAC">
              <w:rPr>
                <w:rFonts w:ascii="ＭＳ Ｐゴシック" w:eastAsia="ＭＳ Ｐゴシック" w:hAnsi="ＭＳ Ｐゴシック" w:hint="eastAsia"/>
                <w:color w:val="000000" w:themeColor="text1"/>
                <w:sz w:val="20"/>
                <w:szCs w:val="20"/>
              </w:rPr>
              <w:t>14</w:t>
            </w:r>
            <w:r w:rsidR="006D7BC3" w:rsidRPr="00685DAC">
              <w:rPr>
                <w:rFonts w:ascii="ＭＳ Ｐゴシック" w:eastAsia="ＭＳ Ｐゴシック" w:hAnsi="ＭＳ Ｐゴシック" w:hint="eastAsia"/>
                <w:color w:val="000000" w:themeColor="text1"/>
                <w:sz w:val="20"/>
                <w:szCs w:val="20"/>
              </w:rPr>
              <w:t>条</w:t>
            </w:r>
            <w:r w:rsidR="00B202D0" w:rsidRPr="00685DAC">
              <w:rPr>
                <w:rFonts w:ascii="ＭＳ Ｐゴシック" w:eastAsia="ＭＳ Ｐゴシック" w:hAnsi="ＭＳ Ｐゴシック" w:hint="eastAsia"/>
                <w:color w:val="000000" w:themeColor="text1"/>
                <w:sz w:val="20"/>
                <w:szCs w:val="20"/>
              </w:rPr>
              <w:t>第</w:t>
            </w:r>
            <w:r w:rsidR="00E6601A" w:rsidRPr="00685DAC">
              <w:rPr>
                <w:rFonts w:ascii="ＭＳ Ｐゴシック" w:eastAsia="ＭＳ Ｐゴシック" w:hAnsi="ＭＳ Ｐゴシック" w:hint="eastAsia"/>
                <w:color w:val="000000" w:themeColor="text1"/>
                <w:sz w:val="20"/>
                <w:szCs w:val="20"/>
              </w:rPr>
              <w:t>1</w:t>
            </w:r>
            <w:r w:rsidR="006D7BC3" w:rsidRPr="00685DAC">
              <w:rPr>
                <w:rFonts w:ascii="ＭＳ Ｐゴシック" w:eastAsia="ＭＳ Ｐゴシック" w:hAnsi="ＭＳ Ｐゴシック" w:hint="eastAsia"/>
                <w:color w:val="000000" w:themeColor="text1"/>
                <w:sz w:val="20"/>
                <w:szCs w:val="20"/>
              </w:rPr>
              <w:t>項</w:t>
            </w:r>
            <w:r w:rsidR="00B202D0" w:rsidRPr="00685DAC">
              <w:rPr>
                <w:rFonts w:ascii="ＭＳ Ｐゴシック" w:eastAsia="ＭＳ Ｐゴシック" w:hAnsi="ＭＳ Ｐゴシック" w:hint="eastAsia"/>
                <w:color w:val="000000" w:themeColor="text1"/>
                <w:sz w:val="20"/>
                <w:szCs w:val="20"/>
              </w:rPr>
              <w:t>第</w:t>
            </w:r>
            <w:r w:rsidR="00E6601A" w:rsidRPr="00685DAC">
              <w:rPr>
                <w:rFonts w:ascii="ＭＳ Ｐゴシック" w:eastAsia="ＭＳ Ｐゴシック" w:hAnsi="ＭＳ Ｐゴシック" w:hint="eastAsia"/>
                <w:color w:val="000000" w:themeColor="text1"/>
                <w:sz w:val="20"/>
                <w:szCs w:val="20"/>
              </w:rPr>
              <w:t>1</w:t>
            </w:r>
            <w:r w:rsidR="006D7BC3" w:rsidRPr="00685DAC">
              <w:rPr>
                <w:rFonts w:ascii="ＭＳ Ｐゴシック" w:eastAsia="ＭＳ Ｐゴシック" w:hAnsi="ＭＳ Ｐゴシック" w:hint="eastAsia"/>
                <w:color w:val="000000" w:themeColor="text1"/>
                <w:sz w:val="20"/>
                <w:szCs w:val="20"/>
              </w:rPr>
              <w:t>号</w:t>
            </w:r>
            <w:r w:rsidR="00B202D0" w:rsidRPr="00685DAC">
              <w:rPr>
                <w:rFonts w:ascii="ＭＳ Ｐゴシック" w:eastAsia="ＭＳ Ｐゴシック" w:hAnsi="ＭＳ Ｐゴシック" w:hint="eastAsia"/>
                <w:color w:val="000000" w:themeColor="text1"/>
                <w:sz w:val="20"/>
                <w:szCs w:val="20"/>
              </w:rPr>
              <w:t>及び第</w:t>
            </w:r>
            <w:r w:rsidR="00E6601A" w:rsidRPr="00685DAC">
              <w:rPr>
                <w:rFonts w:ascii="ＭＳ Ｐゴシック" w:eastAsia="ＭＳ Ｐゴシック" w:hAnsi="ＭＳ Ｐゴシック" w:hint="eastAsia"/>
                <w:color w:val="000000" w:themeColor="text1"/>
                <w:sz w:val="20"/>
                <w:szCs w:val="20"/>
              </w:rPr>
              <w:t>2</w:t>
            </w:r>
            <w:r w:rsidR="006D7BC3" w:rsidRPr="00685DAC">
              <w:rPr>
                <w:rFonts w:ascii="ＭＳ Ｐゴシック" w:eastAsia="ＭＳ Ｐゴシック" w:hAnsi="ＭＳ Ｐゴシック" w:hint="eastAsia"/>
                <w:color w:val="000000" w:themeColor="text1"/>
                <w:sz w:val="20"/>
                <w:szCs w:val="20"/>
              </w:rPr>
              <w:t>号に定める</w:t>
            </w:r>
            <w:r w:rsidR="00B202D0" w:rsidRPr="00685DAC">
              <w:rPr>
                <w:rFonts w:ascii="ＭＳ Ｐゴシック" w:eastAsia="ＭＳ Ｐゴシック" w:hAnsi="ＭＳ Ｐゴシック" w:hint="eastAsia"/>
                <w:color w:val="000000" w:themeColor="text1"/>
                <w:sz w:val="20"/>
                <w:szCs w:val="20"/>
              </w:rPr>
              <w:t>建築物</w:t>
            </w:r>
          </w:p>
          <w:p w14:paraId="33E79CB6" w14:textId="77777777" w:rsidR="00B202D0" w:rsidRPr="00685DAC" w:rsidRDefault="00B202D0" w:rsidP="000731EB">
            <w:pPr>
              <w:spacing w:line="240" w:lineRule="exact"/>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（本計画では同</w:t>
            </w:r>
            <w:r w:rsidR="0092314A" w:rsidRPr="00685DAC">
              <w:rPr>
                <w:rFonts w:ascii="ＭＳ Ｐゴシック" w:eastAsia="ＭＳ Ｐゴシック" w:hAnsi="ＭＳ Ｐゴシック" w:hint="eastAsia"/>
                <w:color w:val="000000" w:themeColor="text1"/>
                <w:sz w:val="20"/>
                <w:szCs w:val="20"/>
              </w:rPr>
              <w:t>条第</w:t>
            </w:r>
            <w:r w:rsidR="00E6601A" w:rsidRPr="00685DAC">
              <w:rPr>
                <w:rFonts w:ascii="ＭＳ Ｐゴシック" w:eastAsia="ＭＳ Ｐゴシック" w:hAnsi="ＭＳ Ｐゴシック" w:hint="eastAsia"/>
                <w:color w:val="000000" w:themeColor="text1"/>
                <w:sz w:val="20"/>
                <w:szCs w:val="20"/>
              </w:rPr>
              <w:t>3</w:t>
            </w:r>
            <w:r w:rsidR="006D7BC3" w:rsidRPr="00685DAC">
              <w:rPr>
                <w:rFonts w:ascii="ＭＳ Ｐゴシック" w:eastAsia="ＭＳ Ｐゴシック" w:hAnsi="ＭＳ Ｐゴシック" w:hint="eastAsia"/>
                <w:color w:val="000000" w:themeColor="text1"/>
                <w:sz w:val="20"/>
                <w:szCs w:val="20"/>
              </w:rPr>
              <w:t>号は</w:t>
            </w:r>
            <w:r w:rsidR="00A31A59" w:rsidRPr="00685DAC">
              <w:rPr>
                <w:rFonts w:ascii="ＭＳ Ｐゴシック" w:eastAsia="ＭＳ Ｐゴシック" w:hAnsi="ＭＳ Ｐゴシック"/>
                <w:color w:val="000000" w:themeColor="text1"/>
                <w:sz w:val="20"/>
                <w:szCs w:val="20"/>
              </w:rPr>
              <w:t>(</w:t>
            </w:r>
            <w:r w:rsidR="00E6601A" w:rsidRPr="00685DAC">
              <w:rPr>
                <w:rFonts w:ascii="ＭＳ Ｐゴシック" w:eastAsia="ＭＳ Ｐゴシック" w:hAnsi="ＭＳ Ｐゴシック" w:hint="eastAsia"/>
                <w:color w:val="000000" w:themeColor="text1"/>
                <w:sz w:val="20"/>
                <w:szCs w:val="20"/>
              </w:rPr>
              <w:t>3</w:t>
            </w:r>
            <w:r w:rsidR="00A31A59" w:rsidRPr="00685DAC">
              <w:rPr>
                <w:rFonts w:ascii="ＭＳ Ｐゴシック" w:eastAsia="ＭＳ Ｐゴシック" w:hAnsi="ＭＳ Ｐゴシック"/>
                <w:color w:val="000000" w:themeColor="text1"/>
                <w:sz w:val="20"/>
                <w:szCs w:val="20"/>
              </w:rPr>
              <w:t>)</w:t>
            </w:r>
            <w:r w:rsidR="0092314A" w:rsidRPr="00685DAC">
              <w:rPr>
                <w:rFonts w:ascii="ＭＳ Ｐゴシック" w:eastAsia="ＭＳ Ｐゴシック" w:hAnsi="ＭＳ Ｐゴシック" w:hint="eastAsia"/>
                <w:color w:val="000000" w:themeColor="text1"/>
                <w:sz w:val="20"/>
                <w:szCs w:val="20"/>
              </w:rPr>
              <w:t>一般緊急輸送道路沿道建築物として特定建築物から除く</w:t>
            </w:r>
            <w:r w:rsidR="00A31A59" w:rsidRPr="00685DAC">
              <w:rPr>
                <w:rFonts w:ascii="ＭＳ Ｐゴシック" w:eastAsia="ＭＳ Ｐゴシック" w:hAnsi="ＭＳ Ｐゴシック" w:hint="eastAsia"/>
                <w:color w:val="000000" w:themeColor="text1"/>
                <w:sz w:val="20"/>
                <w:szCs w:val="20"/>
              </w:rPr>
              <w:t>。また、賃貸共同住宅は</w:t>
            </w:r>
            <w:r w:rsidR="00A31A59" w:rsidRPr="00685DAC">
              <w:rPr>
                <w:rFonts w:ascii="ＭＳ Ｐゴシック" w:eastAsia="ＭＳ Ｐゴシック" w:hAnsi="ＭＳ Ｐゴシック"/>
                <w:color w:val="000000" w:themeColor="text1"/>
                <w:sz w:val="20"/>
                <w:szCs w:val="20"/>
              </w:rPr>
              <w:t>(</w:t>
            </w:r>
            <w:r w:rsidR="00E6601A" w:rsidRPr="00685DAC">
              <w:rPr>
                <w:rFonts w:ascii="ＭＳ Ｐゴシック" w:eastAsia="ＭＳ Ｐゴシック" w:hAnsi="ＭＳ Ｐゴシック" w:hint="eastAsia"/>
                <w:color w:val="000000" w:themeColor="text1"/>
                <w:sz w:val="20"/>
                <w:szCs w:val="20"/>
              </w:rPr>
              <w:t>1</w:t>
            </w:r>
            <w:r w:rsidR="00A31A59" w:rsidRPr="00685DAC">
              <w:rPr>
                <w:rFonts w:ascii="ＭＳ Ｐゴシック" w:eastAsia="ＭＳ Ｐゴシック" w:hAnsi="ＭＳ Ｐゴシック"/>
                <w:color w:val="000000" w:themeColor="text1"/>
                <w:sz w:val="20"/>
                <w:szCs w:val="20"/>
              </w:rPr>
              <w:t>)</w:t>
            </w:r>
            <w:r w:rsidR="00A31A59" w:rsidRPr="00685DAC">
              <w:rPr>
                <w:rFonts w:ascii="ＭＳ Ｐゴシック" w:eastAsia="ＭＳ Ｐゴシック" w:hAnsi="ＭＳ Ｐゴシック" w:hint="eastAsia"/>
                <w:color w:val="000000" w:themeColor="text1"/>
                <w:sz w:val="20"/>
                <w:szCs w:val="20"/>
              </w:rPr>
              <w:t>住宅として特定建築物から除く。</w:t>
            </w:r>
            <w:r w:rsidRPr="00685DAC">
              <w:rPr>
                <w:rFonts w:ascii="ＭＳ Ｐゴシック" w:eastAsia="ＭＳ Ｐゴシック" w:hAnsi="ＭＳ Ｐゴシック" w:hint="eastAsia"/>
                <w:color w:val="000000" w:themeColor="text1"/>
                <w:sz w:val="20"/>
                <w:szCs w:val="20"/>
              </w:rPr>
              <w:t>）</w:t>
            </w:r>
          </w:p>
        </w:tc>
      </w:tr>
      <w:tr w:rsidR="00685DAC" w:rsidRPr="00685DAC" w14:paraId="4B1B83B0" w14:textId="77777777" w:rsidTr="00067205">
        <w:tc>
          <w:tcPr>
            <w:tcW w:w="369" w:type="dxa"/>
            <w:vMerge/>
            <w:vAlign w:val="center"/>
          </w:tcPr>
          <w:p w14:paraId="10759DE8" w14:textId="77777777" w:rsidR="00B202D0" w:rsidRPr="00685DAC" w:rsidRDefault="00B202D0" w:rsidP="000731EB">
            <w:pPr>
              <w:spacing w:line="240" w:lineRule="exact"/>
              <w:ind w:leftChars="-25" w:left="-53" w:rightChars="-25" w:right="-53"/>
              <w:jc w:val="center"/>
              <w:rPr>
                <w:rFonts w:ascii="ＭＳ Ｐゴシック" w:eastAsia="ＭＳ Ｐゴシック" w:hAnsi="ＭＳ Ｐゴシック"/>
                <w:color w:val="000000" w:themeColor="text1"/>
                <w:sz w:val="20"/>
                <w:szCs w:val="20"/>
              </w:rPr>
            </w:pPr>
          </w:p>
        </w:tc>
        <w:tc>
          <w:tcPr>
            <w:tcW w:w="377" w:type="dxa"/>
            <w:vMerge/>
          </w:tcPr>
          <w:p w14:paraId="0B3784E2" w14:textId="77777777" w:rsidR="00B202D0" w:rsidRPr="00685DAC" w:rsidRDefault="00B202D0" w:rsidP="000731EB">
            <w:pPr>
              <w:spacing w:line="240" w:lineRule="exact"/>
              <w:rPr>
                <w:rFonts w:ascii="ＭＳ Ｐゴシック" w:eastAsia="ＭＳ Ｐゴシック" w:hAnsi="ＭＳ Ｐゴシック"/>
                <w:color w:val="000000" w:themeColor="text1"/>
                <w:sz w:val="20"/>
                <w:szCs w:val="20"/>
              </w:rPr>
            </w:pPr>
          </w:p>
        </w:tc>
        <w:tc>
          <w:tcPr>
            <w:tcW w:w="2102" w:type="dxa"/>
          </w:tcPr>
          <w:p w14:paraId="6BF17D08" w14:textId="77777777" w:rsidR="00B202D0" w:rsidRPr="00685DAC" w:rsidRDefault="00B202D0" w:rsidP="000731EB">
            <w:pPr>
              <w:spacing w:line="240" w:lineRule="exact"/>
              <w:jc w:val="distribute"/>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要緊急安全確認</w:t>
            </w:r>
          </w:p>
          <w:p w14:paraId="2A569F2F" w14:textId="77777777" w:rsidR="00B202D0" w:rsidRPr="00685DAC" w:rsidRDefault="00B202D0" w:rsidP="000731EB">
            <w:pPr>
              <w:spacing w:line="240" w:lineRule="exact"/>
              <w:jc w:val="distribute"/>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大規模建築物</w:t>
            </w:r>
          </w:p>
        </w:tc>
        <w:tc>
          <w:tcPr>
            <w:tcW w:w="2846" w:type="dxa"/>
          </w:tcPr>
          <w:p w14:paraId="58258A8A" w14:textId="77777777" w:rsidR="00B202D0" w:rsidRPr="00685DAC" w:rsidRDefault="00B202D0" w:rsidP="000731EB">
            <w:pPr>
              <w:spacing w:line="240" w:lineRule="exact"/>
              <w:rPr>
                <w:rFonts w:ascii="ＭＳ Ｐゴシック" w:eastAsia="ＭＳ Ｐゴシック" w:hAnsi="ＭＳ Ｐゴシック"/>
                <w:b/>
                <w:color w:val="000000" w:themeColor="text1"/>
                <w:sz w:val="20"/>
                <w:szCs w:val="20"/>
              </w:rPr>
            </w:pPr>
            <w:r w:rsidRPr="00685DAC">
              <w:rPr>
                <w:rFonts w:ascii="ＭＳ Ｐゴシック" w:eastAsia="ＭＳ Ｐゴシック" w:hAnsi="ＭＳ Ｐゴシック" w:hint="eastAsia"/>
                <w:color w:val="000000" w:themeColor="text1"/>
                <w:sz w:val="20"/>
                <w:szCs w:val="20"/>
              </w:rPr>
              <w:t>地震に対する安全性を緊急に確かめる必要がある大規模な建築物</w:t>
            </w:r>
          </w:p>
          <w:p w14:paraId="3340C060" w14:textId="77777777" w:rsidR="00B202D0" w:rsidRPr="00685DAC" w:rsidRDefault="00B202D0" w:rsidP="000731EB">
            <w:pPr>
              <w:spacing w:line="240" w:lineRule="exact"/>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b/>
                <w:color w:val="000000" w:themeColor="text1"/>
                <w:sz w:val="20"/>
                <w:szCs w:val="20"/>
              </w:rPr>
              <w:t>［耐震診断義務付け建築物］</w:t>
            </w:r>
          </w:p>
        </w:tc>
        <w:tc>
          <w:tcPr>
            <w:tcW w:w="3215" w:type="dxa"/>
          </w:tcPr>
          <w:p w14:paraId="56210076" w14:textId="77777777" w:rsidR="00B202D0" w:rsidRPr="00685DAC" w:rsidRDefault="00B202D0" w:rsidP="000731EB">
            <w:pPr>
              <w:spacing w:line="240" w:lineRule="exact"/>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耐震改修促進法附則第</w:t>
            </w:r>
            <w:r w:rsidR="00E6601A" w:rsidRPr="00685DAC">
              <w:rPr>
                <w:rFonts w:ascii="ＭＳ Ｐゴシック" w:eastAsia="ＭＳ Ｐゴシック" w:hAnsi="ＭＳ Ｐゴシック" w:hint="eastAsia"/>
                <w:color w:val="000000" w:themeColor="text1"/>
                <w:sz w:val="20"/>
                <w:szCs w:val="20"/>
              </w:rPr>
              <w:t>3</w:t>
            </w:r>
            <w:r w:rsidR="006D7BC3" w:rsidRPr="00685DAC">
              <w:rPr>
                <w:rFonts w:ascii="ＭＳ Ｐゴシック" w:eastAsia="ＭＳ Ｐゴシック" w:hAnsi="ＭＳ Ｐゴシック" w:hint="eastAsia"/>
                <w:color w:val="000000" w:themeColor="text1"/>
                <w:sz w:val="20"/>
                <w:szCs w:val="20"/>
              </w:rPr>
              <w:t>条</w:t>
            </w:r>
            <w:r w:rsidRPr="00685DAC">
              <w:rPr>
                <w:rFonts w:ascii="ＭＳ Ｐゴシック" w:eastAsia="ＭＳ Ｐゴシック" w:hAnsi="ＭＳ Ｐゴシック" w:hint="eastAsia"/>
                <w:color w:val="000000" w:themeColor="text1"/>
                <w:sz w:val="20"/>
                <w:szCs w:val="20"/>
              </w:rPr>
              <w:t>第</w:t>
            </w:r>
            <w:r w:rsidR="00E6601A" w:rsidRPr="00685DAC">
              <w:rPr>
                <w:rFonts w:ascii="ＭＳ Ｐゴシック" w:eastAsia="ＭＳ Ｐゴシック" w:hAnsi="ＭＳ Ｐゴシック" w:hint="eastAsia"/>
                <w:color w:val="000000" w:themeColor="text1"/>
                <w:sz w:val="20"/>
                <w:szCs w:val="20"/>
              </w:rPr>
              <w:t>1</w:t>
            </w:r>
            <w:r w:rsidR="006D7BC3" w:rsidRPr="00685DAC">
              <w:rPr>
                <w:rFonts w:ascii="ＭＳ Ｐゴシック" w:eastAsia="ＭＳ Ｐゴシック" w:hAnsi="ＭＳ Ｐゴシック" w:hint="eastAsia"/>
                <w:color w:val="000000" w:themeColor="text1"/>
                <w:sz w:val="20"/>
                <w:szCs w:val="20"/>
              </w:rPr>
              <w:t>項に</w:t>
            </w:r>
            <w:r w:rsidRPr="00685DAC">
              <w:rPr>
                <w:rFonts w:ascii="ＭＳ Ｐゴシック" w:eastAsia="ＭＳ Ｐゴシック" w:hAnsi="ＭＳ Ｐゴシック" w:hint="eastAsia"/>
                <w:color w:val="000000" w:themeColor="text1"/>
                <w:sz w:val="20"/>
                <w:szCs w:val="20"/>
              </w:rPr>
              <w:t>定める</w:t>
            </w:r>
            <w:r w:rsidR="001E5ADD" w:rsidRPr="00685DAC">
              <w:rPr>
                <w:rFonts w:ascii="ＭＳ Ｐゴシック" w:eastAsia="ＭＳ Ｐゴシック" w:hAnsi="ＭＳ Ｐゴシック" w:hint="eastAsia"/>
                <w:color w:val="000000" w:themeColor="text1"/>
                <w:sz w:val="20"/>
                <w:szCs w:val="20"/>
              </w:rPr>
              <w:t>要緊急安全確認大規模</w:t>
            </w:r>
            <w:r w:rsidRPr="00685DAC">
              <w:rPr>
                <w:rFonts w:ascii="ＭＳ Ｐゴシック" w:eastAsia="ＭＳ Ｐゴシック" w:hAnsi="ＭＳ Ｐゴシック" w:hint="eastAsia"/>
                <w:color w:val="000000" w:themeColor="text1"/>
                <w:sz w:val="20"/>
                <w:szCs w:val="20"/>
              </w:rPr>
              <w:t>建築物</w:t>
            </w:r>
          </w:p>
        </w:tc>
      </w:tr>
      <w:tr w:rsidR="00685DAC" w:rsidRPr="00685DAC" w14:paraId="1CBA51B4" w14:textId="77777777" w:rsidTr="00EC47E7">
        <w:tc>
          <w:tcPr>
            <w:tcW w:w="369" w:type="dxa"/>
            <w:vMerge w:val="restart"/>
          </w:tcPr>
          <w:p w14:paraId="7997C216" w14:textId="77777777" w:rsidR="005673EA" w:rsidRPr="00685DAC" w:rsidRDefault="005673EA" w:rsidP="000731EB">
            <w:pPr>
              <w:spacing w:line="240" w:lineRule="exact"/>
              <w:ind w:leftChars="-25" w:left="-53" w:rightChars="-25" w:right="-53"/>
              <w:jc w:val="center"/>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color w:val="000000" w:themeColor="text1"/>
                <w:sz w:val="20"/>
                <w:szCs w:val="20"/>
              </w:rPr>
              <w:t>(３)</w:t>
            </w:r>
          </w:p>
        </w:tc>
        <w:tc>
          <w:tcPr>
            <w:tcW w:w="8540" w:type="dxa"/>
            <w:gridSpan w:val="4"/>
            <w:tcBorders>
              <w:bottom w:val="nil"/>
            </w:tcBorders>
          </w:tcPr>
          <w:p w14:paraId="4DFDCD50" w14:textId="663913A0" w:rsidR="005673EA" w:rsidRPr="00685DAC" w:rsidRDefault="005673EA" w:rsidP="00A41809">
            <w:pPr>
              <w:spacing w:line="240" w:lineRule="exact"/>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緊急輸送道路沿道建築物</w:t>
            </w:r>
            <w:r w:rsidRPr="00685DAC">
              <w:rPr>
                <w:rFonts w:ascii="ＭＳ Ｐゴシック" w:eastAsia="ＭＳ Ｐゴシック" w:hAnsi="ＭＳ Ｐゴシック" w:hint="eastAsia"/>
                <w:color w:val="000000" w:themeColor="text1"/>
                <w:sz w:val="18"/>
                <w:szCs w:val="20"/>
              </w:rPr>
              <w:t>（※</w:t>
            </w:r>
            <w:r w:rsidR="00674680">
              <w:rPr>
                <w:rFonts w:ascii="ＭＳ Ｐゴシック" w:eastAsia="ＭＳ Ｐゴシック" w:hAnsi="ＭＳ Ｐゴシック"/>
                <w:color w:val="000000" w:themeColor="text1"/>
                <w:sz w:val="18"/>
                <w:szCs w:val="20"/>
              </w:rPr>
              <w:t>3</w:t>
            </w:r>
            <w:r w:rsidRPr="00685DAC">
              <w:rPr>
                <w:rFonts w:ascii="ＭＳ Ｐゴシック" w:eastAsia="ＭＳ Ｐゴシック" w:hAnsi="ＭＳ Ｐゴシック" w:hint="eastAsia"/>
                <w:color w:val="000000" w:themeColor="text1"/>
                <w:sz w:val="18"/>
                <w:szCs w:val="20"/>
              </w:rPr>
              <w:t>）</w:t>
            </w:r>
          </w:p>
        </w:tc>
      </w:tr>
      <w:tr w:rsidR="00685DAC" w:rsidRPr="00685DAC" w14:paraId="3EF2C821" w14:textId="77777777" w:rsidTr="00067205">
        <w:tc>
          <w:tcPr>
            <w:tcW w:w="369" w:type="dxa"/>
            <w:vMerge/>
            <w:vAlign w:val="center"/>
          </w:tcPr>
          <w:p w14:paraId="32DD1F7D" w14:textId="77777777" w:rsidR="00B202D0" w:rsidRPr="00685DAC" w:rsidRDefault="00B202D0" w:rsidP="000731EB">
            <w:pPr>
              <w:spacing w:line="240" w:lineRule="exact"/>
              <w:ind w:leftChars="-25" w:left="-53" w:rightChars="-25" w:right="-53"/>
              <w:jc w:val="center"/>
              <w:rPr>
                <w:rFonts w:ascii="ＭＳ Ｐゴシック" w:eastAsia="ＭＳ Ｐゴシック" w:hAnsi="ＭＳ Ｐゴシック"/>
                <w:color w:val="000000" w:themeColor="text1"/>
                <w:sz w:val="20"/>
                <w:szCs w:val="20"/>
              </w:rPr>
            </w:pPr>
          </w:p>
        </w:tc>
        <w:tc>
          <w:tcPr>
            <w:tcW w:w="377" w:type="dxa"/>
            <w:vMerge w:val="restart"/>
            <w:tcBorders>
              <w:top w:val="nil"/>
            </w:tcBorders>
          </w:tcPr>
          <w:p w14:paraId="680DC19E" w14:textId="77777777" w:rsidR="00B202D0" w:rsidRPr="00685DAC" w:rsidRDefault="00B202D0" w:rsidP="000731EB">
            <w:pPr>
              <w:spacing w:line="240" w:lineRule="exact"/>
              <w:rPr>
                <w:rFonts w:ascii="ＭＳ Ｐゴシック" w:eastAsia="ＭＳ Ｐゴシック" w:hAnsi="ＭＳ Ｐゴシック"/>
                <w:color w:val="000000" w:themeColor="text1"/>
                <w:sz w:val="20"/>
                <w:szCs w:val="20"/>
              </w:rPr>
            </w:pPr>
          </w:p>
        </w:tc>
        <w:tc>
          <w:tcPr>
            <w:tcW w:w="2102" w:type="dxa"/>
          </w:tcPr>
          <w:p w14:paraId="72C9C7FA" w14:textId="77777777" w:rsidR="00B202D0" w:rsidRPr="00B342B8" w:rsidRDefault="00B202D0" w:rsidP="000731EB">
            <w:pPr>
              <w:spacing w:line="240" w:lineRule="exact"/>
              <w:jc w:val="distribute"/>
              <w:rPr>
                <w:rFonts w:ascii="ＭＳ Ｐゴシック" w:eastAsia="ＭＳ Ｐゴシック" w:hAnsi="ＭＳ Ｐゴシック"/>
                <w:sz w:val="20"/>
                <w:szCs w:val="20"/>
              </w:rPr>
            </w:pPr>
            <w:r w:rsidRPr="00B342B8">
              <w:rPr>
                <w:rFonts w:ascii="ＭＳ Ｐゴシック" w:eastAsia="ＭＳ Ｐゴシック" w:hAnsi="ＭＳ Ｐゴシック" w:hint="eastAsia"/>
                <w:sz w:val="20"/>
                <w:szCs w:val="20"/>
              </w:rPr>
              <w:t>特定緊急輸送道路</w:t>
            </w:r>
          </w:p>
          <w:p w14:paraId="4209AC25" w14:textId="03EBEE30" w:rsidR="00B202D0" w:rsidRPr="00B342B8" w:rsidRDefault="00B202D0" w:rsidP="00A41809">
            <w:pPr>
              <w:spacing w:line="240" w:lineRule="exact"/>
              <w:rPr>
                <w:rFonts w:ascii="ＭＳ Ｐゴシック" w:eastAsia="ＭＳ Ｐゴシック" w:hAnsi="ＭＳ Ｐゴシック"/>
                <w:sz w:val="20"/>
                <w:szCs w:val="20"/>
              </w:rPr>
            </w:pPr>
            <w:r w:rsidRPr="00B342B8">
              <w:rPr>
                <w:rFonts w:ascii="ＭＳ Ｐゴシック" w:eastAsia="ＭＳ Ｐゴシック" w:hAnsi="ＭＳ Ｐゴシック" w:hint="eastAsia"/>
                <w:sz w:val="20"/>
                <w:szCs w:val="20"/>
              </w:rPr>
              <w:t>沿道建築物</w:t>
            </w:r>
            <w:r w:rsidR="005673EA" w:rsidRPr="00B342B8">
              <w:rPr>
                <w:rFonts w:ascii="ＭＳ Ｐゴシック" w:eastAsia="ＭＳ Ｐゴシック" w:hAnsi="ＭＳ Ｐゴシック" w:hint="eastAsia"/>
                <w:sz w:val="18"/>
                <w:szCs w:val="20"/>
              </w:rPr>
              <w:t>（※</w:t>
            </w:r>
            <w:r w:rsidR="00674680">
              <w:rPr>
                <w:rFonts w:ascii="ＭＳ Ｐゴシック" w:eastAsia="ＭＳ Ｐゴシック" w:hAnsi="ＭＳ Ｐゴシック"/>
                <w:sz w:val="18"/>
                <w:szCs w:val="20"/>
              </w:rPr>
              <w:t>4</w:t>
            </w:r>
            <w:r w:rsidR="005673EA" w:rsidRPr="00B342B8">
              <w:rPr>
                <w:rFonts w:ascii="ＭＳ Ｐゴシック" w:eastAsia="ＭＳ Ｐゴシック" w:hAnsi="ＭＳ Ｐゴシック" w:hint="eastAsia"/>
                <w:sz w:val="18"/>
                <w:szCs w:val="20"/>
              </w:rPr>
              <w:t>）</w:t>
            </w:r>
          </w:p>
        </w:tc>
        <w:tc>
          <w:tcPr>
            <w:tcW w:w="2846" w:type="dxa"/>
          </w:tcPr>
          <w:p w14:paraId="081DD7B1" w14:textId="77777777" w:rsidR="00B202D0" w:rsidRPr="00685DAC" w:rsidRDefault="00B202D0" w:rsidP="000731EB">
            <w:pPr>
              <w:spacing w:line="240" w:lineRule="exact"/>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特定緊急輸送道路に接する一定高さ</w:t>
            </w:r>
            <w:r w:rsidR="00863D43" w:rsidRPr="00685DAC">
              <w:rPr>
                <w:rFonts w:ascii="ＭＳ Ｐゴシック" w:eastAsia="ＭＳ Ｐゴシック" w:hAnsi="ＭＳ Ｐゴシック" w:hint="eastAsia"/>
                <w:color w:val="000000" w:themeColor="text1"/>
                <w:sz w:val="20"/>
                <w:szCs w:val="20"/>
              </w:rPr>
              <w:t>を超える</w:t>
            </w:r>
            <w:r w:rsidRPr="00685DAC">
              <w:rPr>
                <w:rFonts w:ascii="ＭＳ Ｐゴシック" w:eastAsia="ＭＳ Ｐゴシック" w:hAnsi="ＭＳ Ｐゴシック" w:hint="eastAsia"/>
                <w:color w:val="000000" w:themeColor="text1"/>
                <w:sz w:val="20"/>
                <w:szCs w:val="20"/>
              </w:rPr>
              <w:t>建築物</w:t>
            </w:r>
          </w:p>
          <w:p w14:paraId="7BE86961" w14:textId="77777777" w:rsidR="00B202D0" w:rsidRPr="00685DAC" w:rsidRDefault="00B202D0" w:rsidP="000731EB">
            <w:pPr>
              <w:spacing w:line="240" w:lineRule="exact"/>
              <w:rPr>
                <w:rFonts w:ascii="ＭＳ Ｐゴシック" w:eastAsia="ＭＳ Ｐゴシック" w:hAnsi="ＭＳ Ｐゴシック"/>
                <w:b/>
                <w:color w:val="000000" w:themeColor="text1"/>
                <w:sz w:val="20"/>
                <w:szCs w:val="20"/>
              </w:rPr>
            </w:pPr>
            <w:r w:rsidRPr="00685DAC">
              <w:rPr>
                <w:rFonts w:ascii="ＭＳ Ｐゴシック" w:eastAsia="ＭＳ Ｐゴシック" w:hAnsi="ＭＳ Ｐゴシック" w:hint="eastAsia"/>
                <w:b/>
                <w:color w:val="000000" w:themeColor="text1"/>
                <w:sz w:val="20"/>
                <w:szCs w:val="20"/>
              </w:rPr>
              <w:t>［耐震診断義務付け建築物］</w:t>
            </w:r>
          </w:p>
        </w:tc>
        <w:tc>
          <w:tcPr>
            <w:tcW w:w="3215" w:type="dxa"/>
          </w:tcPr>
          <w:p w14:paraId="1E1FA467" w14:textId="77777777" w:rsidR="00B202D0" w:rsidRPr="00685DAC" w:rsidRDefault="001E5ADD" w:rsidP="000731EB">
            <w:pPr>
              <w:spacing w:line="240" w:lineRule="exact"/>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耐震改修促進</w:t>
            </w:r>
            <w:r w:rsidR="00B202D0" w:rsidRPr="00685DAC">
              <w:rPr>
                <w:rFonts w:ascii="ＭＳ Ｐゴシック" w:eastAsia="ＭＳ Ｐゴシック" w:hAnsi="ＭＳ Ｐゴシック" w:hint="eastAsia"/>
                <w:color w:val="000000" w:themeColor="text1"/>
                <w:sz w:val="20"/>
                <w:szCs w:val="20"/>
              </w:rPr>
              <w:t>法第</w:t>
            </w:r>
            <w:r w:rsidR="00E6601A" w:rsidRPr="00685DAC">
              <w:rPr>
                <w:rFonts w:ascii="ＭＳ Ｐゴシック" w:eastAsia="ＭＳ Ｐゴシック" w:hAnsi="ＭＳ Ｐゴシック" w:hint="eastAsia"/>
                <w:color w:val="000000" w:themeColor="text1"/>
                <w:sz w:val="20"/>
                <w:szCs w:val="20"/>
              </w:rPr>
              <w:t>7</w:t>
            </w:r>
            <w:r w:rsidR="006D7BC3" w:rsidRPr="00685DAC">
              <w:rPr>
                <w:rFonts w:ascii="ＭＳ Ｐゴシック" w:eastAsia="ＭＳ Ｐゴシック" w:hAnsi="ＭＳ Ｐゴシック" w:hint="eastAsia"/>
                <w:color w:val="000000" w:themeColor="text1"/>
                <w:sz w:val="20"/>
                <w:szCs w:val="20"/>
              </w:rPr>
              <w:t>条</w:t>
            </w:r>
            <w:r w:rsidR="00B202D0" w:rsidRPr="00685DAC">
              <w:rPr>
                <w:rFonts w:ascii="ＭＳ Ｐゴシック" w:eastAsia="ＭＳ Ｐゴシック" w:hAnsi="ＭＳ Ｐゴシック" w:hint="eastAsia"/>
                <w:color w:val="000000" w:themeColor="text1"/>
                <w:sz w:val="20"/>
                <w:szCs w:val="20"/>
              </w:rPr>
              <w:t>第</w:t>
            </w:r>
            <w:r w:rsidR="00E6601A" w:rsidRPr="00685DAC">
              <w:rPr>
                <w:rFonts w:ascii="ＭＳ Ｐゴシック" w:eastAsia="ＭＳ Ｐゴシック" w:hAnsi="ＭＳ Ｐゴシック" w:hint="eastAsia"/>
                <w:color w:val="000000" w:themeColor="text1"/>
                <w:sz w:val="20"/>
                <w:szCs w:val="20"/>
              </w:rPr>
              <w:t>1</w:t>
            </w:r>
            <w:r w:rsidR="006D7BC3" w:rsidRPr="00685DAC">
              <w:rPr>
                <w:rFonts w:ascii="ＭＳ Ｐゴシック" w:eastAsia="ＭＳ Ｐゴシック" w:hAnsi="ＭＳ Ｐゴシック" w:hint="eastAsia"/>
                <w:color w:val="000000" w:themeColor="text1"/>
                <w:sz w:val="20"/>
                <w:szCs w:val="20"/>
              </w:rPr>
              <w:t>項に</w:t>
            </w:r>
            <w:r w:rsidR="00B202D0" w:rsidRPr="00685DAC">
              <w:rPr>
                <w:rFonts w:ascii="ＭＳ Ｐゴシック" w:eastAsia="ＭＳ Ｐゴシック" w:hAnsi="ＭＳ Ｐゴシック" w:hint="eastAsia"/>
                <w:color w:val="000000" w:themeColor="text1"/>
                <w:sz w:val="20"/>
                <w:szCs w:val="20"/>
              </w:rPr>
              <w:t>定める要安全確認計画記載建築物</w:t>
            </w:r>
          </w:p>
        </w:tc>
      </w:tr>
      <w:tr w:rsidR="00685DAC" w:rsidRPr="00685DAC" w14:paraId="71AFB3F4" w14:textId="77777777" w:rsidTr="00067205">
        <w:tc>
          <w:tcPr>
            <w:tcW w:w="369" w:type="dxa"/>
            <w:vMerge/>
            <w:vAlign w:val="center"/>
          </w:tcPr>
          <w:p w14:paraId="02F4631F" w14:textId="77777777" w:rsidR="00B202D0" w:rsidRPr="00685DAC" w:rsidRDefault="00B202D0" w:rsidP="000731EB">
            <w:pPr>
              <w:spacing w:line="240" w:lineRule="exact"/>
              <w:ind w:leftChars="-25" w:left="-53" w:rightChars="-25" w:right="-53"/>
              <w:jc w:val="center"/>
              <w:rPr>
                <w:rFonts w:ascii="ＭＳ Ｐゴシック" w:eastAsia="ＭＳ Ｐゴシック" w:hAnsi="ＭＳ Ｐゴシック"/>
                <w:color w:val="000000" w:themeColor="text1"/>
                <w:sz w:val="20"/>
                <w:szCs w:val="20"/>
              </w:rPr>
            </w:pPr>
          </w:p>
        </w:tc>
        <w:tc>
          <w:tcPr>
            <w:tcW w:w="377" w:type="dxa"/>
            <w:vMerge/>
          </w:tcPr>
          <w:p w14:paraId="748B5A86" w14:textId="77777777" w:rsidR="00B202D0" w:rsidRPr="00685DAC" w:rsidRDefault="00B202D0" w:rsidP="000731EB">
            <w:pPr>
              <w:spacing w:line="240" w:lineRule="exact"/>
              <w:rPr>
                <w:rFonts w:ascii="ＭＳ Ｐゴシック" w:eastAsia="ＭＳ Ｐゴシック" w:hAnsi="ＭＳ Ｐゴシック"/>
                <w:color w:val="000000" w:themeColor="text1"/>
                <w:sz w:val="20"/>
                <w:szCs w:val="20"/>
              </w:rPr>
            </w:pPr>
          </w:p>
        </w:tc>
        <w:tc>
          <w:tcPr>
            <w:tcW w:w="2102" w:type="dxa"/>
          </w:tcPr>
          <w:p w14:paraId="211CC4B7" w14:textId="77777777" w:rsidR="00B202D0" w:rsidRPr="00B342B8" w:rsidRDefault="00B202D0" w:rsidP="000731EB">
            <w:pPr>
              <w:spacing w:line="240" w:lineRule="exact"/>
              <w:jc w:val="distribute"/>
              <w:rPr>
                <w:rFonts w:ascii="ＭＳ Ｐゴシック" w:eastAsia="ＭＳ Ｐゴシック" w:hAnsi="ＭＳ Ｐゴシック"/>
                <w:sz w:val="20"/>
                <w:szCs w:val="20"/>
              </w:rPr>
            </w:pPr>
            <w:r w:rsidRPr="00B342B8">
              <w:rPr>
                <w:rFonts w:ascii="ＭＳ Ｐゴシック" w:eastAsia="ＭＳ Ｐゴシック" w:hAnsi="ＭＳ Ｐゴシック" w:hint="eastAsia"/>
                <w:sz w:val="20"/>
                <w:szCs w:val="20"/>
              </w:rPr>
              <w:t>一般緊急輸送道路</w:t>
            </w:r>
          </w:p>
          <w:p w14:paraId="67B3589A" w14:textId="3A71F1F7" w:rsidR="00B202D0" w:rsidRPr="00B342B8" w:rsidRDefault="00B202D0" w:rsidP="00A41809">
            <w:pPr>
              <w:spacing w:line="240" w:lineRule="exact"/>
              <w:rPr>
                <w:rFonts w:ascii="ＭＳ Ｐゴシック" w:eastAsia="ＭＳ Ｐゴシック" w:hAnsi="ＭＳ Ｐゴシック"/>
                <w:sz w:val="20"/>
                <w:szCs w:val="20"/>
              </w:rPr>
            </w:pPr>
            <w:r w:rsidRPr="00B342B8">
              <w:rPr>
                <w:rFonts w:ascii="ＭＳ Ｐゴシック" w:eastAsia="ＭＳ Ｐゴシック" w:hAnsi="ＭＳ Ｐゴシック" w:hint="eastAsia"/>
                <w:sz w:val="20"/>
                <w:szCs w:val="20"/>
              </w:rPr>
              <w:t>沿道建築物</w:t>
            </w:r>
            <w:r w:rsidR="005673EA" w:rsidRPr="00B342B8">
              <w:rPr>
                <w:rFonts w:ascii="ＭＳ Ｐゴシック" w:eastAsia="ＭＳ Ｐゴシック" w:hAnsi="ＭＳ Ｐゴシック" w:hint="eastAsia"/>
                <w:sz w:val="18"/>
                <w:szCs w:val="20"/>
              </w:rPr>
              <w:t>（※</w:t>
            </w:r>
            <w:r w:rsidR="00674680">
              <w:rPr>
                <w:rFonts w:ascii="ＭＳ Ｐゴシック" w:eastAsia="ＭＳ Ｐゴシック" w:hAnsi="ＭＳ Ｐゴシック"/>
                <w:sz w:val="18"/>
                <w:szCs w:val="20"/>
              </w:rPr>
              <w:t>5</w:t>
            </w:r>
            <w:r w:rsidR="005673EA" w:rsidRPr="00B342B8">
              <w:rPr>
                <w:rFonts w:ascii="ＭＳ Ｐゴシック" w:eastAsia="ＭＳ Ｐゴシック" w:hAnsi="ＭＳ Ｐゴシック" w:hint="eastAsia"/>
                <w:sz w:val="18"/>
                <w:szCs w:val="20"/>
              </w:rPr>
              <w:t>）</w:t>
            </w:r>
          </w:p>
        </w:tc>
        <w:tc>
          <w:tcPr>
            <w:tcW w:w="2846" w:type="dxa"/>
          </w:tcPr>
          <w:p w14:paraId="665AE7A8" w14:textId="77777777" w:rsidR="00B202D0" w:rsidRPr="00685DAC" w:rsidRDefault="00B202D0" w:rsidP="000731EB">
            <w:pPr>
              <w:spacing w:line="240" w:lineRule="exact"/>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特定緊急輸送道路以外の緊急輸送道路に接する一定高さ</w:t>
            </w:r>
            <w:r w:rsidR="00863D43" w:rsidRPr="00685DAC">
              <w:rPr>
                <w:rFonts w:ascii="ＭＳ Ｐゴシック" w:eastAsia="ＭＳ Ｐゴシック" w:hAnsi="ＭＳ Ｐゴシック" w:hint="eastAsia"/>
                <w:color w:val="000000" w:themeColor="text1"/>
                <w:sz w:val="20"/>
                <w:szCs w:val="20"/>
              </w:rPr>
              <w:t>を超える</w:t>
            </w:r>
            <w:r w:rsidRPr="00685DAC">
              <w:rPr>
                <w:rFonts w:ascii="ＭＳ Ｐゴシック" w:eastAsia="ＭＳ Ｐゴシック" w:hAnsi="ＭＳ Ｐゴシック" w:hint="eastAsia"/>
                <w:color w:val="000000" w:themeColor="text1"/>
                <w:sz w:val="20"/>
                <w:szCs w:val="20"/>
              </w:rPr>
              <w:t>建築物</w:t>
            </w:r>
          </w:p>
        </w:tc>
        <w:tc>
          <w:tcPr>
            <w:tcW w:w="3215" w:type="dxa"/>
          </w:tcPr>
          <w:p w14:paraId="4875FE75" w14:textId="77777777" w:rsidR="00B202D0" w:rsidRPr="00685DAC" w:rsidRDefault="001E5ADD" w:rsidP="000731EB">
            <w:pPr>
              <w:spacing w:line="240" w:lineRule="exact"/>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耐震改修促進</w:t>
            </w:r>
            <w:r w:rsidR="00B202D0" w:rsidRPr="00685DAC">
              <w:rPr>
                <w:rFonts w:ascii="ＭＳ Ｐゴシック" w:eastAsia="ＭＳ Ｐゴシック" w:hAnsi="ＭＳ Ｐゴシック" w:hint="eastAsia"/>
                <w:color w:val="000000" w:themeColor="text1"/>
                <w:sz w:val="20"/>
                <w:szCs w:val="20"/>
              </w:rPr>
              <w:t>法第</w:t>
            </w:r>
            <w:r w:rsidR="00E6601A" w:rsidRPr="00685DAC">
              <w:rPr>
                <w:rFonts w:ascii="ＭＳ Ｐゴシック" w:eastAsia="ＭＳ Ｐゴシック" w:hAnsi="ＭＳ Ｐゴシック" w:hint="eastAsia"/>
                <w:color w:val="000000" w:themeColor="text1"/>
                <w:sz w:val="20"/>
                <w:szCs w:val="20"/>
              </w:rPr>
              <w:t>14</w:t>
            </w:r>
            <w:r w:rsidR="00B202D0" w:rsidRPr="00685DAC">
              <w:rPr>
                <w:rFonts w:ascii="ＭＳ Ｐゴシック" w:eastAsia="ＭＳ Ｐゴシック" w:hAnsi="ＭＳ Ｐゴシック" w:hint="eastAsia"/>
                <w:color w:val="000000" w:themeColor="text1"/>
                <w:sz w:val="20"/>
                <w:szCs w:val="20"/>
              </w:rPr>
              <w:t>条第</w:t>
            </w:r>
            <w:r w:rsidR="00E6601A" w:rsidRPr="00685DAC">
              <w:rPr>
                <w:rFonts w:ascii="ＭＳ Ｐゴシック" w:eastAsia="ＭＳ Ｐゴシック" w:hAnsi="ＭＳ Ｐゴシック" w:hint="eastAsia"/>
                <w:color w:val="000000" w:themeColor="text1"/>
                <w:sz w:val="20"/>
                <w:szCs w:val="20"/>
              </w:rPr>
              <w:t>1</w:t>
            </w:r>
            <w:r w:rsidR="006D7BC3" w:rsidRPr="00685DAC">
              <w:rPr>
                <w:rFonts w:ascii="ＭＳ Ｐゴシック" w:eastAsia="ＭＳ Ｐゴシック" w:hAnsi="ＭＳ Ｐゴシック" w:hint="eastAsia"/>
                <w:color w:val="000000" w:themeColor="text1"/>
                <w:sz w:val="20"/>
                <w:szCs w:val="20"/>
              </w:rPr>
              <w:t>項</w:t>
            </w:r>
            <w:r w:rsidR="00B202D0" w:rsidRPr="00685DAC">
              <w:rPr>
                <w:rFonts w:ascii="ＭＳ Ｐゴシック" w:eastAsia="ＭＳ Ｐゴシック" w:hAnsi="ＭＳ Ｐゴシック" w:hint="eastAsia"/>
                <w:color w:val="000000" w:themeColor="text1"/>
                <w:sz w:val="20"/>
                <w:szCs w:val="20"/>
              </w:rPr>
              <w:t>第</w:t>
            </w:r>
            <w:r w:rsidR="00E6601A" w:rsidRPr="00685DAC">
              <w:rPr>
                <w:rFonts w:ascii="ＭＳ Ｐゴシック" w:eastAsia="ＭＳ Ｐゴシック" w:hAnsi="ＭＳ Ｐゴシック" w:hint="eastAsia"/>
                <w:color w:val="000000" w:themeColor="text1"/>
                <w:sz w:val="20"/>
                <w:szCs w:val="20"/>
              </w:rPr>
              <w:t>3</w:t>
            </w:r>
            <w:r w:rsidR="006D7BC3" w:rsidRPr="00685DAC">
              <w:rPr>
                <w:rFonts w:ascii="ＭＳ Ｐゴシック" w:eastAsia="ＭＳ Ｐゴシック" w:hAnsi="ＭＳ Ｐゴシック" w:hint="eastAsia"/>
                <w:color w:val="000000" w:themeColor="text1"/>
                <w:sz w:val="20"/>
                <w:szCs w:val="20"/>
              </w:rPr>
              <w:t>号に</w:t>
            </w:r>
            <w:r w:rsidR="00B202D0" w:rsidRPr="00685DAC">
              <w:rPr>
                <w:rFonts w:ascii="ＭＳ Ｐゴシック" w:eastAsia="ＭＳ Ｐゴシック" w:hAnsi="ＭＳ Ｐゴシック" w:hint="eastAsia"/>
                <w:color w:val="000000" w:themeColor="text1"/>
                <w:sz w:val="20"/>
                <w:szCs w:val="20"/>
              </w:rPr>
              <w:t>定める建築物</w:t>
            </w:r>
          </w:p>
        </w:tc>
      </w:tr>
      <w:tr w:rsidR="00685DAC" w:rsidRPr="00685DAC" w14:paraId="27E8AB11" w14:textId="77777777" w:rsidTr="00067205">
        <w:tc>
          <w:tcPr>
            <w:tcW w:w="369" w:type="dxa"/>
          </w:tcPr>
          <w:p w14:paraId="7C979597" w14:textId="77777777" w:rsidR="00B202D0" w:rsidRPr="00685DAC" w:rsidRDefault="00B202D0" w:rsidP="000731EB">
            <w:pPr>
              <w:spacing w:line="240" w:lineRule="exact"/>
              <w:ind w:leftChars="-25" w:left="-53" w:rightChars="-25" w:right="-53"/>
              <w:jc w:val="center"/>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color w:val="000000" w:themeColor="text1"/>
                <w:sz w:val="20"/>
                <w:szCs w:val="20"/>
              </w:rPr>
              <w:t>(４)</w:t>
            </w:r>
          </w:p>
        </w:tc>
        <w:tc>
          <w:tcPr>
            <w:tcW w:w="2479" w:type="dxa"/>
            <w:gridSpan w:val="2"/>
          </w:tcPr>
          <w:p w14:paraId="5E52CF18" w14:textId="77777777" w:rsidR="00B202D0" w:rsidRPr="00685DAC" w:rsidRDefault="00B202D0" w:rsidP="000731EB">
            <w:pPr>
              <w:spacing w:line="240" w:lineRule="exact"/>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防災上重要な区有施設</w:t>
            </w:r>
          </w:p>
        </w:tc>
        <w:tc>
          <w:tcPr>
            <w:tcW w:w="2846" w:type="dxa"/>
          </w:tcPr>
          <w:p w14:paraId="29DFB4B2" w14:textId="77777777" w:rsidR="00B202D0" w:rsidRPr="00685DAC" w:rsidRDefault="00B202D0" w:rsidP="000731EB">
            <w:pPr>
              <w:spacing w:line="240" w:lineRule="exact"/>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防災上重要な施設及び不特定多数の者が利用する耐震化を図るべき施設</w:t>
            </w:r>
          </w:p>
        </w:tc>
        <w:tc>
          <w:tcPr>
            <w:tcW w:w="3215" w:type="dxa"/>
            <w:vAlign w:val="center"/>
          </w:tcPr>
          <w:p w14:paraId="0623D680" w14:textId="77777777" w:rsidR="00B202D0" w:rsidRPr="00685DAC" w:rsidRDefault="00EC47E7" w:rsidP="007029A3">
            <w:pPr>
              <w:spacing w:line="240" w:lineRule="exact"/>
              <w:jc w:val="center"/>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w:t>
            </w:r>
          </w:p>
        </w:tc>
      </w:tr>
    </w:tbl>
    <w:p w14:paraId="23F7785B" w14:textId="0D81A578" w:rsidR="005673EA" w:rsidRPr="00685DAC" w:rsidRDefault="005673EA" w:rsidP="00AA51E4">
      <w:pPr>
        <w:spacing w:line="220" w:lineRule="exact"/>
        <w:ind w:leftChars="264" w:left="1094" w:hangingChars="300" w:hanging="54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w:t>
      </w:r>
      <w:r w:rsidR="00674680">
        <w:rPr>
          <w:rFonts w:ascii="ＭＳ Ｐゴシック" w:eastAsia="ＭＳ Ｐゴシック" w:hAnsi="ＭＳ Ｐゴシック" w:hint="eastAsia"/>
          <w:color w:val="000000" w:themeColor="text1"/>
          <w:sz w:val="18"/>
          <w:szCs w:val="18"/>
        </w:rPr>
        <w:t>3</w:t>
      </w:r>
      <w:r w:rsidRPr="00685DAC">
        <w:rPr>
          <w:rFonts w:ascii="ＭＳ Ｐゴシック" w:eastAsia="ＭＳ Ｐゴシック" w:hAnsi="ＭＳ Ｐゴシック" w:hint="eastAsia"/>
          <w:color w:val="000000" w:themeColor="text1"/>
          <w:sz w:val="18"/>
          <w:szCs w:val="18"/>
        </w:rPr>
        <w:t>）：</w:t>
      </w:r>
      <w:r w:rsidR="00863D43" w:rsidRPr="00685DAC">
        <w:rPr>
          <w:rFonts w:ascii="ＭＳ Ｐゴシック" w:eastAsia="ＭＳ Ｐゴシック" w:hAnsi="ＭＳ Ｐゴシック" w:hint="eastAsia"/>
          <w:color w:val="000000" w:themeColor="text1"/>
          <w:sz w:val="18"/>
          <w:szCs w:val="18"/>
        </w:rPr>
        <w:t>緊急輸送道路とは、東京都地域防災計画に定める、高速自動車道国道、一般国道及びこれらを連絡する幹線道路と知事が指定する</w:t>
      </w:r>
      <w:r w:rsidR="00167BB6" w:rsidRPr="00685DAC">
        <w:rPr>
          <w:rFonts w:ascii="ＭＳ Ｐゴシック" w:eastAsia="ＭＳ Ｐゴシック" w:hAnsi="ＭＳ Ｐゴシック" w:hint="eastAsia"/>
          <w:color w:val="000000" w:themeColor="text1"/>
          <w:sz w:val="18"/>
          <w:szCs w:val="18"/>
        </w:rPr>
        <w:t>防災</w:t>
      </w:r>
      <w:r w:rsidR="00863D43" w:rsidRPr="00685DAC">
        <w:rPr>
          <w:rFonts w:ascii="ＭＳ Ｐゴシック" w:eastAsia="ＭＳ Ｐゴシック" w:hAnsi="ＭＳ Ｐゴシック" w:hint="eastAsia"/>
          <w:color w:val="000000" w:themeColor="text1"/>
          <w:sz w:val="18"/>
          <w:szCs w:val="18"/>
        </w:rPr>
        <w:t>拠点を相互に連絡する道路</w:t>
      </w:r>
    </w:p>
    <w:p w14:paraId="67D0F1FB" w14:textId="6E99F1EB" w:rsidR="005673EA" w:rsidRPr="00685DAC" w:rsidRDefault="005673EA" w:rsidP="000731EB">
      <w:pPr>
        <w:spacing w:line="220" w:lineRule="exact"/>
        <w:ind w:leftChars="264" w:left="1094" w:hangingChars="300" w:hanging="54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w:t>
      </w:r>
      <w:r w:rsidR="00674680">
        <w:rPr>
          <w:rFonts w:ascii="ＭＳ Ｐゴシック" w:eastAsia="ＭＳ Ｐゴシック" w:hAnsi="ＭＳ Ｐゴシック"/>
          <w:color w:val="000000" w:themeColor="text1"/>
          <w:sz w:val="18"/>
          <w:szCs w:val="18"/>
        </w:rPr>
        <w:t>4</w:t>
      </w:r>
      <w:r w:rsidRPr="00685DAC">
        <w:rPr>
          <w:rFonts w:ascii="ＭＳ Ｐゴシック" w:eastAsia="ＭＳ Ｐゴシック" w:hAnsi="ＭＳ Ｐゴシック" w:hint="eastAsia"/>
          <w:color w:val="000000" w:themeColor="text1"/>
          <w:sz w:val="18"/>
          <w:szCs w:val="18"/>
        </w:rPr>
        <w:t>）：緊急輸送道路のうち、応急対策の中枢を担う都庁本庁舎や立川地域防災センター、重要港湾、空港等を連絡する道路や、その道路と区市町村庁舎等を連絡する道路として、特に沿道の建築物の耐震化を図る必要があると知事が認める道路</w:t>
      </w:r>
    </w:p>
    <w:p w14:paraId="55E0097E" w14:textId="6D043688" w:rsidR="005673EA" w:rsidRPr="00685DAC" w:rsidRDefault="005673EA" w:rsidP="00AA51E4">
      <w:pPr>
        <w:spacing w:line="220" w:lineRule="exact"/>
        <w:ind w:leftChars="264" w:left="1094" w:hangingChars="300" w:hanging="54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w:t>
      </w:r>
      <w:r w:rsidR="00674680">
        <w:rPr>
          <w:rFonts w:ascii="ＭＳ Ｐゴシック" w:eastAsia="ＭＳ Ｐゴシック" w:hAnsi="ＭＳ Ｐゴシック"/>
          <w:color w:val="000000" w:themeColor="text1"/>
          <w:sz w:val="18"/>
          <w:szCs w:val="18"/>
        </w:rPr>
        <w:t>5</w:t>
      </w:r>
      <w:r w:rsidRPr="00685DAC">
        <w:rPr>
          <w:rFonts w:ascii="ＭＳ Ｐゴシック" w:eastAsia="ＭＳ Ｐゴシック" w:hAnsi="ＭＳ Ｐゴシック" w:hint="eastAsia"/>
          <w:color w:val="000000" w:themeColor="text1"/>
          <w:sz w:val="18"/>
          <w:szCs w:val="18"/>
        </w:rPr>
        <w:t>）：緊急輸送道路のうち、特定緊急輸送道路以外の道路</w:t>
      </w:r>
    </w:p>
    <w:p w14:paraId="0ED9026A" w14:textId="77777777" w:rsidR="00741583" w:rsidRPr="00685DAC" w:rsidRDefault="00741583" w:rsidP="000731EB">
      <w:pPr>
        <w:pStyle w:val="a8"/>
        <w:spacing w:line="200" w:lineRule="exact"/>
        <w:ind w:left="420" w:firstLine="220"/>
        <w:rPr>
          <w:color w:val="000000" w:themeColor="text1"/>
        </w:rPr>
      </w:pPr>
    </w:p>
    <w:p w14:paraId="363E559B" w14:textId="77777777" w:rsidR="000731EB" w:rsidRPr="00685DAC" w:rsidRDefault="000731EB" w:rsidP="000731EB">
      <w:pPr>
        <w:pStyle w:val="a8"/>
        <w:spacing w:line="200" w:lineRule="exact"/>
        <w:ind w:left="420" w:firstLine="220"/>
        <w:rPr>
          <w:color w:val="000000" w:themeColor="text1"/>
        </w:rPr>
      </w:pPr>
    </w:p>
    <w:p w14:paraId="1066DE86" w14:textId="77777777" w:rsidR="00741583" w:rsidRPr="00685DAC" w:rsidRDefault="00741583" w:rsidP="00741583">
      <w:pPr>
        <w:pStyle w:val="3"/>
        <w:numPr>
          <w:ilvl w:val="0"/>
          <w:numId w:val="0"/>
        </w:numPr>
        <w:ind w:left="1135" w:hanging="902"/>
        <w:rPr>
          <w:color w:val="000000" w:themeColor="text1"/>
        </w:rPr>
      </w:pPr>
      <w:bookmarkStart w:id="7" w:name="_Toc491865043"/>
      <w:r w:rsidRPr="00685DAC">
        <w:rPr>
          <w:rFonts w:hint="eastAsia"/>
          <w:color w:val="000000" w:themeColor="text1"/>
        </w:rPr>
        <w:t>１</w:t>
      </w:r>
      <w:r w:rsidRPr="00685DAC">
        <w:rPr>
          <w:rFonts w:hint="eastAsia"/>
          <w:color w:val="000000" w:themeColor="text1"/>
        </w:rPr>
        <w:t>-</w:t>
      </w:r>
      <w:r w:rsidR="00DE28A3" w:rsidRPr="00685DAC">
        <w:rPr>
          <w:rFonts w:hint="eastAsia"/>
          <w:color w:val="000000" w:themeColor="text1"/>
        </w:rPr>
        <w:t>４</w:t>
      </w:r>
      <w:r w:rsidRPr="00685DAC">
        <w:rPr>
          <w:rFonts w:hint="eastAsia"/>
          <w:color w:val="000000" w:themeColor="text1"/>
        </w:rPr>
        <w:t xml:space="preserve">　計画期間</w:t>
      </w:r>
      <w:bookmarkEnd w:id="7"/>
    </w:p>
    <w:p w14:paraId="55736B88" w14:textId="77777777" w:rsidR="002E3FC3" w:rsidRPr="00685DAC" w:rsidRDefault="002E3FC3" w:rsidP="002E3FC3">
      <w:pPr>
        <w:pStyle w:val="a8"/>
        <w:ind w:left="420" w:firstLine="220"/>
        <w:rPr>
          <w:color w:val="000000" w:themeColor="text1"/>
        </w:rPr>
      </w:pPr>
      <w:r w:rsidRPr="00685DAC">
        <w:rPr>
          <w:rFonts w:hint="eastAsia"/>
          <w:color w:val="000000" w:themeColor="text1"/>
        </w:rPr>
        <w:t>本計画の計画期間は、平成</w:t>
      </w:r>
      <w:r w:rsidRPr="00685DAC">
        <w:rPr>
          <w:color w:val="000000" w:themeColor="text1"/>
        </w:rPr>
        <w:t>3</w:t>
      </w:r>
      <w:r w:rsidRPr="00685DAC">
        <w:rPr>
          <w:rFonts w:hint="eastAsia"/>
          <w:color w:val="000000" w:themeColor="text1"/>
        </w:rPr>
        <w:t>0年</w:t>
      </w:r>
      <w:r w:rsidR="002434CD" w:rsidRPr="00685DAC">
        <w:rPr>
          <w:rFonts w:hint="eastAsia"/>
          <w:color w:val="000000" w:themeColor="text1"/>
        </w:rPr>
        <w:t>(2018年)</w:t>
      </w:r>
      <w:r w:rsidRPr="00685DAC">
        <w:rPr>
          <w:rFonts w:hint="eastAsia"/>
          <w:color w:val="000000" w:themeColor="text1"/>
        </w:rPr>
        <w:t>度から</w:t>
      </w:r>
      <w:r w:rsidR="006522F5" w:rsidRPr="00685DAC">
        <w:rPr>
          <w:rFonts w:hint="eastAsia"/>
          <w:color w:val="000000" w:themeColor="text1"/>
        </w:rPr>
        <w:t>令和9</w:t>
      </w:r>
      <w:r w:rsidRPr="00685DAC">
        <w:rPr>
          <w:rFonts w:hint="eastAsia"/>
          <w:color w:val="000000" w:themeColor="text1"/>
        </w:rPr>
        <w:t>年</w:t>
      </w:r>
      <w:r w:rsidR="002434CD" w:rsidRPr="00685DAC">
        <w:rPr>
          <w:rFonts w:hint="eastAsia"/>
          <w:color w:val="000000" w:themeColor="text1"/>
        </w:rPr>
        <w:t>(2027年)</w:t>
      </w:r>
      <w:r w:rsidRPr="00685DAC">
        <w:rPr>
          <w:rFonts w:hint="eastAsia"/>
          <w:color w:val="000000" w:themeColor="text1"/>
        </w:rPr>
        <w:t>度までの10年間とする。</w:t>
      </w:r>
    </w:p>
    <w:p w14:paraId="47F12ABB" w14:textId="77777777" w:rsidR="000731EB" w:rsidRPr="00685DAC" w:rsidRDefault="002E3FC3" w:rsidP="00EC1A6D">
      <w:pPr>
        <w:pStyle w:val="a8"/>
        <w:ind w:left="420" w:firstLine="220"/>
        <w:rPr>
          <w:color w:val="000000" w:themeColor="text1"/>
        </w:rPr>
      </w:pPr>
      <w:r w:rsidRPr="00685DAC">
        <w:rPr>
          <w:rFonts w:hint="eastAsia"/>
          <w:color w:val="000000" w:themeColor="text1"/>
        </w:rPr>
        <w:t>社会経済状況の変化や関連計画の改定、本計画の進捗状況等に適切に対応するため、おおむね</w:t>
      </w:r>
      <w:r w:rsidR="00CB5D22" w:rsidRPr="00685DAC">
        <w:rPr>
          <w:rFonts w:hint="eastAsia"/>
          <w:color w:val="000000" w:themeColor="text1"/>
        </w:rPr>
        <w:t>3</w:t>
      </w:r>
      <w:r w:rsidRPr="00685DAC">
        <w:rPr>
          <w:rFonts w:hint="eastAsia"/>
          <w:color w:val="000000" w:themeColor="text1"/>
        </w:rPr>
        <w:t>年を目途に検証し、必要な施策の見直しなどを行う。</w:t>
      </w:r>
    </w:p>
    <w:bookmarkStart w:id="8" w:name="_Toc491865044"/>
    <w:p w14:paraId="0A01181C" w14:textId="77777777" w:rsidR="000731EB" w:rsidRPr="00685DAC" w:rsidRDefault="000731EB" w:rsidP="000731EB">
      <w:pPr>
        <w:pStyle w:val="2"/>
        <w:ind w:left="567" w:hanging="567"/>
        <w:rPr>
          <w:color w:val="000000" w:themeColor="text1"/>
        </w:rPr>
      </w:pPr>
      <w:r w:rsidRPr="00685DAC">
        <w:rPr>
          <w:noProof/>
          <w:color w:val="000000" w:themeColor="text1"/>
        </w:rPr>
        <w:lastRenderedPageBreak/>
        <mc:AlternateContent>
          <mc:Choice Requires="wps">
            <w:drawing>
              <wp:anchor distT="0" distB="0" distL="114300" distR="114300" simplePos="0" relativeHeight="251606016" behindDoc="1" locked="0" layoutInCell="1" allowOverlap="1" wp14:anchorId="41AC390B" wp14:editId="4AAF3A34">
                <wp:simplePos x="0" y="0"/>
                <wp:positionH relativeFrom="column">
                  <wp:posOffset>44450</wp:posOffset>
                </wp:positionH>
                <wp:positionV relativeFrom="paragraph">
                  <wp:posOffset>342900</wp:posOffset>
                </wp:positionV>
                <wp:extent cx="5867400" cy="35560"/>
                <wp:effectExtent l="0" t="0" r="19050" b="21590"/>
                <wp:wrapNone/>
                <wp:docPr id="1447" name="正方形/長方形 1447"/>
                <wp:cNvGraphicFramePr/>
                <a:graphic xmlns:a="http://schemas.openxmlformats.org/drawingml/2006/main">
                  <a:graphicData uri="http://schemas.microsoft.com/office/word/2010/wordprocessingShape">
                    <wps:wsp>
                      <wps:cNvSpPr/>
                      <wps:spPr>
                        <a:xfrm>
                          <a:off x="0" y="0"/>
                          <a:ext cx="5867400" cy="3556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9D59E83" id="正方形/長方形 1447" o:spid="_x0000_s1026" style="position:absolute;left:0;text-align:left;margin-left:3.5pt;margin-top:27pt;width:462pt;height: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bdugIAADkGAAAOAAAAZHJzL2Uyb0RvYy54bWzEVM1uEzEQviPxDpbvdJOQpCXqpopaFSGV&#10;tqJFPbteu1nJ9hjbySa8BzwAnDkjDjwOlXgLxvZmW/rDASFx2fX8z3zzs7u30ooshfM1mJL2t3qU&#10;CMOhqs1VSd+eHz7bocQHZiqmwIiSroWne9OnT3YbOxEDmIOqhCPoxPhJY0s6D8FOisLzudDMb4EV&#10;BoUSnGYBSXdVVI416F2rYtDrjYsGXGUdcOE9cg+ykE6TfykFDydSehGIKinmFtLXpe9l/BbTXTa5&#10;cszOa96mwf4iC81qg0E7VwcsMLJw9T1XuuYOPMiwxUEXIGXNRaoBq+n37lRzNmdWpFoQHG87mPy/&#10;c8uPl6eO1BX2bjjcpsQwjV26/vL5+uO3H98/FT8/fM0vkuQIV2P9BK3O7KlrKY/PWPtKOh3/WBVZ&#10;JYjXHcRiFQhH5mhnvD3sYSc4yp6PRuPUguLG2DofXgrQJD5K6rCDCVi2PPIBA6LqRiXG8qDq6rBW&#10;KhFxasS+cmTJsN+Mc2FCP5mrhX4NVeZjfMwgdR7ZOB+ZPd6wMUSav+gpBfwtiDL/Iy7mFAMXEf2M&#10;d3qFtRIxHWXeCIltRIQHqd6ugPtQ+DmrRGaPHi05OYyeJWLb+c5YPuI7N6fVj6Yi7V9n3PtTYtm4&#10;s0iRwYTOWNcG3EMOFDa4jZz1NyBlaCJKl1Ctccgd5O33lh/WOFxHzIdT5nDdcRzxhIUT/EgFTUmh&#10;fVEyB/f+IX7Uxy1EKSUNno+S+ncL5gQl6pXB/XyB6xLvTSKGo+0BEu625PK2xCz0PuDE9vFYWp6e&#10;UT+ozVM60Bd46WYxKoqY4Ri7pDy4DbEf8lnDW8nFbJbU8MZYFo7MmeXReUQ1Ls/56oI5225YwNU8&#10;hs2pYZM7i5Z1o6WB2SKArNMW3uDa4o33Ke1Ke0vjAbxNJ62biz/9BQAA//8DAFBLAwQUAAYACAAA&#10;ACEANFF3Od8AAAAHAQAADwAAAGRycy9kb3ducmV2LnhtbEyPP0/DMBDFdyS+g3VILIg6paElIU6F&#10;kBgYGNoixOjER5ISnyPbTQKfnmOC6f6803u/K7az7cWIPnSOFCwXCQik2pmOGgWvh6frOxAhajK6&#10;d4QKvjDAtjw/K3Ru3EQ7HPexEWxCIdcK2hiHXMpQt2h1WLgBibUP562OPPpGGq8nNre9vEmStbS6&#10;I05o9YCPLdaf+5NVkL0dN/MwHVb+anpOx++X9FjZd6UuL+aHexAR5/h3DL/4jA4lM1XuRCaIXsGG&#10;P4kKblOuLGerJTcVL7I1yLKQ//nLHwAAAP//AwBQSwECLQAUAAYACAAAACEAtoM4kv4AAADhAQAA&#10;EwAAAAAAAAAAAAAAAAAAAAAAW0NvbnRlbnRfVHlwZXNdLnhtbFBLAQItABQABgAIAAAAIQA4/SH/&#10;1gAAAJQBAAALAAAAAAAAAAAAAAAAAC8BAABfcmVscy8ucmVsc1BLAQItABQABgAIAAAAIQAWtlbd&#10;ugIAADkGAAAOAAAAAAAAAAAAAAAAAC4CAABkcnMvZTJvRG9jLnhtbFBLAQItABQABgAIAAAAIQA0&#10;UXc53wAAAAcBAAAPAAAAAAAAAAAAAAAAABQFAABkcnMvZG93bnJldi54bWxQSwUGAAAAAAQABADz&#10;AAAAIAYAAAAA&#10;" fillcolor="#b8cce4 [1300]" strokecolor="#b8cce4 [1300]" strokeweight="2pt"/>
            </w:pict>
          </mc:Fallback>
        </mc:AlternateContent>
      </w:r>
      <w:r w:rsidRPr="00685DAC">
        <w:rPr>
          <w:rFonts w:hint="eastAsia"/>
          <w:color w:val="000000" w:themeColor="text1"/>
        </w:rPr>
        <w:t>想定する地震の規模・被害の状況</w:t>
      </w:r>
      <w:bookmarkEnd w:id="8"/>
    </w:p>
    <w:p w14:paraId="6706AB48" w14:textId="77777777" w:rsidR="000731EB" w:rsidRPr="00685DAC" w:rsidRDefault="000731EB" w:rsidP="000731EB">
      <w:pPr>
        <w:ind w:firstLineChars="100" w:firstLine="200"/>
        <w:rPr>
          <w:color w:val="000000" w:themeColor="text1"/>
        </w:rPr>
      </w:pPr>
      <w:r w:rsidRPr="00685DAC">
        <w:rPr>
          <w:noProof/>
          <w:color w:val="000000" w:themeColor="text1"/>
          <w:sz w:val="20"/>
        </w:rPr>
        <mc:AlternateContent>
          <mc:Choice Requires="wps">
            <w:drawing>
              <wp:anchor distT="0" distB="0" distL="114300" distR="114300" simplePos="0" relativeHeight="251677696" behindDoc="0" locked="0" layoutInCell="1" allowOverlap="1" wp14:anchorId="5214CFE0" wp14:editId="3F58B741">
                <wp:simplePos x="0" y="0"/>
                <wp:positionH relativeFrom="column">
                  <wp:posOffset>97097</wp:posOffset>
                </wp:positionH>
                <wp:positionV relativeFrom="paragraph">
                  <wp:posOffset>61471</wp:posOffset>
                </wp:positionV>
                <wp:extent cx="5839130" cy="415637"/>
                <wp:effectExtent l="0" t="0" r="28575" b="22860"/>
                <wp:wrapNone/>
                <wp:docPr id="1398"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9130" cy="415637"/>
                        </a:xfrm>
                        <a:prstGeom prst="roundRect">
                          <a:avLst>
                            <a:gd name="adj" fmla="val 32252"/>
                          </a:avLst>
                        </a:prstGeom>
                        <a:solidFill>
                          <a:srgbClr val="EAEAEA"/>
                        </a:solidFill>
                        <a:ln w="19050">
                          <a:solidFill>
                            <a:srgbClr val="969696"/>
                          </a:solidFill>
                          <a:round/>
                          <a:headEnd/>
                          <a:tailEnd/>
                        </a:ln>
                      </wps:spPr>
                      <wps:txbx>
                        <w:txbxContent>
                          <w:p w14:paraId="463FD140" w14:textId="77777777" w:rsidR="00066CF4" w:rsidRPr="00386DDC" w:rsidRDefault="00066CF4" w:rsidP="00410B0F">
                            <w:pPr>
                              <w:spacing w:line="320" w:lineRule="exact"/>
                              <w:ind w:left="310" w:hangingChars="129" w:hanging="310"/>
                              <w:rPr>
                                <w:rFonts w:ascii="ＭＳ ゴシック" w:eastAsia="ＭＳ ゴシック" w:hAnsi="ＭＳ ゴシック"/>
                                <w:sz w:val="24"/>
                              </w:rPr>
                            </w:pPr>
                            <w:r w:rsidRPr="00386DDC">
                              <w:rPr>
                                <w:rFonts w:ascii="ＭＳ ゴシック" w:eastAsia="ＭＳ ゴシック" w:hAnsi="ＭＳ ゴシック" w:hint="eastAsia"/>
                                <w:sz w:val="24"/>
                              </w:rPr>
                              <w:t>○“東京湾北部地震（Ｍ7.3、冬18時発災、風速</w:t>
                            </w:r>
                            <w:r>
                              <w:rPr>
                                <w:rFonts w:ascii="ＭＳ ゴシック" w:eastAsia="ＭＳ ゴシック" w:hAnsi="ＭＳ ゴシック" w:hint="eastAsia"/>
                                <w:sz w:val="24"/>
                              </w:rPr>
                              <w:t>8</w:t>
                            </w:r>
                            <w:r w:rsidRPr="00386DDC">
                              <w:rPr>
                                <w:rFonts w:ascii="ＭＳ ゴシック" w:eastAsia="ＭＳ ゴシック" w:hAnsi="ＭＳ ゴシック" w:hint="eastAsia"/>
                                <w:sz w:val="24"/>
                              </w:rPr>
                              <w:t>ｍ／秒）”を想定する。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214CFE0" id="AutoShape 339" o:spid="_x0000_s1046" style="position:absolute;left:0;text-align:left;margin-left:7.65pt;margin-top:4.85pt;width:459.75pt;height:3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11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BCLAIAAE4EAAAOAAAAZHJzL2Uyb0RvYy54bWysVNtu2zAMfR+wfxD0vviSSxsjThGk7TCg&#10;u2DdPkCW5FibLGqSEqf9+lHKZem2p2EwIJCieEgekl7c7HtNdtJ5BaamxSinRBoOQplNTb9+uX9z&#10;TYkPzAimwciaPklPb5avXy0GW8kSOtBCOoIgxleDrWkXgq2yzPNO9syPwEqDxhZczwKqbpMJxwZE&#10;73VW5vksG8AJ64BL7/H29mCky4TftpKHj23rZSC6pphbSKdLZxPPbLlg1cYx2yl+TIP9QxY9UwaD&#10;nqFuWWBk69QfUL3iDjy0YcShz6BtFZepBqymyH+r5rFjVqZakBxvzzT5/wfLP+we7ScXU/f2Afh3&#10;TwysO2Y2cuUcDJ1kAsMVkahssL46O0TFoytphvcgsLVsGyBxsG9dHwGxOrJPVD+dqZb7QDheTq/H&#10;82KMHeFomxTT2fgqhWDVyds6H95K6EkUaupga8Rn7GcKwXYPPiS+BTGsj9HFN0raXmP3dkyTcVlO&#10;yyPi8XHGqhNmKhe0EvdK66S4TbPWjqBrTe9W8Ts6+8tn2pAByZjn0zyl8cLoLzHms/j9DSMVksYu&#10;cntnRJIDU/ogY5raHMmO/MZR9lXYN3uiRE3LNLPxqgHxhPQ7OAw1LiEKHbhnSgYc6Jr6H1vmJCX6&#10;ncEWzovJJG5AUibTKwQi7tLSXFqY4QhV00DJQVyHw9ZsrVObDiMViQEDK2x7q8JpPg5ZHfPHoUXp&#10;xVZc6unVr9/A8icAAAD//wMAUEsDBBQABgAIAAAAIQC3PjCL3gAAAAcBAAAPAAAAZHJzL2Rvd25y&#10;ZXYueG1sTI/BTsMwEETvSPyDtUjcqENKaRviVAgJDqAKmlQ9O7FJDPE6st00/XuWExxHM5p5k28m&#10;27NR+2AcCridJcA0Nk4ZbAXsq+ebFbAQJSrZO9QCzjrApri8yGWm3Al3eixjy6gEQyYFdDEOGeeh&#10;6bSVYeYGjeR9Om9lJOlbrrw8UbnteZok99xKg7TQyUE/dbr5Lo9WwIcp397T15cDP5hqu6vPX9yP&#10;lRDXV9PjA7Cop/gXhl98QoeCmGp3RBVYT3oxp6SA9RIY2ev5HT2pBSwXKfAi5//5ix8AAAD//wMA&#10;UEsBAi0AFAAGAAgAAAAhALaDOJL+AAAA4QEAABMAAAAAAAAAAAAAAAAAAAAAAFtDb250ZW50X1R5&#10;cGVzXS54bWxQSwECLQAUAAYACAAAACEAOP0h/9YAAACUAQAACwAAAAAAAAAAAAAAAAAvAQAAX3Jl&#10;bHMvLnJlbHNQSwECLQAUAAYACAAAACEAMZnAQiwCAABOBAAADgAAAAAAAAAAAAAAAAAuAgAAZHJz&#10;L2Uyb0RvYy54bWxQSwECLQAUAAYACAAAACEAtz4wi94AAAAHAQAADwAAAAAAAAAAAAAAAACGBAAA&#10;ZHJzL2Rvd25yZXYueG1sUEsFBgAAAAAEAAQA8wAAAJEFAAAAAA==&#10;" fillcolor="#eaeaea" strokecolor="#969696" strokeweight="1.5pt">
                <v:textbox>
                  <w:txbxContent>
                    <w:p w14:paraId="463FD140" w14:textId="77777777" w:rsidR="00066CF4" w:rsidRPr="00386DDC" w:rsidRDefault="00066CF4" w:rsidP="00410B0F">
                      <w:pPr>
                        <w:spacing w:line="320" w:lineRule="exact"/>
                        <w:ind w:left="310" w:hangingChars="129" w:hanging="310"/>
                        <w:rPr>
                          <w:rFonts w:ascii="ＭＳ ゴシック" w:eastAsia="ＭＳ ゴシック" w:hAnsi="ＭＳ ゴシック"/>
                          <w:sz w:val="24"/>
                        </w:rPr>
                      </w:pPr>
                      <w:r w:rsidRPr="00386DDC">
                        <w:rPr>
                          <w:rFonts w:ascii="ＭＳ ゴシック" w:eastAsia="ＭＳ ゴシック" w:hAnsi="ＭＳ ゴシック" w:hint="eastAsia"/>
                          <w:sz w:val="24"/>
                        </w:rPr>
                        <w:t>○“東京湾北部地震（Ｍ7.3、冬18時発災、風速</w:t>
                      </w:r>
                      <w:r>
                        <w:rPr>
                          <w:rFonts w:ascii="ＭＳ ゴシック" w:eastAsia="ＭＳ ゴシック" w:hAnsi="ＭＳ ゴシック" w:hint="eastAsia"/>
                          <w:sz w:val="24"/>
                        </w:rPr>
                        <w:t>8</w:t>
                      </w:r>
                      <w:r w:rsidRPr="00386DDC">
                        <w:rPr>
                          <w:rFonts w:ascii="ＭＳ ゴシック" w:eastAsia="ＭＳ ゴシック" w:hAnsi="ＭＳ ゴシック" w:hint="eastAsia"/>
                          <w:sz w:val="24"/>
                        </w:rPr>
                        <w:t>ｍ／秒）”を想定する。</w:t>
                      </w:r>
                    </w:p>
                  </w:txbxContent>
                </v:textbox>
              </v:roundrect>
            </w:pict>
          </mc:Fallback>
        </mc:AlternateContent>
      </w:r>
    </w:p>
    <w:p w14:paraId="05E5E371" w14:textId="77777777" w:rsidR="000731EB" w:rsidRPr="00685DAC" w:rsidRDefault="000731EB" w:rsidP="000731EB">
      <w:pPr>
        <w:spacing w:line="360" w:lineRule="auto"/>
        <w:ind w:firstLineChars="100" w:firstLine="210"/>
        <w:rPr>
          <w:color w:val="000000" w:themeColor="text1"/>
        </w:rPr>
      </w:pPr>
    </w:p>
    <w:p w14:paraId="5F532A4F" w14:textId="4016D8E9" w:rsidR="000731EB" w:rsidRPr="00685DAC" w:rsidRDefault="000731EB" w:rsidP="000731EB">
      <w:pPr>
        <w:pStyle w:val="a8"/>
        <w:ind w:left="420" w:firstLine="220"/>
        <w:rPr>
          <w:color w:val="000000" w:themeColor="text1"/>
        </w:rPr>
      </w:pPr>
      <w:r w:rsidRPr="00685DAC">
        <w:rPr>
          <w:rFonts w:hint="eastAsia"/>
          <w:color w:val="000000" w:themeColor="text1"/>
        </w:rPr>
        <w:t>東京都は、東日本大震災</w:t>
      </w:r>
      <w:r w:rsidRPr="00685DAC">
        <w:rPr>
          <w:rFonts w:ascii="ＭＳ Ｐゴシック" w:eastAsia="ＭＳ Ｐゴシック" w:hAnsi="ＭＳ Ｐゴシック" w:hint="eastAsia"/>
          <w:color w:val="000000" w:themeColor="text1"/>
          <w:sz w:val="18"/>
          <w:szCs w:val="18"/>
        </w:rPr>
        <w:t>（※</w:t>
      </w:r>
      <w:r w:rsidR="00674680">
        <w:rPr>
          <w:rFonts w:ascii="ＭＳ Ｐゴシック" w:eastAsia="ＭＳ Ｐゴシック" w:hAnsi="ＭＳ Ｐゴシック"/>
          <w:color w:val="000000" w:themeColor="text1"/>
          <w:sz w:val="18"/>
          <w:szCs w:val="18"/>
        </w:rPr>
        <w:t>6</w:t>
      </w:r>
      <w:r w:rsidRPr="00685DAC">
        <w:rPr>
          <w:rFonts w:ascii="ＭＳ Ｐゴシック" w:eastAsia="ＭＳ Ｐゴシック" w:hAnsi="ＭＳ Ｐゴシック" w:hint="eastAsia"/>
          <w:color w:val="000000" w:themeColor="text1"/>
          <w:sz w:val="18"/>
          <w:szCs w:val="18"/>
        </w:rPr>
        <w:t>）</w:t>
      </w:r>
      <w:r w:rsidRPr="00685DAC">
        <w:rPr>
          <w:rFonts w:hint="eastAsia"/>
          <w:color w:val="000000" w:themeColor="text1"/>
        </w:rPr>
        <w:t>を踏まえ、「首都直下地震による東京の被害想定（平成18年5月公表）」を全面的に見直し、平成24年4月18日に「首都直下地震等による東京の被害想定」</w:t>
      </w:r>
      <w:r w:rsidRPr="00685DAC">
        <w:rPr>
          <w:rFonts w:ascii="ＭＳ Ｐゴシック" w:eastAsia="ＭＳ Ｐゴシック" w:hAnsi="ＭＳ Ｐゴシック"/>
          <w:color w:val="000000" w:themeColor="text1"/>
          <w:sz w:val="18"/>
          <w:szCs w:val="18"/>
        </w:rPr>
        <w:t>(※</w:t>
      </w:r>
      <w:r w:rsidR="00674680">
        <w:rPr>
          <w:rFonts w:ascii="ＭＳ Ｐゴシック" w:eastAsia="ＭＳ Ｐゴシック" w:hAnsi="ＭＳ Ｐゴシック"/>
          <w:color w:val="000000" w:themeColor="text1"/>
          <w:sz w:val="18"/>
          <w:szCs w:val="18"/>
        </w:rPr>
        <w:t>7</w:t>
      </w:r>
      <w:r w:rsidRPr="00685DAC">
        <w:rPr>
          <w:rFonts w:ascii="ＭＳ Ｐゴシック" w:eastAsia="ＭＳ Ｐゴシック" w:hAnsi="ＭＳ Ｐゴシック"/>
          <w:color w:val="000000" w:themeColor="text1"/>
          <w:sz w:val="18"/>
          <w:szCs w:val="18"/>
        </w:rPr>
        <w:t>)</w:t>
      </w:r>
      <w:r w:rsidRPr="00685DAC">
        <w:rPr>
          <w:rFonts w:hint="eastAsia"/>
          <w:color w:val="000000" w:themeColor="text1"/>
        </w:rPr>
        <w:t>を公表した。</w:t>
      </w:r>
    </w:p>
    <w:p w14:paraId="148B04C0" w14:textId="36BA43F6" w:rsidR="000731EB" w:rsidRPr="00B342B8" w:rsidRDefault="000731EB" w:rsidP="000731EB">
      <w:pPr>
        <w:pStyle w:val="a8"/>
        <w:ind w:left="420" w:firstLine="220"/>
      </w:pPr>
      <w:r w:rsidRPr="00685DAC">
        <w:rPr>
          <w:rFonts w:hint="eastAsia"/>
          <w:color w:val="000000" w:themeColor="text1"/>
        </w:rPr>
        <w:t>「新宿</w:t>
      </w:r>
      <w:r w:rsidRPr="00B342B8">
        <w:rPr>
          <w:rFonts w:hint="eastAsia"/>
        </w:rPr>
        <w:t>区地域防災計画」では、「首都直下地震等による東京の被害想定」の“東京湾北部地震（Ｍ7.3）”を前提</w:t>
      </w:r>
      <w:r w:rsidR="00067205" w:rsidRPr="00B342B8">
        <w:rPr>
          <w:rFonts w:hint="eastAsia"/>
        </w:rPr>
        <w:t>として</w:t>
      </w:r>
      <w:r w:rsidRPr="00B342B8">
        <w:rPr>
          <w:rFonts w:hint="eastAsia"/>
        </w:rPr>
        <w:t>、震災時の対応や今後の対策を検討し</w:t>
      </w:r>
      <w:r w:rsidR="00067205" w:rsidRPr="00B342B8">
        <w:rPr>
          <w:rFonts w:hint="eastAsia"/>
        </w:rPr>
        <w:t>ている</w:t>
      </w:r>
      <w:r w:rsidRPr="00B342B8">
        <w:rPr>
          <w:rFonts w:hint="eastAsia"/>
        </w:rPr>
        <w:t>。</w:t>
      </w:r>
    </w:p>
    <w:p w14:paraId="3441EA61" w14:textId="6250E955" w:rsidR="000731EB" w:rsidRPr="00B342B8" w:rsidRDefault="00067205" w:rsidP="000731EB">
      <w:pPr>
        <w:pStyle w:val="a8"/>
        <w:ind w:left="420" w:firstLine="220"/>
      </w:pPr>
      <w:r w:rsidRPr="00B342B8">
        <w:rPr>
          <w:rFonts w:hint="eastAsia"/>
        </w:rPr>
        <w:t>このため、</w:t>
      </w:r>
      <w:r w:rsidR="000731EB" w:rsidRPr="00B342B8">
        <w:rPr>
          <w:rFonts w:hint="eastAsia"/>
        </w:rPr>
        <w:t>本計画においても、被害想定は、“東京湾北部地震（Ｍ7.3）”、気象条件は、被害が最も大きくなる「冬の18時」「風速</w:t>
      </w:r>
      <w:r w:rsidR="006C3D12" w:rsidRPr="00B342B8">
        <w:rPr>
          <w:rFonts w:hint="eastAsia"/>
        </w:rPr>
        <w:t>8</w:t>
      </w:r>
      <w:r w:rsidR="000731EB" w:rsidRPr="00B342B8">
        <w:rPr>
          <w:rFonts w:hint="eastAsia"/>
        </w:rPr>
        <w:t>ｍ／秒」を用いることと</w:t>
      </w:r>
      <w:r w:rsidRPr="00B342B8">
        <w:rPr>
          <w:rFonts w:hint="eastAsia"/>
        </w:rPr>
        <w:t>し、「新宿区地域防災計画」と整合を図</w:t>
      </w:r>
      <w:r w:rsidR="000731EB" w:rsidRPr="00B342B8">
        <w:rPr>
          <w:rFonts w:hint="eastAsia"/>
        </w:rPr>
        <w:t>る。</w:t>
      </w:r>
    </w:p>
    <w:p w14:paraId="5FC960A8" w14:textId="77777777" w:rsidR="000731EB" w:rsidRPr="00B342B8" w:rsidRDefault="000731EB" w:rsidP="000731EB">
      <w:pPr>
        <w:pStyle w:val="a8"/>
        <w:ind w:left="420" w:firstLine="220"/>
      </w:pPr>
      <w:r w:rsidRPr="00B342B8">
        <w:rPr>
          <w:rFonts w:hint="eastAsia"/>
        </w:rPr>
        <w:t>なお、中央防災会議が平成25年12月に公表した「首都直下地震の被害想定と対策について（最終報告）」において、都心南部直下地震の東京都に関わる被害想定は、「首都直下地震等による東京の被害想定」と、被害の規模及びその傾向がおおむね同程度であった。</w:t>
      </w:r>
    </w:p>
    <w:p w14:paraId="4B8DE991" w14:textId="77777777" w:rsidR="000731EB" w:rsidRPr="00685DAC" w:rsidRDefault="000731EB" w:rsidP="000731EB">
      <w:pPr>
        <w:pStyle w:val="a8"/>
        <w:ind w:left="420" w:firstLine="220"/>
        <w:rPr>
          <w:color w:val="000000" w:themeColor="text1"/>
        </w:rPr>
      </w:pPr>
    </w:p>
    <w:p w14:paraId="1E464608" w14:textId="77777777" w:rsidR="000731EB" w:rsidRPr="00685DAC" w:rsidRDefault="000731EB" w:rsidP="008436DD">
      <w:pPr>
        <w:pStyle w:val="af5"/>
        <w:rPr>
          <w:color w:val="000000" w:themeColor="text1"/>
        </w:rPr>
      </w:pPr>
      <w:r w:rsidRPr="00685DAC">
        <w:rPr>
          <w:rFonts w:hint="eastAsia"/>
          <w:color w:val="000000" w:themeColor="text1"/>
        </w:rPr>
        <w:t>表1-2　本計画で想定する被害の状況</w:t>
      </w:r>
      <w:r w:rsidRPr="00685DAC">
        <w:rPr>
          <w:rFonts w:hAnsi="ＭＳ ゴシック" w:hint="eastAsia"/>
          <w:color w:val="000000" w:themeColor="text1"/>
          <w:sz w:val="18"/>
        </w:rPr>
        <w:t>（新宿区）</w:t>
      </w:r>
    </w:p>
    <w:tbl>
      <w:tblPr>
        <w:tblW w:w="5679" w:type="dxa"/>
        <w:jc w:val="center"/>
        <w:tblLayout w:type="fixed"/>
        <w:tblCellMar>
          <w:left w:w="0" w:type="dxa"/>
          <w:right w:w="0" w:type="dxa"/>
        </w:tblCellMar>
        <w:tblLook w:val="0000" w:firstRow="0" w:lastRow="0" w:firstColumn="0" w:lastColumn="0" w:noHBand="0" w:noVBand="0"/>
      </w:tblPr>
      <w:tblGrid>
        <w:gridCol w:w="426"/>
        <w:gridCol w:w="425"/>
        <w:gridCol w:w="1284"/>
        <w:gridCol w:w="2126"/>
        <w:gridCol w:w="1418"/>
      </w:tblGrid>
      <w:tr w:rsidR="00685DAC" w:rsidRPr="00685DAC" w14:paraId="090FCD0B" w14:textId="77777777" w:rsidTr="006C3D12">
        <w:trPr>
          <w:jc w:val="center"/>
        </w:trPr>
        <w:tc>
          <w:tcPr>
            <w:tcW w:w="4261" w:type="dxa"/>
            <w:gridSpan w:val="4"/>
            <w:tcBorders>
              <w:top w:val="single" w:sz="12" w:space="0" w:color="auto"/>
              <w:left w:val="single" w:sz="4" w:space="0" w:color="auto"/>
              <w:right w:val="single" w:sz="4" w:space="0" w:color="auto"/>
            </w:tcBorders>
            <w:shd w:val="clear" w:color="auto" w:fill="DBE5F1" w:themeFill="accent1" w:themeFillTint="33"/>
            <w:noWrap/>
            <w:tcMar>
              <w:top w:w="14" w:type="dxa"/>
              <w:left w:w="57" w:type="dxa"/>
              <w:bottom w:w="0" w:type="dxa"/>
              <w:right w:w="57" w:type="dxa"/>
            </w:tcMar>
            <w:vAlign w:val="center"/>
          </w:tcPr>
          <w:p w14:paraId="08F95908" w14:textId="77777777" w:rsidR="000731EB" w:rsidRPr="00685DAC" w:rsidRDefault="000731EB" w:rsidP="00410B0F">
            <w:pPr>
              <w:spacing w:line="240" w:lineRule="exact"/>
              <w:ind w:rightChars="-100" w:right="-210"/>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被　害　種　別</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noWrap/>
            <w:tcMar>
              <w:top w:w="14" w:type="dxa"/>
              <w:left w:w="57" w:type="dxa"/>
              <w:bottom w:w="0" w:type="dxa"/>
              <w:right w:w="57" w:type="dxa"/>
            </w:tcMar>
            <w:vAlign w:val="center"/>
          </w:tcPr>
          <w:p w14:paraId="60D93D41" w14:textId="77777777" w:rsidR="000731EB" w:rsidRPr="00685DAC" w:rsidRDefault="000731EB" w:rsidP="00410B0F">
            <w:pPr>
              <w:spacing w:line="240" w:lineRule="exact"/>
              <w:ind w:rightChars="-100" w:right="-210"/>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被害想定</w:t>
            </w:r>
          </w:p>
        </w:tc>
      </w:tr>
      <w:tr w:rsidR="00685DAC" w:rsidRPr="00685DAC" w14:paraId="5EAC6F64" w14:textId="77777777" w:rsidTr="006C3D12">
        <w:trPr>
          <w:jc w:val="center"/>
        </w:trPr>
        <w:tc>
          <w:tcPr>
            <w:tcW w:w="426" w:type="dxa"/>
            <w:vMerge w:val="restart"/>
            <w:tcBorders>
              <w:top w:val="single" w:sz="12" w:space="0" w:color="auto"/>
              <w:left w:val="single" w:sz="4" w:space="0" w:color="auto"/>
              <w:right w:val="single" w:sz="4" w:space="0" w:color="auto"/>
            </w:tcBorders>
            <w:noWrap/>
            <w:tcMar>
              <w:top w:w="14" w:type="dxa"/>
              <w:left w:w="57" w:type="dxa"/>
              <w:bottom w:w="0" w:type="dxa"/>
              <w:right w:w="57" w:type="dxa"/>
            </w:tcMar>
            <w:textDirection w:val="tbRlV"/>
            <w:vAlign w:val="center"/>
          </w:tcPr>
          <w:p w14:paraId="3E39DE16" w14:textId="77777777" w:rsidR="000731EB" w:rsidRPr="00685DAC" w:rsidRDefault="000731EB" w:rsidP="00410B0F">
            <w:pPr>
              <w:spacing w:line="240" w:lineRule="exact"/>
              <w:ind w:left="113" w:right="11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人　　的　　被　　害</w:t>
            </w:r>
          </w:p>
        </w:tc>
        <w:tc>
          <w:tcPr>
            <w:tcW w:w="3835" w:type="dxa"/>
            <w:gridSpan w:val="3"/>
            <w:tcBorders>
              <w:top w:val="single" w:sz="12" w:space="0" w:color="auto"/>
              <w:left w:val="single" w:sz="4" w:space="0" w:color="auto"/>
              <w:right w:val="single" w:sz="4" w:space="0" w:color="auto"/>
            </w:tcBorders>
            <w:vAlign w:val="center"/>
          </w:tcPr>
          <w:p w14:paraId="4D09C995" w14:textId="77777777" w:rsidR="000731EB" w:rsidRPr="00685DAC" w:rsidRDefault="000731EB" w:rsidP="00410B0F">
            <w:pPr>
              <w:spacing w:line="240" w:lineRule="exact"/>
              <w:ind w:left="12" w:firstLineChars="100" w:firstLine="18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死　　者</w:t>
            </w:r>
          </w:p>
        </w:tc>
        <w:tc>
          <w:tcPr>
            <w:tcW w:w="1418" w:type="dxa"/>
            <w:tcBorders>
              <w:top w:val="single" w:sz="12" w:space="0" w:color="auto"/>
              <w:left w:val="single" w:sz="4" w:space="0" w:color="auto"/>
              <w:bottom w:val="single" w:sz="4" w:space="0" w:color="auto"/>
              <w:right w:val="single" w:sz="4" w:space="0" w:color="auto"/>
            </w:tcBorders>
            <w:noWrap/>
            <w:tcMar>
              <w:top w:w="14" w:type="dxa"/>
              <w:left w:w="57" w:type="dxa"/>
              <w:bottom w:w="0" w:type="dxa"/>
              <w:right w:w="57" w:type="dxa"/>
            </w:tcMar>
            <w:vAlign w:val="center"/>
          </w:tcPr>
          <w:p w14:paraId="0B873FEF" w14:textId="77777777" w:rsidR="000731EB" w:rsidRPr="00685DAC" w:rsidRDefault="006C3D12" w:rsidP="00410B0F">
            <w:pPr>
              <w:spacing w:line="240" w:lineRule="exact"/>
              <w:ind w:rightChars="25" w:right="53"/>
              <w:jc w:val="righ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293</w:t>
            </w:r>
            <w:r w:rsidR="000731EB" w:rsidRPr="00685DAC">
              <w:rPr>
                <w:rFonts w:ascii="ＭＳ Ｐゴシック" w:eastAsia="ＭＳ Ｐゴシック" w:hAnsi="ＭＳ Ｐゴシック" w:hint="eastAsia"/>
                <w:color w:val="000000" w:themeColor="text1"/>
                <w:sz w:val="18"/>
                <w:szCs w:val="18"/>
              </w:rPr>
              <w:t>人</w:t>
            </w:r>
          </w:p>
        </w:tc>
      </w:tr>
      <w:tr w:rsidR="00685DAC" w:rsidRPr="00685DAC" w14:paraId="6D4E5D2F" w14:textId="77777777" w:rsidTr="006C3D12">
        <w:trPr>
          <w:jc w:val="center"/>
        </w:trPr>
        <w:tc>
          <w:tcPr>
            <w:tcW w:w="426" w:type="dxa"/>
            <w:vMerge/>
            <w:tcBorders>
              <w:left w:val="single" w:sz="4" w:space="0" w:color="auto"/>
              <w:right w:val="single" w:sz="4" w:space="0" w:color="auto"/>
            </w:tcBorders>
            <w:noWrap/>
            <w:tcMar>
              <w:top w:w="14" w:type="dxa"/>
              <w:left w:w="57" w:type="dxa"/>
              <w:bottom w:w="0" w:type="dxa"/>
              <w:right w:w="57" w:type="dxa"/>
            </w:tcMar>
            <w:textDirection w:val="tbRlV"/>
            <w:vAlign w:val="center"/>
          </w:tcPr>
          <w:p w14:paraId="183A38AE" w14:textId="77777777" w:rsidR="000731EB" w:rsidRPr="00685DAC" w:rsidRDefault="000731EB" w:rsidP="00410B0F">
            <w:pPr>
              <w:spacing w:line="240" w:lineRule="exact"/>
              <w:ind w:left="113" w:right="113"/>
              <w:jc w:val="center"/>
              <w:rPr>
                <w:rFonts w:ascii="ＭＳ Ｐゴシック" w:eastAsia="ＭＳ Ｐゴシック" w:hAnsi="ＭＳ Ｐゴシック"/>
                <w:color w:val="000000" w:themeColor="text1"/>
                <w:sz w:val="18"/>
                <w:szCs w:val="18"/>
              </w:rPr>
            </w:pPr>
          </w:p>
        </w:tc>
        <w:tc>
          <w:tcPr>
            <w:tcW w:w="425" w:type="dxa"/>
            <w:vMerge w:val="restart"/>
            <w:tcBorders>
              <w:left w:val="single" w:sz="4" w:space="0" w:color="auto"/>
              <w:bottom w:val="single" w:sz="4" w:space="0" w:color="auto"/>
              <w:right w:val="nil"/>
            </w:tcBorders>
            <w:textDirection w:val="tbRlV"/>
            <w:vAlign w:val="center"/>
          </w:tcPr>
          <w:p w14:paraId="0C9D2D87" w14:textId="77777777" w:rsidR="000731EB" w:rsidRPr="00685DAC" w:rsidRDefault="000731EB" w:rsidP="00410B0F">
            <w:pPr>
              <w:spacing w:line="240" w:lineRule="exact"/>
              <w:ind w:left="113" w:right="11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pacing w:val="75"/>
                <w:kern w:val="0"/>
                <w:sz w:val="18"/>
                <w:szCs w:val="18"/>
                <w:fitText w:val="880" w:id="1487631616"/>
              </w:rPr>
              <w:t>原因</w:t>
            </w:r>
            <w:r w:rsidRPr="00685DAC">
              <w:rPr>
                <w:rFonts w:ascii="ＭＳ Ｐゴシック" w:eastAsia="ＭＳ Ｐゴシック" w:hAnsi="ＭＳ Ｐゴシック" w:hint="eastAsia"/>
                <w:color w:val="000000" w:themeColor="text1"/>
                <w:spacing w:val="15"/>
                <w:kern w:val="0"/>
                <w:sz w:val="18"/>
                <w:szCs w:val="18"/>
                <w:fitText w:val="880" w:id="1487631616"/>
              </w:rPr>
              <w:t>別</w:t>
            </w:r>
          </w:p>
        </w:tc>
        <w:tc>
          <w:tcPr>
            <w:tcW w:w="3410" w:type="dxa"/>
            <w:gridSpan w:val="2"/>
            <w:tcBorders>
              <w:top w:val="single" w:sz="4" w:space="0" w:color="auto"/>
              <w:left w:val="single" w:sz="4" w:space="0" w:color="auto"/>
              <w:bottom w:val="single" w:sz="4" w:space="0" w:color="auto"/>
              <w:right w:val="single" w:sz="4" w:space="0" w:color="auto"/>
            </w:tcBorders>
            <w:vAlign w:val="center"/>
          </w:tcPr>
          <w:p w14:paraId="04E83E02" w14:textId="77777777" w:rsidR="000731EB" w:rsidRPr="00685DAC" w:rsidRDefault="000731EB" w:rsidP="00410B0F">
            <w:pPr>
              <w:spacing w:line="240" w:lineRule="exact"/>
              <w:ind w:firstLineChars="100" w:firstLine="18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ゆれ・液状化建物被害</w:t>
            </w:r>
          </w:p>
        </w:tc>
        <w:tc>
          <w:tcPr>
            <w:tcW w:w="1418" w:type="dxa"/>
            <w:tcBorders>
              <w:top w:val="single" w:sz="4" w:space="0" w:color="auto"/>
              <w:left w:val="single" w:sz="4" w:space="0" w:color="auto"/>
              <w:bottom w:val="single" w:sz="4" w:space="0" w:color="auto"/>
              <w:right w:val="single" w:sz="4" w:space="0" w:color="auto"/>
            </w:tcBorders>
            <w:noWrap/>
            <w:tcMar>
              <w:top w:w="14" w:type="dxa"/>
              <w:left w:w="57" w:type="dxa"/>
              <w:bottom w:w="0" w:type="dxa"/>
              <w:right w:w="57" w:type="dxa"/>
            </w:tcMar>
            <w:vAlign w:val="center"/>
          </w:tcPr>
          <w:p w14:paraId="5C9F7B69" w14:textId="77777777" w:rsidR="000731EB" w:rsidRPr="00685DAC" w:rsidRDefault="006C3D12" w:rsidP="00410B0F">
            <w:pPr>
              <w:spacing w:line="240" w:lineRule="exact"/>
              <w:ind w:rightChars="25" w:right="53"/>
              <w:jc w:val="righ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220</w:t>
            </w:r>
            <w:r w:rsidR="000731EB" w:rsidRPr="00685DAC">
              <w:rPr>
                <w:rFonts w:ascii="ＭＳ Ｐゴシック" w:eastAsia="ＭＳ Ｐゴシック" w:hAnsi="ＭＳ Ｐゴシック" w:hint="eastAsia"/>
                <w:color w:val="000000" w:themeColor="text1"/>
                <w:sz w:val="18"/>
                <w:szCs w:val="18"/>
              </w:rPr>
              <w:t>人</w:t>
            </w:r>
          </w:p>
        </w:tc>
      </w:tr>
      <w:tr w:rsidR="00685DAC" w:rsidRPr="00685DAC" w14:paraId="335EE71F" w14:textId="77777777" w:rsidTr="006C3D12">
        <w:trPr>
          <w:jc w:val="center"/>
        </w:trPr>
        <w:tc>
          <w:tcPr>
            <w:tcW w:w="426" w:type="dxa"/>
            <w:vMerge/>
            <w:tcBorders>
              <w:left w:val="single" w:sz="4" w:space="0" w:color="auto"/>
              <w:right w:val="single" w:sz="4" w:space="0" w:color="auto"/>
            </w:tcBorders>
            <w:noWrap/>
            <w:tcMar>
              <w:top w:w="14" w:type="dxa"/>
              <w:left w:w="57" w:type="dxa"/>
              <w:bottom w:w="0" w:type="dxa"/>
              <w:right w:w="57" w:type="dxa"/>
            </w:tcMar>
          </w:tcPr>
          <w:p w14:paraId="7259BF72" w14:textId="77777777" w:rsidR="000731EB" w:rsidRPr="00685DAC" w:rsidRDefault="000731EB" w:rsidP="00410B0F">
            <w:pPr>
              <w:spacing w:line="240" w:lineRule="exact"/>
              <w:rPr>
                <w:rFonts w:ascii="ＭＳ Ｐゴシック" w:eastAsia="ＭＳ Ｐゴシック" w:hAnsi="ＭＳ Ｐゴシック"/>
                <w:color w:val="000000" w:themeColor="text1"/>
                <w:sz w:val="18"/>
                <w:szCs w:val="18"/>
              </w:rPr>
            </w:pPr>
          </w:p>
        </w:tc>
        <w:tc>
          <w:tcPr>
            <w:tcW w:w="425" w:type="dxa"/>
            <w:vMerge/>
            <w:tcBorders>
              <w:left w:val="single" w:sz="4" w:space="0" w:color="auto"/>
              <w:bottom w:val="single" w:sz="4" w:space="0" w:color="auto"/>
              <w:right w:val="nil"/>
            </w:tcBorders>
          </w:tcPr>
          <w:p w14:paraId="78125D7D" w14:textId="77777777" w:rsidR="000731EB" w:rsidRPr="00685DAC" w:rsidRDefault="000731EB" w:rsidP="00410B0F">
            <w:pPr>
              <w:spacing w:line="240" w:lineRule="exact"/>
              <w:rPr>
                <w:rFonts w:ascii="ＭＳ Ｐゴシック" w:eastAsia="ＭＳ Ｐゴシック" w:hAnsi="ＭＳ Ｐゴシック"/>
                <w:color w:val="000000" w:themeColor="text1"/>
                <w:sz w:val="18"/>
                <w:szCs w:val="18"/>
              </w:rPr>
            </w:pPr>
          </w:p>
        </w:tc>
        <w:tc>
          <w:tcPr>
            <w:tcW w:w="3410" w:type="dxa"/>
            <w:gridSpan w:val="2"/>
            <w:tcBorders>
              <w:top w:val="single" w:sz="4" w:space="0" w:color="auto"/>
              <w:left w:val="single" w:sz="4" w:space="0" w:color="auto"/>
              <w:bottom w:val="single" w:sz="4" w:space="0" w:color="auto"/>
              <w:right w:val="single" w:sz="4" w:space="0" w:color="auto"/>
            </w:tcBorders>
            <w:vAlign w:val="center"/>
          </w:tcPr>
          <w:p w14:paraId="739985F5" w14:textId="77777777" w:rsidR="000731EB" w:rsidRPr="00685DAC" w:rsidRDefault="000731EB" w:rsidP="00410B0F">
            <w:pPr>
              <w:spacing w:line="240" w:lineRule="exact"/>
              <w:ind w:firstLineChars="100" w:firstLine="18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急傾斜地崩壊</w:t>
            </w:r>
          </w:p>
        </w:tc>
        <w:tc>
          <w:tcPr>
            <w:tcW w:w="1418" w:type="dxa"/>
            <w:tcBorders>
              <w:top w:val="single" w:sz="4" w:space="0" w:color="auto"/>
              <w:left w:val="single" w:sz="4" w:space="0" w:color="auto"/>
              <w:bottom w:val="single" w:sz="4" w:space="0" w:color="auto"/>
              <w:right w:val="single" w:sz="4" w:space="0" w:color="auto"/>
            </w:tcBorders>
            <w:noWrap/>
            <w:tcMar>
              <w:top w:w="14" w:type="dxa"/>
              <w:left w:w="57" w:type="dxa"/>
              <w:bottom w:w="0" w:type="dxa"/>
              <w:right w:w="57" w:type="dxa"/>
            </w:tcMar>
            <w:vAlign w:val="center"/>
          </w:tcPr>
          <w:p w14:paraId="63B50A74" w14:textId="77777777" w:rsidR="000731EB" w:rsidRPr="00685DAC" w:rsidRDefault="006C3D12" w:rsidP="00410B0F">
            <w:pPr>
              <w:spacing w:line="240" w:lineRule="exact"/>
              <w:ind w:rightChars="25" w:right="53"/>
              <w:jc w:val="righ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7</w:t>
            </w:r>
            <w:r w:rsidR="000731EB" w:rsidRPr="00685DAC">
              <w:rPr>
                <w:rFonts w:ascii="ＭＳ Ｐゴシック" w:eastAsia="ＭＳ Ｐゴシック" w:hAnsi="ＭＳ Ｐゴシック" w:hint="eastAsia"/>
                <w:color w:val="000000" w:themeColor="text1"/>
                <w:sz w:val="18"/>
                <w:szCs w:val="18"/>
              </w:rPr>
              <w:t>人</w:t>
            </w:r>
          </w:p>
        </w:tc>
      </w:tr>
      <w:tr w:rsidR="00685DAC" w:rsidRPr="00685DAC" w14:paraId="3389ACF6" w14:textId="77777777" w:rsidTr="006C3D12">
        <w:trPr>
          <w:jc w:val="center"/>
        </w:trPr>
        <w:tc>
          <w:tcPr>
            <w:tcW w:w="426" w:type="dxa"/>
            <w:vMerge/>
            <w:tcBorders>
              <w:left w:val="single" w:sz="4" w:space="0" w:color="auto"/>
              <w:right w:val="single" w:sz="4" w:space="0" w:color="auto"/>
            </w:tcBorders>
            <w:noWrap/>
            <w:tcMar>
              <w:top w:w="14" w:type="dxa"/>
              <w:left w:w="57" w:type="dxa"/>
              <w:bottom w:w="0" w:type="dxa"/>
              <w:right w:w="57" w:type="dxa"/>
            </w:tcMar>
          </w:tcPr>
          <w:p w14:paraId="5AD56814" w14:textId="77777777" w:rsidR="000731EB" w:rsidRPr="00685DAC" w:rsidRDefault="000731EB" w:rsidP="00410B0F">
            <w:pPr>
              <w:spacing w:line="240" w:lineRule="exact"/>
              <w:rPr>
                <w:rFonts w:ascii="ＭＳ Ｐゴシック" w:eastAsia="ＭＳ Ｐゴシック" w:hAnsi="ＭＳ Ｐゴシック"/>
                <w:color w:val="000000" w:themeColor="text1"/>
                <w:sz w:val="18"/>
                <w:szCs w:val="18"/>
              </w:rPr>
            </w:pPr>
          </w:p>
        </w:tc>
        <w:tc>
          <w:tcPr>
            <w:tcW w:w="425" w:type="dxa"/>
            <w:vMerge/>
            <w:tcBorders>
              <w:left w:val="single" w:sz="4" w:space="0" w:color="auto"/>
              <w:bottom w:val="single" w:sz="4" w:space="0" w:color="auto"/>
              <w:right w:val="nil"/>
            </w:tcBorders>
          </w:tcPr>
          <w:p w14:paraId="48069C9C" w14:textId="77777777" w:rsidR="000731EB" w:rsidRPr="00685DAC" w:rsidRDefault="000731EB" w:rsidP="00410B0F">
            <w:pPr>
              <w:spacing w:line="240" w:lineRule="exact"/>
              <w:rPr>
                <w:rFonts w:ascii="ＭＳ Ｐゴシック" w:eastAsia="ＭＳ Ｐゴシック" w:hAnsi="ＭＳ Ｐゴシック"/>
                <w:color w:val="000000" w:themeColor="text1"/>
                <w:sz w:val="18"/>
                <w:szCs w:val="18"/>
              </w:rPr>
            </w:pPr>
          </w:p>
        </w:tc>
        <w:tc>
          <w:tcPr>
            <w:tcW w:w="3410" w:type="dxa"/>
            <w:gridSpan w:val="2"/>
            <w:tcBorders>
              <w:top w:val="single" w:sz="4" w:space="0" w:color="auto"/>
              <w:left w:val="single" w:sz="4" w:space="0" w:color="auto"/>
              <w:bottom w:val="single" w:sz="4" w:space="0" w:color="auto"/>
              <w:right w:val="single" w:sz="4" w:space="0" w:color="auto"/>
            </w:tcBorders>
            <w:vAlign w:val="center"/>
          </w:tcPr>
          <w:p w14:paraId="40B2E23E" w14:textId="77777777" w:rsidR="000731EB" w:rsidRPr="00685DAC" w:rsidRDefault="000731EB" w:rsidP="00410B0F">
            <w:pPr>
              <w:spacing w:line="240" w:lineRule="exact"/>
              <w:ind w:firstLineChars="100" w:firstLine="18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火災</w:t>
            </w:r>
          </w:p>
        </w:tc>
        <w:tc>
          <w:tcPr>
            <w:tcW w:w="1418" w:type="dxa"/>
            <w:tcBorders>
              <w:top w:val="single" w:sz="4" w:space="0" w:color="auto"/>
              <w:left w:val="single" w:sz="4" w:space="0" w:color="auto"/>
              <w:bottom w:val="single" w:sz="4" w:space="0" w:color="auto"/>
              <w:right w:val="single" w:sz="4" w:space="0" w:color="auto"/>
            </w:tcBorders>
            <w:noWrap/>
            <w:tcMar>
              <w:top w:w="14" w:type="dxa"/>
              <w:left w:w="57" w:type="dxa"/>
              <w:bottom w:w="0" w:type="dxa"/>
              <w:right w:w="57" w:type="dxa"/>
            </w:tcMar>
            <w:vAlign w:val="center"/>
          </w:tcPr>
          <w:p w14:paraId="299E28A3" w14:textId="77777777" w:rsidR="000731EB" w:rsidRPr="00685DAC" w:rsidRDefault="006C3D12" w:rsidP="00410B0F">
            <w:pPr>
              <w:spacing w:line="240" w:lineRule="exact"/>
              <w:ind w:rightChars="25" w:right="53"/>
              <w:jc w:val="righ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64</w:t>
            </w:r>
            <w:r w:rsidR="000731EB" w:rsidRPr="00685DAC">
              <w:rPr>
                <w:rFonts w:ascii="ＭＳ Ｐゴシック" w:eastAsia="ＭＳ Ｐゴシック" w:hAnsi="ＭＳ Ｐゴシック" w:hint="eastAsia"/>
                <w:color w:val="000000" w:themeColor="text1"/>
                <w:sz w:val="18"/>
                <w:szCs w:val="18"/>
              </w:rPr>
              <w:t>人</w:t>
            </w:r>
          </w:p>
        </w:tc>
      </w:tr>
      <w:tr w:rsidR="00685DAC" w:rsidRPr="00685DAC" w14:paraId="63C20288" w14:textId="77777777" w:rsidTr="006C3D12">
        <w:trPr>
          <w:jc w:val="center"/>
        </w:trPr>
        <w:tc>
          <w:tcPr>
            <w:tcW w:w="426" w:type="dxa"/>
            <w:vMerge/>
            <w:tcBorders>
              <w:left w:val="single" w:sz="4" w:space="0" w:color="auto"/>
              <w:right w:val="single" w:sz="4" w:space="0" w:color="auto"/>
            </w:tcBorders>
            <w:noWrap/>
            <w:tcMar>
              <w:top w:w="14" w:type="dxa"/>
              <w:left w:w="57" w:type="dxa"/>
              <w:bottom w:w="0" w:type="dxa"/>
              <w:right w:w="57" w:type="dxa"/>
            </w:tcMar>
          </w:tcPr>
          <w:p w14:paraId="43BD389A" w14:textId="77777777" w:rsidR="000731EB" w:rsidRPr="00685DAC" w:rsidRDefault="000731EB" w:rsidP="00410B0F">
            <w:pPr>
              <w:spacing w:line="240" w:lineRule="exact"/>
              <w:rPr>
                <w:rFonts w:ascii="ＭＳ Ｐゴシック" w:eastAsia="ＭＳ Ｐゴシック" w:hAnsi="ＭＳ Ｐゴシック"/>
                <w:color w:val="000000" w:themeColor="text1"/>
                <w:sz w:val="18"/>
                <w:szCs w:val="18"/>
              </w:rPr>
            </w:pPr>
          </w:p>
        </w:tc>
        <w:tc>
          <w:tcPr>
            <w:tcW w:w="425" w:type="dxa"/>
            <w:vMerge/>
            <w:tcBorders>
              <w:left w:val="single" w:sz="4" w:space="0" w:color="auto"/>
              <w:bottom w:val="single" w:sz="4" w:space="0" w:color="auto"/>
              <w:right w:val="nil"/>
            </w:tcBorders>
          </w:tcPr>
          <w:p w14:paraId="4D31409D" w14:textId="77777777" w:rsidR="000731EB" w:rsidRPr="00685DAC" w:rsidRDefault="000731EB" w:rsidP="00410B0F">
            <w:pPr>
              <w:spacing w:line="240" w:lineRule="exact"/>
              <w:rPr>
                <w:rFonts w:ascii="ＭＳ Ｐゴシック" w:eastAsia="ＭＳ Ｐゴシック" w:hAnsi="ＭＳ Ｐゴシック"/>
                <w:color w:val="000000" w:themeColor="text1"/>
                <w:sz w:val="18"/>
                <w:szCs w:val="18"/>
              </w:rPr>
            </w:pPr>
          </w:p>
        </w:tc>
        <w:tc>
          <w:tcPr>
            <w:tcW w:w="3410" w:type="dxa"/>
            <w:gridSpan w:val="2"/>
            <w:tcBorders>
              <w:top w:val="single" w:sz="4" w:space="0" w:color="auto"/>
              <w:left w:val="single" w:sz="4" w:space="0" w:color="auto"/>
              <w:bottom w:val="single" w:sz="4" w:space="0" w:color="auto"/>
              <w:right w:val="single" w:sz="4" w:space="0" w:color="auto"/>
            </w:tcBorders>
            <w:vAlign w:val="center"/>
          </w:tcPr>
          <w:p w14:paraId="7588AA9D" w14:textId="77777777" w:rsidR="000731EB" w:rsidRPr="00685DAC" w:rsidRDefault="000731EB" w:rsidP="00410B0F">
            <w:pPr>
              <w:spacing w:line="240" w:lineRule="exact"/>
              <w:ind w:firstLineChars="100" w:firstLine="18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ブロック塀等</w:t>
            </w:r>
          </w:p>
        </w:tc>
        <w:tc>
          <w:tcPr>
            <w:tcW w:w="1418" w:type="dxa"/>
            <w:tcBorders>
              <w:top w:val="single" w:sz="4" w:space="0" w:color="auto"/>
              <w:left w:val="single" w:sz="4" w:space="0" w:color="auto"/>
              <w:bottom w:val="single" w:sz="4" w:space="0" w:color="auto"/>
              <w:right w:val="single" w:sz="4" w:space="0" w:color="auto"/>
            </w:tcBorders>
            <w:noWrap/>
            <w:tcMar>
              <w:top w:w="14" w:type="dxa"/>
              <w:left w:w="57" w:type="dxa"/>
              <w:bottom w:w="0" w:type="dxa"/>
              <w:right w:w="57" w:type="dxa"/>
            </w:tcMar>
            <w:vAlign w:val="center"/>
          </w:tcPr>
          <w:p w14:paraId="1706323D" w14:textId="77777777" w:rsidR="000731EB" w:rsidRPr="00685DAC" w:rsidRDefault="006C3D12" w:rsidP="00410B0F">
            <w:pPr>
              <w:spacing w:line="240" w:lineRule="exact"/>
              <w:ind w:rightChars="25" w:right="53"/>
              <w:jc w:val="righ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1</w:t>
            </w:r>
            <w:r w:rsidR="000731EB" w:rsidRPr="00685DAC">
              <w:rPr>
                <w:rFonts w:ascii="ＭＳ Ｐゴシック" w:eastAsia="ＭＳ Ｐゴシック" w:hAnsi="ＭＳ Ｐゴシック" w:hint="eastAsia"/>
                <w:color w:val="000000" w:themeColor="text1"/>
                <w:sz w:val="18"/>
                <w:szCs w:val="18"/>
              </w:rPr>
              <w:t>人</w:t>
            </w:r>
          </w:p>
        </w:tc>
      </w:tr>
      <w:tr w:rsidR="00685DAC" w:rsidRPr="00685DAC" w14:paraId="15C04FDD" w14:textId="77777777" w:rsidTr="006C3D12">
        <w:trPr>
          <w:jc w:val="center"/>
        </w:trPr>
        <w:tc>
          <w:tcPr>
            <w:tcW w:w="426" w:type="dxa"/>
            <w:vMerge/>
            <w:tcBorders>
              <w:left w:val="single" w:sz="4" w:space="0" w:color="auto"/>
              <w:right w:val="single" w:sz="4" w:space="0" w:color="auto"/>
            </w:tcBorders>
            <w:noWrap/>
            <w:tcMar>
              <w:top w:w="14" w:type="dxa"/>
              <w:left w:w="57" w:type="dxa"/>
              <w:bottom w:w="0" w:type="dxa"/>
              <w:right w:w="57" w:type="dxa"/>
            </w:tcMar>
          </w:tcPr>
          <w:p w14:paraId="24E81A56" w14:textId="77777777" w:rsidR="000731EB" w:rsidRPr="00685DAC" w:rsidRDefault="000731EB" w:rsidP="00410B0F">
            <w:pPr>
              <w:spacing w:line="240" w:lineRule="exact"/>
              <w:rPr>
                <w:rFonts w:ascii="ＭＳ Ｐゴシック" w:eastAsia="ＭＳ Ｐゴシック" w:hAnsi="ＭＳ Ｐゴシック"/>
                <w:color w:val="000000" w:themeColor="text1"/>
                <w:sz w:val="18"/>
                <w:szCs w:val="18"/>
              </w:rPr>
            </w:pPr>
          </w:p>
        </w:tc>
        <w:tc>
          <w:tcPr>
            <w:tcW w:w="425" w:type="dxa"/>
            <w:vMerge/>
            <w:tcBorders>
              <w:left w:val="single" w:sz="4" w:space="0" w:color="auto"/>
              <w:bottom w:val="single" w:sz="12" w:space="0" w:color="auto"/>
              <w:right w:val="nil"/>
            </w:tcBorders>
          </w:tcPr>
          <w:p w14:paraId="7747238A" w14:textId="77777777" w:rsidR="000731EB" w:rsidRPr="00685DAC" w:rsidRDefault="000731EB" w:rsidP="00410B0F">
            <w:pPr>
              <w:spacing w:line="240" w:lineRule="exact"/>
              <w:rPr>
                <w:rFonts w:ascii="ＭＳ Ｐゴシック" w:eastAsia="ＭＳ Ｐゴシック" w:hAnsi="ＭＳ Ｐゴシック"/>
                <w:color w:val="000000" w:themeColor="text1"/>
                <w:sz w:val="18"/>
                <w:szCs w:val="18"/>
              </w:rPr>
            </w:pPr>
          </w:p>
        </w:tc>
        <w:tc>
          <w:tcPr>
            <w:tcW w:w="3410" w:type="dxa"/>
            <w:gridSpan w:val="2"/>
            <w:tcBorders>
              <w:top w:val="single" w:sz="4" w:space="0" w:color="auto"/>
              <w:left w:val="single" w:sz="4" w:space="0" w:color="auto"/>
              <w:bottom w:val="single" w:sz="12" w:space="0" w:color="auto"/>
              <w:right w:val="single" w:sz="4" w:space="0" w:color="auto"/>
            </w:tcBorders>
            <w:vAlign w:val="center"/>
          </w:tcPr>
          <w:p w14:paraId="7F2B5E37" w14:textId="77777777" w:rsidR="000731EB" w:rsidRPr="00685DAC" w:rsidRDefault="000731EB" w:rsidP="00410B0F">
            <w:pPr>
              <w:spacing w:line="240" w:lineRule="exact"/>
              <w:ind w:firstLineChars="100" w:firstLine="18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屋外落下物</w:t>
            </w:r>
          </w:p>
        </w:tc>
        <w:tc>
          <w:tcPr>
            <w:tcW w:w="1418" w:type="dxa"/>
            <w:tcBorders>
              <w:top w:val="single" w:sz="4" w:space="0" w:color="auto"/>
              <w:left w:val="single" w:sz="4" w:space="0" w:color="auto"/>
              <w:bottom w:val="single" w:sz="12" w:space="0" w:color="auto"/>
              <w:right w:val="single" w:sz="4" w:space="0" w:color="auto"/>
            </w:tcBorders>
            <w:noWrap/>
            <w:tcMar>
              <w:top w:w="14" w:type="dxa"/>
              <w:left w:w="57" w:type="dxa"/>
              <w:bottom w:w="0" w:type="dxa"/>
              <w:right w:w="57" w:type="dxa"/>
            </w:tcMar>
            <w:vAlign w:val="center"/>
          </w:tcPr>
          <w:p w14:paraId="3DCA5233" w14:textId="77777777" w:rsidR="000731EB" w:rsidRPr="00685DAC" w:rsidRDefault="006C3D12" w:rsidP="00410B0F">
            <w:pPr>
              <w:spacing w:line="240" w:lineRule="exact"/>
              <w:ind w:rightChars="25" w:right="53"/>
              <w:jc w:val="righ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0</w:t>
            </w:r>
            <w:r w:rsidR="000731EB" w:rsidRPr="00685DAC">
              <w:rPr>
                <w:rFonts w:ascii="ＭＳ Ｐゴシック" w:eastAsia="ＭＳ Ｐゴシック" w:hAnsi="ＭＳ Ｐゴシック" w:hint="eastAsia"/>
                <w:color w:val="000000" w:themeColor="text1"/>
                <w:sz w:val="18"/>
                <w:szCs w:val="18"/>
              </w:rPr>
              <w:t>人</w:t>
            </w:r>
          </w:p>
        </w:tc>
      </w:tr>
      <w:tr w:rsidR="00685DAC" w:rsidRPr="00685DAC" w14:paraId="61015656" w14:textId="77777777" w:rsidTr="006C3D12">
        <w:trPr>
          <w:jc w:val="center"/>
        </w:trPr>
        <w:tc>
          <w:tcPr>
            <w:tcW w:w="426" w:type="dxa"/>
            <w:vMerge/>
            <w:tcBorders>
              <w:left w:val="single" w:sz="4" w:space="0" w:color="auto"/>
              <w:right w:val="single" w:sz="4" w:space="0" w:color="auto"/>
            </w:tcBorders>
            <w:noWrap/>
            <w:tcMar>
              <w:top w:w="14" w:type="dxa"/>
              <w:left w:w="57" w:type="dxa"/>
              <w:bottom w:w="0" w:type="dxa"/>
              <w:right w:w="57" w:type="dxa"/>
            </w:tcMar>
            <w:vAlign w:val="center"/>
          </w:tcPr>
          <w:p w14:paraId="0DC482E4" w14:textId="77777777" w:rsidR="000731EB" w:rsidRPr="00685DAC" w:rsidRDefault="000731EB" w:rsidP="00410B0F">
            <w:pPr>
              <w:spacing w:line="240" w:lineRule="exact"/>
              <w:rPr>
                <w:rFonts w:ascii="ＭＳ Ｐゴシック" w:eastAsia="ＭＳ Ｐゴシック" w:hAnsi="ＭＳ Ｐゴシック"/>
                <w:color w:val="000000" w:themeColor="text1"/>
                <w:sz w:val="18"/>
                <w:szCs w:val="18"/>
              </w:rPr>
            </w:pPr>
          </w:p>
        </w:tc>
        <w:tc>
          <w:tcPr>
            <w:tcW w:w="3835" w:type="dxa"/>
            <w:gridSpan w:val="3"/>
            <w:tcBorders>
              <w:top w:val="single" w:sz="12" w:space="0" w:color="auto"/>
              <w:left w:val="single" w:sz="4" w:space="0" w:color="auto"/>
              <w:right w:val="single" w:sz="4" w:space="0" w:color="auto"/>
            </w:tcBorders>
            <w:vAlign w:val="center"/>
          </w:tcPr>
          <w:p w14:paraId="46DE21BF" w14:textId="77777777" w:rsidR="000731EB" w:rsidRPr="00685DAC" w:rsidRDefault="000731EB" w:rsidP="00410B0F">
            <w:pPr>
              <w:spacing w:line="240" w:lineRule="exact"/>
              <w:ind w:left="12" w:firstLineChars="100" w:firstLine="18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負傷者</w:t>
            </w:r>
          </w:p>
        </w:tc>
        <w:tc>
          <w:tcPr>
            <w:tcW w:w="1418" w:type="dxa"/>
            <w:tcBorders>
              <w:top w:val="single" w:sz="12" w:space="0" w:color="auto"/>
              <w:left w:val="single" w:sz="4" w:space="0" w:color="auto"/>
              <w:bottom w:val="single" w:sz="4" w:space="0" w:color="auto"/>
              <w:right w:val="single" w:sz="4" w:space="0" w:color="auto"/>
            </w:tcBorders>
            <w:noWrap/>
            <w:tcMar>
              <w:top w:w="14" w:type="dxa"/>
              <w:left w:w="57" w:type="dxa"/>
              <w:bottom w:w="0" w:type="dxa"/>
              <w:right w:w="57" w:type="dxa"/>
            </w:tcMar>
            <w:vAlign w:val="center"/>
          </w:tcPr>
          <w:p w14:paraId="52C169B6" w14:textId="77777777" w:rsidR="000731EB" w:rsidRPr="00685DAC" w:rsidRDefault="006C3D12" w:rsidP="00410B0F">
            <w:pPr>
              <w:spacing w:line="240" w:lineRule="exact"/>
              <w:ind w:rightChars="25" w:right="53"/>
              <w:jc w:val="righ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6,792</w:t>
            </w:r>
            <w:r w:rsidR="000731EB" w:rsidRPr="00685DAC">
              <w:rPr>
                <w:rFonts w:ascii="ＭＳ Ｐゴシック" w:eastAsia="ＭＳ Ｐゴシック" w:hAnsi="ＭＳ Ｐゴシック" w:hint="eastAsia"/>
                <w:color w:val="000000" w:themeColor="text1"/>
                <w:sz w:val="18"/>
                <w:szCs w:val="18"/>
              </w:rPr>
              <w:t>人</w:t>
            </w:r>
          </w:p>
        </w:tc>
      </w:tr>
      <w:tr w:rsidR="00685DAC" w:rsidRPr="00685DAC" w14:paraId="4A5F5A1D" w14:textId="77777777" w:rsidTr="006C3D12">
        <w:trPr>
          <w:jc w:val="center"/>
        </w:trPr>
        <w:tc>
          <w:tcPr>
            <w:tcW w:w="426" w:type="dxa"/>
            <w:vMerge/>
            <w:tcBorders>
              <w:left w:val="single" w:sz="4" w:space="0" w:color="auto"/>
              <w:right w:val="single" w:sz="4" w:space="0" w:color="auto"/>
            </w:tcBorders>
            <w:noWrap/>
            <w:tcMar>
              <w:top w:w="14" w:type="dxa"/>
              <w:left w:w="57" w:type="dxa"/>
              <w:bottom w:w="0" w:type="dxa"/>
              <w:right w:w="57" w:type="dxa"/>
            </w:tcMar>
            <w:textDirection w:val="tbRlV"/>
            <w:vAlign w:val="center"/>
          </w:tcPr>
          <w:p w14:paraId="0B5A1EAD" w14:textId="77777777" w:rsidR="000731EB" w:rsidRPr="00685DAC" w:rsidRDefault="000731EB" w:rsidP="00410B0F">
            <w:pPr>
              <w:spacing w:line="240" w:lineRule="exact"/>
              <w:ind w:left="113" w:right="113"/>
              <w:rPr>
                <w:rFonts w:ascii="ＭＳ Ｐゴシック" w:eastAsia="ＭＳ Ｐゴシック" w:hAnsi="ＭＳ Ｐゴシック"/>
                <w:color w:val="000000" w:themeColor="text1"/>
                <w:sz w:val="18"/>
                <w:szCs w:val="18"/>
              </w:rPr>
            </w:pPr>
          </w:p>
        </w:tc>
        <w:tc>
          <w:tcPr>
            <w:tcW w:w="425" w:type="dxa"/>
            <w:vMerge w:val="restart"/>
            <w:tcBorders>
              <w:left w:val="single" w:sz="4" w:space="0" w:color="auto"/>
              <w:right w:val="single" w:sz="4" w:space="0" w:color="auto"/>
            </w:tcBorders>
            <w:textDirection w:val="tbRlV"/>
            <w:vAlign w:val="center"/>
          </w:tcPr>
          <w:p w14:paraId="1B5788E0" w14:textId="77777777" w:rsidR="000731EB" w:rsidRPr="00685DAC" w:rsidRDefault="000731EB" w:rsidP="00410B0F">
            <w:pPr>
              <w:spacing w:line="240" w:lineRule="exact"/>
              <w:ind w:left="113" w:right="113"/>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 xml:space="preserve">　</w:t>
            </w:r>
            <w:r w:rsidRPr="00685DAC">
              <w:rPr>
                <w:rFonts w:ascii="ＭＳ Ｐゴシック" w:eastAsia="ＭＳ Ｐゴシック" w:hAnsi="ＭＳ Ｐゴシック" w:hint="eastAsia"/>
                <w:color w:val="000000" w:themeColor="text1"/>
                <w:spacing w:val="75"/>
                <w:kern w:val="0"/>
                <w:sz w:val="18"/>
                <w:szCs w:val="18"/>
                <w:fitText w:val="880" w:id="1487631617"/>
              </w:rPr>
              <w:t>原因</w:t>
            </w:r>
            <w:r w:rsidRPr="00685DAC">
              <w:rPr>
                <w:rFonts w:ascii="ＭＳ Ｐゴシック" w:eastAsia="ＭＳ Ｐゴシック" w:hAnsi="ＭＳ Ｐゴシック" w:hint="eastAsia"/>
                <w:color w:val="000000" w:themeColor="text1"/>
                <w:spacing w:val="15"/>
                <w:kern w:val="0"/>
                <w:sz w:val="18"/>
                <w:szCs w:val="18"/>
                <w:fitText w:val="880" w:id="1487631617"/>
              </w:rPr>
              <w:t>別</w:t>
            </w:r>
          </w:p>
        </w:tc>
        <w:tc>
          <w:tcPr>
            <w:tcW w:w="3410" w:type="dxa"/>
            <w:gridSpan w:val="2"/>
            <w:tcBorders>
              <w:top w:val="single" w:sz="4" w:space="0" w:color="auto"/>
              <w:left w:val="single" w:sz="4" w:space="0" w:color="auto"/>
              <w:bottom w:val="single" w:sz="4" w:space="0" w:color="auto"/>
              <w:right w:val="single" w:sz="4" w:space="0" w:color="auto"/>
            </w:tcBorders>
            <w:vAlign w:val="center"/>
          </w:tcPr>
          <w:p w14:paraId="082AAB6E" w14:textId="77777777" w:rsidR="000731EB" w:rsidRPr="00685DAC" w:rsidRDefault="000731EB" w:rsidP="00410B0F">
            <w:pPr>
              <w:spacing w:line="240" w:lineRule="exact"/>
              <w:ind w:firstLineChars="100" w:firstLine="18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ゆれ・液状化建物被害</w:t>
            </w:r>
          </w:p>
        </w:tc>
        <w:tc>
          <w:tcPr>
            <w:tcW w:w="1418" w:type="dxa"/>
            <w:tcBorders>
              <w:top w:val="single" w:sz="4" w:space="0" w:color="auto"/>
              <w:left w:val="single" w:sz="4" w:space="0" w:color="auto"/>
              <w:bottom w:val="single" w:sz="4" w:space="0" w:color="auto"/>
              <w:right w:val="single" w:sz="4" w:space="0" w:color="auto"/>
            </w:tcBorders>
            <w:noWrap/>
            <w:tcMar>
              <w:top w:w="14" w:type="dxa"/>
              <w:left w:w="57" w:type="dxa"/>
              <w:bottom w:w="0" w:type="dxa"/>
              <w:right w:w="57" w:type="dxa"/>
            </w:tcMar>
            <w:vAlign w:val="center"/>
          </w:tcPr>
          <w:p w14:paraId="67FF5B52" w14:textId="77777777" w:rsidR="000731EB" w:rsidRPr="00685DAC" w:rsidRDefault="006C3D12" w:rsidP="00410B0F">
            <w:pPr>
              <w:spacing w:line="240" w:lineRule="exact"/>
              <w:ind w:rightChars="25" w:right="53"/>
              <w:jc w:val="righ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6,479</w:t>
            </w:r>
            <w:r w:rsidR="000731EB" w:rsidRPr="00685DAC">
              <w:rPr>
                <w:rFonts w:ascii="ＭＳ Ｐゴシック" w:eastAsia="ＭＳ Ｐゴシック" w:hAnsi="ＭＳ Ｐゴシック" w:hint="eastAsia"/>
                <w:color w:val="000000" w:themeColor="text1"/>
                <w:sz w:val="18"/>
                <w:szCs w:val="18"/>
              </w:rPr>
              <w:t>人</w:t>
            </w:r>
          </w:p>
        </w:tc>
      </w:tr>
      <w:tr w:rsidR="00685DAC" w:rsidRPr="00685DAC" w14:paraId="75A0AB9E" w14:textId="77777777" w:rsidTr="006C3D12">
        <w:trPr>
          <w:jc w:val="center"/>
        </w:trPr>
        <w:tc>
          <w:tcPr>
            <w:tcW w:w="426" w:type="dxa"/>
            <w:vMerge/>
            <w:tcBorders>
              <w:left w:val="single" w:sz="4" w:space="0" w:color="auto"/>
              <w:right w:val="single" w:sz="4" w:space="0" w:color="auto"/>
            </w:tcBorders>
            <w:noWrap/>
            <w:tcMar>
              <w:top w:w="14" w:type="dxa"/>
              <w:left w:w="57" w:type="dxa"/>
              <w:bottom w:w="0" w:type="dxa"/>
              <w:right w:w="57" w:type="dxa"/>
            </w:tcMar>
          </w:tcPr>
          <w:p w14:paraId="4710F801" w14:textId="77777777" w:rsidR="000731EB" w:rsidRPr="00685DAC" w:rsidRDefault="000731EB" w:rsidP="00410B0F">
            <w:pPr>
              <w:spacing w:line="240" w:lineRule="exact"/>
              <w:rPr>
                <w:rFonts w:ascii="ＭＳ Ｐゴシック" w:eastAsia="ＭＳ Ｐゴシック" w:hAnsi="ＭＳ Ｐゴシック"/>
                <w:color w:val="000000" w:themeColor="text1"/>
                <w:sz w:val="18"/>
                <w:szCs w:val="18"/>
              </w:rPr>
            </w:pPr>
          </w:p>
        </w:tc>
        <w:tc>
          <w:tcPr>
            <w:tcW w:w="425" w:type="dxa"/>
            <w:vMerge/>
            <w:tcBorders>
              <w:left w:val="single" w:sz="4" w:space="0" w:color="auto"/>
              <w:right w:val="single" w:sz="4" w:space="0" w:color="auto"/>
            </w:tcBorders>
          </w:tcPr>
          <w:p w14:paraId="710726A9" w14:textId="77777777" w:rsidR="000731EB" w:rsidRPr="00685DAC" w:rsidRDefault="000731EB" w:rsidP="00410B0F">
            <w:pPr>
              <w:spacing w:line="240" w:lineRule="exact"/>
              <w:rPr>
                <w:rFonts w:ascii="ＭＳ Ｐゴシック" w:eastAsia="ＭＳ Ｐゴシック" w:hAnsi="ＭＳ Ｐゴシック"/>
                <w:color w:val="000000" w:themeColor="text1"/>
                <w:sz w:val="18"/>
                <w:szCs w:val="18"/>
              </w:rPr>
            </w:pPr>
          </w:p>
        </w:tc>
        <w:tc>
          <w:tcPr>
            <w:tcW w:w="3410" w:type="dxa"/>
            <w:gridSpan w:val="2"/>
            <w:tcBorders>
              <w:top w:val="single" w:sz="4" w:space="0" w:color="auto"/>
              <w:left w:val="single" w:sz="4" w:space="0" w:color="auto"/>
              <w:bottom w:val="single" w:sz="4" w:space="0" w:color="auto"/>
              <w:right w:val="single" w:sz="4" w:space="0" w:color="auto"/>
            </w:tcBorders>
            <w:vAlign w:val="center"/>
          </w:tcPr>
          <w:p w14:paraId="3A631B9A" w14:textId="77777777" w:rsidR="000731EB" w:rsidRPr="00685DAC" w:rsidRDefault="000731EB" w:rsidP="00410B0F">
            <w:pPr>
              <w:spacing w:line="240" w:lineRule="exact"/>
              <w:ind w:firstLineChars="100" w:firstLine="18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急傾斜地崩壊</w:t>
            </w:r>
          </w:p>
        </w:tc>
        <w:tc>
          <w:tcPr>
            <w:tcW w:w="1418" w:type="dxa"/>
            <w:tcBorders>
              <w:top w:val="single" w:sz="4" w:space="0" w:color="auto"/>
              <w:left w:val="single" w:sz="4" w:space="0" w:color="auto"/>
              <w:bottom w:val="single" w:sz="4" w:space="0" w:color="auto"/>
              <w:right w:val="single" w:sz="4" w:space="0" w:color="auto"/>
            </w:tcBorders>
            <w:noWrap/>
            <w:tcMar>
              <w:top w:w="14" w:type="dxa"/>
              <w:left w:w="57" w:type="dxa"/>
              <w:bottom w:w="0" w:type="dxa"/>
              <w:right w:w="57" w:type="dxa"/>
            </w:tcMar>
            <w:vAlign w:val="center"/>
          </w:tcPr>
          <w:p w14:paraId="0726C6AE" w14:textId="77777777" w:rsidR="000731EB" w:rsidRPr="00685DAC" w:rsidRDefault="006C3D12" w:rsidP="00410B0F">
            <w:pPr>
              <w:spacing w:line="240" w:lineRule="exact"/>
              <w:ind w:rightChars="25" w:right="53"/>
              <w:jc w:val="righ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9</w:t>
            </w:r>
            <w:r w:rsidR="000731EB" w:rsidRPr="00685DAC">
              <w:rPr>
                <w:rFonts w:ascii="ＭＳ Ｐゴシック" w:eastAsia="ＭＳ Ｐゴシック" w:hAnsi="ＭＳ Ｐゴシック" w:hint="eastAsia"/>
                <w:color w:val="000000" w:themeColor="text1"/>
                <w:sz w:val="18"/>
                <w:szCs w:val="18"/>
              </w:rPr>
              <w:t>人</w:t>
            </w:r>
          </w:p>
        </w:tc>
      </w:tr>
      <w:tr w:rsidR="00685DAC" w:rsidRPr="00685DAC" w14:paraId="126B2C78" w14:textId="77777777" w:rsidTr="006C3D12">
        <w:trPr>
          <w:jc w:val="center"/>
        </w:trPr>
        <w:tc>
          <w:tcPr>
            <w:tcW w:w="426" w:type="dxa"/>
            <w:vMerge/>
            <w:tcBorders>
              <w:left w:val="single" w:sz="4" w:space="0" w:color="auto"/>
              <w:right w:val="single" w:sz="4" w:space="0" w:color="auto"/>
            </w:tcBorders>
            <w:noWrap/>
            <w:tcMar>
              <w:top w:w="14" w:type="dxa"/>
              <w:left w:w="57" w:type="dxa"/>
              <w:bottom w:w="0" w:type="dxa"/>
              <w:right w:w="57" w:type="dxa"/>
            </w:tcMar>
          </w:tcPr>
          <w:p w14:paraId="2FE4C542" w14:textId="77777777" w:rsidR="000731EB" w:rsidRPr="00685DAC" w:rsidRDefault="000731EB" w:rsidP="00410B0F">
            <w:pPr>
              <w:spacing w:line="240" w:lineRule="exact"/>
              <w:rPr>
                <w:rFonts w:ascii="ＭＳ Ｐゴシック" w:eastAsia="ＭＳ Ｐゴシック" w:hAnsi="ＭＳ Ｐゴシック"/>
                <w:color w:val="000000" w:themeColor="text1"/>
                <w:sz w:val="18"/>
                <w:szCs w:val="18"/>
              </w:rPr>
            </w:pPr>
          </w:p>
        </w:tc>
        <w:tc>
          <w:tcPr>
            <w:tcW w:w="425" w:type="dxa"/>
            <w:vMerge/>
            <w:tcBorders>
              <w:left w:val="single" w:sz="4" w:space="0" w:color="auto"/>
              <w:right w:val="single" w:sz="4" w:space="0" w:color="auto"/>
            </w:tcBorders>
          </w:tcPr>
          <w:p w14:paraId="76704E5D" w14:textId="77777777" w:rsidR="000731EB" w:rsidRPr="00685DAC" w:rsidRDefault="000731EB" w:rsidP="00410B0F">
            <w:pPr>
              <w:spacing w:line="240" w:lineRule="exact"/>
              <w:rPr>
                <w:rFonts w:ascii="ＭＳ Ｐゴシック" w:eastAsia="ＭＳ Ｐゴシック" w:hAnsi="ＭＳ Ｐゴシック"/>
                <w:color w:val="000000" w:themeColor="text1"/>
                <w:sz w:val="18"/>
                <w:szCs w:val="18"/>
              </w:rPr>
            </w:pPr>
          </w:p>
        </w:tc>
        <w:tc>
          <w:tcPr>
            <w:tcW w:w="3410" w:type="dxa"/>
            <w:gridSpan w:val="2"/>
            <w:tcBorders>
              <w:top w:val="single" w:sz="4" w:space="0" w:color="auto"/>
              <w:left w:val="single" w:sz="4" w:space="0" w:color="auto"/>
              <w:bottom w:val="single" w:sz="4" w:space="0" w:color="auto"/>
              <w:right w:val="single" w:sz="4" w:space="0" w:color="auto"/>
            </w:tcBorders>
            <w:vAlign w:val="center"/>
          </w:tcPr>
          <w:p w14:paraId="4D7B3A60" w14:textId="77777777" w:rsidR="000731EB" w:rsidRPr="00685DAC" w:rsidRDefault="000731EB" w:rsidP="00410B0F">
            <w:pPr>
              <w:spacing w:line="240" w:lineRule="exact"/>
              <w:ind w:firstLineChars="100" w:firstLine="18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火災</w:t>
            </w:r>
          </w:p>
        </w:tc>
        <w:tc>
          <w:tcPr>
            <w:tcW w:w="1418" w:type="dxa"/>
            <w:tcBorders>
              <w:top w:val="single" w:sz="4" w:space="0" w:color="auto"/>
              <w:left w:val="single" w:sz="4" w:space="0" w:color="auto"/>
              <w:bottom w:val="single" w:sz="4" w:space="0" w:color="auto"/>
              <w:right w:val="single" w:sz="4" w:space="0" w:color="auto"/>
            </w:tcBorders>
            <w:noWrap/>
            <w:tcMar>
              <w:top w:w="14" w:type="dxa"/>
              <w:left w:w="57" w:type="dxa"/>
              <w:bottom w:w="0" w:type="dxa"/>
              <w:right w:w="57" w:type="dxa"/>
            </w:tcMar>
            <w:vAlign w:val="center"/>
          </w:tcPr>
          <w:p w14:paraId="0B7B40A2" w14:textId="77777777" w:rsidR="000731EB" w:rsidRPr="00685DAC" w:rsidRDefault="006C3D12" w:rsidP="00410B0F">
            <w:pPr>
              <w:spacing w:line="240" w:lineRule="exact"/>
              <w:ind w:rightChars="25" w:right="53"/>
              <w:jc w:val="righ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258</w:t>
            </w:r>
            <w:r w:rsidR="000731EB" w:rsidRPr="00685DAC">
              <w:rPr>
                <w:rFonts w:ascii="ＭＳ Ｐゴシック" w:eastAsia="ＭＳ Ｐゴシック" w:hAnsi="ＭＳ Ｐゴシック" w:hint="eastAsia"/>
                <w:color w:val="000000" w:themeColor="text1"/>
                <w:sz w:val="18"/>
                <w:szCs w:val="18"/>
              </w:rPr>
              <w:t>人</w:t>
            </w:r>
          </w:p>
        </w:tc>
      </w:tr>
      <w:tr w:rsidR="00685DAC" w:rsidRPr="00685DAC" w14:paraId="50AB2AF3" w14:textId="77777777" w:rsidTr="006C3D12">
        <w:trPr>
          <w:jc w:val="center"/>
        </w:trPr>
        <w:tc>
          <w:tcPr>
            <w:tcW w:w="426" w:type="dxa"/>
            <w:vMerge/>
            <w:tcBorders>
              <w:left w:val="single" w:sz="4" w:space="0" w:color="auto"/>
              <w:right w:val="single" w:sz="4" w:space="0" w:color="auto"/>
            </w:tcBorders>
            <w:noWrap/>
            <w:tcMar>
              <w:top w:w="14" w:type="dxa"/>
              <w:left w:w="57" w:type="dxa"/>
              <w:bottom w:w="0" w:type="dxa"/>
              <w:right w:w="57" w:type="dxa"/>
            </w:tcMar>
          </w:tcPr>
          <w:p w14:paraId="3495B21D" w14:textId="77777777" w:rsidR="000731EB" w:rsidRPr="00685DAC" w:rsidRDefault="000731EB" w:rsidP="00410B0F">
            <w:pPr>
              <w:spacing w:line="240" w:lineRule="exact"/>
              <w:rPr>
                <w:rFonts w:ascii="ＭＳ Ｐゴシック" w:eastAsia="ＭＳ Ｐゴシック" w:hAnsi="ＭＳ Ｐゴシック"/>
                <w:color w:val="000000" w:themeColor="text1"/>
                <w:sz w:val="18"/>
                <w:szCs w:val="18"/>
              </w:rPr>
            </w:pPr>
          </w:p>
        </w:tc>
        <w:tc>
          <w:tcPr>
            <w:tcW w:w="425" w:type="dxa"/>
            <w:vMerge/>
            <w:tcBorders>
              <w:left w:val="single" w:sz="4" w:space="0" w:color="auto"/>
              <w:right w:val="single" w:sz="4" w:space="0" w:color="auto"/>
            </w:tcBorders>
          </w:tcPr>
          <w:p w14:paraId="6DDED70D" w14:textId="77777777" w:rsidR="000731EB" w:rsidRPr="00685DAC" w:rsidRDefault="000731EB" w:rsidP="00410B0F">
            <w:pPr>
              <w:spacing w:line="240" w:lineRule="exact"/>
              <w:rPr>
                <w:rFonts w:ascii="ＭＳ Ｐゴシック" w:eastAsia="ＭＳ Ｐゴシック" w:hAnsi="ＭＳ Ｐゴシック"/>
                <w:color w:val="000000" w:themeColor="text1"/>
                <w:sz w:val="18"/>
                <w:szCs w:val="18"/>
              </w:rPr>
            </w:pPr>
          </w:p>
        </w:tc>
        <w:tc>
          <w:tcPr>
            <w:tcW w:w="3410" w:type="dxa"/>
            <w:gridSpan w:val="2"/>
            <w:tcBorders>
              <w:top w:val="single" w:sz="4" w:space="0" w:color="auto"/>
              <w:left w:val="single" w:sz="4" w:space="0" w:color="auto"/>
              <w:bottom w:val="single" w:sz="4" w:space="0" w:color="auto"/>
              <w:right w:val="single" w:sz="4" w:space="0" w:color="auto"/>
            </w:tcBorders>
            <w:vAlign w:val="center"/>
          </w:tcPr>
          <w:p w14:paraId="18ED09BB" w14:textId="77777777" w:rsidR="000731EB" w:rsidRPr="00685DAC" w:rsidRDefault="000731EB" w:rsidP="00410B0F">
            <w:pPr>
              <w:spacing w:line="240" w:lineRule="exact"/>
              <w:ind w:firstLineChars="100" w:firstLine="18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ブロック塀等</w:t>
            </w:r>
          </w:p>
        </w:tc>
        <w:tc>
          <w:tcPr>
            <w:tcW w:w="1418" w:type="dxa"/>
            <w:tcBorders>
              <w:top w:val="single" w:sz="4" w:space="0" w:color="auto"/>
              <w:left w:val="single" w:sz="4" w:space="0" w:color="auto"/>
              <w:bottom w:val="single" w:sz="4" w:space="0" w:color="auto"/>
              <w:right w:val="single" w:sz="4" w:space="0" w:color="auto"/>
            </w:tcBorders>
            <w:noWrap/>
            <w:tcMar>
              <w:top w:w="14" w:type="dxa"/>
              <w:left w:w="57" w:type="dxa"/>
              <w:bottom w:w="0" w:type="dxa"/>
              <w:right w:w="57" w:type="dxa"/>
            </w:tcMar>
            <w:vAlign w:val="center"/>
          </w:tcPr>
          <w:p w14:paraId="589B1616" w14:textId="77777777" w:rsidR="000731EB" w:rsidRPr="00685DAC" w:rsidRDefault="006C3D12" w:rsidP="00410B0F">
            <w:pPr>
              <w:spacing w:line="240" w:lineRule="exact"/>
              <w:ind w:rightChars="25" w:right="53"/>
              <w:jc w:val="righ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41</w:t>
            </w:r>
            <w:r w:rsidR="000731EB" w:rsidRPr="00685DAC">
              <w:rPr>
                <w:rFonts w:ascii="ＭＳ Ｐゴシック" w:eastAsia="ＭＳ Ｐゴシック" w:hAnsi="ＭＳ Ｐゴシック" w:hint="eastAsia"/>
                <w:color w:val="000000" w:themeColor="text1"/>
                <w:sz w:val="18"/>
                <w:szCs w:val="18"/>
              </w:rPr>
              <w:t>人</w:t>
            </w:r>
          </w:p>
        </w:tc>
      </w:tr>
      <w:tr w:rsidR="00685DAC" w:rsidRPr="00685DAC" w14:paraId="07D56150" w14:textId="77777777" w:rsidTr="006C3D12">
        <w:trPr>
          <w:trHeight w:val="71"/>
          <w:jc w:val="center"/>
        </w:trPr>
        <w:tc>
          <w:tcPr>
            <w:tcW w:w="426" w:type="dxa"/>
            <w:vMerge/>
            <w:tcBorders>
              <w:left w:val="single" w:sz="4" w:space="0" w:color="auto"/>
              <w:bottom w:val="single" w:sz="4" w:space="0" w:color="auto"/>
              <w:right w:val="single" w:sz="4" w:space="0" w:color="auto"/>
            </w:tcBorders>
            <w:noWrap/>
            <w:tcMar>
              <w:top w:w="14" w:type="dxa"/>
              <w:left w:w="57" w:type="dxa"/>
              <w:bottom w:w="0" w:type="dxa"/>
              <w:right w:w="57" w:type="dxa"/>
            </w:tcMar>
          </w:tcPr>
          <w:p w14:paraId="519B87C4" w14:textId="77777777" w:rsidR="000731EB" w:rsidRPr="00685DAC" w:rsidRDefault="000731EB" w:rsidP="00410B0F">
            <w:pPr>
              <w:spacing w:line="240" w:lineRule="exact"/>
              <w:rPr>
                <w:rFonts w:ascii="ＭＳ Ｐゴシック" w:eastAsia="ＭＳ Ｐゴシック" w:hAnsi="ＭＳ Ｐゴシック"/>
                <w:color w:val="000000" w:themeColor="text1"/>
                <w:sz w:val="18"/>
                <w:szCs w:val="18"/>
              </w:rPr>
            </w:pPr>
          </w:p>
        </w:tc>
        <w:tc>
          <w:tcPr>
            <w:tcW w:w="425" w:type="dxa"/>
            <w:vMerge/>
            <w:tcBorders>
              <w:left w:val="single" w:sz="4" w:space="0" w:color="auto"/>
              <w:bottom w:val="single" w:sz="4" w:space="0" w:color="auto"/>
              <w:right w:val="single" w:sz="4" w:space="0" w:color="auto"/>
            </w:tcBorders>
          </w:tcPr>
          <w:p w14:paraId="56B43BB9" w14:textId="77777777" w:rsidR="000731EB" w:rsidRPr="00685DAC" w:rsidRDefault="000731EB" w:rsidP="00410B0F">
            <w:pPr>
              <w:spacing w:line="240" w:lineRule="exact"/>
              <w:rPr>
                <w:rFonts w:ascii="ＭＳ Ｐゴシック" w:eastAsia="ＭＳ Ｐゴシック" w:hAnsi="ＭＳ Ｐゴシック"/>
                <w:color w:val="000000" w:themeColor="text1"/>
                <w:sz w:val="18"/>
                <w:szCs w:val="18"/>
              </w:rPr>
            </w:pPr>
          </w:p>
        </w:tc>
        <w:tc>
          <w:tcPr>
            <w:tcW w:w="3410" w:type="dxa"/>
            <w:gridSpan w:val="2"/>
            <w:tcBorders>
              <w:top w:val="single" w:sz="4" w:space="0" w:color="auto"/>
              <w:left w:val="single" w:sz="4" w:space="0" w:color="auto"/>
              <w:bottom w:val="single" w:sz="4" w:space="0" w:color="auto"/>
              <w:right w:val="single" w:sz="4" w:space="0" w:color="auto"/>
            </w:tcBorders>
            <w:vAlign w:val="center"/>
          </w:tcPr>
          <w:p w14:paraId="5B641A06" w14:textId="77777777" w:rsidR="000731EB" w:rsidRPr="00685DAC" w:rsidRDefault="000731EB" w:rsidP="00410B0F">
            <w:pPr>
              <w:spacing w:line="240" w:lineRule="exact"/>
              <w:ind w:firstLineChars="100" w:firstLine="18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屋外落下物</w:t>
            </w:r>
          </w:p>
        </w:tc>
        <w:tc>
          <w:tcPr>
            <w:tcW w:w="1418" w:type="dxa"/>
            <w:tcBorders>
              <w:top w:val="single" w:sz="4" w:space="0" w:color="auto"/>
              <w:left w:val="single" w:sz="4" w:space="0" w:color="auto"/>
              <w:bottom w:val="single" w:sz="4" w:space="0" w:color="auto"/>
              <w:right w:val="single" w:sz="4" w:space="0" w:color="auto"/>
            </w:tcBorders>
            <w:noWrap/>
            <w:tcMar>
              <w:top w:w="14" w:type="dxa"/>
              <w:left w:w="57" w:type="dxa"/>
              <w:bottom w:w="0" w:type="dxa"/>
              <w:right w:w="57" w:type="dxa"/>
            </w:tcMar>
            <w:vAlign w:val="center"/>
          </w:tcPr>
          <w:p w14:paraId="2A472EA6" w14:textId="77777777" w:rsidR="000731EB" w:rsidRPr="00685DAC" w:rsidRDefault="006C3D12" w:rsidP="00410B0F">
            <w:pPr>
              <w:spacing w:line="240" w:lineRule="exact"/>
              <w:ind w:rightChars="25" w:right="53"/>
              <w:jc w:val="righ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5</w:t>
            </w:r>
            <w:r w:rsidR="000731EB" w:rsidRPr="00685DAC">
              <w:rPr>
                <w:rFonts w:ascii="ＭＳ Ｐゴシック" w:eastAsia="ＭＳ Ｐゴシック" w:hAnsi="ＭＳ Ｐゴシック" w:hint="eastAsia"/>
                <w:color w:val="000000" w:themeColor="text1"/>
                <w:sz w:val="18"/>
                <w:szCs w:val="18"/>
              </w:rPr>
              <w:t>人</w:t>
            </w:r>
          </w:p>
        </w:tc>
      </w:tr>
      <w:tr w:rsidR="00685DAC" w:rsidRPr="00685DAC" w14:paraId="546D2CD8" w14:textId="77777777" w:rsidTr="006C3D12">
        <w:trPr>
          <w:jc w:val="center"/>
        </w:trPr>
        <w:tc>
          <w:tcPr>
            <w:tcW w:w="2135" w:type="dxa"/>
            <w:gridSpan w:val="3"/>
            <w:tcBorders>
              <w:top w:val="single" w:sz="4" w:space="0" w:color="auto"/>
              <w:left w:val="single" w:sz="4" w:space="0" w:color="auto"/>
              <w:bottom w:val="single" w:sz="12" w:space="0" w:color="auto"/>
              <w:right w:val="nil"/>
            </w:tcBorders>
            <w:noWrap/>
            <w:tcMar>
              <w:top w:w="14" w:type="dxa"/>
              <w:left w:w="57" w:type="dxa"/>
              <w:bottom w:w="0" w:type="dxa"/>
              <w:right w:w="57" w:type="dxa"/>
            </w:tcMar>
            <w:vAlign w:val="center"/>
          </w:tcPr>
          <w:p w14:paraId="2002E6B9" w14:textId="77777777" w:rsidR="000731EB" w:rsidRPr="00685DAC" w:rsidRDefault="000731EB" w:rsidP="00410B0F">
            <w:pPr>
              <w:spacing w:line="240" w:lineRule="exact"/>
              <w:ind w:firstLineChars="100" w:firstLine="18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建物被害</w:t>
            </w:r>
          </w:p>
        </w:tc>
        <w:tc>
          <w:tcPr>
            <w:tcW w:w="2126" w:type="dxa"/>
            <w:tcBorders>
              <w:top w:val="single" w:sz="4" w:space="0" w:color="auto"/>
              <w:left w:val="nil"/>
              <w:bottom w:val="single" w:sz="12" w:space="0" w:color="auto"/>
              <w:right w:val="single" w:sz="4" w:space="0" w:color="auto"/>
            </w:tcBorders>
            <w:vAlign w:val="center"/>
          </w:tcPr>
          <w:p w14:paraId="2A5A0493" w14:textId="77777777" w:rsidR="000731EB" w:rsidRPr="00685DAC" w:rsidRDefault="000731EB" w:rsidP="00410B0F">
            <w:pPr>
              <w:spacing w:line="240" w:lineRule="exact"/>
              <w:ind w:leftChars="50" w:left="105" w:rightChars="50" w:right="105"/>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 xml:space="preserve">　　　　　　　</w:t>
            </w:r>
            <w:r w:rsidRPr="00685DAC">
              <w:rPr>
                <w:rFonts w:ascii="ＭＳ Ｐゴシック" w:eastAsia="ＭＳ Ｐゴシック" w:hAnsi="ＭＳ Ｐゴシック"/>
                <w:color w:val="000000" w:themeColor="text1"/>
                <w:sz w:val="18"/>
                <w:szCs w:val="18"/>
              </w:rPr>
              <w:t>(全壊棟数)</w:t>
            </w:r>
          </w:p>
        </w:tc>
        <w:tc>
          <w:tcPr>
            <w:tcW w:w="1418" w:type="dxa"/>
            <w:tcBorders>
              <w:top w:val="single" w:sz="4" w:space="0" w:color="auto"/>
              <w:left w:val="nil"/>
              <w:bottom w:val="single" w:sz="12" w:space="0" w:color="auto"/>
              <w:right w:val="single" w:sz="4" w:space="0" w:color="auto"/>
            </w:tcBorders>
            <w:noWrap/>
            <w:tcMar>
              <w:top w:w="14" w:type="dxa"/>
              <w:left w:w="57" w:type="dxa"/>
              <w:bottom w:w="0" w:type="dxa"/>
              <w:right w:w="57" w:type="dxa"/>
            </w:tcMar>
            <w:vAlign w:val="center"/>
          </w:tcPr>
          <w:p w14:paraId="5A6E4C2C" w14:textId="77777777" w:rsidR="000731EB" w:rsidRPr="00685DAC" w:rsidRDefault="006C3D12" w:rsidP="00410B0F">
            <w:pPr>
              <w:spacing w:line="240" w:lineRule="exact"/>
              <w:ind w:rightChars="25" w:right="53"/>
              <w:jc w:val="righ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3,683</w:t>
            </w:r>
            <w:r w:rsidR="000731EB" w:rsidRPr="00685DAC">
              <w:rPr>
                <w:rFonts w:ascii="ＭＳ Ｐゴシック" w:eastAsia="ＭＳ Ｐゴシック" w:hAnsi="ＭＳ Ｐゴシック" w:hint="eastAsia"/>
                <w:color w:val="000000" w:themeColor="text1"/>
                <w:sz w:val="18"/>
                <w:szCs w:val="18"/>
              </w:rPr>
              <w:t>棟</w:t>
            </w:r>
          </w:p>
        </w:tc>
      </w:tr>
      <w:tr w:rsidR="00685DAC" w:rsidRPr="00685DAC" w14:paraId="11EBA799" w14:textId="77777777" w:rsidTr="006C3D12">
        <w:trPr>
          <w:jc w:val="center"/>
        </w:trPr>
        <w:tc>
          <w:tcPr>
            <w:tcW w:w="2135" w:type="dxa"/>
            <w:gridSpan w:val="3"/>
            <w:tcBorders>
              <w:top w:val="single" w:sz="12" w:space="0" w:color="auto"/>
              <w:left w:val="single" w:sz="4" w:space="0" w:color="auto"/>
              <w:bottom w:val="single" w:sz="12" w:space="0" w:color="auto"/>
              <w:right w:val="nil"/>
            </w:tcBorders>
            <w:noWrap/>
            <w:tcMar>
              <w:top w:w="14" w:type="dxa"/>
              <w:left w:w="57" w:type="dxa"/>
              <w:bottom w:w="0" w:type="dxa"/>
              <w:right w:w="57" w:type="dxa"/>
            </w:tcMar>
            <w:vAlign w:val="center"/>
          </w:tcPr>
          <w:p w14:paraId="7B5E33C8" w14:textId="77777777" w:rsidR="000731EB" w:rsidRPr="00685DAC" w:rsidRDefault="000731EB" w:rsidP="00410B0F">
            <w:pPr>
              <w:spacing w:line="240" w:lineRule="exact"/>
              <w:ind w:firstLineChars="100" w:firstLine="18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地震火災</w:t>
            </w:r>
          </w:p>
        </w:tc>
        <w:tc>
          <w:tcPr>
            <w:tcW w:w="2126" w:type="dxa"/>
            <w:tcBorders>
              <w:top w:val="single" w:sz="12" w:space="0" w:color="auto"/>
              <w:left w:val="nil"/>
              <w:bottom w:val="single" w:sz="12" w:space="0" w:color="auto"/>
              <w:right w:val="single" w:sz="4" w:space="0" w:color="auto"/>
            </w:tcBorders>
            <w:vAlign w:val="center"/>
          </w:tcPr>
          <w:p w14:paraId="67F56D46" w14:textId="77777777" w:rsidR="000731EB" w:rsidRPr="00685DAC" w:rsidRDefault="000731EB" w:rsidP="00410B0F">
            <w:pPr>
              <w:spacing w:line="240" w:lineRule="exact"/>
              <w:ind w:leftChars="50" w:left="105" w:rightChars="50" w:right="105"/>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 xml:space="preserve">　　　　　　　</w:t>
            </w:r>
            <w:r w:rsidRPr="00685DAC">
              <w:rPr>
                <w:rFonts w:ascii="ＭＳ Ｐゴシック" w:eastAsia="ＭＳ Ｐゴシック" w:hAnsi="ＭＳ Ｐゴシック"/>
                <w:color w:val="000000" w:themeColor="text1"/>
                <w:sz w:val="18"/>
                <w:szCs w:val="18"/>
              </w:rPr>
              <w:t>(被害棟数)</w:t>
            </w:r>
          </w:p>
        </w:tc>
        <w:tc>
          <w:tcPr>
            <w:tcW w:w="1418" w:type="dxa"/>
            <w:tcBorders>
              <w:top w:val="single" w:sz="12" w:space="0" w:color="auto"/>
              <w:left w:val="nil"/>
              <w:bottom w:val="single" w:sz="12" w:space="0" w:color="auto"/>
              <w:right w:val="single" w:sz="4" w:space="0" w:color="auto"/>
            </w:tcBorders>
            <w:noWrap/>
            <w:tcMar>
              <w:top w:w="14" w:type="dxa"/>
              <w:left w:w="57" w:type="dxa"/>
              <w:bottom w:w="0" w:type="dxa"/>
              <w:right w:w="57" w:type="dxa"/>
            </w:tcMar>
            <w:vAlign w:val="center"/>
          </w:tcPr>
          <w:p w14:paraId="4D6E0CBE" w14:textId="77777777" w:rsidR="000731EB" w:rsidRPr="00685DAC" w:rsidRDefault="006C3D12" w:rsidP="00410B0F">
            <w:pPr>
              <w:spacing w:line="240" w:lineRule="exact"/>
              <w:ind w:rightChars="25" w:right="53"/>
              <w:jc w:val="righ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2,179</w:t>
            </w:r>
            <w:r w:rsidR="000731EB" w:rsidRPr="00685DAC">
              <w:rPr>
                <w:rFonts w:ascii="ＭＳ Ｐゴシック" w:eastAsia="ＭＳ Ｐゴシック" w:hAnsi="ＭＳ Ｐゴシック" w:hint="eastAsia"/>
                <w:color w:val="000000" w:themeColor="text1"/>
                <w:sz w:val="18"/>
                <w:szCs w:val="18"/>
              </w:rPr>
              <w:t>棟</w:t>
            </w:r>
          </w:p>
        </w:tc>
      </w:tr>
      <w:tr w:rsidR="00685DAC" w:rsidRPr="00685DAC" w14:paraId="0CA0EA40" w14:textId="77777777" w:rsidTr="006C3D12">
        <w:trPr>
          <w:jc w:val="center"/>
        </w:trPr>
        <w:tc>
          <w:tcPr>
            <w:tcW w:w="4261" w:type="dxa"/>
            <w:gridSpan w:val="4"/>
            <w:tcBorders>
              <w:top w:val="single" w:sz="12" w:space="0" w:color="auto"/>
              <w:left w:val="single" w:sz="4" w:space="0" w:color="auto"/>
              <w:bottom w:val="single" w:sz="12" w:space="0" w:color="auto"/>
              <w:right w:val="nil"/>
            </w:tcBorders>
            <w:noWrap/>
            <w:tcMar>
              <w:top w:w="14" w:type="dxa"/>
              <w:left w:w="57" w:type="dxa"/>
              <w:bottom w:w="0" w:type="dxa"/>
              <w:right w:w="57" w:type="dxa"/>
            </w:tcMar>
            <w:vAlign w:val="center"/>
          </w:tcPr>
          <w:p w14:paraId="18895281" w14:textId="77777777" w:rsidR="000731EB" w:rsidRPr="00685DAC" w:rsidRDefault="000731EB" w:rsidP="00410B0F">
            <w:pPr>
              <w:spacing w:line="240" w:lineRule="exact"/>
              <w:ind w:firstLineChars="100" w:firstLine="18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閉じ込めにつながり得るエレベーター停止台数</w:t>
            </w:r>
          </w:p>
        </w:tc>
        <w:tc>
          <w:tcPr>
            <w:tcW w:w="1418" w:type="dxa"/>
            <w:tcBorders>
              <w:top w:val="single" w:sz="12" w:space="0" w:color="auto"/>
              <w:left w:val="single" w:sz="4" w:space="0" w:color="auto"/>
              <w:bottom w:val="single" w:sz="12" w:space="0" w:color="auto"/>
              <w:right w:val="single" w:sz="4" w:space="0" w:color="auto"/>
            </w:tcBorders>
            <w:noWrap/>
            <w:tcMar>
              <w:top w:w="14" w:type="dxa"/>
              <w:left w:w="57" w:type="dxa"/>
              <w:bottom w:w="0" w:type="dxa"/>
              <w:right w:w="57" w:type="dxa"/>
            </w:tcMar>
            <w:vAlign w:val="center"/>
          </w:tcPr>
          <w:p w14:paraId="672EE1FF" w14:textId="77777777" w:rsidR="000731EB" w:rsidRPr="00685DAC" w:rsidRDefault="006C3D12" w:rsidP="00410B0F">
            <w:pPr>
              <w:spacing w:line="240" w:lineRule="exact"/>
              <w:ind w:rightChars="25" w:right="53"/>
              <w:jc w:val="righ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487</w:t>
            </w:r>
            <w:r w:rsidR="000731EB" w:rsidRPr="00685DAC">
              <w:rPr>
                <w:rFonts w:ascii="ＭＳ Ｐゴシック" w:eastAsia="ＭＳ Ｐゴシック" w:hAnsi="ＭＳ Ｐゴシック" w:hint="eastAsia"/>
                <w:color w:val="000000" w:themeColor="text1"/>
                <w:sz w:val="18"/>
                <w:szCs w:val="18"/>
              </w:rPr>
              <w:t>台</w:t>
            </w:r>
          </w:p>
        </w:tc>
      </w:tr>
      <w:tr w:rsidR="00685DAC" w:rsidRPr="00685DAC" w14:paraId="6FCB32FE" w14:textId="77777777" w:rsidTr="006C3D12">
        <w:trPr>
          <w:trHeight w:val="243"/>
          <w:jc w:val="center"/>
        </w:trPr>
        <w:tc>
          <w:tcPr>
            <w:tcW w:w="2135" w:type="dxa"/>
            <w:gridSpan w:val="3"/>
            <w:tcBorders>
              <w:top w:val="single" w:sz="4" w:space="0" w:color="auto"/>
              <w:left w:val="single" w:sz="4" w:space="0" w:color="auto"/>
              <w:bottom w:val="single" w:sz="4" w:space="0" w:color="auto"/>
              <w:right w:val="nil"/>
            </w:tcBorders>
            <w:noWrap/>
            <w:tcMar>
              <w:top w:w="14" w:type="dxa"/>
              <w:left w:w="57" w:type="dxa"/>
              <w:bottom w:w="0" w:type="dxa"/>
              <w:right w:w="57" w:type="dxa"/>
            </w:tcMar>
          </w:tcPr>
          <w:p w14:paraId="14476156" w14:textId="77777777" w:rsidR="000731EB" w:rsidRPr="00685DAC" w:rsidRDefault="000731EB" w:rsidP="00410B0F">
            <w:pPr>
              <w:spacing w:line="240" w:lineRule="exact"/>
              <w:ind w:firstLineChars="100" w:firstLine="18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帰宅困難者</w:t>
            </w:r>
          </w:p>
        </w:tc>
        <w:tc>
          <w:tcPr>
            <w:tcW w:w="2126" w:type="dxa"/>
            <w:tcBorders>
              <w:top w:val="single" w:sz="4" w:space="0" w:color="auto"/>
              <w:left w:val="nil"/>
              <w:bottom w:val="single" w:sz="4" w:space="0" w:color="auto"/>
              <w:right w:val="single" w:sz="4" w:space="0" w:color="auto"/>
            </w:tcBorders>
          </w:tcPr>
          <w:p w14:paraId="116DC9AE" w14:textId="77777777" w:rsidR="000731EB" w:rsidRPr="00685DAC" w:rsidRDefault="000731EB" w:rsidP="00410B0F">
            <w:pPr>
              <w:spacing w:line="240" w:lineRule="exact"/>
              <w:rPr>
                <w:rFonts w:ascii="ＭＳ Ｐゴシック" w:eastAsia="ＭＳ Ｐゴシック" w:hAnsi="ＭＳ Ｐゴシック"/>
                <w:color w:val="000000" w:themeColor="text1"/>
                <w:sz w:val="18"/>
                <w:szCs w:val="18"/>
              </w:rPr>
            </w:pPr>
          </w:p>
        </w:tc>
        <w:tc>
          <w:tcPr>
            <w:tcW w:w="1418" w:type="dxa"/>
            <w:tcBorders>
              <w:top w:val="single" w:sz="4" w:space="0" w:color="auto"/>
              <w:left w:val="single" w:sz="4" w:space="0" w:color="auto"/>
              <w:bottom w:val="single" w:sz="4" w:space="0" w:color="auto"/>
              <w:right w:val="single" w:sz="4" w:space="0" w:color="auto"/>
            </w:tcBorders>
            <w:noWrap/>
            <w:tcMar>
              <w:top w:w="14" w:type="dxa"/>
              <w:left w:w="57" w:type="dxa"/>
              <w:bottom w:w="0" w:type="dxa"/>
              <w:right w:w="57" w:type="dxa"/>
            </w:tcMar>
            <w:vAlign w:val="center"/>
          </w:tcPr>
          <w:p w14:paraId="3BDEDCD9" w14:textId="77777777" w:rsidR="000731EB" w:rsidRPr="00685DAC" w:rsidRDefault="006C3D12" w:rsidP="00410B0F">
            <w:pPr>
              <w:spacing w:line="240" w:lineRule="exact"/>
              <w:ind w:rightChars="25" w:right="53"/>
              <w:jc w:val="righ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313,811</w:t>
            </w:r>
            <w:r w:rsidR="000731EB" w:rsidRPr="00685DAC">
              <w:rPr>
                <w:rFonts w:ascii="ＭＳ Ｐゴシック" w:eastAsia="ＭＳ Ｐゴシック" w:hAnsi="ＭＳ Ｐゴシック" w:hint="eastAsia"/>
                <w:color w:val="000000" w:themeColor="text1"/>
                <w:sz w:val="18"/>
                <w:szCs w:val="18"/>
              </w:rPr>
              <w:t>人</w:t>
            </w:r>
          </w:p>
        </w:tc>
      </w:tr>
      <w:tr w:rsidR="00685DAC" w:rsidRPr="00685DAC" w14:paraId="29DA744D" w14:textId="77777777" w:rsidTr="006C3D12">
        <w:trPr>
          <w:trHeight w:val="71"/>
          <w:jc w:val="center"/>
        </w:trPr>
        <w:tc>
          <w:tcPr>
            <w:tcW w:w="2135" w:type="dxa"/>
            <w:gridSpan w:val="3"/>
            <w:tcBorders>
              <w:top w:val="single" w:sz="4" w:space="0" w:color="auto"/>
              <w:left w:val="single" w:sz="4" w:space="0" w:color="auto"/>
              <w:bottom w:val="single" w:sz="4" w:space="0" w:color="auto"/>
              <w:right w:val="nil"/>
            </w:tcBorders>
            <w:noWrap/>
            <w:tcMar>
              <w:top w:w="14" w:type="dxa"/>
              <w:left w:w="57" w:type="dxa"/>
              <w:bottom w:w="0" w:type="dxa"/>
              <w:right w:w="57" w:type="dxa"/>
            </w:tcMar>
          </w:tcPr>
          <w:p w14:paraId="61702306" w14:textId="77777777" w:rsidR="000731EB" w:rsidRPr="00685DAC" w:rsidRDefault="000731EB" w:rsidP="00410B0F">
            <w:pPr>
              <w:spacing w:line="240" w:lineRule="exact"/>
              <w:ind w:firstLineChars="100" w:firstLine="18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避難者</w:t>
            </w:r>
          </w:p>
        </w:tc>
        <w:tc>
          <w:tcPr>
            <w:tcW w:w="2126" w:type="dxa"/>
            <w:tcBorders>
              <w:top w:val="single" w:sz="4" w:space="0" w:color="auto"/>
              <w:left w:val="nil"/>
              <w:bottom w:val="single" w:sz="4" w:space="0" w:color="auto"/>
              <w:right w:val="single" w:sz="4" w:space="0" w:color="auto"/>
            </w:tcBorders>
          </w:tcPr>
          <w:p w14:paraId="25FC749F" w14:textId="77777777" w:rsidR="000731EB" w:rsidRPr="00685DAC" w:rsidRDefault="000731EB" w:rsidP="00410B0F">
            <w:pPr>
              <w:spacing w:line="240" w:lineRule="exact"/>
              <w:rPr>
                <w:rFonts w:ascii="ＭＳ Ｐゴシック" w:eastAsia="ＭＳ Ｐゴシック" w:hAnsi="ＭＳ Ｐゴシック"/>
                <w:color w:val="000000" w:themeColor="text1"/>
                <w:sz w:val="18"/>
                <w:szCs w:val="18"/>
              </w:rPr>
            </w:pPr>
          </w:p>
        </w:tc>
        <w:tc>
          <w:tcPr>
            <w:tcW w:w="1418" w:type="dxa"/>
            <w:tcBorders>
              <w:top w:val="single" w:sz="4" w:space="0" w:color="auto"/>
              <w:left w:val="single" w:sz="4" w:space="0" w:color="auto"/>
              <w:bottom w:val="single" w:sz="4" w:space="0" w:color="auto"/>
              <w:right w:val="single" w:sz="4" w:space="0" w:color="auto"/>
            </w:tcBorders>
            <w:noWrap/>
            <w:tcMar>
              <w:top w:w="14" w:type="dxa"/>
              <w:left w:w="57" w:type="dxa"/>
              <w:bottom w:w="0" w:type="dxa"/>
              <w:right w:w="57" w:type="dxa"/>
            </w:tcMar>
            <w:vAlign w:val="center"/>
          </w:tcPr>
          <w:p w14:paraId="6112D0A0" w14:textId="77777777" w:rsidR="000731EB" w:rsidRPr="00685DAC" w:rsidRDefault="006C3D12" w:rsidP="00410B0F">
            <w:pPr>
              <w:spacing w:line="240" w:lineRule="exact"/>
              <w:ind w:rightChars="25" w:right="53"/>
              <w:jc w:val="righ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76,805</w:t>
            </w:r>
            <w:r w:rsidR="000731EB" w:rsidRPr="00685DAC">
              <w:rPr>
                <w:rFonts w:ascii="ＭＳ Ｐゴシック" w:eastAsia="ＭＳ Ｐゴシック" w:hAnsi="ＭＳ Ｐゴシック" w:hint="eastAsia"/>
                <w:color w:val="000000" w:themeColor="text1"/>
                <w:sz w:val="18"/>
                <w:szCs w:val="18"/>
              </w:rPr>
              <w:t>人</w:t>
            </w:r>
          </w:p>
        </w:tc>
      </w:tr>
    </w:tbl>
    <w:p w14:paraId="3CAC7036" w14:textId="0B75801F" w:rsidR="000731EB" w:rsidRDefault="000731EB" w:rsidP="000731EB">
      <w:pPr>
        <w:pStyle w:val="aff7"/>
        <w:ind w:rightChars="0" w:right="-1"/>
        <w:rPr>
          <w:rFonts w:ascii="ＭＳ Ｐゴシック" w:hAnsi="ＭＳ Ｐゴシック"/>
          <w:b w:val="0"/>
          <w:color w:val="000000" w:themeColor="text1"/>
        </w:rPr>
      </w:pPr>
      <w:r w:rsidRPr="00685DAC">
        <w:rPr>
          <w:rFonts w:ascii="ＭＳ Ｐゴシック" w:hAnsi="ＭＳ Ｐゴシック" w:hint="eastAsia"/>
          <w:b w:val="0"/>
          <w:color w:val="000000" w:themeColor="text1"/>
        </w:rPr>
        <w:t>出典：首都直下地震等による東京の被害想定報告書（平成</w:t>
      </w:r>
      <w:r w:rsidRPr="00685DAC">
        <w:rPr>
          <w:rFonts w:ascii="ＭＳ Ｐゴシック" w:hAnsi="ＭＳ Ｐゴシック"/>
          <w:b w:val="0"/>
          <w:color w:val="000000" w:themeColor="text1"/>
        </w:rPr>
        <w:t>24年</w:t>
      </w:r>
      <w:r w:rsidR="006C3D12" w:rsidRPr="00685DAC">
        <w:rPr>
          <w:rFonts w:ascii="ＭＳ Ｐゴシック" w:hAnsi="ＭＳ Ｐゴシック" w:hint="eastAsia"/>
          <w:b w:val="0"/>
          <w:color w:val="000000" w:themeColor="text1"/>
        </w:rPr>
        <w:t>4</w:t>
      </w:r>
      <w:r w:rsidRPr="00685DAC">
        <w:rPr>
          <w:rFonts w:ascii="ＭＳ Ｐゴシック" w:hAnsi="ＭＳ Ｐゴシック"/>
          <w:b w:val="0"/>
          <w:color w:val="000000" w:themeColor="text1"/>
        </w:rPr>
        <w:t>月</w:t>
      </w:r>
      <w:r w:rsidR="006C3D12" w:rsidRPr="00685DAC">
        <w:rPr>
          <w:rFonts w:ascii="ＭＳ Ｐゴシック" w:hAnsi="ＭＳ Ｐゴシック" w:hint="eastAsia"/>
          <w:b w:val="0"/>
          <w:color w:val="000000" w:themeColor="text1"/>
        </w:rPr>
        <w:t>18</w:t>
      </w:r>
      <w:r w:rsidRPr="00685DAC">
        <w:rPr>
          <w:rFonts w:ascii="ＭＳ Ｐゴシック" w:hAnsi="ＭＳ Ｐゴシック" w:hint="eastAsia"/>
          <w:b w:val="0"/>
          <w:color w:val="000000" w:themeColor="text1"/>
        </w:rPr>
        <w:t>日、東京都防災会議</w:t>
      </w:r>
      <w:r w:rsidRPr="00685DAC">
        <w:rPr>
          <w:rFonts w:ascii="ＭＳ Ｐゴシック" w:hAnsi="ＭＳ Ｐゴシック"/>
          <w:b w:val="0"/>
          <w:color w:val="000000" w:themeColor="text1"/>
        </w:rPr>
        <w:t>）</w:t>
      </w:r>
    </w:p>
    <w:p w14:paraId="35C0E853" w14:textId="609BC484" w:rsidR="00210D2A" w:rsidRDefault="00210D2A" w:rsidP="000731EB">
      <w:pPr>
        <w:pStyle w:val="aff7"/>
        <w:ind w:rightChars="0" w:right="-1"/>
        <w:rPr>
          <w:rFonts w:ascii="ＭＳ Ｐゴシック" w:hAnsi="ＭＳ Ｐゴシック"/>
          <w:b w:val="0"/>
          <w:color w:val="000000" w:themeColor="text1"/>
        </w:rPr>
      </w:pPr>
    </w:p>
    <w:p w14:paraId="0B7E4087" w14:textId="660872E1" w:rsidR="00210D2A" w:rsidRPr="00B342B8" w:rsidRDefault="00210D2A" w:rsidP="00210D2A">
      <w:pPr>
        <w:pStyle w:val="a8"/>
        <w:ind w:left="420" w:firstLine="220"/>
      </w:pPr>
      <w:r>
        <w:rPr>
          <w:rFonts w:hint="eastAsia"/>
        </w:rPr>
        <w:t>本計画</w:t>
      </w:r>
      <w:r w:rsidR="004F093A">
        <w:rPr>
          <w:rFonts w:hint="eastAsia"/>
        </w:rPr>
        <w:t>により上記表の</w:t>
      </w:r>
      <w:r>
        <w:rPr>
          <w:rFonts w:hint="eastAsia"/>
        </w:rPr>
        <w:t>建物</w:t>
      </w:r>
      <w:r w:rsidR="004F093A">
        <w:rPr>
          <w:rFonts w:hint="eastAsia"/>
        </w:rPr>
        <w:t>被害（</w:t>
      </w:r>
      <w:r>
        <w:rPr>
          <w:rFonts w:hint="eastAsia"/>
        </w:rPr>
        <w:t>全壊棟数</w:t>
      </w:r>
      <w:r w:rsidR="004F093A">
        <w:rPr>
          <w:rFonts w:hint="eastAsia"/>
        </w:rPr>
        <w:t>）</w:t>
      </w:r>
      <w:r>
        <w:rPr>
          <w:rFonts w:hint="eastAsia"/>
        </w:rPr>
        <w:t>を0にすること</w:t>
      </w:r>
      <w:r w:rsidR="004F093A">
        <w:rPr>
          <w:rFonts w:hint="eastAsia"/>
        </w:rPr>
        <w:t>で</w:t>
      </w:r>
      <w:r>
        <w:rPr>
          <w:rFonts w:hint="eastAsia"/>
        </w:rPr>
        <w:t>、地震により想定される被害</w:t>
      </w:r>
      <w:r w:rsidR="004F093A">
        <w:rPr>
          <w:rFonts w:hint="eastAsia"/>
        </w:rPr>
        <w:t>（建物全壊や地震火災による焼失棟数）</w:t>
      </w:r>
      <w:r>
        <w:rPr>
          <w:rFonts w:hint="eastAsia"/>
        </w:rPr>
        <w:t>を6割減少</w:t>
      </w:r>
      <w:r w:rsidR="004F093A">
        <w:rPr>
          <w:rFonts w:hint="eastAsia"/>
        </w:rPr>
        <w:t>させることを実現する</w:t>
      </w:r>
      <w:r w:rsidRPr="00B342B8">
        <w:rPr>
          <w:rFonts w:hint="eastAsia"/>
        </w:rPr>
        <w:t>。</w:t>
      </w:r>
    </w:p>
    <w:p w14:paraId="52CEE2D4" w14:textId="77777777" w:rsidR="00210D2A" w:rsidRPr="00210D2A" w:rsidRDefault="00210D2A" w:rsidP="000731EB">
      <w:pPr>
        <w:pStyle w:val="aff7"/>
        <w:ind w:rightChars="0" w:right="-1"/>
        <w:rPr>
          <w:rFonts w:ascii="ＭＳ Ｐゴシック" w:hAnsi="ＭＳ Ｐゴシック"/>
          <w:b w:val="0"/>
          <w:color w:val="000000" w:themeColor="text1"/>
        </w:rPr>
      </w:pPr>
    </w:p>
    <w:p w14:paraId="3E5990F9" w14:textId="77777777" w:rsidR="000731EB" w:rsidRPr="00685DAC" w:rsidRDefault="000731EB" w:rsidP="000731EB">
      <w:pPr>
        <w:spacing w:line="20" w:lineRule="exact"/>
        <w:ind w:firstLineChars="100" w:firstLine="202"/>
        <w:rPr>
          <w:color w:val="000000" w:themeColor="text1"/>
          <w:spacing w:val="-4"/>
        </w:rPr>
      </w:pPr>
      <w:r w:rsidRPr="00685DAC">
        <w:rPr>
          <w:color w:val="000000" w:themeColor="text1"/>
          <w:spacing w:val="-4"/>
        </w:rPr>
        <w:br w:type="page"/>
      </w:r>
    </w:p>
    <w:p w14:paraId="0D1B73A2" w14:textId="77777777" w:rsidR="000731EB" w:rsidRPr="00685DAC" w:rsidRDefault="000731EB" w:rsidP="000731EB">
      <w:pPr>
        <w:spacing w:before="50"/>
        <w:rPr>
          <w:rFonts w:ascii="ＭＳ ゴシック" w:eastAsia="ＭＳ ゴシック" w:hAnsi="ＭＳ ゴシック"/>
          <w:color w:val="000000" w:themeColor="text1"/>
        </w:rPr>
      </w:pPr>
      <w:r w:rsidRPr="00685DAC">
        <w:rPr>
          <w:noProof/>
          <w:color w:val="000000" w:themeColor="text1"/>
        </w:rPr>
        <w:lastRenderedPageBreak/>
        <mc:AlternateContent>
          <mc:Choice Requires="wps">
            <w:drawing>
              <wp:anchor distT="0" distB="0" distL="114300" distR="114300" simplePos="0" relativeHeight="251678720" behindDoc="0" locked="1" layoutInCell="1" allowOverlap="1" wp14:anchorId="0334050A" wp14:editId="497B14B3">
                <wp:simplePos x="0" y="0"/>
                <wp:positionH relativeFrom="column">
                  <wp:posOffset>-28575</wp:posOffset>
                </wp:positionH>
                <wp:positionV relativeFrom="paragraph">
                  <wp:posOffset>130810</wp:posOffset>
                </wp:positionV>
                <wp:extent cx="5972810" cy="1530985"/>
                <wp:effectExtent l="0" t="0" r="27940" b="12065"/>
                <wp:wrapNone/>
                <wp:docPr id="139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1530985"/>
                        </a:xfrm>
                        <a:prstGeom prst="rect">
                          <a:avLst/>
                        </a:prstGeom>
                        <a:solidFill>
                          <a:srgbClr val="FFFFFF"/>
                        </a:solidFill>
                        <a:ln w="9525">
                          <a:solidFill>
                            <a:srgbClr val="000000"/>
                          </a:solidFill>
                          <a:miter lim="800000"/>
                          <a:headEnd/>
                          <a:tailEnd/>
                        </a:ln>
                      </wps:spPr>
                      <wps:txbx>
                        <w:txbxContent>
                          <w:p w14:paraId="790F84ED" w14:textId="691EBC8C" w:rsidR="00066CF4" w:rsidRPr="00685DAC" w:rsidRDefault="00066CF4" w:rsidP="000731EB">
                            <w:pPr>
                              <w:spacing w:before="50"/>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w:t>
                            </w:r>
                            <w:r w:rsidR="00674680">
                              <w:rPr>
                                <w:rFonts w:ascii="ＭＳ Ｐゴシック" w:eastAsia="ＭＳ Ｐゴシック" w:hAnsi="ＭＳ Ｐゴシック"/>
                                <w:color w:val="000000" w:themeColor="text1"/>
                                <w:sz w:val="20"/>
                                <w:szCs w:val="20"/>
                              </w:rPr>
                              <w:t>6</w:t>
                            </w:r>
                            <w:r w:rsidRPr="00685DAC">
                              <w:rPr>
                                <w:rFonts w:ascii="ＭＳ Ｐゴシック" w:eastAsia="ＭＳ Ｐゴシック" w:hAnsi="ＭＳ Ｐゴシック" w:hint="eastAsia"/>
                                <w:color w:val="000000" w:themeColor="text1"/>
                                <w:sz w:val="20"/>
                                <w:szCs w:val="20"/>
                              </w:rPr>
                              <w:t>）：東日本大震災</w:t>
                            </w:r>
                          </w:p>
                          <w:p w14:paraId="636B5EAC" w14:textId="36EDB5C8" w:rsidR="00066CF4" w:rsidRPr="00B342B8" w:rsidRDefault="00066CF4" w:rsidP="00410B0F">
                            <w:pPr>
                              <w:spacing w:before="50"/>
                              <w:ind w:firstLineChars="100" w:firstLine="200"/>
                              <w:rPr>
                                <w:rFonts w:ascii="ＭＳ Ｐゴシック" w:eastAsia="ＭＳ Ｐゴシック" w:hAnsi="ＭＳ Ｐゴシック"/>
                                <w:sz w:val="20"/>
                                <w:szCs w:val="20"/>
                                <w:u w:val="single"/>
                              </w:rPr>
                            </w:pPr>
                            <w:r w:rsidRPr="00685DAC">
                              <w:rPr>
                                <w:rFonts w:ascii="ＭＳ Ｐゴシック" w:eastAsia="ＭＳ Ｐゴシック" w:hAnsi="ＭＳ Ｐゴシック" w:hint="eastAsia"/>
                                <w:color w:val="000000" w:themeColor="text1"/>
                                <w:sz w:val="20"/>
                                <w:szCs w:val="20"/>
                              </w:rPr>
                              <w:t>平成23年3月11日午後2時46分、三陸沖を震源とするマグニチュード9.0の地震が発生し、宮城県北部で震度7を観測したほか、宮城県、福島県、栃木県、岩手県、群馬県、埼玉県、千葉県の広い範囲で震度6強から6弱を観測した。この地震により、三陸沿岸の広い範囲に津波が発生、多くの市街地や集落が津波に呑み込まれた。地震による死者は19,000人を超え、行方不明者と合わせると22,000人を超えている（令和</w:t>
                            </w:r>
                            <w:r w:rsidRPr="00685DAC">
                              <w:rPr>
                                <w:rFonts w:ascii="ＭＳ Ｐゴシック" w:eastAsia="ＭＳ Ｐゴシック" w:hAnsi="ＭＳ Ｐゴシック"/>
                                <w:color w:val="000000" w:themeColor="text1"/>
                                <w:sz w:val="20"/>
                                <w:szCs w:val="20"/>
                              </w:rPr>
                              <w:t>2年</w:t>
                            </w:r>
                            <w:r w:rsidRPr="00685DAC">
                              <w:rPr>
                                <w:rFonts w:ascii="ＭＳ Ｐゴシック" w:eastAsia="ＭＳ Ｐゴシック" w:hAnsi="ＭＳ Ｐゴシック" w:hint="eastAsia"/>
                                <w:color w:val="000000" w:themeColor="text1"/>
                                <w:sz w:val="20"/>
                                <w:szCs w:val="20"/>
                              </w:rPr>
                              <w:t>3月現在）</w:t>
                            </w:r>
                            <w:r w:rsidRPr="00B342B8">
                              <w:rPr>
                                <w:rFonts w:ascii="ＭＳ Ｐゴシック" w:eastAsia="ＭＳ Ｐゴシック" w:hAnsi="ＭＳ Ｐゴシック" w:hint="eastAsia"/>
                                <w:sz w:val="20"/>
                                <w:szCs w:val="20"/>
                              </w:rPr>
                              <w:t>。</w:t>
                            </w:r>
                          </w:p>
                          <w:p w14:paraId="291BDFF3" w14:textId="77777777" w:rsidR="00066CF4" w:rsidRPr="00685DAC" w:rsidRDefault="00066CF4" w:rsidP="000731EB">
                            <w:pPr>
                              <w:rPr>
                                <w:rFonts w:ascii="ＭＳ Ｐゴシック" w:eastAsia="ＭＳ Ｐゴシック" w:hAnsi="ＭＳ Ｐゴシック"/>
                                <w:color w:val="000000" w:themeColor="text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334050A" id="テキスト ボックス 1" o:spid="_x0000_s1047" type="#_x0000_t202" style="position:absolute;left:0;text-align:left;margin-left:-2.25pt;margin-top:10.3pt;width:470.3pt;height:120.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lDGwIAADQEAAAOAAAAZHJzL2Uyb0RvYy54bWysU9uO2yAQfa/Uf0C8N7406SZWnNU221SV&#10;thdp2w/AGNuomKFAYm+/vgP2ZtPbS1UeEMPAmZkzZ7bXY6/ISVgnQZc0W6SUCM2hlrot6ZfPhxdr&#10;SpxnumYKtCjpg3D0evf82XYwhcihA1ULSxBEu2IwJe28N0WSON6JnrkFGKHR2YDtmUfTtklt2YDo&#10;vUryNH2VDGBrY4EL5/D2dnLSXcRvGsH9x6ZxwhNVUszNx93GvQp7stuyorXMdJLPabB/yKJnUmPQ&#10;M9Qt84wcrfwNqpfcgoPGLzj0CTSN5CLWgNVk6S/V3HfMiFgLkuPMmSb3/2D5h9O9+WSJH1/DiA2M&#10;RThzB/yrIxr2HdOtuLEWhk6wGgNngbJkMK6YvwaqXeECSDW8hxqbzI4eItDY2D6wgnUSRMcGPJxJ&#10;F6MnHC9Xm6t8naGLoy9bvUw361WMwYrH78Y6/1ZAT8KhpBa7GuHZ6c75kA4rHp+EaA6UrA9SqWjY&#10;ttorS04MFXCIa0b/6ZnSZCjpZpWvJgb+CpHG9SeIXnqUspJ9SdfnR6wIvL3RdRSaZ1JNZ0xZ6ZnI&#10;wN3Eoh+rkci6pHmkORBbQf2A1FqYpIujhocO7HdKBpRtSd23I7OCEvVOY3s22XIZdB6N5eoqR8Ne&#10;eqpLD9McoUrqKZmOez/NxtFY2XYYaRKEhhtsaSMj2U9ZzfmjNGMP5jEK2r+046unYd/9AAAA//8D&#10;AFBLAwQUAAYACAAAACEA41N8Q+AAAAAJAQAADwAAAGRycy9kb3ducmV2LnhtbEyPwU7DMBBE70j8&#10;g7VIXFDrpC1uG+JUCAkENyhVubrxNomw18F20/D3mBMcZ2c087bcjNawAX3oHEnIpxkwpNrpjhoJ&#10;u/fHyQpYiIq0Mo5QwjcG2FSXF6UqtDvTGw7b2LBUQqFQEtoY+4LzULdoVZi6Hil5R+etikn6hmuv&#10;zqncGj7LMsGt6igttKrHhxbrz+3JSlgtnoeP8DJ/3dfiaNbxZjk8fXkpr6/G+ztgEcf4F4Zf/IQO&#10;VWI6uBPpwIyEyeI2JSXMMgEs+eu5yIEd0kHkS+BVyf9/UP0AAAD//wMAUEsBAi0AFAAGAAgAAAAh&#10;ALaDOJL+AAAA4QEAABMAAAAAAAAAAAAAAAAAAAAAAFtDb250ZW50X1R5cGVzXS54bWxQSwECLQAU&#10;AAYACAAAACEAOP0h/9YAAACUAQAACwAAAAAAAAAAAAAAAAAvAQAAX3JlbHMvLnJlbHNQSwECLQAU&#10;AAYACAAAACEAE5MpQxsCAAA0BAAADgAAAAAAAAAAAAAAAAAuAgAAZHJzL2Uyb0RvYy54bWxQSwEC&#10;LQAUAAYACAAAACEA41N8Q+AAAAAJAQAADwAAAAAAAAAAAAAAAAB1BAAAZHJzL2Rvd25yZXYueG1s&#10;UEsFBgAAAAAEAAQA8wAAAIIFAAAAAA==&#10;">
                <v:textbox>
                  <w:txbxContent>
                    <w:p w14:paraId="790F84ED" w14:textId="691EBC8C" w:rsidR="00066CF4" w:rsidRPr="00685DAC" w:rsidRDefault="00066CF4" w:rsidP="000731EB">
                      <w:pPr>
                        <w:spacing w:before="50"/>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w:t>
                      </w:r>
                      <w:r w:rsidR="00674680">
                        <w:rPr>
                          <w:rFonts w:ascii="ＭＳ Ｐゴシック" w:eastAsia="ＭＳ Ｐゴシック" w:hAnsi="ＭＳ Ｐゴシック"/>
                          <w:color w:val="000000" w:themeColor="text1"/>
                          <w:sz w:val="20"/>
                          <w:szCs w:val="20"/>
                        </w:rPr>
                        <w:t>6</w:t>
                      </w:r>
                      <w:r w:rsidRPr="00685DAC">
                        <w:rPr>
                          <w:rFonts w:ascii="ＭＳ Ｐゴシック" w:eastAsia="ＭＳ Ｐゴシック" w:hAnsi="ＭＳ Ｐゴシック" w:hint="eastAsia"/>
                          <w:color w:val="000000" w:themeColor="text1"/>
                          <w:sz w:val="20"/>
                          <w:szCs w:val="20"/>
                        </w:rPr>
                        <w:t>）：東日本大震災</w:t>
                      </w:r>
                    </w:p>
                    <w:p w14:paraId="636B5EAC" w14:textId="36EDB5C8" w:rsidR="00066CF4" w:rsidRPr="00B342B8" w:rsidRDefault="00066CF4" w:rsidP="00410B0F">
                      <w:pPr>
                        <w:spacing w:before="50"/>
                        <w:ind w:firstLineChars="100" w:firstLine="200"/>
                        <w:rPr>
                          <w:rFonts w:ascii="ＭＳ Ｐゴシック" w:eastAsia="ＭＳ Ｐゴシック" w:hAnsi="ＭＳ Ｐゴシック"/>
                          <w:sz w:val="20"/>
                          <w:szCs w:val="20"/>
                          <w:u w:val="single"/>
                        </w:rPr>
                      </w:pPr>
                      <w:r w:rsidRPr="00685DAC">
                        <w:rPr>
                          <w:rFonts w:ascii="ＭＳ Ｐゴシック" w:eastAsia="ＭＳ Ｐゴシック" w:hAnsi="ＭＳ Ｐゴシック" w:hint="eastAsia"/>
                          <w:color w:val="000000" w:themeColor="text1"/>
                          <w:sz w:val="20"/>
                          <w:szCs w:val="20"/>
                        </w:rPr>
                        <w:t>平成23年3月11日午後2時46分、三陸沖を震源とするマグニチュード9.0の地震が発生し、宮城県北部で震度7を観測したほか、宮城県、福島県、栃木県、岩手県、群馬県、埼玉県、千葉県の広い範囲で震度6強から6弱を観測した。この地震により、三陸沿岸の広い範囲に津波が発生、多くの市街地や集落が津波に呑み込まれた。地震による死者は19,000人を超え、行方不明者と合わせると22,000人を超えている（令和</w:t>
                      </w:r>
                      <w:r w:rsidRPr="00685DAC">
                        <w:rPr>
                          <w:rFonts w:ascii="ＭＳ Ｐゴシック" w:eastAsia="ＭＳ Ｐゴシック" w:hAnsi="ＭＳ Ｐゴシック"/>
                          <w:color w:val="000000" w:themeColor="text1"/>
                          <w:sz w:val="20"/>
                          <w:szCs w:val="20"/>
                        </w:rPr>
                        <w:t>2年</w:t>
                      </w:r>
                      <w:r w:rsidRPr="00685DAC">
                        <w:rPr>
                          <w:rFonts w:ascii="ＭＳ Ｐゴシック" w:eastAsia="ＭＳ Ｐゴシック" w:hAnsi="ＭＳ Ｐゴシック" w:hint="eastAsia"/>
                          <w:color w:val="000000" w:themeColor="text1"/>
                          <w:sz w:val="20"/>
                          <w:szCs w:val="20"/>
                        </w:rPr>
                        <w:t>3月現在）</w:t>
                      </w:r>
                      <w:r w:rsidRPr="00B342B8">
                        <w:rPr>
                          <w:rFonts w:ascii="ＭＳ Ｐゴシック" w:eastAsia="ＭＳ Ｐゴシック" w:hAnsi="ＭＳ Ｐゴシック" w:hint="eastAsia"/>
                          <w:sz w:val="20"/>
                          <w:szCs w:val="20"/>
                        </w:rPr>
                        <w:t>。</w:t>
                      </w:r>
                    </w:p>
                    <w:p w14:paraId="291BDFF3" w14:textId="77777777" w:rsidR="00066CF4" w:rsidRPr="00685DAC" w:rsidRDefault="00066CF4" w:rsidP="000731EB">
                      <w:pPr>
                        <w:rPr>
                          <w:rFonts w:ascii="ＭＳ Ｐゴシック" w:eastAsia="ＭＳ Ｐゴシック" w:hAnsi="ＭＳ Ｐゴシック"/>
                          <w:color w:val="000000" w:themeColor="text1"/>
                          <w:sz w:val="20"/>
                          <w:szCs w:val="20"/>
                        </w:rPr>
                      </w:pPr>
                    </w:p>
                  </w:txbxContent>
                </v:textbox>
                <w10:anchorlock/>
              </v:shape>
            </w:pict>
          </mc:Fallback>
        </mc:AlternateContent>
      </w:r>
    </w:p>
    <w:p w14:paraId="712FB2CA" w14:textId="77777777" w:rsidR="000731EB" w:rsidRPr="00685DAC" w:rsidRDefault="000731EB" w:rsidP="000731EB">
      <w:pPr>
        <w:spacing w:before="50"/>
        <w:rPr>
          <w:rFonts w:ascii="ＭＳ ゴシック" w:eastAsia="ＭＳ ゴシック" w:hAnsi="ＭＳ ゴシック"/>
          <w:color w:val="000000" w:themeColor="text1"/>
        </w:rPr>
      </w:pPr>
    </w:p>
    <w:p w14:paraId="4DEADE47" w14:textId="77777777" w:rsidR="000731EB" w:rsidRPr="00685DAC" w:rsidRDefault="000731EB" w:rsidP="000731EB">
      <w:pPr>
        <w:spacing w:before="50"/>
        <w:rPr>
          <w:rFonts w:ascii="ＭＳ ゴシック" w:eastAsia="ＭＳ ゴシック" w:hAnsi="ＭＳ ゴシック"/>
          <w:color w:val="000000" w:themeColor="text1"/>
        </w:rPr>
      </w:pPr>
    </w:p>
    <w:p w14:paraId="465E1D0A" w14:textId="77777777" w:rsidR="000731EB" w:rsidRPr="00685DAC" w:rsidRDefault="000731EB" w:rsidP="000731EB">
      <w:pPr>
        <w:spacing w:before="50"/>
        <w:rPr>
          <w:rFonts w:ascii="ＭＳ ゴシック" w:eastAsia="ＭＳ ゴシック" w:hAnsi="ＭＳ ゴシック"/>
          <w:color w:val="000000" w:themeColor="text1"/>
        </w:rPr>
      </w:pPr>
    </w:p>
    <w:p w14:paraId="238CDAE8" w14:textId="12EDEFE9" w:rsidR="000731EB" w:rsidRPr="00685DAC" w:rsidRDefault="000731EB" w:rsidP="000731EB">
      <w:pPr>
        <w:spacing w:before="50"/>
        <w:rPr>
          <w:rFonts w:ascii="ＭＳ ゴシック" w:eastAsia="ＭＳ ゴシック" w:hAnsi="ＭＳ ゴシック"/>
          <w:color w:val="000000" w:themeColor="text1"/>
        </w:rPr>
      </w:pPr>
    </w:p>
    <w:p w14:paraId="6DB6BAB0" w14:textId="6F924D41" w:rsidR="000731EB" w:rsidRPr="00685DAC" w:rsidRDefault="000731EB" w:rsidP="000731EB">
      <w:pPr>
        <w:spacing w:before="50"/>
        <w:rPr>
          <w:rFonts w:ascii="ＭＳ ゴシック" w:eastAsia="ＭＳ ゴシック" w:hAnsi="ＭＳ ゴシック"/>
          <w:color w:val="000000" w:themeColor="text1"/>
        </w:rPr>
      </w:pPr>
    </w:p>
    <w:p w14:paraId="1624EBEC" w14:textId="77777777" w:rsidR="000731EB" w:rsidRPr="00685DAC" w:rsidRDefault="000731EB" w:rsidP="000731EB">
      <w:pPr>
        <w:spacing w:before="50"/>
        <w:rPr>
          <w:rFonts w:ascii="ＭＳ ゴシック" w:eastAsia="ＭＳ ゴシック" w:hAnsi="ＭＳ ゴシック"/>
          <w:color w:val="000000" w:themeColor="text1"/>
        </w:rPr>
      </w:pPr>
    </w:p>
    <w:p w14:paraId="217B8B7C" w14:textId="77777777" w:rsidR="000731EB" w:rsidRPr="00685DAC" w:rsidRDefault="000731EB" w:rsidP="000731EB">
      <w:pPr>
        <w:spacing w:before="50"/>
        <w:rPr>
          <w:rFonts w:ascii="ＭＳ ゴシック" w:eastAsia="ＭＳ ゴシック" w:hAnsi="ＭＳ ゴシック"/>
          <w:color w:val="000000" w:themeColor="text1"/>
        </w:rPr>
      </w:pPr>
    </w:p>
    <w:p w14:paraId="1BA2EA38" w14:textId="77777777" w:rsidR="000731EB" w:rsidRPr="00685DAC" w:rsidRDefault="000731EB" w:rsidP="000731EB">
      <w:pPr>
        <w:spacing w:before="50"/>
        <w:rPr>
          <w:rFonts w:ascii="ＭＳ ゴシック" w:eastAsia="ＭＳ ゴシック" w:hAnsi="ＭＳ ゴシック"/>
          <w:color w:val="000000" w:themeColor="text1"/>
        </w:rPr>
      </w:pPr>
    </w:p>
    <w:p w14:paraId="54001579" w14:textId="77777777" w:rsidR="000731EB" w:rsidRPr="00685DAC" w:rsidRDefault="000731EB" w:rsidP="000731EB">
      <w:pPr>
        <w:spacing w:before="50"/>
        <w:rPr>
          <w:rFonts w:ascii="ＭＳ ゴシック" w:eastAsia="ＭＳ ゴシック" w:hAnsi="ＭＳ ゴシック"/>
          <w:color w:val="000000" w:themeColor="text1"/>
        </w:rPr>
      </w:pPr>
    </w:p>
    <w:p w14:paraId="2244A677" w14:textId="77777777" w:rsidR="000731EB" w:rsidRPr="00685DAC" w:rsidRDefault="000731EB" w:rsidP="000731EB">
      <w:pPr>
        <w:spacing w:line="360" w:lineRule="auto"/>
        <w:rPr>
          <w:color w:val="000000" w:themeColor="text1"/>
          <w:spacing w:val="-4"/>
        </w:rPr>
      </w:pPr>
    </w:p>
    <w:p w14:paraId="3EB2DF19" w14:textId="77777777" w:rsidR="000731EB" w:rsidRPr="00685DAC" w:rsidRDefault="000731EB" w:rsidP="000731EB">
      <w:pPr>
        <w:spacing w:line="360" w:lineRule="auto"/>
        <w:rPr>
          <w:color w:val="000000" w:themeColor="text1"/>
          <w:spacing w:val="-4"/>
        </w:rPr>
      </w:pPr>
    </w:p>
    <w:p w14:paraId="6F25A0F0" w14:textId="668C584D" w:rsidR="000731EB" w:rsidRPr="00685DAC" w:rsidRDefault="000731EB" w:rsidP="000731EB">
      <w:pPr>
        <w:spacing w:line="360" w:lineRule="auto"/>
        <w:rPr>
          <w:color w:val="000000" w:themeColor="text1"/>
          <w:spacing w:val="-4"/>
        </w:rPr>
      </w:pPr>
    </w:p>
    <w:p w14:paraId="119C15BF" w14:textId="77777777" w:rsidR="000731EB" w:rsidRPr="00685DAC" w:rsidRDefault="000731EB" w:rsidP="000731EB">
      <w:pPr>
        <w:spacing w:line="360" w:lineRule="auto"/>
        <w:rPr>
          <w:color w:val="000000" w:themeColor="text1"/>
          <w:spacing w:val="-4"/>
        </w:rPr>
      </w:pPr>
    </w:p>
    <w:p w14:paraId="2BFAEBEC" w14:textId="77777777" w:rsidR="000731EB" w:rsidRPr="00685DAC" w:rsidRDefault="000731EB" w:rsidP="000731EB">
      <w:pPr>
        <w:spacing w:line="360" w:lineRule="auto"/>
        <w:rPr>
          <w:color w:val="000000" w:themeColor="text1"/>
          <w:spacing w:val="-4"/>
        </w:rPr>
      </w:pPr>
    </w:p>
    <w:p w14:paraId="543984AA" w14:textId="77777777" w:rsidR="000731EB" w:rsidRPr="00685DAC" w:rsidRDefault="000731EB" w:rsidP="000731EB">
      <w:pPr>
        <w:spacing w:line="360" w:lineRule="auto"/>
        <w:rPr>
          <w:color w:val="000000" w:themeColor="text1"/>
          <w:spacing w:val="-4"/>
        </w:rPr>
      </w:pPr>
    </w:p>
    <w:p w14:paraId="3DA355FC" w14:textId="77777777" w:rsidR="000731EB" w:rsidRPr="00685DAC" w:rsidRDefault="000731EB" w:rsidP="000731EB">
      <w:pPr>
        <w:spacing w:line="360" w:lineRule="auto"/>
        <w:rPr>
          <w:color w:val="000000" w:themeColor="text1"/>
          <w:spacing w:val="-4"/>
        </w:rPr>
      </w:pPr>
      <w:r w:rsidRPr="00685DAC">
        <w:rPr>
          <w:noProof/>
          <w:color w:val="000000" w:themeColor="text1"/>
        </w:rPr>
        <mc:AlternateContent>
          <mc:Choice Requires="wps">
            <w:drawing>
              <wp:anchor distT="0" distB="0" distL="114300" distR="114300" simplePos="0" relativeHeight="251679744" behindDoc="0" locked="1" layoutInCell="1" allowOverlap="1" wp14:anchorId="43099A67" wp14:editId="11D5F9F0">
                <wp:simplePos x="0" y="0"/>
                <wp:positionH relativeFrom="page">
                  <wp:posOffset>863600</wp:posOffset>
                </wp:positionH>
                <wp:positionV relativeFrom="paragraph">
                  <wp:posOffset>-683260</wp:posOffset>
                </wp:positionV>
                <wp:extent cx="5996305" cy="3352800"/>
                <wp:effectExtent l="0" t="0" r="23495" b="19050"/>
                <wp:wrapNone/>
                <wp:docPr id="17"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305" cy="3352800"/>
                        </a:xfrm>
                        <a:prstGeom prst="rect">
                          <a:avLst/>
                        </a:prstGeom>
                        <a:noFill/>
                        <a:ln w="9525">
                          <a:solidFill>
                            <a:srgbClr val="000000"/>
                          </a:solidFill>
                          <a:miter lim="800000"/>
                          <a:headEnd/>
                          <a:tailEnd/>
                        </a:ln>
                      </wps:spPr>
                      <wps:txbx>
                        <w:txbxContent>
                          <w:p w14:paraId="738C55A7" w14:textId="77777777" w:rsidR="00066CF4" w:rsidRPr="00685DAC" w:rsidRDefault="00066CF4" w:rsidP="000731EB">
                            <w:pPr>
                              <w:spacing w:before="50"/>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（参考）：熊本地震</w:t>
                            </w:r>
                          </w:p>
                          <w:p w14:paraId="69BEE5D8" w14:textId="7AB56E51" w:rsidR="00066CF4" w:rsidRPr="00685DAC" w:rsidRDefault="00066CF4" w:rsidP="000731EB">
                            <w:pPr>
                              <w:spacing w:before="50"/>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 xml:space="preserve">　平成28年4月14日21時26分、熊本県熊本地方でマグニチュード6.5の地震が発生し、熊本県の益城町で震度7を、熊本市等で震度6弱を観測した。また、4月16日1時25分にもマグニチュード7.3の地震が発生し、益城町と西原村で震度7を、南阿蘇村等で震度6強を観測した。これだけ短期間に同じ地域で震度7の地震が2回発生したのは、気象庁観測史上初めてのことであった。地震による死者は2</w:t>
                            </w:r>
                            <w:r w:rsidRPr="00685DAC">
                              <w:rPr>
                                <w:rFonts w:ascii="ＭＳ Ｐゴシック" w:eastAsia="ＭＳ Ｐゴシック" w:hAnsi="ＭＳ Ｐゴシック"/>
                                <w:color w:val="000000" w:themeColor="text1"/>
                                <w:sz w:val="20"/>
                                <w:szCs w:val="20"/>
                              </w:rPr>
                              <w:t>73</w:t>
                            </w:r>
                            <w:r w:rsidRPr="00685DAC">
                              <w:rPr>
                                <w:rFonts w:ascii="ＭＳ Ｐゴシック" w:eastAsia="ＭＳ Ｐゴシック" w:hAnsi="ＭＳ Ｐゴシック" w:hint="eastAsia"/>
                                <w:color w:val="000000" w:themeColor="text1"/>
                                <w:sz w:val="20"/>
                                <w:szCs w:val="20"/>
                              </w:rPr>
                              <w:t>名、住宅の全壊は8,6</w:t>
                            </w:r>
                            <w:r w:rsidRPr="00685DAC">
                              <w:rPr>
                                <w:rFonts w:ascii="ＭＳ Ｐゴシック" w:eastAsia="ＭＳ Ｐゴシック" w:hAnsi="ＭＳ Ｐゴシック"/>
                                <w:color w:val="000000" w:themeColor="text1"/>
                                <w:sz w:val="20"/>
                                <w:szCs w:val="20"/>
                              </w:rPr>
                              <w:t>67</w:t>
                            </w:r>
                            <w:r>
                              <w:rPr>
                                <w:rFonts w:ascii="ＭＳ Ｐゴシック" w:eastAsia="ＭＳ Ｐゴシック" w:hAnsi="ＭＳ Ｐゴシック" w:hint="eastAsia"/>
                                <w:color w:val="000000" w:themeColor="text1"/>
                                <w:sz w:val="20"/>
                                <w:szCs w:val="20"/>
                              </w:rPr>
                              <w:t>棟確認されている</w:t>
                            </w:r>
                            <w:r w:rsidRPr="00685DAC">
                              <w:rPr>
                                <w:rFonts w:ascii="ＭＳ Ｐゴシック" w:eastAsia="ＭＳ Ｐゴシック" w:hAnsi="ＭＳ Ｐゴシック" w:hint="eastAsia"/>
                                <w:color w:val="000000" w:themeColor="text1"/>
                                <w:sz w:val="20"/>
                                <w:szCs w:val="20"/>
                              </w:rPr>
                              <w:t>（平成31年4月現在）</w:t>
                            </w:r>
                            <w:r>
                              <w:rPr>
                                <w:rFonts w:ascii="ＭＳ Ｐゴシック" w:eastAsia="ＭＳ Ｐゴシック" w:hAnsi="ＭＳ Ｐゴシック" w:hint="eastAsia"/>
                                <w:color w:val="000000" w:themeColor="text1"/>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3099A67" id="テキスト ボックス 5" o:spid="_x0000_s1048" type="#_x0000_t202" style="position:absolute;left:0;text-align:left;margin-left:68pt;margin-top:-53.8pt;width:472.15pt;height:26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02CGwIAAAsEAAAOAAAAZHJzL2Uyb0RvYy54bWysU9tu2zAMfR+wfxD0vjhx4q4x4hRdug4D&#10;ugvQ7QMUWbaFyaJGKbG7rx8lp2mwvQ3TgyCK1CF5eLS5GXvDjgq9BlvxxWzOmbISam3bin//dv/m&#10;mjMfhK2FAasq/qQ8v9m+frUZXKly6MDUChmBWF8OruJdCK7MMi871Qs/A6csORvAXgQysc1qFAOh&#10;9ybL5/OrbACsHYJU3tPt3eTk24TfNEqGL03jVWCm4lRbSDumfR/3bLsRZYvCdVqeyhD/UEUvtKWk&#10;Z6g7EQQ7oP4LqtcSwUMTZhL6DJpGS5V6oG4W8z+6eeyEU6kXIse7M03+/8HKz8dH9xVZGN/BSANM&#10;TXj3APKHZxZ2nbCtukWEoVOipsSLSFk2OF+enkaqfekjyH74BDUNWRwCJKCxwT6yQn0yQqcBPJ1J&#10;V2Ngki6L9fpqOS84k+RbLov8ep7Gkony+blDHz4o6Fk8VBxpqgleHB98iOWI8jkkZrNwr41JkzWW&#10;DRVfF3kxNQZG19EZwzy2+51BdhRRG2ml3shzGdbrQAo1uq84VUZr0kyk472tU5YgtJnOVImxJ34i&#10;JRM5YdyPTNcVz/P4OPK1h/qJGEOYFEk/iA4d4C/OBlJjxf3Pg0DFmfloifX1YrWK8k3Gqnibk4GX&#10;nv2lR1hJUBUPnE3HXZgkf3Co244yTXO2cEuTanTi8KWqU/2kuETt6XdESV/aKerlD29/AwAA//8D&#10;AFBLAwQUAAYACAAAACEAFyJeVeAAAAANAQAADwAAAGRycy9kb3ducmV2LnhtbEyPwU7DMBBE70j8&#10;g7VI3Fq7SZWUEKdCFO4QClydeJtE2OsodtvA1+Oe4Djamdk35Xa2hp1w8oMjCaulAIbUOj1QJ2H/&#10;9rzYAPNBkVbGEUr4Rg/b6vqqVIV2Z3rFUx06FkvIF0pCH8JYcO7bHq3ySzcixdvBTVaFKKeO60md&#10;Y7k1PBEi41YNFD/0asTHHtuv+mgjRvK5T3cvNea5atLd08/73eHDSHl7Mz/cAws4hz8zXPBjBqrI&#10;1Lgjac9M1GkWtwQJi5XIM2AXi9iIFFgjYZ2INfCq5P9XVL8AAAD//wMAUEsBAi0AFAAGAAgAAAAh&#10;ALaDOJL+AAAA4QEAABMAAAAAAAAAAAAAAAAAAAAAAFtDb250ZW50X1R5cGVzXS54bWxQSwECLQAU&#10;AAYACAAAACEAOP0h/9YAAACUAQAACwAAAAAAAAAAAAAAAAAvAQAAX3JlbHMvLnJlbHNQSwECLQAU&#10;AAYACAAAACEAU99NghsCAAALBAAADgAAAAAAAAAAAAAAAAAuAgAAZHJzL2Uyb0RvYy54bWxQSwEC&#10;LQAUAAYACAAAACEAFyJeVeAAAAANAQAADwAAAAAAAAAAAAAAAAB1BAAAZHJzL2Rvd25yZXYueG1s&#10;UEsFBgAAAAAEAAQA8wAAAIIFAAAAAA==&#10;" filled="f">
                <v:textbox>
                  <w:txbxContent>
                    <w:p w14:paraId="738C55A7" w14:textId="77777777" w:rsidR="00066CF4" w:rsidRPr="00685DAC" w:rsidRDefault="00066CF4" w:rsidP="000731EB">
                      <w:pPr>
                        <w:spacing w:before="50"/>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（参考）：熊本地震</w:t>
                      </w:r>
                    </w:p>
                    <w:p w14:paraId="69BEE5D8" w14:textId="7AB56E51" w:rsidR="00066CF4" w:rsidRPr="00685DAC" w:rsidRDefault="00066CF4" w:rsidP="000731EB">
                      <w:pPr>
                        <w:spacing w:before="50"/>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 xml:space="preserve">　平成28年4月14日21時26分、熊本県熊本地方でマグニチュード6.5の地震が発生し、熊本県の益城町で震度7を、熊本市等で震度6弱を観測した。また、4月16日1時25分にもマグニチュード7.3の地震が発生し、益城町と西原村で震度7を、南阿蘇村等で震度6強を観測した。これだけ短期間に同じ地域で震度7の地震が2回発生したのは、気象庁観測史上初めてのことであった。地震による死者は2</w:t>
                      </w:r>
                      <w:r w:rsidRPr="00685DAC">
                        <w:rPr>
                          <w:rFonts w:ascii="ＭＳ Ｐゴシック" w:eastAsia="ＭＳ Ｐゴシック" w:hAnsi="ＭＳ Ｐゴシック"/>
                          <w:color w:val="000000" w:themeColor="text1"/>
                          <w:sz w:val="20"/>
                          <w:szCs w:val="20"/>
                        </w:rPr>
                        <w:t>73</w:t>
                      </w:r>
                      <w:r w:rsidRPr="00685DAC">
                        <w:rPr>
                          <w:rFonts w:ascii="ＭＳ Ｐゴシック" w:eastAsia="ＭＳ Ｐゴシック" w:hAnsi="ＭＳ Ｐゴシック" w:hint="eastAsia"/>
                          <w:color w:val="000000" w:themeColor="text1"/>
                          <w:sz w:val="20"/>
                          <w:szCs w:val="20"/>
                        </w:rPr>
                        <w:t>名、住宅の全壊は8,6</w:t>
                      </w:r>
                      <w:r w:rsidRPr="00685DAC">
                        <w:rPr>
                          <w:rFonts w:ascii="ＭＳ Ｐゴシック" w:eastAsia="ＭＳ Ｐゴシック" w:hAnsi="ＭＳ Ｐゴシック"/>
                          <w:color w:val="000000" w:themeColor="text1"/>
                          <w:sz w:val="20"/>
                          <w:szCs w:val="20"/>
                        </w:rPr>
                        <w:t>67</w:t>
                      </w:r>
                      <w:r>
                        <w:rPr>
                          <w:rFonts w:ascii="ＭＳ Ｐゴシック" w:eastAsia="ＭＳ Ｐゴシック" w:hAnsi="ＭＳ Ｐゴシック" w:hint="eastAsia"/>
                          <w:color w:val="000000" w:themeColor="text1"/>
                          <w:sz w:val="20"/>
                          <w:szCs w:val="20"/>
                        </w:rPr>
                        <w:t>棟確認されている</w:t>
                      </w:r>
                      <w:r w:rsidRPr="00685DAC">
                        <w:rPr>
                          <w:rFonts w:ascii="ＭＳ Ｐゴシック" w:eastAsia="ＭＳ Ｐゴシック" w:hAnsi="ＭＳ Ｐゴシック" w:hint="eastAsia"/>
                          <w:color w:val="000000" w:themeColor="text1"/>
                          <w:sz w:val="20"/>
                          <w:szCs w:val="20"/>
                        </w:rPr>
                        <w:t>（平成31年4月現在）</w:t>
                      </w:r>
                      <w:r>
                        <w:rPr>
                          <w:rFonts w:ascii="ＭＳ Ｐゴシック" w:eastAsia="ＭＳ Ｐゴシック" w:hAnsi="ＭＳ Ｐゴシック" w:hint="eastAsia"/>
                          <w:color w:val="000000" w:themeColor="text1"/>
                          <w:sz w:val="20"/>
                          <w:szCs w:val="20"/>
                        </w:rPr>
                        <w:t>。</w:t>
                      </w:r>
                    </w:p>
                  </w:txbxContent>
                </v:textbox>
                <w10:wrap anchorx="page"/>
                <w10:anchorlock/>
              </v:shape>
            </w:pict>
          </mc:Fallback>
        </mc:AlternateContent>
      </w:r>
    </w:p>
    <w:p w14:paraId="3E26716C" w14:textId="77777777" w:rsidR="000731EB" w:rsidRPr="00685DAC" w:rsidRDefault="000731EB" w:rsidP="000731EB">
      <w:pPr>
        <w:spacing w:line="360" w:lineRule="auto"/>
        <w:rPr>
          <w:color w:val="000000" w:themeColor="text1"/>
          <w:spacing w:val="-4"/>
        </w:rPr>
      </w:pPr>
    </w:p>
    <w:p w14:paraId="63DA2402" w14:textId="2F20645F" w:rsidR="000731EB" w:rsidRPr="00685DAC" w:rsidRDefault="00067205" w:rsidP="000731EB">
      <w:pPr>
        <w:spacing w:line="360" w:lineRule="auto"/>
        <w:rPr>
          <w:color w:val="000000" w:themeColor="text1"/>
          <w:spacing w:val="-4"/>
        </w:rPr>
      </w:pPr>
      <w:r w:rsidRPr="00685DAC">
        <w:rPr>
          <w:noProof/>
          <w:color w:val="000000" w:themeColor="text1"/>
        </w:rPr>
        <w:drawing>
          <wp:anchor distT="0" distB="0" distL="114300" distR="114300" simplePos="0" relativeHeight="251581440" behindDoc="0" locked="0" layoutInCell="1" allowOverlap="1" wp14:anchorId="449D7999" wp14:editId="58E216AC">
            <wp:simplePos x="0" y="0"/>
            <wp:positionH relativeFrom="column">
              <wp:posOffset>3983990</wp:posOffset>
            </wp:positionH>
            <wp:positionV relativeFrom="paragraph">
              <wp:posOffset>193040</wp:posOffset>
            </wp:positionV>
            <wp:extent cx="1911985" cy="1436973"/>
            <wp:effectExtent l="0" t="0" r="0" b="0"/>
            <wp:wrapNone/>
            <wp:docPr id="1390" name="図 1390" descr="熊本写真③反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熊本写真③反転"/>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1985" cy="1436973"/>
                    </a:xfrm>
                    <a:prstGeom prst="rect">
                      <a:avLst/>
                    </a:prstGeom>
                    <a:noFill/>
                  </pic:spPr>
                </pic:pic>
              </a:graphicData>
            </a:graphic>
            <wp14:sizeRelH relativeFrom="page">
              <wp14:pctWidth>0</wp14:pctWidth>
            </wp14:sizeRelH>
            <wp14:sizeRelV relativeFrom="page">
              <wp14:pctHeight>0</wp14:pctHeight>
            </wp14:sizeRelV>
          </wp:anchor>
        </w:drawing>
      </w:r>
      <w:r w:rsidR="00BF1840" w:rsidRPr="00685DAC">
        <w:rPr>
          <w:noProof/>
          <w:color w:val="000000" w:themeColor="text1"/>
        </w:rPr>
        <w:drawing>
          <wp:anchor distT="0" distB="0" distL="114300" distR="114300" simplePos="0" relativeHeight="251580416" behindDoc="0" locked="0" layoutInCell="1" allowOverlap="1" wp14:anchorId="538DF243" wp14:editId="748C9DF2">
            <wp:simplePos x="0" y="0"/>
            <wp:positionH relativeFrom="column">
              <wp:posOffset>-1270</wp:posOffset>
            </wp:positionH>
            <wp:positionV relativeFrom="paragraph">
              <wp:posOffset>179070</wp:posOffset>
            </wp:positionV>
            <wp:extent cx="1932305" cy="1452245"/>
            <wp:effectExtent l="0" t="0" r="0" b="0"/>
            <wp:wrapNone/>
            <wp:docPr id="1393" name="図 1393" descr="熊本写真①反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熊本写真①反転"/>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2305" cy="1452245"/>
                    </a:xfrm>
                    <a:prstGeom prst="rect">
                      <a:avLst/>
                    </a:prstGeom>
                    <a:noFill/>
                  </pic:spPr>
                </pic:pic>
              </a:graphicData>
            </a:graphic>
            <wp14:sizeRelH relativeFrom="page">
              <wp14:pctWidth>0</wp14:pctWidth>
            </wp14:sizeRelH>
            <wp14:sizeRelV relativeFrom="page">
              <wp14:pctHeight>0</wp14:pctHeight>
            </wp14:sizeRelV>
          </wp:anchor>
        </w:drawing>
      </w:r>
      <w:r w:rsidR="00BF1840" w:rsidRPr="00685DAC">
        <w:rPr>
          <w:noProof/>
          <w:color w:val="000000" w:themeColor="text1"/>
        </w:rPr>
        <w:drawing>
          <wp:anchor distT="0" distB="0" distL="114300" distR="114300" simplePos="0" relativeHeight="251582464" behindDoc="0" locked="0" layoutInCell="1" allowOverlap="1" wp14:anchorId="31DE330B" wp14:editId="51944878">
            <wp:simplePos x="0" y="0"/>
            <wp:positionH relativeFrom="margin">
              <wp:posOffset>1989455</wp:posOffset>
            </wp:positionH>
            <wp:positionV relativeFrom="paragraph">
              <wp:posOffset>175260</wp:posOffset>
            </wp:positionV>
            <wp:extent cx="1932305" cy="1452245"/>
            <wp:effectExtent l="0" t="0" r="0" b="0"/>
            <wp:wrapNone/>
            <wp:docPr id="1394" name="図 1394" descr="熊本写真②反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熊本写真②反転"/>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2305" cy="1452245"/>
                    </a:xfrm>
                    <a:prstGeom prst="rect">
                      <a:avLst/>
                    </a:prstGeom>
                    <a:noFill/>
                  </pic:spPr>
                </pic:pic>
              </a:graphicData>
            </a:graphic>
            <wp14:sizeRelH relativeFrom="page">
              <wp14:pctWidth>0</wp14:pctWidth>
            </wp14:sizeRelH>
            <wp14:sizeRelV relativeFrom="page">
              <wp14:pctHeight>0</wp14:pctHeight>
            </wp14:sizeRelV>
          </wp:anchor>
        </w:drawing>
      </w:r>
    </w:p>
    <w:p w14:paraId="42A45085" w14:textId="77777777" w:rsidR="000731EB" w:rsidRPr="00685DAC" w:rsidRDefault="00D77AD7" w:rsidP="000731EB">
      <w:pPr>
        <w:spacing w:line="360" w:lineRule="auto"/>
        <w:rPr>
          <w:color w:val="000000" w:themeColor="text1"/>
          <w:spacing w:val="-4"/>
        </w:rPr>
      </w:pPr>
      <w:r w:rsidRPr="00685DAC">
        <w:rPr>
          <w:noProof/>
          <w:color w:val="000000" w:themeColor="text1"/>
        </w:rPr>
        <mc:AlternateContent>
          <mc:Choice Requires="wps">
            <w:drawing>
              <wp:anchor distT="0" distB="0" distL="114300" distR="114300" simplePos="0" relativeHeight="251698176" behindDoc="0" locked="1" layoutInCell="1" allowOverlap="1" wp14:anchorId="4DEBFA47" wp14:editId="40AD11AA">
                <wp:simplePos x="0" y="0"/>
                <wp:positionH relativeFrom="margin">
                  <wp:posOffset>-41910</wp:posOffset>
                </wp:positionH>
                <wp:positionV relativeFrom="paragraph">
                  <wp:posOffset>1700530</wp:posOffset>
                </wp:positionV>
                <wp:extent cx="5996305" cy="1392555"/>
                <wp:effectExtent l="0" t="0" r="23495" b="17145"/>
                <wp:wrapNone/>
                <wp:docPr id="141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305" cy="1392555"/>
                        </a:xfrm>
                        <a:prstGeom prst="rect">
                          <a:avLst/>
                        </a:prstGeom>
                        <a:noFill/>
                        <a:ln w="9525">
                          <a:solidFill>
                            <a:schemeClr val="tx1"/>
                          </a:solidFill>
                          <a:miter lim="800000"/>
                          <a:headEnd/>
                          <a:tailEnd/>
                        </a:ln>
                      </wps:spPr>
                      <wps:txbx>
                        <w:txbxContent>
                          <w:p w14:paraId="06DC12EB" w14:textId="77777777" w:rsidR="00066CF4" w:rsidRPr="00685DAC" w:rsidRDefault="00066CF4" w:rsidP="00D77AD7">
                            <w:pPr>
                              <w:spacing w:before="50"/>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（参考）：大阪府北部地震</w:t>
                            </w:r>
                          </w:p>
                          <w:p w14:paraId="43CE857B" w14:textId="77777777" w:rsidR="00066CF4" w:rsidRPr="00685DAC" w:rsidRDefault="00066CF4" w:rsidP="00D77AD7">
                            <w:pPr>
                              <w:spacing w:before="50"/>
                              <w:ind w:firstLineChars="100" w:firstLine="200"/>
                              <w:rPr>
                                <w:rFonts w:ascii="ＭＳ Ｐゴシック" w:eastAsia="ＭＳ Ｐゴシック" w:hAnsi="ＭＳ Ｐゴシック"/>
                                <w:color w:val="000000" w:themeColor="text1"/>
                                <w:sz w:val="20"/>
                                <w:szCs w:val="20"/>
                                <w:u w:val="single"/>
                              </w:rPr>
                            </w:pPr>
                            <w:r w:rsidRPr="00685DAC">
                              <w:rPr>
                                <w:rFonts w:ascii="ＭＳ Ｐゴシック" w:eastAsia="ＭＳ Ｐゴシック" w:hAnsi="ＭＳ Ｐゴシック" w:hint="eastAsia"/>
                                <w:color w:val="000000" w:themeColor="text1"/>
                                <w:sz w:val="20"/>
                                <w:szCs w:val="20"/>
                              </w:rPr>
                              <w:t>平成</w:t>
                            </w:r>
                            <w:r w:rsidRPr="00685DAC">
                              <w:rPr>
                                <w:rFonts w:ascii="ＭＳ Ｐゴシック" w:eastAsia="ＭＳ Ｐゴシック" w:hAnsi="ＭＳ Ｐゴシック"/>
                                <w:color w:val="000000" w:themeColor="text1"/>
                                <w:sz w:val="20"/>
                                <w:szCs w:val="20"/>
                              </w:rPr>
                              <w:t>30年6月18日7時58分、大阪府北部においてマグニチュード</w:t>
                            </w:r>
                            <w:r w:rsidRPr="00685DAC">
                              <w:rPr>
                                <w:rFonts w:ascii="ＭＳ Ｐゴシック" w:eastAsia="ＭＳ Ｐゴシック" w:hAnsi="ＭＳ Ｐゴシック" w:hint="eastAsia"/>
                                <w:color w:val="000000" w:themeColor="text1"/>
                                <w:sz w:val="20"/>
                                <w:szCs w:val="20"/>
                              </w:rPr>
                              <w:t>6.1の</w:t>
                            </w:r>
                            <w:r w:rsidRPr="00685DAC">
                              <w:rPr>
                                <w:rFonts w:ascii="ＭＳ Ｐゴシック" w:eastAsia="ＭＳ Ｐゴシック" w:hAnsi="ＭＳ Ｐゴシック"/>
                                <w:color w:val="000000" w:themeColor="text1"/>
                                <w:sz w:val="20"/>
                                <w:szCs w:val="20"/>
                              </w:rPr>
                              <w:t>地震が発生し、</w:t>
                            </w:r>
                            <w:r w:rsidRPr="00685DAC">
                              <w:rPr>
                                <w:rFonts w:ascii="ＭＳ Ｐゴシック" w:eastAsia="ＭＳ Ｐゴシック" w:hAnsi="ＭＳ Ｐゴシック" w:hint="eastAsia"/>
                                <w:color w:val="000000" w:themeColor="text1"/>
                                <w:sz w:val="20"/>
                                <w:szCs w:val="20"/>
                              </w:rPr>
                              <w:t>大阪市</w:t>
                            </w:r>
                            <w:r w:rsidRPr="00685DAC">
                              <w:rPr>
                                <w:rFonts w:ascii="ＭＳ Ｐゴシック" w:eastAsia="ＭＳ Ｐゴシック" w:hAnsi="ＭＳ Ｐゴシック"/>
                                <w:color w:val="000000" w:themeColor="text1"/>
                                <w:sz w:val="20"/>
                                <w:szCs w:val="20"/>
                              </w:rPr>
                              <w:t>北区</w:t>
                            </w:r>
                            <w:r w:rsidRPr="00685DAC">
                              <w:rPr>
                                <w:rFonts w:ascii="ＭＳ Ｐゴシック" w:eastAsia="ＭＳ Ｐゴシック" w:hAnsi="ＭＳ Ｐゴシック" w:hint="eastAsia"/>
                                <w:color w:val="000000" w:themeColor="text1"/>
                                <w:sz w:val="20"/>
                                <w:szCs w:val="20"/>
                              </w:rPr>
                              <w:t>、</w:t>
                            </w:r>
                            <w:r w:rsidRPr="00685DAC">
                              <w:rPr>
                                <w:rFonts w:ascii="ＭＳ Ｐゴシック" w:eastAsia="ＭＳ Ｐゴシック" w:hAnsi="ＭＳ Ｐゴシック"/>
                                <w:color w:val="000000" w:themeColor="text1"/>
                                <w:sz w:val="20"/>
                                <w:szCs w:val="20"/>
                              </w:rPr>
                              <w:t>高槻市、枚方市、茨木市、箕面市で震度6弱、</w:t>
                            </w:r>
                            <w:r w:rsidRPr="00685DAC">
                              <w:rPr>
                                <w:rFonts w:ascii="ＭＳ Ｐゴシック" w:eastAsia="ＭＳ Ｐゴシック" w:hAnsi="ＭＳ Ｐゴシック" w:hint="eastAsia"/>
                                <w:color w:val="000000" w:themeColor="text1"/>
                                <w:sz w:val="20"/>
                                <w:szCs w:val="20"/>
                              </w:rPr>
                              <w:t>大阪府及び</w:t>
                            </w:r>
                            <w:r w:rsidRPr="00685DAC">
                              <w:rPr>
                                <w:rFonts w:ascii="ＭＳ Ｐゴシック" w:eastAsia="ＭＳ Ｐゴシック" w:hAnsi="ＭＳ Ｐゴシック"/>
                                <w:color w:val="000000" w:themeColor="text1"/>
                                <w:sz w:val="20"/>
                                <w:szCs w:val="20"/>
                              </w:rPr>
                              <w:t>周辺都道府県の一部市区町村で震度5弱以上を観測した。</w:t>
                            </w:r>
                            <w:r w:rsidRPr="00685DAC">
                              <w:rPr>
                                <w:rFonts w:ascii="ＭＳ Ｐゴシック" w:eastAsia="ＭＳ Ｐゴシック" w:hAnsi="ＭＳ Ｐゴシック" w:hint="eastAsia"/>
                                <w:color w:val="000000" w:themeColor="text1"/>
                                <w:sz w:val="20"/>
                                <w:szCs w:val="20"/>
                              </w:rPr>
                              <w:t>また、同日</w:t>
                            </w:r>
                            <w:r w:rsidRPr="00685DAC">
                              <w:rPr>
                                <w:rFonts w:ascii="ＭＳ Ｐゴシック" w:eastAsia="ＭＳ Ｐゴシック" w:hAnsi="ＭＳ Ｐゴシック"/>
                                <w:color w:val="000000" w:themeColor="text1"/>
                                <w:sz w:val="20"/>
                                <w:szCs w:val="20"/>
                              </w:rPr>
                              <w:t>9時30分までに震度1以上を観測した地震が12回</w:t>
                            </w:r>
                            <w:r w:rsidRPr="00685DAC">
                              <w:rPr>
                                <w:rFonts w:ascii="ＭＳ Ｐゴシック" w:eastAsia="ＭＳ Ｐゴシック" w:hAnsi="ＭＳ Ｐゴシック" w:hint="eastAsia"/>
                                <w:color w:val="000000" w:themeColor="text1"/>
                                <w:sz w:val="20"/>
                                <w:szCs w:val="20"/>
                              </w:rPr>
                              <w:t>発生した</w:t>
                            </w:r>
                            <w:r w:rsidRPr="00685DAC">
                              <w:rPr>
                                <w:rFonts w:ascii="ＭＳ Ｐゴシック" w:eastAsia="ＭＳ Ｐゴシック" w:hAnsi="ＭＳ Ｐゴシック"/>
                                <w:color w:val="000000" w:themeColor="text1"/>
                                <w:sz w:val="20"/>
                                <w:szCs w:val="20"/>
                              </w:rPr>
                              <w:t>。</w:t>
                            </w:r>
                            <w:r w:rsidRPr="00685DAC">
                              <w:rPr>
                                <w:rFonts w:ascii="ＭＳ Ｐゴシック" w:eastAsia="ＭＳ Ｐゴシック" w:hAnsi="ＭＳ Ｐゴシック" w:hint="eastAsia"/>
                                <w:color w:val="000000" w:themeColor="text1"/>
                                <w:sz w:val="20"/>
                                <w:szCs w:val="20"/>
                              </w:rPr>
                              <w:t>地震</w:t>
                            </w:r>
                            <w:r w:rsidRPr="00685DAC">
                              <w:rPr>
                                <w:rFonts w:ascii="ＭＳ Ｐゴシック" w:eastAsia="ＭＳ Ｐゴシック" w:hAnsi="ＭＳ Ｐゴシック"/>
                                <w:color w:val="000000" w:themeColor="text1"/>
                                <w:sz w:val="20"/>
                                <w:szCs w:val="20"/>
                              </w:rPr>
                              <w:t>による死者は</w:t>
                            </w:r>
                            <w:r w:rsidRPr="00685DAC">
                              <w:rPr>
                                <w:rFonts w:ascii="ＭＳ Ｐゴシック" w:eastAsia="ＭＳ Ｐゴシック" w:hAnsi="ＭＳ Ｐゴシック" w:hint="eastAsia"/>
                                <w:color w:val="000000" w:themeColor="text1"/>
                                <w:sz w:val="20"/>
                                <w:szCs w:val="20"/>
                              </w:rPr>
                              <w:t>6名となり</w:t>
                            </w:r>
                            <w:r w:rsidRPr="00685DAC">
                              <w:rPr>
                                <w:rFonts w:ascii="ＭＳ Ｐゴシック" w:eastAsia="ＭＳ Ｐゴシック" w:hAnsi="ＭＳ Ｐゴシック"/>
                                <w:color w:val="000000" w:themeColor="text1"/>
                                <w:sz w:val="20"/>
                                <w:szCs w:val="20"/>
                              </w:rPr>
                              <w:t>、うち2名はブロック塀の崩壊に巻き込まれ死亡した</w:t>
                            </w:r>
                            <w:r w:rsidRPr="00685DAC">
                              <w:rPr>
                                <w:rFonts w:ascii="ＭＳ Ｐゴシック" w:eastAsia="ＭＳ Ｐゴシック" w:hAnsi="ＭＳ Ｐゴシック" w:hint="eastAsia"/>
                                <w:color w:val="000000" w:themeColor="text1"/>
                                <w:sz w:val="20"/>
                                <w:szCs w:val="20"/>
                              </w:rPr>
                              <w:t>（平成</w:t>
                            </w:r>
                            <w:r w:rsidRPr="00685DAC">
                              <w:rPr>
                                <w:rFonts w:ascii="ＭＳ Ｐゴシック" w:eastAsia="ＭＳ Ｐゴシック" w:hAnsi="ＭＳ Ｐゴシック"/>
                                <w:color w:val="000000" w:themeColor="text1"/>
                                <w:sz w:val="20"/>
                                <w:szCs w:val="20"/>
                              </w:rPr>
                              <w:t>31年2月12</w:t>
                            </w:r>
                            <w:r w:rsidRPr="00685DAC">
                              <w:rPr>
                                <w:rFonts w:ascii="ＭＳ Ｐゴシック" w:eastAsia="ＭＳ Ｐゴシック" w:hAnsi="ＭＳ Ｐゴシック" w:hint="eastAsia"/>
                                <w:color w:val="000000" w:themeColor="text1"/>
                                <w:sz w:val="20"/>
                                <w:szCs w:val="20"/>
                              </w:rPr>
                              <w:t>日</w:t>
                            </w:r>
                            <w:r w:rsidRPr="00685DAC">
                              <w:rPr>
                                <w:rFonts w:ascii="ＭＳ Ｐゴシック" w:eastAsia="ＭＳ Ｐゴシック" w:hAnsi="ＭＳ Ｐゴシック"/>
                                <w:color w:val="000000" w:themeColor="text1"/>
                                <w:sz w:val="20"/>
                                <w:szCs w:val="20"/>
                              </w:rPr>
                              <w:t>現在</w:t>
                            </w:r>
                            <w:r w:rsidRPr="00685DAC">
                              <w:rPr>
                                <w:rFonts w:ascii="ＭＳ Ｐゴシック" w:eastAsia="ＭＳ Ｐゴシック" w:hAnsi="ＭＳ Ｐゴシック" w:hint="eastAsia"/>
                                <w:color w:val="000000" w:themeColor="text1"/>
                                <w:sz w:val="20"/>
                                <w:szCs w:val="20"/>
                              </w:rPr>
                              <w:t>）</w:t>
                            </w:r>
                            <w:r w:rsidRPr="00685DAC">
                              <w:rPr>
                                <w:rFonts w:ascii="ＭＳ Ｐゴシック" w:eastAsia="ＭＳ Ｐゴシック" w:hAnsi="ＭＳ Ｐゴシック"/>
                                <w:color w:val="000000" w:themeColor="text1"/>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DEBFA47" id="_x0000_s1049" type="#_x0000_t202" style="position:absolute;left:0;text-align:left;margin-left:-3.3pt;margin-top:133.9pt;width:472.15pt;height:109.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s8GwIAAAoEAAAOAAAAZHJzL2Uyb0RvYy54bWysU8tu2zAQvBfoPxC815JlK40Fy0HqNEWB&#10;9AGk/QCaoiyiFJdd0pbSr++SchyjvRXVgeBqydmd2eH6ZuwNOyr0GmzN57OcM2UlNNrua/792/2b&#10;a858ELYRBqyq+ZPy/Gbz+tV6cJUqoAPTKGQEYn01uJp3Ibgqy7zsVC/8DJyylGwBexEoxH3WoBgI&#10;vTdZkedX2QDYOASpvKe/d1OSbxJ+2yoZvrStV4GZmlNvIa2Y1l1cs81aVHsUrtPy1Ib4hy56oS0V&#10;PUPdiSDYAfVfUL2WCB7aMJPQZ9C2WqrEgdjM8z/YPHbCqcSFxPHuLJP/f7Dy8/HRfUUWxncw0gAT&#10;Ce8eQP7wzMK2E3avbhFh6JRoqPA8SpYNzlenq1FqX/kIshs+QUNDFocACWhssY+qEE9G6DSAp7Po&#10;agxM0s9ytbpa5CVnknLzxaooyzLVENXzdYc+fFDQs7ipOdJUE7w4PvgQ2xHV85FYzcK9NiZN1lg2&#10;1HxVFuVEDIxuYjIeSx5TW4PsKMgdYZyoUeLyVK8DGdTovubXefwmy0Q13tsmFQlCm2lPjRh7kicq&#10;MmkTxt3IdFPzYhEvR7l20DyRYAiTIekB0aYD/MXZQGasuf95EKg4Mx8tib6aL5fRvSlYlm8LCvAy&#10;s7vMCCsJihhxNm23YXL8waHed1RpGrOFWxpUq5OEL12d+ifDJWVPjyM6+jJOp16e8OY3AAAA//8D&#10;AFBLAwQUAAYACAAAACEART82f+IAAAAKAQAADwAAAGRycy9kb3ducmV2LnhtbEyPQU/CQBCF7yb+&#10;h82YeIMtaLpYOyUKITEED4AhHpfu2jZ2Z5vuAuXfO570OJkv730vnw+uFWfbh8YTwmScgLBUetNQ&#10;hfCxX41mIELUZHTrySJcbYB5cXuT68z4C23teRcrwSEUMo1Qx9hlUoaytk6Hse8s8e/L905HPvtK&#10;ml5fONy1cpokqXS6IW6odWcXtS2/dyeH8La/rrdq8Z669evyc3OQ4bBabhDv74aXZxDRDvEPhl99&#10;VoeCnY7+RCaIFmGUpkwiTFPFExh4elAKxBHhcaYmIItc/p9Q/AAAAP//AwBQSwECLQAUAAYACAAA&#10;ACEAtoM4kv4AAADhAQAAEwAAAAAAAAAAAAAAAAAAAAAAW0NvbnRlbnRfVHlwZXNdLnhtbFBLAQIt&#10;ABQABgAIAAAAIQA4/SH/1gAAAJQBAAALAAAAAAAAAAAAAAAAAC8BAABfcmVscy8ucmVsc1BLAQIt&#10;ABQABgAIAAAAIQDBBms8GwIAAAoEAAAOAAAAAAAAAAAAAAAAAC4CAABkcnMvZTJvRG9jLnhtbFBL&#10;AQItABQABgAIAAAAIQBFPzZ/4gAAAAoBAAAPAAAAAAAAAAAAAAAAAHUEAABkcnMvZG93bnJldi54&#10;bWxQSwUGAAAAAAQABADzAAAAhAUAAAAA&#10;" filled="f" strokecolor="black [3213]">
                <v:textbox>
                  <w:txbxContent>
                    <w:p w14:paraId="06DC12EB" w14:textId="77777777" w:rsidR="00066CF4" w:rsidRPr="00685DAC" w:rsidRDefault="00066CF4" w:rsidP="00D77AD7">
                      <w:pPr>
                        <w:spacing w:before="50"/>
                        <w:rPr>
                          <w:rFonts w:ascii="ＭＳ Ｐゴシック" w:eastAsia="ＭＳ Ｐゴシック" w:hAnsi="ＭＳ Ｐゴシック"/>
                          <w:color w:val="000000" w:themeColor="text1"/>
                          <w:sz w:val="20"/>
                          <w:szCs w:val="20"/>
                        </w:rPr>
                      </w:pPr>
                      <w:r w:rsidRPr="00685DAC">
                        <w:rPr>
                          <w:rFonts w:ascii="ＭＳ Ｐゴシック" w:eastAsia="ＭＳ Ｐゴシック" w:hAnsi="ＭＳ Ｐゴシック" w:hint="eastAsia"/>
                          <w:color w:val="000000" w:themeColor="text1"/>
                          <w:sz w:val="20"/>
                          <w:szCs w:val="20"/>
                        </w:rPr>
                        <w:t>（参考）：大阪府北部地震</w:t>
                      </w:r>
                    </w:p>
                    <w:p w14:paraId="43CE857B" w14:textId="77777777" w:rsidR="00066CF4" w:rsidRPr="00685DAC" w:rsidRDefault="00066CF4" w:rsidP="00D77AD7">
                      <w:pPr>
                        <w:spacing w:before="50"/>
                        <w:ind w:firstLineChars="100" w:firstLine="200"/>
                        <w:rPr>
                          <w:rFonts w:ascii="ＭＳ Ｐゴシック" w:eastAsia="ＭＳ Ｐゴシック" w:hAnsi="ＭＳ Ｐゴシック"/>
                          <w:color w:val="000000" w:themeColor="text1"/>
                          <w:sz w:val="20"/>
                          <w:szCs w:val="20"/>
                          <w:u w:val="single"/>
                        </w:rPr>
                      </w:pPr>
                      <w:r w:rsidRPr="00685DAC">
                        <w:rPr>
                          <w:rFonts w:ascii="ＭＳ Ｐゴシック" w:eastAsia="ＭＳ Ｐゴシック" w:hAnsi="ＭＳ Ｐゴシック" w:hint="eastAsia"/>
                          <w:color w:val="000000" w:themeColor="text1"/>
                          <w:sz w:val="20"/>
                          <w:szCs w:val="20"/>
                        </w:rPr>
                        <w:t>平成</w:t>
                      </w:r>
                      <w:r w:rsidRPr="00685DAC">
                        <w:rPr>
                          <w:rFonts w:ascii="ＭＳ Ｐゴシック" w:eastAsia="ＭＳ Ｐゴシック" w:hAnsi="ＭＳ Ｐゴシック"/>
                          <w:color w:val="000000" w:themeColor="text1"/>
                          <w:sz w:val="20"/>
                          <w:szCs w:val="20"/>
                        </w:rPr>
                        <w:t>30年6月18日7時58分、大阪府北部においてマグニチュード</w:t>
                      </w:r>
                      <w:r w:rsidRPr="00685DAC">
                        <w:rPr>
                          <w:rFonts w:ascii="ＭＳ Ｐゴシック" w:eastAsia="ＭＳ Ｐゴシック" w:hAnsi="ＭＳ Ｐゴシック" w:hint="eastAsia"/>
                          <w:color w:val="000000" w:themeColor="text1"/>
                          <w:sz w:val="20"/>
                          <w:szCs w:val="20"/>
                        </w:rPr>
                        <w:t>6.1の</w:t>
                      </w:r>
                      <w:r w:rsidRPr="00685DAC">
                        <w:rPr>
                          <w:rFonts w:ascii="ＭＳ Ｐゴシック" w:eastAsia="ＭＳ Ｐゴシック" w:hAnsi="ＭＳ Ｐゴシック"/>
                          <w:color w:val="000000" w:themeColor="text1"/>
                          <w:sz w:val="20"/>
                          <w:szCs w:val="20"/>
                        </w:rPr>
                        <w:t>地震が発生し、</w:t>
                      </w:r>
                      <w:r w:rsidRPr="00685DAC">
                        <w:rPr>
                          <w:rFonts w:ascii="ＭＳ Ｐゴシック" w:eastAsia="ＭＳ Ｐゴシック" w:hAnsi="ＭＳ Ｐゴシック" w:hint="eastAsia"/>
                          <w:color w:val="000000" w:themeColor="text1"/>
                          <w:sz w:val="20"/>
                          <w:szCs w:val="20"/>
                        </w:rPr>
                        <w:t>大阪市</w:t>
                      </w:r>
                      <w:r w:rsidRPr="00685DAC">
                        <w:rPr>
                          <w:rFonts w:ascii="ＭＳ Ｐゴシック" w:eastAsia="ＭＳ Ｐゴシック" w:hAnsi="ＭＳ Ｐゴシック"/>
                          <w:color w:val="000000" w:themeColor="text1"/>
                          <w:sz w:val="20"/>
                          <w:szCs w:val="20"/>
                        </w:rPr>
                        <w:t>北区</w:t>
                      </w:r>
                      <w:r w:rsidRPr="00685DAC">
                        <w:rPr>
                          <w:rFonts w:ascii="ＭＳ Ｐゴシック" w:eastAsia="ＭＳ Ｐゴシック" w:hAnsi="ＭＳ Ｐゴシック" w:hint="eastAsia"/>
                          <w:color w:val="000000" w:themeColor="text1"/>
                          <w:sz w:val="20"/>
                          <w:szCs w:val="20"/>
                        </w:rPr>
                        <w:t>、</w:t>
                      </w:r>
                      <w:r w:rsidRPr="00685DAC">
                        <w:rPr>
                          <w:rFonts w:ascii="ＭＳ Ｐゴシック" w:eastAsia="ＭＳ Ｐゴシック" w:hAnsi="ＭＳ Ｐゴシック"/>
                          <w:color w:val="000000" w:themeColor="text1"/>
                          <w:sz w:val="20"/>
                          <w:szCs w:val="20"/>
                        </w:rPr>
                        <w:t>高槻市、枚方市、茨木市、箕面市で震度6弱、</w:t>
                      </w:r>
                      <w:r w:rsidRPr="00685DAC">
                        <w:rPr>
                          <w:rFonts w:ascii="ＭＳ Ｐゴシック" w:eastAsia="ＭＳ Ｐゴシック" w:hAnsi="ＭＳ Ｐゴシック" w:hint="eastAsia"/>
                          <w:color w:val="000000" w:themeColor="text1"/>
                          <w:sz w:val="20"/>
                          <w:szCs w:val="20"/>
                        </w:rPr>
                        <w:t>大阪府及び</w:t>
                      </w:r>
                      <w:r w:rsidRPr="00685DAC">
                        <w:rPr>
                          <w:rFonts w:ascii="ＭＳ Ｐゴシック" w:eastAsia="ＭＳ Ｐゴシック" w:hAnsi="ＭＳ Ｐゴシック"/>
                          <w:color w:val="000000" w:themeColor="text1"/>
                          <w:sz w:val="20"/>
                          <w:szCs w:val="20"/>
                        </w:rPr>
                        <w:t>周辺都道府県の一部市区町村で震度5弱以上を観測した。</w:t>
                      </w:r>
                      <w:r w:rsidRPr="00685DAC">
                        <w:rPr>
                          <w:rFonts w:ascii="ＭＳ Ｐゴシック" w:eastAsia="ＭＳ Ｐゴシック" w:hAnsi="ＭＳ Ｐゴシック" w:hint="eastAsia"/>
                          <w:color w:val="000000" w:themeColor="text1"/>
                          <w:sz w:val="20"/>
                          <w:szCs w:val="20"/>
                        </w:rPr>
                        <w:t>また、同日</w:t>
                      </w:r>
                      <w:r w:rsidRPr="00685DAC">
                        <w:rPr>
                          <w:rFonts w:ascii="ＭＳ Ｐゴシック" w:eastAsia="ＭＳ Ｐゴシック" w:hAnsi="ＭＳ Ｐゴシック"/>
                          <w:color w:val="000000" w:themeColor="text1"/>
                          <w:sz w:val="20"/>
                          <w:szCs w:val="20"/>
                        </w:rPr>
                        <w:t>9時30分までに震度1以上を観測した地震が12回</w:t>
                      </w:r>
                      <w:r w:rsidRPr="00685DAC">
                        <w:rPr>
                          <w:rFonts w:ascii="ＭＳ Ｐゴシック" w:eastAsia="ＭＳ Ｐゴシック" w:hAnsi="ＭＳ Ｐゴシック" w:hint="eastAsia"/>
                          <w:color w:val="000000" w:themeColor="text1"/>
                          <w:sz w:val="20"/>
                          <w:szCs w:val="20"/>
                        </w:rPr>
                        <w:t>発生した</w:t>
                      </w:r>
                      <w:r w:rsidRPr="00685DAC">
                        <w:rPr>
                          <w:rFonts w:ascii="ＭＳ Ｐゴシック" w:eastAsia="ＭＳ Ｐゴシック" w:hAnsi="ＭＳ Ｐゴシック"/>
                          <w:color w:val="000000" w:themeColor="text1"/>
                          <w:sz w:val="20"/>
                          <w:szCs w:val="20"/>
                        </w:rPr>
                        <w:t>。</w:t>
                      </w:r>
                      <w:r w:rsidRPr="00685DAC">
                        <w:rPr>
                          <w:rFonts w:ascii="ＭＳ Ｐゴシック" w:eastAsia="ＭＳ Ｐゴシック" w:hAnsi="ＭＳ Ｐゴシック" w:hint="eastAsia"/>
                          <w:color w:val="000000" w:themeColor="text1"/>
                          <w:sz w:val="20"/>
                          <w:szCs w:val="20"/>
                        </w:rPr>
                        <w:t>地震</w:t>
                      </w:r>
                      <w:r w:rsidRPr="00685DAC">
                        <w:rPr>
                          <w:rFonts w:ascii="ＭＳ Ｐゴシック" w:eastAsia="ＭＳ Ｐゴシック" w:hAnsi="ＭＳ Ｐゴシック"/>
                          <w:color w:val="000000" w:themeColor="text1"/>
                          <w:sz w:val="20"/>
                          <w:szCs w:val="20"/>
                        </w:rPr>
                        <w:t>による死者は</w:t>
                      </w:r>
                      <w:r w:rsidRPr="00685DAC">
                        <w:rPr>
                          <w:rFonts w:ascii="ＭＳ Ｐゴシック" w:eastAsia="ＭＳ Ｐゴシック" w:hAnsi="ＭＳ Ｐゴシック" w:hint="eastAsia"/>
                          <w:color w:val="000000" w:themeColor="text1"/>
                          <w:sz w:val="20"/>
                          <w:szCs w:val="20"/>
                        </w:rPr>
                        <w:t>6名となり</w:t>
                      </w:r>
                      <w:r w:rsidRPr="00685DAC">
                        <w:rPr>
                          <w:rFonts w:ascii="ＭＳ Ｐゴシック" w:eastAsia="ＭＳ Ｐゴシック" w:hAnsi="ＭＳ Ｐゴシック"/>
                          <w:color w:val="000000" w:themeColor="text1"/>
                          <w:sz w:val="20"/>
                          <w:szCs w:val="20"/>
                        </w:rPr>
                        <w:t>、うち2名はブロック塀の崩壊に巻き込まれ死亡した</w:t>
                      </w:r>
                      <w:r w:rsidRPr="00685DAC">
                        <w:rPr>
                          <w:rFonts w:ascii="ＭＳ Ｐゴシック" w:eastAsia="ＭＳ Ｐゴシック" w:hAnsi="ＭＳ Ｐゴシック" w:hint="eastAsia"/>
                          <w:color w:val="000000" w:themeColor="text1"/>
                          <w:sz w:val="20"/>
                          <w:szCs w:val="20"/>
                        </w:rPr>
                        <w:t>（平成</w:t>
                      </w:r>
                      <w:r w:rsidRPr="00685DAC">
                        <w:rPr>
                          <w:rFonts w:ascii="ＭＳ Ｐゴシック" w:eastAsia="ＭＳ Ｐゴシック" w:hAnsi="ＭＳ Ｐゴシック"/>
                          <w:color w:val="000000" w:themeColor="text1"/>
                          <w:sz w:val="20"/>
                          <w:szCs w:val="20"/>
                        </w:rPr>
                        <w:t>31年2月12</w:t>
                      </w:r>
                      <w:r w:rsidRPr="00685DAC">
                        <w:rPr>
                          <w:rFonts w:ascii="ＭＳ Ｐゴシック" w:eastAsia="ＭＳ Ｐゴシック" w:hAnsi="ＭＳ Ｐゴシック" w:hint="eastAsia"/>
                          <w:color w:val="000000" w:themeColor="text1"/>
                          <w:sz w:val="20"/>
                          <w:szCs w:val="20"/>
                        </w:rPr>
                        <w:t>日</w:t>
                      </w:r>
                      <w:r w:rsidRPr="00685DAC">
                        <w:rPr>
                          <w:rFonts w:ascii="ＭＳ Ｐゴシック" w:eastAsia="ＭＳ Ｐゴシック" w:hAnsi="ＭＳ Ｐゴシック"/>
                          <w:color w:val="000000" w:themeColor="text1"/>
                          <w:sz w:val="20"/>
                          <w:szCs w:val="20"/>
                        </w:rPr>
                        <w:t>現在</w:t>
                      </w:r>
                      <w:r w:rsidRPr="00685DAC">
                        <w:rPr>
                          <w:rFonts w:ascii="ＭＳ Ｐゴシック" w:eastAsia="ＭＳ Ｐゴシック" w:hAnsi="ＭＳ Ｐゴシック" w:hint="eastAsia"/>
                          <w:color w:val="000000" w:themeColor="text1"/>
                          <w:sz w:val="20"/>
                          <w:szCs w:val="20"/>
                        </w:rPr>
                        <w:t>）</w:t>
                      </w:r>
                      <w:r w:rsidRPr="00685DAC">
                        <w:rPr>
                          <w:rFonts w:ascii="ＭＳ Ｐゴシック" w:eastAsia="ＭＳ Ｐゴシック" w:hAnsi="ＭＳ Ｐゴシック"/>
                          <w:color w:val="000000" w:themeColor="text1"/>
                          <w:sz w:val="20"/>
                          <w:szCs w:val="20"/>
                        </w:rPr>
                        <w:t>。</w:t>
                      </w:r>
                    </w:p>
                  </w:txbxContent>
                </v:textbox>
                <w10:wrap anchorx="margin"/>
                <w10:anchorlock/>
              </v:shape>
            </w:pict>
          </mc:Fallback>
        </mc:AlternateContent>
      </w:r>
    </w:p>
    <w:p w14:paraId="34B1D875" w14:textId="77777777" w:rsidR="000731EB" w:rsidRPr="00685DAC" w:rsidRDefault="000731EB" w:rsidP="000731EB">
      <w:pPr>
        <w:spacing w:line="360" w:lineRule="auto"/>
        <w:rPr>
          <w:color w:val="000000" w:themeColor="text1"/>
          <w:spacing w:val="-4"/>
        </w:rPr>
      </w:pPr>
    </w:p>
    <w:p w14:paraId="25C9C7B0" w14:textId="77777777" w:rsidR="002E3FC3" w:rsidRPr="00685DAC" w:rsidRDefault="00A41809" w:rsidP="000731EB">
      <w:pPr>
        <w:spacing w:line="360" w:lineRule="auto"/>
        <w:rPr>
          <w:rFonts w:eastAsia="HGPｺﾞｼｯｸE"/>
          <w:color w:val="000000" w:themeColor="text1"/>
          <w:sz w:val="24"/>
        </w:rPr>
      </w:pPr>
      <w:r w:rsidRPr="00685DAC">
        <w:rPr>
          <w:noProof/>
          <w:color w:val="000000" w:themeColor="text1"/>
        </w:rPr>
        <mc:AlternateContent>
          <mc:Choice Requires="wps">
            <w:drawing>
              <wp:anchor distT="0" distB="0" distL="114300" distR="114300" simplePos="0" relativeHeight="251699200" behindDoc="0" locked="0" layoutInCell="1" allowOverlap="1" wp14:anchorId="5ACA0EE2" wp14:editId="4A8B7A14">
                <wp:simplePos x="0" y="0"/>
                <wp:positionH relativeFrom="column">
                  <wp:posOffset>4780280</wp:posOffset>
                </wp:positionH>
                <wp:positionV relativeFrom="paragraph">
                  <wp:posOffset>628015</wp:posOffset>
                </wp:positionV>
                <wp:extent cx="1158875" cy="276225"/>
                <wp:effectExtent l="0" t="0" r="3175" b="9525"/>
                <wp:wrapNone/>
                <wp:docPr id="19" name="正方形/長方形 19"/>
                <wp:cNvGraphicFramePr/>
                <a:graphic xmlns:a="http://schemas.openxmlformats.org/drawingml/2006/main">
                  <a:graphicData uri="http://schemas.microsoft.com/office/word/2010/wordprocessingShape">
                    <wps:wsp>
                      <wps:cNvSpPr/>
                      <wps:spPr>
                        <a:xfrm>
                          <a:off x="0" y="0"/>
                          <a:ext cx="1158875" cy="2762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953FC" w14:textId="77777777" w:rsidR="00066CF4" w:rsidRPr="00A41809" w:rsidRDefault="00066CF4" w:rsidP="000731EB">
                            <w:pPr>
                              <w:spacing w:line="240" w:lineRule="exact"/>
                              <w:jc w:val="center"/>
                              <w:rPr>
                                <w:rFonts w:ascii="ＭＳ Ｐゴシック" w:eastAsia="ＭＳ Ｐゴシック" w:hAnsi="ＭＳ Ｐゴシック"/>
                                <w:color w:val="000000" w:themeColor="text1"/>
                                <w:sz w:val="18"/>
                                <w:szCs w:val="20"/>
                              </w:rPr>
                            </w:pPr>
                            <w:r w:rsidRPr="00A41809">
                              <w:rPr>
                                <w:rFonts w:ascii="ＭＳ Ｐゴシック" w:eastAsia="ＭＳ Ｐゴシック" w:hAnsi="ＭＳ Ｐゴシック" w:hint="eastAsia"/>
                                <w:color w:val="000000" w:themeColor="text1"/>
                                <w:sz w:val="18"/>
                                <w:szCs w:val="20"/>
                              </w:rPr>
                              <w:t>熊本地震の被害状況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ACA0EE2" id="正方形/長方形 19" o:spid="_x0000_s1050" style="position:absolute;left:0;text-align:left;margin-left:376.4pt;margin-top:49.45pt;width:91.25pt;height:2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LMcwIAAEIFAAAOAAAAZHJzL2Uyb0RvYy54bWysVE1v2zAMvQ/YfxB0X5wES9sFdYqgRYcB&#10;QVs0HXpWZKk2IIsapcTOfv0o+SNbW+wwzAeZEslH8onU5VVbG3ZQ6CuwOZ9NppwpK6Go7EvOvz/d&#10;frrgzAdhC2HAqpwfledXq48fLhu3VHMowRQKGYFYv2xczssQ3DLLvCxVLfwEnLKk1IC1CLTFl6xA&#10;0RB6bbL5dHqWNYCFQ5DKezq96ZR8lfC1VjLca+1VYCbnlFtIK6Z1F9dsdSmWLyhcWck+DfEPWdSi&#10;shR0hLoRQbA9Vm+g6koieNBhIqHOQOtKqlQDVTObvqpmWwqnUi1EjncjTf7/wcq7w9Y9INHQOL/0&#10;JMYqWo11/FN+rE1kHUeyVBuYpMPZbHFxcb7gTJJufn42ny8im9nJ26EPXxXULAo5R7qMxJE4bHzo&#10;TAeTGMzCbWVMuhBjWZPzLwuC/END4MZSjFOuSQpHo6KdsY9Ks6qg7ObJMbWRujbIDoIaQEipbJh1&#10;qlIUqjteTOnrcx89UiUJMCJrymzE7gFii77F7urq7aOrSl04Ok//lljnPHqkyGDD6FxXFvA9AENV&#10;9ZE7+4GkjprIUmh3LXFD1HyOpvFoB8XxARlCNxbeyduKrmojfHgQSHNAE0OzHe5p0QboSqCXOCsB&#10;f753Hu2pPUnLWUNzlXP/Yy9QcWa+WWrcOISDgIOwGwS7r6+BbmpGr4aTSSQHDGYQNUL9TCO/jlFI&#10;JaykWDmXAYfNdejmmx4NqdbrZEbD5kTY2K2TETwSG1vvqX0W6Pr+DNTZdzDMnFi+atPONnpaWO8D&#10;6Cr18InHnnIa1NQ7/aMSX4Lf98nq9PStfgEAAP//AwBQSwMEFAAGAAgAAAAhAKmBtCnfAAAACgEA&#10;AA8AAABkcnMvZG93bnJldi54bWxMj01PwzAMQO9I/IfISFzQltJ9sJSm08THekQbXLhlrZdWNE7V&#10;ZFv595gTHC0/PT/n69F14oxDaD1puJ8mIJAqX7dkNXy8v05WIEI0VJvOE2r4xgDr4voqN1ntL7TD&#10;8z5awRIKmdHQxNhnUoaqQWfC1PdIvDv6wZnI42BlPZgLy10n0yRZSmda4guN6fGpweprf3IaHp43&#10;d/j26Y/xRW1VaXflVtlS69ubcfMIIuIY/2D4zed0KLjp4E9UB9GxY5FyetSgVgoEA2q2mIE4MDlP&#10;5yCLXP5/ofgBAAD//wMAUEsBAi0AFAAGAAgAAAAhALaDOJL+AAAA4QEAABMAAAAAAAAAAAAAAAAA&#10;AAAAAFtDb250ZW50X1R5cGVzXS54bWxQSwECLQAUAAYACAAAACEAOP0h/9YAAACUAQAACwAAAAAA&#10;AAAAAAAAAAAvAQAAX3JlbHMvLnJlbHNQSwECLQAUAAYACAAAACEARwTCzHMCAABCBQAADgAAAAAA&#10;AAAAAAAAAAAuAgAAZHJzL2Uyb0RvYy54bWxQSwECLQAUAAYACAAAACEAqYG0Kd8AAAAKAQAADwAA&#10;AAAAAAAAAAAAAADNBAAAZHJzL2Rvd25yZXYueG1sUEsFBgAAAAAEAAQA8wAAANkFAAAAAA==&#10;" filled="f" stroked="f">
                <v:textbox inset="0,0,0,0">
                  <w:txbxContent>
                    <w:p w14:paraId="0B2953FC" w14:textId="77777777" w:rsidR="00066CF4" w:rsidRPr="00A41809" w:rsidRDefault="00066CF4" w:rsidP="000731EB">
                      <w:pPr>
                        <w:spacing w:line="240" w:lineRule="exact"/>
                        <w:jc w:val="center"/>
                        <w:rPr>
                          <w:rFonts w:ascii="ＭＳ Ｐゴシック" w:eastAsia="ＭＳ Ｐゴシック" w:hAnsi="ＭＳ Ｐゴシック"/>
                          <w:color w:val="000000" w:themeColor="text1"/>
                          <w:sz w:val="18"/>
                          <w:szCs w:val="20"/>
                        </w:rPr>
                      </w:pPr>
                      <w:r w:rsidRPr="00A41809">
                        <w:rPr>
                          <w:rFonts w:ascii="ＭＳ Ｐゴシック" w:eastAsia="ＭＳ Ｐゴシック" w:hAnsi="ＭＳ Ｐゴシック" w:hint="eastAsia"/>
                          <w:color w:val="000000" w:themeColor="text1"/>
                          <w:sz w:val="18"/>
                          <w:szCs w:val="20"/>
                        </w:rPr>
                        <w:t>熊本地震の被害状況</w:t>
                      </w:r>
                    </w:p>
                  </w:txbxContent>
                </v:textbox>
              </v:rect>
            </w:pict>
          </mc:Fallback>
        </mc:AlternateContent>
      </w:r>
      <w:r w:rsidR="000731EB" w:rsidRPr="00685DAC">
        <w:rPr>
          <w:noProof/>
          <w:color w:val="000000" w:themeColor="text1"/>
        </w:rPr>
        <mc:AlternateContent>
          <mc:Choice Requires="wps">
            <w:drawing>
              <wp:anchor distT="0" distB="0" distL="114300" distR="114300" simplePos="0" relativeHeight="251680768" behindDoc="0" locked="1" layoutInCell="1" allowOverlap="1" wp14:anchorId="55CC347E" wp14:editId="63D72A81">
                <wp:simplePos x="0" y="0"/>
                <wp:positionH relativeFrom="column">
                  <wp:posOffset>-24765</wp:posOffset>
                </wp:positionH>
                <wp:positionV relativeFrom="paragraph">
                  <wp:posOffset>-4523105</wp:posOffset>
                </wp:positionV>
                <wp:extent cx="5984875" cy="2018665"/>
                <wp:effectExtent l="0" t="0" r="15875" b="19685"/>
                <wp:wrapNone/>
                <wp:docPr id="21"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2018665"/>
                        </a:xfrm>
                        <a:prstGeom prst="rect">
                          <a:avLst/>
                        </a:prstGeom>
                        <a:solidFill>
                          <a:srgbClr val="FFFFFF"/>
                        </a:solidFill>
                        <a:ln w="9525">
                          <a:solidFill>
                            <a:srgbClr val="000000"/>
                          </a:solidFill>
                          <a:miter lim="800000"/>
                          <a:headEnd/>
                          <a:tailEnd/>
                        </a:ln>
                      </wps:spPr>
                      <wps:txbx>
                        <w:txbxContent>
                          <w:p w14:paraId="2BFFC6C7" w14:textId="7AB77A9C" w:rsidR="00066CF4" w:rsidRPr="00930D1F" w:rsidRDefault="00066CF4" w:rsidP="000731EB">
                            <w:pPr>
                              <w:spacing w:before="50"/>
                              <w:rPr>
                                <w:rFonts w:ascii="ＭＳ Ｐゴシック" w:eastAsia="ＭＳ Ｐゴシック" w:hAnsi="ＭＳ Ｐゴシック"/>
                                <w:sz w:val="20"/>
                                <w:szCs w:val="20"/>
                              </w:rPr>
                            </w:pPr>
                            <w:r w:rsidRPr="00930D1F">
                              <w:rPr>
                                <w:rFonts w:ascii="ＭＳ Ｐゴシック" w:eastAsia="ＭＳ Ｐゴシック" w:hAnsi="ＭＳ Ｐゴシック" w:hint="eastAsia"/>
                                <w:sz w:val="20"/>
                                <w:szCs w:val="20"/>
                              </w:rPr>
                              <w:t>（※</w:t>
                            </w:r>
                            <w:r w:rsidR="00674680">
                              <w:rPr>
                                <w:rFonts w:ascii="ＭＳ Ｐゴシック" w:eastAsia="ＭＳ Ｐゴシック" w:hAnsi="ＭＳ Ｐゴシック"/>
                                <w:sz w:val="20"/>
                                <w:szCs w:val="20"/>
                              </w:rPr>
                              <w:t>7</w:t>
                            </w:r>
                            <w:r w:rsidRPr="00930D1F">
                              <w:rPr>
                                <w:rFonts w:ascii="ＭＳ Ｐゴシック" w:eastAsia="ＭＳ Ｐゴシック" w:hAnsi="ＭＳ Ｐゴシック" w:hint="eastAsia"/>
                                <w:sz w:val="20"/>
                                <w:szCs w:val="20"/>
                              </w:rPr>
                              <w:t>）：首都直下地震等による東京の被害想定（平成24年</w:t>
                            </w:r>
                            <w:r>
                              <w:rPr>
                                <w:rFonts w:ascii="ＭＳ Ｐゴシック" w:eastAsia="ＭＳ Ｐゴシック" w:hAnsi="ＭＳ Ｐゴシック" w:hint="eastAsia"/>
                                <w:sz w:val="20"/>
                                <w:szCs w:val="20"/>
                              </w:rPr>
                              <w:t>4</w:t>
                            </w:r>
                            <w:r w:rsidRPr="00930D1F">
                              <w:rPr>
                                <w:rFonts w:ascii="ＭＳ Ｐゴシック" w:eastAsia="ＭＳ Ｐゴシック" w:hAnsi="ＭＳ Ｐゴシック" w:hint="eastAsia"/>
                                <w:sz w:val="20"/>
                                <w:szCs w:val="20"/>
                              </w:rPr>
                              <w:t>月18日公表）</w:t>
                            </w:r>
                          </w:p>
                          <w:p w14:paraId="0E798322" w14:textId="77777777" w:rsidR="00066CF4" w:rsidRDefault="00066CF4" w:rsidP="00410B0F">
                            <w:pPr>
                              <w:spacing w:before="50"/>
                              <w:ind w:firstLineChars="100" w:firstLine="200"/>
                              <w:rPr>
                                <w:rFonts w:ascii="ＭＳ Ｐゴシック" w:eastAsia="ＭＳ Ｐゴシック" w:hAnsi="ＭＳ Ｐゴシック"/>
                                <w:sz w:val="20"/>
                                <w:szCs w:val="20"/>
                              </w:rPr>
                            </w:pPr>
                            <w:r w:rsidRPr="00930D1F">
                              <w:rPr>
                                <w:rFonts w:ascii="ＭＳ Ｐゴシック" w:eastAsia="ＭＳ Ｐゴシック" w:hAnsi="ＭＳ Ｐゴシック" w:hint="eastAsia"/>
                                <w:sz w:val="20"/>
                                <w:szCs w:val="20"/>
                              </w:rPr>
                              <w:t>東京都は、東日本大震災の</w:t>
                            </w:r>
                            <w:r>
                              <w:rPr>
                                <w:rFonts w:ascii="ＭＳ Ｐゴシック" w:eastAsia="ＭＳ Ｐゴシック" w:hAnsi="ＭＳ Ｐゴシック" w:hint="eastAsia"/>
                                <w:sz w:val="20"/>
                                <w:szCs w:val="20"/>
                              </w:rPr>
                              <w:t>経験</w:t>
                            </w:r>
                            <w:r w:rsidRPr="00930D1F">
                              <w:rPr>
                                <w:rFonts w:ascii="ＭＳ Ｐゴシック" w:eastAsia="ＭＳ Ｐゴシック" w:hAnsi="ＭＳ Ｐゴシック" w:hint="eastAsia"/>
                                <w:sz w:val="20"/>
                                <w:szCs w:val="20"/>
                              </w:rPr>
                              <w:t>を踏まえ、</w:t>
                            </w:r>
                            <w:r>
                              <w:rPr>
                                <w:rFonts w:ascii="ＭＳ Ｐゴシック" w:eastAsia="ＭＳ Ｐゴシック" w:hAnsi="ＭＳ Ｐゴシック" w:hint="eastAsia"/>
                                <w:sz w:val="20"/>
                                <w:szCs w:val="20"/>
                              </w:rPr>
                              <w:t>首都直下地震など東京を襲う大地震に対してより確かな備えを講じていくため、平成18年5月に公表した「首都直下地震による東京の被害想定」を</w:t>
                            </w:r>
                            <w:r w:rsidRPr="00930D1F">
                              <w:rPr>
                                <w:rFonts w:ascii="ＭＳ Ｐゴシック" w:eastAsia="ＭＳ Ｐゴシック" w:hAnsi="ＭＳ Ｐゴシック" w:hint="eastAsia"/>
                                <w:sz w:val="20"/>
                                <w:szCs w:val="20"/>
                              </w:rPr>
                              <w:t>見直した。</w:t>
                            </w:r>
                          </w:p>
                          <w:p w14:paraId="66A863B9" w14:textId="77777777" w:rsidR="00066CF4" w:rsidRDefault="00066CF4" w:rsidP="00410B0F">
                            <w:pPr>
                              <w:spacing w:before="50"/>
                              <w:ind w:firstLineChars="100" w:firstLine="200"/>
                              <w:rPr>
                                <w:rFonts w:ascii="ＭＳ Ｐゴシック" w:eastAsia="ＭＳ Ｐゴシック" w:hAnsi="ＭＳ Ｐゴシック"/>
                                <w:sz w:val="20"/>
                                <w:szCs w:val="20"/>
                              </w:rPr>
                            </w:pPr>
                            <w:r w:rsidRPr="00930D1F">
                              <w:rPr>
                                <w:rFonts w:ascii="ＭＳ Ｐゴシック" w:eastAsia="ＭＳ Ｐゴシック" w:hAnsi="ＭＳ Ｐゴシック" w:hint="eastAsia"/>
                                <w:sz w:val="20"/>
                                <w:szCs w:val="20"/>
                              </w:rPr>
                              <w:t>想定する地震</w:t>
                            </w:r>
                            <w:r>
                              <w:rPr>
                                <w:rFonts w:ascii="ＭＳ Ｐゴシック" w:eastAsia="ＭＳ Ｐゴシック" w:hAnsi="ＭＳ Ｐゴシック" w:hint="eastAsia"/>
                                <w:sz w:val="20"/>
                                <w:szCs w:val="20"/>
                              </w:rPr>
                              <w:t>は</w:t>
                            </w:r>
                            <w:r w:rsidRPr="00930D1F">
                              <w:rPr>
                                <w:rFonts w:ascii="ＭＳ Ｐゴシック" w:eastAsia="ＭＳ Ｐゴシック" w:hAnsi="ＭＳ Ｐゴシック" w:hint="eastAsia"/>
                                <w:sz w:val="20"/>
                                <w:szCs w:val="20"/>
                              </w:rPr>
                              <w:t>、従来の首都直下地震（東京湾北部地震&lt;Ｍ7.3&gt;、多摩直下地震&lt;Ｍ7.3&gt;</w:t>
                            </w:r>
                            <w:r w:rsidRPr="00930D1F">
                              <w:rPr>
                                <w:rFonts w:ascii="ＭＳ Ｐゴシック" w:eastAsia="ＭＳ Ｐゴシック" w:hAnsi="ＭＳ Ｐゴシック"/>
                                <w:sz w:val="20"/>
                                <w:szCs w:val="20"/>
                              </w:rPr>
                              <w:t>）</w:t>
                            </w:r>
                            <w:r w:rsidRPr="00930D1F">
                              <w:rPr>
                                <w:rFonts w:ascii="ＭＳ Ｐゴシック" w:eastAsia="ＭＳ Ｐゴシック" w:hAnsi="ＭＳ Ｐゴシック" w:hint="eastAsia"/>
                                <w:sz w:val="20"/>
                                <w:szCs w:val="20"/>
                              </w:rPr>
                              <w:t>に</w:t>
                            </w:r>
                            <w:r>
                              <w:rPr>
                                <w:rFonts w:ascii="ＭＳ Ｐゴシック" w:eastAsia="ＭＳ Ｐゴシック" w:hAnsi="ＭＳ Ｐゴシック" w:hint="eastAsia"/>
                                <w:sz w:val="20"/>
                                <w:szCs w:val="20"/>
                              </w:rPr>
                              <w:t>、</w:t>
                            </w:r>
                            <w:r w:rsidRPr="00930D1F">
                              <w:rPr>
                                <w:rFonts w:ascii="ＭＳ Ｐゴシック" w:eastAsia="ＭＳ Ｐゴシック" w:hAnsi="ＭＳ Ｐゴシック" w:hint="eastAsia"/>
                                <w:sz w:val="20"/>
                                <w:szCs w:val="20"/>
                              </w:rPr>
                              <w:t>海溝型地震（元禄型関東地震&lt;Ｍ8.2&gt;</w:t>
                            </w:r>
                            <w:r>
                              <w:rPr>
                                <w:rFonts w:ascii="ＭＳ Ｐゴシック" w:eastAsia="ＭＳ Ｐゴシック" w:hAnsi="ＭＳ Ｐゴシック" w:hint="eastAsia"/>
                                <w:sz w:val="20"/>
                                <w:szCs w:val="20"/>
                              </w:rPr>
                              <w:t>）</w:t>
                            </w:r>
                            <w:r w:rsidRPr="00930D1F">
                              <w:rPr>
                                <w:rFonts w:ascii="ＭＳ Ｐゴシック" w:eastAsia="ＭＳ Ｐゴシック" w:hAnsi="ＭＳ Ｐゴシック" w:hint="eastAsia"/>
                                <w:sz w:val="20"/>
                                <w:szCs w:val="20"/>
                              </w:rPr>
                              <w:t>及び活断層で発生する地震（立川断層帯地震&lt;Ｍ7.4&gt;</w:t>
                            </w:r>
                            <w:r w:rsidRPr="00930D1F">
                              <w:rPr>
                                <w:rFonts w:ascii="ＭＳ Ｐゴシック" w:eastAsia="ＭＳ Ｐゴシック" w:hAnsi="ＭＳ Ｐゴシック"/>
                                <w:sz w:val="20"/>
                                <w:szCs w:val="20"/>
                              </w:rPr>
                              <w:t>）</w:t>
                            </w:r>
                            <w:r w:rsidRPr="00930D1F">
                              <w:rPr>
                                <w:rFonts w:ascii="ＭＳ Ｐゴシック" w:eastAsia="ＭＳ Ｐゴシック" w:hAnsi="ＭＳ Ｐゴシック" w:hint="eastAsia"/>
                                <w:sz w:val="20"/>
                                <w:szCs w:val="20"/>
                              </w:rPr>
                              <w:t>を追加した。</w:t>
                            </w:r>
                            <w:r>
                              <w:rPr>
                                <w:rFonts w:ascii="ＭＳ Ｐゴシック" w:eastAsia="ＭＳ Ｐゴシック" w:hAnsi="ＭＳ Ｐゴシック" w:hint="eastAsia"/>
                                <w:sz w:val="20"/>
                                <w:szCs w:val="20"/>
                              </w:rPr>
                              <w:t>また、</w:t>
                            </w:r>
                            <w:r w:rsidRPr="00930D1F">
                              <w:rPr>
                                <w:rFonts w:ascii="ＭＳ Ｐゴシック" w:eastAsia="ＭＳ Ｐゴシック" w:hAnsi="ＭＳ Ｐゴシック" w:hint="eastAsia"/>
                                <w:sz w:val="20"/>
                                <w:szCs w:val="20"/>
                              </w:rPr>
                              <w:t>フィリピン海プレート上面の深</w:t>
                            </w:r>
                            <w:r>
                              <w:rPr>
                                <w:rFonts w:ascii="ＭＳ Ｐゴシック" w:eastAsia="ＭＳ Ｐゴシック" w:hAnsi="ＭＳ Ｐゴシック" w:hint="eastAsia"/>
                                <w:sz w:val="20"/>
                                <w:szCs w:val="20"/>
                              </w:rPr>
                              <w:t>度</w:t>
                            </w:r>
                            <w:r w:rsidRPr="00930D1F">
                              <w:rPr>
                                <w:rFonts w:ascii="ＭＳ Ｐゴシック" w:eastAsia="ＭＳ Ｐゴシック" w:hAnsi="ＭＳ Ｐゴシック" w:hint="eastAsia"/>
                                <w:sz w:val="20"/>
                                <w:szCs w:val="20"/>
                              </w:rPr>
                              <w:t>が従来の想定より浅いという最新の知見を反映させ</w:t>
                            </w:r>
                            <w:r>
                              <w:rPr>
                                <w:rFonts w:ascii="ＭＳ Ｐゴシック" w:eastAsia="ＭＳ Ｐゴシック" w:hAnsi="ＭＳ Ｐゴシック" w:hint="eastAsia"/>
                                <w:sz w:val="20"/>
                                <w:szCs w:val="20"/>
                              </w:rPr>
                              <w:t>、</w:t>
                            </w:r>
                            <w:r w:rsidRPr="00930D1F">
                              <w:rPr>
                                <w:rFonts w:ascii="ＭＳ Ｐゴシック" w:eastAsia="ＭＳ Ｐゴシック" w:hAnsi="ＭＳ Ｐゴシック" w:hint="eastAsia"/>
                                <w:sz w:val="20"/>
                                <w:szCs w:val="20"/>
                              </w:rPr>
                              <w:t>津波による被害想定</w:t>
                            </w:r>
                            <w:r>
                              <w:rPr>
                                <w:rFonts w:ascii="ＭＳ Ｐゴシック" w:eastAsia="ＭＳ Ｐゴシック" w:hAnsi="ＭＳ Ｐゴシック" w:hint="eastAsia"/>
                                <w:sz w:val="20"/>
                                <w:szCs w:val="20"/>
                              </w:rPr>
                              <w:t>を</w:t>
                            </w:r>
                            <w:r w:rsidRPr="00930D1F">
                              <w:rPr>
                                <w:rFonts w:ascii="ＭＳ Ｐゴシック" w:eastAsia="ＭＳ Ｐゴシック" w:hAnsi="ＭＳ Ｐゴシック" w:hint="eastAsia"/>
                                <w:sz w:val="20"/>
                                <w:szCs w:val="20"/>
                              </w:rPr>
                              <w:t>実施した。</w:t>
                            </w:r>
                          </w:p>
                          <w:p w14:paraId="6506AF22" w14:textId="16775885" w:rsidR="00066CF4" w:rsidRPr="00930D1F" w:rsidRDefault="00066CF4" w:rsidP="00410B0F">
                            <w:pPr>
                              <w:spacing w:before="50"/>
                              <w:ind w:firstLineChars="100" w:firstLine="200"/>
                              <w:rPr>
                                <w:rFonts w:ascii="ＭＳ Ｐゴシック" w:eastAsia="ＭＳ Ｐゴシック" w:hAnsi="ＭＳ Ｐゴシック"/>
                                <w:sz w:val="20"/>
                                <w:szCs w:val="20"/>
                                <w:u w:val="single"/>
                              </w:rPr>
                            </w:pPr>
                            <w:r>
                              <w:rPr>
                                <w:rFonts w:ascii="ＭＳ Ｐゴシック" w:eastAsia="ＭＳ Ｐゴシック" w:hAnsi="ＭＳ Ｐゴシック" w:hint="eastAsia"/>
                                <w:sz w:val="20"/>
                                <w:szCs w:val="20"/>
                              </w:rPr>
                              <w:t>こ</w:t>
                            </w:r>
                            <w:r w:rsidRPr="00930D1F">
                              <w:rPr>
                                <w:rFonts w:ascii="ＭＳ Ｐゴシック" w:eastAsia="ＭＳ Ｐゴシック" w:hAnsi="ＭＳ Ｐゴシック" w:hint="eastAsia"/>
                                <w:sz w:val="20"/>
                                <w:szCs w:val="20"/>
                              </w:rPr>
                              <w:t>の結果、最大震度７の地域が出るとともに、震度６強の地域が広範囲になり、東京湾北部地震の死者が</w:t>
                            </w:r>
                            <w:r>
                              <w:rPr>
                                <w:rFonts w:ascii="ＭＳ Ｐゴシック" w:eastAsia="ＭＳ Ｐゴシック" w:hAnsi="ＭＳ Ｐゴシック" w:hint="eastAsia"/>
                                <w:sz w:val="20"/>
                                <w:szCs w:val="20"/>
                              </w:rPr>
                              <w:t>最大で</w:t>
                            </w:r>
                            <w:r>
                              <w:rPr>
                                <w:rFonts w:ascii="ＭＳ Ｐゴシック" w:eastAsia="ＭＳ Ｐゴシック" w:hAnsi="ＭＳ Ｐゴシック"/>
                                <w:sz w:val="20"/>
                                <w:szCs w:val="20"/>
                              </w:rPr>
                              <w:t>約</w:t>
                            </w:r>
                            <w:r>
                              <w:rPr>
                                <w:rFonts w:ascii="ＭＳ Ｐゴシック" w:eastAsia="ＭＳ Ｐゴシック" w:hAnsi="ＭＳ Ｐゴシック" w:hint="eastAsia"/>
                                <w:sz w:val="20"/>
                                <w:szCs w:val="20"/>
                              </w:rPr>
                              <w:t>9,700</w:t>
                            </w:r>
                            <w:r w:rsidRPr="00930D1F">
                              <w:rPr>
                                <w:rFonts w:ascii="ＭＳ Ｐゴシック" w:eastAsia="ＭＳ Ｐゴシック" w:hAnsi="ＭＳ Ｐゴシック" w:hint="eastAsia"/>
                                <w:sz w:val="20"/>
                                <w:szCs w:val="20"/>
                              </w:rPr>
                              <w:t>人となっ</w:t>
                            </w:r>
                            <w:r>
                              <w:rPr>
                                <w:rFonts w:ascii="ＭＳ Ｐゴシック" w:eastAsia="ＭＳ Ｐゴシック" w:hAnsi="ＭＳ Ｐゴシック" w:hint="eastAsia"/>
                                <w:sz w:val="20"/>
                                <w:szCs w:val="20"/>
                              </w:rPr>
                              <w:t>た</w:t>
                            </w:r>
                            <w:r w:rsidRPr="00930D1F">
                              <w:rPr>
                                <w:rFonts w:ascii="ＭＳ Ｐゴシック" w:eastAsia="ＭＳ Ｐゴシック" w:hAnsi="ＭＳ Ｐゴシック"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5CC347E" id="_x0000_s1051" type="#_x0000_t202" style="position:absolute;left:0;text-align:left;margin-left:-1.95pt;margin-top:-356.15pt;width:471.25pt;height:15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lkGwIAADQEAAAOAAAAZHJzL2Uyb0RvYy54bWysU9uO2jAQfa/Uf7D8XgIIWIgIqy1bqkrb&#10;i7TtBxjHIVYdjzs2JPTrO3ayLL29VPWD5fHYZ2bOnFnfdo1hJ4Vegy34ZDTmTFkJpbaHgn/5vHu1&#10;5MwHYUthwKqCn5Xnt5uXL9aty9UUajClQkYg1uetK3gdgsuzzMtaNcKPwClLzgqwEYFMPGQlipbQ&#10;G5NNx+NF1gKWDkEq7+n2vnfyTcKvKiXDx6ryKjBTcMotpB3Tvo97tlmL/IDC1VoOaYh/yKIR2lLQ&#10;C9S9CIIdUf8G1WiJ4KEKIwlNBlWlpUo1UDWT8S/VPNbCqVQLkePdhSb//2Dlh9Oj+4QsdK+howam&#10;Irx7APnVMwvbWtiDukOEtlaipMCTSFnWOp8PXyPVPvcRZN++h5KaLI4BElBXYRNZoToZoVMDzhfS&#10;VReYpMv5ajlb3sw5k+QjEpaLxTzFEPnTd4c+vFXQsHgoOFJXE7w4PfgQ0xH505MYzYPR5U4bkww8&#10;7LcG2UmQAnZpDeg/PTOWtQVfzafznoG/QozT+hNEowNJ2eim4MvLI5FH3t7YMgktCG36M6Vs7EBk&#10;5K5nMXT7jumSeEgURGL3UJ6JWoReujRqdKgBv3PWkmwL7r8dBSrOzDtL7VlNZrOo82TM5jdTMvDa&#10;s7/2CCsJquCBs/64Df1sHB3qQ02RekFYuKOWVjqR/ZzVkD9JM/VgGKOo/Ws7vXoe9s0PAAAA//8D&#10;AFBLAwQUAAYACAAAACEAsG1Cw+EAAAAMAQAADwAAAGRycy9kb3ducmV2LnhtbEyPTUvDQBCG74L/&#10;YRnBi7SbNiFNYjZFBEVvWkWv2+w0Ce5H3N2m8d87etHTMLwP7zxTb2ej2YQ+DM4KWC0TYGhbpwbb&#10;CXh9uVsUwEKUVkntLAr4wgDb5vyslpVyJ/uM0y52jEpsqKSAPsax4jy0PRoZlm5ES9nBeSMjrb7j&#10;yssTlRvN10mScyMHSxd6OeJtj+3H7mgEFNnD9B4e06e3Nj/oMl5tpvtPL8TlxXxzDSziHP9g+NEn&#10;dWjIae+OVgWmBSzSkkiam9U6BUZEmRY5sP1vlGXAm5r/f6L5BgAA//8DAFBLAQItABQABgAIAAAA&#10;IQC2gziS/gAAAOEBAAATAAAAAAAAAAAAAAAAAAAAAABbQ29udGVudF9UeXBlc10ueG1sUEsBAi0A&#10;FAAGAAgAAAAhADj9If/WAAAAlAEAAAsAAAAAAAAAAAAAAAAALwEAAF9yZWxzLy5yZWxzUEsBAi0A&#10;FAAGAAgAAAAhAGKJiWQbAgAANAQAAA4AAAAAAAAAAAAAAAAALgIAAGRycy9lMm9Eb2MueG1sUEsB&#10;Ai0AFAAGAAgAAAAhALBtQsPhAAAADAEAAA8AAAAAAAAAAAAAAAAAdQQAAGRycy9kb3ducmV2Lnht&#10;bFBLBQYAAAAABAAEAPMAAACDBQAAAAA=&#10;">
                <v:textbox>
                  <w:txbxContent>
                    <w:p w14:paraId="2BFFC6C7" w14:textId="7AB77A9C" w:rsidR="00066CF4" w:rsidRPr="00930D1F" w:rsidRDefault="00066CF4" w:rsidP="000731EB">
                      <w:pPr>
                        <w:spacing w:before="50"/>
                        <w:rPr>
                          <w:rFonts w:ascii="ＭＳ Ｐゴシック" w:eastAsia="ＭＳ Ｐゴシック" w:hAnsi="ＭＳ Ｐゴシック"/>
                          <w:sz w:val="20"/>
                          <w:szCs w:val="20"/>
                        </w:rPr>
                      </w:pPr>
                      <w:r w:rsidRPr="00930D1F">
                        <w:rPr>
                          <w:rFonts w:ascii="ＭＳ Ｐゴシック" w:eastAsia="ＭＳ Ｐゴシック" w:hAnsi="ＭＳ Ｐゴシック" w:hint="eastAsia"/>
                          <w:sz w:val="20"/>
                          <w:szCs w:val="20"/>
                        </w:rPr>
                        <w:t>（※</w:t>
                      </w:r>
                      <w:r w:rsidR="00674680">
                        <w:rPr>
                          <w:rFonts w:ascii="ＭＳ Ｐゴシック" w:eastAsia="ＭＳ Ｐゴシック" w:hAnsi="ＭＳ Ｐゴシック"/>
                          <w:sz w:val="20"/>
                          <w:szCs w:val="20"/>
                        </w:rPr>
                        <w:t>7</w:t>
                      </w:r>
                      <w:r w:rsidRPr="00930D1F">
                        <w:rPr>
                          <w:rFonts w:ascii="ＭＳ Ｐゴシック" w:eastAsia="ＭＳ Ｐゴシック" w:hAnsi="ＭＳ Ｐゴシック" w:hint="eastAsia"/>
                          <w:sz w:val="20"/>
                          <w:szCs w:val="20"/>
                        </w:rPr>
                        <w:t>）：首都直下地震等による東京の被害想定（平成24年</w:t>
                      </w:r>
                      <w:r>
                        <w:rPr>
                          <w:rFonts w:ascii="ＭＳ Ｐゴシック" w:eastAsia="ＭＳ Ｐゴシック" w:hAnsi="ＭＳ Ｐゴシック" w:hint="eastAsia"/>
                          <w:sz w:val="20"/>
                          <w:szCs w:val="20"/>
                        </w:rPr>
                        <w:t>4</w:t>
                      </w:r>
                      <w:r w:rsidRPr="00930D1F">
                        <w:rPr>
                          <w:rFonts w:ascii="ＭＳ Ｐゴシック" w:eastAsia="ＭＳ Ｐゴシック" w:hAnsi="ＭＳ Ｐゴシック" w:hint="eastAsia"/>
                          <w:sz w:val="20"/>
                          <w:szCs w:val="20"/>
                        </w:rPr>
                        <w:t>月18日公表）</w:t>
                      </w:r>
                    </w:p>
                    <w:p w14:paraId="0E798322" w14:textId="77777777" w:rsidR="00066CF4" w:rsidRDefault="00066CF4" w:rsidP="00410B0F">
                      <w:pPr>
                        <w:spacing w:before="50"/>
                        <w:ind w:firstLineChars="100" w:firstLine="200"/>
                        <w:rPr>
                          <w:rFonts w:ascii="ＭＳ Ｐゴシック" w:eastAsia="ＭＳ Ｐゴシック" w:hAnsi="ＭＳ Ｐゴシック"/>
                          <w:sz w:val="20"/>
                          <w:szCs w:val="20"/>
                        </w:rPr>
                      </w:pPr>
                      <w:r w:rsidRPr="00930D1F">
                        <w:rPr>
                          <w:rFonts w:ascii="ＭＳ Ｐゴシック" w:eastAsia="ＭＳ Ｐゴシック" w:hAnsi="ＭＳ Ｐゴシック" w:hint="eastAsia"/>
                          <w:sz w:val="20"/>
                          <w:szCs w:val="20"/>
                        </w:rPr>
                        <w:t>東京都は、東日本大震災の</w:t>
                      </w:r>
                      <w:r>
                        <w:rPr>
                          <w:rFonts w:ascii="ＭＳ Ｐゴシック" w:eastAsia="ＭＳ Ｐゴシック" w:hAnsi="ＭＳ Ｐゴシック" w:hint="eastAsia"/>
                          <w:sz w:val="20"/>
                          <w:szCs w:val="20"/>
                        </w:rPr>
                        <w:t>経験</w:t>
                      </w:r>
                      <w:r w:rsidRPr="00930D1F">
                        <w:rPr>
                          <w:rFonts w:ascii="ＭＳ Ｐゴシック" w:eastAsia="ＭＳ Ｐゴシック" w:hAnsi="ＭＳ Ｐゴシック" w:hint="eastAsia"/>
                          <w:sz w:val="20"/>
                          <w:szCs w:val="20"/>
                        </w:rPr>
                        <w:t>を踏まえ、</w:t>
                      </w:r>
                      <w:r>
                        <w:rPr>
                          <w:rFonts w:ascii="ＭＳ Ｐゴシック" w:eastAsia="ＭＳ Ｐゴシック" w:hAnsi="ＭＳ Ｐゴシック" w:hint="eastAsia"/>
                          <w:sz w:val="20"/>
                          <w:szCs w:val="20"/>
                        </w:rPr>
                        <w:t>首都直下地震など東京を襲う大地震に対してより確かな備えを講じていくため、平成18年5月に公表した「首都直下地震による東京の被害想定」を</w:t>
                      </w:r>
                      <w:r w:rsidRPr="00930D1F">
                        <w:rPr>
                          <w:rFonts w:ascii="ＭＳ Ｐゴシック" w:eastAsia="ＭＳ Ｐゴシック" w:hAnsi="ＭＳ Ｐゴシック" w:hint="eastAsia"/>
                          <w:sz w:val="20"/>
                          <w:szCs w:val="20"/>
                        </w:rPr>
                        <w:t>見直した。</w:t>
                      </w:r>
                    </w:p>
                    <w:p w14:paraId="66A863B9" w14:textId="77777777" w:rsidR="00066CF4" w:rsidRDefault="00066CF4" w:rsidP="00410B0F">
                      <w:pPr>
                        <w:spacing w:before="50"/>
                        <w:ind w:firstLineChars="100" w:firstLine="200"/>
                        <w:rPr>
                          <w:rFonts w:ascii="ＭＳ Ｐゴシック" w:eastAsia="ＭＳ Ｐゴシック" w:hAnsi="ＭＳ Ｐゴシック"/>
                          <w:sz w:val="20"/>
                          <w:szCs w:val="20"/>
                        </w:rPr>
                      </w:pPr>
                      <w:r w:rsidRPr="00930D1F">
                        <w:rPr>
                          <w:rFonts w:ascii="ＭＳ Ｐゴシック" w:eastAsia="ＭＳ Ｐゴシック" w:hAnsi="ＭＳ Ｐゴシック" w:hint="eastAsia"/>
                          <w:sz w:val="20"/>
                          <w:szCs w:val="20"/>
                        </w:rPr>
                        <w:t>想定する地震</w:t>
                      </w:r>
                      <w:r>
                        <w:rPr>
                          <w:rFonts w:ascii="ＭＳ Ｐゴシック" w:eastAsia="ＭＳ Ｐゴシック" w:hAnsi="ＭＳ Ｐゴシック" w:hint="eastAsia"/>
                          <w:sz w:val="20"/>
                          <w:szCs w:val="20"/>
                        </w:rPr>
                        <w:t>は</w:t>
                      </w:r>
                      <w:r w:rsidRPr="00930D1F">
                        <w:rPr>
                          <w:rFonts w:ascii="ＭＳ Ｐゴシック" w:eastAsia="ＭＳ Ｐゴシック" w:hAnsi="ＭＳ Ｐゴシック" w:hint="eastAsia"/>
                          <w:sz w:val="20"/>
                          <w:szCs w:val="20"/>
                        </w:rPr>
                        <w:t>、従来の首都直下地震（東京湾北部地震&lt;Ｍ7.3&gt;、多摩直下地震&lt;Ｍ7.3&gt;</w:t>
                      </w:r>
                      <w:r w:rsidRPr="00930D1F">
                        <w:rPr>
                          <w:rFonts w:ascii="ＭＳ Ｐゴシック" w:eastAsia="ＭＳ Ｐゴシック" w:hAnsi="ＭＳ Ｐゴシック"/>
                          <w:sz w:val="20"/>
                          <w:szCs w:val="20"/>
                        </w:rPr>
                        <w:t>）</w:t>
                      </w:r>
                      <w:r w:rsidRPr="00930D1F">
                        <w:rPr>
                          <w:rFonts w:ascii="ＭＳ Ｐゴシック" w:eastAsia="ＭＳ Ｐゴシック" w:hAnsi="ＭＳ Ｐゴシック" w:hint="eastAsia"/>
                          <w:sz w:val="20"/>
                          <w:szCs w:val="20"/>
                        </w:rPr>
                        <w:t>に</w:t>
                      </w:r>
                      <w:r>
                        <w:rPr>
                          <w:rFonts w:ascii="ＭＳ Ｐゴシック" w:eastAsia="ＭＳ Ｐゴシック" w:hAnsi="ＭＳ Ｐゴシック" w:hint="eastAsia"/>
                          <w:sz w:val="20"/>
                          <w:szCs w:val="20"/>
                        </w:rPr>
                        <w:t>、</w:t>
                      </w:r>
                      <w:r w:rsidRPr="00930D1F">
                        <w:rPr>
                          <w:rFonts w:ascii="ＭＳ Ｐゴシック" w:eastAsia="ＭＳ Ｐゴシック" w:hAnsi="ＭＳ Ｐゴシック" w:hint="eastAsia"/>
                          <w:sz w:val="20"/>
                          <w:szCs w:val="20"/>
                        </w:rPr>
                        <w:t>海溝型地震（元禄型関東地震&lt;Ｍ8.2&gt;</w:t>
                      </w:r>
                      <w:r>
                        <w:rPr>
                          <w:rFonts w:ascii="ＭＳ Ｐゴシック" w:eastAsia="ＭＳ Ｐゴシック" w:hAnsi="ＭＳ Ｐゴシック" w:hint="eastAsia"/>
                          <w:sz w:val="20"/>
                          <w:szCs w:val="20"/>
                        </w:rPr>
                        <w:t>）</w:t>
                      </w:r>
                      <w:r w:rsidRPr="00930D1F">
                        <w:rPr>
                          <w:rFonts w:ascii="ＭＳ Ｐゴシック" w:eastAsia="ＭＳ Ｐゴシック" w:hAnsi="ＭＳ Ｐゴシック" w:hint="eastAsia"/>
                          <w:sz w:val="20"/>
                          <w:szCs w:val="20"/>
                        </w:rPr>
                        <w:t>及び活断層で発生する地震（立川断層帯地震&lt;Ｍ7.4&gt;</w:t>
                      </w:r>
                      <w:r w:rsidRPr="00930D1F">
                        <w:rPr>
                          <w:rFonts w:ascii="ＭＳ Ｐゴシック" w:eastAsia="ＭＳ Ｐゴシック" w:hAnsi="ＭＳ Ｐゴシック"/>
                          <w:sz w:val="20"/>
                          <w:szCs w:val="20"/>
                        </w:rPr>
                        <w:t>）</w:t>
                      </w:r>
                      <w:r w:rsidRPr="00930D1F">
                        <w:rPr>
                          <w:rFonts w:ascii="ＭＳ Ｐゴシック" w:eastAsia="ＭＳ Ｐゴシック" w:hAnsi="ＭＳ Ｐゴシック" w:hint="eastAsia"/>
                          <w:sz w:val="20"/>
                          <w:szCs w:val="20"/>
                        </w:rPr>
                        <w:t>を追加した。</w:t>
                      </w:r>
                      <w:r>
                        <w:rPr>
                          <w:rFonts w:ascii="ＭＳ Ｐゴシック" w:eastAsia="ＭＳ Ｐゴシック" w:hAnsi="ＭＳ Ｐゴシック" w:hint="eastAsia"/>
                          <w:sz w:val="20"/>
                          <w:szCs w:val="20"/>
                        </w:rPr>
                        <w:t>また、</w:t>
                      </w:r>
                      <w:r w:rsidRPr="00930D1F">
                        <w:rPr>
                          <w:rFonts w:ascii="ＭＳ Ｐゴシック" w:eastAsia="ＭＳ Ｐゴシック" w:hAnsi="ＭＳ Ｐゴシック" w:hint="eastAsia"/>
                          <w:sz w:val="20"/>
                          <w:szCs w:val="20"/>
                        </w:rPr>
                        <w:t>フィリピン海プレート上面の深</w:t>
                      </w:r>
                      <w:r>
                        <w:rPr>
                          <w:rFonts w:ascii="ＭＳ Ｐゴシック" w:eastAsia="ＭＳ Ｐゴシック" w:hAnsi="ＭＳ Ｐゴシック" w:hint="eastAsia"/>
                          <w:sz w:val="20"/>
                          <w:szCs w:val="20"/>
                        </w:rPr>
                        <w:t>度</w:t>
                      </w:r>
                      <w:r w:rsidRPr="00930D1F">
                        <w:rPr>
                          <w:rFonts w:ascii="ＭＳ Ｐゴシック" w:eastAsia="ＭＳ Ｐゴシック" w:hAnsi="ＭＳ Ｐゴシック" w:hint="eastAsia"/>
                          <w:sz w:val="20"/>
                          <w:szCs w:val="20"/>
                        </w:rPr>
                        <w:t>が従来の想定より浅いという最新の知見を反映させ</w:t>
                      </w:r>
                      <w:r>
                        <w:rPr>
                          <w:rFonts w:ascii="ＭＳ Ｐゴシック" w:eastAsia="ＭＳ Ｐゴシック" w:hAnsi="ＭＳ Ｐゴシック" w:hint="eastAsia"/>
                          <w:sz w:val="20"/>
                          <w:szCs w:val="20"/>
                        </w:rPr>
                        <w:t>、</w:t>
                      </w:r>
                      <w:r w:rsidRPr="00930D1F">
                        <w:rPr>
                          <w:rFonts w:ascii="ＭＳ Ｐゴシック" w:eastAsia="ＭＳ Ｐゴシック" w:hAnsi="ＭＳ Ｐゴシック" w:hint="eastAsia"/>
                          <w:sz w:val="20"/>
                          <w:szCs w:val="20"/>
                        </w:rPr>
                        <w:t>津波による被害想定</w:t>
                      </w:r>
                      <w:r>
                        <w:rPr>
                          <w:rFonts w:ascii="ＭＳ Ｐゴシック" w:eastAsia="ＭＳ Ｐゴシック" w:hAnsi="ＭＳ Ｐゴシック" w:hint="eastAsia"/>
                          <w:sz w:val="20"/>
                          <w:szCs w:val="20"/>
                        </w:rPr>
                        <w:t>を</w:t>
                      </w:r>
                      <w:r w:rsidRPr="00930D1F">
                        <w:rPr>
                          <w:rFonts w:ascii="ＭＳ Ｐゴシック" w:eastAsia="ＭＳ Ｐゴシック" w:hAnsi="ＭＳ Ｐゴシック" w:hint="eastAsia"/>
                          <w:sz w:val="20"/>
                          <w:szCs w:val="20"/>
                        </w:rPr>
                        <w:t>実施した。</w:t>
                      </w:r>
                    </w:p>
                    <w:p w14:paraId="6506AF22" w14:textId="16775885" w:rsidR="00066CF4" w:rsidRPr="00930D1F" w:rsidRDefault="00066CF4" w:rsidP="00410B0F">
                      <w:pPr>
                        <w:spacing w:before="50"/>
                        <w:ind w:firstLineChars="100" w:firstLine="200"/>
                        <w:rPr>
                          <w:rFonts w:ascii="ＭＳ Ｐゴシック" w:eastAsia="ＭＳ Ｐゴシック" w:hAnsi="ＭＳ Ｐゴシック"/>
                          <w:sz w:val="20"/>
                          <w:szCs w:val="20"/>
                          <w:u w:val="single"/>
                        </w:rPr>
                      </w:pPr>
                      <w:r>
                        <w:rPr>
                          <w:rFonts w:ascii="ＭＳ Ｐゴシック" w:eastAsia="ＭＳ Ｐゴシック" w:hAnsi="ＭＳ Ｐゴシック" w:hint="eastAsia"/>
                          <w:sz w:val="20"/>
                          <w:szCs w:val="20"/>
                        </w:rPr>
                        <w:t>こ</w:t>
                      </w:r>
                      <w:r w:rsidRPr="00930D1F">
                        <w:rPr>
                          <w:rFonts w:ascii="ＭＳ Ｐゴシック" w:eastAsia="ＭＳ Ｐゴシック" w:hAnsi="ＭＳ Ｐゴシック" w:hint="eastAsia"/>
                          <w:sz w:val="20"/>
                          <w:szCs w:val="20"/>
                        </w:rPr>
                        <w:t>の結果、最大震度７の地域が出るとともに、震度６強の地域が広範囲になり、東京湾北部地震の死者が</w:t>
                      </w:r>
                      <w:r>
                        <w:rPr>
                          <w:rFonts w:ascii="ＭＳ Ｐゴシック" w:eastAsia="ＭＳ Ｐゴシック" w:hAnsi="ＭＳ Ｐゴシック" w:hint="eastAsia"/>
                          <w:sz w:val="20"/>
                          <w:szCs w:val="20"/>
                        </w:rPr>
                        <w:t>最大で</w:t>
                      </w:r>
                      <w:r>
                        <w:rPr>
                          <w:rFonts w:ascii="ＭＳ Ｐゴシック" w:eastAsia="ＭＳ Ｐゴシック" w:hAnsi="ＭＳ Ｐゴシック"/>
                          <w:sz w:val="20"/>
                          <w:szCs w:val="20"/>
                        </w:rPr>
                        <w:t>約</w:t>
                      </w:r>
                      <w:r>
                        <w:rPr>
                          <w:rFonts w:ascii="ＭＳ Ｐゴシック" w:eastAsia="ＭＳ Ｐゴシック" w:hAnsi="ＭＳ Ｐゴシック" w:hint="eastAsia"/>
                          <w:sz w:val="20"/>
                          <w:szCs w:val="20"/>
                        </w:rPr>
                        <w:t>9,700</w:t>
                      </w:r>
                      <w:r w:rsidRPr="00930D1F">
                        <w:rPr>
                          <w:rFonts w:ascii="ＭＳ Ｐゴシック" w:eastAsia="ＭＳ Ｐゴシック" w:hAnsi="ＭＳ Ｐゴシック" w:hint="eastAsia"/>
                          <w:sz w:val="20"/>
                          <w:szCs w:val="20"/>
                        </w:rPr>
                        <w:t>人となっ</w:t>
                      </w:r>
                      <w:r>
                        <w:rPr>
                          <w:rFonts w:ascii="ＭＳ Ｐゴシック" w:eastAsia="ＭＳ Ｐゴシック" w:hAnsi="ＭＳ Ｐゴシック" w:hint="eastAsia"/>
                          <w:sz w:val="20"/>
                          <w:szCs w:val="20"/>
                        </w:rPr>
                        <w:t>た</w:t>
                      </w:r>
                      <w:r w:rsidRPr="00930D1F">
                        <w:rPr>
                          <w:rFonts w:ascii="ＭＳ Ｐゴシック" w:eastAsia="ＭＳ Ｐゴシック" w:hAnsi="ＭＳ Ｐゴシック" w:hint="eastAsia"/>
                          <w:sz w:val="20"/>
                          <w:szCs w:val="20"/>
                        </w:rPr>
                        <w:t>。</w:t>
                      </w:r>
                    </w:p>
                  </w:txbxContent>
                </v:textbox>
                <w10:anchorlock/>
              </v:shape>
            </w:pict>
          </mc:Fallback>
        </mc:AlternateContent>
      </w:r>
      <w:r w:rsidR="002E3FC3" w:rsidRPr="00685DAC">
        <w:rPr>
          <w:color w:val="000000" w:themeColor="text1"/>
        </w:rPr>
        <w:br w:type="page"/>
      </w:r>
    </w:p>
    <w:p w14:paraId="48FE73D8" w14:textId="77777777" w:rsidR="00D7195B" w:rsidRPr="00685DAC" w:rsidRDefault="00D7195B" w:rsidP="00D7195B">
      <w:pPr>
        <w:pStyle w:val="10"/>
        <w:ind w:left="1137" w:hangingChars="354" w:hanging="1137"/>
        <w:rPr>
          <w:color w:val="000000" w:themeColor="text1"/>
        </w:rPr>
        <w:sectPr w:rsidR="00D7195B" w:rsidRPr="00685DAC" w:rsidSect="000005FC">
          <w:headerReference w:type="default" r:id="rId22"/>
          <w:footerReference w:type="default" r:id="rId23"/>
          <w:pgSz w:w="11907" w:h="16840" w:code="9"/>
          <w:pgMar w:top="1418" w:right="1134" w:bottom="1418" w:left="1418" w:header="851" w:footer="567" w:gutter="0"/>
          <w:cols w:space="425"/>
          <w:docGrid w:type="lines" w:linePitch="360"/>
        </w:sectPr>
      </w:pPr>
    </w:p>
    <w:bookmarkStart w:id="9" w:name="_Toc491865045"/>
    <w:p w14:paraId="64AEF531" w14:textId="77777777" w:rsidR="0053722A" w:rsidRPr="00685DAC" w:rsidRDefault="00307484" w:rsidP="00EE5C92">
      <w:pPr>
        <w:pStyle w:val="10"/>
        <w:ind w:left="1133" w:hangingChars="354" w:hanging="1133"/>
        <w:rPr>
          <w:color w:val="000000" w:themeColor="text1"/>
        </w:rPr>
      </w:pPr>
      <w:r w:rsidRPr="00685DAC">
        <w:rPr>
          <w:rFonts w:hAnsi="HGPｺﾞｼｯｸE"/>
          <w:b w:val="0"/>
          <w:noProof/>
          <w:color w:val="000000" w:themeColor="text1"/>
        </w:rPr>
        <w:lastRenderedPageBreak/>
        <mc:AlternateContent>
          <mc:Choice Requires="wps">
            <w:drawing>
              <wp:anchor distT="0" distB="0" distL="114300" distR="114300" simplePos="0" relativeHeight="251640832" behindDoc="1" locked="0" layoutInCell="1" allowOverlap="1" wp14:anchorId="1742DA6B" wp14:editId="50867D84">
                <wp:simplePos x="0" y="0"/>
                <wp:positionH relativeFrom="column">
                  <wp:posOffset>-80200</wp:posOffset>
                </wp:positionH>
                <wp:positionV relativeFrom="paragraph">
                  <wp:posOffset>61595</wp:posOffset>
                </wp:positionV>
                <wp:extent cx="6019800" cy="360000"/>
                <wp:effectExtent l="0" t="0" r="0" b="2540"/>
                <wp:wrapNone/>
                <wp:docPr id="144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60000"/>
                        </a:xfrm>
                        <a:prstGeom prst="roundRect">
                          <a:avLst>
                            <a:gd name="adj" fmla="val 31761"/>
                          </a:avLst>
                        </a:prstGeom>
                        <a:solidFill>
                          <a:schemeClr val="accent5">
                            <a:lumMod val="40000"/>
                            <a:lumOff val="60000"/>
                          </a:schemeClr>
                        </a:solidFill>
                        <a:ln w="6350">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27976C9" id="Rectangle 289" o:spid="_x0000_s1026" style="position:absolute;left:0;text-align:left;margin-left:-6.3pt;margin-top:4.85pt;width:474pt;height:2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tRUQIAAIcEAAAOAAAAZHJzL2Uyb0RvYy54bWysVNtuEzEQfUfiHyy/092kaWhX3VRVSxFS&#10;gYrCB0xsb9Zge4ztZFO+nrF3UwK8IfKw8vhyZs45M7m82lvDdipEja7ls5OaM+UESu02Lf/y+e7V&#10;OWcxgZNg0KmWP6nIr1YvX1wOvlFz7NFIFRiBuNgMvuV9Sr6pqih6ZSGeoFeODjsMFhKFYVPJAAOh&#10;W1PN63pZDRikDyhUjLR7Ox7yVcHvOiXSx66LKjHTcqotlW8o33X+VqtLaDYBfK/FVAb8QxUWtKOk&#10;z1C3kIBtg/4LymoRMGKXTgTaCrtOC1U4EJtZ/Qebxx68KlxInOifZYr/D1Z82D0EpiV5t1gsOXNg&#10;yaVPpBu4jVFsfn6RNRp8bOjqo38ImWX09yi+Rebwpqd76joEHHoFkiqb5fvVbw9yEOkpWw/vURI+&#10;bBMWufZdsBmQhGD74srTsytqn5igzWU9uzivyTxBZ6fLmn4lBTSH1z7E9FahZXnR8oBbJzOFkgJ2&#10;9zEVa+TEDuRXzjpryOgdGHY6e70ci4ZmulxBc8AsdNFoeaeNKUFuTXVjAqPHREUI5dJZSWW2lviN&#10;+4tDndDQNjXhuH1cfmnyjER6kabHSYxjAzE/PasLsMOcvfSq1YkGxmjbchJl0gKaLP4bJ8uVBNqM&#10;a4I1bnIjGzAauUb5RGYEHKeBppcWPYYfnA00CS2P37cQFGfmnSNDL6gz8uiUYHH2ek5BOD5ZH5+A&#10;EwTV8sTZuLxJ47htfdCbnjLNJkrX1ASdToduGauaiqVuL6JMk5nH6Tgut379f6x+AgAA//8DAFBL&#10;AwQUAAYACAAAACEAZyJ1ut4AAAAIAQAADwAAAGRycy9kb3ducmV2LnhtbEyPMU/DMBSEdyT+g/WQ&#10;2Fq7pU2akJcKIXXoRgtCHd34kUSJ7ch2k/DvMROMpzvdfVfsZ92zkZxvrUFYLQUwMpVVrakRPt4P&#10;ix0wH6RRsreGEL7Jw768vytkruxkTjSeQ81iifG5RGhCGHLOfdWQln5pBzLR+7JOyxClq7lycorl&#10;uudrIRKuZWviQiMHem2o6s43jTClb6I7XrrtkbvDIPzJfY5Zivj4ML88Aws0h78w/OJHdCgj09Xe&#10;jPKsR1is1kmMImQpsOhnT9sNsCtCkmyAlwX/f6D8AQAA//8DAFBLAQItABQABgAIAAAAIQC2gziS&#10;/gAAAOEBAAATAAAAAAAAAAAAAAAAAAAAAABbQ29udGVudF9UeXBlc10ueG1sUEsBAi0AFAAGAAgA&#10;AAAhADj9If/WAAAAlAEAAAsAAAAAAAAAAAAAAAAALwEAAF9yZWxzLy5yZWxzUEsBAi0AFAAGAAgA&#10;AAAhABZa21FRAgAAhwQAAA4AAAAAAAAAAAAAAAAALgIAAGRycy9lMm9Eb2MueG1sUEsBAi0AFAAG&#10;AAgAAAAhAGcidbreAAAACAEAAA8AAAAAAAAAAAAAAAAAqwQAAGRycy9kb3ducmV2LnhtbFBLBQYA&#10;AAAABAAEAPMAAAC2BQAAAAA=&#10;" fillcolor="#b6dde8 [1304]" stroked="f" strokeweight=".5pt">
                <v:stroke joinstyle="miter"/>
              </v:roundrect>
            </w:pict>
          </mc:Fallback>
        </mc:AlternateContent>
      </w:r>
      <w:r w:rsidR="00EC47E7" w:rsidRPr="00685DAC">
        <w:rPr>
          <w:rFonts w:hint="eastAsia"/>
          <w:color w:val="000000" w:themeColor="text1"/>
        </w:rPr>
        <w:t>耐震化の現状と目標</w:t>
      </w:r>
      <w:bookmarkEnd w:id="9"/>
    </w:p>
    <w:bookmarkStart w:id="10" w:name="_Toc491865046"/>
    <w:p w14:paraId="27013CD5" w14:textId="77777777" w:rsidR="0053722A" w:rsidRPr="00685DAC" w:rsidRDefault="00D7195B" w:rsidP="00D9582D">
      <w:pPr>
        <w:pStyle w:val="2"/>
        <w:ind w:left="567" w:hanging="567"/>
        <w:rPr>
          <w:color w:val="000000" w:themeColor="text1"/>
        </w:rPr>
      </w:pPr>
      <w:r w:rsidRPr="00685DAC">
        <w:rPr>
          <w:noProof/>
          <w:color w:val="000000" w:themeColor="text1"/>
        </w:rPr>
        <mc:AlternateContent>
          <mc:Choice Requires="wps">
            <w:drawing>
              <wp:anchor distT="0" distB="0" distL="114300" distR="114300" simplePos="0" relativeHeight="251643904" behindDoc="1" locked="0" layoutInCell="1" allowOverlap="1" wp14:anchorId="7C6323B1" wp14:editId="528A04F2">
                <wp:simplePos x="0" y="0"/>
                <wp:positionH relativeFrom="column">
                  <wp:posOffset>32385</wp:posOffset>
                </wp:positionH>
                <wp:positionV relativeFrom="paragraph">
                  <wp:posOffset>325120</wp:posOffset>
                </wp:positionV>
                <wp:extent cx="5867400" cy="35560"/>
                <wp:effectExtent l="0" t="0" r="19050" b="21590"/>
                <wp:wrapNone/>
                <wp:docPr id="1448" name="正方形/長方形 1448"/>
                <wp:cNvGraphicFramePr/>
                <a:graphic xmlns:a="http://schemas.openxmlformats.org/drawingml/2006/main">
                  <a:graphicData uri="http://schemas.microsoft.com/office/word/2010/wordprocessingShape">
                    <wps:wsp>
                      <wps:cNvSpPr/>
                      <wps:spPr>
                        <a:xfrm>
                          <a:off x="0" y="0"/>
                          <a:ext cx="5867400" cy="3556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355C15C" id="正方形/長方形 1448" o:spid="_x0000_s1026" style="position:absolute;left:0;text-align:left;margin-left:2.55pt;margin-top:25.6pt;width:462pt;height: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AgugIAADkGAAAOAAAAZHJzL2Uyb0RvYy54bWzEVM1uEzEQviPxDpbvdJOQpCXqpopaFSGV&#10;tqJFPbteu1nJ9hjbySa8BzwAnDkjDjwOlXgLxvZmW/rDASFx2fX8z3zzs7u30ooshfM1mJL2t3qU&#10;CMOhqs1VSd+eHz7bocQHZiqmwIiSroWne9OnT3YbOxEDmIOqhCPoxPhJY0s6D8FOisLzudDMb4EV&#10;BoUSnGYBSXdVVI416F2rYtDrjYsGXGUdcOE9cg+ykE6TfykFDydSehGIKinmFtLXpe9l/BbTXTa5&#10;cszOa96mwf4iC81qg0E7VwcsMLJw9T1XuuYOPMiwxUEXIGXNRaoBq+n37lRzNmdWpFoQHG87mPy/&#10;c8uPl6eO1BX2bjjEXhmmsUvXXz5ff/z24/un4ueHr/lFkhzhaqyfoNWZPXUt5fEZa19Jp+MfqyKr&#10;BPG6g1isAuHIHO2Mt4c97ARH2fPRaJxaUNwYW+fDSwGaxEdJHXYwAcuWRz5gQFTdqMRYHlRdHdZK&#10;JSJOjdhXjiwZ9ptxLkzoJ3O10K+hynyMjxmkziMb5yOzxxs2hkjzFz2lgL8FUeZ/xMWcYuAiop/x&#10;Tq+wViKmo8wbIbGNiPAg1dsVcB8KP2eVyOzRoyUnh9GzRGw73xnLR3zn5rT60VSk/euMe39KLBt3&#10;FikymNAZ69qAe8iBwga3kbP+BqQMTUTpEqo1DrmDvP3e8sMah+uI+XDKHK47jiOesHCCH6mgKSm0&#10;L0rm4N4/xI/6uIUopaTB81FS/27BnKBEvTK4ny9wXeK9ScRwtD1Awt2WXN6WmIXeB5zYPh5Ly9Mz&#10;6ge1eUoH+gIv3SxGRREzHGOXlAe3IfZDPmt4K7mYzZIa3hjLwpE5szw6j6jG5TlfXTBn2w0LuJrH&#10;sDk1bHJn0bJutDQwWwSQddrCG1xbvPE+pV1pb2k8gLfppHVz8ae/AAAA//8DAFBLAwQUAAYACAAA&#10;ACEAfp33eN0AAAAHAQAADwAAAGRycy9kb3ducmV2LnhtbEyOPU/DMBCGdyT+g3VILIg6DaU0IU6F&#10;kBgYGGgRYnTiI0mJz5HtJoFfz3WC6fR+6L2n2M62FyP60DlSsFwkIJBqZzpqFLztn643IELUZHTv&#10;CBV8Y4BteX5W6Ny4iV5x3MVG8AiFXCtoYxxyKUPdotVh4QYkzj6dtzqy9I00Xk88bnuZJslaWt0R&#10;f2j1gI8t1l+7o1WQvR/u5mHa3/ir6Xk1/rysDpX9UOryYn64BxFxjn9lOOEzOpTMVLkjmSB6BbdL&#10;Lp5OCoLjLM3YqNhYb0CWhfzPX/4CAAD//wMAUEsBAi0AFAAGAAgAAAAhALaDOJL+AAAA4QEAABMA&#10;AAAAAAAAAAAAAAAAAAAAAFtDb250ZW50X1R5cGVzXS54bWxQSwECLQAUAAYACAAAACEAOP0h/9YA&#10;AACUAQAACwAAAAAAAAAAAAAAAAAvAQAAX3JlbHMvLnJlbHNQSwECLQAUAAYACAAAACEAy49wILoC&#10;AAA5BgAADgAAAAAAAAAAAAAAAAAuAgAAZHJzL2Uyb0RvYy54bWxQSwECLQAUAAYACAAAACEAfp33&#10;eN0AAAAHAQAADwAAAAAAAAAAAAAAAAAUBQAAZHJzL2Rvd25yZXYueG1sUEsFBgAAAAAEAAQA8wAA&#10;AB4GAAAAAA==&#10;" fillcolor="#b8cce4 [1300]" strokecolor="#b8cce4 [1300]" strokeweight="2pt"/>
            </w:pict>
          </mc:Fallback>
        </mc:AlternateContent>
      </w:r>
      <w:r w:rsidR="0053722A" w:rsidRPr="00685DAC">
        <w:rPr>
          <w:rFonts w:hint="eastAsia"/>
          <w:color w:val="000000" w:themeColor="text1"/>
        </w:rPr>
        <w:t>耐震化の現状</w:t>
      </w:r>
      <w:bookmarkEnd w:id="10"/>
    </w:p>
    <w:p w14:paraId="75877DA9" w14:textId="77777777" w:rsidR="0053722A" w:rsidRPr="00685DAC" w:rsidRDefault="004D082A" w:rsidP="0053722A">
      <w:pPr>
        <w:rPr>
          <w:color w:val="000000" w:themeColor="text1"/>
        </w:rPr>
      </w:pPr>
      <w:r w:rsidRPr="00685DAC">
        <w:rPr>
          <w:rFonts w:eastAsia="HGPｺﾞｼｯｸE"/>
          <w:noProof/>
          <w:color w:val="000000" w:themeColor="text1"/>
          <w:sz w:val="20"/>
        </w:rPr>
        <mc:AlternateContent>
          <mc:Choice Requires="wps">
            <w:drawing>
              <wp:anchor distT="0" distB="0" distL="114300" distR="114300" simplePos="0" relativeHeight="251636736" behindDoc="0" locked="0" layoutInCell="1" allowOverlap="1" wp14:anchorId="4C6F623C" wp14:editId="13ECA982">
                <wp:simplePos x="0" y="0"/>
                <wp:positionH relativeFrom="column">
                  <wp:posOffset>96520</wp:posOffset>
                </wp:positionH>
                <wp:positionV relativeFrom="paragraph">
                  <wp:posOffset>79004</wp:posOffset>
                </wp:positionV>
                <wp:extent cx="5842660" cy="1011382"/>
                <wp:effectExtent l="0" t="0" r="24765" b="17780"/>
                <wp:wrapNone/>
                <wp:docPr id="1395"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660" cy="1011382"/>
                        </a:xfrm>
                        <a:prstGeom prst="roundRect">
                          <a:avLst>
                            <a:gd name="adj" fmla="val 7123"/>
                          </a:avLst>
                        </a:prstGeom>
                        <a:solidFill>
                          <a:srgbClr val="EAEAEA"/>
                        </a:solidFill>
                        <a:ln w="19050">
                          <a:solidFill>
                            <a:srgbClr val="969696"/>
                          </a:solidFill>
                          <a:round/>
                          <a:headEnd/>
                          <a:tailEnd/>
                        </a:ln>
                      </wps:spPr>
                      <wps:txbx>
                        <w:txbxContent>
                          <w:p w14:paraId="70FC8C2C" w14:textId="77777777" w:rsidR="00066CF4" w:rsidRPr="00A8130E" w:rsidRDefault="00066CF4" w:rsidP="00410B0F">
                            <w:pPr>
                              <w:spacing w:line="320" w:lineRule="exact"/>
                              <w:ind w:left="283" w:hangingChars="118" w:hanging="283"/>
                              <w:rPr>
                                <w:rFonts w:ascii="ＭＳ ゴシック" w:eastAsia="ＭＳ ゴシック" w:hAnsi="ＭＳ ゴシック"/>
                                <w:color w:val="000000" w:themeColor="text1"/>
                                <w:sz w:val="24"/>
                              </w:rPr>
                            </w:pPr>
                            <w:r w:rsidRPr="00A8130E">
                              <w:rPr>
                                <w:rFonts w:ascii="ＭＳ ゴシック" w:eastAsia="ＭＳ ゴシック" w:hAnsi="ＭＳ ゴシック" w:hint="eastAsia"/>
                                <w:color w:val="000000" w:themeColor="text1"/>
                                <w:sz w:val="24"/>
                              </w:rPr>
                              <w:t>○</w:t>
                            </w:r>
                            <w:r w:rsidRPr="00A8130E">
                              <w:rPr>
                                <w:rFonts w:ascii="ＭＳ ゴシック" w:eastAsia="ＭＳ ゴシック" w:hAnsi="ＭＳ ゴシック" w:hint="eastAsia"/>
                                <w:color w:val="000000" w:themeColor="text1"/>
                                <w:spacing w:val="1080"/>
                                <w:kern w:val="0"/>
                                <w:sz w:val="24"/>
                                <w:fitText w:val="2640" w:id="1472405509"/>
                              </w:rPr>
                              <w:t>住</w:t>
                            </w:r>
                            <w:r w:rsidRPr="00A8130E">
                              <w:rPr>
                                <w:rFonts w:ascii="ＭＳ ゴシック" w:eastAsia="ＭＳ ゴシック" w:hAnsi="ＭＳ ゴシック" w:hint="eastAsia"/>
                                <w:color w:val="000000" w:themeColor="text1"/>
                                <w:kern w:val="0"/>
                                <w:sz w:val="24"/>
                                <w:fitText w:val="2640" w:id="1472405509"/>
                              </w:rPr>
                              <w:t>宅</w:t>
                            </w:r>
                            <w:r w:rsidRPr="00A8130E">
                              <w:rPr>
                                <w:rFonts w:ascii="ＭＳ ゴシック" w:eastAsia="ＭＳ ゴシック" w:hAnsi="ＭＳ ゴシック" w:hint="eastAsia"/>
                                <w:color w:val="000000" w:themeColor="text1"/>
                                <w:sz w:val="24"/>
                              </w:rPr>
                              <w:t>：耐震化率</w:t>
                            </w:r>
                            <w:r w:rsidRPr="00A8130E">
                              <w:rPr>
                                <w:rFonts w:ascii="ＭＳ ゴシック" w:eastAsia="ＭＳ ゴシック" w:hAnsi="ＭＳ ゴシック"/>
                                <w:color w:val="000000" w:themeColor="text1"/>
                                <w:sz w:val="24"/>
                              </w:rPr>
                              <w:t>94.9</w:t>
                            </w:r>
                            <w:r w:rsidRPr="00A8130E">
                              <w:rPr>
                                <w:rFonts w:ascii="ＭＳ ゴシック" w:eastAsia="ＭＳ ゴシック" w:hAnsi="ＭＳ ゴシック" w:hint="eastAsia"/>
                                <w:color w:val="000000" w:themeColor="text1"/>
                                <w:sz w:val="24"/>
                              </w:rPr>
                              <w:t>％</w:t>
                            </w:r>
                            <w:r w:rsidRPr="00A8130E">
                              <w:rPr>
                                <w:rFonts w:ascii="ＭＳ ゴシック" w:eastAsia="ＭＳ ゴシック" w:hAnsi="ＭＳ ゴシック" w:hint="eastAsia"/>
                                <w:color w:val="000000" w:themeColor="text1"/>
                                <w:sz w:val="24"/>
                              </w:rPr>
                              <w:tab/>
                              <w:t>（</w:t>
                            </w:r>
                            <w:r w:rsidRPr="00A8130E">
                              <w:rPr>
                                <w:rFonts w:ascii="ＭＳ ゴシック" w:eastAsia="ＭＳ ゴシック" w:hAnsi="ＭＳ ゴシック" w:hint="eastAsia"/>
                                <w:color w:val="000000" w:themeColor="text1"/>
                                <w:kern w:val="0"/>
                                <w:sz w:val="24"/>
                              </w:rPr>
                              <w:t>令和2年3月</w:t>
                            </w:r>
                            <w:r w:rsidRPr="00A8130E">
                              <w:rPr>
                                <w:rFonts w:ascii="ＭＳ ゴシック" w:eastAsia="ＭＳ ゴシック" w:hAnsi="ＭＳ ゴシック" w:hint="eastAsia"/>
                                <w:color w:val="000000" w:themeColor="text1"/>
                                <w:sz w:val="24"/>
                              </w:rPr>
                              <w:t>）</w:t>
                            </w:r>
                          </w:p>
                          <w:p w14:paraId="239A6235" w14:textId="77777777" w:rsidR="00066CF4" w:rsidRPr="00A8130E" w:rsidRDefault="00066CF4" w:rsidP="00410B0F">
                            <w:pPr>
                              <w:spacing w:line="320" w:lineRule="exact"/>
                              <w:ind w:left="283" w:hangingChars="118" w:hanging="283"/>
                              <w:rPr>
                                <w:rFonts w:ascii="ＭＳ ゴシック" w:eastAsia="ＭＳ ゴシック" w:hAnsi="ＭＳ ゴシック"/>
                                <w:dstrike/>
                                <w:color w:val="000000" w:themeColor="text1"/>
                                <w:sz w:val="24"/>
                              </w:rPr>
                            </w:pPr>
                            <w:r w:rsidRPr="00A8130E">
                              <w:rPr>
                                <w:rFonts w:ascii="ＭＳ ゴシック" w:eastAsia="ＭＳ ゴシック" w:hAnsi="ＭＳ ゴシック" w:hint="eastAsia"/>
                                <w:color w:val="000000" w:themeColor="text1"/>
                                <w:sz w:val="24"/>
                              </w:rPr>
                              <w:t>○</w:t>
                            </w:r>
                            <w:r w:rsidRPr="00A8130E">
                              <w:rPr>
                                <w:rFonts w:ascii="ＭＳ ゴシック" w:eastAsia="ＭＳ ゴシック" w:hAnsi="ＭＳ ゴシック" w:hint="eastAsia"/>
                                <w:color w:val="000000" w:themeColor="text1"/>
                                <w:spacing w:val="180"/>
                                <w:kern w:val="0"/>
                                <w:sz w:val="24"/>
                                <w:fitText w:val="2640" w:id="1472405508"/>
                              </w:rPr>
                              <w:t>特定建築</w:t>
                            </w:r>
                            <w:r w:rsidRPr="00A8130E">
                              <w:rPr>
                                <w:rFonts w:ascii="ＭＳ ゴシック" w:eastAsia="ＭＳ ゴシック" w:hAnsi="ＭＳ ゴシック" w:hint="eastAsia"/>
                                <w:color w:val="000000" w:themeColor="text1"/>
                                <w:kern w:val="0"/>
                                <w:sz w:val="24"/>
                                <w:fitText w:val="2640" w:id="1472405508"/>
                              </w:rPr>
                              <w:t>物</w:t>
                            </w:r>
                            <w:r w:rsidRPr="00A8130E">
                              <w:rPr>
                                <w:rFonts w:ascii="ＭＳ ゴシック" w:eastAsia="ＭＳ ゴシック" w:hAnsi="ＭＳ ゴシック" w:hint="eastAsia"/>
                                <w:color w:val="000000" w:themeColor="text1"/>
                                <w:sz w:val="24"/>
                              </w:rPr>
                              <w:t>：耐震化率</w:t>
                            </w:r>
                            <w:r>
                              <w:rPr>
                                <w:rFonts w:ascii="ＭＳ ゴシック" w:eastAsia="ＭＳ ゴシック" w:hAnsi="ＭＳ ゴシック"/>
                                <w:color w:val="000000" w:themeColor="text1"/>
                                <w:sz w:val="24"/>
                              </w:rPr>
                              <w:t>91.2</w:t>
                            </w:r>
                            <w:r w:rsidRPr="00A8130E">
                              <w:rPr>
                                <w:rFonts w:ascii="ＭＳ ゴシック" w:eastAsia="ＭＳ ゴシック" w:hAnsi="ＭＳ ゴシック"/>
                                <w:color w:val="000000" w:themeColor="text1"/>
                                <w:sz w:val="24"/>
                              </w:rPr>
                              <w:t>％</w:t>
                            </w:r>
                            <w:r w:rsidRPr="00A8130E">
                              <w:rPr>
                                <w:rFonts w:ascii="ＭＳ ゴシック" w:eastAsia="ＭＳ ゴシック" w:hAnsi="ＭＳ ゴシック"/>
                                <w:color w:val="000000" w:themeColor="text1"/>
                                <w:sz w:val="24"/>
                              </w:rPr>
                              <w:tab/>
                            </w:r>
                            <w:r w:rsidRPr="00A8130E">
                              <w:rPr>
                                <w:rFonts w:ascii="ＭＳ ゴシック" w:eastAsia="ＭＳ ゴシック" w:hAnsi="ＭＳ ゴシック" w:hint="eastAsia"/>
                                <w:color w:val="000000" w:themeColor="text1"/>
                                <w:sz w:val="24"/>
                              </w:rPr>
                              <w:t>（令和3</w:t>
                            </w:r>
                            <w:r w:rsidRPr="00A8130E">
                              <w:rPr>
                                <w:rFonts w:ascii="ＭＳ ゴシック" w:eastAsia="ＭＳ ゴシック" w:hAnsi="ＭＳ ゴシック"/>
                                <w:color w:val="000000" w:themeColor="text1"/>
                                <w:sz w:val="24"/>
                              </w:rPr>
                              <w:t>年</w:t>
                            </w:r>
                            <w:r w:rsidRPr="00A8130E">
                              <w:rPr>
                                <w:rFonts w:ascii="ＭＳ ゴシック" w:eastAsia="ＭＳ ゴシック" w:hAnsi="ＭＳ ゴシック" w:hint="eastAsia"/>
                                <w:color w:val="000000" w:themeColor="text1"/>
                                <w:sz w:val="24"/>
                              </w:rPr>
                              <w:t>3</w:t>
                            </w:r>
                            <w:r w:rsidRPr="00A8130E">
                              <w:rPr>
                                <w:rFonts w:ascii="ＭＳ ゴシック" w:eastAsia="ＭＳ ゴシック" w:hAnsi="ＭＳ ゴシック"/>
                                <w:color w:val="000000" w:themeColor="text1"/>
                                <w:sz w:val="24"/>
                              </w:rPr>
                              <w:t>月）</w:t>
                            </w:r>
                          </w:p>
                          <w:p w14:paraId="74B64638" w14:textId="77777777" w:rsidR="00066CF4" w:rsidRPr="00A8130E" w:rsidRDefault="00066CF4" w:rsidP="00410B0F">
                            <w:pPr>
                              <w:spacing w:line="320" w:lineRule="exact"/>
                              <w:ind w:left="283" w:hangingChars="118" w:hanging="283"/>
                              <w:jc w:val="left"/>
                              <w:rPr>
                                <w:rFonts w:ascii="ＭＳ ゴシック" w:eastAsia="ＭＳ ゴシック" w:hAnsi="ＭＳ ゴシック"/>
                                <w:dstrike/>
                                <w:color w:val="000000" w:themeColor="text1"/>
                                <w:sz w:val="24"/>
                              </w:rPr>
                            </w:pPr>
                            <w:r w:rsidRPr="00A8130E">
                              <w:rPr>
                                <w:rFonts w:ascii="ＭＳ ゴシック" w:eastAsia="ＭＳ ゴシック" w:hAnsi="ＭＳ ゴシック" w:hint="eastAsia"/>
                                <w:color w:val="000000" w:themeColor="text1"/>
                                <w:sz w:val="24"/>
                              </w:rPr>
                              <w:t>○</w:t>
                            </w:r>
                            <w:r w:rsidRPr="00BF2ADE">
                              <w:rPr>
                                <w:rFonts w:ascii="ＭＳ ゴシック" w:eastAsia="ＭＳ ゴシック" w:hAnsi="ＭＳ ゴシック" w:hint="eastAsia"/>
                                <w:color w:val="000000" w:themeColor="text1"/>
                                <w:kern w:val="0"/>
                                <w:sz w:val="24"/>
                                <w:fitText w:val="2640" w:id="1472405507"/>
                              </w:rPr>
                              <w:t>緊急輸送道路沿道建築物</w:t>
                            </w:r>
                            <w:r w:rsidRPr="00A8130E">
                              <w:rPr>
                                <w:rFonts w:ascii="ＭＳ ゴシック" w:eastAsia="ＭＳ ゴシック" w:hAnsi="ＭＳ ゴシック" w:hint="eastAsia"/>
                                <w:color w:val="000000" w:themeColor="text1"/>
                                <w:sz w:val="24"/>
                              </w:rPr>
                              <w:t>：耐震化率</w:t>
                            </w:r>
                            <w:r>
                              <w:rPr>
                                <w:rFonts w:ascii="ＭＳ ゴシック" w:eastAsia="ＭＳ ゴシック" w:hAnsi="ＭＳ ゴシック"/>
                                <w:color w:val="000000" w:themeColor="text1"/>
                                <w:sz w:val="24"/>
                              </w:rPr>
                              <w:t>92.7</w:t>
                            </w:r>
                            <w:r w:rsidRPr="00A8130E">
                              <w:rPr>
                                <w:rFonts w:ascii="ＭＳ ゴシック" w:eastAsia="ＭＳ ゴシック" w:hAnsi="ＭＳ ゴシック"/>
                                <w:color w:val="000000" w:themeColor="text1"/>
                                <w:sz w:val="24"/>
                              </w:rPr>
                              <w:t>％</w:t>
                            </w:r>
                            <w:r w:rsidRPr="00A8130E">
                              <w:rPr>
                                <w:rFonts w:ascii="ＭＳ ゴシック" w:eastAsia="ＭＳ ゴシック" w:hAnsi="ＭＳ ゴシック" w:hint="eastAsia"/>
                                <w:color w:val="000000" w:themeColor="text1"/>
                                <w:sz w:val="24"/>
                              </w:rPr>
                              <w:tab/>
                              <w:t>（令和3</w:t>
                            </w:r>
                            <w:r w:rsidRPr="00A8130E">
                              <w:rPr>
                                <w:rFonts w:ascii="ＭＳ ゴシック" w:eastAsia="ＭＳ ゴシック" w:hAnsi="ＭＳ ゴシック" w:hint="eastAsia"/>
                                <w:color w:val="000000" w:themeColor="text1"/>
                                <w:kern w:val="0"/>
                                <w:sz w:val="24"/>
                              </w:rPr>
                              <w:t>年3月</w:t>
                            </w:r>
                            <w:r w:rsidRPr="00A8130E">
                              <w:rPr>
                                <w:rFonts w:ascii="ＭＳ ゴシック" w:eastAsia="ＭＳ ゴシック" w:hAnsi="ＭＳ ゴシック" w:hint="eastAsia"/>
                                <w:color w:val="000000" w:themeColor="text1"/>
                                <w:sz w:val="24"/>
                              </w:rPr>
                              <w:t>）</w:t>
                            </w:r>
                          </w:p>
                          <w:p w14:paraId="0FB0D0AD" w14:textId="77777777" w:rsidR="00066CF4" w:rsidRPr="00A8130E" w:rsidRDefault="00066CF4" w:rsidP="00410B0F">
                            <w:pPr>
                              <w:spacing w:line="320" w:lineRule="exact"/>
                              <w:ind w:left="283" w:hangingChars="118" w:hanging="283"/>
                              <w:rPr>
                                <w:rFonts w:ascii="ＭＳ ゴシック" w:eastAsia="ＭＳ ゴシック" w:hAnsi="ＭＳ ゴシック"/>
                                <w:color w:val="000000" w:themeColor="text1"/>
                                <w:sz w:val="24"/>
                              </w:rPr>
                            </w:pPr>
                            <w:r w:rsidRPr="00A8130E">
                              <w:rPr>
                                <w:rFonts w:ascii="ＭＳ ゴシック" w:eastAsia="ＭＳ ゴシック" w:hAnsi="ＭＳ ゴシック" w:hint="eastAsia"/>
                                <w:color w:val="000000" w:themeColor="text1"/>
                                <w:sz w:val="24"/>
                              </w:rPr>
                              <w:t>○</w:t>
                            </w:r>
                            <w:r w:rsidRPr="00A8130E">
                              <w:rPr>
                                <w:rFonts w:ascii="ＭＳ ゴシック" w:eastAsia="ＭＳ ゴシック" w:hAnsi="ＭＳ ゴシック" w:hint="eastAsia"/>
                                <w:color w:val="000000" w:themeColor="text1"/>
                                <w:spacing w:val="13"/>
                                <w:kern w:val="0"/>
                                <w:sz w:val="24"/>
                                <w:fitText w:val="2640" w:id="1472405506"/>
                              </w:rPr>
                              <w:t>防災上重要な区有施</w:t>
                            </w:r>
                            <w:r w:rsidRPr="00A8130E">
                              <w:rPr>
                                <w:rFonts w:ascii="ＭＳ ゴシック" w:eastAsia="ＭＳ ゴシック" w:hAnsi="ＭＳ ゴシック" w:hint="eastAsia"/>
                                <w:color w:val="000000" w:themeColor="text1"/>
                                <w:spacing w:val="3"/>
                                <w:kern w:val="0"/>
                                <w:sz w:val="24"/>
                                <w:fitText w:val="2640" w:id="1472405506"/>
                              </w:rPr>
                              <w:t>設</w:t>
                            </w:r>
                            <w:r w:rsidRPr="00A8130E">
                              <w:rPr>
                                <w:rFonts w:ascii="ＭＳ ゴシック" w:eastAsia="ＭＳ ゴシック" w:hAnsi="ＭＳ ゴシック" w:hint="eastAsia"/>
                                <w:color w:val="000000" w:themeColor="text1"/>
                                <w:sz w:val="24"/>
                              </w:rPr>
                              <w:t>：耐震化率</w:t>
                            </w:r>
                            <w:r w:rsidRPr="00A8130E">
                              <w:rPr>
                                <w:rFonts w:ascii="ＭＳ ゴシック" w:eastAsia="ＭＳ ゴシック" w:hAnsi="ＭＳ ゴシック"/>
                                <w:color w:val="000000" w:themeColor="text1"/>
                                <w:sz w:val="24"/>
                              </w:rPr>
                              <w:t>100</w:t>
                            </w:r>
                            <w:r w:rsidRPr="00A8130E">
                              <w:rPr>
                                <w:rFonts w:ascii="ＭＳ ゴシック" w:eastAsia="ＭＳ ゴシック" w:hAnsi="ＭＳ ゴシック" w:hint="eastAsia"/>
                                <w:color w:val="000000" w:themeColor="text1"/>
                                <w:sz w:val="24"/>
                              </w:rPr>
                              <w:t>％</w:t>
                            </w:r>
                            <w:r w:rsidRPr="00A8130E">
                              <w:rPr>
                                <w:rFonts w:ascii="ＭＳ ゴシック" w:eastAsia="ＭＳ ゴシック" w:hAnsi="ＭＳ ゴシック" w:hint="eastAsia"/>
                                <w:color w:val="000000" w:themeColor="text1"/>
                                <w:sz w:val="24"/>
                              </w:rPr>
                              <w:tab/>
                              <w:t>（令和3</w:t>
                            </w:r>
                            <w:r w:rsidRPr="00A8130E">
                              <w:rPr>
                                <w:rFonts w:ascii="ＭＳ ゴシック" w:eastAsia="ＭＳ ゴシック" w:hAnsi="ＭＳ ゴシック" w:hint="eastAsia"/>
                                <w:color w:val="000000" w:themeColor="text1"/>
                                <w:kern w:val="0"/>
                                <w:sz w:val="24"/>
                              </w:rPr>
                              <w:t>年3月</w:t>
                            </w:r>
                            <w:r w:rsidRPr="00A8130E">
                              <w:rPr>
                                <w:rFonts w:ascii="ＭＳ ゴシック" w:eastAsia="ＭＳ ゴシック" w:hAnsi="ＭＳ ゴシック" w:hint="eastAsia"/>
                                <w:color w:val="000000" w:themeColor="text1"/>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C6F623C" id="AutoShape 340" o:spid="_x0000_s1052" style="position:absolute;left:0;text-align:left;margin-left:7.6pt;margin-top:6.2pt;width:460.05pt;height:79.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hGKwIAAE4EAAAOAAAAZHJzL2Uyb0RvYy54bWysVNtu2zAMfR+wfxD0vvjSJE2MOEWQtsOA&#10;7oJ1+wBFkmNtsqhJSpz260fJSZZuexoGAwIpiofkIenFzaHTZC+dV2BqWoxySqThIJTZ1vTrl/s3&#10;M0p8YEYwDUbW9El6erN8/WrR20qW0IIW0hEEMb7qbU3bEGyVZZ63smN+BFYaNDbgOhZQddtMONYj&#10;eqezMs+nWQ9OWAdceo+3t4ORLhN+00gePjaNl4HommJuIZ0unZt4ZssFq7aO2VbxYxrsH7LomDIY&#10;9Ax1ywIjO6f+gOoUd+ChCSMOXQZNo7hMNWA1Rf5bNY8tszLVguR4e6bJ/z9Y/mH/aD+5mLq3D8C/&#10;e2Jg3TKzlSvnoG8lExiuiERlvfXV2SEqHl3Jpn8PAlvLdgESB4fGdREQqyOHRPXTmWp5CITj5WQ2&#10;LqdT7AhHW5EXxdWsTDFYdXK3zoe3EjoShZo62BnxGRuaYrD9gw+JcEEM62J48Y2SptPYvj3T5Loo&#10;r46Ax7cZq06QqVzQStwrrZPitpu1dgQ9a3q3it/R2V8+04b0mO48n+QpixdGf4kxn8bvbxipjjR2&#10;kds7I5IcmNKDjGlqcyQ78htH2VfhsDkQJWpaJtB4tQHxhPQ7GIYalxCFFtwzJT0OdE39jx1zkhL9&#10;zmAL58V4HDcgKePJdYmKu7RsLi3McISqaaBkENdh2JqddWrbYqQiMWBghW1vVDjNx5DVMX8cWpRe&#10;bMWlnl79+g0sfwIAAP//AwBQSwMEFAAGAAgAAAAhAANvEQLhAAAACQEAAA8AAABkcnMvZG93bnJl&#10;di54bWxMj09Lw0AQxe+C32EZwYvYzR9rNWZTJEWLCEKqB4+T7JgEs7shu23Tb+940tPw5j3e/CZf&#10;z2YQB5p876yCeBGBINs43dtWwcf70/UdCB/QahycJQUn8rAuzs9yzLQ72ooOu9AKLrE+QwVdCGMm&#10;pW86MugXbiTL3pebDAaWUyv1hEcuN4NMouhWGuwtX+hwpLKj5nu3NwrStD7Fb9vNVY1hfCk3z9Vr&#10;+VkpdXkxPz6ACDSHvzD84jM6FMxUu73VXgyslwkneSY3INi/T5cpiJoXq3gFssjl/w+KHwAAAP//&#10;AwBQSwECLQAUAAYACAAAACEAtoM4kv4AAADhAQAAEwAAAAAAAAAAAAAAAAAAAAAAW0NvbnRlbnRf&#10;VHlwZXNdLnhtbFBLAQItABQABgAIAAAAIQA4/SH/1gAAAJQBAAALAAAAAAAAAAAAAAAAAC8BAABf&#10;cmVscy8ucmVsc1BLAQItABQABgAIAAAAIQA9gjhGKwIAAE4EAAAOAAAAAAAAAAAAAAAAAC4CAABk&#10;cnMvZTJvRG9jLnhtbFBLAQItABQABgAIAAAAIQADbxEC4QAAAAkBAAAPAAAAAAAAAAAAAAAAAIUE&#10;AABkcnMvZG93bnJldi54bWxQSwUGAAAAAAQABADzAAAAkwUAAAAA&#10;" fillcolor="#eaeaea" strokecolor="#969696" strokeweight="1.5pt">
                <v:textbox>
                  <w:txbxContent>
                    <w:p w14:paraId="70FC8C2C" w14:textId="77777777" w:rsidR="00066CF4" w:rsidRPr="00A8130E" w:rsidRDefault="00066CF4" w:rsidP="00410B0F">
                      <w:pPr>
                        <w:spacing w:line="320" w:lineRule="exact"/>
                        <w:ind w:left="283" w:hangingChars="118" w:hanging="283"/>
                        <w:rPr>
                          <w:rFonts w:ascii="ＭＳ ゴシック" w:eastAsia="ＭＳ ゴシック" w:hAnsi="ＭＳ ゴシック"/>
                          <w:color w:val="000000" w:themeColor="text1"/>
                          <w:sz w:val="24"/>
                        </w:rPr>
                      </w:pPr>
                      <w:r w:rsidRPr="00A8130E">
                        <w:rPr>
                          <w:rFonts w:ascii="ＭＳ ゴシック" w:eastAsia="ＭＳ ゴシック" w:hAnsi="ＭＳ ゴシック" w:hint="eastAsia"/>
                          <w:color w:val="000000" w:themeColor="text1"/>
                          <w:sz w:val="24"/>
                        </w:rPr>
                        <w:t>○</w:t>
                      </w:r>
                      <w:r w:rsidRPr="00A8130E">
                        <w:rPr>
                          <w:rFonts w:ascii="ＭＳ ゴシック" w:eastAsia="ＭＳ ゴシック" w:hAnsi="ＭＳ ゴシック" w:hint="eastAsia"/>
                          <w:color w:val="000000" w:themeColor="text1"/>
                          <w:spacing w:val="1080"/>
                          <w:kern w:val="0"/>
                          <w:sz w:val="24"/>
                          <w:fitText w:val="2640" w:id="1472405509"/>
                        </w:rPr>
                        <w:t>住</w:t>
                      </w:r>
                      <w:r w:rsidRPr="00A8130E">
                        <w:rPr>
                          <w:rFonts w:ascii="ＭＳ ゴシック" w:eastAsia="ＭＳ ゴシック" w:hAnsi="ＭＳ ゴシック" w:hint="eastAsia"/>
                          <w:color w:val="000000" w:themeColor="text1"/>
                          <w:kern w:val="0"/>
                          <w:sz w:val="24"/>
                          <w:fitText w:val="2640" w:id="1472405509"/>
                        </w:rPr>
                        <w:t>宅</w:t>
                      </w:r>
                      <w:r w:rsidRPr="00A8130E">
                        <w:rPr>
                          <w:rFonts w:ascii="ＭＳ ゴシック" w:eastAsia="ＭＳ ゴシック" w:hAnsi="ＭＳ ゴシック" w:hint="eastAsia"/>
                          <w:color w:val="000000" w:themeColor="text1"/>
                          <w:sz w:val="24"/>
                        </w:rPr>
                        <w:t>：耐震化率</w:t>
                      </w:r>
                      <w:r w:rsidRPr="00A8130E">
                        <w:rPr>
                          <w:rFonts w:ascii="ＭＳ ゴシック" w:eastAsia="ＭＳ ゴシック" w:hAnsi="ＭＳ ゴシック"/>
                          <w:color w:val="000000" w:themeColor="text1"/>
                          <w:sz w:val="24"/>
                        </w:rPr>
                        <w:t>94.9</w:t>
                      </w:r>
                      <w:r w:rsidRPr="00A8130E">
                        <w:rPr>
                          <w:rFonts w:ascii="ＭＳ ゴシック" w:eastAsia="ＭＳ ゴシック" w:hAnsi="ＭＳ ゴシック" w:hint="eastAsia"/>
                          <w:color w:val="000000" w:themeColor="text1"/>
                          <w:sz w:val="24"/>
                        </w:rPr>
                        <w:t>％</w:t>
                      </w:r>
                      <w:r w:rsidRPr="00A8130E">
                        <w:rPr>
                          <w:rFonts w:ascii="ＭＳ ゴシック" w:eastAsia="ＭＳ ゴシック" w:hAnsi="ＭＳ ゴシック" w:hint="eastAsia"/>
                          <w:color w:val="000000" w:themeColor="text1"/>
                          <w:sz w:val="24"/>
                        </w:rPr>
                        <w:tab/>
                        <w:t>（</w:t>
                      </w:r>
                      <w:r w:rsidRPr="00A8130E">
                        <w:rPr>
                          <w:rFonts w:ascii="ＭＳ ゴシック" w:eastAsia="ＭＳ ゴシック" w:hAnsi="ＭＳ ゴシック" w:hint="eastAsia"/>
                          <w:color w:val="000000" w:themeColor="text1"/>
                          <w:kern w:val="0"/>
                          <w:sz w:val="24"/>
                        </w:rPr>
                        <w:t>令和2年3月</w:t>
                      </w:r>
                      <w:r w:rsidRPr="00A8130E">
                        <w:rPr>
                          <w:rFonts w:ascii="ＭＳ ゴシック" w:eastAsia="ＭＳ ゴシック" w:hAnsi="ＭＳ ゴシック" w:hint="eastAsia"/>
                          <w:color w:val="000000" w:themeColor="text1"/>
                          <w:sz w:val="24"/>
                        </w:rPr>
                        <w:t>）</w:t>
                      </w:r>
                    </w:p>
                    <w:p w14:paraId="239A6235" w14:textId="77777777" w:rsidR="00066CF4" w:rsidRPr="00A8130E" w:rsidRDefault="00066CF4" w:rsidP="00410B0F">
                      <w:pPr>
                        <w:spacing w:line="320" w:lineRule="exact"/>
                        <w:ind w:left="283" w:hangingChars="118" w:hanging="283"/>
                        <w:rPr>
                          <w:rFonts w:ascii="ＭＳ ゴシック" w:eastAsia="ＭＳ ゴシック" w:hAnsi="ＭＳ ゴシック"/>
                          <w:dstrike/>
                          <w:color w:val="000000" w:themeColor="text1"/>
                          <w:sz w:val="24"/>
                        </w:rPr>
                      </w:pPr>
                      <w:r w:rsidRPr="00A8130E">
                        <w:rPr>
                          <w:rFonts w:ascii="ＭＳ ゴシック" w:eastAsia="ＭＳ ゴシック" w:hAnsi="ＭＳ ゴシック" w:hint="eastAsia"/>
                          <w:color w:val="000000" w:themeColor="text1"/>
                          <w:sz w:val="24"/>
                        </w:rPr>
                        <w:t>○</w:t>
                      </w:r>
                      <w:r w:rsidRPr="00A8130E">
                        <w:rPr>
                          <w:rFonts w:ascii="ＭＳ ゴシック" w:eastAsia="ＭＳ ゴシック" w:hAnsi="ＭＳ ゴシック" w:hint="eastAsia"/>
                          <w:color w:val="000000" w:themeColor="text1"/>
                          <w:spacing w:val="180"/>
                          <w:kern w:val="0"/>
                          <w:sz w:val="24"/>
                          <w:fitText w:val="2640" w:id="1472405508"/>
                        </w:rPr>
                        <w:t>特定建築</w:t>
                      </w:r>
                      <w:r w:rsidRPr="00A8130E">
                        <w:rPr>
                          <w:rFonts w:ascii="ＭＳ ゴシック" w:eastAsia="ＭＳ ゴシック" w:hAnsi="ＭＳ ゴシック" w:hint="eastAsia"/>
                          <w:color w:val="000000" w:themeColor="text1"/>
                          <w:kern w:val="0"/>
                          <w:sz w:val="24"/>
                          <w:fitText w:val="2640" w:id="1472405508"/>
                        </w:rPr>
                        <w:t>物</w:t>
                      </w:r>
                      <w:r w:rsidRPr="00A8130E">
                        <w:rPr>
                          <w:rFonts w:ascii="ＭＳ ゴシック" w:eastAsia="ＭＳ ゴシック" w:hAnsi="ＭＳ ゴシック" w:hint="eastAsia"/>
                          <w:color w:val="000000" w:themeColor="text1"/>
                          <w:sz w:val="24"/>
                        </w:rPr>
                        <w:t>：耐震化率</w:t>
                      </w:r>
                      <w:r>
                        <w:rPr>
                          <w:rFonts w:ascii="ＭＳ ゴシック" w:eastAsia="ＭＳ ゴシック" w:hAnsi="ＭＳ ゴシック"/>
                          <w:color w:val="000000" w:themeColor="text1"/>
                          <w:sz w:val="24"/>
                        </w:rPr>
                        <w:t>91.2</w:t>
                      </w:r>
                      <w:r w:rsidRPr="00A8130E">
                        <w:rPr>
                          <w:rFonts w:ascii="ＭＳ ゴシック" w:eastAsia="ＭＳ ゴシック" w:hAnsi="ＭＳ ゴシック"/>
                          <w:color w:val="000000" w:themeColor="text1"/>
                          <w:sz w:val="24"/>
                        </w:rPr>
                        <w:t>％</w:t>
                      </w:r>
                      <w:r w:rsidRPr="00A8130E">
                        <w:rPr>
                          <w:rFonts w:ascii="ＭＳ ゴシック" w:eastAsia="ＭＳ ゴシック" w:hAnsi="ＭＳ ゴシック"/>
                          <w:color w:val="000000" w:themeColor="text1"/>
                          <w:sz w:val="24"/>
                        </w:rPr>
                        <w:tab/>
                      </w:r>
                      <w:r w:rsidRPr="00A8130E">
                        <w:rPr>
                          <w:rFonts w:ascii="ＭＳ ゴシック" w:eastAsia="ＭＳ ゴシック" w:hAnsi="ＭＳ ゴシック" w:hint="eastAsia"/>
                          <w:color w:val="000000" w:themeColor="text1"/>
                          <w:sz w:val="24"/>
                        </w:rPr>
                        <w:t>（令和3</w:t>
                      </w:r>
                      <w:r w:rsidRPr="00A8130E">
                        <w:rPr>
                          <w:rFonts w:ascii="ＭＳ ゴシック" w:eastAsia="ＭＳ ゴシック" w:hAnsi="ＭＳ ゴシック"/>
                          <w:color w:val="000000" w:themeColor="text1"/>
                          <w:sz w:val="24"/>
                        </w:rPr>
                        <w:t>年</w:t>
                      </w:r>
                      <w:r w:rsidRPr="00A8130E">
                        <w:rPr>
                          <w:rFonts w:ascii="ＭＳ ゴシック" w:eastAsia="ＭＳ ゴシック" w:hAnsi="ＭＳ ゴシック" w:hint="eastAsia"/>
                          <w:color w:val="000000" w:themeColor="text1"/>
                          <w:sz w:val="24"/>
                        </w:rPr>
                        <w:t>3</w:t>
                      </w:r>
                      <w:r w:rsidRPr="00A8130E">
                        <w:rPr>
                          <w:rFonts w:ascii="ＭＳ ゴシック" w:eastAsia="ＭＳ ゴシック" w:hAnsi="ＭＳ ゴシック"/>
                          <w:color w:val="000000" w:themeColor="text1"/>
                          <w:sz w:val="24"/>
                        </w:rPr>
                        <w:t>月）</w:t>
                      </w:r>
                    </w:p>
                    <w:p w14:paraId="74B64638" w14:textId="77777777" w:rsidR="00066CF4" w:rsidRPr="00A8130E" w:rsidRDefault="00066CF4" w:rsidP="00410B0F">
                      <w:pPr>
                        <w:spacing w:line="320" w:lineRule="exact"/>
                        <w:ind w:left="283" w:hangingChars="118" w:hanging="283"/>
                        <w:jc w:val="left"/>
                        <w:rPr>
                          <w:rFonts w:ascii="ＭＳ ゴシック" w:eastAsia="ＭＳ ゴシック" w:hAnsi="ＭＳ ゴシック"/>
                          <w:dstrike/>
                          <w:color w:val="000000" w:themeColor="text1"/>
                          <w:sz w:val="24"/>
                        </w:rPr>
                      </w:pPr>
                      <w:r w:rsidRPr="00A8130E">
                        <w:rPr>
                          <w:rFonts w:ascii="ＭＳ ゴシック" w:eastAsia="ＭＳ ゴシック" w:hAnsi="ＭＳ ゴシック" w:hint="eastAsia"/>
                          <w:color w:val="000000" w:themeColor="text1"/>
                          <w:sz w:val="24"/>
                        </w:rPr>
                        <w:t>○</w:t>
                      </w:r>
                      <w:r w:rsidRPr="00BF2ADE">
                        <w:rPr>
                          <w:rFonts w:ascii="ＭＳ ゴシック" w:eastAsia="ＭＳ ゴシック" w:hAnsi="ＭＳ ゴシック" w:hint="eastAsia"/>
                          <w:color w:val="000000" w:themeColor="text1"/>
                          <w:kern w:val="0"/>
                          <w:sz w:val="24"/>
                          <w:fitText w:val="2640" w:id="1472405507"/>
                        </w:rPr>
                        <w:t>緊急輸送道路沿道建築物</w:t>
                      </w:r>
                      <w:r w:rsidRPr="00A8130E">
                        <w:rPr>
                          <w:rFonts w:ascii="ＭＳ ゴシック" w:eastAsia="ＭＳ ゴシック" w:hAnsi="ＭＳ ゴシック" w:hint="eastAsia"/>
                          <w:color w:val="000000" w:themeColor="text1"/>
                          <w:sz w:val="24"/>
                        </w:rPr>
                        <w:t>：耐震化率</w:t>
                      </w:r>
                      <w:r>
                        <w:rPr>
                          <w:rFonts w:ascii="ＭＳ ゴシック" w:eastAsia="ＭＳ ゴシック" w:hAnsi="ＭＳ ゴシック"/>
                          <w:color w:val="000000" w:themeColor="text1"/>
                          <w:sz w:val="24"/>
                        </w:rPr>
                        <w:t>92.7</w:t>
                      </w:r>
                      <w:r w:rsidRPr="00A8130E">
                        <w:rPr>
                          <w:rFonts w:ascii="ＭＳ ゴシック" w:eastAsia="ＭＳ ゴシック" w:hAnsi="ＭＳ ゴシック"/>
                          <w:color w:val="000000" w:themeColor="text1"/>
                          <w:sz w:val="24"/>
                        </w:rPr>
                        <w:t>％</w:t>
                      </w:r>
                      <w:r w:rsidRPr="00A8130E">
                        <w:rPr>
                          <w:rFonts w:ascii="ＭＳ ゴシック" w:eastAsia="ＭＳ ゴシック" w:hAnsi="ＭＳ ゴシック" w:hint="eastAsia"/>
                          <w:color w:val="000000" w:themeColor="text1"/>
                          <w:sz w:val="24"/>
                        </w:rPr>
                        <w:tab/>
                        <w:t>（令和3</w:t>
                      </w:r>
                      <w:r w:rsidRPr="00A8130E">
                        <w:rPr>
                          <w:rFonts w:ascii="ＭＳ ゴシック" w:eastAsia="ＭＳ ゴシック" w:hAnsi="ＭＳ ゴシック" w:hint="eastAsia"/>
                          <w:color w:val="000000" w:themeColor="text1"/>
                          <w:kern w:val="0"/>
                          <w:sz w:val="24"/>
                        </w:rPr>
                        <w:t>年3月</w:t>
                      </w:r>
                      <w:r w:rsidRPr="00A8130E">
                        <w:rPr>
                          <w:rFonts w:ascii="ＭＳ ゴシック" w:eastAsia="ＭＳ ゴシック" w:hAnsi="ＭＳ ゴシック" w:hint="eastAsia"/>
                          <w:color w:val="000000" w:themeColor="text1"/>
                          <w:sz w:val="24"/>
                        </w:rPr>
                        <w:t>）</w:t>
                      </w:r>
                    </w:p>
                    <w:p w14:paraId="0FB0D0AD" w14:textId="77777777" w:rsidR="00066CF4" w:rsidRPr="00A8130E" w:rsidRDefault="00066CF4" w:rsidP="00410B0F">
                      <w:pPr>
                        <w:spacing w:line="320" w:lineRule="exact"/>
                        <w:ind w:left="283" w:hangingChars="118" w:hanging="283"/>
                        <w:rPr>
                          <w:rFonts w:ascii="ＭＳ ゴシック" w:eastAsia="ＭＳ ゴシック" w:hAnsi="ＭＳ ゴシック"/>
                          <w:color w:val="000000" w:themeColor="text1"/>
                          <w:sz w:val="24"/>
                        </w:rPr>
                      </w:pPr>
                      <w:r w:rsidRPr="00A8130E">
                        <w:rPr>
                          <w:rFonts w:ascii="ＭＳ ゴシック" w:eastAsia="ＭＳ ゴシック" w:hAnsi="ＭＳ ゴシック" w:hint="eastAsia"/>
                          <w:color w:val="000000" w:themeColor="text1"/>
                          <w:sz w:val="24"/>
                        </w:rPr>
                        <w:t>○</w:t>
                      </w:r>
                      <w:r w:rsidRPr="00A8130E">
                        <w:rPr>
                          <w:rFonts w:ascii="ＭＳ ゴシック" w:eastAsia="ＭＳ ゴシック" w:hAnsi="ＭＳ ゴシック" w:hint="eastAsia"/>
                          <w:color w:val="000000" w:themeColor="text1"/>
                          <w:spacing w:val="13"/>
                          <w:kern w:val="0"/>
                          <w:sz w:val="24"/>
                          <w:fitText w:val="2640" w:id="1472405506"/>
                        </w:rPr>
                        <w:t>防災上重要な区有施</w:t>
                      </w:r>
                      <w:r w:rsidRPr="00A8130E">
                        <w:rPr>
                          <w:rFonts w:ascii="ＭＳ ゴシック" w:eastAsia="ＭＳ ゴシック" w:hAnsi="ＭＳ ゴシック" w:hint="eastAsia"/>
                          <w:color w:val="000000" w:themeColor="text1"/>
                          <w:spacing w:val="3"/>
                          <w:kern w:val="0"/>
                          <w:sz w:val="24"/>
                          <w:fitText w:val="2640" w:id="1472405506"/>
                        </w:rPr>
                        <w:t>設</w:t>
                      </w:r>
                      <w:r w:rsidRPr="00A8130E">
                        <w:rPr>
                          <w:rFonts w:ascii="ＭＳ ゴシック" w:eastAsia="ＭＳ ゴシック" w:hAnsi="ＭＳ ゴシック" w:hint="eastAsia"/>
                          <w:color w:val="000000" w:themeColor="text1"/>
                          <w:sz w:val="24"/>
                        </w:rPr>
                        <w:t>：耐震化率</w:t>
                      </w:r>
                      <w:r w:rsidRPr="00A8130E">
                        <w:rPr>
                          <w:rFonts w:ascii="ＭＳ ゴシック" w:eastAsia="ＭＳ ゴシック" w:hAnsi="ＭＳ ゴシック"/>
                          <w:color w:val="000000" w:themeColor="text1"/>
                          <w:sz w:val="24"/>
                        </w:rPr>
                        <w:t>100</w:t>
                      </w:r>
                      <w:r w:rsidRPr="00A8130E">
                        <w:rPr>
                          <w:rFonts w:ascii="ＭＳ ゴシック" w:eastAsia="ＭＳ ゴシック" w:hAnsi="ＭＳ ゴシック" w:hint="eastAsia"/>
                          <w:color w:val="000000" w:themeColor="text1"/>
                          <w:sz w:val="24"/>
                        </w:rPr>
                        <w:t>％</w:t>
                      </w:r>
                      <w:r w:rsidRPr="00A8130E">
                        <w:rPr>
                          <w:rFonts w:ascii="ＭＳ ゴシック" w:eastAsia="ＭＳ ゴシック" w:hAnsi="ＭＳ ゴシック" w:hint="eastAsia"/>
                          <w:color w:val="000000" w:themeColor="text1"/>
                          <w:sz w:val="24"/>
                        </w:rPr>
                        <w:tab/>
                        <w:t>（令和3</w:t>
                      </w:r>
                      <w:r w:rsidRPr="00A8130E">
                        <w:rPr>
                          <w:rFonts w:ascii="ＭＳ ゴシック" w:eastAsia="ＭＳ ゴシック" w:hAnsi="ＭＳ ゴシック" w:hint="eastAsia"/>
                          <w:color w:val="000000" w:themeColor="text1"/>
                          <w:kern w:val="0"/>
                          <w:sz w:val="24"/>
                        </w:rPr>
                        <w:t>年3月</w:t>
                      </w:r>
                      <w:r w:rsidRPr="00A8130E">
                        <w:rPr>
                          <w:rFonts w:ascii="ＭＳ ゴシック" w:eastAsia="ＭＳ ゴシック" w:hAnsi="ＭＳ ゴシック" w:hint="eastAsia"/>
                          <w:color w:val="000000" w:themeColor="text1"/>
                          <w:sz w:val="24"/>
                        </w:rPr>
                        <w:t>）</w:t>
                      </w:r>
                    </w:p>
                  </w:txbxContent>
                </v:textbox>
              </v:roundrect>
            </w:pict>
          </mc:Fallback>
        </mc:AlternateContent>
      </w:r>
    </w:p>
    <w:p w14:paraId="69ECA4C4" w14:textId="77777777" w:rsidR="0053722A" w:rsidRPr="00685DAC" w:rsidRDefault="0053722A" w:rsidP="0053722A">
      <w:pPr>
        <w:rPr>
          <w:color w:val="000000" w:themeColor="text1"/>
        </w:rPr>
      </w:pPr>
    </w:p>
    <w:p w14:paraId="3679F475" w14:textId="77777777" w:rsidR="0053722A" w:rsidRPr="00685DAC" w:rsidRDefault="0053722A" w:rsidP="0053722A">
      <w:pPr>
        <w:rPr>
          <w:color w:val="000000" w:themeColor="text1"/>
        </w:rPr>
      </w:pPr>
    </w:p>
    <w:p w14:paraId="7FA3ECA4" w14:textId="77777777" w:rsidR="0053722A" w:rsidRPr="00685DAC" w:rsidRDefault="0053722A" w:rsidP="0053722A">
      <w:pPr>
        <w:rPr>
          <w:color w:val="000000" w:themeColor="text1"/>
        </w:rPr>
      </w:pPr>
    </w:p>
    <w:p w14:paraId="4EBA3C00" w14:textId="77777777" w:rsidR="0053722A" w:rsidRPr="00685DAC" w:rsidRDefault="0053722A" w:rsidP="00930D1F">
      <w:pPr>
        <w:rPr>
          <w:color w:val="000000" w:themeColor="text1"/>
        </w:rPr>
      </w:pPr>
    </w:p>
    <w:p w14:paraId="599C9F8B" w14:textId="77777777" w:rsidR="00930D1F" w:rsidRPr="00685DAC" w:rsidRDefault="00930D1F" w:rsidP="003850A1">
      <w:pPr>
        <w:spacing w:line="240" w:lineRule="exact"/>
        <w:rPr>
          <w:color w:val="000000" w:themeColor="text1"/>
        </w:rPr>
      </w:pPr>
    </w:p>
    <w:p w14:paraId="68A185A3" w14:textId="77777777" w:rsidR="0053722A" w:rsidRPr="00685DAC" w:rsidRDefault="00D9582D" w:rsidP="00855A3D">
      <w:pPr>
        <w:pStyle w:val="12"/>
        <w:rPr>
          <w:rFonts w:ascii="HGｺﾞｼｯｸM"/>
          <w:color w:val="000000" w:themeColor="text1"/>
        </w:rPr>
      </w:pPr>
      <w:r w:rsidRPr="00685DAC">
        <w:rPr>
          <w:rFonts w:ascii="HGｺﾞｼｯｸM"/>
          <w:color w:val="000000" w:themeColor="text1"/>
        </w:rPr>
        <w:t xml:space="preserve">(1) </w:t>
      </w:r>
      <w:r w:rsidR="0053722A" w:rsidRPr="00685DAC">
        <w:rPr>
          <w:rFonts w:ascii="HGｺﾞｼｯｸM" w:hint="eastAsia"/>
          <w:color w:val="000000" w:themeColor="text1"/>
        </w:rPr>
        <w:t>住宅</w:t>
      </w:r>
    </w:p>
    <w:p w14:paraId="722DA811" w14:textId="77777777" w:rsidR="00C41935" w:rsidRPr="00B342B8" w:rsidRDefault="0053722A" w:rsidP="00C378B8">
      <w:pPr>
        <w:pStyle w:val="13"/>
        <w:ind w:left="525" w:firstLine="210"/>
        <w:rPr>
          <w:szCs w:val="21"/>
        </w:rPr>
      </w:pPr>
      <w:r w:rsidRPr="00685DAC">
        <w:rPr>
          <w:rFonts w:hint="eastAsia"/>
          <w:color w:val="000000" w:themeColor="text1"/>
          <w:szCs w:val="21"/>
        </w:rPr>
        <w:t>住宅・土地統計調査</w:t>
      </w:r>
      <w:r w:rsidR="00C378B8" w:rsidRPr="00685DAC">
        <w:rPr>
          <w:rFonts w:hint="eastAsia"/>
          <w:color w:val="000000" w:themeColor="text1"/>
          <w:szCs w:val="21"/>
        </w:rPr>
        <w:t>等</w:t>
      </w:r>
      <w:r w:rsidRPr="00685DAC">
        <w:rPr>
          <w:rFonts w:hint="eastAsia"/>
          <w:color w:val="000000" w:themeColor="text1"/>
          <w:szCs w:val="21"/>
        </w:rPr>
        <w:t>をもとに</w:t>
      </w:r>
      <w:r w:rsidR="00D91375" w:rsidRPr="00685DAC">
        <w:rPr>
          <w:rFonts w:hint="eastAsia"/>
          <w:color w:val="000000" w:themeColor="text1"/>
          <w:szCs w:val="21"/>
        </w:rPr>
        <w:t>令和2</w:t>
      </w:r>
      <w:r w:rsidR="001B4F3C" w:rsidRPr="00685DAC">
        <w:rPr>
          <w:color w:val="000000" w:themeColor="text1"/>
          <w:szCs w:val="21"/>
        </w:rPr>
        <w:t>年</w:t>
      </w:r>
      <w:r w:rsidR="001B4F3C" w:rsidRPr="00685DAC">
        <w:rPr>
          <w:rFonts w:hint="eastAsia"/>
          <w:color w:val="000000" w:themeColor="text1"/>
          <w:szCs w:val="21"/>
        </w:rPr>
        <w:t>3月</w:t>
      </w:r>
      <w:r w:rsidR="001E5ADD" w:rsidRPr="00685DAC">
        <w:rPr>
          <w:rFonts w:hint="eastAsia"/>
          <w:color w:val="000000" w:themeColor="text1"/>
          <w:szCs w:val="21"/>
        </w:rPr>
        <w:t>時点における耐震化の現状を推計すると、</w:t>
      </w:r>
      <w:r w:rsidRPr="00685DAC">
        <w:rPr>
          <w:rFonts w:hint="eastAsia"/>
          <w:color w:val="000000" w:themeColor="text1"/>
          <w:szCs w:val="21"/>
        </w:rPr>
        <w:t>住宅</w:t>
      </w:r>
      <w:r w:rsidR="00F07DA2" w:rsidRPr="00685DAC">
        <w:rPr>
          <w:rFonts w:hint="eastAsia"/>
          <w:color w:val="000000" w:themeColor="text1"/>
          <w:szCs w:val="21"/>
        </w:rPr>
        <w:t>の住戸</w:t>
      </w:r>
      <w:r w:rsidRPr="00685DAC">
        <w:rPr>
          <w:rFonts w:hint="eastAsia"/>
          <w:color w:val="000000" w:themeColor="text1"/>
          <w:szCs w:val="21"/>
        </w:rPr>
        <w:t>総数は</w:t>
      </w:r>
      <w:r w:rsidR="00D84EEC" w:rsidRPr="00685DAC">
        <w:rPr>
          <w:rFonts w:hint="eastAsia"/>
          <w:color w:val="000000" w:themeColor="text1"/>
          <w:szCs w:val="21"/>
        </w:rPr>
        <w:t>約</w:t>
      </w:r>
      <w:r w:rsidR="004A46BC" w:rsidRPr="00685DAC">
        <w:rPr>
          <w:color w:val="000000" w:themeColor="text1"/>
          <w:szCs w:val="21"/>
        </w:rPr>
        <w:t>220,900</w:t>
      </w:r>
      <w:r w:rsidRPr="00685DAC">
        <w:rPr>
          <w:rFonts w:hint="eastAsia"/>
          <w:color w:val="000000" w:themeColor="text1"/>
          <w:szCs w:val="21"/>
        </w:rPr>
        <w:t>戸で</w:t>
      </w:r>
      <w:r w:rsidR="001E5ADD" w:rsidRPr="00685DAC">
        <w:rPr>
          <w:rFonts w:hint="eastAsia"/>
          <w:color w:val="000000" w:themeColor="text1"/>
          <w:szCs w:val="21"/>
        </w:rPr>
        <w:t>、</w:t>
      </w:r>
      <w:r w:rsidRPr="00685DAC">
        <w:rPr>
          <w:rFonts w:hint="eastAsia"/>
          <w:color w:val="000000" w:themeColor="text1"/>
          <w:szCs w:val="21"/>
        </w:rPr>
        <w:t>このうち</w:t>
      </w:r>
      <w:r w:rsidR="001E5ADD" w:rsidRPr="00685DAC">
        <w:rPr>
          <w:rFonts w:hint="eastAsia"/>
          <w:color w:val="000000" w:themeColor="text1"/>
          <w:szCs w:val="21"/>
        </w:rPr>
        <w:t>必要な耐震性能を有しているものが</w:t>
      </w:r>
      <w:r w:rsidR="00D84EEC" w:rsidRPr="00685DAC">
        <w:rPr>
          <w:rFonts w:hint="eastAsia"/>
          <w:color w:val="000000" w:themeColor="text1"/>
          <w:szCs w:val="21"/>
        </w:rPr>
        <w:t>約</w:t>
      </w:r>
      <w:r w:rsidR="004A46BC" w:rsidRPr="00685DAC">
        <w:rPr>
          <w:rFonts w:hint="eastAsia"/>
          <w:color w:val="000000" w:themeColor="text1"/>
          <w:szCs w:val="21"/>
        </w:rPr>
        <w:t>209,600</w:t>
      </w:r>
      <w:r w:rsidR="00FB0A3F" w:rsidRPr="00685DAC">
        <w:rPr>
          <w:rFonts w:hint="eastAsia"/>
          <w:color w:val="000000" w:themeColor="text1"/>
          <w:szCs w:val="21"/>
        </w:rPr>
        <w:t>戸</w:t>
      </w:r>
      <w:r w:rsidRPr="00B342B8">
        <w:rPr>
          <w:rFonts w:hint="eastAsia"/>
          <w:szCs w:val="21"/>
        </w:rPr>
        <w:t>（</w:t>
      </w:r>
      <w:r w:rsidR="004A46BC" w:rsidRPr="00B342B8">
        <w:rPr>
          <w:rFonts w:hint="eastAsia"/>
          <w:szCs w:val="21"/>
        </w:rPr>
        <w:t>94.9</w:t>
      </w:r>
      <w:r w:rsidRPr="00B342B8">
        <w:rPr>
          <w:rFonts w:hint="eastAsia"/>
          <w:szCs w:val="21"/>
        </w:rPr>
        <w:t>％）、</w:t>
      </w:r>
      <w:r w:rsidR="001E5ADD" w:rsidRPr="00B342B8">
        <w:rPr>
          <w:rFonts w:hint="eastAsia"/>
          <w:szCs w:val="21"/>
        </w:rPr>
        <w:t>必要な耐震性能を有していないものが</w:t>
      </w:r>
      <w:r w:rsidR="00D84EEC" w:rsidRPr="00B342B8">
        <w:rPr>
          <w:rFonts w:hint="eastAsia"/>
          <w:szCs w:val="21"/>
        </w:rPr>
        <w:t>約</w:t>
      </w:r>
      <w:r w:rsidR="004A46BC" w:rsidRPr="00B342B8">
        <w:rPr>
          <w:szCs w:val="21"/>
        </w:rPr>
        <w:t>11,</w:t>
      </w:r>
      <w:r w:rsidR="00F07DA2" w:rsidRPr="00B342B8">
        <w:rPr>
          <w:rFonts w:hint="eastAsia"/>
          <w:szCs w:val="21"/>
        </w:rPr>
        <w:t>3</w:t>
      </w:r>
      <w:r w:rsidR="004A46BC" w:rsidRPr="00B342B8">
        <w:rPr>
          <w:szCs w:val="21"/>
        </w:rPr>
        <w:t>00</w:t>
      </w:r>
      <w:r w:rsidRPr="00B342B8">
        <w:rPr>
          <w:rFonts w:hint="eastAsia"/>
          <w:szCs w:val="21"/>
        </w:rPr>
        <w:t>戸（</w:t>
      </w:r>
      <w:r w:rsidR="004A46BC" w:rsidRPr="00B342B8">
        <w:rPr>
          <w:szCs w:val="21"/>
        </w:rPr>
        <w:t>5.1</w:t>
      </w:r>
      <w:r w:rsidRPr="00B342B8">
        <w:rPr>
          <w:rFonts w:hint="eastAsia"/>
          <w:szCs w:val="21"/>
        </w:rPr>
        <w:t>％）</w:t>
      </w:r>
      <w:r w:rsidR="001E5ADD" w:rsidRPr="00B342B8">
        <w:rPr>
          <w:rFonts w:hint="eastAsia"/>
          <w:szCs w:val="21"/>
        </w:rPr>
        <w:t>である</w:t>
      </w:r>
      <w:r w:rsidRPr="00B342B8">
        <w:rPr>
          <w:rFonts w:hint="eastAsia"/>
          <w:szCs w:val="21"/>
        </w:rPr>
        <w:t>。</w:t>
      </w:r>
    </w:p>
    <w:p w14:paraId="1790BEDF" w14:textId="19A5A3E8" w:rsidR="0053722A" w:rsidRPr="00685DAC" w:rsidRDefault="00C41935" w:rsidP="00C378B8">
      <w:pPr>
        <w:pStyle w:val="13"/>
        <w:ind w:left="525" w:firstLine="210"/>
        <w:rPr>
          <w:color w:val="000000" w:themeColor="text1"/>
          <w:szCs w:val="21"/>
        </w:rPr>
      </w:pPr>
      <w:r w:rsidRPr="00B342B8">
        <w:rPr>
          <w:rFonts w:hint="eastAsia"/>
          <w:szCs w:val="21"/>
        </w:rPr>
        <w:t>また</w:t>
      </w:r>
      <w:r w:rsidRPr="00953AF9">
        <w:rPr>
          <w:rFonts w:hint="eastAsia"/>
          <w:szCs w:val="21"/>
        </w:rPr>
        <w:t>、</w:t>
      </w:r>
      <w:r w:rsidR="0048715E" w:rsidRPr="00953AF9">
        <w:rPr>
          <w:rFonts w:hint="eastAsia"/>
          <w:szCs w:val="21"/>
        </w:rPr>
        <w:t>区民の約8割が共同住宅に住んでいることを踏まえ、</w:t>
      </w:r>
      <w:r w:rsidR="00953AF9" w:rsidRPr="00953AF9">
        <w:rPr>
          <w:rFonts w:hint="eastAsia"/>
          <w:szCs w:val="21"/>
        </w:rPr>
        <w:t>耐震化の進捗を詳細に確認するため、</w:t>
      </w:r>
      <w:r w:rsidR="0048715E" w:rsidRPr="00953AF9">
        <w:rPr>
          <w:rFonts w:hint="eastAsia"/>
          <w:szCs w:val="21"/>
        </w:rPr>
        <w:t>共同住宅</w:t>
      </w:r>
      <w:r w:rsidR="0048715E" w:rsidRPr="00953AF9">
        <w:rPr>
          <w:szCs w:val="21"/>
        </w:rPr>
        <w:t>（非木造</w:t>
      </w:r>
      <w:r w:rsidR="0048715E" w:rsidRPr="00953AF9">
        <w:rPr>
          <w:rFonts w:hint="eastAsia"/>
          <w:szCs w:val="21"/>
        </w:rPr>
        <w:t>）の</w:t>
      </w:r>
      <w:r w:rsidR="0048715E" w:rsidRPr="00953AF9">
        <w:rPr>
          <w:szCs w:val="21"/>
        </w:rPr>
        <w:t>耐震化率を</w:t>
      </w:r>
      <w:r w:rsidR="0048715E" w:rsidRPr="00953AF9">
        <w:rPr>
          <w:rFonts w:hint="eastAsia"/>
          <w:szCs w:val="21"/>
        </w:rPr>
        <w:t>新たに</w:t>
      </w:r>
      <w:r w:rsidR="0048715E" w:rsidRPr="00953AF9">
        <w:rPr>
          <w:szCs w:val="21"/>
        </w:rPr>
        <w:t>算出</w:t>
      </w:r>
      <w:r w:rsidR="0048715E" w:rsidRPr="00953AF9">
        <w:rPr>
          <w:rFonts w:hint="eastAsia"/>
          <w:szCs w:val="21"/>
        </w:rPr>
        <w:t>し</w:t>
      </w:r>
      <w:r w:rsidRPr="00953AF9">
        <w:rPr>
          <w:rFonts w:hint="eastAsia"/>
          <w:szCs w:val="21"/>
        </w:rPr>
        <w:t>た。</w:t>
      </w:r>
      <w:r w:rsidR="00F07DA2" w:rsidRPr="00953AF9">
        <w:rPr>
          <w:rFonts w:hint="eastAsia"/>
          <w:szCs w:val="21"/>
        </w:rPr>
        <w:t>共同住宅（非木造）の住戸総数は約179</w:t>
      </w:r>
      <w:r w:rsidR="00F07DA2" w:rsidRPr="00953AF9">
        <w:rPr>
          <w:szCs w:val="21"/>
        </w:rPr>
        <w:t>,</w:t>
      </w:r>
      <w:r w:rsidR="00F07DA2" w:rsidRPr="00953AF9">
        <w:rPr>
          <w:rFonts w:hint="eastAsia"/>
          <w:szCs w:val="21"/>
        </w:rPr>
        <w:t>7</w:t>
      </w:r>
      <w:r w:rsidR="00F07DA2" w:rsidRPr="00953AF9">
        <w:rPr>
          <w:szCs w:val="21"/>
        </w:rPr>
        <w:t>00</w:t>
      </w:r>
      <w:r w:rsidR="00F07DA2" w:rsidRPr="00953AF9">
        <w:rPr>
          <w:rFonts w:hint="eastAsia"/>
          <w:szCs w:val="21"/>
        </w:rPr>
        <w:t>戸で、このうち必要な耐震性能を有しているものが約1</w:t>
      </w:r>
      <w:r w:rsidR="00F07DA2" w:rsidRPr="00685DAC">
        <w:rPr>
          <w:rFonts w:hint="eastAsia"/>
          <w:color w:val="000000" w:themeColor="text1"/>
          <w:szCs w:val="21"/>
        </w:rPr>
        <w:t>72,500戸（96.0％）である。</w:t>
      </w:r>
    </w:p>
    <w:p w14:paraId="26F71FC5" w14:textId="77777777" w:rsidR="005673EA" w:rsidRPr="00685DAC" w:rsidRDefault="005673EA" w:rsidP="00C378B8">
      <w:pPr>
        <w:pStyle w:val="13"/>
        <w:ind w:left="525" w:firstLine="210"/>
        <w:rPr>
          <w:color w:val="000000" w:themeColor="text1"/>
          <w:szCs w:val="21"/>
        </w:rPr>
      </w:pPr>
    </w:p>
    <w:p w14:paraId="718A893A" w14:textId="308726FD" w:rsidR="0053722A" w:rsidRPr="00685DAC" w:rsidRDefault="00FF3840" w:rsidP="008436DD">
      <w:pPr>
        <w:pStyle w:val="af5"/>
        <w:rPr>
          <w:color w:val="000000" w:themeColor="text1"/>
        </w:rPr>
      </w:pPr>
      <w:r w:rsidRPr="00685DAC">
        <w:rPr>
          <w:rFonts w:hint="eastAsia"/>
          <w:color w:val="000000" w:themeColor="text1"/>
        </w:rPr>
        <w:t>表2-</w:t>
      </w:r>
      <w:r w:rsidR="000731EB" w:rsidRPr="00685DAC">
        <w:rPr>
          <w:rFonts w:hint="eastAsia"/>
          <w:color w:val="000000" w:themeColor="text1"/>
        </w:rPr>
        <w:t>1</w:t>
      </w:r>
      <w:r w:rsidRPr="00685DAC">
        <w:rPr>
          <w:rFonts w:hint="eastAsia"/>
          <w:color w:val="000000" w:themeColor="text1"/>
        </w:rPr>
        <w:t xml:space="preserve">　</w:t>
      </w:r>
      <w:r w:rsidR="0053722A" w:rsidRPr="00685DAC">
        <w:rPr>
          <w:rFonts w:hint="eastAsia"/>
          <w:color w:val="000000" w:themeColor="text1"/>
        </w:rPr>
        <w:t>住宅の耐震化の現状</w:t>
      </w:r>
      <w:r w:rsidR="00D4076A" w:rsidRPr="00685DAC">
        <w:rPr>
          <w:rFonts w:hAnsi="ＭＳ ゴシック" w:hint="eastAsia"/>
          <w:color w:val="000000" w:themeColor="text1"/>
          <w:sz w:val="18"/>
          <w:szCs w:val="18"/>
        </w:rPr>
        <w:t>（※</w:t>
      </w:r>
      <w:r w:rsidR="00674680">
        <w:rPr>
          <w:rFonts w:hAnsi="ＭＳ ゴシック"/>
          <w:color w:val="000000" w:themeColor="text1"/>
          <w:sz w:val="18"/>
          <w:szCs w:val="18"/>
        </w:rPr>
        <w:t>8</w:t>
      </w:r>
      <w:r w:rsidR="00D4076A" w:rsidRPr="00685DAC">
        <w:rPr>
          <w:rFonts w:hAnsi="ＭＳ ゴシック"/>
          <w:color w:val="000000" w:themeColor="text1"/>
          <w:sz w:val="18"/>
          <w:szCs w:val="18"/>
        </w:rPr>
        <w:t>）</w:t>
      </w:r>
      <w:r w:rsidR="0053722A" w:rsidRPr="00685DAC">
        <w:rPr>
          <w:rFonts w:hAnsi="ＭＳ ゴシック" w:hint="eastAsia"/>
          <w:color w:val="000000" w:themeColor="text1"/>
        </w:rPr>
        <w:t xml:space="preserve">　</w:t>
      </w:r>
      <w:r w:rsidR="0053722A" w:rsidRPr="00685DAC">
        <w:rPr>
          <w:rFonts w:hAnsi="ＭＳ ゴシック" w:hint="eastAsia"/>
          <w:color w:val="000000" w:themeColor="text1"/>
          <w:sz w:val="18"/>
        </w:rPr>
        <w:t>（</w:t>
      </w:r>
      <w:r w:rsidR="00D91375" w:rsidRPr="00685DAC">
        <w:rPr>
          <w:rFonts w:hAnsi="ＭＳ ゴシック" w:hint="eastAsia"/>
          <w:color w:val="000000" w:themeColor="text1"/>
          <w:sz w:val="18"/>
        </w:rPr>
        <w:t>令和2</w:t>
      </w:r>
      <w:r w:rsidR="001B4F3C" w:rsidRPr="00685DAC">
        <w:rPr>
          <w:rFonts w:hAnsi="ＭＳ ゴシック" w:hint="eastAsia"/>
          <w:color w:val="000000" w:themeColor="text1"/>
          <w:sz w:val="18"/>
        </w:rPr>
        <w:t>年</w:t>
      </w:r>
      <w:r w:rsidR="006C3D12" w:rsidRPr="00685DAC">
        <w:rPr>
          <w:rFonts w:hAnsi="ＭＳ ゴシック" w:hint="eastAsia"/>
          <w:color w:val="000000" w:themeColor="text1"/>
          <w:sz w:val="18"/>
        </w:rPr>
        <w:t>3</w:t>
      </w:r>
      <w:r w:rsidR="001B4F3C" w:rsidRPr="00685DAC">
        <w:rPr>
          <w:rFonts w:hAnsi="ＭＳ ゴシック" w:hint="eastAsia"/>
          <w:color w:val="000000" w:themeColor="text1"/>
          <w:sz w:val="18"/>
        </w:rPr>
        <w:t>月</w:t>
      </w:r>
      <w:r w:rsidR="0053722A" w:rsidRPr="00685DAC">
        <w:rPr>
          <w:rFonts w:hAnsi="ＭＳ ゴシック" w:hint="eastAsia"/>
          <w:color w:val="000000" w:themeColor="text1"/>
          <w:sz w:val="18"/>
        </w:rPr>
        <w:t>）</w:t>
      </w:r>
    </w:p>
    <w:tbl>
      <w:tblPr>
        <w:tblpPr w:leftFromText="142" w:rightFromText="142" w:vertAnchor="text" w:horzAnchor="margin" w:tblpXSpec="center" w:tblpY="84"/>
        <w:tblW w:w="8616" w:type="dxa"/>
        <w:tblLayout w:type="fixed"/>
        <w:tblCellMar>
          <w:left w:w="0" w:type="dxa"/>
          <w:right w:w="0" w:type="dxa"/>
        </w:tblCellMar>
        <w:tblLook w:val="0000" w:firstRow="0" w:lastRow="0" w:firstColumn="0" w:lastColumn="0" w:noHBand="0" w:noVBand="0"/>
      </w:tblPr>
      <w:tblGrid>
        <w:gridCol w:w="714"/>
        <w:gridCol w:w="1440"/>
        <w:gridCol w:w="2154"/>
        <w:gridCol w:w="2154"/>
        <w:gridCol w:w="2154"/>
      </w:tblGrid>
      <w:tr w:rsidR="00685DAC" w:rsidRPr="00685DAC" w14:paraId="15097F21" w14:textId="77777777" w:rsidTr="00DF0812">
        <w:trPr>
          <w:trHeight w:val="510"/>
        </w:trPr>
        <w:tc>
          <w:tcPr>
            <w:tcW w:w="2154" w:type="dxa"/>
            <w:gridSpan w:val="2"/>
            <w:tcBorders>
              <w:top w:val="single" w:sz="4" w:space="0" w:color="auto"/>
              <w:left w:val="single" w:sz="4" w:space="0" w:color="auto"/>
              <w:bottom w:val="nil"/>
              <w:right w:val="single" w:sz="4" w:space="0" w:color="auto"/>
            </w:tcBorders>
            <w:shd w:val="clear" w:color="auto" w:fill="DBE5F1" w:themeFill="accent1" w:themeFillTint="33"/>
          </w:tcPr>
          <w:p w14:paraId="6ABF6CE8" w14:textId="77777777" w:rsidR="00DF0812" w:rsidRPr="00685DAC" w:rsidRDefault="00DF0812" w:rsidP="00DF0812">
            <w:pPr>
              <w:rPr>
                <w:rFonts w:ascii="ＭＳ Ｐゴシック" w:eastAsia="ＭＳ Ｐゴシック" w:hAnsi="ＭＳ Ｐゴシック"/>
                <w:color w:val="000000" w:themeColor="text1"/>
                <w:sz w:val="24"/>
                <w:szCs w:val="24"/>
              </w:rPr>
            </w:pPr>
          </w:p>
        </w:tc>
        <w:tc>
          <w:tcPr>
            <w:tcW w:w="2154" w:type="dxa"/>
            <w:tcBorders>
              <w:top w:val="single" w:sz="4" w:space="0" w:color="auto"/>
              <w:left w:val="single" w:sz="4" w:space="0" w:color="auto"/>
              <w:bottom w:val="nil"/>
              <w:right w:val="single" w:sz="4" w:space="0" w:color="auto"/>
            </w:tcBorders>
            <w:shd w:val="clear" w:color="auto" w:fill="DBE5F1" w:themeFill="accent1" w:themeFillTint="33"/>
            <w:noWrap/>
            <w:tcMar>
              <w:left w:w="57" w:type="dxa"/>
              <w:right w:w="57" w:type="dxa"/>
            </w:tcMar>
            <w:vAlign w:val="center"/>
          </w:tcPr>
          <w:p w14:paraId="4CC1DD6B" w14:textId="77777777" w:rsidR="00DF0812" w:rsidRPr="00685DAC" w:rsidRDefault="00F07DA2" w:rsidP="00DF0812">
            <w:pPr>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住戸</w:t>
            </w:r>
            <w:r w:rsidR="00DF0812" w:rsidRPr="00685DAC">
              <w:rPr>
                <w:rFonts w:ascii="ＭＳ Ｐゴシック" w:eastAsia="ＭＳ Ｐゴシック" w:hAnsi="ＭＳ Ｐゴシック" w:hint="eastAsia"/>
                <w:color w:val="000000" w:themeColor="text1"/>
                <w:sz w:val="24"/>
                <w:szCs w:val="24"/>
              </w:rPr>
              <w:t>総数</w:t>
            </w:r>
          </w:p>
        </w:tc>
        <w:tc>
          <w:tcPr>
            <w:tcW w:w="2154" w:type="dxa"/>
            <w:tcBorders>
              <w:top w:val="single" w:sz="4" w:space="0" w:color="auto"/>
              <w:left w:val="nil"/>
              <w:bottom w:val="nil"/>
              <w:right w:val="single" w:sz="4" w:space="0" w:color="auto"/>
            </w:tcBorders>
            <w:shd w:val="clear" w:color="auto" w:fill="DBE5F1" w:themeFill="accent1" w:themeFillTint="33"/>
            <w:noWrap/>
            <w:tcMar>
              <w:left w:w="57" w:type="dxa"/>
              <w:right w:w="57" w:type="dxa"/>
            </w:tcMar>
            <w:vAlign w:val="center"/>
          </w:tcPr>
          <w:p w14:paraId="4458233E" w14:textId="2360EFB0" w:rsidR="00DF0812" w:rsidRPr="00685DAC" w:rsidRDefault="00DF0812" w:rsidP="00DF0812">
            <w:pPr>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耐震性能を有している</w:t>
            </w:r>
            <w:r w:rsidR="00F07DA2" w:rsidRPr="00685DAC">
              <w:rPr>
                <w:rFonts w:ascii="ＭＳ Ｐゴシック" w:eastAsia="ＭＳ Ｐゴシック" w:hAnsi="ＭＳ Ｐゴシック" w:hint="eastAsia"/>
                <w:color w:val="000000" w:themeColor="text1"/>
                <w:sz w:val="24"/>
                <w:szCs w:val="24"/>
              </w:rPr>
              <w:t>住戸</w:t>
            </w:r>
            <w:r w:rsidRPr="00685DAC">
              <w:rPr>
                <w:rFonts w:ascii="ＭＳ Ｐゴシック" w:eastAsia="ＭＳ Ｐゴシック" w:hAnsi="ＭＳ Ｐゴシック" w:hint="eastAsia"/>
                <w:color w:val="000000" w:themeColor="text1"/>
                <w:sz w:val="24"/>
                <w:szCs w:val="24"/>
              </w:rPr>
              <w:t>数</w:t>
            </w:r>
            <w:r w:rsidRPr="00685DAC">
              <w:rPr>
                <w:rFonts w:ascii="ＭＳ Ｐゴシック" w:eastAsia="ＭＳ Ｐゴシック" w:hAnsi="ＭＳ Ｐゴシック"/>
                <w:color w:val="000000" w:themeColor="text1"/>
                <w:sz w:val="20"/>
                <w:szCs w:val="20"/>
              </w:rPr>
              <w:t>(</w:t>
            </w:r>
            <w:r w:rsidRPr="00685DAC">
              <w:rPr>
                <w:rFonts w:ascii="ＭＳ Ｐゴシック" w:eastAsia="ＭＳ Ｐゴシック" w:hAnsi="ＭＳ Ｐゴシック" w:hint="eastAsia"/>
                <w:color w:val="000000" w:themeColor="text1"/>
                <w:sz w:val="20"/>
                <w:szCs w:val="20"/>
              </w:rPr>
              <w:t>※</w:t>
            </w:r>
            <w:r w:rsidR="00674680">
              <w:rPr>
                <w:rFonts w:ascii="ＭＳ Ｐゴシック" w:eastAsia="ＭＳ Ｐゴシック" w:hAnsi="ＭＳ Ｐゴシック"/>
                <w:color w:val="000000" w:themeColor="text1"/>
                <w:sz w:val="20"/>
                <w:szCs w:val="20"/>
              </w:rPr>
              <w:t>9</w:t>
            </w:r>
            <w:r w:rsidRPr="00685DAC">
              <w:rPr>
                <w:rFonts w:ascii="ＭＳ Ｐゴシック" w:eastAsia="ＭＳ Ｐゴシック" w:hAnsi="ＭＳ Ｐゴシック"/>
                <w:color w:val="000000" w:themeColor="text1"/>
                <w:sz w:val="20"/>
                <w:szCs w:val="20"/>
              </w:rPr>
              <w:t>)</w:t>
            </w:r>
          </w:p>
        </w:tc>
        <w:tc>
          <w:tcPr>
            <w:tcW w:w="2154" w:type="dxa"/>
            <w:tcBorders>
              <w:top w:val="single" w:sz="4" w:space="0" w:color="auto"/>
              <w:left w:val="nil"/>
              <w:bottom w:val="nil"/>
              <w:right w:val="single" w:sz="4" w:space="0" w:color="auto"/>
            </w:tcBorders>
            <w:shd w:val="clear" w:color="auto" w:fill="DBE5F1" w:themeFill="accent1" w:themeFillTint="33"/>
            <w:noWrap/>
            <w:tcMar>
              <w:left w:w="57" w:type="dxa"/>
              <w:right w:w="57" w:type="dxa"/>
            </w:tcMar>
            <w:vAlign w:val="center"/>
          </w:tcPr>
          <w:p w14:paraId="044CE568" w14:textId="77777777" w:rsidR="00DF0812" w:rsidRPr="00685DAC" w:rsidRDefault="00DF0812" w:rsidP="00DF0812">
            <w:pPr>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耐震化率</w:t>
            </w:r>
          </w:p>
        </w:tc>
      </w:tr>
      <w:tr w:rsidR="00685DAC" w:rsidRPr="00685DAC" w14:paraId="09BD9907" w14:textId="77777777" w:rsidTr="00B86E0E">
        <w:trPr>
          <w:trHeight w:val="251"/>
        </w:trPr>
        <w:tc>
          <w:tcPr>
            <w:tcW w:w="2154" w:type="dxa"/>
            <w:gridSpan w:val="2"/>
            <w:tcBorders>
              <w:top w:val="nil"/>
              <w:left w:val="single" w:sz="4" w:space="0" w:color="auto"/>
              <w:bottom w:val="single" w:sz="4" w:space="0" w:color="auto"/>
              <w:right w:val="single" w:sz="4" w:space="0" w:color="auto"/>
            </w:tcBorders>
            <w:shd w:val="clear" w:color="auto" w:fill="DBE5F1" w:themeFill="accent1" w:themeFillTint="33"/>
          </w:tcPr>
          <w:p w14:paraId="285EDF3E" w14:textId="77777777" w:rsidR="00DF0812" w:rsidRPr="00685DAC" w:rsidRDefault="00DF0812" w:rsidP="00DF0812">
            <w:pPr>
              <w:rPr>
                <w:rFonts w:ascii="ＭＳ Ｐゴシック" w:eastAsia="ＭＳ Ｐゴシック" w:hAnsi="ＭＳ Ｐゴシック"/>
                <w:color w:val="000000" w:themeColor="text1"/>
                <w:sz w:val="24"/>
                <w:szCs w:val="24"/>
              </w:rPr>
            </w:pPr>
          </w:p>
        </w:tc>
        <w:tc>
          <w:tcPr>
            <w:tcW w:w="2154" w:type="dxa"/>
            <w:tcBorders>
              <w:top w:val="nil"/>
              <w:left w:val="single" w:sz="4" w:space="0" w:color="auto"/>
              <w:bottom w:val="single" w:sz="4" w:space="0" w:color="auto"/>
              <w:right w:val="single" w:sz="4" w:space="0" w:color="auto"/>
            </w:tcBorders>
            <w:shd w:val="clear" w:color="auto" w:fill="DBE5F1" w:themeFill="accent1" w:themeFillTint="33"/>
            <w:noWrap/>
            <w:tcMar>
              <w:left w:w="57" w:type="dxa"/>
              <w:right w:w="57" w:type="dxa"/>
            </w:tcMar>
            <w:vAlign w:val="center"/>
          </w:tcPr>
          <w:p w14:paraId="5AA72796" w14:textId="77777777" w:rsidR="00DF0812" w:rsidRPr="00685DAC" w:rsidRDefault="00DF0812" w:rsidP="00DF0812">
            <w:pPr>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ａ</w:t>
            </w:r>
          </w:p>
        </w:tc>
        <w:tc>
          <w:tcPr>
            <w:tcW w:w="2154" w:type="dxa"/>
            <w:tcBorders>
              <w:top w:val="nil"/>
              <w:left w:val="nil"/>
              <w:bottom w:val="single" w:sz="4" w:space="0" w:color="auto"/>
              <w:right w:val="single" w:sz="4" w:space="0" w:color="auto"/>
            </w:tcBorders>
            <w:shd w:val="clear" w:color="auto" w:fill="DBE5F1" w:themeFill="accent1" w:themeFillTint="33"/>
            <w:noWrap/>
            <w:tcMar>
              <w:left w:w="57" w:type="dxa"/>
              <w:right w:w="57" w:type="dxa"/>
            </w:tcMar>
            <w:vAlign w:val="center"/>
          </w:tcPr>
          <w:p w14:paraId="59A68C11" w14:textId="77777777" w:rsidR="00DF0812" w:rsidRPr="00685DAC" w:rsidRDefault="00B3773D" w:rsidP="00DF0812">
            <w:pPr>
              <w:jc w:val="center"/>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color w:val="000000" w:themeColor="text1"/>
                <w:sz w:val="24"/>
                <w:szCs w:val="24"/>
              </w:rPr>
              <w:t>b</w:t>
            </w:r>
          </w:p>
        </w:tc>
        <w:tc>
          <w:tcPr>
            <w:tcW w:w="2154" w:type="dxa"/>
            <w:tcBorders>
              <w:top w:val="nil"/>
              <w:left w:val="nil"/>
              <w:bottom w:val="single" w:sz="4" w:space="0" w:color="auto"/>
              <w:right w:val="single" w:sz="4" w:space="0" w:color="auto"/>
            </w:tcBorders>
            <w:shd w:val="clear" w:color="auto" w:fill="DBE5F1" w:themeFill="accent1" w:themeFillTint="33"/>
            <w:noWrap/>
            <w:tcMar>
              <w:left w:w="57" w:type="dxa"/>
              <w:right w:w="57" w:type="dxa"/>
            </w:tcMar>
            <w:vAlign w:val="center"/>
          </w:tcPr>
          <w:p w14:paraId="65585B90" w14:textId="77777777" w:rsidR="00DF0812" w:rsidRPr="00685DAC" w:rsidRDefault="00DF0812" w:rsidP="00DF0812">
            <w:pPr>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 xml:space="preserve">ｃ </w:t>
            </w:r>
            <w:r w:rsidRPr="00685DAC">
              <w:rPr>
                <w:rFonts w:ascii="ＭＳ Ｐゴシック" w:eastAsia="ＭＳ Ｐゴシック" w:hAnsi="ＭＳ Ｐゴシック"/>
                <w:color w:val="000000" w:themeColor="text1"/>
                <w:sz w:val="24"/>
                <w:szCs w:val="24"/>
              </w:rPr>
              <w:t>=</w:t>
            </w:r>
            <w:r w:rsidRPr="00685DAC">
              <w:rPr>
                <w:rFonts w:ascii="ＭＳ Ｐゴシック" w:eastAsia="ＭＳ Ｐゴシック" w:hAnsi="ＭＳ Ｐゴシック" w:hint="eastAsia"/>
                <w:color w:val="000000" w:themeColor="text1"/>
                <w:sz w:val="24"/>
                <w:szCs w:val="24"/>
              </w:rPr>
              <w:t xml:space="preserve"> </w:t>
            </w:r>
            <w:r w:rsidRPr="00685DAC">
              <w:rPr>
                <w:rFonts w:ascii="ＭＳ Ｐゴシック" w:eastAsia="ＭＳ Ｐゴシック" w:hAnsi="ＭＳ Ｐゴシック"/>
                <w:color w:val="000000" w:themeColor="text1"/>
                <w:sz w:val="24"/>
                <w:szCs w:val="24"/>
              </w:rPr>
              <w:t>b／a</w:t>
            </w:r>
          </w:p>
        </w:tc>
      </w:tr>
      <w:tr w:rsidR="00685DAC" w:rsidRPr="00685DAC" w14:paraId="35CCAF4F" w14:textId="77777777" w:rsidTr="0008490B">
        <w:trPr>
          <w:trHeight w:val="794"/>
        </w:trPr>
        <w:tc>
          <w:tcPr>
            <w:tcW w:w="2154" w:type="dxa"/>
            <w:gridSpan w:val="2"/>
            <w:tcBorders>
              <w:top w:val="single" w:sz="4" w:space="0" w:color="auto"/>
              <w:left w:val="single" w:sz="4" w:space="0" w:color="auto"/>
              <w:right w:val="single" w:sz="4" w:space="0" w:color="auto"/>
            </w:tcBorders>
            <w:vAlign w:val="center"/>
          </w:tcPr>
          <w:p w14:paraId="49A462BB" w14:textId="77777777" w:rsidR="0008490B" w:rsidRPr="00685DAC" w:rsidRDefault="0008490B" w:rsidP="0008490B">
            <w:pPr>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住宅</w:t>
            </w:r>
          </w:p>
        </w:tc>
        <w:tc>
          <w:tcPr>
            <w:tcW w:w="2154"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14:paraId="426C7AD2" w14:textId="77777777" w:rsidR="0008490B" w:rsidRPr="00685DAC" w:rsidRDefault="0008490B" w:rsidP="0008490B">
            <w:pPr>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約</w:t>
            </w:r>
            <w:r w:rsidRPr="00685DAC">
              <w:rPr>
                <w:rFonts w:ascii="ＭＳ Ｐゴシック" w:eastAsia="ＭＳ Ｐゴシック" w:hAnsi="ＭＳ Ｐゴシック"/>
                <w:color w:val="000000" w:themeColor="text1"/>
                <w:sz w:val="24"/>
                <w:szCs w:val="24"/>
              </w:rPr>
              <w:t>220,900</w:t>
            </w:r>
            <w:r w:rsidRPr="00685DAC">
              <w:rPr>
                <w:rFonts w:ascii="ＭＳ Ｐゴシック" w:eastAsia="ＭＳ Ｐゴシック" w:hAnsi="ＭＳ Ｐゴシック" w:hint="eastAsia"/>
                <w:color w:val="000000" w:themeColor="text1"/>
                <w:sz w:val="24"/>
                <w:szCs w:val="24"/>
              </w:rPr>
              <w:t>戸</w:t>
            </w:r>
          </w:p>
        </w:tc>
        <w:tc>
          <w:tcPr>
            <w:tcW w:w="2154" w:type="dxa"/>
            <w:tcBorders>
              <w:top w:val="single" w:sz="4" w:space="0" w:color="auto"/>
              <w:left w:val="nil"/>
              <w:bottom w:val="single" w:sz="4" w:space="0" w:color="auto"/>
              <w:right w:val="single" w:sz="4" w:space="0" w:color="auto"/>
            </w:tcBorders>
            <w:noWrap/>
            <w:tcMar>
              <w:left w:w="57" w:type="dxa"/>
              <w:right w:w="57" w:type="dxa"/>
            </w:tcMar>
            <w:vAlign w:val="center"/>
          </w:tcPr>
          <w:p w14:paraId="56B0B0CA" w14:textId="77777777" w:rsidR="0008490B" w:rsidRPr="00685DAC" w:rsidRDefault="0008490B" w:rsidP="0008490B">
            <w:pPr>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約209,600戸</w:t>
            </w:r>
          </w:p>
        </w:tc>
        <w:tc>
          <w:tcPr>
            <w:tcW w:w="2154" w:type="dxa"/>
            <w:tcBorders>
              <w:top w:val="single" w:sz="4" w:space="0" w:color="auto"/>
              <w:left w:val="nil"/>
              <w:bottom w:val="single" w:sz="4" w:space="0" w:color="auto"/>
              <w:right w:val="single" w:sz="4" w:space="0" w:color="auto"/>
            </w:tcBorders>
            <w:noWrap/>
            <w:tcMar>
              <w:left w:w="57" w:type="dxa"/>
              <w:right w:w="57" w:type="dxa"/>
            </w:tcMar>
            <w:vAlign w:val="center"/>
          </w:tcPr>
          <w:p w14:paraId="537B21CE" w14:textId="77777777" w:rsidR="0008490B" w:rsidRPr="00685DAC" w:rsidRDefault="0008490B" w:rsidP="00B86E0E">
            <w:pPr>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94.9</w:t>
            </w:r>
            <w:r w:rsidR="00B86E0E" w:rsidRPr="00685DAC">
              <w:rPr>
                <w:rFonts w:ascii="ＭＳ Ｐゴシック" w:eastAsia="ＭＳ Ｐゴシック" w:hAnsi="ＭＳ Ｐゴシック" w:hint="eastAsia"/>
                <w:color w:val="000000" w:themeColor="text1"/>
                <w:sz w:val="24"/>
                <w:szCs w:val="24"/>
              </w:rPr>
              <w:t>%</w:t>
            </w:r>
          </w:p>
        </w:tc>
      </w:tr>
      <w:tr w:rsidR="00685DAC" w:rsidRPr="00685DAC" w14:paraId="68C36BEE" w14:textId="77777777" w:rsidTr="00B86E0E">
        <w:trPr>
          <w:trHeight w:val="794"/>
        </w:trPr>
        <w:tc>
          <w:tcPr>
            <w:tcW w:w="714" w:type="dxa"/>
            <w:tcBorders>
              <w:left w:val="single" w:sz="4" w:space="0" w:color="auto"/>
              <w:bottom w:val="single" w:sz="4" w:space="0" w:color="auto"/>
              <w:right w:val="single" w:sz="4" w:space="0" w:color="auto"/>
            </w:tcBorders>
          </w:tcPr>
          <w:p w14:paraId="0F19ED02" w14:textId="77777777" w:rsidR="0008490B" w:rsidRPr="00685DAC" w:rsidRDefault="0008490B" w:rsidP="0008490B">
            <w:pPr>
              <w:jc w:val="center"/>
              <w:rPr>
                <w:rFonts w:ascii="ＭＳ Ｐゴシック" w:eastAsia="ＭＳ Ｐゴシック" w:hAnsi="ＭＳ Ｐゴシック"/>
                <w:color w:val="000000" w:themeColor="text1"/>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70A61B4C" w14:textId="77777777" w:rsidR="0008490B" w:rsidRPr="00685DAC" w:rsidRDefault="0008490B" w:rsidP="0008490B">
            <w:pPr>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共同住宅</w:t>
            </w:r>
          </w:p>
          <w:p w14:paraId="2F722DF1" w14:textId="77777777" w:rsidR="0008490B" w:rsidRPr="00685DAC" w:rsidRDefault="0008490B" w:rsidP="0008490B">
            <w:pPr>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(非木造)</w:t>
            </w:r>
          </w:p>
        </w:tc>
        <w:tc>
          <w:tcPr>
            <w:tcW w:w="2154"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14:paraId="4A594FCA" w14:textId="77777777" w:rsidR="0008490B" w:rsidRPr="00685DAC" w:rsidRDefault="00F07DA2" w:rsidP="0008490B">
            <w:pPr>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約</w:t>
            </w:r>
            <w:r w:rsidR="0008490B" w:rsidRPr="00685DAC">
              <w:rPr>
                <w:rFonts w:ascii="ＭＳ Ｐゴシック" w:eastAsia="ＭＳ Ｐゴシック" w:hAnsi="ＭＳ Ｐゴシック"/>
                <w:color w:val="000000" w:themeColor="text1"/>
                <w:sz w:val="24"/>
                <w:szCs w:val="24"/>
              </w:rPr>
              <w:t>179,700</w:t>
            </w:r>
            <w:r w:rsidR="0008490B" w:rsidRPr="00685DAC">
              <w:rPr>
                <w:rFonts w:ascii="ＭＳ Ｐゴシック" w:eastAsia="ＭＳ Ｐゴシック" w:hAnsi="ＭＳ Ｐゴシック" w:hint="eastAsia"/>
                <w:color w:val="000000" w:themeColor="text1"/>
                <w:sz w:val="24"/>
                <w:szCs w:val="24"/>
              </w:rPr>
              <w:t>戸</w:t>
            </w:r>
          </w:p>
        </w:tc>
        <w:tc>
          <w:tcPr>
            <w:tcW w:w="2154" w:type="dxa"/>
            <w:tcBorders>
              <w:top w:val="single" w:sz="4" w:space="0" w:color="auto"/>
              <w:left w:val="nil"/>
              <w:bottom w:val="single" w:sz="4" w:space="0" w:color="auto"/>
              <w:right w:val="single" w:sz="4" w:space="0" w:color="auto"/>
            </w:tcBorders>
            <w:noWrap/>
            <w:tcMar>
              <w:left w:w="57" w:type="dxa"/>
              <w:right w:w="57" w:type="dxa"/>
            </w:tcMar>
            <w:vAlign w:val="center"/>
          </w:tcPr>
          <w:p w14:paraId="5F56DF08" w14:textId="77777777" w:rsidR="0008490B" w:rsidRPr="00685DAC" w:rsidRDefault="00F07DA2" w:rsidP="0008490B">
            <w:pPr>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約</w:t>
            </w:r>
            <w:r w:rsidR="0008490B" w:rsidRPr="00685DAC">
              <w:rPr>
                <w:rFonts w:ascii="ＭＳ Ｐゴシック" w:eastAsia="ＭＳ Ｐゴシック" w:hAnsi="ＭＳ Ｐゴシック"/>
                <w:color w:val="000000" w:themeColor="text1"/>
                <w:sz w:val="24"/>
                <w:szCs w:val="24"/>
              </w:rPr>
              <w:t>172,500</w:t>
            </w:r>
            <w:r w:rsidR="0008490B" w:rsidRPr="00685DAC">
              <w:rPr>
                <w:rFonts w:ascii="ＭＳ Ｐゴシック" w:eastAsia="ＭＳ Ｐゴシック" w:hAnsi="ＭＳ Ｐゴシック" w:hint="eastAsia"/>
                <w:color w:val="000000" w:themeColor="text1"/>
                <w:sz w:val="24"/>
                <w:szCs w:val="24"/>
              </w:rPr>
              <w:t>戸</w:t>
            </w:r>
          </w:p>
        </w:tc>
        <w:tc>
          <w:tcPr>
            <w:tcW w:w="2154" w:type="dxa"/>
            <w:tcBorders>
              <w:top w:val="single" w:sz="4" w:space="0" w:color="auto"/>
              <w:left w:val="nil"/>
              <w:bottom w:val="single" w:sz="4" w:space="0" w:color="auto"/>
              <w:right w:val="single" w:sz="4" w:space="0" w:color="auto"/>
            </w:tcBorders>
            <w:noWrap/>
            <w:tcMar>
              <w:left w:w="57" w:type="dxa"/>
              <w:right w:w="57" w:type="dxa"/>
            </w:tcMar>
            <w:vAlign w:val="center"/>
          </w:tcPr>
          <w:p w14:paraId="22B73044" w14:textId="77777777" w:rsidR="0008490B" w:rsidRPr="00685DAC" w:rsidRDefault="0008490B" w:rsidP="0008490B">
            <w:pPr>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color w:val="000000" w:themeColor="text1"/>
                <w:sz w:val="24"/>
                <w:szCs w:val="24"/>
              </w:rPr>
              <w:t>96.0%</w:t>
            </w:r>
          </w:p>
        </w:tc>
      </w:tr>
    </w:tbl>
    <w:p w14:paraId="2C107163" w14:textId="3EBD5B2F" w:rsidR="00DF0812" w:rsidRPr="00685DAC" w:rsidRDefault="00DF0812" w:rsidP="00DF0812">
      <w:pPr>
        <w:spacing w:line="240" w:lineRule="exact"/>
        <w:ind w:leftChars="350" w:left="1275" w:hangingChars="300" w:hanging="540"/>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w:t>
      </w:r>
      <w:r w:rsidR="00674680">
        <w:rPr>
          <w:rFonts w:ascii="ＭＳ Ｐゴシック" w:eastAsia="ＭＳ Ｐゴシック" w:hAnsi="ＭＳ Ｐゴシック"/>
          <w:color w:val="000000" w:themeColor="text1"/>
          <w:sz w:val="18"/>
        </w:rPr>
        <w:t>8</w:t>
      </w:r>
      <w:r w:rsidRPr="00685DAC">
        <w:rPr>
          <w:rFonts w:ascii="ＭＳ Ｐゴシック" w:eastAsia="ＭＳ Ｐゴシック" w:hAnsi="ＭＳ Ｐゴシック" w:hint="eastAsia"/>
          <w:color w:val="000000" w:themeColor="text1"/>
          <w:sz w:val="18"/>
        </w:rPr>
        <w:t>）：平成</w:t>
      </w:r>
      <w:r w:rsidR="00E15485" w:rsidRPr="00685DAC">
        <w:rPr>
          <w:rFonts w:ascii="ＭＳ Ｐゴシック" w:eastAsia="ＭＳ Ｐゴシック" w:hAnsi="ＭＳ Ｐゴシック" w:hint="eastAsia"/>
          <w:color w:val="000000" w:themeColor="text1"/>
          <w:sz w:val="18"/>
        </w:rPr>
        <w:t>30</w:t>
      </w:r>
      <w:r w:rsidRPr="00685DAC">
        <w:rPr>
          <w:rFonts w:ascii="ＭＳ Ｐゴシック" w:eastAsia="ＭＳ Ｐゴシック" w:hAnsi="ＭＳ Ｐゴシック" w:hint="eastAsia"/>
          <w:color w:val="000000" w:themeColor="text1"/>
          <w:sz w:val="18"/>
        </w:rPr>
        <w:t>年住宅・土地統計調査等をもとにした推計値</w:t>
      </w:r>
    </w:p>
    <w:p w14:paraId="0DDABA56" w14:textId="5881F0A9" w:rsidR="00DF0812" w:rsidRPr="00685DAC" w:rsidRDefault="00DF0812" w:rsidP="00DF0812">
      <w:pPr>
        <w:spacing w:line="240" w:lineRule="exact"/>
        <w:ind w:leftChars="350" w:left="1275" w:hangingChars="300" w:hanging="540"/>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w:t>
      </w:r>
      <w:r w:rsidR="00674680">
        <w:rPr>
          <w:rFonts w:ascii="ＭＳ Ｐゴシック" w:eastAsia="ＭＳ Ｐゴシック" w:hAnsi="ＭＳ Ｐゴシック"/>
          <w:color w:val="000000" w:themeColor="text1"/>
          <w:sz w:val="18"/>
        </w:rPr>
        <w:t>9</w:t>
      </w:r>
      <w:r w:rsidRPr="00685DAC">
        <w:rPr>
          <w:rFonts w:ascii="ＭＳ Ｐゴシック" w:eastAsia="ＭＳ Ｐゴシック" w:hAnsi="ＭＳ Ｐゴシック" w:hint="eastAsia"/>
          <w:color w:val="000000" w:themeColor="text1"/>
          <w:sz w:val="18"/>
        </w:rPr>
        <w:t>）：東京都の「昭和</w:t>
      </w:r>
      <w:r w:rsidRPr="00685DAC">
        <w:rPr>
          <w:rFonts w:ascii="ＭＳ Ｐゴシック" w:eastAsia="ＭＳ Ｐゴシック" w:hAnsi="ＭＳ Ｐゴシック"/>
          <w:color w:val="000000" w:themeColor="text1"/>
          <w:sz w:val="18"/>
        </w:rPr>
        <w:t>56年以前の建築物のうち耐震性があると推計される建築物の割合」を</w:t>
      </w:r>
      <w:r w:rsidRPr="00685DAC">
        <w:rPr>
          <w:rFonts w:ascii="ＭＳ Ｐゴシック" w:eastAsia="ＭＳ Ｐゴシック" w:hAnsi="ＭＳ Ｐゴシック" w:hint="eastAsia"/>
          <w:color w:val="000000" w:themeColor="text1"/>
          <w:sz w:val="18"/>
        </w:rPr>
        <w:t>もとにした推計値</w:t>
      </w:r>
    </w:p>
    <w:p w14:paraId="1B2B20C7" w14:textId="77777777" w:rsidR="0053722A" w:rsidRPr="00685DAC" w:rsidRDefault="0053722A" w:rsidP="0053722A">
      <w:pPr>
        <w:pStyle w:val="ac"/>
        <w:tabs>
          <w:tab w:val="clear" w:pos="4252"/>
          <w:tab w:val="clear" w:pos="8504"/>
        </w:tabs>
        <w:snapToGrid/>
        <w:rPr>
          <w:b/>
          <w:bCs/>
          <w:color w:val="000000" w:themeColor="text1"/>
          <w:lang w:eastAsia="ja-JP"/>
        </w:rPr>
      </w:pPr>
    </w:p>
    <w:p w14:paraId="60953A39" w14:textId="77777777" w:rsidR="00EF5656" w:rsidRPr="00685DAC" w:rsidRDefault="00EF5656" w:rsidP="004A6E09">
      <w:pPr>
        <w:spacing w:line="240" w:lineRule="exact"/>
        <w:ind w:leftChars="350" w:left="1365" w:hangingChars="300" w:hanging="630"/>
        <w:rPr>
          <w:rFonts w:ascii="ＭＳ Ｐゴシック" w:eastAsia="ＭＳ Ｐゴシック" w:hAnsi="ＭＳ Ｐゴシック"/>
          <w:color w:val="000000" w:themeColor="text1"/>
          <w:sz w:val="18"/>
        </w:rPr>
      </w:pPr>
      <w:r w:rsidRPr="00685DAC">
        <w:rPr>
          <w:rFonts w:ascii="HGｺﾞｼｯｸM"/>
          <w:bCs/>
          <w:color w:val="000000" w:themeColor="text1"/>
        </w:rPr>
        <w:br w:type="page"/>
      </w:r>
    </w:p>
    <w:p w14:paraId="57E784EE" w14:textId="77777777" w:rsidR="0053722A" w:rsidRPr="00685DAC" w:rsidRDefault="00D9582D" w:rsidP="00855A3D">
      <w:pPr>
        <w:pStyle w:val="12"/>
        <w:rPr>
          <w:rFonts w:ascii="HGｺﾞｼｯｸM"/>
          <w:color w:val="000000" w:themeColor="text1"/>
        </w:rPr>
      </w:pPr>
      <w:r w:rsidRPr="00685DAC">
        <w:rPr>
          <w:rFonts w:ascii="HGｺﾞｼｯｸM"/>
          <w:bCs/>
          <w:color w:val="000000" w:themeColor="text1"/>
        </w:rPr>
        <w:lastRenderedPageBreak/>
        <w:t xml:space="preserve">(2) </w:t>
      </w:r>
      <w:r w:rsidR="0053722A" w:rsidRPr="00685DAC">
        <w:rPr>
          <w:rFonts w:ascii="HGｺﾞｼｯｸM" w:hint="eastAsia"/>
          <w:color w:val="000000" w:themeColor="text1"/>
        </w:rPr>
        <w:t>特定建築物</w:t>
      </w:r>
    </w:p>
    <w:p w14:paraId="67E391B3" w14:textId="77777777" w:rsidR="00F71F94" w:rsidRPr="00B342B8" w:rsidRDefault="00F71F94" w:rsidP="00F71F94">
      <w:pPr>
        <w:pStyle w:val="13"/>
        <w:ind w:left="525" w:firstLine="210"/>
      </w:pPr>
      <w:r w:rsidRPr="00C03FE2">
        <w:rPr>
          <w:rFonts w:hint="eastAsia"/>
          <w:color w:val="000000" w:themeColor="text1"/>
        </w:rPr>
        <w:t>特定建築物定期調査報告等をも</w:t>
      </w:r>
      <w:r w:rsidRPr="00F71F94">
        <w:rPr>
          <w:rFonts w:hint="eastAsia"/>
        </w:rPr>
        <w:t>とに令和3年</w:t>
      </w:r>
      <w:r w:rsidRPr="00F71F94">
        <w:t>3月時点における</w:t>
      </w:r>
      <w:r w:rsidRPr="00F71F94">
        <w:rPr>
          <w:rFonts w:hint="eastAsia"/>
        </w:rPr>
        <w:t>特定建築物の耐震化の現状を推計すると、建築物総数は</w:t>
      </w:r>
      <w:r w:rsidRPr="00F71F94">
        <w:t>731</w:t>
      </w:r>
      <w:r w:rsidRPr="00F71F94">
        <w:rPr>
          <w:rFonts w:hint="eastAsia"/>
        </w:rPr>
        <w:t>棟で、このうち必要な耐震性能を有しているものが667棟</w:t>
      </w:r>
      <w:r w:rsidRPr="00B342B8">
        <w:rPr>
          <w:rFonts w:hint="eastAsia"/>
        </w:rPr>
        <w:t>（</w:t>
      </w:r>
      <w:r w:rsidRPr="00B342B8">
        <w:t>9</w:t>
      </w:r>
      <w:r w:rsidRPr="00B342B8">
        <w:rPr>
          <w:rFonts w:hint="eastAsia"/>
          <w:bCs/>
        </w:rPr>
        <w:t>1.2</w:t>
      </w:r>
      <w:r w:rsidRPr="00B342B8">
        <w:rPr>
          <w:rFonts w:hint="eastAsia"/>
        </w:rPr>
        <w:t>％）、必要な耐震性能を有していないものが</w:t>
      </w:r>
      <w:r w:rsidRPr="00B342B8">
        <w:t>64</w:t>
      </w:r>
      <w:r w:rsidRPr="00B342B8">
        <w:rPr>
          <w:rFonts w:hint="eastAsia"/>
        </w:rPr>
        <w:t>棟（</w:t>
      </w:r>
      <w:r w:rsidRPr="00B342B8">
        <w:rPr>
          <w:rFonts w:hint="eastAsia"/>
          <w:bCs/>
        </w:rPr>
        <w:t>8.8</w:t>
      </w:r>
      <w:r w:rsidRPr="00B342B8">
        <w:rPr>
          <w:rFonts w:hint="eastAsia"/>
        </w:rPr>
        <w:t>％）である。</w:t>
      </w:r>
    </w:p>
    <w:p w14:paraId="205967CE" w14:textId="0C1E4BE8" w:rsidR="00F71F94" w:rsidRPr="00F71F94" w:rsidRDefault="00B022D4" w:rsidP="00F71F94">
      <w:pPr>
        <w:pStyle w:val="13"/>
        <w:ind w:left="525" w:firstLine="210"/>
      </w:pPr>
      <w:r w:rsidRPr="00B342B8">
        <w:rPr>
          <w:rFonts w:hint="eastAsia"/>
          <w:szCs w:val="21"/>
        </w:rPr>
        <w:t>また、</w:t>
      </w:r>
      <w:r w:rsidR="00953AF9" w:rsidRPr="00953AF9">
        <w:rPr>
          <w:rFonts w:hint="eastAsia"/>
          <w:szCs w:val="21"/>
        </w:rPr>
        <w:t>特定建築物</w:t>
      </w:r>
      <w:r w:rsidR="00953AF9" w:rsidRPr="00953AF9">
        <w:rPr>
          <w:szCs w:val="21"/>
        </w:rPr>
        <w:t>のうち、</w:t>
      </w:r>
      <w:r w:rsidR="00953AF9" w:rsidRPr="00953AF9">
        <w:rPr>
          <w:rFonts w:hint="eastAsia"/>
          <w:szCs w:val="21"/>
        </w:rPr>
        <w:t>耐震</w:t>
      </w:r>
      <w:r w:rsidR="00953AF9" w:rsidRPr="00953AF9">
        <w:rPr>
          <w:szCs w:val="21"/>
        </w:rPr>
        <w:t>診断義務付け建築物である要緊急安全確認大規模建築物</w:t>
      </w:r>
      <w:r w:rsidR="00953AF9" w:rsidRPr="00953AF9">
        <w:rPr>
          <w:rFonts w:hint="eastAsia"/>
          <w:szCs w:val="21"/>
        </w:rPr>
        <w:t>について、耐震化の進捗を詳細に確認するため、耐震化率</w:t>
      </w:r>
      <w:r w:rsidR="00953AF9" w:rsidRPr="00953AF9">
        <w:rPr>
          <w:szCs w:val="21"/>
        </w:rPr>
        <w:t>を</w:t>
      </w:r>
      <w:r w:rsidR="00953AF9" w:rsidRPr="00953AF9">
        <w:rPr>
          <w:rFonts w:hint="eastAsia"/>
          <w:szCs w:val="21"/>
        </w:rPr>
        <w:t>新たに</w:t>
      </w:r>
      <w:r w:rsidR="00953AF9" w:rsidRPr="00953AF9">
        <w:rPr>
          <w:szCs w:val="21"/>
        </w:rPr>
        <w:t>算出</w:t>
      </w:r>
      <w:r w:rsidRPr="00B342B8">
        <w:rPr>
          <w:rFonts w:hint="eastAsia"/>
          <w:szCs w:val="21"/>
        </w:rPr>
        <w:t>した。</w:t>
      </w:r>
      <w:r w:rsidR="00F71F94" w:rsidRPr="00B342B8">
        <w:rPr>
          <w:rFonts w:hint="eastAsia"/>
        </w:rPr>
        <w:t>要緊</w:t>
      </w:r>
      <w:r w:rsidR="00F71F94" w:rsidRPr="00F71F94">
        <w:rPr>
          <w:rFonts w:hint="eastAsia"/>
        </w:rPr>
        <w:t>急安全確認大規模建築物は、昭和</w:t>
      </w:r>
      <w:r w:rsidR="00F71F94" w:rsidRPr="00F71F94">
        <w:t>56年以前の建物総数は76棟で、このうち必要な耐震性能を有しているものが68棟（89.5％）、必要な耐震性能を有していないものが8棟（10.5％）である。</w:t>
      </w:r>
    </w:p>
    <w:p w14:paraId="20F01345" w14:textId="772D60C7" w:rsidR="00F71F94" w:rsidRPr="00F71F94" w:rsidRDefault="00F71F94" w:rsidP="00F71F94">
      <w:pPr>
        <w:pStyle w:val="af5"/>
        <w:rPr>
          <w:rFonts w:ascii="ＭＳ Ｐゴシック" w:eastAsia="ＭＳ Ｐゴシック" w:hAnsi="ＭＳ Ｐゴシック"/>
          <w:sz w:val="18"/>
          <w:szCs w:val="18"/>
        </w:rPr>
      </w:pPr>
      <w:r w:rsidRPr="00F71F94">
        <w:rPr>
          <w:rFonts w:hint="eastAsia"/>
        </w:rPr>
        <w:t>表2-2　特定建築物の耐震化の現状</w:t>
      </w:r>
      <w:r w:rsidRPr="00F71F94">
        <w:rPr>
          <w:rFonts w:hAnsi="ＭＳ ゴシック" w:hint="eastAsia"/>
          <w:sz w:val="18"/>
          <w:szCs w:val="18"/>
        </w:rPr>
        <w:t>（※</w:t>
      </w:r>
      <w:r w:rsidR="00674680">
        <w:rPr>
          <w:rFonts w:hAnsi="ＭＳ ゴシック"/>
          <w:sz w:val="18"/>
          <w:szCs w:val="18"/>
        </w:rPr>
        <w:t>10</w:t>
      </w:r>
      <w:r w:rsidRPr="00F71F94">
        <w:rPr>
          <w:rFonts w:hAnsi="ＭＳ ゴシック"/>
          <w:sz w:val="18"/>
          <w:szCs w:val="18"/>
        </w:rPr>
        <w:t>）</w:t>
      </w:r>
      <w:r w:rsidRPr="00F71F94">
        <w:rPr>
          <w:rFonts w:hAnsi="ＭＳ ゴシック" w:hint="eastAsia"/>
        </w:rPr>
        <w:t xml:space="preserve">　</w:t>
      </w:r>
      <w:r w:rsidRPr="00F71F94">
        <w:rPr>
          <w:rFonts w:hAnsi="ＭＳ ゴシック" w:hint="eastAsia"/>
          <w:sz w:val="18"/>
          <w:szCs w:val="18"/>
        </w:rPr>
        <w:t>（令和3年3月）</w:t>
      </w:r>
    </w:p>
    <w:tbl>
      <w:tblPr>
        <w:tblW w:w="9286" w:type="dxa"/>
        <w:jc w:val="center"/>
        <w:tblLayout w:type="fixed"/>
        <w:tblCellMar>
          <w:left w:w="0" w:type="dxa"/>
          <w:right w:w="0" w:type="dxa"/>
        </w:tblCellMar>
        <w:tblLook w:val="0000" w:firstRow="0" w:lastRow="0" w:firstColumn="0" w:lastColumn="0" w:noHBand="0" w:noVBand="0"/>
      </w:tblPr>
      <w:tblGrid>
        <w:gridCol w:w="2100"/>
        <w:gridCol w:w="1197"/>
        <w:gridCol w:w="1198"/>
        <w:gridCol w:w="1198"/>
        <w:gridCol w:w="1197"/>
        <w:gridCol w:w="1198"/>
        <w:gridCol w:w="1198"/>
      </w:tblGrid>
      <w:tr w:rsidR="00F71F94" w:rsidRPr="00F71F94" w14:paraId="1F2305EB" w14:textId="77777777" w:rsidTr="003E1B2F">
        <w:trPr>
          <w:trHeight w:val="20"/>
          <w:jc w:val="center"/>
        </w:trPr>
        <w:tc>
          <w:tcPr>
            <w:tcW w:w="2100" w:type="dxa"/>
            <w:vMerge w:val="restart"/>
            <w:tcBorders>
              <w:top w:val="single" w:sz="4" w:space="0" w:color="auto"/>
              <w:left w:val="single" w:sz="4" w:space="0" w:color="auto"/>
              <w:right w:val="single" w:sz="4" w:space="0" w:color="auto"/>
            </w:tcBorders>
            <w:shd w:val="clear" w:color="auto" w:fill="DBE5F1" w:themeFill="accent1" w:themeFillTint="33"/>
            <w:noWrap/>
            <w:tcMar>
              <w:left w:w="57" w:type="dxa"/>
              <w:right w:w="57" w:type="dxa"/>
            </w:tcMar>
            <w:vAlign w:val="center"/>
          </w:tcPr>
          <w:p w14:paraId="351FF1D8" w14:textId="77777777" w:rsidR="00F71F94" w:rsidRPr="00F71F94" w:rsidRDefault="00F71F94" w:rsidP="00BF2ADE">
            <w:pPr>
              <w:spacing w:line="240" w:lineRule="exact"/>
              <w:rPr>
                <w:rFonts w:ascii="ＭＳ Ｐゴシック" w:eastAsia="ＭＳ Ｐゴシック" w:hAnsi="ＭＳ Ｐゴシック"/>
                <w:sz w:val="18"/>
                <w:szCs w:val="18"/>
              </w:rPr>
            </w:pPr>
          </w:p>
        </w:tc>
        <w:tc>
          <w:tcPr>
            <w:tcW w:w="1197" w:type="dxa"/>
            <w:vMerge w:val="restart"/>
            <w:tcBorders>
              <w:top w:val="single" w:sz="4" w:space="0" w:color="auto"/>
              <w:left w:val="nil"/>
              <w:right w:val="single" w:sz="4" w:space="0" w:color="auto"/>
            </w:tcBorders>
            <w:shd w:val="clear" w:color="auto" w:fill="DBE5F1" w:themeFill="accent1" w:themeFillTint="33"/>
            <w:tcMar>
              <w:left w:w="57" w:type="dxa"/>
              <w:right w:w="57" w:type="dxa"/>
            </w:tcMar>
          </w:tcPr>
          <w:p w14:paraId="258DB2A7" w14:textId="77777777" w:rsidR="00F71F94" w:rsidRPr="00F71F94" w:rsidRDefault="00F71F94" w:rsidP="00BF2ADE">
            <w:pPr>
              <w:spacing w:line="240" w:lineRule="exact"/>
              <w:rPr>
                <w:rFonts w:ascii="ＭＳ Ｐゴシック" w:eastAsia="ＭＳ Ｐゴシック" w:hAnsi="ＭＳ Ｐゴシック"/>
                <w:sz w:val="18"/>
                <w:szCs w:val="18"/>
              </w:rPr>
            </w:pPr>
            <w:r w:rsidRPr="00F71F94">
              <w:rPr>
                <w:rFonts w:ascii="ＭＳ Ｐゴシック" w:eastAsia="ＭＳ Ｐゴシック" w:hAnsi="ＭＳ Ｐゴシック" w:hint="eastAsia"/>
                <w:sz w:val="18"/>
                <w:szCs w:val="18"/>
              </w:rPr>
              <w:t>建築物総数</w:t>
            </w:r>
          </w:p>
        </w:tc>
        <w:tc>
          <w:tcPr>
            <w:tcW w:w="1198" w:type="dxa"/>
            <w:vMerge w:val="restart"/>
            <w:tcBorders>
              <w:top w:val="single" w:sz="4" w:space="0" w:color="auto"/>
              <w:left w:val="nil"/>
            </w:tcBorders>
            <w:shd w:val="clear" w:color="auto" w:fill="DBE5F1" w:themeFill="accent1" w:themeFillTint="33"/>
            <w:tcMar>
              <w:left w:w="57" w:type="dxa"/>
              <w:right w:w="57" w:type="dxa"/>
            </w:tcMar>
          </w:tcPr>
          <w:p w14:paraId="64F6CA41" w14:textId="77777777" w:rsidR="00EA7CB1" w:rsidRDefault="00F71F94" w:rsidP="002D14C5">
            <w:pPr>
              <w:spacing w:line="240" w:lineRule="exact"/>
              <w:rPr>
                <w:rFonts w:ascii="ＭＳ Ｐゴシック" w:eastAsia="ＭＳ Ｐゴシック" w:hAnsi="ＭＳ Ｐゴシック"/>
                <w:sz w:val="18"/>
                <w:szCs w:val="18"/>
              </w:rPr>
            </w:pPr>
            <w:r w:rsidRPr="00F71F94">
              <w:rPr>
                <w:rFonts w:ascii="ＭＳ Ｐゴシック" w:eastAsia="ＭＳ Ｐゴシック" w:hAnsi="ＭＳ Ｐゴシック" w:hint="eastAsia"/>
                <w:sz w:val="18"/>
                <w:szCs w:val="18"/>
              </w:rPr>
              <w:t>昭和</w:t>
            </w:r>
            <w:r w:rsidRPr="00F71F94">
              <w:rPr>
                <w:rFonts w:ascii="ＭＳ Ｐゴシック" w:eastAsia="ＭＳ Ｐゴシック" w:hAnsi="ＭＳ Ｐゴシック"/>
                <w:sz w:val="18"/>
                <w:szCs w:val="18"/>
              </w:rPr>
              <w:t>56年</w:t>
            </w:r>
          </w:p>
          <w:p w14:paraId="7B43CC1F" w14:textId="41A7FF37" w:rsidR="00F71F94" w:rsidRPr="00F71F94" w:rsidRDefault="00F71F94" w:rsidP="002D14C5">
            <w:pPr>
              <w:spacing w:line="240" w:lineRule="exact"/>
              <w:rPr>
                <w:rFonts w:ascii="ＭＳ Ｐゴシック" w:eastAsia="ＭＳ Ｐゴシック" w:hAnsi="ＭＳ Ｐゴシック"/>
                <w:sz w:val="18"/>
                <w:szCs w:val="18"/>
              </w:rPr>
            </w:pPr>
            <w:r w:rsidRPr="00F71F94">
              <w:rPr>
                <w:rFonts w:ascii="ＭＳ Ｐゴシック" w:eastAsia="ＭＳ Ｐゴシック" w:hAnsi="ＭＳ Ｐゴシック"/>
                <w:sz w:val="18"/>
                <w:szCs w:val="18"/>
              </w:rPr>
              <w:t>以前の</w:t>
            </w:r>
            <w:r w:rsidRPr="00F71F94">
              <w:rPr>
                <w:rFonts w:ascii="ＭＳ Ｐゴシック" w:eastAsia="ＭＳ Ｐゴシック" w:hAnsi="ＭＳ Ｐゴシック" w:hint="eastAsia"/>
                <w:sz w:val="18"/>
                <w:szCs w:val="18"/>
              </w:rPr>
              <w:t>建築物数</w:t>
            </w:r>
          </w:p>
        </w:tc>
        <w:tc>
          <w:tcPr>
            <w:tcW w:w="1198" w:type="dxa"/>
            <w:tcBorders>
              <w:top w:val="single" w:sz="4" w:space="0" w:color="auto"/>
              <w:bottom w:val="single" w:sz="4" w:space="0" w:color="auto"/>
              <w:right w:val="single" w:sz="4" w:space="0" w:color="auto"/>
            </w:tcBorders>
            <w:shd w:val="clear" w:color="auto" w:fill="DBE5F1" w:themeFill="accent1" w:themeFillTint="33"/>
            <w:tcMar>
              <w:left w:w="57" w:type="dxa"/>
              <w:right w:w="57" w:type="dxa"/>
            </w:tcMar>
          </w:tcPr>
          <w:p w14:paraId="72FACBA7" w14:textId="77777777" w:rsidR="00F71F94" w:rsidRPr="00F71F94" w:rsidRDefault="00F71F94" w:rsidP="00BF2ADE">
            <w:pPr>
              <w:spacing w:line="160" w:lineRule="exact"/>
              <w:rPr>
                <w:rFonts w:ascii="ＭＳ Ｐゴシック" w:eastAsia="ＭＳ Ｐゴシック" w:hAnsi="ＭＳ Ｐゴシック"/>
                <w:sz w:val="18"/>
                <w:szCs w:val="18"/>
              </w:rPr>
            </w:pPr>
          </w:p>
        </w:tc>
        <w:tc>
          <w:tcPr>
            <w:tcW w:w="1197" w:type="dxa"/>
            <w:vMerge w:val="restart"/>
            <w:tcBorders>
              <w:top w:val="single" w:sz="4" w:space="0" w:color="auto"/>
              <w:left w:val="nil"/>
              <w:right w:val="single" w:sz="4" w:space="0" w:color="auto"/>
            </w:tcBorders>
            <w:shd w:val="clear" w:color="auto" w:fill="DBE5F1" w:themeFill="accent1" w:themeFillTint="33"/>
            <w:tcMar>
              <w:left w:w="57" w:type="dxa"/>
              <w:right w:w="57" w:type="dxa"/>
            </w:tcMar>
          </w:tcPr>
          <w:p w14:paraId="1B9AA04F" w14:textId="77777777" w:rsidR="00EA7CB1" w:rsidRDefault="00F71F94" w:rsidP="00BF2ADE">
            <w:pPr>
              <w:spacing w:line="240" w:lineRule="exact"/>
              <w:rPr>
                <w:rFonts w:ascii="ＭＳ Ｐゴシック" w:eastAsia="ＭＳ Ｐゴシック" w:hAnsi="ＭＳ Ｐゴシック"/>
                <w:sz w:val="18"/>
                <w:szCs w:val="18"/>
              </w:rPr>
            </w:pPr>
            <w:r w:rsidRPr="00F71F94">
              <w:rPr>
                <w:rFonts w:ascii="ＭＳ Ｐゴシック" w:eastAsia="ＭＳ Ｐゴシック" w:hAnsi="ＭＳ Ｐゴシック" w:hint="eastAsia"/>
                <w:sz w:val="18"/>
                <w:szCs w:val="18"/>
              </w:rPr>
              <w:t>昭和</w:t>
            </w:r>
            <w:r w:rsidRPr="00F71F94">
              <w:rPr>
                <w:rFonts w:ascii="ＭＳ Ｐゴシック" w:eastAsia="ＭＳ Ｐゴシック" w:hAnsi="ＭＳ Ｐゴシック"/>
                <w:sz w:val="18"/>
                <w:szCs w:val="18"/>
              </w:rPr>
              <w:t>57年</w:t>
            </w:r>
          </w:p>
          <w:p w14:paraId="7DBF6F61" w14:textId="0B717B7A" w:rsidR="00F71F94" w:rsidRPr="00F71F94" w:rsidRDefault="00F71F94" w:rsidP="00BF2ADE">
            <w:pPr>
              <w:spacing w:line="240" w:lineRule="exact"/>
              <w:rPr>
                <w:rFonts w:ascii="ＭＳ Ｐゴシック" w:eastAsia="ＭＳ Ｐゴシック" w:hAnsi="ＭＳ Ｐゴシック"/>
                <w:sz w:val="18"/>
                <w:szCs w:val="18"/>
              </w:rPr>
            </w:pPr>
            <w:r w:rsidRPr="00F71F94">
              <w:rPr>
                <w:rFonts w:ascii="ＭＳ Ｐゴシック" w:eastAsia="ＭＳ Ｐゴシック" w:hAnsi="ＭＳ Ｐゴシック"/>
                <w:sz w:val="18"/>
                <w:szCs w:val="18"/>
              </w:rPr>
              <w:t>以降の</w:t>
            </w:r>
            <w:r w:rsidRPr="00F71F94">
              <w:rPr>
                <w:rFonts w:ascii="ＭＳ Ｐゴシック" w:eastAsia="ＭＳ Ｐゴシック" w:hAnsi="ＭＳ Ｐゴシック" w:hint="eastAsia"/>
                <w:sz w:val="18"/>
                <w:szCs w:val="18"/>
              </w:rPr>
              <w:t>建築物数</w:t>
            </w:r>
          </w:p>
        </w:tc>
        <w:tc>
          <w:tcPr>
            <w:tcW w:w="1198" w:type="dxa"/>
            <w:vMerge w:val="restart"/>
            <w:tcBorders>
              <w:top w:val="single" w:sz="4" w:space="0" w:color="auto"/>
              <w:left w:val="nil"/>
              <w:right w:val="single" w:sz="4" w:space="0" w:color="auto"/>
            </w:tcBorders>
            <w:shd w:val="clear" w:color="auto" w:fill="DBE5F1" w:themeFill="accent1" w:themeFillTint="33"/>
          </w:tcPr>
          <w:p w14:paraId="3420E043" w14:textId="77777777" w:rsidR="00F71F94" w:rsidRPr="00F71F94" w:rsidRDefault="00F71F94" w:rsidP="00BF2ADE">
            <w:pPr>
              <w:spacing w:line="240" w:lineRule="exact"/>
              <w:ind w:leftChars="25" w:left="53" w:rightChars="25" w:right="53"/>
              <w:rPr>
                <w:rFonts w:ascii="ＭＳ Ｐゴシック" w:eastAsia="ＭＳ Ｐゴシック" w:hAnsi="ＭＳ Ｐゴシック"/>
                <w:sz w:val="18"/>
                <w:szCs w:val="18"/>
              </w:rPr>
            </w:pPr>
            <w:r w:rsidRPr="00F71F94">
              <w:rPr>
                <w:rFonts w:ascii="ＭＳ Ｐゴシック" w:eastAsia="ＭＳ Ｐゴシック" w:hAnsi="ＭＳ Ｐゴシック" w:hint="eastAsia"/>
                <w:sz w:val="18"/>
                <w:szCs w:val="18"/>
              </w:rPr>
              <w:t>耐震性能を</w:t>
            </w:r>
          </w:p>
          <w:p w14:paraId="6C484646" w14:textId="77777777" w:rsidR="00F71F94" w:rsidRPr="00F71F94" w:rsidRDefault="00F71F94" w:rsidP="00BF2ADE">
            <w:pPr>
              <w:spacing w:line="240" w:lineRule="exact"/>
              <w:ind w:leftChars="25" w:left="53" w:rightChars="25" w:right="53"/>
              <w:rPr>
                <w:rFonts w:ascii="ＭＳ Ｐゴシック" w:eastAsia="ＭＳ Ｐゴシック" w:hAnsi="ＭＳ Ｐゴシック"/>
                <w:sz w:val="18"/>
                <w:szCs w:val="18"/>
              </w:rPr>
            </w:pPr>
            <w:r w:rsidRPr="00F71F94">
              <w:rPr>
                <w:rFonts w:ascii="ＭＳ Ｐゴシック" w:eastAsia="ＭＳ Ｐゴシック" w:hAnsi="ＭＳ Ｐゴシック" w:hint="eastAsia"/>
                <w:sz w:val="18"/>
                <w:szCs w:val="18"/>
              </w:rPr>
              <w:t>有している</w:t>
            </w:r>
          </w:p>
          <w:p w14:paraId="2BBCE6C3" w14:textId="77777777" w:rsidR="00F71F94" w:rsidRPr="00F71F94" w:rsidRDefault="00F71F94" w:rsidP="00BF2ADE">
            <w:pPr>
              <w:spacing w:line="240" w:lineRule="exact"/>
              <w:ind w:leftChars="25" w:left="53" w:rightChars="25" w:right="53"/>
              <w:rPr>
                <w:rFonts w:ascii="ＭＳ Ｐゴシック" w:eastAsia="ＭＳ Ｐゴシック" w:hAnsi="ＭＳ Ｐゴシック"/>
                <w:sz w:val="18"/>
                <w:szCs w:val="18"/>
              </w:rPr>
            </w:pPr>
            <w:r w:rsidRPr="00F71F94">
              <w:rPr>
                <w:rFonts w:ascii="ＭＳ Ｐゴシック" w:eastAsia="ＭＳ Ｐゴシック" w:hAnsi="ＭＳ Ｐゴシック" w:hint="eastAsia"/>
                <w:sz w:val="18"/>
                <w:szCs w:val="18"/>
              </w:rPr>
              <w:t>建築物合計数</w:t>
            </w:r>
          </w:p>
        </w:tc>
        <w:tc>
          <w:tcPr>
            <w:tcW w:w="1198" w:type="dxa"/>
            <w:vMerge w:val="restart"/>
            <w:tcBorders>
              <w:top w:val="single" w:sz="4" w:space="0" w:color="auto"/>
              <w:left w:val="single" w:sz="4" w:space="0" w:color="auto"/>
              <w:right w:val="single" w:sz="4" w:space="0" w:color="auto"/>
            </w:tcBorders>
            <w:shd w:val="clear" w:color="auto" w:fill="DBE5F1" w:themeFill="accent1" w:themeFillTint="33"/>
            <w:noWrap/>
            <w:tcMar>
              <w:left w:w="28" w:type="dxa"/>
              <w:right w:w="28" w:type="dxa"/>
            </w:tcMar>
            <w:vAlign w:val="center"/>
          </w:tcPr>
          <w:p w14:paraId="08EDA015" w14:textId="77777777" w:rsidR="00F71F94" w:rsidRPr="00F71F94" w:rsidRDefault="00F71F94" w:rsidP="003E1B2F">
            <w:pPr>
              <w:spacing w:line="240" w:lineRule="exact"/>
              <w:ind w:leftChars="25" w:left="53" w:rightChars="25" w:right="53"/>
              <w:jc w:val="center"/>
              <w:rPr>
                <w:rFonts w:ascii="ＭＳ Ｐゴシック" w:eastAsia="ＭＳ Ｐゴシック" w:hAnsi="ＭＳ Ｐゴシック"/>
                <w:sz w:val="18"/>
                <w:szCs w:val="18"/>
              </w:rPr>
            </w:pPr>
            <w:r w:rsidRPr="00F71F94">
              <w:rPr>
                <w:rFonts w:ascii="ＭＳ Ｐゴシック" w:eastAsia="ＭＳ Ｐゴシック" w:hAnsi="ＭＳ Ｐゴシック" w:hint="eastAsia"/>
                <w:sz w:val="18"/>
                <w:szCs w:val="18"/>
              </w:rPr>
              <w:t>耐震化率（</w:t>
            </w:r>
            <w:r w:rsidRPr="00F71F94">
              <w:rPr>
                <w:rFonts w:ascii="ＭＳ Ｐゴシック" w:eastAsia="ＭＳ Ｐゴシック" w:hAnsi="ＭＳ Ｐゴシック"/>
                <w:sz w:val="18"/>
                <w:szCs w:val="18"/>
              </w:rPr>
              <w:t>%）</w:t>
            </w:r>
          </w:p>
        </w:tc>
      </w:tr>
      <w:tr w:rsidR="00F71F94" w:rsidRPr="00F71F94" w14:paraId="673A3681" w14:textId="77777777" w:rsidTr="00BF2ADE">
        <w:trPr>
          <w:trHeight w:val="794"/>
          <w:jc w:val="center"/>
        </w:trPr>
        <w:tc>
          <w:tcPr>
            <w:tcW w:w="2100" w:type="dxa"/>
            <w:vMerge/>
            <w:tcBorders>
              <w:left w:val="single" w:sz="4" w:space="0" w:color="auto"/>
              <w:bottom w:val="nil"/>
              <w:right w:val="single" w:sz="4" w:space="0" w:color="auto"/>
            </w:tcBorders>
            <w:shd w:val="clear" w:color="auto" w:fill="DBE5F1" w:themeFill="accent1" w:themeFillTint="33"/>
            <w:noWrap/>
            <w:tcMar>
              <w:left w:w="57" w:type="dxa"/>
              <w:right w:w="57" w:type="dxa"/>
            </w:tcMar>
            <w:vAlign w:val="center"/>
          </w:tcPr>
          <w:p w14:paraId="1DA6DC5E" w14:textId="77777777" w:rsidR="00F71F94" w:rsidRPr="00F71F94" w:rsidRDefault="00F71F94" w:rsidP="00BF2ADE">
            <w:pPr>
              <w:spacing w:line="240" w:lineRule="exact"/>
              <w:jc w:val="center"/>
              <w:rPr>
                <w:rFonts w:ascii="ＭＳ Ｐゴシック" w:eastAsia="ＭＳ Ｐゴシック" w:hAnsi="ＭＳ Ｐゴシック"/>
                <w:sz w:val="18"/>
                <w:szCs w:val="18"/>
              </w:rPr>
            </w:pPr>
          </w:p>
        </w:tc>
        <w:tc>
          <w:tcPr>
            <w:tcW w:w="1197" w:type="dxa"/>
            <w:vMerge/>
            <w:tcBorders>
              <w:left w:val="nil"/>
              <w:bottom w:val="nil"/>
              <w:right w:val="single" w:sz="4" w:space="0" w:color="auto"/>
            </w:tcBorders>
            <w:shd w:val="clear" w:color="auto" w:fill="DBE5F1" w:themeFill="accent1" w:themeFillTint="33"/>
            <w:tcMar>
              <w:left w:w="57" w:type="dxa"/>
              <w:right w:w="57" w:type="dxa"/>
            </w:tcMar>
          </w:tcPr>
          <w:p w14:paraId="2560CD61" w14:textId="77777777" w:rsidR="00F71F94" w:rsidRPr="00F71F94" w:rsidRDefault="00F71F94" w:rsidP="00BF2ADE">
            <w:pPr>
              <w:spacing w:line="240" w:lineRule="exact"/>
              <w:rPr>
                <w:rFonts w:ascii="ＭＳ Ｐゴシック" w:eastAsia="ＭＳ Ｐゴシック" w:hAnsi="ＭＳ Ｐゴシック"/>
                <w:sz w:val="18"/>
                <w:szCs w:val="18"/>
              </w:rPr>
            </w:pPr>
          </w:p>
        </w:tc>
        <w:tc>
          <w:tcPr>
            <w:tcW w:w="1198" w:type="dxa"/>
            <w:vMerge/>
            <w:tcBorders>
              <w:left w:val="nil"/>
              <w:bottom w:val="nil"/>
              <w:right w:val="single" w:sz="4" w:space="0" w:color="auto"/>
            </w:tcBorders>
            <w:shd w:val="clear" w:color="auto" w:fill="DBE5F1" w:themeFill="accent1" w:themeFillTint="33"/>
            <w:tcMar>
              <w:left w:w="57" w:type="dxa"/>
              <w:right w:w="57" w:type="dxa"/>
            </w:tcMar>
          </w:tcPr>
          <w:p w14:paraId="0DB3C3CE" w14:textId="77777777" w:rsidR="00F71F94" w:rsidRPr="00F71F94" w:rsidRDefault="00F71F94" w:rsidP="00BF2ADE">
            <w:pPr>
              <w:spacing w:line="240" w:lineRule="exact"/>
              <w:rPr>
                <w:rFonts w:ascii="ＭＳ Ｐゴシック" w:eastAsia="ＭＳ Ｐゴシック" w:hAnsi="ＭＳ Ｐゴシック"/>
                <w:sz w:val="18"/>
                <w:szCs w:val="18"/>
              </w:rPr>
            </w:pPr>
          </w:p>
        </w:tc>
        <w:tc>
          <w:tcPr>
            <w:tcW w:w="1198" w:type="dxa"/>
            <w:tcBorders>
              <w:top w:val="single" w:sz="4" w:space="0" w:color="auto"/>
              <w:left w:val="nil"/>
              <w:bottom w:val="nil"/>
              <w:right w:val="single" w:sz="4" w:space="0" w:color="auto"/>
            </w:tcBorders>
            <w:shd w:val="clear" w:color="auto" w:fill="DBE5F1" w:themeFill="accent1" w:themeFillTint="33"/>
            <w:tcMar>
              <w:left w:w="57" w:type="dxa"/>
              <w:right w:w="57" w:type="dxa"/>
            </w:tcMar>
          </w:tcPr>
          <w:p w14:paraId="446B66D7" w14:textId="77777777" w:rsidR="00F71F94" w:rsidRPr="00F71F94" w:rsidRDefault="00F71F94" w:rsidP="00BF2ADE">
            <w:pPr>
              <w:spacing w:line="240" w:lineRule="exact"/>
              <w:rPr>
                <w:rFonts w:ascii="ＭＳ Ｐゴシック" w:eastAsia="ＭＳ Ｐゴシック" w:hAnsi="ＭＳ Ｐゴシック" w:cs="ＭＳ Ｐゴシック"/>
                <w:kern w:val="0"/>
                <w:sz w:val="18"/>
                <w:szCs w:val="18"/>
              </w:rPr>
            </w:pPr>
            <w:r w:rsidRPr="00F71F94">
              <w:rPr>
                <w:rFonts w:ascii="ＭＳ Ｐゴシック" w:eastAsia="ＭＳ Ｐゴシック" w:hAnsi="ＭＳ Ｐゴシック"/>
                <w:sz w:val="18"/>
                <w:szCs w:val="18"/>
              </w:rPr>
              <w:t>耐震</w:t>
            </w:r>
            <w:r w:rsidRPr="00F71F94">
              <w:rPr>
                <w:rFonts w:ascii="ＭＳ Ｐゴシック" w:eastAsia="ＭＳ Ｐゴシック" w:hAnsi="ＭＳ Ｐゴシック" w:cs="ＭＳ Ｐゴシック" w:hint="eastAsia"/>
                <w:kern w:val="0"/>
                <w:sz w:val="18"/>
                <w:szCs w:val="18"/>
              </w:rPr>
              <w:t>性能を</w:t>
            </w:r>
          </w:p>
          <w:p w14:paraId="67551800" w14:textId="77777777" w:rsidR="00F71F94" w:rsidRPr="00F71F94" w:rsidRDefault="00F71F94" w:rsidP="00BF2ADE">
            <w:pPr>
              <w:spacing w:line="240" w:lineRule="exact"/>
              <w:rPr>
                <w:rFonts w:ascii="ＭＳ Ｐゴシック" w:eastAsia="ＭＳ Ｐゴシック" w:hAnsi="ＭＳ Ｐゴシック" w:cs="ＭＳ Ｐゴシック"/>
                <w:kern w:val="0"/>
                <w:sz w:val="18"/>
                <w:szCs w:val="18"/>
              </w:rPr>
            </w:pPr>
            <w:r w:rsidRPr="00F71F94">
              <w:rPr>
                <w:rFonts w:ascii="ＭＳ Ｐゴシック" w:eastAsia="ＭＳ Ｐゴシック" w:hAnsi="ＭＳ Ｐゴシック" w:cs="ＭＳ Ｐゴシック" w:hint="eastAsia"/>
                <w:kern w:val="0"/>
                <w:sz w:val="18"/>
                <w:szCs w:val="18"/>
              </w:rPr>
              <w:t>有している</w:t>
            </w:r>
          </w:p>
          <w:p w14:paraId="4686A64B" w14:textId="77777777" w:rsidR="00F71F94" w:rsidRPr="00F71F94" w:rsidRDefault="00F71F94" w:rsidP="00BF2ADE">
            <w:pPr>
              <w:spacing w:line="240" w:lineRule="exact"/>
              <w:rPr>
                <w:rFonts w:ascii="ＭＳ Ｐゴシック" w:eastAsia="ＭＳ Ｐゴシック" w:hAnsi="ＭＳ Ｐゴシック"/>
                <w:sz w:val="18"/>
                <w:szCs w:val="18"/>
              </w:rPr>
            </w:pPr>
            <w:r w:rsidRPr="00F71F94">
              <w:rPr>
                <w:rFonts w:ascii="ＭＳ Ｐゴシック" w:eastAsia="ＭＳ Ｐゴシック" w:hAnsi="ＭＳ Ｐゴシック" w:hint="eastAsia"/>
                <w:sz w:val="18"/>
                <w:szCs w:val="18"/>
              </w:rPr>
              <w:t>建築物数</w:t>
            </w:r>
          </w:p>
          <w:p w14:paraId="36A67379" w14:textId="2939CA0C" w:rsidR="00F71F94" w:rsidRPr="00F71F94" w:rsidRDefault="00F71F94" w:rsidP="00BF2ADE">
            <w:pPr>
              <w:spacing w:line="240" w:lineRule="exact"/>
              <w:rPr>
                <w:rFonts w:ascii="ＭＳ Ｐゴシック" w:eastAsia="ＭＳ Ｐゴシック" w:hAnsi="ＭＳ Ｐゴシック"/>
                <w:sz w:val="18"/>
                <w:szCs w:val="18"/>
              </w:rPr>
            </w:pPr>
            <w:r w:rsidRPr="00F71F94">
              <w:rPr>
                <w:rFonts w:ascii="ＭＳ Ｐゴシック" w:eastAsia="ＭＳ Ｐゴシック" w:hAnsi="ＭＳ Ｐゴシック"/>
                <w:sz w:val="18"/>
                <w:szCs w:val="18"/>
              </w:rPr>
              <w:t>(※</w:t>
            </w:r>
            <w:r w:rsidRPr="00F71F94">
              <w:rPr>
                <w:rFonts w:ascii="ＭＳ Ｐゴシック" w:eastAsia="ＭＳ Ｐゴシック" w:hAnsi="ＭＳ Ｐゴシック" w:hint="eastAsia"/>
                <w:sz w:val="18"/>
                <w:szCs w:val="18"/>
              </w:rPr>
              <w:t>1</w:t>
            </w:r>
            <w:r w:rsidR="00674680">
              <w:rPr>
                <w:rFonts w:ascii="ＭＳ Ｐゴシック" w:eastAsia="ＭＳ Ｐゴシック" w:hAnsi="ＭＳ Ｐゴシック"/>
                <w:sz w:val="18"/>
                <w:szCs w:val="18"/>
              </w:rPr>
              <w:t>1</w:t>
            </w:r>
            <w:r w:rsidRPr="00F71F94">
              <w:rPr>
                <w:rFonts w:ascii="ＭＳ Ｐゴシック" w:eastAsia="ＭＳ Ｐゴシック" w:hAnsi="ＭＳ Ｐゴシック"/>
                <w:sz w:val="18"/>
                <w:szCs w:val="18"/>
              </w:rPr>
              <w:t>)</w:t>
            </w:r>
          </w:p>
        </w:tc>
        <w:tc>
          <w:tcPr>
            <w:tcW w:w="1197" w:type="dxa"/>
            <w:vMerge/>
            <w:tcBorders>
              <w:left w:val="nil"/>
              <w:bottom w:val="nil"/>
              <w:right w:val="single" w:sz="4" w:space="0" w:color="auto"/>
            </w:tcBorders>
            <w:shd w:val="clear" w:color="auto" w:fill="DBE5F1" w:themeFill="accent1" w:themeFillTint="33"/>
            <w:tcMar>
              <w:left w:w="57" w:type="dxa"/>
              <w:right w:w="57" w:type="dxa"/>
            </w:tcMar>
          </w:tcPr>
          <w:p w14:paraId="2AA8B5D6" w14:textId="77777777" w:rsidR="00F71F94" w:rsidRPr="00F71F94" w:rsidRDefault="00F71F94" w:rsidP="00BF2ADE">
            <w:pPr>
              <w:spacing w:line="240" w:lineRule="exact"/>
              <w:rPr>
                <w:rFonts w:ascii="ＭＳ Ｐゴシック" w:eastAsia="ＭＳ Ｐゴシック" w:hAnsi="ＭＳ Ｐゴシック"/>
                <w:sz w:val="18"/>
                <w:szCs w:val="18"/>
              </w:rPr>
            </w:pPr>
          </w:p>
        </w:tc>
        <w:tc>
          <w:tcPr>
            <w:tcW w:w="1198" w:type="dxa"/>
            <w:vMerge/>
            <w:tcBorders>
              <w:left w:val="nil"/>
              <w:bottom w:val="nil"/>
              <w:right w:val="single" w:sz="4" w:space="0" w:color="auto"/>
            </w:tcBorders>
            <w:shd w:val="clear" w:color="auto" w:fill="DBE5F1" w:themeFill="accent1" w:themeFillTint="33"/>
          </w:tcPr>
          <w:p w14:paraId="25549428" w14:textId="77777777" w:rsidR="00F71F94" w:rsidRPr="00F71F94" w:rsidRDefault="00F71F94" w:rsidP="00BF2ADE">
            <w:pPr>
              <w:spacing w:line="240" w:lineRule="exact"/>
              <w:ind w:leftChars="25" w:left="53" w:rightChars="25" w:right="53"/>
              <w:rPr>
                <w:rFonts w:ascii="ＭＳ Ｐゴシック" w:eastAsia="ＭＳ Ｐゴシック" w:hAnsi="ＭＳ Ｐゴシック"/>
                <w:sz w:val="18"/>
                <w:szCs w:val="18"/>
              </w:rPr>
            </w:pPr>
          </w:p>
        </w:tc>
        <w:tc>
          <w:tcPr>
            <w:tcW w:w="1198" w:type="dxa"/>
            <w:vMerge/>
            <w:tcBorders>
              <w:left w:val="single" w:sz="4" w:space="0" w:color="auto"/>
              <w:bottom w:val="nil"/>
              <w:right w:val="single" w:sz="4" w:space="0" w:color="auto"/>
            </w:tcBorders>
            <w:shd w:val="clear" w:color="auto" w:fill="DBE5F1" w:themeFill="accent1" w:themeFillTint="33"/>
            <w:noWrap/>
            <w:tcMar>
              <w:left w:w="28" w:type="dxa"/>
              <w:right w:w="28" w:type="dxa"/>
            </w:tcMar>
          </w:tcPr>
          <w:p w14:paraId="38C48BF6" w14:textId="77777777" w:rsidR="00F71F94" w:rsidRPr="00F71F94" w:rsidRDefault="00F71F94" w:rsidP="00BF2ADE">
            <w:pPr>
              <w:spacing w:line="240" w:lineRule="exact"/>
              <w:ind w:leftChars="25" w:left="53" w:rightChars="25" w:right="53"/>
              <w:rPr>
                <w:rFonts w:ascii="ＭＳ Ｐゴシック" w:eastAsia="ＭＳ Ｐゴシック" w:hAnsi="ＭＳ Ｐゴシック"/>
                <w:sz w:val="18"/>
                <w:szCs w:val="18"/>
              </w:rPr>
            </w:pPr>
          </w:p>
        </w:tc>
      </w:tr>
      <w:tr w:rsidR="00F71F94" w:rsidRPr="00F71F94" w14:paraId="1C442AF3" w14:textId="77777777" w:rsidTr="00BF2ADE">
        <w:trPr>
          <w:trHeight w:val="240"/>
          <w:jc w:val="center"/>
        </w:trPr>
        <w:tc>
          <w:tcPr>
            <w:tcW w:w="2100" w:type="dxa"/>
            <w:tcBorders>
              <w:top w:val="nil"/>
              <w:left w:val="single" w:sz="4" w:space="0" w:color="auto"/>
              <w:bottom w:val="single" w:sz="4" w:space="0" w:color="auto"/>
              <w:right w:val="single" w:sz="4" w:space="0" w:color="auto"/>
            </w:tcBorders>
            <w:shd w:val="clear" w:color="auto" w:fill="DBE5F1" w:themeFill="accent1" w:themeFillTint="33"/>
            <w:noWrap/>
            <w:tcMar>
              <w:left w:w="57" w:type="dxa"/>
              <w:right w:w="57" w:type="dxa"/>
            </w:tcMar>
          </w:tcPr>
          <w:p w14:paraId="3F49E069" w14:textId="77777777" w:rsidR="00F71F94" w:rsidRPr="00F71F94" w:rsidRDefault="00F71F94" w:rsidP="00BF2ADE">
            <w:pPr>
              <w:spacing w:line="240" w:lineRule="exact"/>
              <w:jc w:val="center"/>
              <w:rPr>
                <w:rFonts w:ascii="ＭＳ Ｐゴシック" w:eastAsia="ＭＳ Ｐゴシック" w:hAnsi="ＭＳ Ｐゴシック"/>
                <w:sz w:val="18"/>
                <w:szCs w:val="18"/>
              </w:rPr>
            </w:pPr>
            <w:r w:rsidRPr="00F71F94">
              <w:rPr>
                <w:rFonts w:ascii="ＭＳ Ｐゴシック" w:eastAsia="ＭＳ Ｐゴシック" w:hAnsi="ＭＳ Ｐゴシック" w:hint="eastAsia"/>
                <w:sz w:val="18"/>
                <w:szCs w:val="18"/>
              </w:rPr>
              <w:t xml:space="preserve">　</w:t>
            </w:r>
          </w:p>
        </w:tc>
        <w:tc>
          <w:tcPr>
            <w:tcW w:w="1197" w:type="dxa"/>
            <w:tcBorders>
              <w:top w:val="nil"/>
              <w:left w:val="nil"/>
              <w:bottom w:val="single" w:sz="4" w:space="0" w:color="auto"/>
              <w:right w:val="single" w:sz="4" w:space="0" w:color="auto"/>
            </w:tcBorders>
            <w:shd w:val="clear" w:color="auto" w:fill="DBE5F1" w:themeFill="accent1" w:themeFillTint="33"/>
            <w:noWrap/>
            <w:tcMar>
              <w:left w:w="57" w:type="dxa"/>
              <w:right w:w="57" w:type="dxa"/>
            </w:tcMar>
          </w:tcPr>
          <w:p w14:paraId="1032E50E" w14:textId="77777777" w:rsidR="00F71F94" w:rsidRPr="00F71F94" w:rsidRDefault="00F71F94" w:rsidP="00BF2ADE">
            <w:pPr>
              <w:spacing w:line="240" w:lineRule="exact"/>
              <w:jc w:val="center"/>
              <w:rPr>
                <w:rFonts w:ascii="ＭＳ Ｐゴシック" w:eastAsia="ＭＳ Ｐゴシック" w:hAnsi="ＭＳ Ｐゴシック"/>
                <w:sz w:val="18"/>
                <w:szCs w:val="18"/>
              </w:rPr>
            </w:pPr>
            <w:r w:rsidRPr="00F71F94">
              <w:rPr>
                <w:rFonts w:ascii="ＭＳ Ｐゴシック" w:eastAsia="ＭＳ Ｐゴシック" w:hAnsi="ＭＳ Ｐゴシック"/>
                <w:sz w:val="18"/>
                <w:szCs w:val="18"/>
              </w:rPr>
              <w:t>a</w:t>
            </w:r>
          </w:p>
        </w:tc>
        <w:tc>
          <w:tcPr>
            <w:tcW w:w="1198" w:type="dxa"/>
            <w:tcBorders>
              <w:top w:val="nil"/>
              <w:left w:val="nil"/>
              <w:bottom w:val="single" w:sz="4" w:space="0" w:color="auto"/>
              <w:right w:val="single" w:sz="4" w:space="0" w:color="auto"/>
            </w:tcBorders>
            <w:shd w:val="clear" w:color="auto" w:fill="DBE5F1" w:themeFill="accent1" w:themeFillTint="33"/>
            <w:noWrap/>
            <w:tcMar>
              <w:left w:w="57" w:type="dxa"/>
              <w:right w:w="57" w:type="dxa"/>
            </w:tcMar>
          </w:tcPr>
          <w:p w14:paraId="0B89F373" w14:textId="77777777" w:rsidR="00F71F94" w:rsidRPr="00F71F94" w:rsidRDefault="00F71F94" w:rsidP="00BF2ADE">
            <w:pPr>
              <w:spacing w:line="240" w:lineRule="exact"/>
              <w:jc w:val="center"/>
              <w:rPr>
                <w:rFonts w:ascii="ＭＳ Ｐゴシック" w:eastAsia="ＭＳ Ｐゴシック" w:hAnsi="ＭＳ Ｐゴシック"/>
                <w:sz w:val="18"/>
                <w:szCs w:val="18"/>
              </w:rPr>
            </w:pPr>
            <w:r w:rsidRPr="00F71F94">
              <w:rPr>
                <w:rFonts w:ascii="ＭＳ Ｐゴシック" w:eastAsia="ＭＳ Ｐゴシック" w:hAnsi="ＭＳ Ｐゴシック" w:hint="eastAsia"/>
                <w:sz w:val="18"/>
                <w:szCs w:val="18"/>
              </w:rPr>
              <w:t>ｂ</w:t>
            </w:r>
          </w:p>
        </w:tc>
        <w:tc>
          <w:tcPr>
            <w:tcW w:w="1198" w:type="dxa"/>
            <w:tcBorders>
              <w:top w:val="nil"/>
              <w:left w:val="nil"/>
              <w:bottom w:val="single" w:sz="4" w:space="0" w:color="auto"/>
              <w:right w:val="single" w:sz="4" w:space="0" w:color="auto"/>
            </w:tcBorders>
            <w:shd w:val="clear" w:color="auto" w:fill="DBE5F1" w:themeFill="accent1" w:themeFillTint="33"/>
            <w:noWrap/>
            <w:tcMar>
              <w:left w:w="57" w:type="dxa"/>
              <w:right w:w="57" w:type="dxa"/>
            </w:tcMar>
          </w:tcPr>
          <w:p w14:paraId="464D4071" w14:textId="77777777" w:rsidR="00F71F94" w:rsidRPr="00F71F94" w:rsidRDefault="00F71F94" w:rsidP="00BF2ADE">
            <w:pPr>
              <w:spacing w:line="240" w:lineRule="exact"/>
              <w:jc w:val="center"/>
              <w:rPr>
                <w:rFonts w:ascii="ＭＳ Ｐゴシック" w:eastAsia="ＭＳ Ｐゴシック" w:hAnsi="ＭＳ Ｐゴシック"/>
                <w:sz w:val="18"/>
                <w:szCs w:val="18"/>
              </w:rPr>
            </w:pPr>
            <w:r w:rsidRPr="00F71F94">
              <w:rPr>
                <w:rFonts w:ascii="ＭＳ Ｐゴシック" w:eastAsia="ＭＳ Ｐゴシック" w:hAnsi="ＭＳ Ｐゴシック"/>
                <w:sz w:val="18"/>
                <w:szCs w:val="18"/>
              </w:rPr>
              <w:t>ｃ</w:t>
            </w:r>
          </w:p>
        </w:tc>
        <w:tc>
          <w:tcPr>
            <w:tcW w:w="1197" w:type="dxa"/>
            <w:tcBorders>
              <w:top w:val="nil"/>
              <w:left w:val="nil"/>
              <w:bottom w:val="single" w:sz="4" w:space="0" w:color="auto"/>
              <w:right w:val="single" w:sz="4" w:space="0" w:color="auto"/>
            </w:tcBorders>
            <w:shd w:val="clear" w:color="auto" w:fill="DBE5F1" w:themeFill="accent1" w:themeFillTint="33"/>
            <w:noWrap/>
            <w:tcMar>
              <w:left w:w="57" w:type="dxa"/>
              <w:right w:w="57" w:type="dxa"/>
            </w:tcMar>
          </w:tcPr>
          <w:p w14:paraId="1CAE1BB3" w14:textId="77777777" w:rsidR="00F71F94" w:rsidRPr="00F71F94" w:rsidRDefault="00F71F94" w:rsidP="00BF2ADE">
            <w:pPr>
              <w:spacing w:line="240" w:lineRule="exact"/>
              <w:jc w:val="center"/>
              <w:rPr>
                <w:rFonts w:ascii="ＭＳ Ｐゴシック" w:eastAsia="ＭＳ Ｐゴシック" w:hAnsi="ＭＳ Ｐゴシック"/>
                <w:sz w:val="18"/>
                <w:szCs w:val="18"/>
              </w:rPr>
            </w:pPr>
            <w:r w:rsidRPr="00F71F94">
              <w:rPr>
                <w:rFonts w:ascii="ＭＳ Ｐゴシック" w:eastAsia="ＭＳ Ｐゴシック" w:hAnsi="ＭＳ Ｐゴシック"/>
                <w:sz w:val="18"/>
                <w:szCs w:val="18"/>
              </w:rPr>
              <w:t>d</w:t>
            </w:r>
          </w:p>
        </w:tc>
        <w:tc>
          <w:tcPr>
            <w:tcW w:w="1198" w:type="dxa"/>
            <w:tcBorders>
              <w:top w:val="nil"/>
              <w:left w:val="nil"/>
              <w:bottom w:val="single" w:sz="4" w:space="0" w:color="auto"/>
              <w:right w:val="single" w:sz="4" w:space="0" w:color="auto"/>
            </w:tcBorders>
            <w:shd w:val="clear" w:color="auto" w:fill="DBE5F1" w:themeFill="accent1" w:themeFillTint="33"/>
          </w:tcPr>
          <w:p w14:paraId="5E69640A" w14:textId="77777777" w:rsidR="00F71F94" w:rsidRPr="00F71F94" w:rsidRDefault="00F71F94" w:rsidP="00BF2ADE">
            <w:pPr>
              <w:spacing w:line="240" w:lineRule="exact"/>
              <w:jc w:val="center"/>
              <w:rPr>
                <w:rFonts w:ascii="ＭＳ Ｐゴシック" w:eastAsia="ＭＳ Ｐゴシック" w:hAnsi="ＭＳ Ｐゴシック"/>
                <w:sz w:val="18"/>
                <w:szCs w:val="18"/>
              </w:rPr>
            </w:pPr>
            <w:r w:rsidRPr="00F71F94">
              <w:rPr>
                <w:rFonts w:ascii="ＭＳ Ｐゴシック" w:eastAsia="ＭＳ Ｐゴシック" w:hAnsi="ＭＳ Ｐゴシック"/>
                <w:sz w:val="18"/>
                <w:szCs w:val="18"/>
              </w:rPr>
              <w:t>e＝ｃ+d</w:t>
            </w:r>
          </w:p>
        </w:tc>
        <w:tc>
          <w:tcPr>
            <w:tcW w:w="1198" w:type="dxa"/>
            <w:tcBorders>
              <w:top w:val="nil"/>
              <w:left w:val="single" w:sz="4" w:space="0" w:color="auto"/>
              <w:bottom w:val="single" w:sz="4" w:space="0" w:color="auto"/>
              <w:right w:val="single" w:sz="4" w:space="0" w:color="auto"/>
            </w:tcBorders>
            <w:shd w:val="clear" w:color="auto" w:fill="DBE5F1" w:themeFill="accent1" w:themeFillTint="33"/>
            <w:noWrap/>
            <w:tcMar>
              <w:left w:w="57" w:type="dxa"/>
              <w:right w:w="57" w:type="dxa"/>
            </w:tcMar>
          </w:tcPr>
          <w:p w14:paraId="0C2FAE73" w14:textId="77777777" w:rsidR="00F71F94" w:rsidRPr="00F71F94" w:rsidRDefault="00F71F94" w:rsidP="00BF2ADE">
            <w:pPr>
              <w:spacing w:line="240" w:lineRule="exact"/>
              <w:jc w:val="center"/>
              <w:rPr>
                <w:rFonts w:ascii="ＭＳ Ｐゴシック" w:eastAsia="ＭＳ Ｐゴシック" w:hAnsi="ＭＳ Ｐゴシック"/>
                <w:sz w:val="18"/>
                <w:szCs w:val="18"/>
              </w:rPr>
            </w:pPr>
            <w:r w:rsidRPr="00F71F94">
              <w:rPr>
                <w:rFonts w:ascii="ＭＳ Ｐゴシック" w:eastAsia="ＭＳ Ｐゴシック" w:hAnsi="ＭＳ Ｐゴシック"/>
                <w:sz w:val="18"/>
                <w:szCs w:val="18"/>
              </w:rPr>
              <w:t>f＝e/a</w:t>
            </w:r>
          </w:p>
        </w:tc>
      </w:tr>
      <w:tr w:rsidR="00F71F94" w:rsidRPr="00F71F94" w14:paraId="18AFED68" w14:textId="77777777" w:rsidTr="00BF2ADE">
        <w:trPr>
          <w:trHeight w:val="704"/>
          <w:jc w:val="center"/>
        </w:trPr>
        <w:tc>
          <w:tcPr>
            <w:tcW w:w="2100" w:type="dxa"/>
            <w:tcBorders>
              <w:top w:val="nil"/>
              <w:left w:val="single" w:sz="4" w:space="0" w:color="auto"/>
              <w:bottom w:val="single" w:sz="4" w:space="0" w:color="auto"/>
              <w:right w:val="single" w:sz="4" w:space="0" w:color="auto"/>
            </w:tcBorders>
            <w:noWrap/>
            <w:tcMar>
              <w:left w:w="57" w:type="dxa"/>
              <w:right w:w="57" w:type="dxa"/>
            </w:tcMar>
            <w:vAlign w:val="center"/>
          </w:tcPr>
          <w:p w14:paraId="7E307674" w14:textId="77777777" w:rsidR="00F71F94" w:rsidRPr="00F71F94" w:rsidRDefault="00F71F94" w:rsidP="00BF2ADE">
            <w:pPr>
              <w:rPr>
                <w:rFonts w:ascii="ＭＳ Ｐゴシック" w:eastAsia="ＭＳ Ｐゴシック" w:hAnsi="ＭＳ Ｐゴシック"/>
                <w:sz w:val="18"/>
                <w:szCs w:val="18"/>
              </w:rPr>
            </w:pPr>
            <w:r w:rsidRPr="00F71F94">
              <w:rPr>
                <w:rFonts w:ascii="ＭＳ Ｐゴシック" w:eastAsia="ＭＳ Ｐゴシック" w:hAnsi="ＭＳ Ｐゴシック" w:hint="eastAsia"/>
                <w:sz w:val="18"/>
                <w:szCs w:val="18"/>
              </w:rPr>
              <w:t>防災上特に重要な建築物</w:t>
            </w:r>
          </w:p>
          <w:p w14:paraId="243D399A" w14:textId="77777777" w:rsidR="00F71F94" w:rsidRPr="00F71F94" w:rsidRDefault="00F71F94" w:rsidP="00BF2ADE">
            <w:pPr>
              <w:rPr>
                <w:rFonts w:ascii="ＭＳ Ｐゴシック" w:eastAsia="ＭＳ Ｐゴシック" w:hAnsi="ＭＳ Ｐゴシック"/>
                <w:sz w:val="18"/>
                <w:szCs w:val="18"/>
              </w:rPr>
            </w:pPr>
            <w:r w:rsidRPr="00F71F94">
              <w:rPr>
                <w:rFonts w:ascii="ＭＳ Ｐゴシック" w:eastAsia="ＭＳ Ｐゴシック" w:hAnsi="ＭＳ Ｐゴシック" w:hint="eastAsia"/>
                <w:sz w:val="18"/>
                <w:szCs w:val="18"/>
              </w:rPr>
              <w:t>（学校、病院等）</w:t>
            </w:r>
          </w:p>
        </w:tc>
        <w:tc>
          <w:tcPr>
            <w:tcW w:w="1197" w:type="dxa"/>
            <w:tcBorders>
              <w:top w:val="nil"/>
              <w:left w:val="nil"/>
              <w:bottom w:val="single" w:sz="4" w:space="0" w:color="auto"/>
              <w:right w:val="single" w:sz="4" w:space="0" w:color="auto"/>
            </w:tcBorders>
            <w:noWrap/>
            <w:tcMar>
              <w:left w:w="57" w:type="dxa"/>
              <w:right w:w="57" w:type="dxa"/>
            </w:tcMar>
            <w:vAlign w:val="center"/>
          </w:tcPr>
          <w:p w14:paraId="5BD78D5A"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192棟</w:t>
            </w:r>
          </w:p>
        </w:tc>
        <w:tc>
          <w:tcPr>
            <w:tcW w:w="1198" w:type="dxa"/>
            <w:tcBorders>
              <w:top w:val="nil"/>
              <w:left w:val="nil"/>
              <w:bottom w:val="single" w:sz="4" w:space="0" w:color="auto"/>
              <w:right w:val="single" w:sz="4" w:space="0" w:color="auto"/>
            </w:tcBorders>
            <w:noWrap/>
            <w:tcMar>
              <w:left w:w="57" w:type="dxa"/>
              <w:right w:w="57" w:type="dxa"/>
            </w:tcMar>
            <w:vAlign w:val="center"/>
          </w:tcPr>
          <w:p w14:paraId="7756AFAD"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82棟</w:t>
            </w:r>
          </w:p>
        </w:tc>
        <w:tc>
          <w:tcPr>
            <w:tcW w:w="1198" w:type="dxa"/>
            <w:tcBorders>
              <w:top w:val="nil"/>
              <w:left w:val="nil"/>
              <w:bottom w:val="single" w:sz="4" w:space="0" w:color="auto"/>
              <w:right w:val="single" w:sz="4" w:space="0" w:color="auto"/>
            </w:tcBorders>
            <w:noWrap/>
            <w:tcMar>
              <w:left w:w="57" w:type="dxa"/>
              <w:right w:w="57" w:type="dxa"/>
            </w:tcMar>
            <w:vAlign w:val="center"/>
          </w:tcPr>
          <w:p w14:paraId="539E74F6"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73棟</w:t>
            </w:r>
          </w:p>
        </w:tc>
        <w:tc>
          <w:tcPr>
            <w:tcW w:w="1197" w:type="dxa"/>
            <w:tcBorders>
              <w:top w:val="nil"/>
              <w:left w:val="nil"/>
              <w:bottom w:val="single" w:sz="4" w:space="0" w:color="auto"/>
              <w:right w:val="single" w:sz="4" w:space="0" w:color="auto"/>
            </w:tcBorders>
            <w:noWrap/>
            <w:tcMar>
              <w:left w:w="57" w:type="dxa"/>
              <w:right w:w="57" w:type="dxa"/>
            </w:tcMar>
            <w:vAlign w:val="center"/>
          </w:tcPr>
          <w:p w14:paraId="00F9D79D"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110棟</w:t>
            </w:r>
          </w:p>
        </w:tc>
        <w:tc>
          <w:tcPr>
            <w:tcW w:w="1198" w:type="dxa"/>
            <w:tcBorders>
              <w:top w:val="single" w:sz="4" w:space="0" w:color="auto"/>
              <w:left w:val="nil"/>
              <w:bottom w:val="single" w:sz="4" w:space="0" w:color="auto"/>
              <w:right w:val="single" w:sz="4" w:space="0" w:color="auto"/>
            </w:tcBorders>
            <w:vAlign w:val="center"/>
          </w:tcPr>
          <w:p w14:paraId="0BD15823"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183棟</w:t>
            </w:r>
          </w:p>
        </w:tc>
        <w:tc>
          <w:tcPr>
            <w:tcW w:w="1198"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14:paraId="792EEFBC"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95.3%</w:t>
            </w:r>
          </w:p>
        </w:tc>
      </w:tr>
      <w:tr w:rsidR="00F71F94" w:rsidRPr="00F71F94" w14:paraId="4E972443" w14:textId="77777777" w:rsidTr="00BF2ADE">
        <w:trPr>
          <w:trHeight w:val="686"/>
          <w:jc w:val="center"/>
        </w:trPr>
        <w:tc>
          <w:tcPr>
            <w:tcW w:w="2100" w:type="dxa"/>
            <w:tcBorders>
              <w:top w:val="nil"/>
              <w:left w:val="single" w:sz="4" w:space="0" w:color="auto"/>
              <w:bottom w:val="single" w:sz="4" w:space="0" w:color="auto"/>
              <w:right w:val="single" w:sz="4" w:space="0" w:color="auto"/>
            </w:tcBorders>
            <w:noWrap/>
            <w:tcMar>
              <w:left w:w="57" w:type="dxa"/>
              <w:right w:w="57" w:type="dxa"/>
            </w:tcMar>
            <w:vAlign w:val="center"/>
          </w:tcPr>
          <w:p w14:paraId="30337271" w14:textId="77777777" w:rsidR="00F71F94" w:rsidRPr="00F71F94" w:rsidRDefault="00F71F94" w:rsidP="00BF2ADE">
            <w:pPr>
              <w:rPr>
                <w:rFonts w:ascii="ＭＳ Ｐゴシック" w:eastAsia="ＭＳ Ｐゴシック" w:hAnsi="ＭＳ Ｐゴシック"/>
                <w:sz w:val="18"/>
                <w:szCs w:val="18"/>
              </w:rPr>
            </w:pPr>
            <w:r w:rsidRPr="00BF1840">
              <w:rPr>
                <w:rFonts w:ascii="ＭＳ Ｐゴシック" w:eastAsia="ＭＳ Ｐゴシック" w:hAnsi="ＭＳ Ｐゴシック" w:hint="eastAsia"/>
                <w:w w:val="93"/>
                <w:kern w:val="0"/>
                <w:sz w:val="18"/>
                <w:szCs w:val="18"/>
                <w:fitText w:val="1980" w:id="-1755125248"/>
              </w:rPr>
              <w:t>要配慮者が利用する建築</w:t>
            </w:r>
            <w:r w:rsidRPr="00BF1840">
              <w:rPr>
                <w:rFonts w:ascii="ＭＳ Ｐゴシック" w:eastAsia="ＭＳ Ｐゴシック" w:hAnsi="ＭＳ Ｐゴシック" w:hint="eastAsia"/>
                <w:spacing w:val="4"/>
                <w:w w:val="93"/>
                <w:kern w:val="0"/>
                <w:sz w:val="18"/>
                <w:szCs w:val="18"/>
                <w:fitText w:val="1980" w:id="-1755125248"/>
              </w:rPr>
              <w:t>物</w:t>
            </w:r>
          </w:p>
          <w:p w14:paraId="40BA33B7" w14:textId="77777777" w:rsidR="00F71F94" w:rsidRPr="00F71F94" w:rsidRDefault="00F71F94" w:rsidP="00BF2ADE">
            <w:pPr>
              <w:rPr>
                <w:rFonts w:ascii="ＭＳ Ｐゴシック" w:eastAsia="ＭＳ Ｐゴシック" w:hAnsi="ＭＳ Ｐゴシック"/>
                <w:sz w:val="18"/>
                <w:szCs w:val="18"/>
              </w:rPr>
            </w:pPr>
            <w:r w:rsidRPr="00F71F94">
              <w:rPr>
                <w:rFonts w:ascii="ＭＳ Ｐゴシック" w:eastAsia="ＭＳ Ｐゴシック" w:hAnsi="ＭＳ Ｐゴシック" w:hint="eastAsia"/>
                <w:sz w:val="18"/>
                <w:szCs w:val="18"/>
              </w:rPr>
              <w:t>（社会福祉施設等）</w:t>
            </w:r>
          </w:p>
        </w:tc>
        <w:tc>
          <w:tcPr>
            <w:tcW w:w="1197" w:type="dxa"/>
            <w:tcBorders>
              <w:top w:val="nil"/>
              <w:left w:val="nil"/>
              <w:bottom w:val="single" w:sz="4" w:space="0" w:color="auto"/>
              <w:right w:val="single" w:sz="4" w:space="0" w:color="auto"/>
            </w:tcBorders>
            <w:noWrap/>
            <w:tcMar>
              <w:left w:w="57" w:type="dxa"/>
              <w:right w:w="57" w:type="dxa"/>
            </w:tcMar>
            <w:vAlign w:val="center"/>
          </w:tcPr>
          <w:p w14:paraId="425EC514" w14:textId="77777777" w:rsidR="00F71F94" w:rsidRPr="00F71F94" w:rsidRDefault="00F71F94" w:rsidP="00BF2ADE">
            <w:pPr>
              <w:jc w:val="center"/>
              <w:rPr>
                <w:rFonts w:ascii="ＭＳ Ｐゴシック" w:eastAsia="ＭＳ Ｐゴシック" w:hAnsi="ＭＳ Ｐゴシック"/>
                <w:sz w:val="24"/>
                <w:szCs w:val="24"/>
              </w:rPr>
            </w:pPr>
            <w:r w:rsidRPr="00F71F94">
              <w:rPr>
                <w:rFonts w:ascii="ＭＳ Ｐゴシック" w:eastAsia="ＭＳ Ｐゴシック" w:hAnsi="ＭＳ Ｐゴシック" w:hint="eastAsia"/>
                <w:sz w:val="22"/>
              </w:rPr>
              <w:t>18棟</w:t>
            </w:r>
          </w:p>
        </w:tc>
        <w:tc>
          <w:tcPr>
            <w:tcW w:w="1198" w:type="dxa"/>
            <w:tcBorders>
              <w:top w:val="nil"/>
              <w:left w:val="nil"/>
              <w:bottom w:val="single" w:sz="4" w:space="0" w:color="auto"/>
              <w:right w:val="single" w:sz="4" w:space="0" w:color="auto"/>
            </w:tcBorders>
            <w:noWrap/>
            <w:tcMar>
              <w:left w:w="57" w:type="dxa"/>
              <w:right w:w="57" w:type="dxa"/>
            </w:tcMar>
            <w:vAlign w:val="center"/>
          </w:tcPr>
          <w:p w14:paraId="48BB62B0" w14:textId="77777777" w:rsidR="00F71F94" w:rsidRPr="00F71F94" w:rsidRDefault="00F71F94" w:rsidP="00BF2ADE">
            <w:pPr>
              <w:jc w:val="center"/>
              <w:rPr>
                <w:rFonts w:ascii="ＭＳ Ｐゴシック" w:eastAsia="ＭＳ Ｐゴシック" w:hAnsi="ＭＳ Ｐゴシック"/>
                <w:sz w:val="24"/>
                <w:szCs w:val="24"/>
              </w:rPr>
            </w:pPr>
            <w:r w:rsidRPr="00F71F94">
              <w:rPr>
                <w:rFonts w:ascii="ＭＳ Ｐゴシック" w:eastAsia="ＭＳ Ｐゴシック" w:hAnsi="ＭＳ Ｐゴシック" w:hint="eastAsia"/>
                <w:sz w:val="22"/>
              </w:rPr>
              <w:t>2棟</w:t>
            </w:r>
          </w:p>
        </w:tc>
        <w:tc>
          <w:tcPr>
            <w:tcW w:w="1198" w:type="dxa"/>
            <w:tcBorders>
              <w:top w:val="nil"/>
              <w:left w:val="nil"/>
              <w:bottom w:val="single" w:sz="4" w:space="0" w:color="auto"/>
              <w:right w:val="single" w:sz="4" w:space="0" w:color="auto"/>
            </w:tcBorders>
            <w:noWrap/>
            <w:tcMar>
              <w:left w:w="57" w:type="dxa"/>
              <w:right w:w="57" w:type="dxa"/>
            </w:tcMar>
            <w:vAlign w:val="center"/>
          </w:tcPr>
          <w:p w14:paraId="57C5CC48" w14:textId="77777777" w:rsidR="00F71F94" w:rsidRPr="00F71F94" w:rsidRDefault="00F71F94" w:rsidP="00BF2ADE">
            <w:pPr>
              <w:jc w:val="center"/>
              <w:rPr>
                <w:rFonts w:ascii="ＭＳ Ｐゴシック" w:eastAsia="ＭＳ Ｐゴシック" w:hAnsi="ＭＳ Ｐゴシック"/>
                <w:sz w:val="24"/>
                <w:szCs w:val="24"/>
              </w:rPr>
            </w:pPr>
            <w:r w:rsidRPr="00F71F94">
              <w:rPr>
                <w:rFonts w:ascii="ＭＳ Ｐゴシック" w:eastAsia="ＭＳ Ｐゴシック" w:hAnsi="ＭＳ Ｐゴシック" w:hint="eastAsia"/>
                <w:sz w:val="22"/>
              </w:rPr>
              <w:t>2棟</w:t>
            </w:r>
          </w:p>
        </w:tc>
        <w:tc>
          <w:tcPr>
            <w:tcW w:w="1197" w:type="dxa"/>
            <w:tcBorders>
              <w:top w:val="nil"/>
              <w:left w:val="nil"/>
              <w:bottom w:val="single" w:sz="4" w:space="0" w:color="auto"/>
              <w:right w:val="single" w:sz="4" w:space="0" w:color="auto"/>
            </w:tcBorders>
            <w:noWrap/>
            <w:tcMar>
              <w:left w:w="57" w:type="dxa"/>
              <w:right w:w="57" w:type="dxa"/>
            </w:tcMar>
            <w:vAlign w:val="center"/>
          </w:tcPr>
          <w:p w14:paraId="5A3AD7E5" w14:textId="77777777" w:rsidR="00F71F94" w:rsidRPr="00F71F94" w:rsidRDefault="00F71F94" w:rsidP="00BF2ADE">
            <w:pPr>
              <w:jc w:val="center"/>
              <w:rPr>
                <w:rFonts w:ascii="ＭＳ Ｐゴシック" w:eastAsia="ＭＳ Ｐゴシック" w:hAnsi="ＭＳ Ｐゴシック"/>
                <w:sz w:val="24"/>
                <w:szCs w:val="24"/>
              </w:rPr>
            </w:pPr>
            <w:r w:rsidRPr="00F71F94">
              <w:rPr>
                <w:rFonts w:ascii="ＭＳ Ｐゴシック" w:eastAsia="ＭＳ Ｐゴシック" w:hAnsi="ＭＳ Ｐゴシック" w:hint="eastAsia"/>
                <w:sz w:val="22"/>
              </w:rPr>
              <w:t>16棟</w:t>
            </w:r>
          </w:p>
        </w:tc>
        <w:tc>
          <w:tcPr>
            <w:tcW w:w="1198" w:type="dxa"/>
            <w:tcBorders>
              <w:top w:val="single" w:sz="4" w:space="0" w:color="auto"/>
              <w:left w:val="nil"/>
              <w:bottom w:val="single" w:sz="4" w:space="0" w:color="auto"/>
              <w:right w:val="single" w:sz="4" w:space="0" w:color="auto"/>
            </w:tcBorders>
            <w:vAlign w:val="center"/>
          </w:tcPr>
          <w:p w14:paraId="1E79620E" w14:textId="77777777" w:rsidR="00F71F94" w:rsidRPr="00F71F94" w:rsidRDefault="00F71F94" w:rsidP="00BF2ADE">
            <w:pPr>
              <w:jc w:val="center"/>
              <w:rPr>
                <w:rFonts w:ascii="ＭＳ Ｐゴシック" w:eastAsia="ＭＳ Ｐゴシック" w:hAnsi="ＭＳ Ｐゴシック"/>
                <w:sz w:val="24"/>
                <w:szCs w:val="24"/>
              </w:rPr>
            </w:pPr>
            <w:r w:rsidRPr="00F71F94">
              <w:rPr>
                <w:rFonts w:ascii="ＭＳ Ｐゴシック" w:eastAsia="ＭＳ Ｐゴシック" w:hAnsi="ＭＳ Ｐゴシック" w:hint="eastAsia"/>
                <w:sz w:val="22"/>
              </w:rPr>
              <w:t>18棟</w:t>
            </w:r>
          </w:p>
        </w:tc>
        <w:tc>
          <w:tcPr>
            <w:tcW w:w="1198"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14:paraId="31B38236" w14:textId="4D74DB91" w:rsidR="00F71F94" w:rsidRPr="00F71F94" w:rsidRDefault="00F71F94" w:rsidP="00783EF5">
            <w:pPr>
              <w:jc w:val="center"/>
              <w:rPr>
                <w:rFonts w:ascii="ＭＳ Ｐゴシック" w:eastAsia="ＭＳ Ｐゴシック" w:hAnsi="ＭＳ Ｐゴシック"/>
                <w:sz w:val="24"/>
                <w:szCs w:val="24"/>
              </w:rPr>
            </w:pPr>
            <w:r w:rsidRPr="00F71F94">
              <w:rPr>
                <w:rFonts w:ascii="ＭＳ Ｐゴシック" w:eastAsia="ＭＳ Ｐゴシック" w:hAnsi="ＭＳ Ｐゴシック" w:hint="eastAsia"/>
                <w:sz w:val="22"/>
              </w:rPr>
              <w:t>100%</w:t>
            </w:r>
          </w:p>
        </w:tc>
      </w:tr>
      <w:tr w:rsidR="00F71F94" w:rsidRPr="00F71F94" w14:paraId="17E15235" w14:textId="77777777" w:rsidTr="00BF2ADE">
        <w:trPr>
          <w:trHeight w:val="826"/>
          <w:jc w:val="center"/>
        </w:trPr>
        <w:tc>
          <w:tcPr>
            <w:tcW w:w="2100" w:type="dxa"/>
            <w:tcBorders>
              <w:top w:val="nil"/>
              <w:left w:val="single" w:sz="4" w:space="0" w:color="auto"/>
              <w:bottom w:val="single" w:sz="4" w:space="0" w:color="auto"/>
              <w:right w:val="single" w:sz="4" w:space="0" w:color="auto"/>
            </w:tcBorders>
            <w:noWrap/>
            <w:tcMar>
              <w:left w:w="57" w:type="dxa"/>
              <w:right w:w="57" w:type="dxa"/>
            </w:tcMar>
            <w:vAlign w:val="center"/>
          </w:tcPr>
          <w:p w14:paraId="17570598" w14:textId="77777777" w:rsidR="00F71F94" w:rsidRPr="00F71F94" w:rsidRDefault="00F71F94" w:rsidP="00BF2ADE">
            <w:pPr>
              <w:spacing w:line="280" w:lineRule="exact"/>
              <w:rPr>
                <w:rFonts w:ascii="ＭＳ Ｐゴシック" w:eastAsia="ＭＳ Ｐゴシック" w:hAnsi="ＭＳ Ｐゴシック"/>
                <w:kern w:val="0"/>
                <w:sz w:val="18"/>
                <w:szCs w:val="18"/>
              </w:rPr>
            </w:pPr>
            <w:r w:rsidRPr="00F71F94">
              <w:rPr>
                <w:rFonts w:ascii="ＭＳ Ｐゴシック" w:eastAsia="ＭＳ Ｐゴシック" w:hAnsi="ＭＳ Ｐゴシック" w:hint="eastAsia"/>
                <w:kern w:val="0"/>
                <w:sz w:val="18"/>
                <w:szCs w:val="18"/>
              </w:rPr>
              <w:t>不特定多数の者が利用する建築物</w:t>
            </w:r>
          </w:p>
          <w:p w14:paraId="007E573D" w14:textId="77777777" w:rsidR="00F71F94" w:rsidRPr="00F71F94" w:rsidRDefault="00F71F94" w:rsidP="00BF2ADE">
            <w:pPr>
              <w:spacing w:line="280" w:lineRule="exact"/>
              <w:rPr>
                <w:rFonts w:ascii="ＭＳ Ｐゴシック" w:eastAsia="ＭＳ Ｐゴシック" w:hAnsi="ＭＳ Ｐゴシック"/>
                <w:kern w:val="0"/>
                <w:sz w:val="18"/>
                <w:szCs w:val="18"/>
              </w:rPr>
            </w:pPr>
            <w:r w:rsidRPr="00F71F94">
              <w:rPr>
                <w:rFonts w:ascii="ＭＳ Ｐゴシック" w:eastAsia="ＭＳ Ｐゴシック" w:hAnsi="ＭＳ Ｐゴシック" w:hint="eastAsia"/>
                <w:kern w:val="0"/>
                <w:sz w:val="18"/>
                <w:szCs w:val="18"/>
              </w:rPr>
              <w:t>（百貨店、ﾎﾃﾙ、劇場等）</w:t>
            </w:r>
          </w:p>
        </w:tc>
        <w:tc>
          <w:tcPr>
            <w:tcW w:w="1197" w:type="dxa"/>
            <w:tcBorders>
              <w:top w:val="nil"/>
              <w:left w:val="nil"/>
              <w:bottom w:val="single" w:sz="4" w:space="0" w:color="auto"/>
              <w:right w:val="single" w:sz="4" w:space="0" w:color="auto"/>
            </w:tcBorders>
            <w:noWrap/>
            <w:tcMar>
              <w:left w:w="57" w:type="dxa"/>
              <w:right w:w="57" w:type="dxa"/>
            </w:tcMar>
            <w:vAlign w:val="center"/>
          </w:tcPr>
          <w:p w14:paraId="09E5696C"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132棟</w:t>
            </w:r>
          </w:p>
        </w:tc>
        <w:tc>
          <w:tcPr>
            <w:tcW w:w="1198" w:type="dxa"/>
            <w:tcBorders>
              <w:top w:val="nil"/>
              <w:left w:val="nil"/>
              <w:bottom w:val="single" w:sz="4" w:space="0" w:color="auto"/>
              <w:right w:val="single" w:sz="4" w:space="0" w:color="auto"/>
            </w:tcBorders>
            <w:noWrap/>
            <w:tcMar>
              <w:left w:w="57" w:type="dxa"/>
              <w:right w:w="57" w:type="dxa"/>
            </w:tcMar>
            <w:vAlign w:val="center"/>
          </w:tcPr>
          <w:p w14:paraId="410A18CC"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37棟</w:t>
            </w:r>
          </w:p>
        </w:tc>
        <w:tc>
          <w:tcPr>
            <w:tcW w:w="1198" w:type="dxa"/>
            <w:tcBorders>
              <w:top w:val="nil"/>
              <w:left w:val="nil"/>
              <w:bottom w:val="single" w:sz="4" w:space="0" w:color="auto"/>
              <w:right w:val="single" w:sz="4" w:space="0" w:color="auto"/>
            </w:tcBorders>
            <w:noWrap/>
            <w:tcMar>
              <w:left w:w="57" w:type="dxa"/>
              <w:right w:w="57" w:type="dxa"/>
            </w:tcMar>
            <w:vAlign w:val="center"/>
          </w:tcPr>
          <w:p w14:paraId="3B6610CE"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24棟</w:t>
            </w:r>
          </w:p>
        </w:tc>
        <w:tc>
          <w:tcPr>
            <w:tcW w:w="1197" w:type="dxa"/>
            <w:tcBorders>
              <w:top w:val="nil"/>
              <w:left w:val="nil"/>
              <w:bottom w:val="single" w:sz="4" w:space="0" w:color="auto"/>
              <w:right w:val="single" w:sz="4" w:space="0" w:color="auto"/>
            </w:tcBorders>
            <w:noWrap/>
            <w:tcMar>
              <w:left w:w="57" w:type="dxa"/>
              <w:right w:w="57" w:type="dxa"/>
            </w:tcMar>
            <w:vAlign w:val="center"/>
          </w:tcPr>
          <w:p w14:paraId="559F83F4"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95棟</w:t>
            </w:r>
          </w:p>
        </w:tc>
        <w:tc>
          <w:tcPr>
            <w:tcW w:w="1198" w:type="dxa"/>
            <w:tcBorders>
              <w:top w:val="single" w:sz="4" w:space="0" w:color="auto"/>
              <w:left w:val="nil"/>
              <w:bottom w:val="single" w:sz="4" w:space="0" w:color="auto"/>
              <w:right w:val="single" w:sz="4" w:space="0" w:color="auto"/>
            </w:tcBorders>
            <w:vAlign w:val="center"/>
          </w:tcPr>
          <w:p w14:paraId="63960EAA"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119棟</w:t>
            </w:r>
          </w:p>
        </w:tc>
        <w:tc>
          <w:tcPr>
            <w:tcW w:w="1198"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14:paraId="0EBD8699"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90.2%</w:t>
            </w:r>
          </w:p>
        </w:tc>
      </w:tr>
      <w:tr w:rsidR="00F71F94" w:rsidRPr="00F71F94" w14:paraId="59E6D85E" w14:textId="77777777" w:rsidTr="00BF2ADE">
        <w:trPr>
          <w:trHeight w:val="471"/>
          <w:jc w:val="center"/>
        </w:trPr>
        <w:tc>
          <w:tcPr>
            <w:tcW w:w="2100" w:type="dxa"/>
            <w:tcBorders>
              <w:top w:val="nil"/>
              <w:left w:val="single" w:sz="4" w:space="0" w:color="auto"/>
              <w:bottom w:val="single" w:sz="4" w:space="0" w:color="auto"/>
              <w:right w:val="single" w:sz="4" w:space="0" w:color="auto"/>
            </w:tcBorders>
            <w:noWrap/>
            <w:tcMar>
              <w:left w:w="57" w:type="dxa"/>
              <w:right w:w="57" w:type="dxa"/>
            </w:tcMar>
            <w:vAlign w:val="center"/>
          </w:tcPr>
          <w:p w14:paraId="3A1B7EB1" w14:textId="77777777" w:rsidR="00F71F94" w:rsidRPr="00F71F94" w:rsidRDefault="00F71F94" w:rsidP="00BF2ADE">
            <w:pPr>
              <w:rPr>
                <w:rFonts w:ascii="ＭＳ Ｐゴシック" w:eastAsia="ＭＳ Ｐゴシック" w:hAnsi="ＭＳ Ｐゴシック"/>
                <w:kern w:val="0"/>
                <w:sz w:val="18"/>
                <w:szCs w:val="18"/>
              </w:rPr>
            </w:pPr>
            <w:r w:rsidRPr="00F71F94">
              <w:rPr>
                <w:rFonts w:ascii="ＭＳ Ｐゴシック" w:eastAsia="ＭＳ Ｐゴシック" w:hAnsi="ＭＳ Ｐゴシック" w:hint="eastAsia"/>
                <w:kern w:val="0"/>
                <w:sz w:val="18"/>
                <w:szCs w:val="18"/>
              </w:rPr>
              <w:t>その他の建築物</w:t>
            </w:r>
          </w:p>
        </w:tc>
        <w:tc>
          <w:tcPr>
            <w:tcW w:w="1197" w:type="dxa"/>
            <w:tcBorders>
              <w:top w:val="nil"/>
              <w:left w:val="nil"/>
              <w:bottom w:val="single" w:sz="4" w:space="0" w:color="auto"/>
              <w:right w:val="single" w:sz="4" w:space="0" w:color="auto"/>
            </w:tcBorders>
            <w:noWrap/>
            <w:tcMar>
              <w:left w:w="57" w:type="dxa"/>
              <w:right w:w="57" w:type="dxa"/>
            </w:tcMar>
            <w:vAlign w:val="center"/>
          </w:tcPr>
          <w:p w14:paraId="4BD8120F"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389棟</w:t>
            </w:r>
          </w:p>
        </w:tc>
        <w:tc>
          <w:tcPr>
            <w:tcW w:w="1198" w:type="dxa"/>
            <w:tcBorders>
              <w:top w:val="nil"/>
              <w:left w:val="nil"/>
              <w:bottom w:val="single" w:sz="4" w:space="0" w:color="auto"/>
              <w:right w:val="single" w:sz="4" w:space="0" w:color="auto"/>
            </w:tcBorders>
            <w:noWrap/>
            <w:tcMar>
              <w:left w:w="57" w:type="dxa"/>
              <w:right w:w="57" w:type="dxa"/>
            </w:tcMar>
            <w:vAlign w:val="center"/>
          </w:tcPr>
          <w:p w14:paraId="3B39A769"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13</w:t>
            </w:r>
            <w:r w:rsidRPr="00F71F94">
              <w:rPr>
                <w:rFonts w:ascii="ＭＳ Ｐゴシック" w:eastAsia="ＭＳ Ｐゴシック" w:hAnsi="ＭＳ Ｐゴシック" w:hint="eastAsia"/>
                <w:bCs/>
                <w:sz w:val="22"/>
              </w:rPr>
              <w:t>7</w:t>
            </w:r>
            <w:r w:rsidRPr="00F71F94">
              <w:rPr>
                <w:rFonts w:ascii="ＭＳ Ｐゴシック" w:eastAsia="ＭＳ Ｐゴシック" w:hAnsi="ＭＳ Ｐゴシック" w:hint="eastAsia"/>
                <w:sz w:val="22"/>
              </w:rPr>
              <w:t>棟</w:t>
            </w:r>
          </w:p>
        </w:tc>
        <w:tc>
          <w:tcPr>
            <w:tcW w:w="1198" w:type="dxa"/>
            <w:tcBorders>
              <w:top w:val="nil"/>
              <w:left w:val="nil"/>
              <w:bottom w:val="single" w:sz="4" w:space="0" w:color="auto"/>
              <w:right w:val="single" w:sz="4" w:space="0" w:color="auto"/>
            </w:tcBorders>
            <w:noWrap/>
            <w:tcMar>
              <w:left w:w="57" w:type="dxa"/>
              <w:right w:w="57" w:type="dxa"/>
            </w:tcMar>
            <w:vAlign w:val="center"/>
          </w:tcPr>
          <w:p w14:paraId="2DD83871"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9</w:t>
            </w:r>
            <w:r w:rsidRPr="00F71F94">
              <w:rPr>
                <w:rFonts w:ascii="ＭＳ Ｐゴシック" w:eastAsia="ＭＳ Ｐゴシック" w:hAnsi="ＭＳ Ｐゴシック" w:hint="eastAsia"/>
                <w:bCs/>
                <w:sz w:val="22"/>
              </w:rPr>
              <w:t>5</w:t>
            </w:r>
            <w:r w:rsidRPr="00F71F94">
              <w:rPr>
                <w:rFonts w:ascii="ＭＳ Ｐゴシック" w:eastAsia="ＭＳ Ｐゴシック" w:hAnsi="ＭＳ Ｐゴシック" w:hint="eastAsia"/>
                <w:sz w:val="22"/>
              </w:rPr>
              <w:t>棟</w:t>
            </w:r>
          </w:p>
        </w:tc>
        <w:tc>
          <w:tcPr>
            <w:tcW w:w="1197" w:type="dxa"/>
            <w:tcBorders>
              <w:top w:val="nil"/>
              <w:left w:val="nil"/>
              <w:bottom w:val="single" w:sz="4" w:space="0" w:color="auto"/>
              <w:right w:val="single" w:sz="4" w:space="0" w:color="auto"/>
            </w:tcBorders>
            <w:noWrap/>
            <w:tcMar>
              <w:left w:w="57" w:type="dxa"/>
              <w:right w:w="57" w:type="dxa"/>
            </w:tcMar>
            <w:vAlign w:val="center"/>
          </w:tcPr>
          <w:p w14:paraId="5AFA23F6"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252棟</w:t>
            </w:r>
          </w:p>
        </w:tc>
        <w:tc>
          <w:tcPr>
            <w:tcW w:w="1198" w:type="dxa"/>
            <w:tcBorders>
              <w:top w:val="single" w:sz="4" w:space="0" w:color="auto"/>
              <w:left w:val="nil"/>
              <w:bottom w:val="single" w:sz="4" w:space="0" w:color="auto"/>
              <w:right w:val="single" w:sz="4" w:space="0" w:color="auto"/>
            </w:tcBorders>
            <w:vAlign w:val="center"/>
          </w:tcPr>
          <w:p w14:paraId="49427733"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34</w:t>
            </w:r>
            <w:r w:rsidRPr="00F71F94">
              <w:rPr>
                <w:rFonts w:ascii="ＭＳ Ｐゴシック" w:eastAsia="ＭＳ Ｐゴシック" w:hAnsi="ＭＳ Ｐゴシック" w:hint="eastAsia"/>
                <w:bCs/>
                <w:sz w:val="22"/>
              </w:rPr>
              <w:t>7</w:t>
            </w:r>
            <w:r w:rsidRPr="00F71F94">
              <w:rPr>
                <w:rFonts w:ascii="ＭＳ Ｐゴシック" w:eastAsia="ＭＳ Ｐゴシック" w:hAnsi="ＭＳ Ｐゴシック" w:hint="eastAsia"/>
                <w:sz w:val="22"/>
              </w:rPr>
              <w:t>棟</w:t>
            </w:r>
          </w:p>
        </w:tc>
        <w:tc>
          <w:tcPr>
            <w:tcW w:w="1198"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14:paraId="15E3A969"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8</w:t>
            </w:r>
            <w:r w:rsidRPr="00F71F94">
              <w:rPr>
                <w:rFonts w:ascii="ＭＳ Ｐゴシック" w:eastAsia="ＭＳ Ｐゴシック" w:hAnsi="ＭＳ Ｐゴシック" w:hint="eastAsia"/>
                <w:bCs/>
                <w:sz w:val="22"/>
              </w:rPr>
              <w:t>9.2</w:t>
            </w:r>
            <w:r w:rsidRPr="00F71F94">
              <w:rPr>
                <w:rFonts w:ascii="ＭＳ Ｐゴシック" w:eastAsia="ＭＳ Ｐゴシック" w:hAnsi="ＭＳ Ｐゴシック" w:hint="eastAsia"/>
                <w:sz w:val="22"/>
              </w:rPr>
              <w:t>%</w:t>
            </w:r>
          </w:p>
        </w:tc>
      </w:tr>
      <w:tr w:rsidR="00F71F94" w:rsidRPr="00F71F94" w14:paraId="2A088650" w14:textId="77777777" w:rsidTr="00BF2ADE">
        <w:trPr>
          <w:trHeight w:val="407"/>
          <w:jc w:val="center"/>
        </w:trPr>
        <w:tc>
          <w:tcPr>
            <w:tcW w:w="2100"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14:paraId="080762F9" w14:textId="77777777" w:rsidR="00F71F94" w:rsidRPr="00F71F94" w:rsidRDefault="00F71F94" w:rsidP="00BF2ADE">
            <w:pPr>
              <w:rPr>
                <w:rFonts w:ascii="ＭＳ Ｐゴシック" w:eastAsia="ＭＳ Ｐゴシック" w:hAnsi="ＭＳ Ｐゴシック"/>
                <w:sz w:val="24"/>
                <w:szCs w:val="24"/>
              </w:rPr>
            </w:pPr>
            <w:r w:rsidRPr="00F71F94">
              <w:rPr>
                <w:rFonts w:ascii="ＭＳ Ｐゴシック" w:eastAsia="ＭＳ Ｐゴシック" w:hAnsi="ＭＳ Ｐゴシック" w:hint="eastAsia"/>
                <w:sz w:val="24"/>
                <w:szCs w:val="24"/>
              </w:rPr>
              <w:t>合　計</w:t>
            </w:r>
          </w:p>
        </w:tc>
        <w:tc>
          <w:tcPr>
            <w:tcW w:w="1197" w:type="dxa"/>
            <w:tcBorders>
              <w:top w:val="single" w:sz="4" w:space="0" w:color="auto"/>
              <w:left w:val="nil"/>
              <w:bottom w:val="single" w:sz="4" w:space="0" w:color="auto"/>
              <w:right w:val="single" w:sz="4" w:space="0" w:color="auto"/>
            </w:tcBorders>
            <w:noWrap/>
            <w:tcMar>
              <w:left w:w="57" w:type="dxa"/>
              <w:right w:w="57" w:type="dxa"/>
            </w:tcMar>
            <w:vAlign w:val="center"/>
          </w:tcPr>
          <w:p w14:paraId="1E6C8F40"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731棟</w:t>
            </w:r>
          </w:p>
        </w:tc>
        <w:tc>
          <w:tcPr>
            <w:tcW w:w="1198" w:type="dxa"/>
            <w:tcBorders>
              <w:top w:val="single" w:sz="4" w:space="0" w:color="auto"/>
              <w:left w:val="nil"/>
              <w:bottom w:val="single" w:sz="4" w:space="0" w:color="auto"/>
              <w:right w:val="single" w:sz="4" w:space="0" w:color="auto"/>
            </w:tcBorders>
            <w:noWrap/>
            <w:tcMar>
              <w:left w:w="57" w:type="dxa"/>
              <w:right w:w="57" w:type="dxa"/>
            </w:tcMar>
            <w:vAlign w:val="center"/>
          </w:tcPr>
          <w:p w14:paraId="45C044D8"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25</w:t>
            </w:r>
            <w:r w:rsidRPr="00F71F94">
              <w:rPr>
                <w:rFonts w:ascii="ＭＳ Ｐゴシック" w:eastAsia="ＭＳ Ｐゴシック" w:hAnsi="ＭＳ Ｐゴシック" w:hint="eastAsia"/>
                <w:bCs/>
                <w:sz w:val="22"/>
              </w:rPr>
              <w:t>8</w:t>
            </w:r>
            <w:r w:rsidRPr="00F71F94">
              <w:rPr>
                <w:rFonts w:ascii="ＭＳ Ｐゴシック" w:eastAsia="ＭＳ Ｐゴシック" w:hAnsi="ＭＳ Ｐゴシック" w:hint="eastAsia"/>
                <w:sz w:val="22"/>
              </w:rPr>
              <w:t>棟</w:t>
            </w:r>
          </w:p>
        </w:tc>
        <w:tc>
          <w:tcPr>
            <w:tcW w:w="1198" w:type="dxa"/>
            <w:tcBorders>
              <w:top w:val="single" w:sz="4" w:space="0" w:color="auto"/>
              <w:left w:val="nil"/>
              <w:bottom w:val="single" w:sz="4" w:space="0" w:color="auto"/>
              <w:right w:val="single" w:sz="4" w:space="0" w:color="auto"/>
            </w:tcBorders>
            <w:noWrap/>
            <w:tcMar>
              <w:left w:w="57" w:type="dxa"/>
              <w:right w:w="57" w:type="dxa"/>
            </w:tcMar>
            <w:vAlign w:val="center"/>
          </w:tcPr>
          <w:p w14:paraId="7C1DEDF4"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19</w:t>
            </w:r>
            <w:r w:rsidRPr="00F71F94">
              <w:rPr>
                <w:rFonts w:ascii="ＭＳ Ｐゴシック" w:eastAsia="ＭＳ Ｐゴシック" w:hAnsi="ＭＳ Ｐゴシック" w:hint="eastAsia"/>
                <w:bCs/>
                <w:sz w:val="22"/>
              </w:rPr>
              <w:t>4</w:t>
            </w:r>
            <w:r w:rsidRPr="00F71F94">
              <w:rPr>
                <w:rFonts w:ascii="ＭＳ Ｐゴシック" w:eastAsia="ＭＳ Ｐゴシック" w:hAnsi="ＭＳ Ｐゴシック" w:hint="eastAsia"/>
                <w:sz w:val="22"/>
              </w:rPr>
              <w:t>棟</w:t>
            </w:r>
          </w:p>
        </w:tc>
        <w:tc>
          <w:tcPr>
            <w:tcW w:w="1197" w:type="dxa"/>
            <w:tcBorders>
              <w:top w:val="single" w:sz="4" w:space="0" w:color="auto"/>
              <w:left w:val="nil"/>
              <w:bottom w:val="single" w:sz="4" w:space="0" w:color="auto"/>
              <w:right w:val="single" w:sz="4" w:space="0" w:color="auto"/>
            </w:tcBorders>
            <w:noWrap/>
            <w:tcMar>
              <w:left w:w="57" w:type="dxa"/>
              <w:right w:w="57" w:type="dxa"/>
            </w:tcMar>
            <w:vAlign w:val="center"/>
          </w:tcPr>
          <w:p w14:paraId="233EA187"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473棟</w:t>
            </w:r>
          </w:p>
        </w:tc>
        <w:tc>
          <w:tcPr>
            <w:tcW w:w="1198" w:type="dxa"/>
            <w:tcBorders>
              <w:top w:val="single" w:sz="4" w:space="0" w:color="auto"/>
              <w:left w:val="nil"/>
              <w:bottom w:val="single" w:sz="4" w:space="0" w:color="auto"/>
              <w:right w:val="single" w:sz="4" w:space="0" w:color="auto"/>
            </w:tcBorders>
            <w:vAlign w:val="center"/>
          </w:tcPr>
          <w:p w14:paraId="34C7837F"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66</w:t>
            </w:r>
            <w:r w:rsidRPr="00F71F94">
              <w:rPr>
                <w:rFonts w:ascii="ＭＳ Ｐゴシック" w:eastAsia="ＭＳ Ｐゴシック" w:hAnsi="ＭＳ Ｐゴシック" w:hint="eastAsia"/>
                <w:bCs/>
                <w:sz w:val="22"/>
              </w:rPr>
              <w:t>7</w:t>
            </w:r>
            <w:r w:rsidRPr="00F71F94">
              <w:rPr>
                <w:rFonts w:ascii="ＭＳ Ｐゴシック" w:eastAsia="ＭＳ Ｐゴシック" w:hAnsi="ＭＳ Ｐゴシック" w:hint="eastAsia"/>
                <w:sz w:val="22"/>
              </w:rPr>
              <w:t>棟</w:t>
            </w:r>
          </w:p>
        </w:tc>
        <w:tc>
          <w:tcPr>
            <w:tcW w:w="1198"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14:paraId="650C759A" w14:textId="77777777" w:rsidR="00F71F94" w:rsidRPr="00F71F94" w:rsidRDefault="00F71F94" w:rsidP="00BF2ADE">
            <w:pPr>
              <w:jc w:val="center"/>
              <w:rPr>
                <w:rFonts w:ascii="ＭＳ Ｐゴシック" w:eastAsia="ＭＳ Ｐゴシック" w:hAnsi="ＭＳ Ｐゴシック" w:cs="ＭＳ Ｐゴシック"/>
                <w:sz w:val="24"/>
                <w:szCs w:val="24"/>
              </w:rPr>
            </w:pPr>
            <w:r w:rsidRPr="00F71F94">
              <w:rPr>
                <w:rFonts w:ascii="ＭＳ Ｐゴシック" w:eastAsia="ＭＳ Ｐゴシック" w:hAnsi="ＭＳ Ｐゴシック" w:hint="eastAsia"/>
                <w:sz w:val="22"/>
              </w:rPr>
              <w:t>9</w:t>
            </w:r>
            <w:r w:rsidRPr="00F71F94">
              <w:rPr>
                <w:rFonts w:ascii="ＭＳ Ｐゴシック" w:eastAsia="ＭＳ Ｐゴシック" w:hAnsi="ＭＳ Ｐゴシック" w:hint="eastAsia"/>
                <w:bCs/>
                <w:sz w:val="22"/>
              </w:rPr>
              <w:t>1.2</w:t>
            </w:r>
            <w:r w:rsidRPr="00F71F94">
              <w:rPr>
                <w:rFonts w:ascii="ＭＳ Ｐゴシック" w:eastAsia="ＭＳ Ｐゴシック" w:hAnsi="ＭＳ Ｐゴシック" w:hint="eastAsia"/>
                <w:sz w:val="22"/>
              </w:rPr>
              <w:t>%</w:t>
            </w:r>
          </w:p>
        </w:tc>
      </w:tr>
    </w:tbl>
    <w:p w14:paraId="24157E16" w14:textId="270A314E" w:rsidR="00D172D3" w:rsidRPr="00685DAC" w:rsidRDefault="00D172D3" w:rsidP="00D172D3">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rPr>
        <w:t>(※</w:t>
      </w:r>
      <w:r w:rsidR="00674680">
        <w:rPr>
          <w:rFonts w:ascii="ＭＳ Ｐゴシック" w:eastAsia="ＭＳ Ｐゴシック" w:hAnsi="ＭＳ Ｐゴシック"/>
          <w:color w:val="000000" w:themeColor="text1"/>
          <w:sz w:val="18"/>
        </w:rPr>
        <w:t>10</w:t>
      </w:r>
      <w:r w:rsidRPr="00685DAC">
        <w:rPr>
          <w:rFonts w:ascii="ＭＳ Ｐゴシック" w:eastAsia="ＭＳ Ｐゴシック" w:hAnsi="ＭＳ Ｐゴシック"/>
          <w:color w:val="000000" w:themeColor="text1"/>
          <w:sz w:val="18"/>
        </w:rPr>
        <w:t>)：</w:t>
      </w:r>
      <w:r w:rsidRPr="00685DAC">
        <w:rPr>
          <w:rFonts w:ascii="ＭＳ Ｐゴシック" w:eastAsia="ＭＳ Ｐゴシック" w:hAnsi="ＭＳ Ｐゴシック" w:hint="eastAsia"/>
          <w:color w:val="000000" w:themeColor="text1"/>
          <w:sz w:val="18"/>
        </w:rPr>
        <w:t>建築基準法第12条第1項に定める「特定建築物定期調査報告」等をもとにした推計値</w:t>
      </w:r>
    </w:p>
    <w:p w14:paraId="6792CF5B" w14:textId="22FDD250" w:rsidR="00F07DA2" w:rsidRPr="00685DAC" w:rsidRDefault="00D172D3" w:rsidP="00D172D3">
      <w:pPr>
        <w:spacing w:line="240" w:lineRule="exact"/>
        <w:ind w:left="639" w:hangingChars="355" w:hanging="639"/>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rPr>
        <w:t>(※</w:t>
      </w:r>
      <w:r w:rsidRPr="00685DAC">
        <w:rPr>
          <w:rFonts w:ascii="ＭＳ Ｐゴシック" w:eastAsia="ＭＳ Ｐゴシック" w:hAnsi="ＭＳ Ｐゴシック" w:hint="eastAsia"/>
          <w:color w:val="000000" w:themeColor="text1"/>
          <w:sz w:val="18"/>
        </w:rPr>
        <w:t>1</w:t>
      </w:r>
      <w:r w:rsidR="00674680">
        <w:rPr>
          <w:rFonts w:ascii="ＭＳ Ｐゴシック" w:eastAsia="ＭＳ Ｐゴシック" w:hAnsi="ＭＳ Ｐゴシック"/>
          <w:color w:val="000000" w:themeColor="text1"/>
          <w:sz w:val="18"/>
        </w:rPr>
        <w:t>1</w:t>
      </w:r>
      <w:r w:rsidRPr="00685DAC">
        <w:rPr>
          <w:rFonts w:ascii="ＭＳ Ｐゴシック" w:eastAsia="ＭＳ Ｐゴシック" w:hAnsi="ＭＳ Ｐゴシック"/>
          <w:color w:val="000000" w:themeColor="text1"/>
          <w:sz w:val="18"/>
        </w:rPr>
        <w:t>)：国が示す</w:t>
      </w:r>
      <w:r w:rsidRPr="00685DAC">
        <w:rPr>
          <w:rFonts w:ascii="ＭＳ Ｐゴシック" w:eastAsia="ＭＳ Ｐゴシック" w:hAnsi="ＭＳ Ｐゴシック" w:hint="eastAsia"/>
          <w:color w:val="000000" w:themeColor="text1"/>
          <w:sz w:val="18"/>
        </w:rPr>
        <w:t>「</w:t>
      </w:r>
      <w:r w:rsidRPr="00685DAC">
        <w:rPr>
          <w:rFonts w:ascii="ＭＳ Ｐゴシック" w:eastAsia="ＭＳ Ｐゴシック" w:hAnsi="ＭＳ Ｐゴシック"/>
          <w:color w:val="000000" w:themeColor="text1"/>
          <w:sz w:val="18"/>
        </w:rPr>
        <w:t>耐震性のある割合</w:t>
      </w:r>
      <w:r w:rsidRPr="00685DAC">
        <w:rPr>
          <w:rFonts w:ascii="ＭＳ Ｐゴシック" w:eastAsia="ＭＳ Ｐゴシック" w:hAnsi="ＭＳ Ｐゴシック" w:hint="eastAsia"/>
          <w:color w:val="000000" w:themeColor="text1"/>
          <w:sz w:val="18"/>
        </w:rPr>
        <w:t>」</w:t>
      </w:r>
      <w:r w:rsidRPr="00685DAC">
        <w:rPr>
          <w:rFonts w:ascii="ＭＳ Ｐゴシック" w:eastAsia="ＭＳ Ｐゴシック" w:hAnsi="ＭＳ Ｐゴシック"/>
          <w:color w:val="000000" w:themeColor="text1"/>
          <w:sz w:val="18"/>
        </w:rPr>
        <w:t>及び東京都の</w:t>
      </w:r>
      <w:r w:rsidRPr="00685DAC">
        <w:rPr>
          <w:rFonts w:ascii="ＭＳ Ｐゴシック" w:eastAsia="ＭＳ Ｐゴシック" w:hAnsi="ＭＳ Ｐゴシック" w:hint="eastAsia"/>
          <w:color w:val="000000" w:themeColor="text1"/>
          <w:sz w:val="18"/>
        </w:rPr>
        <w:t>「</w:t>
      </w:r>
      <w:r w:rsidRPr="00685DAC">
        <w:rPr>
          <w:rFonts w:ascii="ＭＳ Ｐゴシック" w:eastAsia="ＭＳ Ｐゴシック" w:hAnsi="ＭＳ Ｐゴシック"/>
          <w:color w:val="000000" w:themeColor="text1"/>
          <w:sz w:val="18"/>
        </w:rPr>
        <w:t>文部科学省の私立学校耐震化状況調査の結果</w:t>
      </w:r>
      <w:r w:rsidRPr="00685DAC">
        <w:rPr>
          <w:rFonts w:ascii="ＭＳ Ｐゴシック" w:eastAsia="ＭＳ Ｐゴシック" w:hAnsi="ＭＳ Ｐゴシック" w:hint="eastAsia"/>
          <w:color w:val="000000" w:themeColor="text1"/>
          <w:sz w:val="18"/>
        </w:rPr>
        <w:t>」</w:t>
      </w:r>
      <w:r w:rsidRPr="00685DAC">
        <w:rPr>
          <w:rFonts w:ascii="ＭＳ Ｐゴシック" w:eastAsia="ＭＳ Ｐゴシック" w:hAnsi="ＭＳ Ｐゴシック"/>
          <w:color w:val="000000" w:themeColor="text1"/>
          <w:sz w:val="18"/>
        </w:rPr>
        <w:t>等</w:t>
      </w:r>
      <w:r w:rsidRPr="00685DAC">
        <w:rPr>
          <w:rFonts w:ascii="ＭＳ Ｐゴシック" w:eastAsia="ＭＳ Ｐゴシック" w:hAnsi="ＭＳ Ｐゴシック" w:hint="eastAsia"/>
          <w:color w:val="000000" w:themeColor="text1"/>
          <w:sz w:val="18"/>
        </w:rPr>
        <w:t>をもとにした推計値</w:t>
      </w:r>
    </w:p>
    <w:p w14:paraId="0629CD33" w14:textId="77777777" w:rsidR="00F07DA2" w:rsidRPr="00685DAC" w:rsidRDefault="00F07DA2" w:rsidP="00F07DA2">
      <w:pPr>
        <w:pStyle w:val="af5"/>
        <w:rPr>
          <w:rFonts w:ascii="ＭＳ Ｐゴシック" w:eastAsia="ＭＳ Ｐゴシック" w:hAnsi="ＭＳ Ｐゴシック"/>
          <w:color w:val="000000" w:themeColor="text1"/>
          <w:sz w:val="18"/>
          <w:szCs w:val="18"/>
        </w:rPr>
      </w:pPr>
      <w:r w:rsidRPr="00685DAC">
        <w:rPr>
          <w:rFonts w:hint="eastAsia"/>
          <w:color w:val="000000" w:themeColor="text1"/>
        </w:rPr>
        <w:t>表2-</w:t>
      </w:r>
      <w:r w:rsidR="004A6E09" w:rsidRPr="00685DAC">
        <w:rPr>
          <w:rFonts w:hint="eastAsia"/>
          <w:color w:val="000000" w:themeColor="text1"/>
        </w:rPr>
        <w:t>3</w:t>
      </w:r>
      <w:r w:rsidRPr="00685DAC">
        <w:rPr>
          <w:rFonts w:hint="eastAsia"/>
          <w:color w:val="000000" w:themeColor="text1"/>
        </w:rPr>
        <w:t xml:space="preserve">　要緊急安全確認大規模建築物の耐震化の現状</w:t>
      </w:r>
      <w:r w:rsidRPr="00685DAC">
        <w:rPr>
          <w:rFonts w:hAnsi="ＭＳ ゴシック" w:hint="eastAsia"/>
          <w:color w:val="000000" w:themeColor="text1"/>
        </w:rPr>
        <w:t xml:space="preserve">　</w:t>
      </w:r>
      <w:r w:rsidRPr="00685DAC">
        <w:rPr>
          <w:rFonts w:hAnsi="ＭＳ ゴシック" w:hint="eastAsia"/>
          <w:color w:val="000000" w:themeColor="text1"/>
          <w:sz w:val="18"/>
          <w:szCs w:val="18"/>
        </w:rPr>
        <w:t>（令和3年3月）</w:t>
      </w:r>
    </w:p>
    <w:tbl>
      <w:tblPr>
        <w:tblW w:w="5692" w:type="dxa"/>
        <w:jc w:val="center"/>
        <w:tblLayout w:type="fixed"/>
        <w:tblCellMar>
          <w:left w:w="0" w:type="dxa"/>
          <w:right w:w="0" w:type="dxa"/>
        </w:tblCellMar>
        <w:tblLook w:val="0000" w:firstRow="0" w:lastRow="0" w:firstColumn="0" w:lastColumn="0" w:noHBand="0" w:noVBand="0"/>
      </w:tblPr>
      <w:tblGrid>
        <w:gridCol w:w="2100"/>
        <w:gridCol w:w="1197"/>
        <w:gridCol w:w="1197"/>
        <w:gridCol w:w="1198"/>
      </w:tblGrid>
      <w:tr w:rsidR="00612487" w:rsidRPr="00685DAC" w14:paraId="31856F06" w14:textId="77777777" w:rsidTr="00612487">
        <w:trPr>
          <w:trHeight w:val="240"/>
          <w:jc w:val="center"/>
        </w:trPr>
        <w:tc>
          <w:tcPr>
            <w:tcW w:w="2100" w:type="dxa"/>
            <w:vMerge w:val="restart"/>
            <w:tcBorders>
              <w:top w:val="single" w:sz="4" w:space="0" w:color="auto"/>
              <w:left w:val="single" w:sz="4" w:space="0" w:color="auto"/>
              <w:right w:val="single" w:sz="4" w:space="0" w:color="auto"/>
            </w:tcBorders>
            <w:shd w:val="clear" w:color="auto" w:fill="DBE5F1" w:themeFill="accent1" w:themeFillTint="33"/>
            <w:noWrap/>
            <w:tcMar>
              <w:left w:w="57" w:type="dxa"/>
              <w:right w:w="57" w:type="dxa"/>
            </w:tcMar>
            <w:vAlign w:val="center"/>
          </w:tcPr>
          <w:p w14:paraId="0CB1C9AA" w14:textId="77777777" w:rsidR="00612487" w:rsidRPr="00685DAC" w:rsidRDefault="00612487" w:rsidP="0055284C">
            <w:pPr>
              <w:spacing w:line="240" w:lineRule="exact"/>
              <w:rPr>
                <w:rFonts w:ascii="ＭＳ Ｐゴシック" w:eastAsia="ＭＳ Ｐゴシック" w:hAnsi="ＭＳ Ｐゴシック"/>
                <w:color w:val="000000" w:themeColor="text1"/>
                <w:sz w:val="18"/>
                <w:szCs w:val="18"/>
              </w:rPr>
            </w:pPr>
          </w:p>
        </w:tc>
        <w:tc>
          <w:tcPr>
            <w:tcW w:w="1197" w:type="dxa"/>
            <w:vMerge w:val="restart"/>
            <w:tcBorders>
              <w:top w:val="single" w:sz="4" w:space="0" w:color="auto"/>
              <w:left w:val="nil"/>
              <w:right w:val="single" w:sz="4" w:space="0" w:color="auto"/>
            </w:tcBorders>
            <w:shd w:val="clear" w:color="auto" w:fill="DBE5F1" w:themeFill="accent1" w:themeFillTint="33"/>
            <w:tcMar>
              <w:left w:w="57" w:type="dxa"/>
              <w:right w:w="57" w:type="dxa"/>
            </w:tcMar>
            <w:vAlign w:val="center"/>
          </w:tcPr>
          <w:p w14:paraId="5289DA60" w14:textId="57F05078" w:rsidR="00612487" w:rsidRPr="00685DAC" w:rsidRDefault="003E1B2F" w:rsidP="003E1B2F">
            <w:pPr>
              <w:spacing w:line="240" w:lineRule="exact"/>
              <w:jc w:val="cente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対象</w:t>
            </w:r>
            <w:r w:rsidR="00612487" w:rsidRPr="00685DAC">
              <w:rPr>
                <w:rFonts w:ascii="ＭＳ Ｐゴシック" w:eastAsia="ＭＳ Ｐゴシック" w:hAnsi="ＭＳ Ｐゴシック" w:hint="eastAsia"/>
                <w:color w:val="000000" w:themeColor="text1"/>
                <w:sz w:val="18"/>
                <w:szCs w:val="18"/>
              </w:rPr>
              <w:t>建築物数</w:t>
            </w:r>
          </w:p>
        </w:tc>
        <w:tc>
          <w:tcPr>
            <w:tcW w:w="1197" w:type="dxa"/>
            <w:vMerge w:val="restart"/>
            <w:tcBorders>
              <w:top w:val="single" w:sz="4" w:space="0" w:color="auto"/>
              <w:left w:val="nil"/>
              <w:right w:val="single" w:sz="4" w:space="0" w:color="auto"/>
            </w:tcBorders>
            <w:shd w:val="clear" w:color="auto" w:fill="DBE5F1" w:themeFill="accent1" w:themeFillTint="33"/>
            <w:tcMar>
              <w:left w:w="57" w:type="dxa"/>
              <w:right w:w="57" w:type="dxa"/>
            </w:tcMar>
            <w:vAlign w:val="center"/>
          </w:tcPr>
          <w:p w14:paraId="0D8B64C1" w14:textId="77777777" w:rsidR="00612487" w:rsidRPr="00685DAC" w:rsidRDefault="00612487" w:rsidP="00492BF3">
            <w:pPr>
              <w:spacing w:line="240" w:lineRule="exact"/>
              <w:jc w:val="cente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耐震性能</w:t>
            </w:r>
            <w:r w:rsidRPr="00685DAC">
              <w:rPr>
                <w:rFonts w:ascii="ＭＳ Ｐゴシック" w:eastAsia="ＭＳ Ｐゴシック" w:hAnsi="ＭＳ Ｐゴシック" w:hint="eastAsia"/>
                <w:color w:val="000000" w:themeColor="text1"/>
                <w:sz w:val="18"/>
                <w:szCs w:val="18"/>
              </w:rPr>
              <w:t>を</w:t>
            </w:r>
          </w:p>
          <w:p w14:paraId="37A4E55A" w14:textId="77777777" w:rsidR="00612487" w:rsidRPr="00685DAC" w:rsidRDefault="00612487" w:rsidP="00492BF3">
            <w:pPr>
              <w:spacing w:line="240" w:lineRule="exact"/>
              <w:jc w:val="cente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有している</w:t>
            </w:r>
          </w:p>
          <w:p w14:paraId="4BFF9219" w14:textId="77777777" w:rsidR="00612487" w:rsidRPr="00685DAC" w:rsidRDefault="00612487" w:rsidP="00492BF3">
            <w:pPr>
              <w:spacing w:line="240" w:lineRule="exact"/>
              <w:jc w:val="cente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建築物</w:t>
            </w:r>
            <w:r w:rsidRPr="00685DAC">
              <w:rPr>
                <w:rFonts w:ascii="ＭＳ Ｐゴシック" w:eastAsia="ＭＳ Ｐゴシック" w:hAnsi="ＭＳ Ｐゴシック" w:hint="eastAsia"/>
                <w:color w:val="000000" w:themeColor="text1"/>
                <w:sz w:val="18"/>
                <w:szCs w:val="18"/>
              </w:rPr>
              <w:t>数</w:t>
            </w:r>
          </w:p>
        </w:tc>
        <w:tc>
          <w:tcPr>
            <w:tcW w:w="1198" w:type="dxa"/>
            <w:vMerge w:val="restart"/>
            <w:tcBorders>
              <w:top w:val="single" w:sz="4" w:space="0" w:color="auto"/>
              <w:left w:val="single" w:sz="4" w:space="0" w:color="auto"/>
              <w:right w:val="single" w:sz="4" w:space="0" w:color="auto"/>
            </w:tcBorders>
            <w:shd w:val="clear" w:color="auto" w:fill="DBE5F1" w:themeFill="accent1" w:themeFillTint="33"/>
            <w:noWrap/>
            <w:tcMar>
              <w:left w:w="28" w:type="dxa"/>
              <w:right w:w="28" w:type="dxa"/>
            </w:tcMar>
            <w:vAlign w:val="center"/>
          </w:tcPr>
          <w:p w14:paraId="2694B235" w14:textId="77777777" w:rsidR="00612487" w:rsidRPr="00685DAC" w:rsidRDefault="00612487" w:rsidP="00492BF3">
            <w:pPr>
              <w:spacing w:line="24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耐震化率（</w:t>
            </w:r>
            <w:r w:rsidRPr="00685DAC">
              <w:rPr>
                <w:rFonts w:ascii="ＭＳ Ｐゴシック" w:eastAsia="ＭＳ Ｐゴシック" w:hAnsi="ＭＳ Ｐゴシック"/>
                <w:color w:val="000000" w:themeColor="text1"/>
                <w:sz w:val="18"/>
                <w:szCs w:val="18"/>
              </w:rPr>
              <w:t>%）</w:t>
            </w:r>
          </w:p>
        </w:tc>
      </w:tr>
      <w:tr w:rsidR="00612487" w:rsidRPr="00685DAC" w14:paraId="7DDBD0CC" w14:textId="77777777" w:rsidTr="00612487">
        <w:trPr>
          <w:trHeight w:val="547"/>
          <w:jc w:val="center"/>
        </w:trPr>
        <w:tc>
          <w:tcPr>
            <w:tcW w:w="2100" w:type="dxa"/>
            <w:vMerge/>
            <w:tcBorders>
              <w:left w:val="single" w:sz="4" w:space="0" w:color="auto"/>
              <w:bottom w:val="nil"/>
              <w:right w:val="single" w:sz="4" w:space="0" w:color="auto"/>
            </w:tcBorders>
            <w:shd w:val="clear" w:color="auto" w:fill="DBE5F1" w:themeFill="accent1" w:themeFillTint="33"/>
            <w:noWrap/>
            <w:tcMar>
              <w:left w:w="57" w:type="dxa"/>
              <w:right w:w="57" w:type="dxa"/>
            </w:tcMar>
            <w:vAlign w:val="center"/>
          </w:tcPr>
          <w:p w14:paraId="670115DD" w14:textId="77777777" w:rsidR="00612487" w:rsidRPr="00685DAC" w:rsidRDefault="00612487" w:rsidP="0055284C">
            <w:pPr>
              <w:spacing w:line="240" w:lineRule="exact"/>
              <w:jc w:val="center"/>
              <w:rPr>
                <w:rFonts w:ascii="ＭＳ Ｐゴシック" w:eastAsia="ＭＳ Ｐゴシック" w:hAnsi="ＭＳ Ｐゴシック"/>
                <w:color w:val="000000" w:themeColor="text1"/>
                <w:sz w:val="18"/>
                <w:szCs w:val="18"/>
              </w:rPr>
            </w:pPr>
          </w:p>
        </w:tc>
        <w:tc>
          <w:tcPr>
            <w:tcW w:w="1197" w:type="dxa"/>
            <w:vMerge/>
            <w:tcBorders>
              <w:left w:val="nil"/>
              <w:bottom w:val="nil"/>
              <w:right w:val="single" w:sz="4" w:space="0" w:color="auto"/>
            </w:tcBorders>
            <w:shd w:val="clear" w:color="auto" w:fill="DBE5F1" w:themeFill="accent1" w:themeFillTint="33"/>
            <w:tcMar>
              <w:left w:w="57" w:type="dxa"/>
              <w:right w:w="57" w:type="dxa"/>
            </w:tcMar>
          </w:tcPr>
          <w:p w14:paraId="2FB0B393" w14:textId="77777777" w:rsidR="00612487" w:rsidRPr="00685DAC" w:rsidRDefault="00612487" w:rsidP="0055284C">
            <w:pPr>
              <w:spacing w:line="240" w:lineRule="exact"/>
              <w:rPr>
                <w:rFonts w:ascii="ＭＳ Ｐゴシック" w:eastAsia="ＭＳ Ｐゴシック" w:hAnsi="ＭＳ Ｐゴシック"/>
                <w:color w:val="000000" w:themeColor="text1"/>
                <w:sz w:val="18"/>
                <w:szCs w:val="18"/>
              </w:rPr>
            </w:pPr>
          </w:p>
        </w:tc>
        <w:tc>
          <w:tcPr>
            <w:tcW w:w="1197" w:type="dxa"/>
            <w:vMerge/>
            <w:tcBorders>
              <w:left w:val="nil"/>
              <w:bottom w:val="nil"/>
              <w:right w:val="single" w:sz="4" w:space="0" w:color="auto"/>
            </w:tcBorders>
            <w:shd w:val="clear" w:color="auto" w:fill="DBE5F1" w:themeFill="accent1" w:themeFillTint="33"/>
            <w:tcMar>
              <w:left w:w="57" w:type="dxa"/>
              <w:right w:w="57" w:type="dxa"/>
            </w:tcMar>
          </w:tcPr>
          <w:p w14:paraId="28E5E4A6" w14:textId="77777777" w:rsidR="00612487" w:rsidRPr="00685DAC" w:rsidRDefault="00612487" w:rsidP="0055284C">
            <w:pPr>
              <w:spacing w:line="240" w:lineRule="exact"/>
              <w:rPr>
                <w:rFonts w:ascii="ＭＳ Ｐゴシック" w:eastAsia="ＭＳ Ｐゴシック" w:hAnsi="ＭＳ Ｐゴシック"/>
                <w:color w:val="000000" w:themeColor="text1"/>
                <w:sz w:val="18"/>
                <w:szCs w:val="18"/>
              </w:rPr>
            </w:pPr>
          </w:p>
        </w:tc>
        <w:tc>
          <w:tcPr>
            <w:tcW w:w="1198" w:type="dxa"/>
            <w:vMerge/>
            <w:tcBorders>
              <w:left w:val="single" w:sz="4" w:space="0" w:color="auto"/>
              <w:bottom w:val="nil"/>
              <w:right w:val="single" w:sz="4" w:space="0" w:color="auto"/>
            </w:tcBorders>
            <w:shd w:val="clear" w:color="auto" w:fill="DBE5F1" w:themeFill="accent1" w:themeFillTint="33"/>
            <w:noWrap/>
            <w:tcMar>
              <w:left w:w="28" w:type="dxa"/>
              <w:right w:w="28" w:type="dxa"/>
            </w:tcMar>
          </w:tcPr>
          <w:p w14:paraId="16816A68" w14:textId="77777777" w:rsidR="00612487" w:rsidRPr="00685DAC" w:rsidRDefault="00612487" w:rsidP="0055284C">
            <w:pPr>
              <w:spacing w:line="240" w:lineRule="exact"/>
              <w:ind w:leftChars="25" w:left="53" w:rightChars="25" w:right="53"/>
              <w:rPr>
                <w:rFonts w:ascii="ＭＳ Ｐゴシック" w:eastAsia="ＭＳ Ｐゴシック" w:hAnsi="ＭＳ Ｐゴシック"/>
                <w:color w:val="000000" w:themeColor="text1"/>
                <w:sz w:val="18"/>
                <w:szCs w:val="18"/>
              </w:rPr>
            </w:pPr>
          </w:p>
        </w:tc>
      </w:tr>
      <w:tr w:rsidR="00612487" w:rsidRPr="00685DAC" w14:paraId="0FCD5A14" w14:textId="77777777" w:rsidTr="00612487">
        <w:trPr>
          <w:trHeight w:val="240"/>
          <w:jc w:val="center"/>
        </w:trPr>
        <w:tc>
          <w:tcPr>
            <w:tcW w:w="2100" w:type="dxa"/>
            <w:tcBorders>
              <w:top w:val="nil"/>
              <w:left w:val="single" w:sz="4" w:space="0" w:color="auto"/>
              <w:bottom w:val="single" w:sz="4" w:space="0" w:color="auto"/>
              <w:right w:val="single" w:sz="4" w:space="0" w:color="auto"/>
            </w:tcBorders>
            <w:shd w:val="clear" w:color="auto" w:fill="DBE5F1" w:themeFill="accent1" w:themeFillTint="33"/>
            <w:noWrap/>
            <w:tcMar>
              <w:left w:w="57" w:type="dxa"/>
              <w:right w:w="57" w:type="dxa"/>
            </w:tcMar>
          </w:tcPr>
          <w:p w14:paraId="74E62B13" w14:textId="77777777" w:rsidR="00612487" w:rsidRPr="00685DAC" w:rsidRDefault="00612487" w:rsidP="0055284C">
            <w:pPr>
              <w:spacing w:line="240" w:lineRule="exact"/>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 xml:space="preserve">　</w:t>
            </w:r>
          </w:p>
        </w:tc>
        <w:tc>
          <w:tcPr>
            <w:tcW w:w="1197" w:type="dxa"/>
            <w:tcBorders>
              <w:top w:val="nil"/>
              <w:left w:val="nil"/>
              <w:bottom w:val="single" w:sz="4" w:space="0" w:color="auto"/>
              <w:right w:val="single" w:sz="4" w:space="0" w:color="auto"/>
            </w:tcBorders>
            <w:shd w:val="clear" w:color="auto" w:fill="DBE5F1" w:themeFill="accent1" w:themeFillTint="33"/>
            <w:noWrap/>
            <w:tcMar>
              <w:left w:w="57" w:type="dxa"/>
              <w:right w:w="57" w:type="dxa"/>
            </w:tcMar>
          </w:tcPr>
          <w:p w14:paraId="3D0F799B" w14:textId="77777777" w:rsidR="00612487" w:rsidRPr="00685DAC" w:rsidRDefault="00612487" w:rsidP="0055284C">
            <w:pPr>
              <w:spacing w:line="240" w:lineRule="exact"/>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a</w:t>
            </w:r>
          </w:p>
        </w:tc>
        <w:tc>
          <w:tcPr>
            <w:tcW w:w="1197" w:type="dxa"/>
            <w:tcBorders>
              <w:top w:val="nil"/>
              <w:left w:val="nil"/>
              <w:bottom w:val="single" w:sz="4" w:space="0" w:color="auto"/>
              <w:right w:val="single" w:sz="4" w:space="0" w:color="auto"/>
            </w:tcBorders>
            <w:shd w:val="clear" w:color="auto" w:fill="DBE5F1" w:themeFill="accent1" w:themeFillTint="33"/>
            <w:noWrap/>
            <w:tcMar>
              <w:left w:w="57" w:type="dxa"/>
              <w:right w:w="57" w:type="dxa"/>
            </w:tcMar>
          </w:tcPr>
          <w:p w14:paraId="15B8F2F9" w14:textId="77777777" w:rsidR="00612487" w:rsidRPr="00685DAC" w:rsidRDefault="00612487" w:rsidP="0055284C">
            <w:pPr>
              <w:spacing w:line="240" w:lineRule="exact"/>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b</w:t>
            </w:r>
          </w:p>
        </w:tc>
        <w:tc>
          <w:tcPr>
            <w:tcW w:w="1198" w:type="dxa"/>
            <w:tcBorders>
              <w:top w:val="nil"/>
              <w:left w:val="single" w:sz="4" w:space="0" w:color="auto"/>
              <w:bottom w:val="single" w:sz="4" w:space="0" w:color="auto"/>
              <w:right w:val="single" w:sz="4" w:space="0" w:color="auto"/>
            </w:tcBorders>
            <w:shd w:val="clear" w:color="auto" w:fill="DBE5F1" w:themeFill="accent1" w:themeFillTint="33"/>
            <w:noWrap/>
            <w:tcMar>
              <w:left w:w="57" w:type="dxa"/>
              <w:right w:w="57" w:type="dxa"/>
            </w:tcMar>
          </w:tcPr>
          <w:p w14:paraId="734DEEC1" w14:textId="77777777" w:rsidR="00612487" w:rsidRPr="00685DAC" w:rsidRDefault="00612487" w:rsidP="0055284C">
            <w:pPr>
              <w:spacing w:line="240" w:lineRule="exact"/>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b/a</w:t>
            </w:r>
          </w:p>
        </w:tc>
      </w:tr>
      <w:tr w:rsidR="00612487" w:rsidRPr="00685DAC" w14:paraId="0A9D6DD6" w14:textId="77777777" w:rsidTr="00612487">
        <w:trPr>
          <w:trHeight w:val="704"/>
          <w:jc w:val="center"/>
        </w:trPr>
        <w:tc>
          <w:tcPr>
            <w:tcW w:w="2100" w:type="dxa"/>
            <w:tcBorders>
              <w:top w:val="nil"/>
              <w:left w:val="single" w:sz="4" w:space="0" w:color="auto"/>
              <w:bottom w:val="single" w:sz="4" w:space="0" w:color="auto"/>
              <w:right w:val="single" w:sz="4" w:space="0" w:color="auto"/>
            </w:tcBorders>
            <w:noWrap/>
            <w:tcMar>
              <w:left w:w="57" w:type="dxa"/>
              <w:right w:w="57" w:type="dxa"/>
            </w:tcMar>
            <w:vAlign w:val="center"/>
          </w:tcPr>
          <w:p w14:paraId="54055D66" w14:textId="77777777" w:rsidR="00612487" w:rsidRPr="00685DAC" w:rsidRDefault="00612487" w:rsidP="00027707">
            <w:pP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防災上特に重要な建築物</w:t>
            </w:r>
          </w:p>
          <w:p w14:paraId="6CDCEB5E" w14:textId="77777777" w:rsidR="00612487" w:rsidRPr="00685DAC" w:rsidRDefault="00612487" w:rsidP="00027707">
            <w:pP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（学校、病院等）</w:t>
            </w:r>
          </w:p>
        </w:tc>
        <w:tc>
          <w:tcPr>
            <w:tcW w:w="1197" w:type="dxa"/>
            <w:tcBorders>
              <w:top w:val="nil"/>
              <w:left w:val="nil"/>
              <w:bottom w:val="single" w:sz="4" w:space="0" w:color="auto"/>
              <w:right w:val="single" w:sz="4" w:space="0" w:color="auto"/>
            </w:tcBorders>
            <w:noWrap/>
            <w:tcMar>
              <w:left w:w="57" w:type="dxa"/>
              <w:right w:w="57" w:type="dxa"/>
            </w:tcMar>
            <w:vAlign w:val="center"/>
          </w:tcPr>
          <w:p w14:paraId="723E62C4" w14:textId="77777777" w:rsidR="00612487" w:rsidRPr="00685DAC" w:rsidRDefault="00612487" w:rsidP="00027707">
            <w:pPr>
              <w:jc w:val="center"/>
              <w:rPr>
                <w:rFonts w:ascii="ＭＳ Ｐゴシック" w:eastAsia="ＭＳ Ｐゴシック" w:hAnsi="ＭＳ Ｐゴシック" w:cs="ＭＳ Ｐゴシック"/>
                <w:color w:val="000000" w:themeColor="text1"/>
                <w:sz w:val="24"/>
                <w:szCs w:val="24"/>
              </w:rPr>
            </w:pPr>
            <w:r w:rsidRPr="00685DAC">
              <w:rPr>
                <w:rFonts w:ascii="ＭＳ Ｐゴシック" w:eastAsia="ＭＳ Ｐゴシック" w:hAnsi="ＭＳ Ｐゴシック" w:hint="eastAsia"/>
                <w:color w:val="000000" w:themeColor="text1"/>
                <w:sz w:val="22"/>
              </w:rPr>
              <w:t>30棟</w:t>
            </w:r>
          </w:p>
        </w:tc>
        <w:tc>
          <w:tcPr>
            <w:tcW w:w="1197" w:type="dxa"/>
            <w:tcBorders>
              <w:top w:val="nil"/>
              <w:left w:val="nil"/>
              <w:bottom w:val="single" w:sz="4" w:space="0" w:color="auto"/>
              <w:right w:val="single" w:sz="4" w:space="0" w:color="auto"/>
            </w:tcBorders>
            <w:noWrap/>
            <w:tcMar>
              <w:left w:w="57" w:type="dxa"/>
              <w:right w:w="57" w:type="dxa"/>
            </w:tcMar>
            <w:vAlign w:val="center"/>
          </w:tcPr>
          <w:p w14:paraId="5E5FEF83" w14:textId="77777777" w:rsidR="00612487" w:rsidRPr="00685DAC" w:rsidRDefault="00612487" w:rsidP="00027707">
            <w:pPr>
              <w:jc w:val="center"/>
              <w:rPr>
                <w:rFonts w:ascii="ＭＳ Ｐゴシック" w:eastAsia="ＭＳ Ｐゴシック" w:hAnsi="ＭＳ Ｐゴシック" w:cs="ＭＳ Ｐゴシック"/>
                <w:color w:val="000000" w:themeColor="text1"/>
                <w:sz w:val="24"/>
                <w:szCs w:val="24"/>
              </w:rPr>
            </w:pPr>
            <w:r w:rsidRPr="00685DAC">
              <w:rPr>
                <w:rFonts w:ascii="ＭＳ Ｐゴシック" w:eastAsia="ＭＳ Ｐゴシック" w:hAnsi="ＭＳ Ｐゴシック" w:hint="eastAsia"/>
                <w:color w:val="000000" w:themeColor="text1"/>
                <w:sz w:val="22"/>
              </w:rPr>
              <w:t>29棟</w:t>
            </w:r>
          </w:p>
        </w:tc>
        <w:tc>
          <w:tcPr>
            <w:tcW w:w="1198"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14:paraId="21746D9A" w14:textId="77777777" w:rsidR="00612487" w:rsidRPr="00685DAC" w:rsidRDefault="00612487" w:rsidP="00027707">
            <w:pPr>
              <w:jc w:val="center"/>
              <w:rPr>
                <w:rFonts w:ascii="ＭＳ Ｐゴシック" w:eastAsia="ＭＳ Ｐゴシック" w:hAnsi="ＭＳ Ｐゴシック" w:cs="ＭＳ Ｐゴシック"/>
                <w:color w:val="000000" w:themeColor="text1"/>
                <w:sz w:val="24"/>
                <w:szCs w:val="24"/>
              </w:rPr>
            </w:pPr>
            <w:r w:rsidRPr="00685DAC">
              <w:rPr>
                <w:rFonts w:ascii="ＭＳ Ｐゴシック" w:eastAsia="ＭＳ Ｐゴシック" w:hAnsi="ＭＳ Ｐゴシック" w:hint="eastAsia"/>
                <w:color w:val="000000" w:themeColor="text1"/>
                <w:sz w:val="22"/>
              </w:rPr>
              <w:t>96.7%</w:t>
            </w:r>
          </w:p>
        </w:tc>
      </w:tr>
      <w:tr w:rsidR="00612487" w:rsidRPr="00685DAC" w14:paraId="4B278E71" w14:textId="77777777" w:rsidTr="00612487">
        <w:trPr>
          <w:trHeight w:val="686"/>
          <w:jc w:val="center"/>
        </w:trPr>
        <w:tc>
          <w:tcPr>
            <w:tcW w:w="2100" w:type="dxa"/>
            <w:tcBorders>
              <w:top w:val="nil"/>
              <w:left w:val="single" w:sz="4" w:space="0" w:color="auto"/>
              <w:bottom w:val="single" w:sz="4" w:space="0" w:color="auto"/>
              <w:right w:val="single" w:sz="4" w:space="0" w:color="auto"/>
            </w:tcBorders>
            <w:noWrap/>
            <w:tcMar>
              <w:left w:w="57" w:type="dxa"/>
              <w:right w:w="57" w:type="dxa"/>
            </w:tcMar>
            <w:vAlign w:val="center"/>
          </w:tcPr>
          <w:p w14:paraId="548B69C2" w14:textId="77777777" w:rsidR="00612487" w:rsidRPr="00685DAC" w:rsidRDefault="00612487" w:rsidP="00027707">
            <w:pPr>
              <w:rPr>
                <w:rFonts w:ascii="ＭＳ Ｐゴシック" w:eastAsia="ＭＳ Ｐゴシック" w:hAnsi="ＭＳ Ｐゴシック"/>
                <w:color w:val="000000" w:themeColor="text1"/>
                <w:sz w:val="18"/>
                <w:szCs w:val="18"/>
              </w:rPr>
            </w:pPr>
            <w:r w:rsidRPr="00BF1840">
              <w:rPr>
                <w:rFonts w:ascii="ＭＳ Ｐゴシック" w:eastAsia="ＭＳ Ｐゴシック" w:hAnsi="ＭＳ Ｐゴシック" w:hint="eastAsia"/>
                <w:color w:val="000000" w:themeColor="text1"/>
                <w:w w:val="93"/>
                <w:kern w:val="0"/>
                <w:sz w:val="18"/>
                <w:szCs w:val="18"/>
                <w:fitText w:val="1980" w:id="-1771724543"/>
              </w:rPr>
              <w:t>要配慮者が利用する建築</w:t>
            </w:r>
            <w:r w:rsidRPr="00BF1840">
              <w:rPr>
                <w:rFonts w:ascii="ＭＳ Ｐゴシック" w:eastAsia="ＭＳ Ｐゴシック" w:hAnsi="ＭＳ Ｐゴシック" w:hint="eastAsia"/>
                <w:color w:val="000000" w:themeColor="text1"/>
                <w:spacing w:val="4"/>
                <w:w w:val="93"/>
                <w:kern w:val="0"/>
                <w:sz w:val="18"/>
                <w:szCs w:val="18"/>
                <w:fitText w:val="1980" w:id="-1771724543"/>
              </w:rPr>
              <w:t>物</w:t>
            </w:r>
          </w:p>
          <w:p w14:paraId="0365081A" w14:textId="77777777" w:rsidR="00612487" w:rsidRPr="00685DAC" w:rsidRDefault="00612487" w:rsidP="00027707">
            <w:pP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（社会福祉施設等）</w:t>
            </w:r>
          </w:p>
        </w:tc>
        <w:tc>
          <w:tcPr>
            <w:tcW w:w="1197" w:type="dxa"/>
            <w:tcBorders>
              <w:top w:val="nil"/>
              <w:left w:val="nil"/>
              <w:bottom w:val="single" w:sz="4" w:space="0" w:color="auto"/>
              <w:right w:val="single" w:sz="4" w:space="0" w:color="auto"/>
            </w:tcBorders>
            <w:noWrap/>
            <w:tcMar>
              <w:left w:w="57" w:type="dxa"/>
              <w:right w:w="57" w:type="dxa"/>
            </w:tcMar>
            <w:vAlign w:val="center"/>
          </w:tcPr>
          <w:p w14:paraId="55F49201" w14:textId="77777777" w:rsidR="00612487" w:rsidRPr="00685DAC" w:rsidRDefault="00612487" w:rsidP="00027707">
            <w:pPr>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2"/>
              </w:rPr>
              <w:t>4棟</w:t>
            </w:r>
          </w:p>
        </w:tc>
        <w:tc>
          <w:tcPr>
            <w:tcW w:w="1197" w:type="dxa"/>
            <w:tcBorders>
              <w:top w:val="nil"/>
              <w:left w:val="nil"/>
              <w:bottom w:val="single" w:sz="4" w:space="0" w:color="auto"/>
              <w:right w:val="single" w:sz="4" w:space="0" w:color="auto"/>
            </w:tcBorders>
            <w:noWrap/>
            <w:tcMar>
              <w:left w:w="57" w:type="dxa"/>
              <w:right w:w="57" w:type="dxa"/>
            </w:tcMar>
            <w:vAlign w:val="center"/>
          </w:tcPr>
          <w:p w14:paraId="229211EC" w14:textId="77777777" w:rsidR="00612487" w:rsidRPr="00685DAC" w:rsidRDefault="00612487" w:rsidP="00027707">
            <w:pPr>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2"/>
              </w:rPr>
              <w:t>4棟</w:t>
            </w:r>
          </w:p>
        </w:tc>
        <w:tc>
          <w:tcPr>
            <w:tcW w:w="1198"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14:paraId="58C6513E" w14:textId="60A5D4C4" w:rsidR="00612487" w:rsidRPr="00685DAC" w:rsidRDefault="00783EF5" w:rsidP="00783EF5">
            <w:pPr>
              <w:jc w:val="center"/>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2"/>
              </w:rPr>
              <w:t>100</w:t>
            </w:r>
            <w:r w:rsidR="00612487" w:rsidRPr="00685DAC">
              <w:rPr>
                <w:rFonts w:ascii="ＭＳ Ｐゴシック" w:eastAsia="ＭＳ Ｐゴシック" w:hAnsi="ＭＳ Ｐゴシック" w:hint="eastAsia"/>
                <w:color w:val="000000" w:themeColor="text1"/>
                <w:sz w:val="22"/>
              </w:rPr>
              <w:t>%</w:t>
            </w:r>
          </w:p>
        </w:tc>
      </w:tr>
      <w:tr w:rsidR="00612487" w:rsidRPr="00685DAC" w14:paraId="09F38462" w14:textId="77777777" w:rsidTr="00612487">
        <w:trPr>
          <w:trHeight w:val="826"/>
          <w:jc w:val="center"/>
        </w:trPr>
        <w:tc>
          <w:tcPr>
            <w:tcW w:w="2100" w:type="dxa"/>
            <w:tcBorders>
              <w:top w:val="nil"/>
              <w:left w:val="single" w:sz="4" w:space="0" w:color="auto"/>
              <w:bottom w:val="single" w:sz="4" w:space="0" w:color="auto"/>
              <w:right w:val="single" w:sz="4" w:space="0" w:color="auto"/>
            </w:tcBorders>
            <w:noWrap/>
            <w:tcMar>
              <w:left w:w="57" w:type="dxa"/>
              <w:right w:w="57" w:type="dxa"/>
            </w:tcMar>
            <w:vAlign w:val="center"/>
          </w:tcPr>
          <w:p w14:paraId="47905380" w14:textId="77777777" w:rsidR="00612487" w:rsidRPr="00685DAC" w:rsidRDefault="00612487" w:rsidP="00027707">
            <w:pPr>
              <w:spacing w:line="280" w:lineRule="exact"/>
              <w:rPr>
                <w:rFonts w:ascii="ＭＳ Ｐゴシック" w:eastAsia="ＭＳ Ｐゴシック" w:hAnsi="ＭＳ Ｐゴシック"/>
                <w:color w:val="000000" w:themeColor="text1"/>
                <w:kern w:val="0"/>
                <w:sz w:val="18"/>
                <w:szCs w:val="18"/>
              </w:rPr>
            </w:pPr>
            <w:r w:rsidRPr="00685DAC">
              <w:rPr>
                <w:rFonts w:ascii="ＭＳ Ｐゴシック" w:eastAsia="ＭＳ Ｐゴシック" w:hAnsi="ＭＳ Ｐゴシック" w:hint="eastAsia"/>
                <w:color w:val="000000" w:themeColor="text1"/>
                <w:kern w:val="0"/>
                <w:sz w:val="18"/>
                <w:szCs w:val="18"/>
              </w:rPr>
              <w:t>不特定多数の者が利用する建築物</w:t>
            </w:r>
          </w:p>
          <w:p w14:paraId="06E03629" w14:textId="77777777" w:rsidR="00612487" w:rsidRPr="00685DAC" w:rsidRDefault="00612487" w:rsidP="00027707">
            <w:pPr>
              <w:spacing w:line="280" w:lineRule="exact"/>
              <w:rPr>
                <w:rFonts w:ascii="ＭＳ Ｐゴシック" w:eastAsia="ＭＳ Ｐゴシック" w:hAnsi="ＭＳ Ｐゴシック"/>
                <w:color w:val="000000" w:themeColor="text1"/>
                <w:kern w:val="0"/>
                <w:sz w:val="18"/>
                <w:szCs w:val="18"/>
              </w:rPr>
            </w:pPr>
            <w:r w:rsidRPr="00685DAC">
              <w:rPr>
                <w:rFonts w:ascii="ＭＳ Ｐゴシック" w:eastAsia="ＭＳ Ｐゴシック" w:hAnsi="ＭＳ Ｐゴシック" w:hint="eastAsia"/>
                <w:color w:val="000000" w:themeColor="text1"/>
                <w:kern w:val="0"/>
                <w:sz w:val="18"/>
                <w:szCs w:val="18"/>
              </w:rPr>
              <w:t>（百貨店、ﾎﾃﾙ、劇場等）</w:t>
            </w:r>
          </w:p>
        </w:tc>
        <w:tc>
          <w:tcPr>
            <w:tcW w:w="1197" w:type="dxa"/>
            <w:tcBorders>
              <w:top w:val="nil"/>
              <w:left w:val="nil"/>
              <w:bottom w:val="single" w:sz="4" w:space="0" w:color="auto"/>
              <w:right w:val="single" w:sz="4" w:space="0" w:color="auto"/>
            </w:tcBorders>
            <w:noWrap/>
            <w:tcMar>
              <w:left w:w="57" w:type="dxa"/>
              <w:right w:w="57" w:type="dxa"/>
            </w:tcMar>
            <w:vAlign w:val="center"/>
          </w:tcPr>
          <w:p w14:paraId="628A8282" w14:textId="77777777" w:rsidR="00612487" w:rsidRPr="00685DAC" w:rsidRDefault="00612487" w:rsidP="00027707">
            <w:pPr>
              <w:jc w:val="center"/>
              <w:rPr>
                <w:rFonts w:ascii="ＭＳ Ｐゴシック" w:eastAsia="ＭＳ Ｐゴシック" w:hAnsi="ＭＳ Ｐゴシック" w:cs="ＭＳ Ｐゴシック"/>
                <w:color w:val="000000" w:themeColor="text1"/>
                <w:sz w:val="24"/>
                <w:szCs w:val="24"/>
              </w:rPr>
            </w:pPr>
            <w:r w:rsidRPr="00685DAC">
              <w:rPr>
                <w:rFonts w:ascii="ＭＳ Ｐゴシック" w:eastAsia="ＭＳ Ｐゴシック" w:hAnsi="ＭＳ Ｐゴシック" w:hint="eastAsia"/>
                <w:color w:val="000000" w:themeColor="text1"/>
                <w:sz w:val="22"/>
              </w:rPr>
              <w:t>35棟</w:t>
            </w:r>
          </w:p>
        </w:tc>
        <w:tc>
          <w:tcPr>
            <w:tcW w:w="1197" w:type="dxa"/>
            <w:tcBorders>
              <w:top w:val="nil"/>
              <w:left w:val="nil"/>
              <w:bottom w:val="single" w:sz="4" w:space="0" w:color="auto"/>
              <w:right w:val="single" w:sz="4" w:space="0" w:color="auto"/>
            </w:tcBorders>
            <w:noWrap/>
            <w:tcMar>
              <w:left w:w="57" w:type="dxa"/>
              <w:right w:w="57" w:type="dxa"/>
            </w:tcMar>
            <w:vAlign w:val="center"/>
          </w:tcPr>
          <w:p w14:paraId="76BD973B" w14:textId="77777777" w:rsidR="00612487" w:rsidRPr="00685DAC" w:rsidRDefault="00612487" w:rsidP="00027707">
            <w:pPr>
              <w:jc w:val="center"/>
              <w:rPr>
                <w:rFonts w:ascii="ＭＳ Ｐゴシック" w:eastAsia="ＭＳ Ｐゴシック" w:hAnsi="ＭＳ Ｐゴシック" w:cs="ＭＳ Ｐゴシック"/>
                <w:color w:val="000000" w:themeColor="text1"/>
                <w:sz w:val="24"/>
                <w:szCs w:val="24"/>
              </w:rPr>
            </w:pPr>
            <w:r w:rsidRPr="00685DAC">
              <w:rPr>
                <w:rFonts w:ascii="ＭＳ Ｐゴシック" w:eastAsia="ＭＳ Ｐゴシック" w:hAnsi="ＭＳ Ｐゴシック" w:hint="eastAsia"/>
                <w:color w:val="000000" w:themeColor="text1"/>
                <w:sz w:val="22"/>
              </w:rPr>
              <w:t>31棟</w:t>
            </w:r>
          </w:p>
        </w:tc>
        <w:tc>
          <w:tcPr>
            <w:tcW w:w="1198"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14:paraId="625FA2C0" w14:textId="77777777" w:rsidR="00612487" w:rsidRPr="00685DAC" w:rsidRDefault="00612487" w:rsidP="00027707">
            <w:pPr>
              <w:jc w:val="center"/>
              <w:rPr>
                <w:rFonts w:ascii="ＭＳ Ｐゴシック" w:eastAsia="ＭＳ Ｐゴシック" w:hAnsi="ＭＳ Ｐゴシック" w:cs="ＭＳ Ｐゴシック"/>
                <w:color w:val="000000" w:themeColor="text1"/>
                <w:sz w:val="24"/>
                <w:szCs w:val="24"/>
              </w:rPr>
            </w:pPr>
            <w:r w:rsidRPr="00685DAC">
              <w:rPr>
                <w:rFonts w:ascii="ＭＳ Ｐゴシック" w:eastAsia="ＭＳ Ｐゴシック" w:hAnsi="ＭＳ Ｐゴシック" w:hint="eastAsia"/>
                <w:color w:val="000000" w:themeColor="text1"/>
                <w:sz w:val="22"/>
              </w:rPr>
              <w:t>88.6%</w:t>
            </w:r>
          </w:p>
        </w:tc>
      </w:tr>
      <w:tr w:rsidR="00612487" w:rsidRPr="00685DAC" w14:paraId="16360C54" w14:textId="77777777" w:rsidTr="00612487">
        <w:trPr>
          <w:trHeight w:val="471"/>
          <w:jc w:val="center"/>
        </w:trPr>
        <w:tc>
          <w:tcPr>
            <w:tcW w:w="2100" w:type="dxa"/>
            <w:tcBorders>
              <w:top w:val="nil"/>
              <w:left w:val="single" w:sz="4" w:space="0" w:color="auto"/>
              <w:bottom w:val="single" w:sz="4" w:space="0" w:color="auto"/>
              <w:right w:val="single" w:sz="4" w:space="0" w:color="auto"/>
            </w:tcBorders>
            <w:noWrap/>
            <w:tcMar>
              <w:left w:w="57" w:type="dxa"/>
              <w:right w:w="57" w:type="dxa"/>
            </w:tcMar>
            <w:vAlign w:val="center"/>
          </w:tcPr>
          <w:p w14:paraId="5E2A54E7" w14:textId="77777777" w:rsidR="00612487" w:rsidRPr="00685DAC" w:rsidRDefault="00612487" w:rsidP="00027707">
            <w:pPr>
              <w:rPr>
                <w:rFonts w:ascii="ＭＳ Ｐゴシック" w:eastAsia="ＭＳ Ｐゴシック" w:hAnsi="ＭＳ Ｐゴシック"/>
                <w:color w:val="000000" w:themeColor="text1"/>
                <w:kern w:val="0"/>
                <w:sz w:val="18"/>
                <w:szCs w:val="18"/>
              </w:rPr>
            </w:pPr>
            <w:r w:rsidRPr="00685DAC">
              <w:rPr>
                <w:rFonts w:ascii="ＭＳ Ｐゴシック" w:eastAsia="ＭＳ Ｐゴシック" w:hAnsi="ＭＳ Ｐゴシック" w:hint="eastAsia"/>
                <w:color w:val="000000" w:themeColor="text1"/>
                <w:kern w:val="0"/>
                <w:sz w:val="18"/>
                <w:szCs w:val="18"/>
              </w:rPr>
              <w:t>その他の建築物</w:t>
            </w:r>
          </w:p>
        </w:tc>
        <w:tc>
          <w:tcPr>
            <w:tcW w:w="1197" w:type="dxa"/>
            <w:tcBorders>
              <w:top w:val="nil"/>
              <w:left w:val="nil"/>
              <w:bottom w:val="single" w:sz="4" w:space="0" w:color="auto"/>
              <w:right w:val="single" w:sz="4" w:space="0" w:color="auto"/>
            </w:tcBorders>
            <w:noWrap/>
            <w:tcMar>
              <w:left w:w="57" w:type="dxa"/>
              <w:right w:w="57" w:type="dxa"/>
            </w:tcMar>
            <w:vAlign w:val="center"/>
          </w:tcPr>
          <w:p w14:paraId="19080FB1" w14:textId="77777777" w:rsidR="00612487" w:rsidRPr="00685DAC" w:rsidRDefault="00612487" w:rsidP="00027707">
            <w:pPr>
              <w:jc w:val="center"/>
              <w:rPr>
                <w:rFonts w:ascii="ＭＳ Ｐゴシック" w:eastAsia="ＭＳ Ｐゴシック" w:hAnsi="ＭＳ Ｐゴシック" w:cs="ＭＳ Ｐゴシック"/>
                <w:color w:val="000000" w:themeColor="text1"/>
                <w:sz w:val="24"/>
                <w:szCs w:val="24"/>
              </w:rPr>
            </w:pPr>
            <w:r w:rsidRPr="00685DAC">
              <w:rPr>
                <w:rFonts w:ascii="ＭＳ Ｐゴシック" w:eastAsia="ＭＳ Ｐゴシック" w:hAnsi="ＭＳ Ｐゴシック" w:hint="eastAsia"/>
                <w:color w:val="000000" w:themeColor="text1"/>
                <w:sz w:val="22"/>
              </w:rPr>
              <w:t>7棟</w:t>
            </w:r>
          </w:p>
        </w:tc>
        <w:tc>
          <w:tcPr>
            <w:tcW w:w="1197" w:type="dxa"/>
            <w:tcBorders>
              <w:top w:val="nil"/>
              <w:left w:val="nil"/>
              <w:bottom w:val="single" w:sz="4" w:space="0" w:color="auto"/>
              <w:right w:val="single" w:sz="4" w:space="0" w:color="auto"/>
            </w:tcBorders>
            <w:noWrap/>
            <w:tcMar>
              <w:left w:w="57" w:type="dxa"/>
              <w:right w:w="57" w:type="dxa"/>
            </w:tcMar>
            <w:vAlign w:val="center"/>
          </w:tcPr>
          <w:p w14:paraId="654EB0BF" w14:textId="77777777" w:rsidR="00612487" w:rsidRPr="00685DAC" w:rsidRDefault="00612487" w:rsidP="00027707">
            <w:pPr>
              <w:jc w:val="center"/>
              <w:rPr>
                <w:rFonts w:ascii="ＭＳ Ｐゴシック" w:eastAsia="ＭＳ Ｐゴシック" w:hAnsi="ＭＳ Ｐゴシック" w:cs="ＭＳ Ｐゴシック"/>
                <w:color w:val="000000" w:themeColor="text1"/>
                <w:sz w:val="24"/>
                <w:szCs w:val="24"/>
              </w:rPr>
            </w:pPr>
            <w:r w:rsidRPr="00685DAC">
              <w:rPr>
                <w:rFonts w:ascii="ＭＳ Ｐゴシック" w:eastAsia="ＭＳ Ｐゴシック" w:hAnsi="ＭＳ Ｐゴシック" w:hint="eastAsia"/>
                <w:color w:val="000000" w:themeColor="text1"/>
                <w:sz w:val="22"/>
              </w:rPr>
              <w:t>4棟</w:t>
            </w:r>
          </w:p>
        </w:tc>
        <w:tc>
          <w:tcPr>
            <w:tcW w:w="1198"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14:paraId="16DF791D" w14:textId="77777777" w:rsidR="00612487" w:rsidRPr="00685DAC" w:rsidRDefault="00612487" w:rsidP="00027707">
            <w:pPr>
              <w:jc w:val="center"/>
              <w:rPr>
                <w:rFonts w:ascii="ＭＳ Ｐゴシック" w:eastAsia="ＭＳ Ｐゴシック" w:hAnsi="ＭＳ Ｐゴシック" w:cs="ＭＳ Ｐゴシック"/>
                <w:color w:val="000000" w:themeColor="text1"/>
                <w:sz w:val="24"/>
                <w:szCs w:val="24"/>
              </w:rPr>
            </w:pPr>
            <w:r w:rsidRPr="00685DAC">
              <w:rPr>
                <w:rFonts w:ascii="ＭＳ Ｐゴシック" w:eastAsia="ＭＳ Ｐゴシック" w:hAnsi="ＭＳ Ｐゴシック" w:hint="eastAsia"/>
                <w:color w:val="000000" w:themeColor="text1"/>
                <w:sz w:val="22"/>
              </w:rPr>
              <w:t>57.1%</w:t>
            </w:r>
          </w:p>
        </w:tc>
      </w:tr>
      <w:tr w:rsidR="00612487" w:rsidRPr="00685DAC" w14:paraId="3D749B1E" w14:textId="77777777" w:rsidTr="00612487">
        <w:trPr>
          <w:trHeight w:val="407"/>
          <w:jc w:val="center"/>
        </w:trPr>
        <w:tc>
          <w:tcPr>
            <w:tcW w:w="2100"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14:paraId="3283AE3C" w14:textId="77777777" w:rsidR="00612487" w:rsidRPr="00685DAC" w:rsidRDefault="00612487" w:rsidP="00027707">
            <w:pP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合　計</w:t>
            </w:r>
          </w:p>
        </w:tc>
        <w:tc>
          <w:tcPr>
            <w:tcW w:w="1197" w:type="dxa"/>
            <w:tcBorders>
              <w:top w:val="single" w:sz="4" w:space="0" w:color="auto"/>
              <w:left w:val="nil"/>
              <w:bottom w:val="single" w:sz="4" w:space="0" w:color="auto"/>
              <w:right w:val="single" w:sz="4" w:space="0" w:color="auto"/>
            </w:tcBorders>
            <w:noWrap/>
            <w:tcMar>
              <w:left w:w="57" w:type="dxa"/>
              <w:right w:w="57" w:type="dxa"/>
            </w:tcMar>
            <w:vAlign w:val="center"/>
          </w:tcPr>
          <w:p w14:paraId="00C004B9" w14:textId="77777777" w:rsidR="00612487" w:rsidRPr="00685DAC" w:rsidRDefault="00612487" w:rsidP="00027707">
            <w:pPr>
              <w:jc w:val="center"/>
              <w:rPr>
                <w:rFonts w:ascii="ＭＳ Ｐゴシック" w:eastAsia="ＭＳ Ｐゴシック" w:hAnsi="ＭＳ Ｐゴシック" w:cs="ＭＳ Ｐゴシック"/>
                <w:color w:val="000000" w:themeColor="text1"/>
                <w:sz w:val="24"/>
                <w:szCs w:val="24"/>
              </w:rPr>
            </w:pPr>
            <w:r w:rsidRPr="00685DAC">
              <w:rPr>
                <w:rFonts w:ascii="ＭＳ Ｐゴシック" w:eastAsia="ＭＳ Ｐゴシック" w:hAnsi="ＭＳ Ｐゴシック" w:hint="eastAsia"/>
                <w:color w:val="000000" w:themeColor="text1"/>
                <w:sz w:val="22"/>
              </w:rPr>
              <w:t>76棟</w:t>
            </w:r>
          </w:p>
        </w:tc>
        <w:tc>
          <w:tcPr>
            <w:tcW w:w="1197" w:type="dxa"/>
            <w:tcBorders>
              <w:top w:val="single" w:sz="4" w:space="0" w:color="auto"/>
              <w:left w:val="nil"/>
              <w:bottom w:val="single" w:sz="4" w:space="0" w:color="auto"/>
              <w:right w:val="single" w:sz="4" w:space="0" w:color="auto"/>
            </w:tcBorders>
            <w:noWrap/>
            <w:tcMar>
              <w:left w:w="57" w:type="dxa"/>
              <w:right w:w="57" w:type="dxa"/>
            </w:tcMar>
            <w:vAlign w:val="center"/>
          </w:tcPr>
          <w:p w14:paraId="6181E746" w14:textId="77777777" w:rsidR="00612487" w:rsidRPr="00685DAC" w:rsidRDefault="00612487" w:rsidP="00027707">
            <w:pPr>
              <w:jc w:val="center"/>
              <w:rPr>
                <w:rFonts w:ascii="ＭＳ Ｐゴシック" w:eastAsia="ＭＳ Ｐゴシック" w:hAnsi="ＭＳ Ｐゴシック" w:cs="ＭＳ Ｐゴシック"/>
                <w:color w:val="000000" w:themeColor="text1"/>
                <w:sz w:val="24"/>
                <w:szCs w:val="24"/>
              </w:rPr>
            </w:pPr>
            <w:r w:rsidRPr="00685DAC">
              <w:rPr>
                <w:rFonts w:ascii="ＭＳ Ｐゴシック" w:eastAsia="ＭＳ Ｐゴシック" w:hAnsi="ＭＳ Ｐゴシック" w:hint="eastAsia"/>
                <w:color w:val="000000" w:themeColor="text1"/>
                <w:sz w:val="22"/>
              </w:rPr>
              <w:t>68棟</w:t>
            </w:r>
          </w:p>
        </w:tc>
        <w:tc>
          <w:tcPr>
            <w:tcW w:w="1198"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14:paraId="4F925FDE" w14:textId="77777777" w:rsidR="00612487" w:rsidRPr="00685DAC" w:rsidRDefault="00612487" w:rsidP="00027707">
            <w:pPr>
              <w:jc w:val="center"/>
              <w:rPr>
                <w:rFonts w:ascii="ＭＳ Ｐゴシック" w:eastAsia="ＭＳ Ｐゴシック" w:hAnsi="ＭＳ Ｐゴシック" w:cs="ＭＳ Ｐゴシック"/>
                <w:color w:val="000000" w:themeColor="text1"/>
                <w:sz w:val="24"/>
                <w:szCs w:val="24"/>
              </w:rPr>
            </w:pPr>
            <w:r w:rsidRPr="00685DAC">
              <w:rPr>
                <w:rFonts w:ascii="ＭＳ Ｐゴシック" w:eastAsia="ＭＳ Ｐゴシック" w:hAnsi="ＭＳ Ｐゴシック" w:hint="eastAsia"/>
                <w:color w:val="000000" w:themeColor="text1"/>
                <w:sz w:val="22"/>
              </w:rPr>
              <w:t>89.5%</w:t>
            </w:r>
          </w:p>
        </w:tc>
      </w:tr>
    </w:tbl>
    <w:p w14:paraId="3D6FB513" w14:textId="77777777" w:rsidR="00EF5656" w:rsidRPr="00685DAC" w:rsidRDefault="00EF5656" w:rsidP="00F07DA2">
      <w:pPr>
        <w:spacing w:line="240" w:lineRule="exact"/>
        <w:ind w:left="745" w:rightChars="201" w:right="422" w:hangingChars="355" w:hanging="745"/>
        <w:rPr>
          <w:rFonts w:ascii="HGｺﾞｼｯｸM" w:eastAsia="HGｺﾞｼｯｸM" w:hAnsi="HGSｺﾞｼｯｸE"/>
          <w:b/>
          <w:noProof/>
          <w:color w:val="000000" w:themeColor="text1"/>
          <w:sz w:val="22"/>
          <w:szCs w:val="20"/>
        </w:rPr>
      </w:pPr>
      <w:r w:rsidRPr="00685DAC">
        <w:rPr>
          <w:rFonts w:ascii="HGｺﾞｼｯｸM"/>
          <w:color w:val="000000" w:themeColor="text1"/>
        </w:rPr>
        <w:br w:type="page"/>
      </w:r>
    </w:p>
    <w:p w14:paraId="01827851" w14:textId="77777777" w:rsidR="0053722A" w:rsidRPr="00685DAC" w:rsidRDefault="00D9582D" w:rsidP="00855A3D">
      <w:pPr>
        <w:pStyle w:val="12"/>
        <w:rPr>
          <w:rFonts w:ascii="HGｺﾞｼｯｸM"/>
          <w:color w:val="000000" w:themeColor="text1"/>
        </w:rPr>
      </w:pPr>
      <w:r w:rsidRPr="00685DAC">
        <w:rPr>
          <w:rFonts w:ascii="HGｺﾞｼｯｸM"/>
          <w:color w:val="000000" w:themeColor="text1"/>
        </w:rPr>
        <w:lastRenderedPageBreak/>
        <w:t xml:space="preserve">(3) </w:t>
      </w:r>
      <w:r w:rsidR="0053722A" w:rsidRPr="00685DAC">
        <w:rPr>
          <w:rFonts w:ascii="HGｺﾞｼｯｸM" w:hint="eastAsia"/>
          <w:color w:val="000000" w:themeColor="text1"/>
        </w:rPr>
        <w:t>緊急輸送道路沿道建築物</w:t>
      </w:r>
    </w:p>
    <w:p w14:paraId="054E69CF" w14:textId="77777777" w:rsidR="00D14300" w:rsidRPr="00685DAC" w:rsidRDefault="0053722A" w:rsidP="006F0E8E">
      <w:pPr>
        <w:pStyle w:val="13"/>
        <w:ind w:left="525" w:rightChars="-136" w:right="-286" w:firstLine="210"/>
        <w:rPr>
          <w:color w:val="000000" w:themeColor="text1"/>
        </w:rPr>
      </w:pPr>
      <w:r w:rsidRPr="00685DAC">
        <w:rPr>
          <w:rFonts w:hint="eastAsia"/>
          <w:color w:val="000000" w:themeColor="text1"/>
        </w:rPr>
        <w:t>地震により</w:t>
      </w:r>
      <w:r w:rsidR="00D14300" w:rsidRPr="00685DAC">
        <w:rPr>
          <w:rFonts w:hint="eastAsia"/>
          <w:color w:val="000000" w:themeColor="text1"/>
        </w:rPr>
        <w:t>、緊急輸送道路など</w:t>
      </w:r>
      <w:r w:rsidRPr="00685DAC">
        <w:rPr>
          <w:rFonts w:hint="eastAsia"/>
          <w:color w:val="000000" w:themeColor="text1"/>
        </w:rPr>
        <w:t>防災上重要な道路</w:t>
      </w:r>
      <w:r w:rsidR="00D14300" w:rsidRPr="00685DAC">
        <w:rPr>
          <w:rFonts w:hint="eastAsia"/>
          <w:color w:val="000000" w:themeColor="text1"/>
        </w:rPr>
        <w:t>の</w:t>
      </w:r>
      <w:r w:rsidRPr="00685DAC">
        <w:rPr>
          <w:rFonts w:hint="eastAsia"/>
          <w:color w:val="000000" w:themeColor="text1"/>
        </w:rPr>
        <w:t>沿道建築物が倒壊し、道路</w:t>
      </w:r>
      <w:r w:rsidR="00D14300" w:rsidRPr="00685DAC">
        <w:rPr>
          <w:rFonts w:hint="eastAsia"/>
          <w:color w:val="000000" w:themeColor="text1"/>
        </w:rPr>
        <w:t>閉塞を起こした</w:t>
      </w:r>
      <w:r w:rsidRPr="00685DAC">
        <w:rPr>
          <w:rFonts w:hint="eastAsia"/>
          <w:color w:val="000000" w:themeColor="text1"/>
        </w:rPr>
        <w:t>場合、避難や救助</w:t>
      </w:r>
      <w:r w:rsidR="00D14300" w:rsidRPr="00685DAC">
        <w:rPr>
          <w:rFonts w:hint="eastAsia"/>
          <w:color w:val="000000" w:themeColor="text1"/>
        </w:rPr>
        <w:t>・消火活動に</w:t>
      </w:r>
      <w:r w:rsidRPr="00685DAC">
        <w:rPr>
          <w:rFonts w:hint="eastAsia"/>
          <w:color w:val="000000" w:themeColor="text1"/>
        </w:rPr>
        <w:t>大きな支障を来</w:t>
      </w:r>
      <w:r w:rsidR="00D14300" w:rsidRPr="00685DAC">
        <w:rPr>
          <w:rFonts w:hint="eastAsia"/>
          <w:color w:val="000000" w:themeColor="text1"/>
        </w:rPr>
        <w:t>し、甚大な被害につながるおそれがある</w:t>
      </w:r>
      <w:r w:rsidRPr="00685DAC">
        <w:rPr>
          <w:rFonts w:hint="eastAsia"/>
          <w:color w:val="000000" w:themeColor="text1"/>
        </w:rPr>
        <w:t>。</w:t>
      </w:r>
      <w:r w:rsidR="00D14300" w:rsidRPr="00685DAC">
        <w:rPr>
          <w:rFonts w:hint="eastAsia"/>
          <w:color w:val="000000" w:themeColor="text1"/>
        </w:rPr>
        <w:t>また、地震発生後の緊急支援物資等の輸送や復旧・復興活動をも困難にさせることが懸念される。</w:t>
      </w:r>
    </w:p>
    <w:p w14:paraId="2C3DEE63" w14:textId="77777777" w:rsidR="0053722A" w:rsidRPr="00685DAC" w:rsidRDefault="0053722A" w:rsidP="006F0E8E">
      <w:pPr>
        <w:pStyle w:val="13"/>
        <w:ind w:left="525" w:rightChars="-136" w:right="-286" w:firstLine="210"/>
        <w:rPr>
          <w:color w:val="000000" w:themeColor="text1"/>
        </w:rPr>
      </w:pPr>
      <w:r w:rsidRPr="00685DAC">
        <w:rPr>
          <w:rFonts w:hint="eastAsia"/>
          <w:color w:val="000000" w:themeColor="text1"/>
        </w:rPr>
        <w:t>東京都は、平成</w:t>
      </w:r>
      <w:r w:rsidR="00F774CA" w:rsidRPr="00685DAC">
        <w:rPr>
          <w:color w:val="000000" w:themeColor="text1"/>
        </w:rPr>
        <w:t>23</w:t>
      </w:r>
      <w:r w:rsidRPr="00685DAC">
        <w:rPr>
          <w:rFonts w:hint="eastAsia"/>
          <w:color w:val="000000" w:themeColor="text1"/>
        </w:rPr>
        <w:t>年</w:t>
      </w:r>
      <w:r w:rsidR="00E6601A" w:rsidRPr="00685DAC">
        <w:rPr>
          <w:rFonts w:hint="eastAsia"/>
          <w:color w:val="000000" w:themeColor="text1"/>
        </w:rPr>
        <w:t>4</w:t>
      </w:r>
      <w:r w:rsidRPr="00685DAC">
        <w:rPr>
          <w:rFonts w:hint="eastAsia"/>
          <w:color w:val="000000" w:themeColor="text1"/>
        </w:rPr>
        <w:t>月</w:t>
      </w:r>
      <w:r w:rsidR="00D14300" w:rsidRPr="00685DAC">
        <w:rPr>
          <w:rFonts w:hint="eastAsia"/>
          <w:color w:val="000000" w:themeColor="text1"/>
        </w:rPr>
        <w:t>に、</w:t>
      </w:r>
      <w:r w:rsidR="00F06884" w:rsidRPr="00685DAC">
        <w:rPr>
          <w:rFonts w:hint="eastAsia"/>
          <w:color w:val="000000" w:themeColor="text1"/>
        </w:rPr>
        <w:t>東京における緊急輸送道路沿道建築物の耐震化を推進する条例（</w:t>
      </w:r>
      <w:r w:rsidR="00F06884" w:rsidRPr="00685DAC">
        <w:rPr>
          <w:rFonts w:hint="eastAsia"/>
          <w:color w:val="000000" w:themeColor="text1"/>
          <w:szCs w:val="21"/>
        </w:rPr>
        <w:t>平成</w:t>
      </w:r>
      <w:r w:rsidR="00F06884" w:rsidRPr="00685DAC">
        <w:rPr>
          <w:color w:val="000000" w:themeColor="text1"/>
          <w:szCs w:val="21"/>
        </w:rPr>
        <w:t>23年東京都条例第36号</w:t>
      </w:r>
      <w:r w:rsidR="00D14300" w:rsidRPr="00685DAC">
        <w:rPr>
          <w:rFonts w:hint="eastAsia"/>
          <w:color w:val="000000" w:themeColor="text1"/>
          <w:szCs w:val="21"/>
        </w:rPr>
        <w:t>。</w:t>
      </w:r>
      <w:r w:rsidR="00F06884" w:rsidRPr="00685DAC">
        <w:rPr>
          <w:color w:val="000000" w:themeColor="text1"/>
          <w:szCs w:val="21"/>
        </w:rPr>
        <w:t>以下「</w:t>
      </w:r>
      <w:r w:rsidR="00F06884" w:rsidRPr="00685DAC">
        <w:rPr>
          <w:rFonts w:hint="eastAsia"/>
          <w:color w:val="000000" w:themeColor="text1"/>
          <w:szCs w:val="21"/>
        </w:rPr>
        <w:t>東京都</w:t>
      </w:r>
      <w:r w:rsidR="00F06884" w:rsidRPr="00685DAC">
        <w:rPr>
          <w:color w:val="000000" w:themeColor="text1"/>
          <w:szCs w:val="21"/>
        </w:rPr>
        <w:t>耐震化推進条例」という。）</w:t>
      </w:r>
      <w:r w:rsidR="00F06884" w:rsidRPr="00685DAC">
        <w:rPr>
          <w:rFonts w:hint="eastAsia"/>
          <w:color w:val="000000" w:themeColor="text1"/>
        </w:rPr>
        <w:t>を</w:t>
      </w:r>
      <w:r w:rsidR="00D14300" w:rsidRPr="00685DAC">
        <w:rPr>
          <w:rFonts w:hint="eastAsia"/>
          <w:color w:val="000000" w:themeColor="text1"/>
        </w:rPr>
        <w:t>施行</w:t>
      </w:r>
      <w:r w:rsidRPr="00685DAC">
        <w:rPr>
          <w:rFonts w:hint="eastAsia"/>
          <w:color w:val="000000" w:themeColor="text1"/>
        </w:rPr>
        <w:t>し、緊急輸送道路の</w:t>
      </w:r>
      <w:r w:rsidR="00D14300" w:rsidRPr="00685DAC">
        <w:rPr>
          <w:rFonts w:hint="eastAsia"/>
          <w:color w:val="000000" w:themeColor="text1"/>
        </w:rPr>
        <w:t>沿道建築物の耐震化を重点的に促進して</w:t>
      </w:r>
      <w:r w:rsidR="006C4CB4" w:rsidRPr="00685DAC">
        <w:rPr>
          <w:rFonts w:hint="eastAsia"/>
          <w:color w:val="000000" w:themeColor="text1"/>
        </w:rPr>
        <w:t>きた</w:t>
      </w:r>
      <w:r w:rsidR="00D14300" w:rsidRPr="00685DAC">
        <w:rPr>
          <w:rFonts w:hint="eastAsia"/>
          <w:color w:val="000000" w:themeColor="text1"/>
        </w:rPr>
        <w:t>。</w:t>
      </w:r>
      <w:r w:rsidR="006C4CB4" w:rsidRPr="00685DAC">
        <w:rPr>
          <w:rFonts w:hint="eastAsia"/>
          <w:color w:val="000000" w:themeColor="text1"/>
        </w:rPr>
        <w:t>また、平成</w:t>
      </w:r>
      <w:r w:rsidR="006C4CB4" w:rsidRPr="00685DAC">
        <w:rPr>
          <w:color w:val="000000" w:themeColor="text1"/>
        </w:rPr>
        <w:t>26年</w:t>
      </w:r>
      <w:r w:rsidR="00757EB4" w:rsidRPr="00685DAC">
        <w:rPr>
          <w:rFonts w:hint="eastAsia"/>
          <w:color w:val="000000" w:themeColor="text1"/>
        </w:rPr>
        <w:t>4月に</w:t>
      </w:r>
      <w:r w:rsidR="006C4CB4" w:rsidRPr="00685DAC">
        <w:rPr>
          <w:rFonts w:hint="eastAsia"/>
          <w:color w:val="000000" w:themeColor="text1"/>
        </w:rPr>
        <w:t>、東京都耐震改修促進計画を変更し、</w:t>
      </w:r>
      <w:r w:rsidRPr="00685DAC">
        <w:rPr>
          <w:rFonts w:hint="eastAsia"/>
          <w:color w:val="000000" w:themeColor="text1"/>
        </w:rPr>
        <w:t>特に沿道の建築物の耐震化を</w:t>
      </w:r>
      <w:r w:rsidR="006C4CB4" w:rsidRPr="00685DAC">
        <w:rPr>
          <w:rFonts w:hint="eastAsia"/>
          <w:color w:val="000000" w:themeColor="text1"/>
        </w:rPr>
        <w:t>図る</w:t>
      </w:r>
      <w:r w:rsidRPr="00685DAC">
        <w:rPr>
          <w:rFonts w:hint="eastAsia"/>
          <w:color w:val="000000" w:themeColor="text1"/>
        </w:rPr>
        <w:t>必要がある</w:t>
      </w:r>
      <w:r w:rsidR="006C4CB4" w:rsidRPr="00685DAC">
        <w:rPr>
          <w:rFonts w:hint="eastAsia"/>
          <w:color w:val="000000" w:themeColor="text1"/>
        </w:rPr>
        <w:t>と認められる</w:t>
      </w:r>
      <w:r w:rsidRPr="00685DAC">
        <w:rPr>
          <w:rFonts w:hint="eastAsia"/>
          <w:color w:val="000000" w:themeColor="text1"/>
        </w:rPr>
        <w:t>道路</w:t>
      </w:r>
      <w:r w:rsidR="00CD1803" w:rsidRPr="00685DAC">
        <w:rPr>
          <w:rFonts w:hint="eastAsia"/>
          <w:color w:val="000000" w:themeColor="text1"/>
        </w:rPr>
        <w:t>を</w:t>
      </w:r>
      <w:r w:rsidR="006C4CB4" w:rsidRPr="00685DAC">
        <w:rPr>
          <w:rFonts w:hint="eastAsia"/>
          <w:color w:val="000000" w:themeColor="text1"/>
        </w:rPr>
        <w:t>「</w:t>
      </w:r>
      <w:r w:rsidRPr="00685DAC">
        <w:rPr>
          <w:rFonts w:hint="eastAsia"/>
          <w:color w:val="000000" w:themeColor="text1"/>
        </w:rPr>
        <w:t>特定緊急輸送道路</w:t>
      </w:r>
      <w:r w:rsidR="006C4CB4" w:rsidRPr="00685DAC">
        <w:rPr>
          <w:rFonts w:ascii="ＭＳ Ｐゴシック" w:eastAsia="ＭＳ Ｐゴシック" w:hAnsi="ＭＳ Ｐゴシック" w:hint="eastAsia"/>
          <w:color w:val="000000" w:themeColor="text1"/>
          <w:sz w:val="18"/>
          <w:szCs w:val="18"/>
        </w:rPr>
        <w:t>」</w:t>
      </w:r>
      <w:r w:rsidR="00621F2D" w:rsidRPr="00685DAC">
        <w:rPr>
          <w:rFonts w:hint="eastAsia"/>
          <w:color w:val="000000" w:themeColor="text1"/>
        </w:rPr>
        <w:t>、</w:t>
      </w:r>
      <w:r w:rsidR="006C4CB4" w:rsidRPr="00685DAC">
        <w:rPr>
          <w:rFonts w:hint="eastAsia"/>
          <w:color w:val="000000" w:themeColor="text1"/>
        </w:rPr>
        <w:t>それ以外の道路</w:t>
      </w:r>
      <w:r w:rsidR="00CD1803" w:rsidRPr="00685DAC">
        <w:rPr>
          <w:rFonts w:hint="eastAsia"/>
          <w:color w:val="000000" w:themeColor="text1"/>
        </w:rPr>
        <w:t>を</w:t>
      </w:r>
      <w:r w:rsidR="006C4CB4" w:rsidRPr="00685DAC">
        <w:rPr>
          <w:rFonts w:hint="eastAsia"/>
          <w:color w:val="000000" w:themeColor="text1"/>
        </w:rPr>
        <w:t>「一般緊急輸送道路」とし</w:t>
      </w:r>
      <w:r w:rsidR="00DB1257" w:rsidRPr="00685DAC">
        <w:rPr>
          <w:rFonts w:hint="eastAsia"/>
          <w:color w:val="000000" w:themeColor="text1"/>
        </w:rPr>
        <w:t>た</w:t>
      </w:r>
      <w:r w:rsidRPr="00685DAC">
        <w:rPr>
          <w:rFonts w:hint="eastAsia"/>
          <w:color w:val="000000" w:themeColor="text1"/>
        </w:rPr>
        <w:t>。</w:t>
      </w:r>
    </w:p>
    <w:p w14:paraId="5EEF162D" w14:textId="77777777" w:rsidR="0064741C" w:rsidRPr="00685DAC" w:rsidRDefault="008F0143" w:rsidP="006F0E8E">
      <w:pPr>
        <w:pStyle w:val="13"/>
        <w:ind w:left="525" w:rightChars="-136" w:right="-286" w:firstLine="210"/>
        <w:rPr>
          <w:color w:val="000000" w:themeColor="text1"/>
        </w:rPr>
      </w:pPr>
      <w:r w:rsidRPr="00685DAC">
        <w:rPr>
          <w:rFonts w:hint="eastAsia"/>
          <w:color w:val="000000" w:themeColor="text1"/>
        </w:rPr>
        <w:t>耐震化の現状について、</w:t>
      </w:r>
      <w:r w:rsidR="006C4CB4" w:rsidRPr="00685DAC">
        <w:rPr>
          <w:rFonts w:hint="eastAsia"/>
          <w:color w:val="000000" w:themeColor="text1"/>
        </w:rPr>
        <w:t>建築確認台帳及び</w:t>
      </w:r>
      <w:r w:rsidR="00755352" w:rsidRPr="00685DAC">
        <w:rPr>
          <w:rFonts w:hint="eastAsia"/>
          <w:color w:val="000000" w:themeColor="text1"/>
        </w:rPr>
        <w:t>道路台帳</w:t>
      </w:r>
      <w:r w:rsidR="006C4CB4" w:rsidRPr="00685DAC">
        <w:rPr>
          <w:rFonts w:hint="eastAsia"/>
          <w:color w:val="000000" w:themeColor="text1"/>
        </w:rPr>
        <w:t>等をもとに</w:t>
      </w:r>
      <w:r w:rsidR="008F0584" w:rsidRPr="00685DAC">
        <w:rPr>
          <w:rFonts w:hint="eastAsia"/>
          <w:color w:val="000000" w:themeColor="text1"/>
        </w:rPr>
        <w:t>令和3</w:t>
      </w:r>
      <w:r w:rsidR="00CD1803" w:rsidRPr="00685DAC">
        <w:rPr>
          <w:color w:val="000000" w:themeColor="text1"/>
        </w:rPr>
        <w:t>年</w:t>
      </w:r>
      <w:r w:rsidR="00757EB4" w:rsidRPr="00685DAC">
        <w:rPr>
          <w:color w:val="000000" w:themeColor="text1"/>
        </w:rPr>
        <w:t>3</w:t>
      </w:r>
      <w:r w:rsidR="00CD1803" w:rsidRPr="00685DAC">
        <w:rPr>
          <w:rFonts w:hint="eastAsia"/>
          <w:color w:val="000000" w:themeColor="text1"/>
        </w:rPr>
        <w:t>月時点における耐震化の現状を</w:t>
      </w:r>
      <w:r w:rsidR="006C4CB4" w:rsidRPr="00685DAC">
        <w:rPr>
          <w:color w:val="000000" w:themeColor="text1"/>
        </w:rPr>
        <w:t>推計すると、</w:t>
      </w:r>
      <w:r w:rsidR="00CD1803" w:rsidRPr="00685DAC">
        <w:rPr>
          <w:rFonts w:hint="eastAsia"/>
          <w:color w:val="000000" w:themeColor="text1"/>
        </w:rPr>
        <w:t>建築物総数は</w:t>
      </w:r>
      <w:r w:rsidR="006C4CB4" w:rsidRPr="00685DAC">
        <w:rPr>
          <w:color w:val="000000" w:themeColor="text1"/>
        </w:rPr>
        <w:t>3,</w:t>
      </w:r>
      <w:r w:rsidR="00EE02ED" w:rsidRPr="00685DAC">
        <w:rPr>
          <w:color w:val="000000" w:themeColor="text1"/>
        </w:rPr>
        <w:t>231</w:t>
      </w:r>
      <w:r w:rsidR="006C4CB4" w:rsidRPr="00685DAC">
        <w:rPr>
          <w:rFonts w:hint="eastAsia"/>
          <w:color w:val="000000" w:themeColor="text1"/>
        </w:rPr>
        <w:t>棟</w:t>
      </w:r>
      <w:r w:rsidR="00CD1803" w:rsidRPr="00685DAC">
        <w:rPr>
          <w:rFonts w:hint="eastAsia"/>
          <w:color w:val="000000" w:themeColor="text1"/>
        </w:rPr>
        <w:t>で、</w:t>
      </w:r>
      <w:r w:rsidR="006C4CB4" w:rsidRPr="00685DAC">
        <w:rPr>
          <w:rFonts w:hint="eastAsia"/>
          <w:color w:val="000000" w:themeColor="text1"/>
        </w:rPr>
        <w:t>このうち必要な耐震性能を有しているものが</w:t>
      </w:r>
      <w:r w:rsidR="006C4CB4" w:rsidRPr="00685DAC">
        <w:rPr>
          <w:color w:val="000000" w:themeColor="text1"/>
        </w:rPr>
        <w:t>2,</w:t>
      </w:r>
      <w:r w:rsidR="00953103">
        <w:rPr>
          <w:color w:val="000000" w:themeColor="text1"/>
        </w:rPr>
        <w:t>996</w:t>
      </w:r>
      <w:r w:rsidR="006C4CB4" w:rsidRPr="00685DAC">
        <w:rPr>
          <w:rFonts w:hint="eastAsia"/>
          <w:color w:val="000000" w:themeColor="text1"/>
        </w:rPr>
        <w:t>棟（</w:t>
      </w:r>
      <w:r w:rsidR="00C40918" w:rsidRPr="00685DAC">
        <w:rPr>
          <w:color w:val="000000" w:themeColor="text1"/>
        </w:rPr>
        <w:t>92</w:t>
      </w:r>
      <w:r w:rsidR="00FC1518" w:rsidRPr="00685DAC">
        <w:rPr>
          <w:color w:val="000000" w:themeColor="text1"/>
        </w:rPr>
        <w:t>.</w:t>
      </w:r>
      <w:r w:rsidR="00953103">
        <w:rPr>
          <w:color w:val="000000" w:themeColor="text1"/>
        </w:rPr>
        <w:t>7</w:t>
      </w:r>
      <w:r w:rsidR="006C4CB4" w:rsidRPr="00685DAC">
        <w:rPr>
          <w:rFonts w:hint="eastAsia"/>
          <w:color w:val="000000" w:themeColor="text1"/>
        </w:rPr>
        <w:t>％）、必要な耐震性能を有していないものが</w:t>
      </w:r>
      <w:r w:rsidR="00953103">
        <w:rPr>
          <w:color w:val="000000" w:themeColor="text1"/>
        </w:rPr>
        <w:t>235</w:t>
      </w:r>
      <w:r w:rsidR="006C4CB4" w:rsidRPr="00685DAC">
        <w:rPr>
          <w:rFonts w:hint="eastAsia"/>
          <w:color w:val="000000" w:themeColor="text1"/>
        </w:rPr>
        <w:t>棟（</w:t>
      </w:r>
      <w:r w:rsidR="00953103">
        <w:rPr>
          <w:color w:val="000000" w:themeColor="text1"/>
        </w:rPr>
        <w:t>7.3</w:t>
      </w:r>
      <w:r w:rsidR="006C4CB4" w:rsidRPr="00685DAC">
        <w:rPr>
          <w:color w:val="000000" w:themeColor="text1"/>
        </w:rPr>
        <w:t>％）</w:t>
      </w:r>
      <w:r w:rsidR="00CD1803" w:rsidRPr="00685DAC">
        <w:rPr>
          <w:rFonts w:hint="eastAsia"/>
          <w:color w:val="000000" w:themeColor="text1"/>
        </w:rPr>
        <w:t>である</w:t>
      </w:r>
      <w:r w:rsidR="006C4CB4" w:rsidRPr="00685DAC">
        <w:rPr>
          <w:rFonts w:hint="eastAsia"/>
          <w:color w:val="000000" w:themeColor="text1"/>
        </w:rPr>
        <w:t>。</w:t>
      </w:r>
    </w:p>
    <w:p w14:paraId="2B6C9768" w14:textId="2EE4C6A3" w:rsidR="003619B7" w:rsidRPr="003619B7" w:rsidRDefault="003C40B3" w:rsidP="006F0E8E">
      <w:pPr>
        <w:pStyle w:val="13"/>
        <w:ind w:left="525" w:rightChars="-136" w:right="-286" w:firstLine="210"/>
        <w:rPr>
          <w:color w:val="000000" w:themeColor="text1"/>
          <w:highlight w:val="yellow"/>
        </w:rPr>
      </w:pPr>
      <w:r w:rsidRPr="00685DAC">
        <w:rPr>
          <w:rFonts w:hint="eastAsia"/>
          <w:color w:val="000000" w:themeColor="text1"/>
        </w:rPr>
        <w:t>特定緊急輸送道路沿道建築物について、</w:t>
      </w:r>
      <w:r w:rsidR="004A6E09" w:rsidRPr="00685DAC">
        <w:rPr>
          <w:rFonts w:hint="eastAsia"/>
          <w:color w:val="000000" w:themeColor="text1"/>
        </w:rPr>
        <w:t>令和2年(2020年)3月までに、耐震化率90</w:t>
      </w:r>
      <w:r w:rsidRPr="00685DAC">
        <w:rPr>
          <w:rFonts w:hint="eastAsia"/>
          <w:color w:val="000000" w:themeColor="text1"/>
        </w:rPr>
        <w:t>％、かつ、特に倒壊の危険性が高い建築物（I</w:t>
      </w:r>
      <w:r w:rsidRPr="00685DAC">
        <w:rPr>
          <w:color w:val="000000" w:themeColor="text1"/>
        </w:rPr>
        <w:t>s</w:t>
      </w:r>
      <w:r w:rsidR="00047D7D">
        <w:rPr>
          <w:rFonts w:hint="eastAsia"/>
          <w:color w:val="000000" w:themeColor="text1"/>
        </w:rPr>
        <w:t>値</w:t>
      </w:r>
      <w:r w:rsidR="004A6E09" w:rsidRPr="00685DAC">
        <w:rPr>
          <w:rFonts w:hint="eastAsia"/>
          <w:color w:val="000000" w:themeColor="text1"/>
        </w:rPr>
        <w:t>0.3未満相当）を解消する</w:t>
      </w:r>
      <w:r w:rsidRPr="00685DAC">
        <w:rPr>
          <w:rFonts w:hint="eastAsia"/>
          <w:color w:val="000000" w:themeColor="text1"/>
        </w:rPr>
        <w:t>ことを</w:t>
      </w:r>
      <w:r w:rsidR="004A6E09" w:rsidRPr="00685DAC">
        <w:rPr>
          <w:rFonts w:hint="eastAsia"/>
          <w:color w:val="000000" w:themeColor="text1"/>
        </w:rPr>
        <w:t>目標</w:t>
      </w:r>
      <w:r w:rsidRPr="00685DAC">
        <w:rPr>
          <w:rFonts w:hint="eastAsia"/>
          <w:color w:val="000000" w:themeColor="text1"/>
        </w:rPr>
        <w:t>としていた。</w:t>
      </w:r>
      <w:r w:rsidR="005B1F15" w:rsidRPr="00685DAC">
        <w:rPr>
          <w:rFonts w:hint="eastAsia"/>
          <w:color w:val="000000" w:themeColor="text1"/>
        </w:rPr>
        <w:t>しかし、令和2年3月の耐震化率は</w:t>
      </w:r>
      <w:r w:rsidR="005B1F15" w:rsidRPr="00685DAC">
        <w:rPr>
          <w:color w:val="000000" w:themeColor="text1"/>
        </w:rPr>
        <w:t>85.4</w:t>
      </w:r>
      <w:r w:rsidR="005B1F15" w:rsidRPr="00685DAC">
        <w:rPr>
          <w:rFonts w:hint="eastAsia"/>
          <w:color w:val="000000" w:themeColor="text1"/>
        </w:rPr>
        <w:t>％、特に倒壊の危険性が高い建築物は40棟残存しており、令和3年3月の耐震化率は</w:t>
      </w:r>
      <w:r w:rsidR="005B1F15" w:rsidRPr="00685DAC">
        <w:rPr>
          <w:color w:val="000000" w:themeColor="text1"/>
        </w:rPr>
        <w:t>86.3</w:t>
      </w:r>
      <w:r w:rsidR="005B1F15" w:rsidRPr="00685DAC">
        <w:rPr>
          <w:rFonts w:hint="eastAsia"/>
          <w:color w:val="000000" w:themeColor="text1"/>
        </w:rPr>
        <w:t>％、特に倒壊の危険性が高い建築物は38棟残存している。</w:t>
      </w:r>
    </w:p>
    <w:p w14:paraId="15329E78" w14:textId="0F21FE12" w:rsidR="004A6E09" w:rsidRPr="003619B7" w:rsidRDefault="004A6E09" w:rsidP="00A20D45">
      <w:pPr>
        <w:pStyle w:val="13"/>
        <w:ind w:leftChars="119" w:rightChars="-136" w:right="-286" w:firstLineChars="147" w:firstLine="265"/>
        <w:rPr>
          <w:rFonts w:ascii="ＭＳ Ｐゴシック" w:eastAsia="ＭＳ Ｐゴシック" w:hAnsi="ＭＳ Ｐゴシック"/>
          <w:color w:val="000000" w:themeColor="text1"/>
          <w:sz w:val="18"/>
          <w:szCs w:val="18"/>
        </w:rPr>
      </w:pPr>
    </w:p>
    <w:p w14:paraId="51F622C8" w14:textId="6636AD48" w:rsidR="0053722A" w:rsidRPr="00685DAC" w:rsidRDefault="00D9582D" w:rsidP="008436DD">
      <w:pPr>
        <w:pStyle w:val="af5"/>
        <w:rPr>
          <w:rFonts w:hAnsi="ＭＳ ゴシック"/>
          <w:color w:val="000000" w:themeColor="text1"/>
          <w:sz w:val="18"/>
        </w:rPr>
      </w:pPr>
      <w:r w:rsidRPr="00685DAC">
        <w:rPr>
          <w:rFonts w:hAnsi="ＭＳ ゴシック" w:hint="eastAsia"/>
          <w:color w:val="000000" w:themeColor="text1"/>
        </w:rPr>
        <w:t>表2-</w:t>
      </w:r>
      <w:r w:rsidR="004A6E09" w:rsidRPr="00685DAC">
        <w:rPr>
          <w:rFonts w:hAnsi="ＭＳ ゴシック" w:hint="eastAsia"/>
          <w:color w:val="000000" w:themeColor="text1"/>
        </w:rPr>
        <w:t>4</w:t>
      </w:r>
      <w:r w:rsidRPr="00685DAC">
        <w:rPr>
          <w:rFonts w:hAnsi="ＭＳ ゴシック" w:hint="eastAsia"/>
          <w:color w:val="000000" w:themeColor="text1"/>
        </w:rPr>
        <w:t xml:space="preserve">　</w:t>
      </w:r>
      <w:r w:rsidR="0053722A" w:rsidRPr="00685DAC">
        <w:rPr>
          <w:rFonts w:hAnsi="ＭＳ ゴシック" w:hint="eastAsia"/>
          <w:color w:val="000000" w:themeColor="text1"/>
        </w:rPr>
        <w:t>緊急輸送道路沿道建築物の耐震化</w:t>
      </w:r>
      <w:r w:rsidR="00B1581F" w:rsidRPr="00685DAC">
        <w:rPr>
          <w:rFonts w:hAnsi="ＭＳ ゴシック" w:hint="eastAsia"/>
          <w:color w:val="000000" w:themeColor="text1"/>
        </w:rPr>
        <w:t>の現状</w:t>
      </w:r>
      <w:r w:rsidR="00A31A59" w:rsidRPr="00685DAC">
        <w:rPr>
          <w:rFonts w:hAnsi="ＭＳ ゴシック" w:hint="eastAsia"/>
          <w:color w:val="000000" w:themeColor="text1"/>
          <w:sz w:val="18"/>
          <w:szCs w:val="18"/>
        </w:rPr>
        <w:t>（※</w:t>
      </w:r>
      <w:r w:rsidR="00F70796" w:rsidRPr="00685DAC">
        <w:rPr>
          <w:rFonts w:hAnsi="ＭＳ ゴシック" w:hint="eastAsia"/>
          <w:color w:val="000000" w:themeColor="text1"/>
          <w:sz w:val="18"/>
          <w:szCs w:val="18"/>
        </w:rPr>
        <w:t>1</w:t>
      </w:r>
      <w:r w:rsidR="00674680">
        <w:rPr>
          <w:rFonts w:hAnsi="ＭＳ ゴシック"/>
          <w:color w:val="000000" w:themeColor="text1"/>
          <w:sz w:val="18"/>
          <w:szCs w:val="18"/>
        </w:rPr>
        <w:t>2</w:t>
      </w:r>
      <w:r w:rsidR="00A31A59" w:rsidRPr="00685DAC">
        <w:rPr>
          <w:rFonts w:hAnsi="ＭＳ ゴシック"/>
          <w:color w:val="000000" w:themeColor="text1"/>
          <w:sz w:val="18"/>
          <w:szCs w:val="18"/>
        </w:rPr>
        <w:t>）</w:t>
      </w:r>
      <w:r w:rsidR="001B0FA5" w:rsidRPr="00685DAC">
        <w:rPr>
          <w:rFonts w:hAnsi="ＭＳ ゴシック" w:hint="eastAsia"/>
          <w:color w:val="000000" w:themeColor="text1"/>
        </w:rPr>
        <w:t xml:space="preserve">　　</w:t>
      </w:r>
      <w:r w:rsidR="001B0FA5" w:rsidRPr="00685DAC">
        <w:rPr>
          <w:rFonts w:hAnsi="ＭＳ ゴシック" w:hint="eastAsia"/>
          <w:color w:val="000000" w:themeColor="text1"/>
          <w:sz w:val="18"/>
        </w:rPr>
        <w:t>（</w:t>
      </w:r>
      <w:r w:rsidR="00586F69" w:rsidRPr="00685DAC">
        <w:rPr>
          <w:rFonts w:hAnsi="ＭＳ ゴシック" w:hint="eastAsia"/>
          <w:color w:val="000000" w:themeColor="text1"/>
          <w:sz w:val="18"/>
        </w:rPr>
        <w:t>令和3年</w:t>
      </w:r>
      <w:r w:rsidR="00DF30CC" w:rsidRPr="00685DAC">
        <w:rPr>
          <w:rFonts w:hAnsi="ＭＳ ゴシック" w:hint="eastAsia"/>
          <w:color w:val="000000" w:themeColor="text1"/>
          <w:sz w:val="18"/>
        </w:rPr>
        <w:t>3月</w:t>
      </w:r>
      <w:r w:rsidR="001B0FA5" w:rsidRPr="00685DAC">
        <w:rPr>
          <w:rFonts w:hAnsi="ＭＳ ゴシック" w:hint="eastAsia"/>
          <w:color w:val="000000" w:themeColor="text1"/>
          <w:sz w:val="18"/>
        </w:rPr>
        <w:t>）</w:t>
      </w:r>
    </w:p>
    <w:tbl>
      <w:tblPr>
        <w:tblW w:w="8806" w:type="dxa"/>
        <w:jc w:val="center"/>
        <w:tblLayout w:type="fixed"/>
        <w:tblCellMar>
          <w:left w:w="0" w:type="dxa"/>
          <w:right w:w="0" w:type="dxa"/>
        </w:tblCellMar>
        <w:tblLook w:val="0000" w:firstRow="0" w:lastRow="0" w:firstColumn="0" w:lastColumn="0" w:noHBand="0" w:noVBand="0"/>
      </w:tblPr>
      <w:tblGrid>
        <w:gridCol w:w="1620"/>
        <w:gridCol w:w="1125"/>
        <w:gridCol w:w="1125"/>
        <w:gridCol w:w="1228"/>
        <w:gridCol w:w="1023"/>
        <w:gridCol w:w="1245"/>
        <w:gridCol w:w="1440"/>
      </w:tblGrid>
      <w:tr w:rsidR="00685DAC" w:rsidRPr="00685DAC" w14:paraId="6EDEC6D9" w14:textId="77777777" w:rsidTr="00AD694B">
        <w:trPr>
          <w:trHeight w:val="20"/>
          <w:jc w:val="center"/>
        </w:trPr>
        <w:tc>
          <w:tcPr>
            <w:tcW w:w="1620" w:type="dxa"/>
            <w:vMerge w:val="restart"/>
            <w:tcBorders>
              <w:top w:val="single" w:sz="4" w:space="0" w:color="auto"/>
              <w:left w:val="single" w:sz="4" w:space="0" w:color="auto"/>
              <w:right w:val="single" w:sz="4" w:space="0" w:color="auto"/>
            </w:tcBorders>
            <w:shd w:val="clear" w:color="auto" w:fill="DBE5F1" w:themeFill="accent1" w:themeFillTint="33"/>
            <w:noWrap/>
            <w:tcMar>
              <w:left w:w="57" w:type="dxa"/>
              <w:right w:w="57" w:type="dxa"/>
            </w:tcMar>
            <w:vAlign w:val="center"/>
          </w:tcPr>
          <w:p w14:paraId="6AA12D8B" w14:textId="77777777" w:rsidR="000B6390" w:rsidRPr="00685DAC" w:rsidRDefault="000B6390" w:rsidP="002C1CC5">
            <w:pPr>
              <w:spacing w:line="240" w:lineRule="exact"/>
              <w:rPr>
                <w:rFonts w:ascii="ＭＳ Ｐゴシック" w:eastAsia="ＭＳ Ｐゴシック" w:hAnsi="ＭＳ Ｐゴシック"/>
                <w:color w:val="000000" w:themeColor="text1"/>
                <w:sz w:val="18"/>
                <w:szCs w:val="18"/>
              </w:rPr>
            </w:pPr>
          </w:p>
        </w:tc>
        <w:tc>
          <w:tcPr>
            <w:tcW w:w="1125" w:type="dxa"/>
            <w:vMerge w:val="restart"/>
            <w:tcBorders>
              <w:top w:val="single" w:sz="4" w:space="0" w:color="auto"/>
              <w:left w:val="nil"/>
              <w:right w:val="single" w:sz="4" w:space="0" w:color="auto"/>
            </w:tcBorders>
            <w:shd w:val="clear" w:color="auto" w:fill="DBE5F1" w:themeFill="accent1" w:themeFillTint="33"/>
            <w:tcMar>
              <w:left w:w="57" w:type="dxa"/>
              <w:right w:w="57" w:type="dxa"/>
            </w:tcMar>
          </w:tcPr>
          <w:p w14:paraId="445D1400" w14:textId="77777777" w:rsidR="00B1581F" w:rsidRPr="00685DAC" w:rsidRDefault="00B1581F" w:rsidP="00410DCD">
            <w:pPr>
              <w:spacing w:line="240" w:lineRule="exac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閉塞のおそれのある</w:t>
            </w:r>
          </w:p>
          <w:p w14:paraId="41D50A0F" w14:textId="77777777" w:rsidR="00B1581F" w:rsidRPr="00685DAC" w:rsidRDefault="00B1581F" w:rsidP="00410DCD">
            <w:pPr>
              <w:spacing w:line="240" w:lineRule="exac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建築物</w:t>
            </w:r>
            <w:r w:rsidR="006F0E8E">
              <w:rPr>
                <w:rFonts w:ascii="ＭＳ Ｐゴシック" w:eastAsia="ＭＳ Ｐゴシック" w:hAnsi="ＭＳ Ｐゴシック" w:hint="eastAsia"/>
                <w:color w:val="000000" w:themeColor="text1"/>
                <w:sz w:val="18"/>
                <w:szCs w:val="18"/>
              </w:rPr>
              <w:t>数</w:t>
            </w:r>
          </w:p>
        </w:tc>
        <w:tc>
          <w:tcPr>
            <w:tcW w:w="1125" w:type="dxa"/>
            <w:vMerge w:val="restart"/>
            <w:tcBorders>
              <w:top w:val="single" w:sz="4" w:space="0" w:color="auto"/>
              <w:left w:val="nil"/>
            </w:tcBorders>
            <w:shd w:val="clear" w:color="auto" w:fill="DBE5F1" w:themeFill="accent1" w:themeFillTint="33"/>
            <w:tcMar>
              <w:left w:w="57" w:type="dxa"/>
              <w:right w:w="57" w:type="dxa"/>
            </w:tcMar>
          </w:tcPr>
          <w:p w14:paraId="7B7C0209" w14:textId="77777777" w:rsidR="00EA7CB1" w:rsidRDefault="00B1581F" w:rsidP="00AD694B">
            <w:pPr>
              <w:spacing w:line="240" w:lineRule="exact"/>
              <w:rPr>
                <w:rFonts w:ascii="ＭＳ Ｐゴシック" w:eastAsia="ＭＳ Ｐゴシック" w:hAnsi="ＭＳ Ｐゴシック"/>
                <w:color w:val="000000" w:themeColor="text1"/>
                <w:sz w:val="18"/>
                <w:szCs w:val="18"/>
              </w:rPr>
            </w:pPr>
            <w:r w:rsidRPr="00AD694B">
              <w:rPr>
                <w:rFonts w:ascii="ＭＳ Ｐゴシック" w:eastAsia="ＭＳ Ｐゴシック" w:hAnsi="ＭＳ Ｐゴシック" w:hint="eastAsia"/>
                <w:color w:val="000000" w:themeColor="text1"/>
                <w:sz w:val="18"/>
                <w:szCs w:val="18"/>
              </w:rPr>
              <w:t>昭和</w:t>
            </w:r>
            <w:r w:rsidRPr="00AD694B">
              <w:rPr>
                <w:rFonts w:ascii="ＭＳ Ｐゴシック" w:eastAsia="ＭＳ Ｐゴシック" w:hAnsi="ＭＳ Ｐゴシック"/>
                <w:color w:val="000000" w:themeColor="text1"/>
                <w:sz w:val="18"/>
                <w:szCs w:val="18"/>
              </w:rPr>
              <w:t>56年</w:t>
            </w:r>
          </w:p>
          <w:p w14:paraId="64291344" w14:textId="39EE067F" w:rsidR="00B1581F" w:rsidRPr="00AD694B" w:rsidRDefault="00B1581F" w:rsidP="00AD694B">
            <w:pPr>
              <w:spacing w:line="240" w:lineRule="exact"/>
              <w:rPr>
                <w:rFonts w:ascii="ＭＳ Ｐゴシック" w:eastAsia="ＭＳ Ｐゴシック" w:hAnsi="ＭＳ Ｐゴシック"/>
                <w:color w:val="000000" w:themeColor="text1"/>
                <w:sz w:val="18"/>
                <w:szCs w:val="18"/>
              </w:rPr>
            </w:pPr>
            <w:r w:rsidRPr="00AD694B">
              <w:rPr>
                <w:rFonts w:ascii="ＭＳ Ｐゴシック" w:eastAsia="ＭＳ Ｐゴシック" w:hAnsi="ＭＳ Ｐゴシック"/>
                <w:color w:val="000000" w:themeColor="text1"/>
                <w:sz w:val="18"/>
                <w:szCs w:val="18"/>
              </w:rPr>
              <w:t>以前の</w:t>
            </w:r>
            <w:r w:rsidRPr="00AD694B">
              <w:rPr>
                <w:rFonts w:ascii="ＭＳ Ｐゴシック" w:eastAsia="ＭＳ Ｐゴシック" w:hAnsi="ＭＳ Ｐゴシック" w:hint="eastAsia"/>
                <w:color w:val="000000" w:themeColor="text1"/>
                <w:sz w:val="18"/>
                <w:szCs w:val="18"/>
              </w:rPr>
              <w:t>建築物</w:t>
            </w:r>
            <w:r w:rsidR="006F0E8E" w:rsidRPr="00AD694B">
              <w:rPr>
                <w:rFonts w:ascii="ＭＳ Ｐゴシック" w:eastAsia="ＭＳ Ｐゴシック" w:hAnsi="ＭＳ Ｐゴシック" w:hint="eastAsia"/>
                <w:color w:val="000000" w:themeColor="text1"/>
                <w:sz w:val="18"/>
                <w:szCs w:val="18"/>
              </w:rPr>
              <w:t>数</w:t>
            </w:r>
          </w:p>
        </w:tc>
        <w:tc>
          <w:tcPr>
            <w:tcW w:w="1228" w:type="dxa"/>
            <w:tcBorders>
              <w:top w:val="single" w:sz="4" w:space="0" w:color="auto"/>
              <w:bottom w:val="single" w:sz="4" w:space="0" w:color="auto"/>
              <w:right w:val="single" w:sz="4" w:space="0" w:color="auto"/>
            </w:tcBorders>
            <w:shd w:val="clear" w:color="auto" w:fill="DBE5F1" w:themeFill="accent1" w:themeFillTint="33"/>
            <w:tcMar>
              <w:left w:w="57" w:type="dxa"/>
              <w:right w:w="57" w:type="dxa"/>
            </w:tcMar>
          </w:tcPr>
          <w:p w14:paraId="16D512D0" w14:textId="77777777" w:rsidR="00B1581F" w:rsidRPr="006F0E8E" w:rsidRDefault="00B1581F" w:rsidP="006C2529">
            <w:pPr>
              <w:spacing w:line="180" w:lineRule="exact"/>
              <w:rPr>
                <w:rFonts w:ascii="ＭＳ Ｐゴシック" w:eastAsia="ＭＳ Ｐゴシック" w:hAnsi="ＭＳ Ｐゴシック"/>
                <w:color w:val="000000" w:themeColor="text1"/>
                <w:sz w:val="16"/>
                <w:szCs w:val="16"/>
              </w:rPr>
            </w:pPr>
          </w:p>
        </w:tc>
        <w:tc>
          <w:tcPr>
            <w:tcW w:w="1023" w:type="dxa"/>
            <w:vMerge w:val="restart"/>
            <w:tcBorders>
              <w:top w:val="single" w:sz="4" w:space="0" w:color="auto"/>
              <w:left w:val="nil"/>
              <w:right w:val="single" w:sz="4" w:space="0" w:color="auto"/>
            </w:tcBorders>
            <w:shd w:val="clear" w:color="auto" w:fill="DBE5F1" w:themeFill="accent1" w:themeFillTint="33"/>
            <w:tcMar>
              <w:left w:w="57" w:type="dxa"/>
              <w:right w:w="57" w:type="dxa"/>
            </w:tcMar>
          </w:tcPr>
          <w:p w14:paraId="76F6A557" w14:textId="5B36B8E1" w:rsidR="00B1581F" w:rsidRPr="00685DAC" w:rsidRDefault="00B1581F" w:rsidP="00AD694B">
            <w:pPr>
              <w:spacing w:line="240" w:lineRule="exac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昭和</w:t>
            </w:r>
            <w:r w:rsidRPr="00685DAC">
              <w:rPr>
                <w:rFonts w:ascii="ＭＳ Ｐゴシック" w:eastAsia="ＭＳ Ｐゴシック" w:hAnsi="ＭＳ Ｐゴシック"/>
                <w:color w:val="000000" w:themeColor="text1"/>
                <w:sz w:val="18"/>
                <w:szCs w:val="18"/>
              </w:rPr>
              <w:t>57年以降の</w:t>
            </w:r>
            <w:r w:rsidRPr="00685DAC">
              <w:rPr>
                <w:rFonts w:ascii="ＭＳ Ｐゴシック" w:eastAsia="ＭＳ Ｐゴシック" w:hAnsi="ＭＳ Ｐゴシック" w:hint="eastAsia"/>
                <w:color w:val="000000" w:themeColor="text1"/>
                <w:sz w:val="18"/>
                <w:szCs w:val="18"/>
              </w:rPr>
              <w:t>建築物</w:t>
            </w:r>
            <w:r w:rsidR="006F0E8E">
              <w:rPr>
                <w:rFonts w:ascii="ＭＳ Ｐゴシック" w:eastAsia="ＭＳ Ｐゴシック" w:hAnsi="ＭＳ Ｐゴシック" w:hint="eastAsia"/>
                <w:color w:val="000000" w:themeColor="text1"/>
                <w:sz w:val="18"/>
                <w:szCs w:val="18"/>
              </w:rPr>
              <w:t>数</w:t>
            </w:r>
          </w:p>
        </w:tc>
        <w:tc>
          <w:tcPr>
            <w:tcW w:w="1245" w:type="dxa"/>
            <w:vMerge w:val="restart"/>
            <w:tcBorders>
              <w:top w:val="single" w:sz="4" w:space="0" w:color="auto"/>
              <w:left w:val="nil"/>
              <w:right w:val="single" w:sz="4" w:space="0" w:color="auto"/>
            </w:tcBorders>
            <w:shd w:val="clear" w:color="auto" w:fill="DBE5F1" w:themeFill="accent1" w:themeFillTint="33"/>
          </w:tcPr>
          <w:p w14:paraId="6F31F603" w14:textId="77777777" w:rsidR="00B1581F" w:rsidRPr="00685DAC" w:rsidRDefault="00B1581F" w:rsidP="00D61754">
            <w:pPr>
              <w:spacing w:line="240" w:lineRule="exact"/>
              <w:ind w:leftChars="25" w:left="53" w:rightChars="25" w:right="53"/>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耐震性能を</w:t>
            </w:r>
          </w:p>
          <w:p w14:paraId="6AB7B138" w14:textId="77777777" w:rsidR="00B1581F" w:rsidRPr="00685DAC" w:rsidRDefault="00B1581F" w:rsidP="00D61754">
            <w:pPr>
              <w:spacing w:line="240" w:lineRule="exact"/>
              <w:ind w:leftChars="25" w:left="53" w:rightChars="25" w:right="53"/>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有している</w:t>
            </w:r>
          </w:p>
          <w:p w14:paraId="2416B359" w14:textId="77777777" w:rsidR="00B1581F" w:rsidRPr="00685DAC" w:rsidRDefault="00B1581F" w:rsidP="00D61754">
            <w:pPr>
              <w:spacing w:line="240" w:lineRule="exact"/>
              <w:ind w:leftChars="25" w:left="53" w:rightChars="25" w:right="53"/>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建築物合計</w:t>
            </w:r>
            <w:r w:rsidR="006F0E8E">
              <w:rPr>
                <w:rFonts w:ascii="ＭＳ Ｐゴシック" w:eastAsia="ＭＳ Ｐゴシック" w:hAnsi="ＭＳ Ｐゴシック" w:hint="eastAsia"/>
                <w:color w:val="000000" w:themeColor="text1"/>
                <w:sz w:val="18"/>
                <w:szCs w:val="18"/>
              </w:rPr>
              <w:t>数</w:t>
            </w:r>
          </w:p>
        </w:tc>
        <w:tc>
          <w:tcPr>
            <w:tcW w:w="1440" w:type="dxa"/>
            <w:vMerge w:val="restart"/>
            <w:tcBorders>
              <w:top w:val="single" w:sz="4" w:space="0" w:color="auto"/>
              <w:left w:val="single" w:sz="4" w:space="0" w:color="auto"/>
              <w:right w:val="single" w:sz="4" w:space="0" w:color="auto"/>
            </w:tcBorders>
            <w:shd w:val="clear" w:color="auto" w:fill="DBE5F1" w:themeFill="accent1" w:themeFillTint="33"/>
            <w:noWrap/>
            <w:tcMar>
              <w:left w:w="28" w:type="dxa"/>
              <w:right w:w="28" w:type="dxa"/>
            </w:tcMar>
            <w:vAlign w:val="center"/>
          </w:tcPr>
          <w:p w14:paraId="7ADF9833" w14:textId="77777777" w:rsidR="00B1581F" w:rsidRPr="00685DAC" w:rsidRDefault="00B1581F" w:rsidP="00AD694B">
            <w:pPr>
              <w:spacing w:line="24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耐震化率（</w:t>
            </w:r>
            <w:r w:rsidRPr="00685DAC">
              <w:rPr>
                <w:rFonts w:ascii="ＭＳ Ｐゴシック" w:eastAsia="ＭＳ Ｐゴシック" w:hAnsi="ＭＳ Ｐゴシック"/>
                <w:color w:val="000000" w:themeColor="text1"/>
                <w:sz w:val="18"/>
                <w:szCs w:val="18"/>
              </w:rPr>
              <w:t>%）</w:t>
            </w:r>
          </w:p>
        </w:tc>
      </w:tr>
      <w:tr w:rsidR="00685DAC" w:rsidRPr="00685DAC" w14:paraId="31CB3100" w14:textId="77777777" w:rsidTr="006F0E8E">
        <w:trPr>
          <w:trHeight w:val="702"/>
          <w:jc w:val="center"/>
        </w:trPr>
        <w:tc>
          <w:tcPr>
            <w:tcW w:w="1620" w:type="dxa"/>
            <w:vMerge/>
            <w:tcBorders>
              <w:left w:val="single" w:sz="4" w:space="0" w:color="auto"/>
              <w:bottom w:val="nil"/>
              <w:right w:val="single" w:sz="4" w:space="0" w:color="auto"/>
            </w:tcBorders>
            <w:shd w:val="clear" w:color="auto" w:fill="DBE5F1" w:themeFill="accent1" w:themeFillTint="33"/>
            <w:noWrap/>
            <w:tcMar>
              <w:left w:w="57" w:type="dxa"/>
              <w:right w:w="57" w:type="dxa"/>
            </w:tcMar>
            <w:vAlign w:val="center"/>
          </w:tcPr>
          <w:p w14:paraId="737F6971" w14:textId="77777777" w:rsidR="00B1581F" w:rsidRPr="00685DAC" w:rsidRDefault="00B1581F" w:rsidP="008024C5">
            <w:pPr>
              <w:spacing w:line="240" w:lineRule="exact"/>
              <w:jc w:val="center"/>
              <w:rPr>
                <w:rFonts w:ascii="ＭＳ Ｐゴシック" w:eastAsia="ＭＳ Ｐゴシック" w:hAnsi="ＭＳ Ｐゴシック"/>
                <w:color w:val="000000" w:themeColor="text1"/>
                <w:sz w:val="18"/>
                <w:szCs w:val="18"/>
              </w:rPr>
            </w:pPr>
          </w:p>
        </w:tc>
        <w:tc>
          <w:tcPr>
            <w:tcW w:w="1125" w:type="dxa"/>
            <w:vMerge/>
            <w:tcBorders>
              <w:left w:val="nil"/>
              <w:bottom w:val="nil"/>
              <w:right w:val="single" w:sz="4" w:space="0" w:color="auto"/>
            </w:tcBorders>
            <w:shd w:val="clear" w:color="auto" w:fill="DBE5F1" w:themeFill="accent1" w:themeFillTint="33"/>
            <w:tcMar>
              <w:left w:w="57" w:type="dxa"/>
              <w:right w:w="57" w:type="dxa"/>
            </w:tcMar>
          </w:tcPr>
          <w:p w14:paraId="79FD0291" w14:textId="77777777" w:rsidR="00B1581F" w:rsidRPr="00685DAC" w:rsidRDefault="00B1581F" w:rsidP="00410DCD">
            <w:pPr>
              <w:spacing w:line="240" w:lineRule="exact"/>
              <w:rPr>
                <w:rFonts w:ascii="ＭＳ Ｐゴシック" w:eastAsia="ＭＳ Ｐゴシック" w:hAnsi="ＭＳ Ｐゴシック"/>
                <w:color w:val="000000" w:themeColor="text1"/>
                <w:sz w:val="18"/>
                <w:szCs w:val="18"/>
              </w:rPr>
            </w:pPr>
          </w:p>
        </w:tc>
        <w:tc>
          <w:tcPr>
            <w:tcW w:w="1125" w:type="dxa"/>
            <w:vMerge/>
            <w:tcBorders>
              <w:left w:val="nil"/>
              <w:bottom w:val="nil"/>
              <w:right w:val="single" w:sz="4" w:space="0" w:color="auto"/>
            </w:tcBorders>
            <w:shd w:val="clear" w:color="auto" w:fill="DBE5F1" w:themeFill="accent1" w:themeFillTint="33"/>
            <w:tcMar>
              <w:left w:w="57" w:type="dxa"/>
              <w:right w:w="57" w:type="dxa"/>
            </w:tcMar>
          </w:tcPr>
          <w:p w14:paraId="7A5871E1" w14:textId="77777777" w:rsidR="00B1581F" w:rsidRPr="006F0E8E" w:rsidRDefault="00B1581F" w:rsidP="00410DCD">
            <w:pPr>
              <w:spacing w:line="240" w:lineRule="exact"/>
              <w:rPr>
                <w:rFonts w:ascii="ＭＳ Ｐゴシック" w:eastAsia="ＭＳ Ｐゴシック" w:hAnsi="ＭＳ Ｐゴシック"/>
                <w:color w:val="000000" w:themeColor="text1"/>
                <w:sz w:val="16"/>
                <w:szCs w:val="16"/>
              </w:rPr>
            </w:pPr>
          </w:p>
        </w:tc>
        <w:tc>
          <w:tcPr>
            <w:tcW w:w="1228" w:type="dxa"/>
            <w:tcBorders>
              <w:top w:val="single" w:sz="4" w:space="0" w:color="auto"/>
              <w:left w:val="nil"/>
              <w:bottom w:val="nil"/>
              <w:right w:val="single" w:sz="4" w:space="0" w:color="auto"/>
            </w:tcBorders>
            <w:shd w:val="clear" w:color="auto" w:fill="DBE5F1" w:themeFill="accent1" w:themeFillTint="33"/>
            <w:tcMar>
              <w:left w:w="57" w:type="dxa"/>
              <w:right w:w="57" w:type="dxa"/>
            </w:tcMar>
          </w:tcPr>
          <w:p w14:paraId="2E15B2A9" w14:textId="77777777" w:rsidR="006F0E8E" w:rsidRDefault="00B1581F" w:rsidP="00410DCD">
            <w:pPr>
              <w:spacing w:line="240" w:lineRule="exact"/>
              <w:rPr>
                <w:rFonts w:ascii="ＭＳ Ｐゴシック" w:eastAsia="ＭＳ Ｐゴシック" w:hAnsi="ＭＳ Ｐゴシック" w:cs="ＭＳ Ｐゴシック"/>
                <w:color w:val="000000" w:themeColor="text1"/>
                <w:kern w:val="0"/>
                <w:sz w:val="16"/>
                <w:szCs w:val="16"/>
              </w:rPr>
            </w:pPr>
            <w:r w:rsidRPr="006F0E8E">
              <w:rPr>
                <w:rFonts w:ascii="ＭＳ Ｐゴシック" w:eastAsia="ＭＳ Ｐゴシック" w:hAnsi="ＭＳ Ｐゴシック"/>
                <w:color w:val="000000" w:themeColor="text1"/>
                <w:sz w:val="16"/>
                <w:szCs w:val="16"/>
              </w:rPr>
              <w:t>耐震</w:t>
            </w:r>
            <w:r w:rsidRPr="006F0E8E">
              <w:rPr>
                <w:rFonts w:ascii="ＭＳ Ｐゴシック" w:eastAsia="ＭＳ Ｐゴシック" w:hAnsi="ＭＳ Ｐゴシック" w:cs="ＭＳ Ｐゴシック" w:hint="eastAsia"/>
                <w:color w:val="000000" w:themeColor="text1"/>
                <w:kern w:val="0"/>
                <w:sz w:val="16"/>
                <w:szCs w:val="16"/>
              </w:rPr>
              <w:t>性能を</w:t>
            </w:r>
          </w:p>
          <w:p w14:paraId="1173C2DB" w14:textId="77777777" w:rsidR="00B1581F" w:rsidRPr="006F0E8E" w:rsidRDefault="00B1581F" w:rsidP="00410DCD">
            <w:pPr>
              <w:spacing w:line="240" w:lineRule="exact"/>
              <w:rPr>
                <w:rFonts w:ascii="ＭＳ Ｐゴシック" w:eastAsia="ＭＳ Ｐゴシック" w:hAnsi="ＭＳ Ｐゴシック"/>
                <w:color w:val="000000" w:themeColor="text1"/>
                <w:sz w:val="16"/>
                <w:szCs w:val="16"/>
              </w:rPr>
            </w:pPr>
            <w:r w:rsidRPr="006F0E8E">
              <w:rPr>
                <w:rFonts w:ascii="ＭＳ Ｐゴシック" w:eastAsia="ＭＳ Ｐゴシック" w:hAnsi="ＭＳ Ｐゴシック" w:cs="ＭＳ Ｐゴシック" w:hint="eastAsia"/>
                <w:color w:val="000000" w:themeColor="text1"/>
                <w:kern w:val="0"/>
                <w:sz w:val="16"/>
                <w:szCs w:val="16"/>
              </w:rPr>
              <w:t>有している</w:t>
            </w:r>
          </w:p>
          <w:p w14:paraId="21070DA6" w14:textId="600F2164" w:rsidR="00B1581F" w:rsidRPr="006F0E8E" w:rsidRDefault="00B1581F" w:rsidP="000B6390">
            <w:pPr>
              <w:spacing w:line="240" w:lineRule="exact"/>
              <w:rPr>
                <w:rFonts w:ascii="ＭＳ Ｐゴシック" w:eastAsia="ＭＳ Ｐゴシック" w:hAnsi="ＭＳ Ｐゴシック"/>
                <w:color w:val="000000" w:themeColor="text1"/>
                <w:sz w:val="16"/>
                <w:szCs w:val="16"/>
              </w:rPr>
            </w:pPr>
            <w:r w:rsidRPr="006F0E8E">
              <w:rPr>
                <w:rFonts w:ascii="ＭＳ Ｐゴシック" w:eastAsia="ＭＳ Ｐゴシック" w:hAnsi="ＭＳ Ｐゴシック" w:hint="eastAsia"/>
                <w:color w:val="000000" w:themeColor="text1"/>
                <w:sz w:val="16"/>
                <w:szCs w:val="16"/>
              </w:rPr>
              <w:t>建築物</w:t>
            </w:r>
            <w:r w:rsidR="006F0E8E">
              <w:rPr>
                <w:rFonts w:ascii="ＭＳ Ｐゴシック" w:eastAsia="ＭＳ Ｐゴシック" w:hAnsi="ＭＳ Ｐゴシック" w:hint="eastAsia"/>
                <w:color w:val="000000" w:themeColor="text1"/>
                <w:sz w:val="16"/>
                <w:szCs w:val="16"/>
              </w:rPr>
              <w:t>数</w:t>
            </w:r>
            <w:r w:rsidRPr="006F0E8E">
              <w:rPr>
                <w:rFonts w:ascii="ＭＳ Ｐゴシック" w:eastAsia="ＭＳ Ｐゴシック" w:hAnsi="ＭＳ Ｐゴシック"/>
                <w:color w:val="000000" w:themeColor="text1"/>
                <w:sz w:val="16"/>
                <w:szCs w:val="16"/>
              </w:rPr>
              <w:t>(※1</w:t>
            </w:r>
            <w:r w:rsidR="00674680">
              <w:rPr>
                <w:rFonts w:ascii="ＭＳ Ｐゴシック" w:eastAsia="ＭＳ Ｐゴシック" w:hAnsi="ＭＳ Ｐゴシック"/>
                <w:color w:val="000000" w:themeColor="text1"/>
                <w:sz w:val="16"/>
                <w:szCs w:val="16"/>
              </w:rPr>
              <w:t>3</w:t>
            </w:r>
            <w:r w:rsidRPr="006F0E8E">
              <w:rPr>
                <w:rFonts w:ascii="ＭＳ Ｐゴシック" w:eastAsia="ＭＳ Ｐゴシック" w:hAnsi="ＭＳ Ｐゴシック"/>
                <w:color w:val="000000" w:themeColor="text1"/>
                <w:sz w:val="16"/>
                <w:szCs w:val="16"/>
              </w:rPr>
              <w:t>)</w:t>
            </w:r>
          </w:p>
        </w:tc>
        <w:tc>
          <w:tcPr>
            <w:tcW w:w="1023" w:type="dxa"/>
            <w:vMerge/>
            <w:tcBorders>
              <w:left w:val="nil"/>
              <w:bottom w:val="nil"/>
              <w:right w:val="single" w:sz="4" w:space="0" w:color="auto"/>
            </w:tcBorders>
            <w:shd w:val="clear" w:color="auto" w:fill="DBE5F1" w:themeFill="accent1" w:themeFillTint="33"/>
            <w:tcMar>
              <w:left w:w="57" w:type="dxa"/>
              <w:right w:w="57" w:type="dxa"/>
            </w:tcMar>
          </w:tcPr>
          <w:p w14:paraId="26A354BA" w14:textId="77777777" w:rsidR="00B1581F" w:rsidRPr="00685DAC" w:rsidRDefault="00B1581F" w:rsidP="00410DCD">
            <w:pPr>
              <w:spacing w:line="240" w:lineRule="exact"/>
              <w:rPr>
                <w:rFonts w:ascii="ＭＳ Ｐゴシック" w:eastAsia="ＭＳ Ｐゴシック" w:hAnsi="ＭＳ Ｐゴシック"/>
                <w:color w:val="000000" w:themeColor="text1"/>
                <w:sz w:val="18"/>
                <w:szCs w:val="18"/>
              </w:rPr>
            </w:pPr>
          </w:p>
        </w:tc>
        <w:tc>
          <w:tcPr>
            <w:tcW w:w="1245" w:type="dxa"/>
            <w:vMerge/>
            <w:tcBorders>
              <w:left w:val="nil"/>
              <w:bottom w:val="nil"/>
              <w:right w:val="single" w:sz="4" w:space="0" w:color="auto"/>
            </w:tcBorders>
            <w:shd w:val="clear" w:color="auto" w:fill="DBE5F1" w:themeFill="accent1" w:themeFillTint="33"/>
          </w:tcPr>
          <w:p w14:paraId="62F6189E" w14:textId="77777777" w:rsidR="00B1581F" w:rsidRPr="00685DAC" w:rsidRDefault="00B1581F" w:rsidP="00D61754">
            <w:pPr>
              <w:spacing w:line="240" w:lineRule="exact"/>
              <w:ind w:leftChars="25" w:left="53" w:rightChars="25" w:right="53"/>
              <w:rPr>
                <w:rFonts w:ascii="ＭＳ Ｐゴシック" w:eastAsia="ＭＳ Ｐゴシック" w:hAnsi="ＭＳ Ｐゴシック"/>
                <w:color w:val="000000" w:themeColor="text1"/>
                <w:sz w:val="18"/>
                <w:szCs w:val="18"/>
              </w:rPr>
            </w:pPr>
          </w:p>
        </w:tc>
        <w:tc>
          <w:tcPr>
            <w:tcW w:w="1440" w:type="dxa"/>
            <w:vMerge/>
            <w:tcBorders>
              <w:left w:val="single" w:sz="4" w:space="0" w:color="auto"/>
              <w:bottom w:val="nil"/>
              <w:right w:val="single" w:sz="4" w:space="0" w:color="auto"/>
            </w:tcBorders>
            <w:shd w:val="clear" w:color="auto" w:fill="DBE5F1" w:themeFill="accent1" w:themeFillTint="33"/>
            <w:noWrap/>
            <w:tcMar>
              <w:left w:w="28" w:type="dxa"/>
              <w:right w:w="28" w:type="dxa"/>
            </w:tcMar>
          </w:tcPr>
          <w:p w14:paraId="161B5651" w14:textId="77777777" w:rsidR="00B1581F" w:rsidRPr="00685DAC" w:rsidRDefault="00B1581F" w:rsidP="00D61754">
            <w:pPr>
              <w:spacing w:line="240" w:lineRule="exact"/>
              <w:ind w:leftChars="25" w:left="53" w:rightChars="25" w:right="53"/>
              <w:rPr>
                <w:rFonts w:ascii="ＭＳ Ｐゴシック" w:eastAsia="ＭＳ Ｐゴシック" w:hAnsi="ＭＳ Ｐゴシック"/>
                <w:color w:val="000000" w:themeColor="text1"/>
                <w:sz w:val="18"/>
                <w:szCs w:val="18"/>
              </w:rPr>
            </w:pPr>
          </w:p>
        </w:tc>
      </w:tr>
      <w:tr w:rsidR="00685DAC" w:rsidRPr="00685DAC" w14:paraId="7E655EE8" w14:textId="77777777" w:rsidTr="006F0E8E">
        <w:trPr>
          <w:trHeight w:val="73"/>
          <w:jc w:val="center"/>
        </w:trPr>
        <w:tc>
          <w:tcPr>
            <w:tcW w:w="1620" w:type="dxa"/>
            <w:tcBorders>
              <w:top w:val="nil"/>
              <w:left w:val="single" w:sz="4" w:space="0" w:color="auto"/>
              <w:bottom w:val="single" w:sz="4" w:space="0" w:color="auto"/>
              <w:right w:val="single" w:sz="4" w:space="0" w:color="auto"/>
            </w:tcBorders>
            <w:shd w:val="clear" w:color="auto" w:fill="DBE5F1" w:themeFill="accent1" w:themeFillTint="33"/>
            <w:noWrap/>
            <w:tcMar>
              <w:left w:w="57" w:type="dxa"/>
              <w:right w:w="57" w:type="dxa"/>
            </w:tcMar>
          </w:tcPr>
          <w:p w14:paraId="5B23A317" w14:textId="77777777" w:rsidR="004C2D5F" w:rsidRPr="00685DAC" w:rsidRDefault="004C2D5F" w:rsidP="000B6390">
            <w:pPr>
              <w:spacing w:line="240" w:lineRule="exact"/>
              <w:rPr>
                <w:rFonts w:ascii="ＭＳ Ｐゴシック" w:eastAsia="ＭＳ Ｐゴシック" w:hAnsi="ＭＳ Ｐゴシック"/>
                <w:color w:val="000000" w:themeColor="text1"/>
                <w:sz w:val="18"/>
                <w:szCs w:val="18"/>
              </w:rPr>
            </w:pPr>
          </w:p>
        </w:tc>
        <w:tc>
          <w:tcPr>
            <w:tcW w:w="1125" w:type="dxa"/>
            <w:tcBorders>
              <w:top w:val="nil"/>
              <w:left w:val="nil"/>
              <w:bottom w:val="single" w:sz="4" w:space="0" w:color="auto"/>
              <w:right w:val="single" w:sz="4" w:space="0" w:color="auto"/>
            </w:tcBorders>
            <w:shd w:val="clear" w:color="auto" w:fill="DBE5F1" w:themeFill="accent1" w:themeFillTint="33"/>
            <w:noWrap/>
            <w:tcMar>
              <w:left w:w="57" w:type="dxa"/>
              <w:right w:w="57" w:type="dxa"/>
            </w:tcMar>
          </w:tcPr>
          <w:p w14:paraId="01349E3F" w14:textId="77777777" w:rsidR="004C2D5F" w:rsidRPr="00685DAC" w:rsidRDefault="004C2D5F" w:rsidP="008024C5">
            <w:pPr>
              <w:spacing w:line="240" w:lineRule="exact"/>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a</w:t>
            </w:r>
          </w:p>
        </w:tc>
        <w:tc>
          <w:tcPr>
            <w:tcW w:w="1125" w:type="dxa"/>
            <w:tcBorders>
              <w:top w:val="nil"/>
              <w:left w:val="nil"/>
              <w:bottom w:val="single" w:sz="4" w:space="0" w:color="auto"/>
              <w:right w:val="single" w:sz="4" w:space="0" w:color="auto"/>
            </w:tcBorders>
            <w:shd w:val="clear" w:color="auto" w:fill="DBE5F1" w:themeFill="accent1" w:themeFillTint="33"/>
            <w:noWrap/>
            <w:tcMar>
              <w:left w:w="57" w:type="dxa"/>
              <w:right w:w="57" w:type="dxa"/>
            </w:tcMar>
          </w:tcPr>
          <w:p w14:paraId="5AA79826" w14:textId="77777777" w:rsidR="004C2D5F" w:rsidRPr="00685DAC" w:rsidRDefault="004C2D5F" w:rsidP="008024C5">
            <w:pPr>
              <w:spacing w:line="240" w:lineRule="exact"/>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ｂ</w:t>
            </w:r>
          </w:p>
        </w:tc>
        <w:tc>
          <w:tcPr>
            <w:tcW w:w="1228" w:type="dxa"/>
            <w:tcBorders>
              <w:top w:val="nil"/>
              <w:left w:val="nil"/>
              <w:bottom w:val="single" w:sz="4" w:space="0" w:color="auto"/>
              <w:right w:val="single" w:sz="4" w:space="0" w:color="auto"/>
            </w:tcBorders>
            <w:shd w:val="clear" w:color="auto" w:fill="DBE5F1" w:themeFill="accent1" w:themeFillTint="33"/>
            <w:noWrap/>
            <w:tcMar>
              <w:left w:w="57" w:type="dxa"/>
              <w:right w:w="57" w:type="dxa"/>
            </w:tcMar>
          </w:tcPr>
          <w:p w14:paraId="6A84CBA9" w14:textId="77777777" w:rsidR="004C2D5F" w:rsidRPr="00685DAC" w:rsidRDefault="004C2D5F" w:rsidP="008024C5">
            <w:pPr>
              <w:spacing w:line="240" w:lineRule="exact"/>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ｃ</w:t>
            </w:r>
          </w:p>
        </w:tc>
        <w:tc>
          <w:tcPr>
            <w:tcW w:w="1023" w:type="dxa"/>
            <w:tcBorders>
              <w:top w:val="nil"/>
              <w:left w:val="nil"/>
              <w:bottom w:val="single" w:sz="4" w:space="0" w:color="auto"/>
              <w:right w:val="single" w:sz="4" w:space="0" w:color="auto"/>
            </w:tcBorders>
            <w:shd w:val="clear" w:color="auto" w:fill="DBE5F1" w:themeFill="accent1" w:themeFillTint="33"/>
            <w:noWrap/>
            <w:tcMar>
              <w:left w:w="57" w:type="dxa"/>
              <w:right w:w="57" w:type="dxa"/>
            </w:tcMar>
          </w:tcPr>
          <w:p w14:paraId="0386003E" w14:textId="77777777" w:rsidR="004C2D5F" w:rsidRPr="00685DAC" w:rsidRDefault="004C2D5F" w:rsidP="004C2D5F">
            <w:pPr>
              <w:spacing w:line="240" w:lineRule="exact"/>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d</w:t>
            </w:r>
          </w:p>
        </w:tc>
        <w:tc>
          <w:tcPr>
            <w:tcW w:w="1245" w:type="dxa"/>
            <w:tcBorders>
              <w:top w:val="nil"/>
              <w:left w:val="nil"/>
              <w:bottom w:val="single" w:sz="4" w:space="0" w:color="auto"/>
              <w:right w:val="single" w:sz="4" w:space="0" w:color="auto"/>
            </w:tcBorders>
            <w:shd w:val="clear" w:color="auto" w:fill="DBE5F1" w:themeFill="accent1" w:themeFillTint="33"/>
          </w:tcPr>
          <w:p w14:paraId="46C408F0" w14:textId="77777777" w:rsidR="004C2D5F" w:rsidRPr="00685DAC" w:rsidRDefault="004C2D5F" w:rsidP="004C2D5F">
            <w:pPr>
              <w:spacing w:line="240" w:lineRule="exact"/>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e＝ｃ+d</w:t>
            </w:r>
          </w:p>
        </w:tc>
        <w:tc>
          <w:tcPr>
            <w:tcW w:w="1440" w:type="dxa"/>
            <w:tcBorders>
              <w:top w:val="nil"/>
              <w:left w:val="single" w:sz="4" w:space="0" w:color="auto"/>
              <w:bottom w:val="single" w:sz="4" w:space="0" w:color="auto"/>
              <w:right w:val="single" w:sz="4" w:space="0" w:color="auto"/>
            </w:tcBorders>
            <w:shd w:val="clear" w:color="auto" w:fill="DBE5F1" w:themeFill="accent1" w:themeFillTint="33"/>
            <w:noWrap/>
            <w:tcMar>
              <w:left w:w="57" w:type="dxa"/>
              <w:right w:w="57" w:type="dxa"/>
            </w:tcMar>
          </w:tcPr>
          <w:p w14:paraId="6997C4CA" w14:textId="77777777" w:rsidR="004C2D5F" w:rsidRPr="00685DAC" w:rsidRDefault="004C2D5F" w:rsidP="004C2D5F">
            <w:pPr>
              <w:spacing w:line="240" w:lineRule="exact"/>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f＝e/a</w:t>
            </w:r>
          </w:p>
        </w:tc>
      </w:tr>
      <w:tr w:rsidR="00685DAC" w:rsidRPr="00685DAC" w14:paraId="0E959BEB" w14:textId="77777777" w:rsidTr="0033627C">
        <w:trPr>
          <w:trHeight w:val="495"/>
          <w:jc w:val="center"/>
        </w:trPr>
        <w:tc>
          <w:tcPr>
            <w:tcW w:w="1620" w:type="dxa"/>
            <w:tcBorders>
              <w:top w:val="nil"/>
              <w:left w:val="single" w:sz="4" w:space="0" w:color="auto"/>
              <w:bottom w:val="single" w:sz="4" w:space="0" w:color="auto"/>
              <w:right w:val="single" w:sz="4" w:space="0" w:color="auto"/>
            </w:tcBorders>
            <w:noWrap/>
            <w:tcMar>
              <w:left w:w="57" w:type="dxa"/>
              <w:right w:w="57" w:type="dxa"/>
            </w:tcMar>
            <w:vAlign w:val="center"/>
          </w:tcPr>
          <w:p w14:paraId="11F6EF35" w14:textId="77777777" w:rsidR="003C11A3" w:rsidRPr="00685DAC" w:rsidRDefault="003C11A3" w:rsidP="005673EA">
            <w:pPr>
              <w:spacing w:line="360" w:lineRule="auto"/>
              <w:jc w:val="distribute"/>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特定緊急輸送道路</w:t>
            </w:r>
          </w:p>
        </w:tc>
        <w:tc>
          <w:tcPr>
            <w:tcW w:w="1125" w:type="dxa"/>
            <w:tcBorders>
              <w:top w:val="nil"/>
              <w:left w:val="nil"/>
              <w:bottom w:val="single" w:sz="4" w:space="0" w:color="auto"/>
              <w:right w:val="single" w:sz="4" w:space="0" w:color="auto"/>
            </w:tcBorders>
            <w:noWrap/>
            <w:tcMar>
              <w:left w:w="57" w:type="dxa"/>
              <w:right w:w="57" w:type="dxa"/>
            </w:tcMar>
            <w:vAlign w:val="center"/>
          </w:tcPr>
          <w:p w14:paraId="494380B9" w14:textId="77777777" w:rsidR="003C11A3" w:rsidRPr="00685DAC" w:rsidRDefault="008F0584" w:rsidP="006E6969">
            <w:pPr>
              <w:spacing w:line="360" w:lineRule="auto"/>
              <w:ind w:leftChars="10" w:left="21"/>
              <w:jc w:val="right"/>
              <w:rPr>
                <w:rFonts w:ascii="ＭＳ Ｐゴシック" w:eastAsia="ＭＳ Ｐゴシック" w:hAnsi="ＭＳ Ｐゴシック" w:cs="ＭＳ Ｐゴシック"/>
                <w:color w:val="000000" w:themeColor="text1"/>
                <w:sz w:val="22"/>
                <w:szCs w:val="24"/>
              </w:rPr>
            </w:pPr>
            <w:r w:rsidRPr="00685DAC">
              <w:rPr>
                <w:rFonts w:ascii="ＭＳ Ｐゴシック" w:eastAsia="ＭＳ Ｐゴシック" w:hAnsi="ＭＳ Ｐゴシック"/>
                <w:color w:val="000000" w:themeColor="text1"/>
                <w:sz w:val="22"/>
                <w:szCs w:val="24"/>
              </w:rPr>
              <w:t>69</w:t>
            </w:r>
            <w:r w:rsidR="006E6969" w:rsidRPr="00685DAC">
              <w:rPr>
                <w:rFonts w:ascii="ＭＳ Ｐゴシック" w:eastAsia="ＭＳ Ｐゴシック" w:hAnsi="ＭＳ Ｐゴシック"/>
                <w:color w:val="000000" w:themeColor="text1"/>
                <w:sz w:val="22"/>
                <w:szCs w:val="24"/>
              </w:rPr>
              <w:t>5</w:t>
            </w:r>
            <w:r w:rsidR="001B0FA5" w:rsidRPr="00685DAC">
              <w:rPr>
                <w:rFonts w:ascii="ＭＳ Ｐゴシック" w:eastAsia="ＭＳ Ｐゴシック" w:hAnsi="ＭＳ Ｐゴシック" w:cs="ＭＳ Ｐゴシック" w:hint="eastAsia"/>
                <w:color w:val="000000" w:themeColor="text1"/>
                <w:kern w:val="0"/>
                <w:sz w:val="22"/>
                <w:szCs w:val="24"/>
              </w:rPr>
              <w:t>棟</w:t>
            </w:r>
          </w:p>
        </w:tc>
        <w:tc>
          <w:tcPr>
            <w:tcW w:w="1125" w:type="dxa"/>
            <w:tcBorders>
              <w:top w:val="nil"/>
              <w:left w:val="nil"/>
              <w:bottom w:val="single" w:sz="4" w:space="0" w:color="auto"/>
              <w:right w:val="single" w:sz="4" w:space="0" w:color="auto"/>
            </w:tcBorders>
            <w:noWrap/>
            <w:tcMar>
              <w:left w:w="57" w:type="dxa"/>
              <w:right w:w="57" w:type="dxa"/>
            </w:tcMar>
            <w:vAlign w:val="center"/>
          </w:tcPr>
          <w:p w14:paraId="3DAE0316" w14:textId="77777777" w:rsidR="003C11A3" w:rsidRPr="00685DAC" w:rsidRDefault="008F0584" w:rsidP="005673EA">
            <w:pPr>
              <w:spacing w:line="360" w:lineRule="auto"/>
              <w:jc w:val="right"/>
              <w:rPr>
                <w:rFonts w:ascii="ＭＳ Ｐゴシック" w:eastAsia="ＭＳ Ｐゴシック" w:hAnsi="ＭＳ Ｐゴシック" w:cs="ＭＳ Ｐゴシック"/>
                <w:color w:val="000000" w:themeColor="text1"/>
                <w:sz w:val="22"/>
                <w:szCs w:val="24"/>
              </w:rPr>
            </w:pPr>
            <w:r w:rsidRPr="00685DAC">
              <w:rPr>
                <w:rFonts w:ascii="ＭＳ Ｐゴシック" w:eastAsia="ＭＳ Ｐゴシック" w:hAnsi="ＭＳ Ｐゴシック"/>
                <w:color w:val="000000" w:themeColor="text1"/>
                <w:sz w:val="22"/>
                <w:szCs w:val="24"/>
              </w:rPr>
              <w:t>204</w:t>
            </w:r>
            <w:r w:rsidR="001B0FA5" w:rsidRPr="00685DAC">
              <w:rPr>
                <w:rFonts w:ascii="ＭＳ Ｐゴシック" w:eastAsia="ＭＳ Ｐゴシック" w:hAnsi="ＭＳ Ｐゴシック" w:cs="ＭＳ Ｐゴシック" w:hint="eastAsia"/>
                <w:color w:val="000000" w:themeColor="text1"/>
                <w:kern w:val="0"/>
                <w:sz w:val="22"/>
                <w:szCs w:val="24"/>
              </w:rPr>
              <w:t>棟</w:t>
            </w:r>
          </w:p>
        </w:tc>
        <w:tc>
          <w:tcPr>
            <w:tcW w:w="1228" w:type="dxa"/>
            <w:tcBorders>
              <w:top w:val="nil"/>
              <w:left w:val="nil"/>
              <w:bottom w:val="single" w:sz="4" w:space="0" w:color="auto"/>
              <w:right w:val="single" w:sz="4" w:space="0" w:color="auto"/>
            </w:tcBorders>
            <w:noWrap/>
            <w:tcMar>
              <w:left w:w="57" w:type="dxa"/>
              <w:right w:w="57" w:type="dxa"/>
            </w:tcMar>
            <w:vAlign w:val="center"/>
          </w:tcPr>
          <w:p w14:paraId="57B94094" w14:textId="77777777" w:rsidR="003C11A3" w:rsidRPr="00685DAC" w:rsidRDefault="006E6969" w:rsidP="005673EA">
            <w:pPr>
              <w:spacing w:line="360" w:lineRule="auto"/>
              <w:jc w:val="right"/>
              <w:rPr>
                <w:rFonts w:ascii="ＭＳ Ｐゴシック" w:eastAsia="ＭＳ Ｐゴシック" w:hAnsi="ＭＳ Ｐゴシック" w:cs="ＭＳ Ｐゴシック"/>
                <w:color w:val="000000" w:themeColor="text1"/>
                <w:sz w:val="22"/>
                <w:szCs w:val="24"/>
              </w:rPr>
            </w:pPr>
            <w:r w:rsidRPr="00685DAC">
              <w:rPr>
                <w:rFonts w:ascii="ＭＳ Ｐゴシック" w:eastAsia="ＭＳ Ｐゴシック" w:hAnsi="ＭＳ Ｐゴシック"/>
                <w:color w:val="000000" w:themeColor="text1"/>
                <w:sz w:val="22"/>
                <w:szCs w:val="24"/>
              </w:rPr>
              <w:t>109</w:t>
            </w:r>
            <w:r w:rsidR="001B0FA5" w:rsidRPr="00685DAC">
              <w:rPr>
                <w:rFonts w:ascii="ＭＳ Ｐゴシック" w:eastAsia="ＭＳ Ｐゴシック" w:hAnsi="ＭＳ Ｐゴシック" w:cs="ＭＳ Ｐゴシック" w:hint="eastAsia"/>
                <w:color w:val="000000" w:themeColor="text1"/>
                <w:kern w:val="0"/>
                <w:sz w:val="22"/>
                <w:szCs w:val="24"/>
              </w:rPr>
              <w:t>棟</w:t>
            </w:r>
          </w:p>
        </w:tc>
        <w:tc>
          <w:tcPr>
            <w:tcW w:w="1023" w:type="dxa"/>
            <w:tcBorders>
              <w:top w:val="nil"/>
              <w:left w:val="nil"/>
              <w:bottom w:val="single" w:sz="4" w:space="0" w:color="auto"/>
              <w:right w:val="single" w:sz="4" w:space="0" w:color="auto"/>
            </w:tcBorders>
            <w:noWrap/>
            <w:tcMar>
              <w:left w:w="57" w:type="dxa"/>
              <w:right w:w="57" w:type="dxa"/>
            </w:tcMar>
            <w:vAlign w:val="center"/>
          </w:tcPr>
          <w:p w14:paraId="78EF4295" w14:textId="77777777" w:rsidR="003C11A3" w:rsidRPr="00685DAC" w:rsidRDefault="008F0584" w:rsidP="008F0584">
            <w:pPr>
              <w:spacing w:line="360" w:lineRule="auto"/>
              <w:jc w:val="right"/>
              <w:rPr>
                <w:rFonts w:ascii="ＭＳ Ｐゴシック" w:eastAsia="ＭＳ Ｐゴシック" w:hAnsi="ＭＳ Ｐゴシック" w:cs="ＭＳ Ｐゴシック"/>
                <w:color w:val="000000" w:themeColor="text1"/>
                <w:sz w:val="22"/>
                <w:szCs w:val="24"/>
              </w:rPr>
            </w:pPr>
            <w:r w:rsidRPr="00685DAC">
              <w:rPr>
                <w:rFonts w:ascii="ＭＳ Ｐゴシック" w:eastAsia="ＭＳ Ｐゴシック" w:hAnsi="ＭＳ Ｐゴシック"/>
                <w:color w:val="000000" w:themeColor="text1"/>
                <w:sz w:val="22"/>
                <w:szCs w:val="24"/>
              </w:rPr>
              <w:t>491</w:t>
            </w:r>
            <w:r w:rsidR="001B0FA5" w:rsidRPr="00685DAC">
              <w:rPr>
                <w:rFonts w:ascii="ＭＳ Ｐゴシック" w:eastAsia="ＭＳ Ｐゴシック" w:hAnsi="ＭＳ Ｐゴシック" w:cs="ＭＳ Ｐゴシック" w:hint="eastAsia"/>
                <w:color w:val="000000" w:themeColor="text1"/>
                <w:kern w:val="0"/>
                <w:sz w:val="22"/>
                <w:szCs w:val="24"/>
              </w:rPr>
              <w:t>棟</w:t>
            </w:r>
          </w:p>
        </w:tc>
        <w:tc>
          <w:tcPr>
            <w:tcW w:w="1245" w:type="dxa"/>
            <w:tcBorders>
              <w:top w:val="single" w:sz="4" w:space="0" w:color="auto"/>
              <w:left w:val="nil"/>
              <w:bottom w:val="single" w:sz="4" w:space="0" w:color="auto"/>
              <w:right w:val="single" w:sz="4" w:space="0" w:color="auto"/>
            </w:tcBorders>
            <w:vAlign w:val="center"/>
          </w:tcPr>
          <w:p w14:paraId="0DDA3FA6" w14:textId="77777777" w:rsidR="003C11A3" w:rsidRPr="00685DAC" w:rsidRDefault="006E6969" w:rsidP="005673EA">
            <w:pPr>
              <w:spacing w:line="360" w:lineRule="auto"/>
              <w:jc w:val="right"/>
              <w:rPr>
                <w:rFonts w:ascii="ＭＳ Ｐゴシック" w:eastAsia="ＭＳ Ｐゴシック" w:hAnsi="ＭＳ Ｐゴシック" w:cs="ＭＳ Ｐゴシック"/>
                <w:color w:val="000000" w:themeColor="text1"/>
                <w:sz w:val="22"/>
                <w:szCs w:val="24"/>
              </w:rPr>
            </w:pPr>
            <w:r w:rsidRPr="00685DAC">
              <w:rPr>
                <w:rFonts w:ascii="ＭＳ Ｐゴシック" w:eastAsia="ＭＳ Ｐゴシック" w:hAnsi="ＭＳ Ｐゴシック"/>
                <w:color w:val="000000" w:themeColor="text1"/>
                <w:sz w:val="22"/>
                <w:szCs w:val="24"/>
              </w:rPr>
              <w:t>600</w:t>
            </w:r>
            <w:r w:rsidR="001B0FA5" w:rsidRPr="00685DAC">
              <w:rPr>
                <w:rFonts w:ascii="ＭＳ Ｐゴシック" w:eastAsia="ＭＳ Ｐゴシック" w:hAnsi="ＭＳ Ｐゴシック" w:cs="ＭＳ Ｐゴシック" w:hint="eastAsia"/>
                <w:color w:val="000000" w:themeColor="text1"/>
                <w:kern w:val="0"/>
                <w:sz w:val="22"/>
                <w:szCs w:val="24"/>
              </w:rPr>
              <w:t>棟</w:t>
            </w:r>
          </w:p>
        </w:tc>
        <w:tc>
          <w:tcPr>
            <w:tcW w:w="1440"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14:paraId="08C87DFA" w14:textId="77777777" w:rsidR="003C11A3" w:rsidRPr="00685DAC" w:rsidRDefault="008F0584" w:rsidP="006E6969">
            <w:pPr>
              <w:spacing w:line="360" w:lineRule="auto"/>
              <w:jc w:val="right"/>
              <w:rPr>
                <w:rFonts w:ascii="ＭＳ Ｐゴシック" w:eastAsia="ＭＳ Ｐゴシック" w:hAnsi="ＭＳ Ｐゴシック" w:cs="ＭＳ Ｐゴシック"/>
                <w:color w:val="000000" w:themeColor="text1"/>
                <w:sz w:val="22"/>
                <w:szCs w:val="24"/>
              </w:rPr>
            </w:pPr>
            <w:r w:rsidRPr="00685DAC">
              <w:rPr>
                <w:rFonts w:ascii="ＭＳ Ｐゴシック" w:eastAsia="ＭＳ Ｐゴシック" w:hAnsi="ＭＳ Ｐゴシック"/>
                <w:color w:val="000000" w:themeColor="text1"/>
                <w:sz w:val="22"/>
                <w:szCs w:val="24"/>
              </w:rPr>
              <w:t>86.</w:t>
            </w:r>
            <w:r w:rsidR="006E6969" w:rsidRPr="00685DAC">
              <w:rPr>
                <w:rFonts w:ascii="ＭＳ Ｐゴシック" w:eastAsia="ＭＳ Ｐゴシック" w:hAnsi="ＭＳ Ｐゴシック"/>
                <w:color w:val="000000" w:themeColor="text1"/>
                <w:sz w:val="22"/>
                <w:szCs w:val="24"/>
              </w:rPr>
              <w:t>3</w:t>
            </w:r>
            <w:r w:rsidR="003C11A3" w:rsidRPr="00685DAC">
              <w:rPr>
                <w:rFonts w:ascii="ＭＳ Ｐゴシック" w:eastAsia="ＭＳ Ｐゴシック" w:hAnsi="ＭＳ Ｐゴシック"/>
                <w:color w:val="000000" w:themeColor="text1"/>
                <w:sz w:val="22"/>
                <w:szCs w:val="24"/>
              </w:rPr>
              <w:t>%</w:t>
            </w:r>
          </w:p>
        </w:tc>
      </w:tr>
      <w:tr w:rsidR="00685DAC" w:rsidRPr="00685DAC" w14:paraId="30246261" w14:textId="77777777" w:rsidTr="006F0E8E">
        <w:trPr>
          <w:trHeight w:val="295"/>
          <w:jc w:val="center"/>
        </w:trPr>
        <w:tc>
          <w:tcPr>
            <w:tcW w:w="1620" w:type="dxa"/>
            <w:tcBorders>
              <w:top w:val="nil"/>
              <w:left w:val="single" w:sz="4" w:space="0" w:color="auto"/>
              <w:bottom w:val="single" w:sz="4" w:space="0" w:color="auto"/>
              <w:right w:val="single" w:sz="4" w:space="0" w:color="auto"/>
            </w:tcBorders>
            <w:noWrap/>
            <w:tcMar>
              <w:left w:w="57" w:type="dxa"/>
              <w:right w:w="57" w:type="dxa"/>
            </w:tcMar>
            <w:vAlign w:val="center"/>
          </w:tcPr>
          <w:p w14:paraId="1C8B2D69" w14:textId="77777777" w:rsidR="003C11A3" w:rsidRPr="00685DAC" w:rsidRDefault="003C11A3" w:rsidP="005673EA">
            <w:pPr>
              <w:spacing w:line="360" w:lineRule="auto"/>
              <w:jc w:val="distribute"/>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一般緊急輸送道路</w:t>
            </w:r>
          </w:p>
        </w:tc>
        <w:tc>
          <w:tcPr>
            <w:tcW w:w="1125" w:type="dxa"/>
            <w:tcBorders>
              <w:top w:val="nil"/>
              <w:left w:val="nil"/>
              <w:bottom w:val="single" w:sz="4" w:space="0" w:color="auto"/>
              <w:right w:val="single" w:sz="4" w:space="0" w:color="auto"/>
            </w:tcBorders>
            <w:noWrap/>
            <w:tcMar>
              <w:left w:w="57" w:type="dxa"/>
              <w:right w:w="57" w:type="dxa"/>
            </w:tcMar>
            <w:vAlign w:val="center"/>
          </w:tcPr>
          <w:p w14:paraId="2259E0F9" w14:textId="77777777" w:rsidR="003C11A3" w:rsidRPr="00685DAC" w:rsidRDefault="003C11A3" w:rsidP="00731DFE">
            <w:pPr>
              <w:spacing w:line="360" w:lineRule="auto"/>
              <w:jc w:val="right"/>
              <w:rPr>
                <w:rFonts w:ascii="ＭＳ Ｐゴシック" w:eastAsia="ＭＳ Ｐゴシック" w:hAnsi="ＭＳ Ｐゴシック" w:cs="ＭＳ Ｐゴシック"/>
                <w:color w:val="000000" w:themeColor="text1"/>
                <w:sz w:val="22"/>
                <w:szCs w:val="24"/>
              </w:rPr>
            </w:pPr>
            <w:r w:rsidRPr="00685DAC">
              <w:rPr>
                <w:rFonts w:ascii="ＭＳ Ｐゴシック" w:eastAsia="ＭＳ Ｐゴシック" w:hAnsi="ＭＳ Ｐゴシック"/>
                <w:bCs/>
                <w:color w:val="000000" w:themeColor="text1"/>
                <w:sz w:val="22"/>
                <w:szCs w:val="24"/>
              </w:rPr>
              <w:t>2</w:t>
            </w:r>
            <w:r w:rsidR="00731DFE" w:rsidRPr="00685DAC">
              <w:rPr>
                <w:rFonts w:ascii="ＭＳ Ｐゴシック" w:eastAsia="ＭＳ Ｐゴシック" w:hAnsi="ＭＳ Ｐゴシック"/>
                <w:bCs/>
                <w:color w:val="000000" w:themeColor="text1"/>
                <w:sz w:val="22"/>
                <w:szCs w:val="24"/>
              </w:rPr>
              <w:t>,536</w:t>
            </w:r>
            <w:r w:rsidR="001B0FA5" w:rsidRPr="00685DAC">
              <w:rPr>
                <w:rFonts w:ascii="ＭＳ Ｐゴシック" w:eastAsia="ＭＳ Ｐゴシック" w:hAnsi="ＭＳ Ｐゴシック" w:cs="ＭＳ Ｐゴシック" w:hint="eastAsia"/>
                <w:color w:val="000000" w:themeColor="text1"/>
                <w:kern w:val="0"/>
                <w:sz w:val="22"/>
                <w:szCs w:val="24"/>
              </w:rPr>
              <w:t>棟</w:t>
            </w:r>
          </w:p>
        </w:tc>
        <w:tc>
          <w:tcPr>
            <w:tcW w:w="1125" w:type="dxa"/>
            <w:tcBorders>
              <w:top w:val="nil"/>
              <w:left w:val="nil"/>
              <w:bottom w:val="single" w:sz="4" w:space="0" w:color="auto"/>
              <w:right w:val="single" w:sz="4" w:space="0" w:color="auto"/>
            </w:tcBorders>
            <w:noWrap/>
            <w:tcMar>
              <w:left w:w="57" w:type="dxa"/>
              <w:right w:w="57" w:type="dxa"/>
            </w:tcMar>
            <w:vAlign w:val="center"/>
          </w:tcPr>
          <w:p w14:paraId="6D188366" w14:textId="77777777" w:rsidR="003C11A3" w:rsidRPr="00685DAC" w:rsidRDefault="003C11A3" w:rsidP="005673EA">
            <w:pPr>
              <w:spacing w:line="360" w:lineRule="auto"/>
              <w:jc w:val="right"/>
              <w:rPr>
                <w:rFonts w:ascii="ＭＳ Ｐゴシック" w:eastAsia="ＭＳ Ｐゴシック" w:hAnsi="ＭＳ Ｐゴシック" w:cs="ＭＳ Ｐゴシック"/>
                <w:color w:val="000000" w:themeColor="text1"/>
                <w:sz w:val="22"/>
                <w:szCs w:val="24"/>
              </w:rPr>
            </w:pPr>
            <w:r w:rsidRPr="00685DAC">
              <w:rPr>
                <w:rFonts w:ascii="ＭＳ Ｐゴシック" w:eastAsia="ＭＳ Ｐゴシック" w:hAnsi="ＭＳ Ｐゴシック"/>
                <w:bCs/>
                <w:color w:val="000000" w:themeColor="text1"/>
                <w:sz w:val="22"/>
                <w:szCs w:val="24"/>
              </w:rPr>
              <w:t>6</w:t>
            </w:r>
            <w:r w:rsidR="0070690F" w:rsidRPr="00685DAC">
              <w:rPr>
                <w:rFonts w:ascii="ＭＳ Ｐゴシック" w:eastAsia="ＭＳ Ｐゴシック" w:hAnsi="ＭＳ Ｐゴシック"/>
                <w:bCs/>
                <w:color w:val="000000" w:themeColor="text1"/>
                <w:sz w:val="22"/>
                <w:szCs w:val="24"/>
              </w:rPr>
              <w:t>3</w:t>
            </w:r>
            <w:r w:rsidR="00731DFE" w:rsidRPr="00685DAC">
              <w:rPr>
                <w:rFonts w:ascii="ＭＳ Ｐゴシック" w:eastAsia="ＭＳ Ｐゴシック" w:hAnsi="ＭＳ Ｐゴシック"/>
                <w:bCs/>
                <w:color w:val="000000" w:themeColor="text1"/>
                <w:sz w:val="22"/>
                <w:szCs w:val="24"/>
              </w:rPr>
              <w:t>0</w:t>
            </w:r>
            <w:r w:rsidR="001B0FA5" w:rsidRPr="00685DAC">
              <w:rPr>
                <w:rFonts w:ascii="ＭＳ Ｐゴシック" w:eastAsia="ＭＳ Ｐゴシック" w:hAnsi="ＭＳ Ｐゴシック" w:cs="ＭＳ Ｐゴシック" w:hint="eastAsia"/>
                <w:color w:val="000000" w:themeColor="text1"/>
                <w:kern w:val="0"/>
                <w:sz w:val="22"/>
                <w:szCs w:val="24"/>
              </w:rPr>
              <w:t>棟</w:t>
            </w:r>
          </w:p>
        </w:tc>
        <w:tc>
          <w:tcPr>
            <w:tcW w:w="1228" w:type="dxa"/>
            <w:tcBorders>
              <w:top w:val="nil"/>
              <w:left w:val="nil"/>
              <w:bottom w:val="single" w:sz="4" w:space="0" w:color="auto"/>
              <w:right w:val="single" w:sz="4" w:space="0" w:color="auto"/>
            </w:tcBorders>
            <w:noWrap/>
            <w:tcMar>
              <w:left w:w="57" w:type="dxa"/>
              <w:right w:w="57" w:type="dxa"/>
            </w:tcMar>
            <w:vAlign w:val="center"/>
          </w:tcPr>
          <w:p w14:paraId="6075E32D" w14:textId="77777777" w:rsidR="003C11A3" w:rsidRPr="00685DAC" w:rsidRDefault="001739E4" w:rsidP="00731DFE">
            <w:pPr>
              <w:spacing w:line="360" w:lineRule="auto"/>
              <w:jc w:val="right"/>
              <w:rPr>
                <w:rFonts w:ascii="ＭＳ Ｐゴシック" w:eastAsia="ＭＳ Ｐゴシック" w:hAnsi="ＭＳ Ｐゴシック" w:cs="ＭＳ Ｐゴシック"/>
                <w:color w:val="000000" w:themeColor="text1"/>
                <w:sz w:val="22"/>
                <w:szCs w:val="24"/>
              </w:rPr>
            </w:pPr>
            <w:r w:rsidRPr="00685DAC">
              <w:rPr>
                <w:rFonts w:ascii="ＭＳ Ｐゴシック" w:eastAsia="ＭＳ Ｐゴシック" w:hAnsi="ＭＳ Ｐゴシック"/>
                <w:bCs/>
                <w:color w:val="000000" w:themeColor="text1"/>
                <w:sz w:val="22"/>
                <w:szCs w:val="24"/>
              </w:rPr>
              <w:t>4</w:t>
            </w:r>
            <w:r w:rsidR="00953103">
              <w:rPr>
                <w:rFonts w:ascii="ＭＳ Ｐゴシック" w:eastAsia="ＭＳ Ｐゴシック" w:hAnsi="ＭＳ Ｐゴシック"/>
                <w:bCs/>
                <w:color w:val="000000" w:themeColor="text1"/>
                <w:sz w:val="22"/>
                <w:szCs w:val="24"/>
              </w:rPr>
              <w:t>90</w:t>
            </w:r>
            <w:r w:rsidR="001B0FA5" w:rsidRPr="00685DAC">
              <w:rPr>
                <w:rFonts w:ascii="ＭＳ Ｐゴシック" w:eastAsia="ＭＳ Ｐゴシック" w:hAnsi="ＭＳ Ｐゴシック" w:cs="ＭＳ Ｐゴシック" w:hint="eastAsia"/>
                <w:color w:val="000000" w:themeColor="text1"/>
                <w:kern w:val="0"/>
                <w:sz w:val="22"/>
                <w:szCs w:val="24"/>
              </w:rPr>
              <w:t>棟</w:t>
            </w:r>
          </w:p>
        </w:tc>
        <w:tc>
          <w:tcPr>
            <w:tcW w:w="1023" w:type="dxa"/>
            <w:tcBorders>
              <w:top w:val="nil"/>
              <w:left w:val="nil"/>
              <w:bottom w:val="single" w:sz="4" w:space="0" w:color="auto"/>
              <w:right w:val="single" w:sz="4" w:space="0" w:color="auto"/>
            </w:tcBorders>
            <w:noWrap/>
            <w:tcMar>
              <w:left w:w="57" w:type="dxa"/>
              <w:right w:w="57" w:type="dxa"/>
            </w:tcMar>
            <w:vAlign w:val="center"/>
          </w:tcPr>
          <w:p w14:paraId="259930C2" w14:textId="77777777" w:rsidR="003C11A3" w:rsidRPr="00685DAC" w:rsidRDefault="003C11A3" w:rsidP="00731DFE">
            <w:pPr>
              <w:spacing w:line="360" w:lineRule="auto"/>
              <w:jc w:val="right"/>
              <w:rPr>
                <w:rFonts w:ascii="ＭＳ Ｐゴシック" w:eastAsia="ＭＳ Ｐゴシック" w:hAnsi="ＭＳ Ｐゴシック" w:cs="ＭＳ Ｐゴシック"/>
                <w:color w:val="000000" w:themeColor="text1"/>
                <w:sz w:val="22"/>
                <w:szCs w:val="24"/>
              </w:rPr>
            </w:pPr>
            <w:r w:rsidRPr="00685DAC">
              <w:rPr>
                <w:rFonts w:ascii="ＭＳ Ｐゴシック" w:eastAsia="ＭＳ Ｐゴシック" w:hAnsi="ＭＳ Ｐゴシック"/>
                <w:bCs/>
                <w:color w:val="000000" w:themeColor="text1"/>
                <w:sz w:val="22"/>
                <w:szCs w:val="24"/>
              </w:rPr>
              <w:t>1,</w:t>
            </w:r>
            <w:r w:rsidR="00731DFE" w:rsidRPr="00685DAC">
              <w:rPr>
                <w:rFonts w:ascii="ＭＳ Ｐゴシック" w:eastAsia="ＭＳ Ｐゴシック" w:hAnsi="ＭＳ Ｐゴシック"/>
                <w:bCs/>
                <w:color w:val="000000" w:themeColor="text1"/>
                <w:sz w:val="22"/>
                <w:szCs w:val="24"/>
              </w:rPr>
              <w:t>906</w:t>
            </w:r>
            <w:r w:rsidR="001B0FA5" w:rsidRPr="00685DAC">
              <w:rPr>
                <w:rFonts w:ascii="ＭＳ Ｐゴシック" w:eastAsia="ＭＳ Ｐゴシック" w:hAnsi="ＭＳ Ｐゴシック" w:cs="ＭＳ Ｐゴシック" w:hint="eastAsia"/>
                <w:color w:val="000000" w:themeColor="text1"/>
                <w:kern w:val="0"/>
                <w:sz w:val="22"/>
                <w:szCs w:val="24"/>
              </w:rPr>
              <w:t>棟</w:t>
            </w:r>
          </w:p>
        </w:tc>
        <w:tc>
          <w:tcPr>
            <w:tcW w:w="1245" w:type="dxa"/>
            <w:tcBorders>
              <w:top w:val="single" w:sz="4" w:space="0" w:color="auto"/>
              <w:left w:val="nil"/>
              <w:bottom w:val="single" w:sz="4" w:space="0" w:color="auto"/>
              <w:right w:val="single" w:sz="4" w:space="0" w:color="auto"/>
            </w:tcBorders>
            <w:vAlign w:val="center"/>
          </w:tcPr>
          <w:p w14:paraId="00F03C2D" w14:textId="77777777" w:rsidR="003C11A3" w:rsidRPr="00685DAC" w:rsidRDefault="003C11A3" w:rsidP="00731DFE">
            <w:pPr>
              <w:spacing w:line="360" w:lineRule="auto"/>
              <w:jc w:val="right"/>
              <w:rPr>
                <w:rFonts w:ascii="ＭＳ Ｐゴシック" w:eastAsia="ＭＳ Ｐゴシック" w:hAnsi="ＭＳ Ｐゴシック" w:cs="ＭＳ Ｐゴシック"/>
                <w:color w:val="000000" w:themeColor="text1"/>
                <w:sz w:val="22"/>
                <w:szCs w:val="24"/>
              </w:rPr>
            </w:pPr>
            <w:r w:rsidRPr="00685DAC">
              <w:rPr>
                <w:rFonts w:ascii="ＭＳ Ｐゴシック" w:eastAsia="ＭＳ Ｐゴシック" w:hAnsi="ＭＳ Ｐゴシック"/>
                <w:bCs/>
                <w:color w:val="000000" w:themeColor="text1"/>
                <w:sz w:val="22"/>
                <w:szCs w:val="24"/>
              </w:rPr>
              <w:t>2,</w:t>
            </w:r>
            <w:r w:rsidR="006150E1">
              <w:rPr>
                <w:rFonts w:ascii="ＭＳ Ｐゴシック" w:eastAsia="ＭＳ Ｐゴシック" w:hAnsi="ＭＳ Ｐゴシック"/>
                <w:bCs/>
                <w:color w:val="000000" w:themeColor="text1"/>
                <w:sz w:val="22"/>
                <w:szCs w:val="24"/>
              </w:rPr>
              <w:t>396</w:t>
            </w:r>
            <w:r w:rsidR="001B0FA5" w:rsidRPr="00685DAC">
              <w:rPr>
                <w:rFonts w:ascii="ＭＳ Ｐゴシック" w:eastAsia="ＭＳ Ｐゴシック" w:hAnsi="ＭＳ Ｐゴシック" w:cs="ＭＳ Ｐゴシック" w:hint="eastAsia"/>
                <w:color w:val="000000" w:themeColor="text1"/>
                <w:kern w:val="0"/>
                <w:sz w:val="22"/>
                <w:szCs w:val="24"/>
              </w:rPr>
              <w:t>棟</w:t>
            </w:r>
          </w:p>
        </w:tc>
        <w:tc>
          <w:tcPr>
            <w:tcW w:w="1440"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14:paraId="1B413895" w14:textId="77777777" w:rsidR="003C11A3" w:rsidRPr="00685DAC" w:rsidRDefault="003C11A3" w:rsidP="00B86E0E">
            <w:pPr>
              <w:spacing w:line="360" w:lineRule="auto"/>
              <w:jc w:val="right"/>
              <w:rPr>
                <w:rFonts w:ascii="ＭＳ Ｐゴシック" w:eastAsia="ＭＳ Ｐゴシック" w:hAnsi="ＭＳ Ｐゴシック" w:cs="ＭＳ Ｐゴシック"/>
                <w:color w:val="000000" w:themeColor="text1"/>
                <w:sz w:val="22"/>
                <w:szCs w:val="24"/>
              </w:rPr>
            </w:pPr>
            <w:r w:rsidRPr="00685DAC">
              <w:rPr>
                <w:rFonts w:ascii="ＭＳ Ｐゴシック" w:eastAsia="ＭＳ Ｐゴシック" w:hAnsi="ＭＳ Ｐゴシック"/>
                <w:bCs/>
                <w:color w:val="000000" w:themeColor="text1"/>
                <w:sz w:val="22"/>
                <w:szCs w:val="24"/>
              </w:rPr>
              <w:t>9</w:t>
            </w:r>
            <w:r w:rsidR="006150E1">
              <w:rPr>
                <w:rFonts w:ascii="ＭＳ Ｐゴシック" w:eastAsia="ＭＳ Ｐゴシック" w:hAnsi="ＭＳ Ｐゴシック"/>
                <w:bCs/>
                <w:color w:val="000000" w:themeColor="text1"/>
                <w:sz w:val="22"/>
                <w:szCs w:val="24"/>
              </w:rPr>
              <w:t>4.5</w:t>
            </w:r>
            <w:r w:rsidRPr="00685DAC">
              <w:rPr>
                <w:rFonts w:ascii="ＭＳ Ｐゴシック" w:eastAsia="ＭＳ Ｐゴシック" w:hAnsi="ＭＳ Ｐゴシック"/>
                <w:bCs/>
                <w:color w:val="000000" w:themeColor="text1"/>
                <w:sz w:val="22"/>
                <w:szCs w:val="24"/>
              </w:rPr>
              <w:t>%</w:t>
            </w:r>
          </w:p>
        </w:tc>
      </w:tr>
      <w:tr w:rsidR="00685DAC" w:rsidRPr="00685DAC" w14:paraId="52FF3493" w14:textId="77777777" w:rsidTr="006F0E8E">
        <w:trPr>
          <w:trHeight w:val="321"/>
          <w:jc w:val="center"/>
        </w:trPr>
        <w:tc>
          <w:tcPr>
            <w:tcW w:w="1620"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14:paraId="7EDEF5B1" w14:textId="77777777" w:rsidR="003C11A3" w:rsidRPr="00685DAC" w:rsidRDefault="003C11A3" w:rsidP="005673EA">
            <w:pPr>
              <w:spacing w:line="360" w:lineRule="auto"/>
              <w:jc w:val="distribute"/>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合　　計</w:t>
            </w:r>
          </w:p>
        </w:tc>
        <w:tc>
          <w:tcPr>
            <w:tcW w:w="1125" w:type="dxa"/>
            <w:tcBorders>
              <w:top w:val="single" w:sz="4" w:space="0" w:color="auto"/>
              <w:left w:val="nil"/>
              <w:bottom w:val="single" w:sz="4" w:space="0" w:color="auto"/>
              <w:right w:val="single" w:sz="4" w:space="0" w:color="auto"/>
            </w:tcBorders>
            <w:noWrap/>
            <w:tcMar>
              <w:left w:w="57" w:type="dxa"/>
              <w:right w:w="57" w:type="dxa"/>
            </w:tcMar>
            <w:vAlign w:val="center"/>
          </w:tcPr>
          <w:p w14:paraId="4A8496AD" w14:textId="77777777" w:rsidR="003C11A3" w:rsidRPr="00685DAC" w:rsidRDefault="00811C30" w:rsidP="00731DFE">
            <w:pPr>
              <w:spacing w:line="360" w:lineRule="auto"/>
              <w:jc w:val="right"/>
              <w:rPr>
                <w:rFonts w:ascii="ＭＳ Ｐゴシック" w:eastAsia="ＭＳ Ｐゴシック" w:hAnsi="ＭＳ Ｐゴシック" w:cs="ＭＳ Ｐゴシック"/>
                <w:color w:val="000000" w:themeColor="text1"/>
                <w:sz w:val="22"/>
                <w:szCs w:val="24"/>
              </w:rPr>
            </w:pPr>
            <w:r w:rsidRPr="00685DAC">
              <w:rPr>
                <w:rFonts w:ascii="ＭＳ Ｐゴシック" w:eastAsia="ＭＳ Ｐゴシック" w:hAnsi="ＭＳ Ｐゴシック"/>
                <w:bCs/>
                <w:color w:val="000000" w:themeColor="text1"/>
                <w:sz w:val="22"/>
                <w:szCs w:val="24"/>
              </w:rPr>
              <w:t>3</w:t>
            </w:r>
            <w:r w:rsidR="00731DFE" w:rsidRPr="00685DAC">
              <w:rPr>
                <w:rFonts w:ascii="ＭＳ Ｐゴシック" w:eastAsia="ＭＳ Ｐゴシック" w:hAnsi="ＭＳ Ｐゴシック"/>
                <w:bCs/>
                <w:color w:val="000000" w:themeColor="text1"/>
                <w:sz w:val="22"/>
                <w:szCs w:val="24"/>
              </w:rPr>
              <w:t>,231</w:t>
            </w:r>
            <w:r w:rsidR="001B0FA5" w:rsidRPr="00685DAC">
              <w:rPr>
                <w:rFonts w:ascii="ＭＳ Ｐゴシック" w:eastAsia="ＭＳ Ｐゴシック" w:hAnsi="ＭＳ Ｐゴシック" w:cs="ＭＳ Ｐゴシック" w:hint="eastAsia"/>
                <w:color w:val="000000" w:themeColor="text1"/>
                <w:kern w:val="0"/>
                <w:sz w:val="22"/>
                <w:szCs w:val="24"/>
              </w:rPr>
              <w:t>棟</w:t>
            </w:r>
          </w:p>
        </w:tc>
        <w:tc>
          <w:tcPr>
            <w:tcW w:w="1125" w:type="dxa"/>
            <w:tcBorders>
              <w:top w:val="single" w:sz="4" w:space="0" w:color="auto"/>
              <w:left w:val="nil"/>
              <w:bottom w:val="single" w:sz="4" w:space="0" w:color="auto"/>
              <w:right w:val="single" w:sz="4" w:space="0" w:color="auto"/>
            </w:tcBorders>
            <w:noWrap/>
            <w:tcMar>
              <w:left w:w="57" w:type="dxa"/>
              <w:right w:w="57" w:type="dxa"/>
            </w:tcMar>
            <w:vAlign w:val="center"/>
          </w:tcPr>
          <w:p w14:paraId="5B954762" w14:textId="77777777" w:rsidR="003C11A3" w:rsidRPr="00685DAC" w:rsidRDefault="00811C30" w:rsidP="00731DFE">
            <w:pPr>
              <w:spacing w:line="360" w:lineRule="auto"/>
              <w:jc w:val="right"/>
              <w:rPr>
                <w:rFonts w:ascii="ＭＳ Ｐゴシック" w:eastAsia="ＭＳ Ｐゴシック" w:hAnsi="ＭＳ Ｐゴシック" w:cs="ＭＳ Ｐゴシック"/>
                <w:color w:val="000000" w:themeColor="text1"/>
                <w:sz w:val="22"/>
                <w:szCs w:val="24"/>
              </w:rPr>
            </w:pPr>
            <w:r w:rsidRPr="00685DAC">
              <w:rPr>
                <w:rFonts w:ascii="ＭＳ Ｐゴシック" w:eastAsia="ＭＳ Ｐゴシック" w:hAnsi="ＭＳ Ｐゴシック"/>
                <w:bCs/>
                <w:color w:val="000000" w:themeColor="text1"/>
                <w:sz w:val="22"/>
                <w:szCs w:val="24"/>
              </w:rPr>
              <w:t>8</w:t>
            </w:r>
            <w:r w:rsidR="00731DFE" w:rsidRPr="00685DAC">
              <w:rPr>
                <w:rFonts w:ascii="ＭＳ Ｐゴシック" w:eastAsia="ＭＳ Ｐゴシック" w:hAnsi="ＭＳ Ｐゴシック"/>
                <w:bCs/>
                <w:color w:val="000000" w:themeColor="text1"/>
                <w:sz w:val="22"/>
                <w:szCs w:val="24"/>
              </w:rPr>
              <w:t>34</w:t>
            </w:r>
            <w:r w:rsidR="001B0FA5" w:rsidRPr="00685DAC">
              <w:rPr>
                <w:rFonts w:ascii="ＭＳ Ｐゴシック" w:eastAsia="ＭＳ Ｐゴシック" w:hAnsi="ＭＳ Ｐゴシック" w:cs="ＭＳ Ｐゴシック" w:hint="eastAsia"/>
                <w:color w:val="000000" w:themeColor="text1"/>
                <w:kern w:val="0"/>
                <w:sz w:val="22"/>
                <w:szCs w:val="24"/>
              </w:rPr>
              <w:t>棟</w:t>
            </w:r>
          </w:p>
        </w:tc>
        <w:tc>
          <w:tcPr>
            <w:tcW w:w="1228" w:type="dxa"/>
            <w:tcBorders>
              <w:top w:val="single" w:sz="4" w:space="0" w:color="auto"/>
              <w:left w:val="nil"/>
              <w:bottom w:val="single" w:sz="4" w:space="0" w:color="auto"/>
              <w:right w:val="single" w:sz="4" w:space="0" w:color="auto"/>
            </w:tcBorders>
            <w:noWrap/>
            <w:tcMar>
              <w:left w:w="57" w:type="dxa"/>
              <w:right w:w="57" w:type="dxa"/>
            </w:tcMar>
            <w:vAlign w:val="center"/>
          </w:tcPr>
          <w:p w14:paraId="08E060F5" w14:textId="77777777" w:rsidR="003C11A3" w:rsidRPr="00685DAC" w:rsidRDefault="006150E1" w:rsidP="0070690F">
            <w:pPr>
              <w:spacing w:line="360" w:lineRule="auto"/>
              <w:jc w:val="right"/>
              <w:rPr>
                <w:rFonts w:ascii="ＭＳ Ｐゴシック" w:eastAsia="ＭＳ Ｐゴシック" w:hAnsi="ＭＳ Ｐゴシック" w:cs="ＭＳ Ｐゴシック"/>
                <w:color w:val="000000" w:themeColor="text1"/>
                <w:sz w:val="22"/>
                <w:szCs w:val="24"/>
              </w:rPr>
            </w:pPr>
            <w:r>
              <w:rPr>
                <w:rFonts w:ascii="ＭＳ Ｐゴシック" w:eastAsia="ＭＳ Ｐゴシック" w:hAnsi="ＭＳ Ｐゴシック"/>
                <w:bCs/>
                <w:color w:val="000000" w:themeColor="text1"/>
                <w:sz w:val="22"/>
                <w:szCs w:val="24"/>
              </w:rPr>
              <w:t>599</w:t>
            </w:r>
            <w:r w:rsidR="001B0FA5" w:rsidRPr="00685DAC">
              <w:rPr>
                <w:rFonts w:ascii="ＭＳ Ｐゴシック" w:eastAsia="ＭＳ Ｐゴシック" w:hAnsi="ＭＳ Ｐゴシック" w:cs="ＭＳ Ｐゴシック" w:hint="eastAsia"/>
                <w:color w:val="000000" w:themeColor="text1"/>
                <w:kern w:val="0"/>
                <w:sz w:val="22"/>
                <w:szCs w:val="24"/>
              </w:rPr>
              <w:t>棟</w:t>
            </w:r>
          </w:p>
        </w:tc>
        <w:tc>
          <w:tcPr>
            <w:tcW w:w="1023" w:type="dxa"/>
            <w:tcBorders>
              <w:top w:val="single" w:sz="4" w:space="0" w:color="auto"/>
              <w:left w:val="nil"/>
              <w:bottom w:val="single" w:sz="4" w:space="0" w:color="auto"/>
              <w:right w:val="single" w:sz="4" w:space="0" w:color="auto"/>
            </w:tcBorders>
            <w:noWrap/>
            <w:tcMar>
              <w:left w:w="57" w:type="dxa"/>
              <w:right w:w="57" w:type="dxa"/>
            </w:tcMar>
            <w:vAlign w:val="center"/>
          </w:tcPr>
          <w:p w14:paraId="22F44F21" w14:textId="77777777" w:rsidR="003C11A3" w:rsidRPr="00685DAC" w:rsidRDefault="003C11A3" w:rsidP="00731DFE">
            <w:pPr>
              <w:spacing w:line="360" w:lineRule="auto"/>
              <w:jc w:val="right"/>
              <w:rPr>
                <w:rFonts w:ascii="ＭＳ Ｐゴシック" w:eastAsia="ＭＳ Ｐゴシック" w:hAnsi="ＭＳ Ｐゴシック" w:cs="ＭＳ Ｐゴシック"/>
                <w:color w:val="000000" w:themeColor="text1"/>
                <w:sz w:val="22"/>
                <w:szCs w:val="24"/>
              </w:rPr>
            </w:pPr>
            <w:r w:rsidRPr="00685DAC">
              <w:rPr>
                <w:rFonts w:ascii="ＭＳ Ｐゴシック" w:eastAsia="ＭＳ Ｐゴシック" w:hAnsi="ＭＳ Ｐゴシック"/>
                <w:bCs/>
                <w:color w:val="000000" w:themeColor="text1"/>
                <w:sz w:val="22"/>
                <w:szCs w:val="24"/>
              </w:rPr>
              <w:t>2,</w:t>
            </w:r>
            <w:r w:rsidR="00731DFE" w:rsidRPr="00685DAC">
              <w:rPr>
                <w:rFonts w:ascii="ＭＳ Ｐゴシック" w:eastAsia="ＭＳ Ｐゴシック" w:hAnsi="ＭＳ Ｐゴシック"/>
                <w:bCs/>
                <w:color w:val="000000" w:themeColor="text1"/>
                <w:sz w:val="22"/>
                <w:szCs w:val="24"/>
              </w:rPr>
              <w:t>397</w:t>
            </w:r>
            <w:r w:rsidR="001B0FA5" w:rsidRPr="00685DAC">
              <w:rPr>
                <w:rFonts w:ascii="ＭＳ Ｐゴシック" w:eastAsia="ＭＳ Ｐゴシック" w:hAnsi="ＭＳ Ｐゴシック" w:cs="ＭＳ Ｐゴシック" w:hint="eastAsia"/>
                <w:color w:val="000000" w:themeColor="text1"/>
                <w:kern w:val="0"/>
                <w:sz w:val="22"/>
                <w:szCs w:val="24"/>
              </w:rPr>
              <w:t>棟</w:t>
            </w:r>
          </w:p>
        </w:tc>
        <w:tc>
          <w:tcPr>
            <w:tcW w:w="1245" w:type="dxa"/>
            <w:tcBorders>
              <w:top w:val="single" w:sz="4" w:space="0" w:color="auto"/>
              <w:left w:val="nil"/>
              <w:bottom w:val="single" w:sz="4" w:space="0" w:color="auto"/>
              <w:right w:val="single" w:sz="4" w:space="0" w:color="auto"/>
            </w:tcBorders>
            <w:vAlign w:val="center"/>
          </w:tcPr>
          <w:p w14:paraId="118C5A57" w14:textId="77777777" w:rsidR="003C11A3" w:rsidRPr="00685DAC" w:rsidRDefault="003C11A3" w:rsidP="00731DFE">
            <w:pPr>
              <w:spacing w:line="360" w:lineRule="auto"/>
              <w:jc w:val="right"/>
              <w:rPr>
                <w:rFonts w:ascii="ＭＳ Ｐゴシック" w:eastAsia="ＭＳ Ｐゴシック" w:hAnsi="ＭＳ Ｐゴシック" w:cs="ＭＳ Ｐゴシック"/>
                <w:color w:val="000000" w:themeColor="text1"/>
                <w:sz w:val="22"/>
                <w:szCs w:val="24"/>
              </w:rPr>
            </w:pPr>
            <w:r w:rsidRPr="00685DAC">
              <w:rPr>
                <w:rFonts w:ascii="ＭＳ Ｐゴシック" w:eastAsia="ＭＳ Ｐゴシック" w:hAnsi="ＭＳ Ｐゴシック"/>
                <w:bCs/>
                <w:color w:val="000000" w:themeColor="text1"/>
                <w:sz w:val="22"/>
                <w:szCs w:val="24"/>
              </w:rPr>
              <w:t>2,</w:t>
            </w:r>
            <w:r w:rsidR="006150E1">
              <w:rPr>
                <w:rFonts w:ascii="ＭＳ Ｐゴシック" w:eastAsia="ＭＳ Ｐゴシック" w:hAnsi="ＭＳ Ｐゴシック"/>
                <w:bCs/>
                <w:color w:val="000000" w:themeColor="text1"/>
                <w:sz w:val="22"/>
                <w:szCs w:val="24"/>
              </w:rPr>
              <w:t>996</w:t>
            </w:r>
            <w:r w:rsidR="001B0FA5" w:rsidRPr="00685DAC">
              <w:rPr>
                <w:rFonts w:ascii="ＭＳ Ｐゴシック" w:eastAsia="ＭＳ Ｐゴシック" w:hAnsi="ＭＳ Ｐゴシック" w:cs="ＭＳ Ｐゴシック" w:hint="eastAsia"/>
                <w:color w:val="000000" w:themeColor="text1"/>
                <w:kern w:val="0"/>
                <w:sz w:val="22"/>
                <w:szCs w:val="24"/>
              </w:rPr>
              <w:t>棟</w:t>
            </w:r>
          </w:p>
        </w:tc>
        <w:tc>
          <w:tcPr>
            <w:tcW w:w="1440"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14:paraId="50727BAB" w14:textId="77777777" w:rsidR="003C11A3" w:rsidRPr="00685DAC" w:rsidRDefault="006150E1" w:rsidP="001739E4">
            <w:pPr>
              <w:spacing w:line="360" w:lineRule="auto"/>
              <w:jc w:val="right"/>
              <w:rPr>
                <w:rFonts w:ascii="ＭＳ Ｐゴシック" w:eastAsia="ＭＳ Ｐゴシック" w:hAnsi="ＭＳ Ｐゴシック" w:cs="ＭＳ Ｐゴシック"/>
                <w:color w:val="000000" w:themeColor="text1"/>
                <w:sz w:val="22"/>
                <w:szCs w:val="24"/>
              </w:rPr>
            </w:pPr>
            <w:r>
              <w:rPr>
                <w:rFonts w:ascii="ＭＳ Ｐゴシック" w:eastAsia="ＭＳ Ｐゴシック" w:hAnsi="ＭＳ Ｐゴシック"/>
                <w:bCs/>
                <w:color w:val="000000" w:themeColor="text1"/>
                <w:sz w:val="22"/>
                <w:szCs w:val="24"/>
              </w:rPr>
              <w:t>92.7</w:t>
            </w:r>
            <w:r w:rsidR="003C11A3" w:rsidRPr="00685DAC">
              <w:rPr>
                <w:rFonts w:ascii="ＭＳ Ｐゴシック" w:eastAsia="ＭＳ Ｐゴシック" w:hAnsi="ＭＳ Ｐゴシック"/>
                <w:bCs/>
                <w:color w:val="000000" w:themeColor="text1"/>
                <w:sz w:val="22"/>
                <w:szCs w:val="24"/>
              </w:rPr>
              <w:t>%</w:t>
            </w:r>
          </w:p>
        </w:tc>
      </w:tr>
    </w:tbl>
    <w:p w14:paraId="5B2C0464" w14:textId="291D57BB" w:rsidR="00A20D45" w:rsidRDefault="003619B7" w:rsidP="00A20D45">
      <w:pPr>
        <w:tabs>
          <w:tab w:val="left" w:pos="3402"/>
        </w:tabs>
        <w:spacing w:line="220" w:lineRule="exact"/>
        <w:ind w:rightChars="100" w:right="210" w:firstLineChars="157" w:firstLine="283"/>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szCs w:val="18"/>
        </w:rPr>
        <w:t xml:space="preserve"> (※1</w:t>
      </w:r>
      <w:r w:rsidR="00674680">
        <w:rPr>
          <w:rFonts w:ascii="ＭＳ Ｐゴシック" w:eastAsia="ＭＳ Ｐゴシック" w:hAnsi="ＭＳ Ｐゴシック"/>
          <w:color w:val="000000" w:themeColor="text1"/>
          <w:sz w:val="18"/>
          <w:szCs w:val="18"/>
        </w:rPr>
        <w:t>2</w:t>
      </w:r>
      <w:r w:rsidRPr="00685DAC">
        <w:rPr>
          <w:rFonts w:ascii="ＭＳ Ｐゴシック" w:eastAsia="ＭＳ Ｐゴシック" w:hAnsi="ＭＳ Ｐゴシック"/>
          <w:color w:val="000000" w:themeColor="text1"/>
          <w:sz w:val="18"/>
          <w:szCs w:val="18"/>
        </w:rPr>
        <w:t>)：</w:t>
      </w:r>
      <w:r w:rsidRPr="00685DAC">
        <w:rPr>
          <w:rFonts w:ascii="ＭＳ Ｐゴシック" w:eastAsia="ＭＳ Ｐゴシック" w:hAnsi="ＭＳ Ｐゴシック" w:hint="eastAsia"/>
          <w:color w:val="000000" w:themeColor="text1"/>
          <w:sz w:val="18"/>
        </w:rPr>
        <w:t>建築確認台帳及び道路台帳等をもとにした推計値</w:t>
      </w:r>
    </w:p>
    <w:p w14:paraId="5F7AD9CD" w14:textId="4E2EB367" w:rsidR="00A20D45" w:rsidRDefault="0053722A" w:rsidP="00A20D45">
      <w:pPr>
        <w:tabs>
          <w:tab w:val="left" w:pos="3402"/>
        </w:tabs>
        <w:spacing w:line="220" w:lineRule="exact"/>
        <w:ind w:rightChars="100" w:right="210" w:firstLineChars="207" w:firstLine="373"/>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r w:rsidR="00676B18" w:rsidRPr="00685DAC">
        <w:rPr>
          <w:rFonts w:ascii="ＭＳ Ｐゴシック" w:eastAsia="ＭＳ Ｐゴシック" w:hAnsi="ＭＳ Ｐゴシック"/>
          <w:color w:val="000000" w:themeColor="text1"/>
          <w:sz w:val="18"/>
          <w:szCs w:val="18"/>
        </w:rPr>
        <w:t>1</w:t>
      </w:r>
      <w:r w:rsidR="00674680">
        <w:rPr>
          <w:rFonts w:ascii="ＭＳ Ｐゴシック" w:eastAsia="ＭＳ Ｐゴシック" w:hAnsi="ＭＳ Ｐゴシック"/>
          <w:color w:val="000000" w:themeColor="text1"/>
          <w:sz w:val="18"/>
          <w:szCs w:val="18"/>
        </w:rPr>
        <w:t>3</w:t>
      </w:r>
      <w:r w:rsidRPr="00685DAC">
        <w:rPr>
          <w:rFonts w:ascii="ＭＳ Ｐゴシック" w:eastAsia="ＭＳ Ｐゴシック" w:hAnsi="ＭＳ Ｐゴシック"/>
          <w:color w:val="000000" w:themeColor="text1"/>
          <w:sz w:val="18"/>
          <w:szCs w:val="18"/>
        </w:rPr>
        <w:t>)：</w:t>
      </w:r>
      <w:r w:rsidR="00B1581F" w:rsidRPr="00685DAC">
        <w:rPr>
          <w:rFonts w:ascii="ＭＳ Ｐゴシック" w:eastAsia="ＭＳ Ｐゴシック" w:hAnsi="ＭＳ Ｐゴシック" w:hint="eastAsia"/>
          <w:color w:val="000000" w:themeColor="text1"/>
          <w:sz w:val="18"/>
          <w:szCs w:val="18"/>
        </w:rPr>
        <w:t>特定緊急輸送道路沿道建築物は、耐震診断の結果から耐震性能を</w:t>
      </w:r>
      <w:r w:rsidR="0092314A" w:rsidRPr="00685DAC">
        <w:rPr>
          <w:rFonts w:ascii="ＭＳ Ｐゴシック" w:eastAsia="ＭＳ Ｐゴシック" w:hAnsi="ＭＳ Ｐゴシック" w:hint="eastAsia"/>
          <w:color w:val="000000" w:themeColor="text1"/>
          <w:sz w:val="18"/>
          <w:szCs w:val="18"/>
        </w:rPr>
        <w:t>有しているとされたもの及び耐震改修</w:t>
      </w:r>
    </w:p>
    <w:p w14:paraId="5FDD1497" w14:textId="77777777" w:rsidR="00A20D45" w:rsidRDefault="0092314A" w:rsidP="00A20D45">
      <w:pPr>
        <w:tabs>
          <w:tab w:val="left" w:pos="3402"/>
        </w:tabs>
        <w:spacing w:line="220" w:lineRule="exact"/>
        <w:ind w:rightChars="100" w:right="210" w:firstLineChars="507" w:firstLine="913"/>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工事等を実施したものの合計値</w:t>
      </w:r>
      <w:r w:rsidR="003F78F1" w:rsidRPr="00685DAC">
        <w:rPr>
          <w:rFonts w:ascii="ＭＳ Ｐゴシック" w:eastAsia="ＭＳ Ｐゴシック" w:hAnsi="ＭＳ Ｐゴシック" w:hint="eastAsia"/>
          <w:color w:val="000000" w:themeColor="text1"/>
          <w:sz w:val="18"/>
          <w:szCs w:val="18"/>
        </w:rPr>
        <w:t>。</w:t>
      </w:r>
      <w:r w:rsidR="00B1581F" w:rsidRPr="00685DAC">
        <w:rPr>
          <w:rFonts w:ascii="ＭＳ Ｐゴシック" w:eastAsia="ＭＳ Ｐゴシック" w:hAnsi="ＭＳ Ｐゴシック" w:hint="eastAsia"/>
          <w:color w:val="000000" w:themeColor="text1"/>
          <w:sz w:val="18"/>
          <w:szCs w:val="18"/>
        </w:rPr>
        <w:t>一般緊急輸送道路沿道建築物は、</w:t>
      </w:r>
      <w:r w:rsidR="006C4CB4" w:rsidRPr="00685DAC">
        <w:rPr>
          <w:rFonts w:ascii="ＭＳ Ｐゴシック" w:eastAsia="ＭＳ Ｐゴシック" w:hAnsi="ＭＳ Ｐゴシック" w:hint="eastAsia"/>
          <w:color w:val="000000" w:themeColor="text1"/>
          <w:sz w:val="18"/>
          <w:szCs w:val="18"/>
        </w:rPr>
        <w:t>特定建築物の耐震性の割合</w:t>
      </w:r>
      <w:r w:rsidR="006C4CB4" w:rsidRPr="00685DAC">
        <w:rPr>
          <w:rFonts w:ascii="ＭＳ Ｐゴシック" w:eastAsia="ＭＳ Ｐゴシック" w:hAnsi="ＭＳ Ｐゴシック"/>
          <w:color w:val="000000" w:themeColor="text1"/>
          <w:sz w:val="18"/>
          <w:szCs w:val="18"/>
        </w:rPr>
        <w:t>(</w:t>
      </w:r>
      <w:r w:rsidR="006150E1">
        <w:rPr>
          <w:rFonts w:ascii="ＭＳ Ｐゴシック" w:eastAsia="ＭＳ Ｐゴシック" w:hAnsi="ＭＳ Ｐゴシック"/>
          <w:color w:val="000000" w:themeColor="text1"/>
          <w:sz w:val="18"/>
          <w:szCs w:val="18"/>
        </w:rPr>
        <w:t>75</w:t>
      </w:r>
      <w:r w:rsidR="006150E1">
        <w:rPr>
          <w:rFonts w:ascii="ＭＳ Ｐゴシック" w:eastAsia="ＭＳ Ｐゴシック" w:hAnsi="ＭＳ Ｐゴシック" w:hint="eastAsia"/>
          <w:color w:val="000000" w:themeColor="text1"/>
          <w:sz w:val="18"/>
          <w:szCs w:val="18"/>
        </w:rPr>
        <w:t>.2</w:t>
      </w:r>
      <w:r w:rsidR="00706949" w:rsidRPr="00685DAC">
        <w:rPr>
          <w:rFonts w:ascii="ＭＳ Ｐゴシック" w:eastAsia="ＭＳ Ｐゴシック" w:hAnsi="ＭＳ Ｐゴシック" w:hint="eastAsia"/>
          <w:color w:val="000000" w:themeColor="text1"/>
          <w:sz w:val="18"/>
          <w:szCs w:val="18"/>
        </w:rPr>
        <w:t>％</w:t>
      </w:r>
      <w:r w:rsidR="006C4CB4" w:rsidRPr="00685DAC">
        <w:rPr>
          <w:rFonts w:ascii="ＭＳ Ｐゴシック" w:eastAsia="ＭＳ Ｐゴシック" w:hAnsi="ＭＳ Ｐゴシック"/>
          <w:color w:val="000000" w:themeColor="text1"/>
          <w:sz w:val="18"/>
          <w:szCs w:val="18"/>
        </w:rPr>
        <w:t>)</w:t>
      </w:r>
    </w:p>
    <w:p w14:paraId="03957114" w14:textId="128DAAC5" w:rsidR="0087137E" w:rsidRPr="00A20D45" w:rsidRDefault="0092314A" w:rsidP="00A20D45">
      <w:pPr>
        <w:tabs>
          <w:tab w:val="left" w:pos="3402"/>
        </w:tabs>
        <w:spacing w:line="220" w:lineRule="exact"/>
        <w:ind w:rightChars="100" w:right="210" w:firstLineChars="507" w:firstLine="913"/>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szCs w:val="18"/>
        </w:rPr>
        <w:t>等をもとにした推計値</w:t>
      </w:r>
    </w:p>
    <w:p w14:paraId="171FC7D6" w14:textId="4BF04EC7" w:rsidR="004504AC" w:rsidRPr="00685DAC" w:rsidRDefault="006220FD" w:rsidP="008436DD">
      <w:pPr>
        <w:pStyle w:val="af5"/>
        <w:rPr>
          <w:color w:val="000000" w:themeColor="text1"/>
        </w:rPr>
      </w:pPr>
      <w:r w:rsidRPr="00685DAC">
        <w:rPr>
          <w:rFonts w:hint="eastAsia"/>
          <w:noProof/>
          <w:color w:val="000000" w:themeColor="text1"/>
        </w:rPr>
        <mc:AlternateContent>
          <mc:Choice Requires="wps">
            <w:drawing>
              <wp:anchor distT="0" distB="0" distL="114300" distR="114300" simplePos="0" relativeHeight="251651072" behindDoc="0" locked="0" layoutInCell="1" allowOverlap="1" wp14:anchorId="0AB89AD2" wp14:editId="792FA1C9">
                <wp:simplePos x="0" y="0"/>
                <wp:positionH relativeFrom="column">
                  <wp:posOffset>974090</wp:posOffset>
                </wp:positionH>
                <wp:positionV relativeFrom="paragraph">
                  <wp:posOffset>300990</wp:posOffset>
                </wp:positionV>
                <wp:extent cx="3896360" cy="2019300"/>
                <wp:effectExtent l="0" t="0" r="27940" b="19050"/>
                <wp:wrapNone/>
                <wp:docPr id="28" name="テキスト ボックス 28"/>
                <wp:cNvGraphicFramePr/>
                <a:graphic xmlns:a="http://schemas.openxmlformats.org/drawingml/2006/main">
                  <a:graphicData uri="http://schemas.microsoft.com/office/word/2010/wordprocessingShape">
                    <wps:wsp>
                      <wps:cNvSpPr txBox="1"/>
                      <wps:spPr>
                        <a:xfrm>
                          <a:off x="0" y="0"/>
                          <a:ext cx="3896360" cy="201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B4A145" w14:textId="77777777" w:rsidR="00066CF4" w:rsidRPr="00A8130E" w:rsidRDefault="00066CF4" w:rsidP="00410B0F">
                            <w:pPr>
                              <w:spacing w:line="280" w:lineRule="exact"/>
                              <w:ind w:firstLineChars="100" w:firstLine="180"/>
                              <w:rPr>
                                <w:color w:val="000000" w:themeColor="text1"/>
                                <w:sz w:val="18"/>
                              </w:rPr>
                            </w:pPr>
                            <w:r w:rsidRPr="00A8130E">
                              <w:rPr>
                                <w:rFonts w:hint="eastAsia"/>
                                <w:color w:val="000000" w:themeColor="text1"/>
                                <w:sz w:val="18"/>
                              </w:rPr>
                              <w:t>緊急輸送道路に敷地が接する建築物のうち、次のすべてに該当する建築物</w:t>
                            </w:r>
                          </w:p>
                          <w:p w14:paraId="6C9BB70B" w14:textId="77777777" w:rsidR="00066CF4" w:rsidRPr="00A8130E" w:rsidRDefault="00066CF4" w:rsidP="00410B0F">
                            <w:pPr>
                              <w:spacing w:line="280" w:lineRule="exact"/>
                              <w:ind w:firstLineChars="100" w:firstLine="180"/>
                              <w:rPr>
                                <w:color w:val="000000" w:themeColor="text1"/>
                                <w:sz w:val="18"/>
                              </w:rPr>
                            </w:pPr>
                            <w:r w:rsidRPr="00A8130E">
                              <w:rPr>
                                <w:rFonts w:hint="eastAsia"/>
                                <w:color w:val="000000" w:themeColor="text1"/>
                                <w:sz w:val="18"/>
                              </w:rPr>
                              <w:t>・新耐震基準(昭和56年6月1日施行)導入より</w:t>
                            </w:r>
                            <w:r w:rsidRPr="00A8130E">
                              <w:rPr>
                                <w:color w:val="000000" w:themeColor="text1"/>
                                <w:sz w:val="18"/>
                              </w:rPr>
                              <w:t>前</w:t>
                            </w:r>
                            <w:r w:rsidRPr="00A8130E">
                              <w:rPr>
                                <w:rFonts w:hint="eastAsia"/>
                                <w:color w:val="000000" w:themeColor="text1"/>
                                <w:sz w:val="18"/>
                              </w:rPr>
                              <w:t>に建築された建築物</w:t>
                            </w:r>
                          </w:p>
                          <w:p w14:paraId="2CCA1F2D" w14:textId="77777777" w:rsidR="00066CF4" w:rsidRPr="00A8130E" w:rsidRDefault="00066CF4" w:rsidP="00410B0F">
                            <w:pPr>
                              <w:spacing w:line="280" w:lineRule="exact"/>
                              <w:ind w:firstLineChars="100" w:firstLine="180"/>
                              <w:rPr>
                                <w:color w:val="000000" w:themeColor="text1"/>
                                <w:sz w:val="18"/>
                              </w:rPr>
                            </w:pPr>
                            <w:r w:rsidRPr="00A8130E">
                              <w:rPr>
                                <w:rFonts w:hint="eastAsia"/>
                                <w:color w:val="000000" w:themeColor="text1"/>
                                <w:sz w:val="18"/>
                              </w:rPr>
                              <w:t>・以下</w:t>
                            </w:r>
                            <w:r w:rsidRPr="00A8130E">
                              <w:rPr>
                                <w:color w:val="000000" w:themeColor="text1"/>
                                <w:sz w:val="18"/>
                              </w:rPr>
                              <w:t>の</w:t>
                            </w:r>
                            <w:r w:rsidRPr="00A8130E">
                              <w:rPr>
                                <w:rFonts w:hint="eastAsia"/>
                                <w:color w:val="000000" w:themeColor="text1"/>
                                <w:sz w:val="18"/>
                              </w:rPr>
                              <w:t>高さ</w:t>
                            </w:r>
                            <w:r w:rsidRPr="00A8130E">
                              <w:rPr>
                                <w:color w:val="000000" w:themeColor="text1"/>
                                <w:sz w:val="18"/>
                              </w:rPr>
                              <w:t>を</w:t>
                            </w:r>
                            <w:r w:rsidRPr="00A8130E">
                              <w:rPr>
                                <w:rFonts w:hint="eastAsia"/>
                                <w:color w:val="000000" w:themeColor="text1"/>
                                <w:sz w:val="18"/>
                              </w:rPr>
                              <w:t>超える建築物</w:t>
                            </w:r>
                          </w:p>
                          <w:p w14:paraId="611AD6B0" w14:textId="77777777" w:rsidR="00066CF4" w:rsidRPr="00A8130E" w:rsidRDefault="00066CF4" w:rsidP="005936CA">
                            <w:pPr>
                              <w:spacing w:line="400" w:lineRule="exact"/>
                              <w:jc w:val="center"/>
                              <w:rPr>
                                <w:b/>
                                <w:color w:val="000000" w:themeColor="text1"/>
                                <w:spacing w:val="-8"/>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AB89AD2" id="テキスト ボックス 28" o:spid="_x0000_s1053" type="#_x0000_t202" style="position:absolute;left:0;text-align:left;margin-left:76.7pt;margin-top:23.7pt;width:306.8pt;height:1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6eAIAAIYFAAAOAAAAZHJzL2Uyb0RvYy54bWysVN9P2zAQfp+0/8Hy+0ihWgcVKepATJMQ&#10;oJWJZ9exqYXj885uk+6v39lJWsp4YdpLcvb9/vzdnV+0tWUbhcGAK/nx0Ygz5SRUxj2V/OfD9adT&#10;zkIUrhIWnCr5VgV+Mfv44bzxU3UCK7CVQkZBXJg2vuSrGP20KIJcqVqEI/DKkVID1iLSEZ+KCkVD&#10;0WtbnIxGk6IBrDyCVCHQ7VWn5LMcX2sl453WQUVmS061xfzF/F2mbzE7F9MnFH5lZF+G+IcqamEc&#10;Jd2FuhJRsDWav0LVRiIE0PFIQl2A1kaq3AN1czx61c1iJbzKvRA4we9gCv8vrLzdLPw9sth+hZYe&#10;MAHS+DANdJn6aTXW6U+VMtIThNsdbKqNTNLl+PRsMp6QSpKO2jgbjzKwxd7dY4jfFNQsCSVHepcM&#10;l9jchEgpyXQwSdkCWFNdG2vzIXFBXVpkG0GvaGMukjwOrKxjTckn48+jHPhAl0Lv/JdWyOfU5mEE&#10;OlmX0qnMmr6sPRRZilurko11P5RmpsqIvFGjkFK5XZ3ZOllp6ug9jr39vqr3OHd9kEfODC7unGvj&#10;ADuUDqGtngdodWdPIL3oO4mxXbbUOL3zl4EqS6i2xCCEbriCl9eGAL8RId4LpGkiZtCGiHf00Rbo&#10;laCXOFsB/n7rPtkTyUnLWUPTWfLway1QcWa/O6J/GuVBwEFYDoJb15dAVDmm3eNlFskBox1EjVA/&#10;0uKYpyykEk5SrpLHQbyM3Y6gxSPVfJ6NaGC9iDdu4WUKnWBNxHpoHwX6ntiRZuIWhrkV01f87myT&#10;p4P5OoI2mfwJ2A7FHnAa9szPfjGlbfLynK3263P2BwAA//8DAFBLAwQUAAYACAAAACEAXuxk498A&#10;AAAKAQAADwAAAGRycy9kb3ducmV2LnhtbEyPTU/CQBCG7yb+h82YeCGyVUrb1G6JGEm4cACM56U7&#10;tg3d2aa7hfrvGU96mryZJ+9HsZpsJy44+NaRgud5BAKpcqalWsHncfOUgfBBk9GdI1Twgx5W5f1d&#10;oXPjrrTHyyHUgk3I51pBE0KfS+mrBq32c9cj8e/bDVYHlkMtzaCvbG47+RJFibS6JU5odI/vDVbn&#10;w2gVbHuayXVs11O2+xi3WTY7f3lU6vFhensFEXAKfzD81ufqUHKnkxvJeNGxXi5iRhXEKV8G0iTl&#10;cScFi2QZgywL+X9CeQMAAP//AwBQSwECLQAUAAYACAAAACEAtoM4kv4AAADhAQAAEwAAAAAAAAAA&#10;AAAAAAAAAAAAW0NvbnRlbnRfVHlwZXNdLnhtbFBLAQItABQABgAIAAAAIQA4/SH/1gAAAJQBAAAL&#10;AAAAAAAAAAAAAAAAAC8BAABfcmVscy8ucmVsc1BLAQItABQABgAIAAAAIQC+GhI6eAIAAIYFAAAO&#10;AAAAAAAAAAAAAAAAAC4CAABkcnMvZTJvRG9jLnhtbFBLAQItABQABgAIAAAAIQBe7GTj3wAAAAoB&#10;AAAPAAAAAAAAAAAAAAAAANIEAABkcnMvZG93bnJldi54bWxQSwUGAAAAAAQABADzAAAA3gUAAAAA&#10;" fillcolor="white [3201]" strokeweight=".5pt">
                <v:textbox inset="0,0,0,0">
                  <w:txbxContent>
                    <w:p w14:paraId="40B4A145" w14:textId="77777777" w:rsidR="00066CF4" w:rsidRPr="00A8130E" w:rsidRDefault="00066CF4" w:rsidP="00410B0F">
                      <w:pPr>
                        <w:spacing w:line="280" w:lineRule="exact"/>
                        <w:ind w:firstLineChars="100" w:firstLine="180"/>
                        <w:rPr>
                          <w:color w:val="000000" w:themeColor="text1"/>
                          <w:sz w:val="18"/>
                        </w:rPr>
                      </w:pPr>
                      <w:r w:rsidRPr="00A8130E">
                        <w:rPr>
                          <w:rFonts w:hint="eastAsia"/>
                          <w:color w:val="000000" w:themeColor="text1"/>
                          <w:sz w:val="18"/>
                        </w:rPr>
                        <w:t>緊急輸送道路に敷地が接する建築物のうち、次のすべてに該当する建築物</w:t>
                      </w:r>
                    </w:p>
                    <w:p w14:paraId="6C9BB70B" w14:textId="77777777" w:rsidR="00066CF4" w:rsidRPr="00A8130E" w:rsidRDefault="00066CF4" w:rsidP="00410B0F">
                      <w:pPr>
                        <w:spacing w:line="280" w:lineRule="exact"/>
                        <w:ind w:firstLineChars="100" w:firstLine="180"/>
                        <w:rPr>
                          <w:color w:val="000000" w:themeColor="text1"/>
                          <w:sz w:val="18"/>
                        </w:rPr>
                      </w:pPr>
                      <w:r w:rsidRPr="00A8130E">
                        <w:rPr>
                          <w:rFonts w:hint="eastAsia"/>
                          <w:color w:val="000000" w:themeColor="text1"/>
                          <w:sz w:val="18"/>
                        </w:rPr>
                        <w:t>・新耐震基準(昭和56年6月1日施行)導入より</w:t>
                      </w:r>
                      <w:r w:rsidRPr="00A8130E">
                        <w:rPr>
                          <w:color w:val="000000" w:themeColor="text1"/>
                          <w:sz w:val="18"/>
                        </w:rPr>
                        <w:t>前</w:t>
                      </w:r>
                      <w:r w:rsidRPr="00A8130E">
                        <w:rPr>
                          <w:rFonts w:hint="eastAsia"/>
                          <w:color w:val="000000" w:themeColor="text1"/>
                          <w:sz w:val="18"/>
                        </w:rPr>
                        <w:t>に建築された建築物</w:t>
                      </w:r>
                    </w:p>
                    <w:p w14:paraId="2CCA1F2D" w14:textId="77777777" w:rsidR="00066CF4" w:rsidRPr="00A8130E" w:rsidRDefault="00066CF4" w:rsidP="00410B0F">
                      <w:pPr>
                        <w:spacing w:line="280" w:lineRule="exact"/>
                        <w:ind w:firstLineChars="100" w:firstLine="180"/>
                        <w:rPr>
                          <w:color w:val="000000" w:themeColor="text1"/>
                          <w:sz w:val="18"/>
                        </w:rPr>
                      </w:pPr>
                      <w:r w:rsidRPr="00A8130E">
                        <w:rPr>
                          <w:rFonts w:hint="eastAsia"/>
                          <w:color w:val="000000" w:themeColor="text1"/>
                          <w:sz w:val="18"/>
                        </w:rPr>
                        <w:t>・以下</w:t>
                      </w:r>
                      <w:r w:rsidRPr="00A8130E">
                        <w:rPr>
                          <w:color w:val="000000" w:themeColor="text1"/>
                          <w:sz w:val="18"/>
                        </w:rPr>
                        <w:t>の</w:t>
                      </w:r>
                      <w:r w:rsidRPr="00A8130E">
                        <w:rPr>
                          <w:rFonts w:hint="eastAsia"/>
                          <w:color w:val="000000" w:themeColor="text1"/>
                          <w:sz w:val="18"/>
                        </w:rPr>
                        <w:t>高さ</w:t>
                      </w:r>
                      <w:r w:rsidRPr="00A8130E">
                        <w:rPr>
                          <w:color w:val="000000" w:themeColor="text1"/>
                          <w:sz w:val="18"/>
                        </w:rPr>
                        <w:t>を</w:t>
                      </w:r>
                      <w:r w:rsidRPr="00A8130E">
                        <w:rPr>
                          <w:rFonts w:hint="eastAsia"/>
                          <w:color w:val="000000" w:themeColor="text1"/>
                          <w:sz w:val="18"/>
                        </w:rPr>
                        <w:t>超える建築物</w:t>
                      </w:r>
                    </w:p>
                    <w:p w14:paraId="611AD6B0" w14:textId="77777777" w:rsidR="00066CF4" w:rsidRPr="00A8130E" w:rsidRDefault="00066CF4" w:rsidP="005936CA">
                      <w:pPr>
                        <w:spacing w:line="400" w:lineRule="exact"/>
                        <w:jc w:val="center"/>
                        <w:rPr>
                          <w:b/>
                          <w:color w:val="000000" w:themeColor="text1"/>
                          <w:spacing w:val="-8"/>
                          <w:sz w:val="15"/>
                          <w:szCs w:val="15"/>
                        </w:rPr>
                      </w:pPr>
                    </w:p>
                  </w:txbxContent>
                </v:textbox>
              </v:shape>
            </w:pict>
          </mc:Fallback>
        </mc:AlternateContent>
      </w:r>
      <w:r w:rsidR="004504AC" w:rsidRPr="00685DAC">
        <w:rPr>
          <w:rFonts w:hint="eastAsia"/>
          <w:color w:val="000000" w:themeColor="text1"/>
        </w:rPr>
        <w:t>図2</w:t>
      </w:r>
      <w:r w:rsidR="004504AC" w:rsidRPr="00685DAC">
        <w:rPr>
          <w:color w:val="000000" w:themeColor="text1"/>
        </w:rPr>
        <w:t>-</w:t>
      </w:r>
      <w:r w:rsidR="004504AC" w:rsidRPr="00685DAC">
        <w:rPr>
          <w:rFonts w:hint="eastAsia"/>
          <w:color w:val="000000" w:themeColor="text1"/>
        </w:rPr>
        <w:t>1　沿道建築物の要件</w:t>
      </w:r>
    </w:p>
    <w:p w14:paraId="39421FBB" w14:textId="0CC6E249" w:rsidR="004504AC" w:rsidRPr="00685DAC" w:rsidRDefault="004504AC" w:rsidP="004504AC">
      <w:pPr>
        <w:widowControl/>
        <w:jc w:val="left"/>
        <w:rPr>
          <w:color w:val="000000" w:themeColor="text1"/>
        </w:rPr>
      </w:pPr>
    </w:p>
    <w:p w14:paraId="38C80B3F" w14:textId="3FE167B5" w:rsidR="005449DD" w:rsidRPr="00685DAC" w:rsidRDefault="005449DD" w:rsidP="004504AC">
      <w:pPr>
        <w:widowControl/>
        <w:jc w:val="left"/>
        <w:rPr>
          <w:color w:val="000000" w:themeColor="text1"/>
        </w:rPr>
      </w:pPr>
    </w:p>
    <w:p w14:paraId="6D644035" w14:textId="23D88D7D" w:rsidR="005449DD" w:rsidRPr="00685DAC" w:rsidRDefault="006220FD" w:rsidP="004504AC">
      <w:pPr>
        <w:widowControl/>
        <w:jc w:val="left"/>
        <w:rPr>
          <w:color w:val="000000" w:themeColor="text1"/>
        </w:rPr>
      </w:pPr>
      <w:r w:rsidRPr="00685DAC">
        <w:rPr>
          <w:rFonts w:hint="eastAsia"/>
          <w:noProof/>
          <w:color w:val="000000" w:themeColor="text1"/>
        </w:rPr>
        <mc:AlternateContent>
          <mc:Choice Requires="wps">
            <w:drawing>
              <wp:anchor distT="0" distB="0" distL="114300" distR="114300" simplePos="0" relativeHeight="251662336" behindDoc="0" locked="0" layoutInCell="1" allowOverlap="1" wp14:anchorId="7036C97F" wp14:editId="335E99C0">
                <wp:simplePos x="0" y="0"/>
                <wp:positionH relativeFrom="column">
                  <wp:posOffset>2040890</wp:posOffset>
                </wp:positionH>
                <wp:positionV relativeFrom="paragraph">
                  <wp:posOffset>49530</wp:posOffset>
                </wp:positionV>
                <wp:extent cx="1729740" cy="1440180"/>
                <wp:effectExtent l="0" t="0" r="22860" b="26670"/>
                <wp:wrapNone/>
                <wp:docPr id="29" name="正方形/長方形 29"/>
                <wp:cNvGraphicFramePr/>
                <a:graphic xmlns:a="http://schemas.openxmlformats.org/drawingml/2006/main">
                  <a:graphicData uri="http://schemas.microsoft.com/office/word/2010/wordprocessingShape">
                    <wps:wsp>
                      <wps:cNvSpPr/>
                      <wps:spPr>
                        <a:xfrm>
                          <a:off x="0" y="0"/>
                          <a:ext cx="1729740" cy="14401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665E00B" id="正方形/長方形 29" o:spid="_x0000_s1026" style="position:absolute;left:0;text-align:left;margin-left:160.7pt;margin-top:3.9pt;width:136.2pt;height:11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hMhtAIAAJoFAAAOAAAAZHJzL2Uyb0RvYy54bWysVM1u1DAQviPxDpbvND/apeyq2WrVqgip&#10;aita1LPrOE0kx2Ns72aX94AHgDNnxIHHoRJvwdhOsqtScUDk4Mx4Zr7x/B4db1pJ1sLYBlRBs4OU&#10;EqE4lI26L+i7m7MXryixjqmSSVCioFth6fHi+bOjTs9FDjXIUhiCIMrOO13Q2jk9TxLLa9EyewBa&#10;KBRWYFrmkDX3SWlYh+itTPI0fZl0YEptgAtr8fY0Cuki4FeV4O6yqqxwRBYU3+bCacJ5589kccTm&#10;94bpuuH9M9g/vKJljUKnI9Qpc4ysTPMHVNtwAxYqd8ChTaCqGi5CDBhNlj6K5rpmWoRYMDlWj2my&#10;/w+WX6yvDGnKguYzShRrsUYPX788fPr+88fn5NfHb5EiKMVUddrO0eJaX5mes0j6uDeVaf0fIyKb&#10;kN7tmF6xcYTjZXaYzw4nWAWOsmwySbNXoQDJzlwb614LaIknCmqwfiGtbH1uHbpE1UHFe1Nw1kgZ&#10;aigV6Qo6m+bTYGBBNqUXerXQTeJEGrJm2Aduk/lgEGtPCzmp8NKHGIMKlNtK4SGkeisqzBOGkUcH&#10;vkN3mIxzoVwWRTUrRXQ1TfEbnA0WwXUA9MgVPnLE7gEGzQgyYMc39/reVIQGH43Tvz0sGo8WwTMo&#10;Nxq3jQLzFIDEqHrPUX9IUkyNz9IdlFvsIgNxvKzmZw3W75xZd8UMzhPWHHeEu8SjkoB1gp6ipAbz&#10;4al7r49tjlJKOpzPgtr3K2YEJfKNwgGY+QbCgQ7MZHqYI2P2JXf7ErVqTwBLn+E20jyQXt/JgawM&#10;tLe4SpbeK4qY4ui7oNyZgTlxcW/gMuJiuQxqOMSauXN1rbkH91n1/XmzuWVG903ssP8vYJhlNn/U&#10;y1HXWypYrhxUTWj0XV77fOMCCI3TLyu/Yfb5oLVbqYvfAAAA//8DAFBLAwQUAAYACAAAACEAAX3J&#10;jN0AAAAJAQAADwAAAGRycy9kb3ducmV2LnhtbEyPwU7DMBBE70j8g7VIXBB1mpRSQpwKIXEMUgsf&#10;4MZLHDVeu7HThr9nOcFtRzOafVNtZzeIM46x96RguchAILXe9NQp+Px4u9+AiEmT0YMnVPCNEbb1&#10;9VWlS+MvtMPzPnWCSyiWWoFNKZRSxtai03HhAxJ7X350OrEcO2lGfeFyN8g8y9bS6Z74g9UBXy22&#10;x/3kFMzT5nRqpqOzWDTDXZ7CexOCUrc388sziIRz+gvDLz6jQ81MBz+RiWJQUOTLFUcVPPIC9h+e&#10;Cj4OCvJitQZZV/L/gvoHAAD//wMAUEsBAi0AFAAGAAgAAAAhALaDOJL+AAAA4QEAABMAAAAAAAAA&#10;AAAAAAAAAAAAAFtDb250ZW50X1R5cGVzXS54bWxQSwECLQAUAAYACAAAACEAOP0h/9YAAACUAQAA&#10;CwAAAAAAAAAAAAAAAAAvAQAAX3JlbHMvLnJlbHNQSwECLQAUAAYACAAAACEAxPYTIbQCAACaBQAA&#10;DgAAAAAAAAAAAAAAAAAuAgAAZHJzL2Uyb0RvYy54bWxQSwECLQAUAAYACAAAACEAAX3JjN0AAAAJ&#10;AQAADwAAAAAAAAAAAAAAAAAOBQAAZHJzL2Rvd25yZXYueG1sUEsFBgAAAAAEAAQA8wAAABgGAAAA&#10;AA==&#10;" filled="f" strokecolor="black [3213]"/>
            </w:pict>
          </mc:Fallback>
        </mc:AlternateContent>
      </w:r>
      <w:r w:rsidRPr="00685DAC">
        <w:rPr>
          <w:rFonts w:ascii="HGｺﾞｼｯｸM"/>
          <w:noProof/>
          <w:color w:val="000000" w:themeColor="text1"/>
        </w:rPr>
        <w:drawing>
          <wp:anchor distT="0" distB="0" distL="114300" distR="114300" simplePos="0" relativeHeight="251657216" behindDoc="0" locked="0" layoutInCell="1" allowOverlap="1" wp14:anchorId="2112D2B5" wp14:editId="4F3D2CCC">
            <wp:simplePos x="0" y="0"/>
            <wp:positionH relativeFrom="margin">
              <wp:posOffset>2132330</wp:posOffset>
            </wp:positionH>
            <wp:positionV relativeFrom="paragraph">
              <wp:posOffset>80010</wp:posOffset>
            </wp:positionV>
            <wp:extent cx="1577975" cy="1386326"/>
            <wp:effectExtent l="0" t="0" r="3175" b="4445"/>
            <wp:wrapNone/>
            <wp:docPr id="1387" name="図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360" t="29498" r="52251" b="5565"/>
                    <a:stretch/>
                  </pic:blipFill>
                  <pic:spPr bwMode="auto">
                    <a:xfrm>
                      <a:off x="0" y="0"/>
                      <a:ext cx="1577975" cy="13863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0026AB" w14:textId="77777777" w:rsidR="005449DD" w:rsidRPr="00685DAC" w:rsidRDefault="005449DD" w:rsidP="004504AC">
      <w:pPr>
        <w:widowControl/>
        <w:jc w:val="left"/>
        <w:rPr>
          <w:color w:val="000000" w:themeColor="text1"/>
        </w:rPr>
      </w:pPr>
    </w:p>
    <w:p w14:paraId="32D839E0" w14:textId="77777777" w:rsidR="005449DD" w:rsidRPr="00685DAC" w:rsidRDefault="005449DD" w:rsidP="004504AC">
      <w:pPr>
        <w:widowControl/>
        <w:jc w:val="left"/>
        <w:rPr>
          <w:color w:val="000000" w:themeColor="text1"/>
        </w:rPr>
      </w:pPr>
    </w:p>
    <w:p w14:paraId="2C31125B" w14:textId="77777777" w:rsidR="0087137E" w:rsidRPr="00685DAC" w:rsidRDefault="0087137E" w:rsidP="004504AC">
      <w:pPr>
        <w:widowControl/>
        <w:jc w:val="left"/>
        <w:rPr>
          <w:color w:val="000000" w:themeColor="text1"/>
        </w:rPr>
      </w:pPr>
    </w:p>
    <w:p w14:paraId="7199E793" w14:textId="77777777" w:rsidR="0087137E" w:rsidRPr="00685DAC" w:rsidRDefault="0087137E" w:rsidP="002068A4">
      <w:pPr>
        <w:tabs>
          <w:tab w:val="left" w:pos="3402"/>
        </w:tabs>
        <w:spacing w:line="240" w:lineRule="exact"/>
        <w:ind w:rightChars="100" w:right="210"/>
        <w:rPr>
          <w:rFonts w:ascii="ＭＳ Ｐゴシック" w:eastAsia="ＭＳ Ｐゴシック" w:hAnsi="ＭＳ Ｐゴシック"/>
          <w:color w:val="000000" w:themeColor="text1"/>
          <w:sz w:val="18"/>
          <w:szCs w:val="18"/>
        </w:rPr>
      </w:pPr>
    </w:p>
    <w:p w14:paraId="3855ED49" w14:textId="77777777" w:rsidR="006F0E8E" w:rsidRDefault="006F0E8E" w:rsidP="008436DD">
      <w:pPr>
        <w:pStyle w:val="af5"/>
        <w:rPr>
          <w:color w:val="000000" w:themeColor="text1"/>
        </w:rPr>
      </w:pPr>
    </w:p>
    <w:p w14:paraId="537CDF29" w14:textId="1B2CD0A5" w:rsidR="00996A21" w:rsidRPr="00685DAC" w:rsidRDefault="001C5DA1" w:rsidP="008436DD">
      <w:pPr>
        <w:pStyle w:val="af5"/>
        <w:rPr>
          <w:color w:val="000000" w:themeColor="text1"/>
        </w:rPr>
      </w:pPr>
      <w:r w:rsidRPr="00685DAC">
        <w:rPr>
          <w:noProof/>
          <w:color w:val="000000" w:themeColor="text1"/>
        </w:rPr>
        <w:lastRenderedPageBreak/>
        <mc:AlternateContent>
          <mc:Choice Requires="wpg">
            <w:drawing>
              <wp:anchor distT="0" distB="0" distL="114300" distR="114300" simplePos="0" relativeHeight="251583488" behindDoc="0" locked="0" layoutInCell="1" allowOverlap="1" wp14:anchorId="3711457F" wp14:editId="78EC63F9">
                <wp:simplePos x="0" y="0"/>
                <wp:positionH relativeFrom="column">
                  <wp:posOffset>27825</wp:posOffset>
                </wp:positionH>
                <wp:positionV relativeFrom="paragraph">
                  <wp:posOffset>291061</wp:posOffset>
                </wp:positionV>
                <wp:extent cx="5896884" cy="3832787"/>
                <wp:effectExtent l="19050" t="0" r="8890" b="15875"/>
                <wp:wrapNone/>
                <wp:docPr id="4" name="グループ化 4"/>
                <wp:cNvGraphicFramePr/>
                <a:graphic xmlns:a="http://schemas.openxmlformats.org/drawingml/2006/main">
                  <a:graphicData uri="http://schemas.microsoft.com/office/word/2010/wordprocessingGroup">
                    <wpg:wgp>
                      <wpg:cNvGrpSpPr/>
                      <wpg:grpSpPr>
                        <a:xfrm>
                          <a:off x="0" y="0"/>
                          <a:ext cx="5896884" cy="3832787"/>
                          <a:chOff x="0" y="12879"/>
                          <a:chExt cx="5983444" cy="3889419"/>
                        </a:xfrm>
                      </wpg:grpSpPr>
                      <pic:pic xmlns:pic="http://schemas.openxmlformats.org/drawingml/2006/picture">
                        <pic:nvPicPr>
                          <pic:cNvPr id="5" name="図 5"/>
                          <pic:cNvPicPr>
                            <a:picLocks/>
                          </pic:cNvPicPr>
                        </pic:nvPicPr>
                        <pic:blipFill rotWithShape="1">
                          <a:blip r:embed="rId25" cstate="print">
                            <a:extLst>
                              <a:ext uri="{28A0092B-C50C-407E-A947-70E740481C1C}">
                                <a14:useLocalDpi xmlns:a14="http://schemas.microsoft.com/office/drawing/2010/main" val="0"/>
                              </a:ext>
                            </a:extLst>
                          </a:blip>
                          <a:srcRect b="4992"/>
                          <a:stretch/>
                        </pic:blipFill>
                        <pic:spPr bwMode="auto">
                          <a:xfrm>
                            <a:off x="0" y="38636"/>
                            <a:ext cx="5930721" cy="3863662"/>
                          </a:xfrm>
                          <a:prstGeom prst="rect">
                            <a:avLst/>
                          </a:prstGeom>
                          <a:solidFill>
                            <a:srgbClr val="FF0000"/>
                          </a:solid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grpSp>
                        <wpg:cNvPr id="8" name="グループ化 8"/>
                        <wpg:cNvGrpSpPr>
                          <a:grpSpLocks/>
                        </wpg:cNvGrpSpPr>
                        <wpg:grpSpPr>
                          <a:xfrm>
                            <a:off x="598868" y="77273"/>
                            <a:ext cx="5165725" cy="3740150"/>
                            <a:chOff x="0" y="0"/>
                            <a:chExt cx="4404824" cy="3006647"/>
                          </a:xfrm>
                        </wpg:grpSpPr>
                        <wps:wsp>
                          <wps:cNvPr id="9" name="フリーフォーム 9"/>
                          <wps:cNvSpPr/>
                          <wps:spPr>
                            <a:xfrm>
                              <a:off x="0" y="0"/>
                              <a:ext cx="30139" cy="500131"/>
                            </a:xfrm>
                            <a:custGeom>
                              <a:avLst/>
                              <a:gdLst>
                                <a:gd name="connsiteX0" fmla="*/ 30145 w 30145"/>
                                <a:gd name="connsiteY0" fmla="*/ 482321 h 482321"/>
                                <a:gd name="connsiteX1" fmla="*/ 0 w 30145"/>
                                <a:gd name="connsiteY1" fmla="*/ 371789 h 482321"/>
                                <a:gd name="connsiteX2" fmla="*/ 0 w 30145"/>
                                <a:gd name="connsiteY2" fmla="*/ 150726 h 482321"/>
                                <a:gd name="connsiteX3" fmla="*/ 5025 w 30145"/>
                                <a:gd name="connsiteY3" fmla="*/ 0 h 482321"/>
                                <a:gd name="connsiteX0" fmla="*/ 36202 w 36202"/>
                                <a:gd name="connsiteY0" fmla="*/ 485981 h 485981"/>
                                <a:gd name="connsiteX1" fmla="*/ 6057 w 36202"/>
                                <a:gd name="connsiteY1" fmla="*/ 375449 h 485981"/>
                                <a:gd name="connsiteX2" fmla="*/ 6057 w 36202"/>
                                <a:gd name="connsiteY2" fmla="*/ 154386 h 485981"/>
                                <a:gd name="connsiteX3" fmla="*/ 0 w 36202"/>
                                <a:gd name="connsiteY3" fmla="*/ 0 h 485981"/>
                                <a:gd name="connsiteX0" fmla="*/ 30145 w 30145"/>
                                <a:gd name="connsiteY0" fmla="*/ 478662 h 478662"/>
                                <a:gd name="connsiteX1" fmla="*/ 0 w 30145"/>
                                <a:gd name="connsiteY1" fmla="*/ 368130 h 478662"/>
                                <a:gd name="connsiteX2" fmla="*/ 0 w 30145"/>
                                <a:gd name="connsiteY2" fmla="*/ 147067 h 478662"/>
                                <a:gd name="connsiteX3" fmla="*/ 1259 w 30145"/>
                                <a:gd name="connsiteY3" fmla="*/ 0 h 478662"/>
                                <a:gd name="connsiteX0" fmla="*/ 30145 w 30145"/>
                                <a:gd name="connsiteY0" fmla="*/ 500343 h 500343"/>
                                <a:gd name="connsiteX1" fmla="*/ 0 w 30145"/>
                                <a:gd name="connsiteY1" fmla="*/ 389811 h 500343"/>
                                <a:gd name="connsiteX2" fmla="*/ 0 w 30145"/>
                                <a:gd name="connsiteY2" fmla="*/ 168748 h 500343"/>
                                <a:gd name="connsiteX3" fmla="*/ 5594 w 30145"/>
                                <a:gd name="connsiteY3" fmla="*/ 0 h 500343"/>
                              </a:gdLst>
                              <a:ahLst/>
                              <a:cxnLst>
                                <a:cxn ang="0">
                                  <a:pos x="connsiteX0" y="connsiteY0"/>
                                </a:cxn>
                                <a:cxn ang="0">
                                  <a:pos x="connsiteX1" y="connsiteY1"/>
                                </a:cxn>
                                <a:cxn ang="0">
                                  <a:pos x="connsiteX2" y="connsiteY2"/>
                                </a:cxn>
                                <a:cxn ang="0">
                                  <a:pos x="connsiteX3" y="connsiteY3"/>
                                </a:cxn>
                              </a:cxnLst>
                              <a:rect l="l" t="t" r="r" b="b"/>
                              <a:pathLst>
                                <a:path w="30145" h="500343">
                                  <a:moveTo>
                                    <a:pt x="30145" y="500343"/>
                                  </a:moveTo>
                                  <a:lnTo>
                                    <a:pt x="0" y="389811"/>
                                  </a:lnTo>
                                  <a:lnTo>
                                    <a:pt x="0" y="168748"/>
                                  </a:lnTo>
                                  <a:cubicBezTo>
                                    <a:pt x="420" y="119726"/>
                                    <a:pt x="5174" y="49022"/>
                                    <a:pt x="5594" y="0"/>
                                  </a:cubicBezTo>
                                </a:path>
                              </a:pathLst>
                            </a:custGeom>
                            <a:noFill/>
                            <a:ln w="38100">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フリーフォーム 10"/>
                          <wps:cNvSpPr/>
                          <wps:spPr>
                            <a:xfrm>
                              <a:off x="544530" y="346255"/>
                              <a:ext cx="2702777" cy="235899"/>
                            </a:xfrm>
                            <a:custGeom>
                              <a:avLst/>
                              <a:gdLst>
                                <a:gd name="connsiteX0" fmla="*/ 0 w 2949191"/>
                                <a:gd name="connsiteY0" fmla="*/ 190919 h 366765"/>
                                <a:gd name="connsiteX1" fmla="*/ 391885 w 2949191"/>
                                <a:gd name="connsiteY1" fmla="*/ 321547 h 366765"/>
                                <a:gd name="connsiteX2" fmla="*/ 572756 w 2949191"/>
                                <a:gd name="connsiteY2" fmla="*/ 366765 h 366765"/>
                                <a:gd name="connsiteX3" fmla="*/ 643094 w 2949191"/>
                                <a:gd name="connsiteY3" fmla="*/ 356717 h 366765"/>
                                <a:gd name="connsiteX4" fmla="*/ 1024932 w 2949191"/>
                                <a:gd name="connsiteY4" fmla="*/ 261257 h 366765"/>
                                <a:gd name="connsiteX5" fmla="*/ 1281165 w 2949191"/>
                                <a:gd name="connsiteY5" fmla="*/ 185895 h 366765"/>
                                <a:gd name="connsiteX6" fmla="*/ 1381648 w 2949191"/>
                                <a:gd name="connsiteY6" fmla="*/ 175846 h 366765"/>
                                <a:gd name="connsiteX7" fmla="*/ 1612760 w 2949191"/>
                                <a:gd name="connsiteY7" fmla="*/ 155750 h 366765"/>
                                <a:gd name="connsiteX8" fmla="*/ 1728316 w 2949191"/>
                                <a:gd name="connsiteY8" fmla="*/ 165798 h 366765"/>
                                <a:gd name="connsiteX9" fmla="*/ 1843872 w 2949191"/>
                                <a:gd name="connsiteY9" fmla="*/ 170822 h 366765"/>
                                <a:gd name="connsiteX10" fmla="*/ 1949380 w 2949191"/>
                                <a:gd name="connsiteY10" fmla="*/ 180870 h 366765"/>
                                <a:gd name="connsiteX11" fmla="*/ 2160395 w 2949191"/>
                                <a:gd name="connsiteY11" fmla="*/ 150725 h 366765"/>
                                <a:gd name="connsiteX12" fmla="*/ 2331217 w 2949191"/>
                                <a:gd name="connsiteY12" fmla="*/ 150725 h 366765"/>
                                <a:gd name="connsiteX13" fmla="*/ 2547257 w 2949191"/>
                                <a:gd name="connsiteY13" fmla="*/ 150725 h 366765"/>
                                <a:gd name="connsiteX14" fmla="*/ 2703006 w 2949191"/>
                                <a:gd name="connsiteY14" fmla="*/ 130629 h 366765"/>
                                <a:gd name="connsiteX15" fmla="*/ 2808514 w 2949191"/>
                                <a:gd name="connsiteY15" fmla="*/ 110532 h 366765"/>
                                <a:gd name="connsiteX16" fmla="*/ 2848707 w 2949191"/>
                                <a:gd name="connsiteY16" fmla="*/ 70339 h 366765"/>
                                <a:gd name="connsiteX17" fmla="*/ 2914022 w 2949191"/>
                                <a:gd name="connsiteY17" fmla="*/ 30145 h 366765"/>
                                <a:gd name="connsiteX18" fmla="*/ 2949191 w 2949191"/>
                                <a:gd name="connsiteY18" fmla="*/ 0 h 366765"/>
                                <a:gd name="connsiteX0" fmla="*/ 0 w 2949191"/>
                                <a:gd name="connsiteY0" fmla="*/ 190919 h 366765"/>
                                <a:gd name="connsiteX1" fmla="*/ 391885 w 2949191"/>
                                <a:gd name="connsiteY1" fmla="*/ 321547 h 366765"/>
                                <a:gd name="connsiteX2" fmla="*/ 572756 w 2949191"/>
                                <a:gd name="connsiteY2" fmla="*/ 366765 h 366765"/>
                                <a:gd name="connsiteX3" fmla="*/ 643094 w 2949191"/>
                                <a:gd name="connsiteY3" fmla="*/ 356717 h 366765"/>
                                <a:gd name="connsiteX4" fmla="*/ 1024932 w 2949191"/>
                                <a:gd name="connsiteY4" fmla="*/ 261257 h 366765"/>
                                <a:gd name="connsiteX5" fmla="*/ 1281165 w 2949191"/>
                                <a:gd name="connsiteY5" fmla="*/ 185895 h 366765"/>
                                <a:gd name="connsiteX6" fmla="*/ 1381648 w 2949191"/>
                                <a:gd name="connsiteY6" fmla="*/ 175846 h 366765"/>
                                <a:gd name="connsiteX7" fmla="*/ 1612760 w 2949191"/>
                                <a:gd name="connsiteY7" fmla="*/ 155750 h 366765"/>
                                <a:gd name="connsiteX8" fmla="*/ 1728316 w 2949191"/>
                                <a:gd name="connsiteY8" fmla="*/ 165798 h 366765"/>
                                <a:gd name="connsiteX9" fmla="*/ 1843872 w 2949191"/>
                                <a:gd name="connsiteY9" fmla="*/ 170822 h 366765"/>
                                <a:gd name="connsiteX10" fmla="*/ 1949380 w 2949191"/>
                                <a:gd name="connsiteY10" fmla="*/ 180870 h 366765"/>
                                <a:gd name="connsiteX11" fmla="*/ 2160395 w 2949191"/>
                                <a:gd name="connsiteY11" fmla="*/ 150725 h 366765"/>
                                <a:gd name="connsiteX12" fmla="*/ 2331217 w 2949191"/>
                                <a:gd name="connsiteY12" fmla="*/ 150725 h 366765"/>
                                <a:gd name="connsiteX13" fmla="*/ 2547257 w 2949191"/>
                                <a:gd name="connsiteY13" fmla="*/ 150725 h 366765"/>
                                <a:gd name="connsiteX14" fmla="*/ 2703006 w 2949191"/>
                                <a:gd name="connsiteY14" fmla="*/ 130629 h 366765"/>
                                <a:gd name="connsiteX15" fmla="*/ 2790224 w 2949191"/>
                                <a:gd name="connsiteY15" fmla="*/ 114192 h 366765"/>
                                <a:gd name="connsiteX16" fmla="*/ 2848707 w 2949191"/>
                                <a:gd name="connsiteY16" fmla="*/ 70339 h 366765"/>
                                <a:gd name="connsiteX17" fmla="*/ 2914022 w 2949191"/>
                                <a:gd name="connsiteY17" fmla="*/ 30145 h 366765"/>
                                <a:gd name="connsiteX18" fmla="*/ 2949191 w 2949191"/>
                                <a:gd name="connsiteY18" fmla="*/ 0 h 366765"/>
                                <a:gd name="connsiteX0" fmla="*/ 0 w 2949191"/>
                                <a:gd name="connsiteY0" fmla="*/ 190919 h 366765"/>
                                <a:gd name="connsiteX1" fmla="*/ 391885 w 2949191"/>
                                <a:gd name="connsiteY1" fmla="*/ 321547 h 366765"/>
                                <a:gd name="connsiteX2" fmla="*/ 572756 w 2949191"/>
                                <a:gd name="connsiteY2" fmla="*/ 366765 h 366765"/>
                                <a:gd name="connsiteX3" fmla="*/ 643094 w 2949191"/>
                                <a:gd name="connsiteY3" fmla="*/ 356717 h 366765"/>
                                <a:gd name="connsiteX4" fmla="*/ 1024932 w 2949191"/>
                                <a:gd name="connsiteY4" fmla="*/ 261257 h 366765"/>
                                <a:gd name="connsiteX5" fmla="*/ 1281165 w 2949191"/>
                                <a:gd name="connsiteY5" fmla="*/ 185895 h 366765"/>
                                <a:gd name="connsiteX6" fmla="*/ 1381648 w 2949191"/>
                                <a:gd name="connsiteY6" fmla="*/ 175846 h 366765"/>
                                <a:gd name="connsiteX7" fmla="*/ 1612760 w 2949191"/>
                                <a:gd name="connsiteY7" fmla="*/ 155750 h 366765"/>
                                <a:gd name="connsiteX8" fmla="*/ 1728316 w 2949191"/>
                                <a:gd name="connsiteY8" fmla="*/ 165798 h 366765"/>
                                <a:gd name="connsiteX9" fmla="*/ 1843872 w 2949191"/>
                                <a:gd name="connsiteY9" fmla="*/ 170822 h 366765"/>
                                <a:gd name="connsiteX10" fmla="*/ 1949380 w 2949191"/>
                                <a:gd name="connsiteY10" fmla="*/ 180870 h 366765"/>
                                <a:gd name="connsiteX11" fmla="*/ 2160395 w 2949191"/>
                                <a:gd name="connsiteY11" fmla="*/ 150725 h 366765"/>
                                <a:gd name="connsiteX12" fmla="*/ 2331217 w 2949191"/>
                                <a:gd name="connsiteY12" fmla="*/ 150725 h 366765"/>
                                <a:gd name="connsiteX13" fmla="*/ 2532626 w 2949191"/>
                                <a:gd name="connsiteY13" fmla="*/ 154386 h 366765"/>
                                <a:gd name="connsiteX14" fmla="*/ 2703006 w 2949191"/>
                                <a:gd name="connsiteY14" fmla="*/ 130629 h 366765"/>
                                <a:gd name="connsiteX15" fmla="*/ 2790224 w 2949191"/>
                                <a:gd name="connsiteY15" fmla="*/ 114192 h 366765"/>
                                <a:gd name="connsiteX16" fmla="*/ 2848707 w 2949191"/>
                                <a:gd name="connsiteY16" fmla="*/ 70339 h 366765"/>
                                <a:gd name="connsiteX17" fmla="*/ 2914022 w 2949191"/>
                                <a:gd name="connsiteY17" fmla="*/ 30145 h 366765"/>
                                <a:gd name="connsiteX18" fmla="*/ 2949191 w 2949191"/>
                                <a:gd name="connsiteY18" fmla="*/ 0 h 366765"/>
                                <a:gd name="connsiteX0" fmla="*/ 0 w 2949191"/>
                                <a:gd name="connsiteY0" fmla="*/ 190919 h 366765"/>
                                <a:gd name="connsiteX1" fmla="*/ 370503 w 2949191"/>
                                <a:gd name="connsiteY1" fmla="*/ 308108 h 366765"/>
                                <a:gd name="connsiteX2" fmla="*/ 572756 w 2949191"/>
                                <a:gd name="connsiteY2" fmla="*/ 366765 h 366765"/>
                                <a:gd name="connsiteX3" fmla="*/ 643094 w 2949191"/>
                                <a:gd name="connsiteY3" fmla="*/ 356717 h 366765"/>
                                <a:gd name="connsiteX4" fmla="*/ 1024932 w 2949191"/>
                                <a:gd name="connsiteY4" fmla="*/ 261257 h 366765"/>
                                <a:gd name="connsiteX5" fmla="*/ 1281165 w 2949191"/>
                                <a:gd name="connsiteY5" fmla="*/ 185895 h 366765"/>
                                <a:gd name="connsiteX6" fmla="*/ 1381648 w 2949191"/>
                                <a:gd name="connsiteY6" fmla="*/ 175846 h 366765"/>
                                <a:gd name="connsiteX7" fmla="*/ 1612760 w 2949191"/>
                                <a:gd name="connsiteY7" fmla="*/ 155750 h 366765"/>
                                <a:gd name="connsiteX8" fmla="*/ 1728316 w 2949191"/>
                                <a:gd name="connsiteY8" fmla="*/ 165798 h 366765"/>
                                <a:gd name="connsiteX9" fmla="*/ 1843872 w 2949191"/>
                                <a:gd name="connsiteY9" fmla="*/ 170822 h 366765"/>
                                <a:gd name="connsiteX10" fmla="*/ 1949380 w 2949191"/>
                                <a:gd name="connsiteY10" fmla="*/ 180870 h 366765"/>
                                <a:gd name="connsiteX11" fmla="*/ 2160395 w 2949191"/>
                                <a:gd name="connsiteY11" fmla="*/ 150725 h 366765"/>
                                <a:gd name="connsiteX12" fmla="*/ 2331217 w 2949191"/>
                                <a:gd name="connsiteY12" fmla="*/ 150725 h 366765"/>
                                <a:gd name="connsiteX13" fmla="*/ 2532626 w 2949191"/>
                                <a:gd name="connsiteY13" fmla="*/ 154386 h 366765"/>
                                <a:gd name="connsiteX14" fmla="*/ 2703006 w 2949191"/>
                                <a:gd name="connsiteY14" fmla="*/ 130629 h 366765"/>
                                <a:gd name="connsiteX15" fmla="*/ 2790224 w 2949191"/>
                                <a:gd name="connsiteY15" fmla="*/ 114192 h 366765"/>
                                <a:gd name="connsiteX16" fmla="*/ 2848707 w 2949191"/>
                                <a:gd name="connsiteY16" fmla="*/ 70339 h 366765"/>
                                <a:gd name="connsiteX17" fmla="*/ 2914022 w 2949191"/>
                                <a:gd name="connsiteY17" fmla="*/ 30145 h 366765"/>
                                <a:gd name="connsiteX18" fmla="*/ 2949191 w 2949191"/>
                                <a:gd name="connsiteY18" fmla="*/ 0 h 366765"/>
                                <a:gd name="connsiteX0" fmla="*/ 0 w 2914022"/>
                                <a:gd name="connsiteY0" fmla="*/ 160774 h 336620"/>
                                <a:gd name="connsiteX1" fmla="*/ 370503 w 2914022"/>
                                <a:gd name="connsiteY1" fmla="*/ 277963 h 336620"/>
                                <a:gd name="connsiteX2" fmla="*/ 572756 w 2914022"/>
                                <a:gd name="connsiteY2" fmla="*/ 336620 h 336620"/>
                                <a:gd name="connsiteX3" fmla="*/ 643094 w 2914022"/>
                                <a:gd name="connsiteY3" fmla="*/ 326572 h 336620"/>
                                <a:gd name="connsiteX4" fmla="*/ 1024932 w 2914022"/>
                                <a:gd name="connsiteY4" fmla="*/ 231112 h 336620"/>
                                <a:gd name="connsiteX5" fmla="*/ 1281165 w 2914022"/>
                                <a:gd name="connsiteY5" fmla="*/ 155750 h 336620"/>
                                <a:gd name="connsiteX6" fmla="*/ 1381648 w 2914022"/>
                                <a:gd name="connsiteY6" fmla="*/ 145701 h 336620"/>
                                <a:gd name="connsiteX7" fmla="*/ 1612760 w 2914022"/>
                                <a:gd name="connsiteY7" fmla="*/ 125605 h 336620"/>
                                <a:gd name="connsiteX8" fmla="*/ 1728316 w 2914022"/>
                                <a:gd name="connsiteY8" fmla="*/ 135653 h 336620"/>
                                <a:gd name="connsiteX9" fmla="*/ 1843872 w 2914022"/>
                                <a:gd name="connsiteY9" fmla="*/ 140677 h 336620"/>
                                <a:gd name="connsiteX10" fmla="*/ 1949380 w 2914022"/>
                                <a:gd name="connsiteY10" fmla="*/ 150725 h 336620"/>
                                <a:gd name="connsiteX11" fmla="*/ 2160395 w 2914022"/>
                                <a:gd name="connsiteY11" fmla="*/ 120580 h 336620"/>
                                <a:gd name="connsiteX12" fmla="*/ 2331217 w 2914022"/>
                                <a:gd name="connsiteY12" fmla="*/ 120580 h 336620"/>
                                <a:gd name="connsiteX13" fmla="*/ 2532626 w 2914022"/>
                                <a:gd name="connsiteY13" fmla="*/ 124241 h 336620"/>
                                <a:gd name="connsiteX14" fmla="*/ 2703006 w 2914022"/>
                                <a:gd name="connsiteY14" fmla="*/ 100484 h 336620"/>
                                <a:gd name="connsiteX15" fmla="*/ 2790224 w 2914022"/>
                                <a:gd name="connsiteY15" fmla="*/ 84047 h 336620"/>
                                <a:gd name="connsiteX16" fmla="*/ 2848707 w 2914022"/>
                                <a:gd name="connsiteY16" fmla="*/ 40194 h 336620"/>
                                <a:gd name="connsiteX17" fmla="*/ 2914022 w 2914022"/>
                                <a:gd name="connsiteY17" fmla="*/ 0 h 336620"/>
                                <a:gd name="connsiteX0" fmla="*/ 0 w 2848707"/>
                                <a:gd name="connsiteY0" fmla="*/ 120580 h 296426"/>
                                <a:gd name="connsiteX1" fmla="*/ 370503 w 2848707"/>
                                <a:gd name="connsiteY1" fmla="*/ 237769 h 296426"/>
                                <a:gd name="connsiteX2" fmla="*/ 572756 w 2848707"/>
                                <a:gd name="connsiteY2" fmla="*/ 296426 h 296426"/>
                                <a:gd name="connsiteX3" fmla="*/ 643094 w 2848707"/>
                                <a:gd name="connsiteY3" fmla="*/ 286378 h 296426"/>
                                <a:gd name="connsiteX4" fmla="*/ 1024932 w 2848707"/>
                                <a:gd name="connsiteY4" fmla="*/ 190918 h 296426"/>
                                <a:gd name="connsiteX5" fmla="*/ 1281165 w 2848707"/>
                                <a:gd name="connsiteY5" fmla="*/ 115556 h 296426"/>
                                <a:gd name="connsiteX6" fmla="*/ 1381648 w 2848707"/>
                                <a:gd name="connsiteY6" fmla="*/ 105507 h 296426"/>
                                <a:gd name="connsiteX7" fmla="*/ 1612760 w 2848707"/>
                                <a:gd name="connsiteY7" fmla="*/ 85411 h 296426"/>
                                <a:gd name="connsiteX8" fmla="*/ 1728316 w 2848707"/>
                                <a:gd name="connsiteY8" fmla="*/ 95459 h 296426"/>
                                <a:gd name="connsiteX9" fmla="*/ 1843872 w 2848707"/>
                                <a:gd name="connsiteY9" fmla="*/ 100483 h 296426"/>
                                <a:gd name="connsiteX10" fmla="*/ 1949380 w 2848707"/>
                                <a:gd name="connsiteY10" fmla="*/ 110531 h 296426"/>
                                <a:gd name="connsiteX11" fmla="*/ 2160395 w 2848707"/>
                                <a:gd name="connsiteY11" fmla="*/ 80386 h 296426"/>
                                <a:gd name="connsiteX12" fmla="*/ 2331217 w 2848707"/>
                                <a:gd name="connsiteY12" fmla="*/ 80386 h 296426"/>
                                <a:gd name="connsiteX13" fmla="*/ 2532626 w 2848707"/>
                                <a:gd name="connsiteY13" fmla="*/ 84047 h 296426"/>
                                <a:gd name="connsiteX14" fmla="*/ 2703006 w 2848707"/>
                                <a:gd name="connsiteY14" fmla="*/ 60290 h 296426"/>
                                <a:gd name="connsiteX15" fmla="*/ 2790224 w 2848707"/>
                                <a:gd name="connsiteY15" fmla="*/ 43853 h 296426"/>
                                <a:gd name="connsiteX16" fmla="*/ 2848707 w 2848707"/>
                                <a:gd name="connsiteY16" fmla="*/ 0 h 296426"/>
                                <a:gd name="connsiteX0" fmla="*/ 0 w 2790224"/>
                                <a:gd name="connsiteY0" fmla="*/ 76727 h 252573"/>
                                <a:gd name="connsiteX1" fmla="*/ 370503 w 2790224"/>
                                <a:gd name="connsiteY1" fmla="*/ 193916 h 252573"/>
                                <a:gd name="connsiteX2" fmla="*/ 572756 w 2790224"/>
                                <a:gd name="connsiteY2" fmla="*/ 252573 h 252573"/>
                                <a:gd name="connsiteX3" fmla="*/ 643094 w 2790224"/>
                                <a:gd name="connsiteY3" fmla="*/ 242525 h 252573"/>
                                <a:gd name="connsiteX4" fmla="*/ 1024932 w 2790224"/>
                                <a:gd name="connsiteY4" fmla="*/ 147065 h 252573"/>
                                <a:gd name="connsiteX5" fmla="*/ 1281165 w 2790224"/>
                                <a:gd name="connsiteY5" fmla="*/ 71703 h 252573"/>
                                <a:gd name="connsiteX6" fmla="*/ 1381648 w 2790224"/>
                                <a:gd name="connsiteY6" fmla="*/ 61654 h 252573"/>
                                <a:gd name="connsiteX7" fmla="*/ 1612760 w 2790224"/>
                                <a:gd name="connsiteY7" fmla="*/ 41558 h 252573"/>
                                <a:gd name="connsiteX8" fmla="*/ 1728316 w 2790224"/>
                                <a:gd name="connsiteY8" fmla="*/ 51606 h 252573"/>
                                <a:gd name="connsiteX9" fmla="*/ 1843872 w 2790224"/>
                                <a:gd name="connsiteY9" fmla="*/ 56630 h 252573"/>
                                <a:gd name="connsiteX10" fmla="*/ 1949380 w 2790224"/>
                                <a:gd name="connsiteY10" fmla="*/ 66678 h 252573"/>
                                <a:gd name="connsiteX11" fmla="*/ 2160395 w 2790224"/>
                                <a:gd name="connsiteY11" fmla="*/ 36533 h 252573"/>
                                <a:gd name="connsiteX12" fmla="*/ 2331217 w 2790224"/>
                                <a:gd name="connsiteY12" fmla="*/ 36533 h 252573"/>
                                <a:gd name="connsiteX13" fmla="*/ 2532626 w 2790224"/>
                                <a:gd name="connsiteY13" fmla="*/ 40194 h 252573"/>
                                <a:gd name="connsiteX14" fmla="*/ 2703006 w 2790224"/>
                                <a:gd name="connsiteY14" fmla="*/ 16437 h 252573"/>
                                <a:gd name="connsiteX15" fmla="*/ 2790224 w 2790224"/>
                                <a:gd name="connsiteY15" fmla="*/ 0 h 252573"/>
                                <a:gd name="connsiteX0" fmla="*/ 0 w 2703006"/>
                                <a:gd name="connsiteY0" fmla="*/ 60290 h 236136"/>
                                <a:gd name="connsiteX1" fmla="*/ 370503 w 2703006"/>
                                <a:gd name="connsiteY1" fmla="*/ 177479 h 236136"/>
                                <a:gd name="connsiteX2" fmla="*/ 572756 w 2703006"/>
                                <a:gd name="connsiteY2" fmla="*/ 236136 h 236136"/>
                                <a:gd name="connsiteX3" fmla="*/ 643094 w 2703006"/>
                                <a:gd name="connsiteY3" fmla="*/ 226088 h 236136"/>
                                <a:gd name="connsiteX4" fmla="*/ 1024932 w 2703006"/>
                                <a:gd name="connsiteY4" fmla="*/ 130628 h 236136"/>
                                <a:gd name="connsiteX5" fmla="*/ 1281165 w 2703006"/>
                                <a:gd name="connsiteY5" fmla="*/ 55266 h 236136"/>
                                <a:gd name="connsiteX6" fmla="*/ 1381648 w 2703006"/>
                                <a:gd name="connsiteY6" fmla="*/ 45217 h 236136"/>
                                <a:gd name="connsiteX7" fmla="*/ 1612760 w 2703006"/>
                                <a:gd name="connsiteY7" fmla="*/ 25121 h 236136"/>
                                <a:gd name="connsiteX8" fmla="*/ 1728316 w 2703006"/>
                                <a:gd name="connsiteY8" fmla="*/ 35169 h 236136"/>
                                <a:gd name="connsiteX9" fmla="*/ 1843872 w 2703006"/>
                                <a:gd name="connsiteY9" fmla="*/ 40193 h 236136"/>
                                <a:gd name="connsiteX10" fmla="*/ 1949380 w 2703006"/>
                                <a:gd name="connsiteY10" fmla="*/ 50241 h 236136"/>
                                <a:gd name="connsiteX11" fmla="*/ 2160395 w 2703006"/>
                                <a:gd name="connsiteY11" fmla="*/ 20096 h 236136"/>
                                <a:gd name="connsiteX12" fmla="*/ 2331217 w 2703006"/>
                                <a:gd name="connsiteY12" fmla="*/ 20096 h 236136"/>
                                <a:gd name="connsiteX13" fmla="*/ 2532626 w 2703006"/>
                                <a:gd name="connsiteY13" fmla="*/ 23757 h 236136"/>
                                <a:gd name="connsiteX14" fmla="*/ 2703006 w 2703006"/>
                                <a:gd name="connsiteY14" fmla="*/ 0 h 236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03006" h="236136">
                                  <a:moveTo>
                                    <a:pt x="0" y="60290"/>
                                  </a:moveTo>
                                  <a:lnTo>
                                    <a:pt x="370503" y="177479"/>
                                  </a:lnTo>
                                  <a:lnTo>
                                    <a:pt x="572756" y="236136"/>
                                  </a:lnTo>
                                  <a:lnTo>
                                    <a:pt x="643094" y="226088"/>
                                  </a:lnTo>
                                  <a:lnTo>
                                    <a:pt x="1024932" y="130628"/>
                                  </a:lnTo>
                                  <a:lnTo>
                                    <a:pt x="1281165" y="55266"/>
                                  </a:lnTo>
                                  <a:lnTo>
                                    <a:pt x="1381648" y="45217"/>
                                  </a:lnTo>
                                  <a:lnTo>
                                    <a:pt x="1612760" y="25121"/>
                                  </a:lnTo>
                                  <a:lnTo>
                                    <a:pt x="1728316" y="35169"/>
                                  </a:lnTo>
                                  <a:lnTo>
                                    <a:pt x="1843872" y="40193"/>
                                  </a:lnTo>
                                  <a:lnTo>
                                    <a:pt x="1949380" y="50241"/>
                                  </a:lnTo>
                                  <a:lnTo>
                                    <a:pt x="2160395" y="20096"/>
                                  </a:lnTo>
                                  <a:lnTo>
                                    <a:pt x="2331217" y="20096"/>
                                  </a:lnTo>
                                  <a:lnTo>
                                    <a:pt x="2532626" y="23757"/>
                                  </a:lnTo>
                                  <a:lnTo>
                                    <a:pt x="2703006" y="0"/>
                                  </a:lnTo>
                                </a:path>
                              </a:pathLst>
                            </a:custGeom>
                            <a:noFill/>
                            <a:ln w="38100">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フリーフォーム 11"/>
                          <wps:cNvSpPr/>
                          <wps:spPr>
                            <a:xfrm>
                              <a:off x="893852" y="113016"/>
                              <a:ext cx="153498" cy="1242449"/>
                            </a:xfrm>
                            <a:custGeom>
                              <a:avLst/>
                              <a:gdLst>
                                <a:gd name="connsiteX0" fmla="*/ 144815 w 144815"/>
                                <a:gd name="connsiteY0" fmla="*/ 0 h 1216442"/>
                                <a:gd name="connsiteX1" fmla="*/ 8275 w 144815"/>
                                <a:gd name="connsiteY1" fmla="*/ 463406 h 1216442"/>
                                <a:gd name="connsiteX2" fmla="*/ 0 w 144815"/>
                                <a:gd name="connsiteY2" fmla="*/ 513057 h 1216442"/>
                                <a:gd name="connsiteX3" fmla="*/ 12413 w 144815"/>
                                <a:gd name="connsiteY3" fmla="*/ 1216442 h 1216442"/>
                                <a:gd name="connsiteX0" fmla="*/ 153498 w 153498"/>
                                <a:gd name="connsiteY0" fmla="*/ 0 h 1242449"/>
                                <a:gd name="connsiteX1" fmla="*/ 8275 w 153498"/>
                                <a:gd name="connsiteY1" fmla="*/ 489413 h 1242449"/>
                                <a:gd name="connsiteX2" fmla="*/ 0 w 153498"/>
                                <a:gd name="connsiteY2" fmla="*/ 539064 h 1242449"/>
                                <a:gd name="connsiteX3" fmla="*/ 12413 w 153498"/>
                                <a:gd name="connsiteY3" fmla="*/ 1242449 h 1242449"/>
                              </a:gdLst>
                              <a:ahLst/>
                              <a:cxnLst>
                                <a:cxn ang="0">
                                  <a:pos x="connsiteX0" y="connsiteY0"/>
                                </a:cxn>
                                <a:cxn ang="0">
                                  <a:pos x="connsiteX1" y="connsiteY1"/>
                                </a:cxn>
                                <a:cxn ang="0">
                                  <a:pos x="connsiteX2" y="connsiteY2"/>
                                </a:cxn>
                                <a:cxn ang="0">
                                  <a:pos x="connsiteX3" y="connsiteY3"/>
                                </a:cxn>
                              </a:cxnLst>
                              <a:rect l="l" t="t" r="r" b="b"/>
                              <a:pathLst>
                                <a:path w="153498" h="1242449">
                                  <a:moveTo>
                                    <a:pt x="153498" y="0"/>
                                  </a:moveTo>
                                  <a:lnTo>
                                    <a:pt x="8275" y="489413"/>
                                  </a:lnTo>
                                  <a:lnTo>
                                    <a:pt x="0" y="539064"/>
                                  </a:lnTo>
                                  <a:lnTo>
                                    <a:pt x="12413" y="1242449"/>
                                  </a:lnTo>
                                </a:path>
                              </a:pathLst>
                            </a:custGeom>
                            <a:noFill/>
                            <a:ln w="38100">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フリーフォーム 12"/>
                          <wps:cNvSpPr/>
                          <wps:spPr>
                            <a:xfrm>
                              <a:off x="678095" y="976045"/>
                              <a:ext cx="1457206" cy="955775"/>
                            </a:xfrm>
                            <a:custGeom>
                              <a:avLst/>
                              <a:gdLst>
                                <a:gd name="connsiteX0" fmla="*/ 0 w 1439870"/>
                                <a:gd name="connsiteY0" fmla="*/ 318592 h 955775"/>
                                <a:gd name="connsiteX1" fmla="*/ 223428 w 1439870"/>
                                <a:gd name="connsiteY1" fmla="*/ 182052 h 955775"/>
                                <a:gd name="connsiteX2" fmla="*/ 339280 w 1439870"/>
                                <a:gd name="connsiteY2" fmla="*/ 95164 h 955775"/>
                                <a:gd name="connsiteX3" fmla="*/ 450994 w 1439870"/>
                                <a:gd name="connsiteY3" fmla="*/ 24825 h 955775"/>
                                <a:gd name="connsiteX4" fmla="*/ 575121 w 1439870"/>
                                <a:gd name="connsiteY4" fmla="*/ 0 h 955775"/>
                                <a:gd name="connsiteX5" fmla="*/ 674422 w 1439870"/>
                                <a:gd name="connsiteY5" fmla="*/ 20688 h 955775"/>
                                <a:gd name="connsiteX6" fmla="*/ 748898 w 1439870"/>
                                <a:gd name="connsiteY6" fmla="*/ 57926 h 955775"/>
                                <a:gd name="connsiteX7" fmla="*/ 835787 w 1439870"/>
                                <a:gd name="connsiteY7" fmla="*/ 215153 h 955775"/>
                                <a:gd name="connsiteX8" fmla="*/ 860612 w 1439870"/>
                                <a:gd name="connsiteY8" fmla="*/ 273079 h 955775"/>
                                <a:gd name="connsiteX9" fmla="*/ 1034390 w 1439870"/>
                                <a:gd name="connsiteY9" fmla="*/ 546157 h 955775"/>
                                <a:gd name="connsiteX10" fmla="*/ 1261955 w 1439870"/>
                                <a:gd name="connsiteY10" fmla="*/ 719935 h 955775"/>
                                <a:gd name="connsiteX11" fmla="*/ 1439870 w 1439870"/>
                                <a:gd name="connsiteY11" fmla="*/ 955775 h 955775"/>
                                <a:gd name="connsiteX0" fmla="*/ 0 w 1457206"/>
                                <a:gd name="connsiteY0" fmla="*/ 318653 h 955775"/>
                                <a:gd name="connsiteX1" fmla="*/ 240764 w 1457206"/>
                                <a:gd name="connsiteY1" fmla="*/ 182052 h 955775"/>
                                <a:gd name="connsiteX2" fmla="*/ 356616 w 1457206"/>
                                <a:gd name="connsiteY2" fmla="*/ 95164 h 955775"/>
                                <a:gd name="connsiteX3" fmla="*/ 468330 w 1457206"/>
                                <a:gd name="connsiteY3" fmla="*/ 24825 h 955775"/>
                                <a:gd name="connsiteX4" fmla="*/ 592457 w 1457206"/>
                                <a:gd name="connsiteY4" fmla="*/ 0 h 955775"/>
                                <a:gd name="connsiteX5" fmla="*/ 691758 w 1457206"/>
                                <a:gd name="connsiteY5" fmla="*/ 20688 h 955775"/>
                                <a:gd name="connsiteX6" fmla="*/ 766234 w 1457206"/>
                                <a:gd name="connsiteY6" fmla="*/ 57926 h 955775"/>
                                <a:gd name="connsiteX7" fmla="*/ 853123 w 1457206"/>
                                <a:gd name="connsiteY7" fmla="*/ 215153 h 955775"/>
                                <a:gd name="connsiteX8" fmla="*/ 877948 w 1457206"/>
                                <a:gd name="connsiteY8" fmla="*/ 273079 h 955775"/>
                                <a:gd name="connsiteX9" fmla="*/ 1051726 w 1457206"/>
                                <a:gd name="connsiteY9" fmla="*/ 546157 h 955775"/>
                                <a:gd name="connsiteX10" fmla="*/ 1279291 w 1457206"/>
                                <a:gd name="connsiteY10" fmla="*/ 719935 h 955775"/>
                                <a:gd name="connsiteX11" fmla="*/ 1457206 w 1457206"/>
                                <a:gd name="connsiteY11" fmla="*/ 955775 h 955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57206" h="955775">
                                  <a:moveTo>
                                    <a:pt x="0" y="318653"/>
                                  </a:moveTo>
                                  <a:lnTo>
                                    <a:pt x="240764" y="182052"/>
                                  </a:lnTo>
                                  <a:lnTo>
                                    <a:pt x="356616" y="95164"/>
                                  </a:lnTo>
                                  <a:lnTo>
                                    <a:pt x="468330" y="24825"/>
                                  </a:lnTo>
                                  <a:lnTo>
                                    <a:pt x="592457" y="0"/>
                                  </a:lnTo>
                                  <a:lnTo>
                                    <a:pt x="691758" y="20688"/>
                                  </a:lnTo>
                                  <a:lnTo>
                                    <a:pt x="766234" y="57926"/>
                                  </a:lnTo>
                                  <a:lnTo>
                                    <a:pt x="853123" y="215153"/>
                                  </a:lnTo>
                                  <a:lnTo>
                                    <a:pt x="877948" y="273079"/>
                                  </a:lnTo>
                                  <a:lnTo>
                                    <a:pt x="1051726" y="546157"/>
                                  </a:lnTo>
                                  <a:lnTo>
                                    <a:pt x="1279291" y="719935"/>
                                  </a:lnTo>
                                  <a:lnTo>
                                    <a:pt x="1457206" y="955775"/>
                                  </a:lnTo>
                                </a:path>
                              </a:pathLst>
                            </a:custGeom>
                            <a:noFill/>
                            <a:ln w="38100">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フリーフォーム 13"/>
                          <wps:cNvSpPr/>
                          <wps:spPr>
                            <a:xfrm>
                              <a:off x="1160980" y="441789"/>
                              <a:ext cx="3243844" cy="1683985"/>
                            </a:xfrm>
                            <a:custGeom>
                              <a:avLst/>
                              <a:gdLst>
                                <a:gd name="connsiteX0" fmla="*/ 0 w 3243844"/>
                                <a:gd name="connsiteY0" fmla="*/ 1282642 h 1683985"/>
                                <a:gd name="connsiteX1" fmla="*/ 550295 w 3243844"/>
                                <a:gd name="connsiteY1" fmla="*/ 1050939 h 1683985"/>
                                <a:gd name="connsiteX2" fmla="*/ 1278505 w 3243844"/>
                                <a:gd name="connsiteY2" fmla="*/ 848199 h 1683985"/>
                                <a:gd name="connsiteX3" fmla="*/ 1348843 w 3243844"/>
                                <a:gd name="connsiteY3" fmla="*/ 835786 h 1683985"/>
                                <a:gd name="connsiteX4" fmla="*/ 1444007 w 3243844"/>
                                <a:gd name="connsiteY4" fmla="*/ 773723 h 1683985"/>
                                <a:gd name="connsiteX5" fmla="*/ 1543308 w 3243844"/>
                                <a:gd name="connsiteY5" fmla="*/ 719934 h 1683985"/>
                                <a:gd name="connsiteX6" fmla="*/ 1638472 w 3243844"/>
                                <a:gd name="connsiteY6" fmla="*/ 674421 h 1683985"/>
                                <a:gd name="connsiteX7" fmla="*/ 1717086 w 3243844"/>
                                <a:gd name="connsiteY7" fmla="*/ 662009 h 1683985"/>
                                <a:gd name="connsiteX8" fmla="*/ 1795699 w 3243844"/>
                                <a:gd name="connsiteY8" fmla="*/ 666146 h 1683985"/>
                                <a:gd name="connsiteX9" fmla="*/ 1799837 w 3243844"/>
                                <a:gd name="connsiteY9" fmla="*/ 620633 h 1683985"/>
                                <a:gd name="connsiteX10" fmla="*/ 2023265 w 3243844"/>
                                <a:gd name="connsiteY10" fmla="*/ 641321 h 1683985"/>
                                <a:gd name="connsiteX11" fmla="*/ 2159804 w 3243844"/>
                                <a:gd name="connsiteY11" fmla="*/ 612358 h 1683985"/>
                                <a:gd name="connsiteX12" fmla="*/ 2321169 w 3243844"/>
                                <a:gd name="connsiteY12" fmla="*/ 575120 h 1683985"/>
                                <a:gd name="connsiteX13" fmla="*/ 2399783 w 3243844"/>
                                <a:gd name="connsiteY13" fmla="*/ 546157 h 1683985"/>
                                <a:gd name="connsiteX14" fmla="*/ 2548735 w 3243844"/>
                                <a:gd name="connsiteY14" fmla="*/ 521332 h 1683985"/>
                                <a:gd name="connsiteX15" fmla="*/ 2701824 w 3243844"/>
                                <a:gd name="connsiteY15" fmla="*/ 401343 h 1683985"/>
                                <a:gd name="connsiteX16" fmla="*/ 2883877 w 3243844"/>
                                <a:gd name="connsiteY16" fmla="*/ 215152 h 1683985"/>
                                <a:gd name="connsiteX17" fmla="*/ 2929390 w 3243844"/>
                                <a:gd name="connsiteY17" fmla="*/ 78613 h 1683985"/>
                                <a:gd name="connsiteX18" fmla="*/ 3036966 w 3243844"/>
                                <a:gd name="connsiteY18" fmla="*/ 4137 h 1683985"/>
                                <a:gd name="connsiteX19" fmla="*/ 3119717 w 3243844"/>
                                <a:gd name="connsiteY19" fmla="*/ 20687 h 1683985"/>
                                <a:gd name="connsiteX20" fmla="*/ 3243844 w 3243844"/>
                                <a:gd name="connsiteY20" fmla="*/ 0 h 1683985"/>
                                <a:gd name="connsiteX21" fmla="*/ 3123855 w 3243844"/>
                                <a:gd name="connsiteY21" fmla="*/ 496506 h 1683985"/>
                                <a:gd name="connsiteX22" fmla="*/ 3078342 w 3243844"/>
                                <a:gd name="connsiteY22" fmla="*/ 724072 h 1683985"/>
                                <a:gd name="connsiteX23" fmla="*/ 2974903 w 3243844"/>
                                <a:gd name="connsiteY23" fmla="*/ 906124 h 1683985"/>
                                <a:gd name="connsiteX24" fmla="*/ 2925252 w 3243844"/>
                                <a:gd name="connsiteY24" fmla="*/ 1026114 h 1683985"/>
                                <a:gd name="connsiteX25" fmla="*/ 2821813 w 3243844"/>
                                <a:gd name="connsiteY25" fmla="*/ 1104727 h 1683985"/>
                                <a:gd name="connsiteX26" fmla="*/ 2859051 w 3243844"/>
                                <a:gd name="connsiteY26" fmla="*/ 1228854 h 1683985"/>
                                <a:gd name="connsiteX27" fmla="*/ 2871464 w 3243844"/>
                                <a:gd name="connsiteY27" fmla="*/ 1423319 h 1683985"/>
                                <a:gd name="connsiteX28" fmla="*/ 2916977 w 3243844"/>
                                <a:gd name="connsiteY28" fmla="*/ 1522620 h 1683985"/>
                                <a:gd name="connsiteX29" fmla="*/ 3099030 w 3243844"/>
                                <a:gd name="connsiteY29" fmla="*/ 1683985 h 1683985"/>
                                <a:gd name="connsiteX0" fmla="*/ 0 w 3243844"/>
                                <a:gd name="connsiteY0" fmla="*/ 1282642 h 1683985"/>
                                <a:gd name="connsiteX1" fmla="*/ 550295 w 3243844"/>
                                <a:gd name="connsiteY1" fmla="*/ 1050939 h 1683985"/>
                                <a:gd name="connsiteX2" fmla="*/ 1278505 w 3243844"/>
                                <a:gd name="connsiteY2" fmla="*/ 848199 h 1683985"/>
                                <a:gd name="connsiteX3" fmla="*/ 1348843 w 3243844"/>
                                <a:gd name="connsiteY3" fmla="*/ 835786 h 1683985"/>
                                <a:gd name="connsiteX4" fmla="*/ 1452297 w 3243844"/>
                                <a:gd name="connsiteY4" fmla="*/ 760297 h 1683985"/>
                                <a:gd name="connsiteX5" fmla="*/ 1543308 w 3243844"/>
                                <a:gd name="connsiteY5" fmla="*/ 719934 h 1683985"/>
                                <a:gd name="connsiteX6" fmla="*/ 1638472 w 3243844"/>
                                <a:gd name="connsiteY6" fmla="*/ 674421 h 1683985"/>
                                <a:gd name="connsiteX7" fmla="*/ 1717086 w 3243844"/>
                                <a:gd name="connsiteY7" fmla="*/ 662009 h 1683985"/>
                                <a:gd name="connsiteX8" fmla="*/ 1795699 w 3243844"/>
                                <a:gd name="connsiteY8" fmla="*/ 666146 h 1683985"/>
                                <a:gd name="connsiteX9" fmla="*/ 1799837 w 3243844"/>
                                <a:gd name="connsiteY9" fmla="*/ 620633 h 1683985"/>
                                <a:gd name="connsiteX10" fmla="*/ 2023265 w 3243844"/>
                                <a:gd name="connsiteY10" fmla="*/ 641321 h 1683985"/>
                                <a:gd name="connsiteX11" fmla="*/ 2159804 w 3243844"/>
                                <a:gd name="connsiteY11" fmla="*/ 612358 h 1683985"/>
                                <a:gd name="connsiteX12" fmla="*/ 2321169 w 3243844"/>
                                <a:gd name="connsiteY12" fmla="*/ 575120 h 1683985"/>
                                <a:gd name="connsiteX13" fmla="*/ 2399783 w 3243844"/>
                                <a:gd name="connsiteY13" fmla="*/ 546157 h 1683985"/>
                                <a:gd name="connsiteX14" fmla="*/ 2548735 w 3243844"/>
                                <a:gd name="connsiteY14" fmla="*/ 521332 h 1683985"/>
                                <a:gd name="connsiteX15" fmla="*/ 2701824 w 3243844"/>
                                <a:gd name="connsiteY15" fmla="*/ 401343 h 1683985"/>
                                <a:gd name="connsiteX16" fmla="*/ 2883877 w 3243844"/>
                                <a:gd name="connsiteY16" fmla="*/ 215152 h 1683985"/>
                                <a:gd name="connsiteX17" fmla="*/ 2929390 w 3243844"/>
                                <a:gd name="connsiteY17" fmla="*/ 78613 h 1683985"/>
                                <a:gd name="connsiteX18" fmla="*/ 3036966 w 3243844"/>
                                <a:gd name="connsiteY18" fmla="*/ 4137 h 1683985"/>
                                <a:gd name="connsiteX19" fmla="*/ 3119717 w 3243844"/>
                                <a:gd name="connsiteY19" fmla="*/ 20687 h 1683985"/>
                                <a:gd name="connsiteX20" fmla="*/ 3243844 w 3243844"/>
                                <a:gd name="connsiteY20" fmla="*/ 0 h 1683985"/>
                                <a:gd name="connsiteX21" fmla="*/ 3123855 w 3243844"/>
                                <a:gd name="connsiteY21" fmla="*/ 496506 h 1683985"/>
                                <a:gd name="connsiteX22" fmla="*/ 3078342 w 3243844"/>
                                <a:gd name="connsiteY22" fmla="*/ 724072 h 1683985"/>
                                <a:gd name="connsiteX23" fmla="*/ 2974903 w 3243844"/>
                                <a:gd name="connsiteY23" fmla="*/ 906124 h 1683985"/>
                                <a:gd name="connsiteX24" fmla="*/ 2925252 w 3243844"/>
                                <a:gd name="connsiteY24" fmla="*/ 1026114 h 1683985"/>
                                <a:gd name="connsiteX25" fmla="*/ 2821813 w 3243844"/>
                                <a:gd name="connsiteY25" fmla="*/ 1104727 h 1683985"/>
                                <a:gd name="connsiteX26" fmla="*/ 2859051 w 3243844"/>
                                <a:gd name="connsiteY26" fmla="*/ 1228854 h 1683985"/>
                                <a:gd name="connsiteX27" fmla="*/ 2871464 w 3243844"/>
                                <a:gd name="connsiteY27" fmla="*/ 1423319 h 1683985"/>
                                <a:gd name="connsiteX28" fmla="*/ 2916977 w 3243844"/>
                                <a:gd name="connsiteY28" fmla="*/ 1522620 h 1683985"/>
                                <a:gd name="connsiteX29" fmla="*/ 3099030 w 3243844"/>
                                <a:gd name="connsiteY29" fmla="*/ 1683985 h 1683985"/>
                                <a:gd name="connsiteX0" fmla="*/ 0 w 3243844"/>
                                <a:gd name="connsiteY0" fmla="*/ 1282642 h 1683985"/>
                                <a:gd name="connsiteX1" fmla="*/ 466087 w 3243844"/>
                                <a:gd name="connsiteY1" fmla="*/ 1092127 h 1683985"/>
                                <a:gd name="connsiteX2" fmla="*/ 550295 w 3243844"/>
                                <a:gd name="connsiteY2" fmla="*/ 1050939 h 1683985"/>
                                <a:gd name="connsiteX3" fmla="*/ 1278505 w 3243844"/>
                                <a:gd name="connsiteY3" fmla="*/ 848199 h 1683985"/>
                                <a:gd name="connsiteX4" fmla="*/ 1348843 w 3243844"/>
                                <a:gd name="connsiteY4" fmla="*/ 835786 h 1683985"/>
                                <a:gd name="connsiteX5" fmla="*/ 1452297 w 3243844"/>
                                <a:gd name="connsiteY5" fmla="*/ 760297 h 1683985"/>
                                <a:gd name="connsiteX6" fmla="*/ 1543308 w 3243844"/>
                                <a:gd name="connsiteY6" fmla="*/ 719934 h 1683985"/>
                                <a:gd name="connsiteX7" fmla="*/ 1638472 w 3243844"/>
                                <a:gd name="connsiteY7" fmla="*/ 674421 h 1683985"/>
                                <a:gd name="connsiteX8" fmla="*/ 1717086 w 3243844"/>
                                <a:gd name="connsiteY8" fmla="*/ 662009 h 1683985"/>
                                <a:gd name="connsiteX9" fmla="*/ 1795699 w 3243844"/>
                                <a:gd name="connsiteY9" fmla="*/ 666146 h 1683985"/>
                                <a:gd name="connsiteX10" fmla="*/ 1799837 w 3243844"/>
                                <a:gd name="connsiteY10" fmla="*/ 620633 h 1683985"/>
                                <a:gd name="connsiteX11" fmla="*/ 2023265 w 3243844"/>
                                <a:gd name="connsiteY11" fmla="*/ 641321 h 1683985"/>
                                <a:gd name="connsiteX12" fmla="*/ 2159804 w 3243844"/>
                                <a:gd name="connsiteY12" fmla="*/ 612358 h 1683985"/>
                                <a:gd name="connsiteX13" fmla="*/ 2321169 w 3243844"/>
                                <a:gd name="connsiteY13" fmla="*/ 575120 h 1683985"/>
                                <a:gd name="connsiteX14" fmla="*/ 2399783 w 3243844"/>
                                <a:gd name="connsiteY14" fmla="*/ 546157 h 1683985"/>
                                <a:gd name="connsiteX15" fmla="*/ 2548735 w 3243844"/>
                                <a:gd name="connsiteY15" fmla="*/ 521332 h 1683985"/>
                                <a:gd name="connsiteX16" fmla="*/ 2701824 w 3243844"/>
                                <a:gd name="connsiteY16" fmla="*/ 401343 h 1683985"/>
                                <a:gd name="connsiteX17" fmla="*/ 2883877 w 3243844"/>
                                <a:gd name="connsiteY17" fmla="*/ 215152 h 1683985"/>
                                <a:gd name="connsiteX18" fmla="*/ 2929390 w 3243844"/>
                                <a:gd name="connsiteY18" fmla="*/ 78613 h 1683985"/>
                                <a:gd name="connsiteX19" fmla="*/ 3036966 w 3243844"/>
                                <a:gd name="connsiteY19" fmla="*/ 4137 h 1683985"/>
                                <a:gd name="connsiteX20" fmla="*/ 3119717 w 3243844"/>
                                <a:gd name="connsiteY20" fmla="*/ 20687 h 1683985"/>
                                <a:gd name="connsiteX21" fmla="*/ 3243844 w 3243844"/>
                                <a:gd name="connsiteY21" fmla="*/ 0 h 1683985"/>
                                <a:gd name="connsiteX22" fmla="*/ 3123855 w 3243844"/>
                                <a:gd name="connsiteY22" fmla="*/ 496506 h 1683985"/>
                                <a:gd name="connsiteX23" fmla="*/ 3078342 w 3243844"/>
                                <a:gd name="connsiteY23" fmla="*/ 724072 h 1683985"/>
                                <a:gd name="connsiteX24" fmla="*/ 2974903 w 3243844"/>
                                <a:gd name="connsiteY24" fmla="*/ 906124 h 1683985"/>
                                <a:gd name="connsiteX25" fmla="*/ 2925252 w 3243844"/>
                                <a:gd name="connsiteY25" fmla="*/ 1026114 h 1683985"/>
                                <a:gd name="connsiteX26" fmla="*/ 2821813 w 3243844"/>
                                <a:gd name="connsiteY26" fmla="*/ 1104727 h 1683985"/>
                                <a:gd name="connsiteX27" fmla="*/ 2859051 w 3243844"/>
                                <a:gd name="connsiteY27" fmla="*/ 1228854 h 1683985"/>
                                <a:gd name="connsiteX28" fmla="*/ 2871464 w 3243844"/>
                                <a:gd name="connsiteY28" fmla="*/ 1423319 h 1683985"/>
                                <a:gd name="connsiteX29" fmla="*/ 2916977 w 3243844"/>
                                <a:gd name="connsiteY29" fmla="*/ 1522620 h 1683985"/>
                                <a:gd name="connsiteX30" fmla="*/ 3099030 w 3243844"/>
                                <a:gd name="connsiteY30" fmla="*/ 1683985 h 1683985"/>
                                <a:gd name="connsiteX0" fmla="*/ 0 w 3243844"/>
                                <a:gd name="connsiteY0" fmla="*/ 1282642 h 1683985"/>
                                <a:gd name="connsiteX1" fmla="*/ 455406 w 3243844"/>
                                <a:gd name="connsiteY1" fmla="*/ 1071988 h 1683985"/>
                                <a:gd name="connsiteX2" fmla="*/ 550295 w 3243844"/>
                                <a:gd name="connsiteY2" fmla="*/ 1050939 h 1683985"/>
                                <a:gd name="connsiteX3" fmla="*/ 1278505 w 3243844"/>
                                <a:gd name="connsiteY3" fmla="*/ 848199 h 1683985"/>
                                <a:gd name="connsiteX4" fmla="*/ 1348843 w 3243844"/>
                                <a:gd name="connsiteY4" fmla="*/ 835786 h 1683985"/>
                                <a:gd name="connsiteX5" fmla="*/ 1452297 w 3243844"/>
                                <a:gd name="connsiteY5" fmla="*/ 760297 h 1683985"/>
                                <a:gd name="connsiteX6" fmla="*/ 1543308 w 3243844"/>
                                <a:gd name="connsiteY6" fmla="*/ 719934 h 1683985"/>
                                <a:gd name="connsiteX7" fmla="*/ 1638472 w 3243844"/>
                                <a:gd name="connsiteY7" fmla="*/ 674421 h 1683985"/>
                                <a:gd name="connsiteX8" fmla="*/ 1717086 w 3243844"/>
                                <a:gd name="connsiteY8" fmla="*/ 662009 h 1683985"/>
                                <a:gd name="connsiteX9" fmla="*/ 1795699 w 3243844"/>
                                <a:gd name="connsiteY9" fmla="*/ 666146 h 1683985"/>
                                <a:gd name="connsiteX10" fmla="*/ 1799837 w 3243844"/>
                                <a:gd name="connsiteY10" fmla="*/ 620633 h 1683985"/>
                                <a:gd name="connsiteX11" fmla="*/ 2023265 w 3243844"/>
                                <a:gd name="connsiteY11" fmla="*/ 641321 h 1683985"/>
                                <a:gd name="connsiteX12" fmla="*/ 2159804 w 3243844"/>
                                <a:gd name="connsiteY12" fmla="*/ 612358 h 1683985"/>
                                <a:gd name="connsiteX13" fmla="*/ 2321169 w 3243844"/>
                                <a:gd name="connsiteY13" fmla="*/ 575120 h 1683985"/>
                                <a:gd name="connsiteX14" fmla="*/ 2399783 w 3243844"/>
                                <a:gd name="connsiteY14" fmla="*/ 546157 h 1683985"/>
                                <a:gd name="connsiteX15" fmla="*/ 2548735 w 3243844"/>
                                <a:gd name="connsiteY15" fmla="*/ 521332 h 1683985"/>
                                <a:gd name="connsiteX16" fmla="*/ 2701824 w 3243844"/>
                                <a:gd name="connsiteY16" fmla="*/ 401343 h 1683985"/>
                                <a:gd name="connsiteX17" fmla="*/ 2883877 w 3243844"/>
                                <a:gd name="connsiteY17" fmla="*/ 215152 h 1683985"/>
                                <a:gd name="connsiteX18" fmla="*/ 2929390 w 3243844"/>
                                <a:gd name="connsiteY18" fmla="*/ 78613 h 1683985"/>
                                <a:gd name="connsiteX19" fmla="*/ 3036966 w 3243844"/>
                                <a:gd name="connsiteY19" fmla="*/ 4137 h 1683985"/>
                                <a:gd name="connsiteX20" fmla="*/ 3119717 w 3243844"/>
                                <a:gd name="connsiteY20" fmla="*/ 20687 h 1683985"/>
                                <a:gd name="connsiteX21" fmla="*/ 3243844 w 3243844"/>
                                <a:gd name="connsiteY21" fmla="*/ 0 h 1683985"/>
                                <a:gd name="connsiteX22" fmla="*/ 3123855 w 3243844"/>
                                <a:gd name="connsiteY22" fmla="*/ 496506 h 1683985"/>
                                <a:gd name="connsiteX23" fmla="*/ 3078342 w 3243844"/>
                                <a:gd name="connsiteY23" fmla="*/ 724072 h 1683985"/>
                                <a:gd name="connsiteX24" fmla="*/ 2974903 w 3243844"/>
                                <a:gd name="connsiteY24" fmla="*/ 906124 h 1683985"/>
                                <a:gd name="connsiteX25" fmla="*/ 2925252 w 3243844"/>
                                <a:gd name="connsiteY25" fmla="*/ 1026114 h 1683985"/>
                                <a:gd name="connsiteX26" fmla="*/ 2821813 w 3243844"/>
                                <a:gd name="connsiteY26" fmla="*/ 1104727 h 1683985"/>
                                <a:gd name="connsiteX27" fmla="*/ 2859051 w 3243844"/>
                                <a:gd name="connsiteY27" fmla="*/ 1228854 h 1683985"/>
                                <a:gd name="connsiteX28" fmla="*/ 2871464 w 3243844"/>
                                <a:gd name="connsiteY28" fmla="*/ 1423319 h 1683985"/>
                                <a:gd name="connsiteX29" fmla="*/ 2916977 w 3243844"/>
                                <a:gd name="connsiteY29" fmla="*/ 1522620 h 1683985"/>
                                <a:gd name="connsiteX30" fmla="*/ 3099030 w 3243844"/>
                                <a:gd name="connsiteY30" fmla="*/ 1683985 h 1683985"/>
                                <a:gd name="connsiteX0" fmla="*/ 0 w 3243844"/>
                                <a:gd name="connsiteY0" fmla="*/ 1282642 h 1683985"/>
                                <a:gd name="connsiteX1" fmla="*/ 455406 w 3243844"/>
                                <a:gd name="connsiteY1" fmla="*/ 1071988 h 1683985"/>
                                <a:gd name="connsiteX2" fmla="*/ 550295 w 3243844"/>
                                <a:gd name="connsiteY2" fmla="*/ 1050939 h 1683985"/>
                                <a:gd name="connsiteX3" fmla="*/ 1278505 w 3243844"/>
                                <a:gd name="connsiteY3" fmla="*/ 848199 h 1683985"/>
                                <a:gd name="connsiteX4" fmla="*/ 1348843 w 3243844"/>
                                <a:gd name="connsiteY4" fmla="*/ 835786 h 1683985"/>
                                <a:gd name="connsiteX5" fmla="*/ 1452297 w 3243844"/>
                                <a:gd name="connsiteY5" fmla="*/ 760297 h 1683985"/>
                                <a:gd name="connsiteX6" fmla="*/ 1543308 w 3243844"/>
                                <a:gd name="connsiteY6" fmla="*/ 719934 h 1683985"/>
                                <a:gd name="connsiteX7" fmla="*/ 1638472 w 3243844"/>
                                <a:gd name="connsiteY7" fmla="*/ 674421 h 1683985"/>
                                <a:gd name="connsiteX8" fmla="*/ 1717086 w 3243844"/>
                                <a:gd name="connsiteY8" fmla="*/ 662009 h 1683985"/>
                                <a:gd name="connsiteX9" fmla="*/ 1795699 w 3243844"/>
                                <a:gd name="connsiteY9" fmla="*/ 666146 h 1683985"/>
                                <a:gd name="connsiteX10" fmla="*/ 1799837 w 3243844"/>
                                <a:gd name="connsiteY10" fmla="*/ 620633 h 1683985"/>
                                <a:gd name="connsiteX11" fmla="*/ 2023265 w 3243844"/>
                                <a:gd name="connsiteY11" fmla="*/ 641321 h 1683985"/>
                                <a:gd name="connsiteX12" fmla="*/ 2159804 w 3243844"/>
                                <a:gd name="connsiteY12" fmla="*/ 612358 h 1683985"/>
                                <a:gd name="connsiteX13" fmla="*/ 2321169 w 3243844"/>
                                <a:gd name="connsiteY13" fmla="*/ 575120 h 1683985"/>
                                <a:gd name="connsiteX14" fmla="*/ 2399783 w 3243844"/>
                                <a:gd name="connsiteY14" fmla="*/ 546157 h 1683985"/>
                                <a:gd name="connsiteX15" fmla="*/ 2548735 w 3243844"/>
                                <a:gd name="connsiteY15" fmla="*/ 521332 h 1683985"/>
                                <a:gd name="connsiteX16" fmla="*/ 2701824 w 3243844"/>
                                <a:gd name="connsiteY16" fmla="*/ 401343 h 1683985"/>
                                <a:gd name="connsiteX17" fmla="*/ 2883877 w 3243844"/>
                                <a:gd name="connsiteY17" fmla="*/ 215152 h 1683985"/>
                                <a:gd name="connsiteX18" fmla="*/ 2929390 w 3243844"/>
                                <a:gd name="connsiteY18" fmla="*/ 78613 h 1683985"/>
                                <a:gd name="connsiteX19" fmla="*/ 3036966 w 3243844"/>
                                <a:gd name="connsiteY19" fmla="*/ 4137 h 1683985"/>
                                <a:gd name="connsiteX20" fmla="*/ 3119717 w 3243844"/>
                                <a:gd name="connsiteY20" fmla="*/ 20687 h 1683985"/>
                                <a:gd name="connsiteX21" fmla="*/ 3243844 w 3243844"/>
                                <a:gd name="connsiteY21" fmla="*/ 0 h 1683985"/>
                                <a:gd name="connsiteX22" fmla="*/ 3123855 w 3243844"/>
                                <a:gd name="connsiteY22" fmla="*/ 496506 h 1683985"/>
                                <a:gd name="connsiteX23" fmla="*/ 3078342 w 3243844"/>
                                <a:gd name="connsiteY23" fmla="*/ 724072 h 1683985"/>
                                <a:gd name="connsiteX24" fmla="*/ 2984202 w 3243844"/>
                                <a:gd name="connsiteY24" fmla="*/ 882629 h 1683985"/>
                                <a:gd name="connsiteX25" fmla="*/ 2925252 w 3243844"/>
                                <a:gd name="connsiteY25" fmla="*/ 1026114 h 1683985"/>
                                <a:gd name="connsiteX26" fmla="*/ 2821813 w 3243844"/>
                                <a:gd name="connsiteY26" fmla="*/ 1104727 h 1683985"/>
                                <a:gd name="connsiteX27" fmla="*/ 2859051 w 3243844"/>
                                <a:gd name="connsiteY27" fmla="*/ 1228854 h 1683985"/>
                                <a:gd name="connsiteX28" fmla="*/ 2871464 w 3243844"/>
                                <a:gd name="connsiteY28" fmla="*/ 1423319 h 1683985"/>
                                <a:gd name="connsiteX29" fmla="*/ 2916977 w 3243844"/>
                                <a:gd name="connsiteY29" fmla="*/ 1522620 h 1683985"/>
                                <a:gd name="connsiteX30" fmla="*/ 3099030 w 3243844"/>
                                <a:gd name="connsiteY30" fmla="*/ 1683985 h 1683985"/>
                                <a:gd name="connsiteX0" fmla="*/ 0 w 3243844"/>
                                <a:gd name="connsiteY0" fmla="*/ 1282642 h 1683985"/>
                                <a:gd name="connsiteX1" fmla="*/ 455406 w 3243844"/>
                                <a:gd name="connsiteY1" fmla="*/ 1071988 h 1683985"/>
                                <a:gd name="connsiteX2" fmla="*/ 550295 w 3243844"/>
                                <a:gd name="connsiteY2" fmla="*/ 1050939 h 1683985"/>
                                <a:gd name="connsiteX3" fmla="*/ 1278505 w 3243844"/>
                                <a:gd name="connsiteY3" fmla="*/ 848199 h 1683985"/>
                                <a:gd name="connsiteX4" fmla="*/ 1348843 w 3243844"/>
                                <a:gd name="connsiteY4" fmla="*/ 835786 h 1683985"/>
                                <a:gd name="connsiteX5" fmla="*/ 1452297 w 3243844"/>
                                <a:gd name="connsiteY5" fmla="*/ 760297 h 1683985"/>
                                <a:gd name="connsiteX6" fmla="*/ 1543308 w 3243844"/>
                                <a:gd name="connsiteY6" fmla="*/ 719934 h 1683985"/>
                                <a:gd name="connsiteX7" fmla="*/ 1638472 w 3243844"/>
                                <a:gd name="connsiteY7" fmla="*/ 674421 h 1683985"/>
                                <a:gd name="connsiteX8" fmla="*/ 1717086 w 3243844"/>
                                <a:gd name="connsiteY8" fmla="*/ 662009 h 1683985"/>
                                <a:gd name="connsiteX9" fmla="*/ 1795699 w 3243844"/>
                                <a:gd name="connsiteY9" fmla="*/ 666146 h 1683985"/>
                                <a:gd name="connsiteX10" fmla="*/ 1799837 w 3243844"/>
                                <a:gd name="connsiteY10" fmla="*/ 620633 h 1683985"/>
                                <a:gd name="connsiteX11" fmla="*/ 2023265 w 3243844"/>
                                <a:gd name="connsiteY11" fmla="*/ 641321 h 1683985"/>
                                <a:gd name="connsiteX12" fmla="*/ 2159804 w 3243844"/>
                                <a:gd name="connsiteY12" fmla="*/ 612358 h 1683985"/>
                                <a:gd name="connsiteX13" fmla="*/ 2321169 w 3243844"/>
                                <a:gd name="connsiteY13" fmla="*/ 575120 h 1683985"/>
                                <a:gd name="connsiteX14" fmla="*/ 2399783 w 3243844"/>
                                <a:gd name="connsiteY14" fmla="*/ 546157 h 1683985"/>
                                <a:gd name="connsiteX15" fmla="*/ 2548735 w 3243844"/>
                                <a:gd name="connsiteY15" fmla="*/ 521332 h 1683985"/>
                                <a:gd name="connsiteX16" fmla="*/ 2701824 w 3243844"/>
                                <a:gd name="connsiteY16" fmla="*/ 401343 h 1683985"/>
                                <a:gd name="connsiteX17" fmla="*/ 2883877 w 3243844"/>
                                <a:gd name="connsiteY17" fmla="*/ 215152 h 1683985"/>
                                <a:gd name="connsiteX18" fmla="*/ 2929390 w 3243844"/>
                                <a:gd name="connsiteY18" fmla="*/ 78613 h 1683985"/>
                                <a:gd name="connsiteX19" fmla="*/ 3036966 w 3243844"/>
                                <a:gd name="connsiteY19" fmla="*/ 4137 h 1683985"/>
                                <a:gd name="connsiteX20" fmla="*/ 3119717 w 3243844"/>
                                <a:gd name="connsiteY20" fmla="*/ 20687 h 1683985"/>
                                <a:gd name="connsiteX21" fmla="*/ 3243844 w 3243844"/>
                                <a:gd name="connsiteY21" fmla="*/ 0 h 1683985"/>
                                <a:gd name="connsiteX22" fmla="*/ 3123855 w 3243844"/>
                                <a:gd name="connsiteY22" fmla="*/ 496506 h 1683985"/>
                                <a:gd name="connsiteX23" fmla="*/ 3080833 w 3243844"/>
                                <a:gd name="connsiteY23" fmla="*/ 706131 h 1683985"/>
                                <a:gd name="connsiteX24" fmla="*/ 2984202 w 3243844"/>
                                <a:gd name="connsiteY24" fmla="*/ 882629 h 1683985"/>
                                <a:gd name="connsiteX25" fmla="*/ 2925252 w 3243844"/>
                                <a:gd name="connsiteY25" fmla="*/ 1026114 h 1683985"/>
                                <a:gd name="connsiteX26" fmla="*/ 2821813 w 3243844"/>
                                <a:gd name="connsiteY26" fmla="*/ 1104727 h 1683985"/>
                                <a:gd name="connsiteX27" fmla="*/ 2859051 w 3243844"/>
                                <a:gd name="connsiteY27" fmla="*/ 1228854 h 1683985"/>
                                <a:gd name="connsiteX28" fmla="*/ 2871464 w 3243844"/>
                                <a:gd name="connsiteY28" fmla="*/ 1423319 h 1683985"/>
                                <a:gd name="connsiteX29" fmla="*/ 2916977 w 3243844"/>
                                <a:gd name="connsiteY29" fmla="*/ 1522620 h 1683985"/>
                                <a:gd name="connsiteX30" fmla="*/ 3099030 w 3243844"/>
                                <a:gd name="connsiteY30" fmla="*/ 1683985 h 1683985"/>
                                <a:gd name="connsiteX0" fmla="*/ 0 w 3243844"/>
                                <a:gd name="connsiteY0" fmla="*/ 1282642 h 1683985"/>
                                <a:gd name="connsiteX1" fmla="*/ 455406 w 3243844"/>
                                <a:gd name="connsiteY1" fmla="*/ 1071988 h 1683985"/>
                                <a:gd name="connsiteX2" fmla="*/ 550295 w 3243844"/>
                                <a:gd name="connsiteY2" fmla="*/ 1050939 h 1683985"/>
                                <a:gd name="connsiteX3" fmla="*/ 1278505 w 3243844"/>
                                <a:gd name="connsiteY3" fmla="*/ 848199 h 1683985"/>
                                <a:gd name="connsiteX4" fmla="*/ 1348843 w 3243844"/>
                                <a:gd name="connsiteY4" fmla="*/ 835786 h 1683985"/>
                                <a:gd name="connsiteX5" fmla="*/ 1452297 w 3243844"/>
                                <a:gd name="connsiteY5" fmla="*/ 760297 h 1683985"/>
                                <a:gd name="connsiteX6" fmla="*/ 1543308 w 3243844"/>
                                <a:gd name="connsiteY6" fmla="*/ 719934 h 1683985"/>
                                <a:gd name="connsiteX7" fmla="*/ 1638472 w 3243844"/>
                                <a:gd name="connsiteY7" fmla="*/ 674421 h 1683985"/>
                                <a:gd name="connsiteX8" fmla="*/ 1717086 w 3243844"/>
                                <a:gd name="connsiteY8" fmla="*/ 662009 h 1683985"/>
                                <a:gd name="connsiteX9" fmla="*/ 1795699 w 3243844"/>
                                <a:gd name="connsiteY9" fmla="*/ 666146 h 1683985"/>
                                <a:gd name="connsiteX10" fmla="*/ 1799837 w 3243844"/>
                                <a:gd name="connsiteY10" fmla="*/ 620633 h 1683985"/>
                                <a:gd name="connsiteX11" fmla="*/ 2023265 w 3243844"/>
                                <a:gd name="connsiteY11" fmla="*/ 641321 h 1683985"/>
                                <a:gd name="connsiteX12" fmla="*/ 2159804 w 3243844"/>
                                <a:gd name="connsiteY12" fmla="*/ 612358 h 1683985"/>
                                <a:gd name="connsiteX13" fmla="*/ 2321169 w 3243844"/>
                                <a:gd name="connsiteY13" fmla="*/ 575120 h 1683985"/>
                                <a:gd name="connsiteX14" fmla="*/ 2399783 w 3243844"/>
                                <a:gd name="connsiteY14" fmla="*/ 546157 h 1683985"/>
                                <a:gd name="connsiteX15" fmla="*/ 2548735 w 3243844"/>
                                <a:gd name="connsiteY15" fmla="*/ 521332 h 1683985"/>
                                <a:gd name="connsiteX16" fmla="*/ 2701824 w 3243844"/>
                                <a:gd name="connsiteY16" fmla="*/ 401343 h 1683985"/>
                                <a:gd name="connsiteX17" fmla="*/ 2883877 w 3243844"/>
                                <a:gd name="connsiteY17" fmla="*/ 215152 h 1683985"/>
                                <a:gd name="connsiteX18" fmla="*/ 2929390 w 3243844"/>
                                <a:gd name="connsiteY18" fmla="*/ 78613 h 1683985"/>
                                <a:gd name="connsiteX19" fmla="*/ 3036966 w 3243844"/>
                                <a:gd name="connsiteY19" fmla="*/ 4137 h 1683985"/>
                                <a:gd name="connsiteX20" fmla="*/ 3119717 w 3243844"/>
                                <a:gd name="connsiteY20" fmla="*/ 20687 h 1683985"/>
                                <a:gd name="connsiteX21" fmla="*/ 3243844 w 3243844"/>
                                <a:gd name="connsiteY21" fmla="*/ 0 h 1683985"/>
                                <a:gd name="connsiteX22" fmla="*/ 3125904 w 3243844"/>
                                <a:gd name="connsiteY22" fmla="*/ 454394 h 1683985"/>
                                <a:gd name="connsiteX23" fmla="*/ 3080833 w 3243844"/>
                                <a:gd name="connsiteY23" fmla="*/ 706131 h 1683985"/>
                                <a:gd name="connsiteX24" fmla="*/ 2984202 w 3243844"/>
                                <a:gd name="connsiteY24" fmla="*/ 882629 h 1683985"/>
                                <a:gd name="connsiteX25" fmla="*/ 2925252 w 3243844"/>
                                <a:gd name="connsiteY25" fmla="*/ 1026114 h 1683985"/>
                                <a:gd name="connsiteX26" fmla="*/ 2821813 w 3243844"/>
                                <a:gd name="connsiteY26" fmla="*/ 1104727 h 1683985"/>
                                <a:gd name="connsiteX27" fmla="*/ 2859051 w 3243844"/>
                                <a:gd name="connsiteY27" fmla="*/ 1228854 h 1683985"/>
                                <a:gd name="connsiteX28" fmla="*/ 2871464 w 3243844"/>
                                <a:gd name="connsiteY28" fmla="*/ 1423319 h 1683985"/>
                                <a:gd name="connsiteX29" fmla="*/ 2916977 w 3243844"/>
                                <a:gd name="connsiteY29" fmla="*/ 1522620 h 1683985"/>
                                <a:gd name="connsiteX30" fmla="*/ 3099030 w 3243844"/>
                                <a:gd name="connsiteY30" fmla="*/ 1683985 h 1683985"/>
                                <a:gd name="connsiteX0" fmla="*/ 0 w 3243844"/>
                                <a:gd name="connsiteY0" fmla="*/ 1282642 h 1683985"/>
                                <a:gd name="connsiteX1" fmla="*/ 455406 w 3243844"/>
                                <a:gd name="connsiteY1" fmla="*/ 1071988 h 1683985"/>
                                <a:gd name="connsiteX2" fmla="*/ 550295 w 3243844"/>
                                <a:gd name="connsiteY2" fmla="*/ 1050939 h 1683985"/>
                                <a:gd name="connsiteX3" fmla="*/ 1278505 w 3243844"/>
                                <a:gd name="connsiteY3" fmla="*/ 848199 h 1683985"/>
                                <a:gd name="connsiteX4" fmla="*/ 1348843 w 3243844"/>
                                <a:gd name="connsiteY4" fmla="*/ 835786 h 1683985"/>
                                <a:gd name="connsiteX5" fmla="*/ 1452297 w 3243844"/>
                                <a:gd name="connsiteY5" fmla="*/ 760297 h 1683985"/>
                                <a:gd name="connsiteX6" fmla="*/ 1543308 w 3243844"/>
                                <a:gd name="connsiteY6" fmla="*/ 719934 h 1683985"/>
                                <a:gd name="connsiteX7" fmla="*/ 1638472 w 3243844"/>
                                <a:gd name="connsiteY7" fmla="*/ 674421 h 1683985"/>
                                <a:gd name="connsiteX8" fmla="*/ 1717086 w 3243844"/>
                                <a:gd name="connsiteY8" fmla="*/ 662009 h 1683985"/>
                                <a:gd name="connsiteX9" fmla="*/ 1795699 w 3243844"/>
                                <a:gd name="connsiteY9" fmla="*/ 666146 h 1683985"/>
                                <a:gd name="connsiteX10" fmla="*/ 1799837 w 3243844"/>
                                <a:gd name="connsiteY10" fmla="*/ 620633 h 1683985"/>
                                <a:gd name="connsiteX11" fmla="*/ 2023265 w 3243844"/>
                                <a:gd name="connsiteY11" fmla="*/ 641321 h 1683985"/>
                                <a:gd name="connsiteX12" fmla="*/ 2159804 w 3243844"/>
                                <a:gd name="connsiteY12" fmla="*/ 612358 h 1683985"/>
                                <a:gd name="connsiteX13" fmla="*/ 2321169 w 3243844"/>
                                <a:gd name="connsiteY13" fmla="*/ 575120 h 1683985"/>
                                <a:gd name="connsiteX14" fmla="*/ 2399783 w 3243844"/>
                                <a:gd name="connsiteY14" fmla="*/ 546157 h 1683985"/>
                                <a:gd name="connsiteX15" fmla="*/ 2548735 w 3243844"/>
                                <a:gd name="connsiteY15" fmla="*/ 521332 h 1683985"/>
                                <a:gd name="connsiteX16" fmla="*/ 2701824 w 3243844"/>
                                <a:gd name="connsiteY16" fmla="*/ 401343 h 1683985"/>
                                <a:gd name="connsiteX17" fmla="*/ 2883877 w 3243844"/>
                                <a:gd name="connsiteY17" fmla="*/ 215152 h 1683985"/>
                                <a:gd name="connsiteX18" fmla="*/ 2929390 w 3243844"/>
                                <a:gd name="connsiteY18" fmla="*/ 78613 h 1683985"/>
                                <a:gd name="connsiteX19" fmla="*/ 3036966 w 3243844"/>
                                <a:gd name="connsiteY19" fmla="*/ 4137 h 1683985"/>
                                <a:gd name="connsiteX20" fmla="*/ 3119717 w 3243844"/>
                                <a:gd name="connsiteY20" fmla="*/ 20687 h 1683985"/>
                                <a:gd name="connsiteX21" fmla="*/ 3243844 w 3243844"/>
                                <a:gd name="connsiteY21" fmla="*/ 0 h 1683985"/>
                                <a:gd name="connsiteX22" fmla="*/ 3125904 w 3243844"/>
                                <a:gd name="connsiteY22" fmla="*/ 454394 h 1683985"/>
                                <a:gd name="connsiteX23" fmla="*/ 3080833 w 3243844"/>
                                <a:gd name="connsiteY23" fmla="*/ 706131 h 1683985"/>
                                <a:gd name="connsiteX24" fmla="*/ 2984202 w 3243844"/>
                                <a:gd name="connsiteY24" fmla="*/ 882629 h 1683985"/>
                                <a:gd name="connsiteX25" fmla="*/ 2925252 w 3243844"/>
                                <a:gd name="connsiteY25" fmla="*/ 1026114 h 1683985"/>
                                <a:gd name="connsiteX26" fmla="*/ 2821813 w 3243844"/>
                                <a:gd name="connsiteY26" fmla="*/ 1104727 h 1683985"/>
                                <a:gd name="connsiteX27" fmla="*/ 2859051 w 3243844"/>
                                <a:gd name="connsiteY27" fmla="*/ 1228854 h 1683985"/>
                                <a:gd name="connsiteX28" fmla="*/ 2871464 w 3243844"/>
                                <a:gd name="connsiteY28" fmla="*/ 1423319 h 1683985"/>
                                <a:gd name="connsiteX29" fmla="*/ 2916977 w 3243844"/>
                                <a:gd name="connsiteY29" fmla="*/ 1522620 h 1683985"/>
                                <a:gd name="connsiteX30" fmla="*/ 3099030 w 3243844"/>
                                <a:gd name="connsiteY30" fmla="*/ 1683985 h 1683985"/>
                                <a:gd name="connsiteX0" fmla="*/ 0 w 3243844"/>
                                <a:gd name="connsiteY0" fmla="*/ 1282642 h 1683985"/>
                                <a:gd name="connsiteX1" fmla="*/ 455406 w 3243844"/>
                                <a:gd name="connsiteY1" fmla="*/ 1071988 h 1683985"/>
                                <a:gd name="connsiteX2" fmla="*/ 550295 w 3243844"/>
                                <a:gd name="connsiteY2" fmla="*/ 1050939 h 1683985"/>
                                <a:gd name="connsiteX3" fmla="*/ 1278505 w 3243844"/>
                                <a:gd name="connsiteY3" fmla="*/ 848199 h 1683985"/>
                                <a:gd name="connsiteX4" fmla="*/ 1348843 w 3243844"/>
                                <a:gd name="connsiteY4" fmla="*/ 835786 h 1683985"/>
                                <a:gd name="connsiteX5" fmla="*/ 1452297 w 3243844"/>
                                <a:gd name="connsiteY5" fmla="*/ 760297 h 1683985"/>
                                <a:gd name="connsiteX6" fmla="*/ 1543308 w 3243844"/>
                                <a:gd name="connsiteY6" fmla="*/ 719934 h 1683985"/>
                                <a:gd name="connsiteX7" fmla="*/ 1638472 w 3243844"/>
                                <a:gd name="connsiteY7" fmla="*/ 674421 h 1683985"/>
                                <a:gd name="connsiteX8" fmla="*/ 1717086 w 3243844"/>
                                <a:gd name="connsiteY8" fmla="*/ 662009 h 1683985"/>
                                <a:gd name="connsiteX9" fmla="*/ 1795699 w 3243844"/>
                                <a:gd name="connsiteY9" fmla="*/ 666146 h 1683985"/>
                                <a:gd name="connsiteX10" fmla="*/ 1799837 w 3243844"/>
                                <a:gd name="connsiteY10" fmla="*/ 620633 h 1683985"/>
                                <a:gd name="connsiteX11" fmla="*/ 2023265 w 3243844"/>
                                <a:gd name="connsiteY11" fmla="*/ 641321 h 1683985"/>
                                <a:gd name="connsiteX12" fmla="*/ 2159804 w 3243844"/>
                                <a:gd name="connsiteY12" fmla="*/ 612358 h 1683985"/>
                                <a:gd name="connsiteX13" fmla="*/ 2321169 w 3243844"/>
                                <a:gd name="connsiteY13" fmla="*/ 575120 h 1683985"/>
                                <a:gd name="connsiteX14" fmla="*/ 2399783 w 3243844"/>
                                <a:gd name="connsiteY14" fmla="*/ 546157 h 1683985"/>
                                <a:gd name="connsiteX15" fmla="*/ 2548735 w 3243844"/>
                                <a:gd name="connsiteY15" fmla="*/ 521332 h 1683985"/>
                                <a:gd name="connsiteX16" fmla="*/ 2701824 w 3243844"/>
                                <a:gd name="connsiteY16" fmla="*/ 401343 h 1683985"/>
                                <a:gd name="connsiteX17" fmla="*/ 2883877 w 3243844"/>
                                <a:gd name="connsiteY17" fmla="*/ 215152 h 1683985"/>
                                <a:gd name="connsiteX18" fmla="*/ 2929390 w 3243844"/>
                                <a:gd name="connsiteY18" fmla="*/ 78613 h 1683985"/>
                                <a:gd name="connsiteX19" fmla="*/ 3036966 w 3243844"/>
                                <a:gd name="connsiteY19" fmla="*/ 4137 h 1683985"/>
                                <a:gd name="connsiteX20" fmla="*/ 3119717 w 3243844"/>
                                <a:gd name="connsiteY20" fmla="*/ 20687 h 1683985"/>
                                <a:gd name="connsiteX21" fmla="*/ 3243844 w 3243844"/>
                                <a:gd name="connsiteY21" fmla="*/ 0 h 1683985"/>
                                <a:gd name="connsiteX22" fmla="*/ 3125904 w 3243844"/>
                                <a:gd name="connsiteY22" fmla="*/ 454394 h 1683985"/>
                                <a:gd name="connsiteX23" fmla="*/ 3080833 w 3243844"/>
                                <a:gd name="connsiteY23" fmla="*/ 722914 h 1683985"/>
                                <a:gd name="connsiteX24" fmla="*/ 2984202 w 3243844"/>
                                <a:gd name="connsiteY24" fmla="*/ 882629 h 1683985"/>
                                <a:gd name="connsiteX25" fmla="*/ 2925252 w 3243844"/>
                                <a:gd name="connsiteY25" fmla="*/ 1026114 h 1683985"/>
                                <a:gd name="connsiteX26" fmla="*/ 2821813 w 3243844"/>
                                <a:gd name="connsiteY26" fmla="*/ 1104727 h 1683985"/>
                                <a:gd name="connsiteX27" fmla="*/ 2859051 w 3243844"/>
                                <a:gd name="connsiteY27" fmla="*/ 1228854 h 1683985"/>
                                <a:gd name="connsiteX28" fmla="*/ 2871464 w 3243844"/>
                                <a:gd name="connsiteY28" fmla="*/ 1423319 h 1683985"/>
                                <a:gd name="connsiteX29" fmla="*/ 2916977 w 3243844"/>
                                <a:gd name="connsiteY29" fmla="*/ 1522620 h 1683985"/>
                                <a:gd name="connsiteX30" fmla="*/ 3099030 w 3243844"/>
                                <a:gd name="connsiteY30" fmla="*/ 1683985 h 1683985"/>
                                <a:gd name="connsiteX0" fmla="*/ 0 w 3243844"/>
                                <a:gd name="connsiteY0" fmla="*/ 1282642 h 1683985"/>
                                <a:gd name="connsiteX1" fmla="*/ 455406 w 3243844"/>
                                <a:gd name="connsiteY1" fmla="*/ 1071988 h 1683985"/>
                                <a:gd name="connsiteX2" fmla="*/ 550295 w 3243844"/>
                                <a:gd name="connsiteY2" fmla="*/ 1050939 h 1683985"/>
                                <a:gd name="connsiteX3" fmla="*/ 1278505 w 3243844"/>
                                <a:gd name="connsiteY3" fmla="*/ 848199 h 1683985"/>
                                <a:gd name="connsiteX4" fmla="*/ 1348843 w 3243844"/>
                                <a:gd name="connsiteY4" fmla="*/ 835786 h 1683985"/>
                                <a:gd name="connsiteX5" fmla="*/ 1452297 w 3243844"/>
                                <a:gd name="connsiteY5" fmla="*/ 760297 h 1683985"/>
                                <a:gd name="connsiteX6" fmla="*/ 1543308 w 3243844"/>
                                <a:gd name="connsiteY6" fmla="*/ 719934 h 1683985"/>
                                <a:gd name="connsiteX7" fmla="*/ 1638472 w 3243844"/>
                                <a:gd name="connsiteY7" fmla="*/ 674421 h 1683985"/>
                                <a:gd name="connsiteX8" fmla="*/ 1717086 w 3243844"/>
                                <a:gd name="connsiteY8" fmla="*/ 662009 h 1683985"/>
                                <a:gd name="connsiteX9" fmla="*/ 1795699 w 3243844"/>
                                <a:gd name="connsiteY9" fmla="*/ 666146 h 1683985"/>
                                <a:gd name="connsiteX10" fmla="*/ 1799837 w 3243844"/>
                                <a:gd name="connsiteY10" fmla="*/ 620633 h 1683985"/>
                                <a:gd name="connsiteX11" fmla="*/ 2023265 w 3243844"/>
                                <a:gd name="connsiteY11" fmla="*/ 641321 h 1683985"/>
                                <a:gd name="connsiteX12" fmla="*/ 2159804 w 3243844"/>
                                <a:gd name="connsiteY12" fmla="*/ 612358 h 1683985"/>
                                <a:gd name="connsiteX13" fmla="*/ 2321169 w 3243844"/>
                                <a:gd name="connsiteY13" fmla="*/ 575120 h 1683985"/>
                                <a:gd name="connsiteX14" fmla="*/ 2399783 w 3243844"/>
                                <a:gd name="connsiteY14" fmla="*/ 546157 h 1683985"/>
                                <a:gd name="connsiteX15" fmla="*/ 2548735 w 3243844"/>
                                <a:gd name="connsiteY15" fmla="*/ 521332 h 1683985"/>
                                <a:gd name="connsiteX16" fmla="*/ 2701824 w 3243844"/>
                                <a:gd name="connsiteY16" fmla="*/ 401343 h 1683985"/>
                                <a:gd name="connsiteX17" fmla="*/ 2883877 w 3243844"/>
                                <a:gd name="connsiteY17" fmla="*/ 215152 h 1683985"/>
                                <a:gd name="connsiteX18" fmla="*/ 2929390 w 3243844"/>
                                <a:gd name="connsiteY18" fmla="*/ 78613 h 1683985"/>
                                <a:gd name="connsiteX19" fmla="*/ 3036966 w 3243844"/>
                                <a:gd name="connsiteY19" fmla="*/ 4137 h 1683985"/>
                                <a:gd name="connsiteX20" fmla="*/ 3119717 w 3243844"/>
                                <a:gd name="connsiteY20" fmla="*/ 20687 h 1683985"/>
                                <a:gd name="connsiteX21" fmla="*/ 3243844 w 3243844"/>
                                <a:gd name="connsiteY21" fmla="*/ 0 h 1683985"/>
                                <a:gd name="connsiteX22" fmla="*/ 3125904 w 3243844"/>
                                <a:gd name="connsiteY22" fmla="*/ 454394 h 1683985"/>
                                <a:gd name="connsiteX23" fmla="*/ 3080833 w 3243844"/>
                                <a:gd name="connsiteY23" fmla="*/ 706131 h 1683985"/>
                                <a:gd name="connsiteX24" fmla="*/ 2984202 w 3243844"/>
                                <a:gd name="connsiteY24" fmla="*/ 882629 h 1683985"/>
                                <a:gd name="connsiteX25" fmla="*/ 2925252 w 3243844"/>
                                <a:gd name="connsiteY25" fmla="*/ 1026114 h 1683985"/>
                                <a:gd name="connsiteX26" fmla="*/ 2821813 w 3243844"/>
                                <a:gd name="connsiteY26" fmla="*/ 1104727 h 1683985"/>
                                <a:gd name="connsiteX27" fmla="*/ 2859051 w 3243844"/>
                                <a:gd name="connsiteY27" fmla="*/ 1228854 h 1683985"/>
                                <a:gd name="connsiteX28" fmla="*/ 2871464 w 3243844"/>
                                <a:gd name="connsiteY28" fmla="*/ 1423319 h 1683985"/>
                                <a:gd name="connsiteX29" fmla="*/ 2916977 w 3243844"/>
                                <a:gd name="connsiteY29" fmla="*/ 1522620 h 1683985"/>
                                <a:gd name="connsiteX30" fmla="*/ 3099030 w 3243844"/>
                                <a:gd name="connsiteY30" fmla="*/ 1683985 h 1683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243844" h="1683985">
                                  <a:moveTo>
                                    <a:pt x="0" y="1282642"/>
                                  </a:moveTo>
                                  <a:lnTo>
                                    <a:pt x="455406" y="1071988"/>
                                  </a:lnTo>
                                  <a:lnTo>
                                    <a:pt x="550295" y="1050939"/>
                                  </a:lnTo>
                                  <a:lnTo>
                                    <a:pt x="1278505" y="848199"/>
                                  </a:lnTo>
                                  <a:lnTo>
                                    <a:pt x="1348843" y="835786"/>
                                  </a:lnTo>
                                  <a:lnTo>
                                    <a:pt x="1452297" y="760297"/>
                                  </a:lnTo>
                                  <a:lnTo>
                                    <a:pt x="1543308" y="719934"/>
                                  </a:lnTo>
                                  <a:lnTo>
                                    <a:pt x="1638472" y="674421"/>
                                  </a:lnTo>
                                  <a:lnTo>
                                    <a:pt x="1717086" y="662009"/>
                                  </a:lnTo>
                                  <a:lnTo>
                                    <a:pt x="1795699" y="666146"/>
                                  </a:lnTo>
                                  <a:lnTo>
                                    <a:pt x="1799837" y="620633"/>
                                  </a:lnTo>
                                  <a:lnTo>
                                    <a:pt x="2023265" y="641321"/>
                                  </a:lnTo>
                                  <a:lnTo>
                                    <a:pt x="2159804" y="612358"/>
                                  </a:lnTo>
                                  <a:lnTo>
                                    <a:pt x="2321169" y="575120"/>
                                  </a:lnTo>
                                  <a:lnTo>
                                    <a:pt x="2399783" y="546157"/>
                                  </a:lnTo>
                                  <a:lnTo>
                                    <a:pt x="2548735" y="521332"/>
                                  </a:lnTo>
                                  <a:lnTo>
                                    <a:pt x="2701824" y="401343"/>
                                  </a:lnTo>
                                  <a:lnTo>
                                    <a:pt x="2883877" y="215152"/>
                                  </a:lnTo>
                                  <a:lnTo>
                                    <a:pt x="2929390" y="78613"/>
                                  </a:lnTo>
                                  <a:lnTo>
                                    <a:pt x="3036966" y="4137"/>
                                  </a:lnTo>
                                  <a:lnTo>
                                    <a:pt x="3119717" y="20687"/>
                                  </a:lnTo>
                                  <a:lnTo>
                                    <a:pt x="3243844" y="0"/>
                                  </a:lnTo>
                                  <a:lnTo>
                                    <a:pt x="3125904" y="454394"/>
                                  </a:lnTo>
                                  <a:lnTo>
                                    <a:pt x="3080833" y="706131"/>
                                  </a:lnTo>
                                  <a:lnTo>
                                    <a:pt x="2984202" y="882629"/>
                                  </a:lnTo>
                                  <a:lnTo>
                                    <a:pt x="2925252" y="1026114"/>
                                  </a:lnTo>
                                  <a:lnTo>
                                    <a:pt x="2821813" y="1104727"/>
                                  </a:lnTo>
                                  <a:lnTo>
                                    <a:pt x="2859051" y="1228854"/>
                                  </a:lnTo>
                                  <a:lnTo>
                                    <a:pt x="2871464" y="1423319"/>
                                  </a:lnTo>
                                  <a:lnTo>
                                    <a:pt x="2916977" y="1522620"/>
                                  </a:lnTo>
                                  <a:lnTo>
                                    <a:pt x="3099030" y="1683985"/>
                                  </a:lnTo>
                                </a:path>
                              </a:pathLst>
                            </a:custGeom>
                            <a:noFill/>
                            <a:ln w="38100">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フリーフォーム 15"/>
                          <wps:cNvSpPr/>
                          <wps:spPr>
                            <a:xfrm>
                              <a:off x="2229493" y="1322420"/>
                              <a:ext cx="1915689" cy="590340"/>
                            </a:xfrm>
                            <a:custGeom>
                              <a:avLst/>
                              <a:gdLst>
                                <a:gd name="connsiteX0" fmla="*/ 1915689 w 1915689"/>
                                <a:gd name="connsiteY0" fmla="*/ 0 h 566845"/>
                                <a:gd name="connsiteX1" fmla="*/ 1712948 w 1915689"/>
                                <a:gd name="connsiteY1" fmla="*/ 124127 h 566845"/>
                                <a:gd name="connsiteX2" fmla="*/ 1551584 w 1915689"/>
                                <a:gd name="connsiteY2" fmla="*/ 161365 h 566845"/>
                                <a:gd name="connsiteX3" fmla="*/ 1410907 w 1915689"/>
                                <a:gd name="connsiteY3" fmla="*/ 136539 h 566845"/>
                                <a:gd name="connsiteX4" fmla="*/ 1311605 w 1915689"/>
                                <a:gd name="connsiteY4" fmla="*/ 173777 h 566845"/>
                                <a:gd name="connsiteX5" fmla="*/ 1212304 w 1915689"/>
                                <a:gd name="connsiteY5" fmla="*/ 198603 h 566845"/>
                                <a:gd name="connsiteX6" fmla="*/ 1104727 w 1915689"/>
                                <a:gd name="connsiteY6" fmla="*/ 281354 h 566845"/>
                                <a:gd name="connsiteX7" fmla="*/ 976463 w 1915689"/>
                                <a:gd name="connsiteY7" fmla="*/ 380655 h 566845"/>
                                <a:gd name="connsiteX8" fmla="*/ 844061 w 1915689"/>
                                <a:gd name="connsiteY8" fmla="*/ 409618 h 566845"/>
                                <a:gd name="connsiteX9" fmla="*/ 790273 w 1915689"/>
                                <a:gd name="connsiteY9" fmla="*/ 455131 h 566845"/>
                                <a:gd name="connsiteX10" fmla="*/ 455131 w 1915689"/>
                                <a:gd name="connsiteY10" fmla="*/ 521332 h 566845"/>
                                <a:gd name="connsiteX11" fmla="*/ 302041 w 1915689"/>
                                <a:gd name="connsiteY11" fmla="*/ 525470 h 566845"/>
                                <a:gd name="connsiteX12" fmla="*/ 136539 w 1915689"/>
                                <a:gd name="connsiteY12" fmla="*/ 537882 h 566845"/>
                                <a:gd name="connsiteX13" fmla="*/ 33100 w 1915689"/>
                                <a:gd name="connsiteY13" fmla="*/ 550295 h 566845"/>
                                <a:gd name="connsiteX14" fmla="*/ 0 w 1915689"/>
                                <a:gd name="connsiteY14" fmla="*/ 566845 h 566845"/>
                                <a:gd name="connsiteX0" fmla="*/ 1915689 w 1915689"/>
                                <a:gd name="connsiteY0" fmla="*/ 0 h 590340"/>
                                <a:gd name="connsiteX1" fmla="*/ 1712948 w 1915689"/>
                                <a:gd name="connsiteY1" fmla="*/ 147622 h 590340"/>
                                <a:gd name="connsiteX2" fmla="*/ 1551584 w 1915689"/>
                                <a:gd name="connsiteY2" fmla="*/ 184860 h 590340"/>
                                <a:gd name="connsiteX3" fmla="*/ 1410907 w 1915689"/>
                                <a:gd name="connsiteY3" fmla="*/ 160034 h 590340"/>
                                <a:gd name="connsiteX4" fmla="*/ 1311605 w 1915689"/>
                                <a:gd name="connsiteY4" fmla="*/ 197272 h 590340"/>
                                <a:gd name="connsiteX5" fmla="*/ 1212304 w 1915689"/>
                                <a:gd name="connsiteY5" fmla="*/ 222098 h 590340"/>
                                <a:gd name="connsiteX6" fmla="*/ 1104727 w 1915689"/>
                                <a:gd name="connsiteY6" fmla="*/ 304849 h 590340"/>
                                <a:gd name="connsiteX7" fmla="*/ 976463 w 1915689"/>
                                <a:gd name="connsiteY7" fmla="*/ 404150 h 590340"/>
                                <a:gd name="connsiteX8" fmla="*/ 844061 w 1915689"/>
                                <a:gd name="connsiteY8" fmla="*/ 433113 h 590340"/>
                                <a:gd name="connsiteX9" fmla="*/ 790273 w 1915689"/>
                                <a:gd name="connsiteY9" fmla="*/ 478626 h 590340"/>
                                <a:gd name="connsiteX10" fmla="*/ 455131 w 1915689"/>
                                <a:gd name="connsiteY10" fmla="*/ 544827 h 590340"/>
                                <a:gd name="connsiteX11" fmla="*/ 302041 w 1915689"/>
                                <a:gd name="connsiteY11" fmla="*/ 548965 h 590340"/>
                                <a:gd name="connsiteX12" fmla="*/ 136539 w 1915689"/>
                                <a:gd name="connsiteY12" fmla="*/ 561377 h 590340"/>
                                <a:gd name="connsiteX13" fmla="*/ 33100 w 1915689"/>
                                <a:gd name="connsiteY13" fmla="*/ 573790 h 590340"/>
                                <a:gd name="connsiteX14" fmla="*/ 0 w 1915689"/>
                                <a:gd name="connsiteY14" fmla="*/ 590340 h 590340"/>
                                <a:gd name="connsiteX0" fmla="*/ 1915689 w 1915689"/>
                                <a:gd name="connsiteY0" fmla="*/ 0 h 590340"/>
                                <a:gd name="connsiteX1" fmla="*/ 1731774 w 1915689"/>
                                <a:gd name="connsiteY1" fmla="*/ 124228 h 590340"/>
                                <a:gd name="connsiteX2" fmla="*/ 1551584 w 1915689"/>
                                <a:gd name="connsiteY2" fmla="*/ 184860 h 590340"/>
                                <a:gd name="connsiteX3" fmla="*/ 1410907 w 1915689"/>
                                <a:gd name="connsiteY3" fmla="*/ 160034 h 590340"/>
                                <a:gd name="connsiteX4" fmla="*/ 1311605 w 1915689"/>
                                <a:gd name="connsiteY4" fmla="*/ 197272 h 590340"/>
                                <a:gd name="connsiteX5" fmla="*/ 1212304 w 1915689"/>
                                <a:gd name="connsiteY5" fmla="*/ 222098 h 590340"/>
                                <a:gd name="connsiteX6" fmla="*/ 1104727 w 1915689"/>
                                <a:gd name="connsiteY6" fmla="*/ 304849 h 590340"/>
                                <a:gd name="connsiteX7" fmla="*/ 976463 w 1915689"/>
                                <a:gd name="connsiteY7" fmla="*/ 404150 h 590340"/>
                                <a:gd name="connsiteX8" fmla="*/ 844061 w 1915689"/>
                                <a:gd name="connsiteY8" fmla="*/ 433113 h 590340"/>
                                <a:gd name="connsiteX9" fmla="*/ 790273 w 1915689"/>
                                <a:gd name="connsiteY9" fmla="*/ 478626 h 590340"/>
                                <a:gd name="connsiteX10" fmla="*/ 455131 w 1915689"/>
                                <a:gd name="connsiteY10" fmla="*/ 544827 h 590340"/>
                                <a:gd name="connsiteX11" fmla="*/ 302041 w 1915689"/>
                                <a:gd name="connsiteY11" fmla="*/ 548965 h 590340"/>
                                <a:gd name="connsiteX12" fmla="*/ 136539 w 1915689"/>
                                <a:gd name="connsiteY12" fmla="*/ 561377 h 590340"/>
                                <a:gd name="connsiteX13" fmla="*/ 33100 w 1915689"/>
                                <a:gd name="connsiteY13" fmla="*/ 573790 h 590340"/>
                                <a:gd name="connsiteX14" fmla="*/ 0 w 1915689"/>
                                <a:gd name="connsiteY14" fmla="*/ 590340 h 590340"/>
                                <a:gd name="connsiteX0" fmla="*/ 1915689 w 1915689"/>
                                <a:gd name="connsiteY0" fmla="*/ 0 h 590340"/>
                                <a:gd name="connsiteX1" fmla="*/ 1731774 w 1915689"/>
                                <a:gd name="connsiteY1" fmla="*/ 124228 h 590340"/>
                                <a:gd name="connsiteX2" fmla="*/ 1572946 w 1915689"/>
                                <a:gd name="connsiteY2" fmla="*/ 167009 h 590340"/>
                                <a:gd name="connsiteX3" fmla="*/ 1410907 w 1915689"/>
                                <a:gd name="connsiteY3" fmla="*/ 160034 h 590340"/>
                                <a:gd name="connsiteX4" fmla="*/ 1311605 w 1915689"/>
                                <a:gd name="connsiteY4" fmla="*/ 197272 h 590340"/>
                                <a:gd name="connsiteX5" fmla="*/ 1212304 w 1915689"/>
                                <a:gd name="connsiteY5" fmla="*/ 222098 h 590340"/>
                                <a:gd name="connsiteX6" fmla="*/ 1104727 w 1915689"/>
                                <a:gd name="connsiteY6" fmla="*/ 304849 h 590340"/>
                                <a:gd name="connsiteX7" fmla="*/ 976463 w 1915689"/>
                                <a:gd name="connsiteY7" fmla="*/ 404150 h 590340"/>
                                <a:gd name="connsiteX8" fmla="*/ 844061 w 1915689"/>
                                <a:gd name="connsiteY8" fmla="*/ 433113 h 590340"/>
                                <a:gd name="connsiteX9" fmla="*/ 790273 w 1915689"/>
                                <a:gd name="connsiteY9" fmla="*/ 478626 h 590340"/>
                                <a:gd name="connsiteX10" fmla="*/ 455131 w 1915689"/>
                                <a:gd name="connsiteY10" fmla="*/ 544827 h 590340"/>
                                <a:gd name="connsiteX11" fmla="*/ 302041 w 1915689"/>
                                <a:gd name="connsiteY11" fmla="*/ 548965 h 590340"/>
                                <a:gd name="connsiteX12" fmla="*/ 136539 w 1915689"/>
                                <a:gd name="connsiteY12" fmla="*/ 561377 h 590340"/>
                                <a:gd name="connsiteX13" fmla="*/ 33100 w 1915689"/>
                                <a:gd name="connsiteY13" fmla="*/ 573790 h 590340"/>
                                <a:gd name="connsiteX14" fmla="*/ 0 w 1915689"/>
                                <a:gd name="connsiteY14" fmla="*/ 590340 h 590340"/>
                                <a:gd name="connsiteX0" fmla="*/ 1915689 w 1915689"/>
                                <a:gd name="connsiteY0" fmla="*/ 0 h 590340"/>
                                <a:gd name="connsiteX1" fmla="*/ 1731774 w 1915689"/>
                                <a:gd name="connsiteY1" fmla="*/ 124228 h 590340"/>
                                <a:gd name="connsiteX2" fmla="*/ 1572946 w 1915689"/>
                                <a:gd name="connsiteY2" fmla="*/ 167009 h 590340"/>
                                <a:gd name="connsiteX3" fmla="*/ 1410907 w 1915689"/>
                                <a:gd name="connsiteY3" fmla="*/ 160034 h 590340"/>
                                <a:gd name="connsiteX4" fmla="*/ 1311605 w 1915689"/>
                                <a:gd name="connsiteY4" fmla="*/ 197272 h 590340"/>
                                <a:gd name="connsiteX5" fmla="*/ 1212304 w 1915689"/>
                                <a:gd name="connsiteY5" fmla="*/ 222098 h 590340"/>
                                <a:gd name="connsiteX6" fmla="*/ 1104727 w 1915689"/>
                                <a:gd name="connsiteY6" fmla="*/ 304849 h 590340"/>
                                <a:gd name="connsiteX7" fmla="*/ 976463 w 1915689"/>
                                <a:gd name="connsiteY7" fmla="*/ 404150 h 590340"/>
                                <a:gd name="connsiteX8" fmla="*/ 844061 w 1915689"/>
                                <a:gd name="connsiteY8" fmla="*/ 433113 h 590340"/>
                                <a:gd name="connsiteX9" fmla="*/ 763351 w 1915689"/>
                                <a:gd name="connsiteY9" fmla="*/ 478078 h 590340"/>
                                <a:gd name="connsiteX10" fmla="*/ 455131 w 1915689"/>
                                <a:gd name="connsiteY10" fmla="*/ 544827 h 590340"/>
                                <a:gd name="connsiteX11" fmla="*/ 302041 w 1915689"/>
                                <a:gd name="connsiteY11" fmla="*/ 548965 h 590340"/>
                                <a:gd name="connsiteX12" fmla="*/ 136539 w 1915689"/>
                                <a:gd name="connsiteY12" fmla="*/ 561377 h 590340"/>
                                <a:gd name="connsiteX13" fmla="*/ 33100 w 1915689"/>
                                <a:gd name="connsiteY13" fmla="*/ 573790 h 590340"/>
                                <a:gd name="connsiteX14" fmla="*/ 0 w 1915689"/>
                                <a:gd name="connsiteY14" fmla="*/ 590340 h 590340"/>
                                <a:gd name="connsiteX0" fmla="*/ 1915689 w 1915689"/>
                                <a:gd name="connsiteY0" fmla="*/ 0 h 590340"/>
                                <a:gd name="connsiteX1" fmla="*/ 1731774 w 1915689"/>
                                <a:gd name="connsiteY1" fmla="*/ 124228 h 590340"/>
                                <a:gd name="connsiteX2" fmla="*/ 1572946 w 1915689"/>
                                <a:gd name="connsiteY2" fmla="*/ 167009 h 590340"/>
                                <a:gd name="connsiteX3" fmla="*/ 1410907 w 1915689"/>
                                <a:gd name="connsiteY3" fmla="*/ 160034 h 590340"/>
                                <a:gd name="connsiteX4" fmla="*/ 1311605 w 1915689"/>
                                <a:gd name="connsiteY4" fmla="*/ 197272 h 590340"/>
                                <a:gd name="connsiteX5" fmla="*/ 1212304 w 1915689"/>
                                <a:gd name="connsiteY5" fmla="*/ 222098 h 590340"/>
                                <a:gd name="connsiteX6" fmla="*/ 1104727 w 1915689"/>
                                <a:gd name="connsiteY6" fmla="*/ 304849 h 590340"/>
                                <a:gd name="connsiteX7" fmla="*/ 976463 w 1915689"/>
                                <a:gd name="connsiteY7" fmla="*/ 404150 h 590340"/>
                                <a:gd name="connsiteX8" fmla="*/ 840462 w 1915689"/>
                                <a:gd name="connsiteY8" fmla="*/ 435080 h 590340"/>
                                <a:gd name="connsiteX9" fmla="*/ 763351 w 1915689"/>
                                <a:gd name="connsiteY9" fmla="*/ 478078 h 590340"/>
                                <a:gd name="connsiteX10" fmla="*/ 455131 w 1915689"/>
                                <a:gd name="connsiteY10" fmla="*/ 544827 h 590340"/>
                                <a:gd name="connsiteX11" fmla="*/ 302041 w 1915689"/>
                                <a:gd name="connsiteY11" fmla="*/ 548965 h 590340"/>
                                <a:gd name="connsiteX12" fmla="*/ 136539 w 1915689"/>
                                <a:gd name="connsiteY12" fmla="*/ 561377 h 590340"/>
                                <a:gd name="connsiteX13" fmla="*/ 33100 w 1915689"/>
                                <a:gd name="connsiteY13" fmla="*/ 573790 h 590340"/>
                                <a:gd name="connsiteX14" fmla="*/ 0 w 1915689"/>
                                <a:gd name="connsiteY14" fmla="*/ 590340 h 590340"/>
                                <a:gd name="connsiteX0" fmla="*/ 1915689 w 1915689"/>
                                <a:gd name="connsiteY0" fmla="*/ 0 h 590340"/>
                                <a:gd name="connsiteX1" fmla="*/ 1731774 w 1915689"/>
                                <a:gd name="connsiteY1" fmla="*/ 124228 h 590340"/>
                                <a:gd name="connsiteX2" fmla="*/ 1572946 w 1915689"/>
                                <a:gd name="connsiteY2" fmla="*/ 167009 h 590340"/>
                                <a:gd name="connsiteX3" fmla="*/ 1410907 w 1915689"/>
                                <a:gd name="connsiteY3" fmla="*/ 160034 h 590340"/>
                                <a:gd name="connsiteX4" fmla="*/ 1311605 w 1915689"/>
                                <a:gd name="connsiteY4" fmla="*/ 197272 h 590340"/>
                                <a:gd name="connsiteX5" fmla="*/ 1212304 w 1915689"/>
                                <a:gd name="connsiteY5" fmla="*/ 222098 h 590340"/>
                                <a:gd name="connsiteX6" fmla="*/ 1104727 w 1915689"/>
                                <a:gd name="connsiteY6" fmla="*/ 304849 h 590340"/>
                                <a:gd name="connsiteX7" fmla="*/ 965862 w 1915689"/>
                                <a:gd name="connsiteY7" fmla="*/ 375964 h 590340"/>
                                <a:gd name="connsiteX8" fmla="*/ 840462 w 1915689"/>
                                <a:gd name="connsiteY8" fmla="*/ 435080 h 590340"/>
                                <a:gd name="connsiteX9" fmla="*/ 763351 w 1915689"/>
                                <a:gd name="connsiteY9" fmla="*/ 478078 h 590340"/>
                                <a:gd name="connsiteX10" fmla="*/ 455131 w 1915689"/>
                                <a:gd name="connsiteY10" fmla="*/ 544827 h 590340"/>
                                <a:gd name="connsiteX11" fmla="*/ 302041 w 1915689"/>
                                <a:gd name="connsiteY11" fmla="*/ 548965 h 590340"/>
                                <a:gd name="connsiteX12" fmla="*/ 136539 w 1915689"/>
                                <a:gd name="connsiteY12" fmla="*/ 561377 h 590340"/>
                                <a:gd name="connsiteX13" fmla="*/ 33100 w 1915689"/>
                                <a:gd name="connsiteY13" fmla="*/ 573790 h 590340"/>
                                <a:gd name="connsiteX14" fmla="*/ 0 w 1915689"/>
                                <a:gd name="connsiteY14" fmla="*/ 590340 h 590340"/>
                                <a:gd name="connsiteX0" fmla="*/ 1915689 w 1915689"/>
                                <a:gd name="connsiteY0" fmla="*/ 0 h 590340"/>
                                <a:gd name="connsiteX1" fmla="*/ 1731774 w 1915689"/>
                                <a:gd name="connsiteY1" fmla="*/ 124228 h 590340"/>
                                <a:gd name="connsiteX2" fmla="*/ 1572946 w 1915689"/>
                                <a:gd name="connsiteY2" fmla="*/ 167009 h 590340"/>
                                <a:gd name="connsiteX3" fmla="*/ 1410907 w 1915689"/>
                                <a:gd name="connsiteY3" fmla="*/ 160034 h 590340"/>
                                <a:gd name="connsiteX4" fmla="*/ 1311605 w 1915689"/>
                                <a:gd name="connsiteY4" fmla="*/ 197272 h 590340"/>
                                <a:gd name="connsiteX5" fmla="*/ 1212304 w 1915689"/>
                                <a:gd name="connsiteY5" fmla="*/ 222098 h 590340"/>
                                <a:gd name="connsiteX6" fmla="*/ 1104727 w 1915689"/>
                                <a:gd name="connsiteY6" fmla="*/ 304849 h 590340"/>
                                <a:gd name="connsiteX7" fmla="*/ 965862 w 1915689"/>
                                <a:gd name="connsiteY7" fmla="*/ 375964 h 590340"/>
                                <a:gd name="connsiteX8" fmla="*/ 840462 w 1915689"/>
                                <a:gd name="connsiteY8" fmla="*/ 435080 h 590340"/>
                                <a:gd name="connsiteX9" fmla="*/ 763351 w 1915689"/>
                                <a:gd name="connsiteY9" fmla="*/ 478078 h 590340"/>
                                <a:gd name="connsiteX10" fmla="*/ 455131 w 1915689"/>
                                <a:gd name="connsiteY10" fmla="*/ 544827 h 590340"/>
                                <a:gd name="connsiteX11" fmla="*/ 302041 w 1915689"/>
                                <a:gd name="connsiteY11" fmla="*/ 548965 h 590340"/>
                                <a:gd name="connsiteX12" fmla="*/ 136539 w 1915689"/>
                                <a:gd name="connsiteY12" fmla="*/ 561377 h 590340"/>
                                <a:gd name="connsiteX13" fmla="*/ 33100 w 1915689"/>
                                <a:gd name="connsiteY13" fmla="*/ 573790 h 590340"/>
                                <a:gd name="connsiteX14" fmla="*/ 0 w 1915689"/>
                                <a:gd name="connsiteY14" fmla="*/ 590340 h 590340"/>
                                <a:gd name="connsiteX0" fmla="*/ 1915689 w 1915689"/>
                                <a:gd name="connsiteY0" fmla="*/ 0 h 590340"/>
                                <a:gd name="connsiteX1" fmla="*/ 1731774 w 1915689"/>
                                <a:gd name="connsiteY1" fmla="*/ 124228 h 590340"/>
                                <a:gd name="connsiteX2" fmla="*/ 1572946 w 1915689"/>
                                <a:gd name="connsiteY2" fmla="*/ 167009 h 590340"/>
                                <a:gd name="connsiteX3" fmla="*/ 1410907 w 1915689"/>
                                <a:gd name="connsiteY3" fmla="*/ 160034 h 590340"/>
                                <a:gd name="connsiteX4" fmla="*/ 1311605 w 1915689"/>
                                <a:gd name="connsiteY4" fmla="*/ 197272 h 590340"/>
                                <a:gd name="connsiteX5" fmla="*/ 1212304 w 1915689"/>
                                <a:gd name="connsiteY5" fmla="*/ 222098 h 590340"/>
                                <a:gd name="connsiteX6" fmla="*/ 1120229 w 1915689"/>
                                <a:gd name="connsiteY6" fmla="*/ 288696 h 590340"/>
                                <a:gd name="connsiteX7" fmla="*/ 965862 w 1915689"/>
                                <a:gd name="connsiteY7" fmla="*/ 375964 h 590340"/>
                                <a:gd name="connsiteX8" fmla="*/ 840462 w 1915689"/>
                                <a:gd name="connsiteY8" fmla="*/ 435080 h 590340"/>
                                <a:gd name="connsiteX9" fmla="*/ 763351 w 1915689"/>
                                <a:gd name="connsiteY9" fmla="*/ 478078 h 590340"/>
                                <a:gd name="connsiteX10" fmla="*/ 455131 w 1915689"/>
                                <a:gd name="connsiteY10" fmla="*/ 544827 h 590340"/>
                                <a:gd name="connsiteX11" fmla="*/ 302041 w 1915689"/>
                                <a:gd name="connsiteY11" fmla="*/ 548965 h 590340"/>
                                <a:gd name="connsiteX12" fmla="*/ 136539 w 1915689"/>
                                <a:gd name="connsiteY12" fmla="*/ 561377 h 590340"/>
                                <a:gd name="connsiteX13" fmla="*/ 33100 w 1915689"/>
                                <a:gd name="connsiteY13" fmla="*/ 573790 h 590340"/>
                                <a:gd name="connsiteX14" fmla="*/ 0 w 1915689"/>
                                <a:gd name="connsiteY14" fmla="*/ 590340 h 590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15689" h="590340">
                                  <a:moveTo>
                                    <a:pt x="1915689" y="0"/>
                                  </a:moveTo>
                                  <a:lnTo>
                                    <a:pt x="1731774" y="124228"/>
                                  </a:lnTo>
                                  <a:lnTo>
                                    <a:pt x="1572946" y="167009"/>
                                  </a:lnTo>
                                  <a:lnTo>
                                    <a:pt x="1410907" y="160034"/>
                                  </a:lnTo>
                                  <a:lnTo>
                                    <a:pt x="1311605" y="197272"/>
                                  </a:lnTo>
                                  <a:lnTo>
                                    <a:pt x="1212304" y="222098"/>
                                  </a:lnTo>
                                  <a:lnTo>
                                    <a:pt x="1120229" y="288696"/>
                                  </a:lnTo>
                                  <a:lnTo>
                                    <a:pt x="965862" y="375964"/>
                                  </a:lnTo>
                                  <a:lnTo>
                                    <a:pt x="840462" y="435080"/>
                                  </a:lnTo>
                                  <a:lnTo>
                                    <a:pt x="763351" y="478078"/>
                                  </a:lnTo>
                                  <a:lnTo>
                                    <a:pt x="455131" y="544827"/>
                                  </a:lnTo>
                                  <a:lnTo>
                                    <a:pt x="302041" y="548965"/>
                                  </a:lnTo>
                                  <a:lnTo>
                                    <a:pt x="136539" y="561377"/>
                                  </a:lnTo>
                                  <a:lnTo>
                                    <a:pt x="33100" y="573790"/>
                                  </a:lnTo>
                                  <a:lnTo>
                                    <a:pt x="0" y="590340"/>
                                  </a:lnTo>
                                </a:path>
                              </a:pathLst>
                            </a:custGeom>
                            <a:noFill/>
                            <a:ln w="38100">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フリーフォーム 16"/>
                          <wps:cNvSpPr/>
                          <wps:spPr>
                            <a:xfrm>
                              <a:off x="1422635" y="554805"/>
                              <a:ext cx="2635623" cy="463406"/>
                            </a:xfrm>
                            <a:custGeom>
                              <a:avLst/>
                              <a:gdLst>
                                <a:gd name="connsiteX0" fmla="*/ 0 w 2635623"/>
                                <a:gd name="connsiteY0" fmla="*/ 463406 h 463406"/>
                                <a:gd name="connsiteX1" fmla="*/ 45513 w 2635623"/>
                                <a:gd name="connsiteY1" fmla="*/ 426168 h 463406"/>
                                <a:gd name="connsiteX2" fmla="*/ 103439 w 2635623"/>
                                <a:gd name="connsiteY2" fmla="*/ 306179 h 463406"/>
                                <a:gd name="connsiteX3" fmla="*/ 231703 w 2635623"/>
                                <a:gd name="connsiteY3" fmla="*/ 186190 h 463406"/>
                                <a:gd name="connsiteX4" fmla="*/ 306179 w 2635623"/>
                                <a:gd name="connsiteY4" fmla="*/ 128264 h 463406"/>
                                <a:gd name="connsiteX5" fmla="*/ 335142 w 2635623"/>
                                <a:gd name="connsiteY5" fmla="*/ 66200 h 463406"/>
                                <a:gd name="connsiteX6" fmla="*/ 438581 w 2635623"/>
                                <a:gd name="connsiteY6" fmla="*/ 0 h 463406"/>
                                <a:gd name="connsiteX7" fmla="*/ 500644 w 2635623"/>
                                <a:gd name="connsiteY7" fmla="*/ 0 h 463406"/>
                                <a:gd name="connsiteX8" fmla="*/ 674422 w 2635623"/>
                                <a:gd name="connsiteY8" fmla="*/ 33100 h 463406"/>
                                <a:gd name="connsiteX9" fmla="*/ 719935 w 2635623"/>
                                <a:gd name="connsiteY9" fmla="*/ 53788 h 463406"/>
                                <a:gd name="connsiteX10" fmla="*/ 914400 w 2635623"/>
                                <a:gd name="connsiteY10" fmla="*/ 12412 h 463406"/>
                                <a:gd name="connsiteX11" fmla="*/ 1092315 w 2635623"/>
                                <a:gd name="connsiteY11" fmla="*/ 53788 h 463406"/>
                                <a:gd name="connsiteX12" fmla="*/ 1216442 w 2635623"/>
                                <a:gd name="connsiteY12" fmla="*/ 33100 h 463406"/>
                                <a:gd name="connsiteX13" fmla="*/ 1278505 w 2635623"/>
                                <a:gd name="connsiteY13" fmla="*/ 28962 h 463406"/>
                                <a:gd name="connsiteX14" fmla="*/ 1386081 w 2635623"/>
                                <a:gd name="connsiteY14" fmla="*/ 107576 h 463406"/>
                                <a:gd name="connsiteX15" fmla="*/ 1477108 w 2635623"/>
                                <a:gd name="connsiteY15" fmla="*/ 161364 h 463406"/>
                                <a:gd name="connsiteX16" fmla="*/ 1563996 w 2635623"/>
                                <a:gd name="connsiteY16" fmla="*/ 169639 h 463406"/>
                                <a:gd name="connsiteX17" fmla="*/ 1729499 w 2635623"/>
                                <a:gd name="connsiteY17" fmla="*/ 136539 h 463406"/>
                                <a:gd name="connsiteX18" fmla="*/ 1866038 w 2635623"/>
                                <a:gd name="connsiteY18" fmla="*/ 107576 h 463406"/>
                                <a:gd name="connsiteX19" fmla="*/ 1969477 w 2635623"/>
                                <a:gd name="connsiteY19" fmla="*/ 111714 h 463406"/>
                                <a:gd name="connsiteX20" fmla="*/ 2168080 w 2635623"/>
                                <a:gd name="connsiteY20" fmla="*/ 24825 h 463406"/>
                                <a:gd name="connsiteX21" fmla="*/ 2184630 w 2635623"/>
                                <a:gd name="connsiteY21" fmla="*/ 57925 h 463406"/>
                                <a:gd name="connsiteX22" fmla="*/ 2486671 w 2635623"/>
                                <a:gd name="connsiteY22" fmla="*/ 0 h 463406"/>
                                <a:gd name="connsiteX23" fmla="*/ 2635623 w 2635623"/>
                                <a:gd name="connsiteY23" fmla="*/ 33100 h 463406"/>
                                <a:gd name="connsiteX0" fmla="*/ 0 w 2635623"/>
                                <a:gd name="connsiteY0" fmla="*/ 463406 h 463406"/>
                                <a:gd name="connsiteX1" fmla="*/ 45513 w 2635623"/>
                                <a:gd name="connsiteY1" fmla="*/ 426168 h 463406"/>
                                <a:gd name="connsiteX2" fmla="*/ 103439 w 2635623"/>
                                <a:gd name="connsiteY2" fmla="*/ 306179 h 463406"/>
                                <a:gd name="connsiteX3" fmla="*/ 231703 w 2635623"/>
                                <a:gd name="connsiteY3" fmla="*/ 186190 h 463406"/>
                                <a:gd name="connsiteX4" fmla="*/ 306179 w 2635623"/>
                                <a:gd name="connsiteY4" fmla="*/ 128264 h 463406"/>
                                <a:gd name="connsiteX5" fmla="*/ 335142 w 2635623"/>
                                <a:gd name="connsiteY5" fmla="*/ 66200 h 463406"/>
                                <a:gd name="connsiteX6" fmla="*/ 438581 w 2635623"/>
                                <a:gd name="connsiteY6" fmla="*/ 0 h 463406"/>
                                <a:gd name="connsiteX7" fmla="*/ 500644 w 2635623"/>
                                <a:gd name="connsiteY7" fmla="*/ 0 h 463406"/>
                                <a:gd name="connsiteX8" fmla="*/ 674422 w 2635623"/>
                                <a:gd name="connsiteY8" fmla="*/ 33100 h 463406"/>
                                <a:gd name="connsiteX9" fmla="*/ 719935 w 2635623"/>
                                <a:gd name="connsiteY9" fmla="*/ 53788 h 463406"/>
                                <a:gd name="connsiteX10" fmla="*/ 914400 w 2635623"/>
                                <a:gd name="connsiteY10" fmla="*/ 12412 h 463406"/>
                                <a:gd name="connsiteX11" fmla="*/ 1092315 w 2635623"/>
                                <a:gd name="connsiteY11" fmla="*/ 53788 h 463406"/>
                                <a:gd name="connsiteX12" fmla="*/ 1216442 w 2635623"/>
                                <a:gd name="connsiteY12" fmla="*/ 33100 h 463406"/>
                                <a:gd name="connsiteX13" fmla="*/ 1278505 w 2635623"/>
                                <a:gd name="connsiteY13" fmla="*/ 28962 h 463406"/>
                                <a:gd name="connsiteX14" fmla="*/ 1386081 w 2635623"/>
                                <a:gd name="connsiteY14" fmla="*/ 107576 h 463406"/>
                                <a:gd name="connsiteX15" fmla="*/ 1477108 w 2635623"/>
                                <a:gd name="connsiteY15" fmla="*/ 161364 h 463406"/>
                                <a:gd name="connsiteX16" fmla="*/ 1563996 w 2635623"/>
                                <a:gd name="connsiteY16" fmla="*/ 169639 h 463406"/>
                                <a:gd name="connsiteX17" fmla="*/ 1729499 w 2635623"/>
                                <a:gd name="connsiteY17" fmla="*/ 136539 h 463406"/>
                                <a:gd name="connsiteX18" fmla="*/ 1866038 w 2635623"/>
                                <a:gd name="connsiteY18" fmla="*/ 107576 h 463406"/>
                                <a:gd name="connsiteX19" fmla="*/ 1969477 w 2635623"/>
                                <a:gd name="connsiteY19" fmla="*/ 111714 h 463406"/>
                                <a:gd name="connsiteX20" fmla="*/ 2146717 w 2635623"/>
                                <a:gd name="connsiteY20" fmla="*/ 27348 h 463406"/>
                                <a:gd name="connsiteX21" fmla="*/ 2184630 w 2635623"/>
                                <a:gd name="connsiteY21" fmla="*/ 57925 h 463406"/>
                                <a:gd name="connsiteX22" fmla="*/ 2486671 w 2635623"/>
                                <a:gd name="connsiteY22" fmla="*/ 0 h 463406"/>
                                <a:gd name="connsiteX23" fmla="*/ 2635623 w 2635623"/>
                                <a:gd name="connsiteY23" fmla="*/ 33100 h 463406"/>
                                <a:gd name="connsiteX0" fmla="*/ 0 w 2635623"/>
                                <a:gd name="connsiteY0" fmla="*/ 463406 h 463406"/>
                                <a:gd name="connsiteX1" fmla="*/ 45513 w 2635623"/>
                                <a:gd name="connsiteY1" fmla="*/ 426168 h 463406"/>
                                <a:gd name="connsiteX2" fmla="*/ 103439 w 2635623"/>
                                <a:gd name="connsiteY2" fmla="*/ 306179 h 463406"/>
                                <a:gd name="connsiteX3" fmla="*/ 231703 w 2635623"/>
                                <a:gd name="connsiteY3" fmla="*/ 186190 h 463406"/>
                                <a:gd name="connsiteX4" fmla="*/ 306179 w 2635623"/>
                                <a:gd name="connsiteY4" fmla="*/ 128264 h 463406"/>
                                <a:gd name="connsiteX5" fmla="*/ 335142 w 2635623"/>
                                <a:gd name="connsiteY5" fmla="*/ 66200 h 463406"/>
                                <a:gd name="connsiteX6" fmla="*/ 438581 w 2635623"/>
                                <a:gd name="connsiteY6" fmla="*/ 0 h 463406"/>
                                <a:gd name="connsiteX7" fmla="*/ 500644 w 2635623"/>
                                <a:gd name="connsiteY7" fmla="*/ 0 h 463406"/>
                                <a:gd name="connsiteX8" fmla="*/ 674422 w 2635623"/>
                                <a:gd name="connsiteY8" fmla="*/ 33100 h 463406"/>
                                <a:gd name="connsiteX9" fmla="*/ 719935 w 2635623"/>
                                <a:gd name="connsiteY9" fmla="*/ 53788 h 463406"/>
                                <a:gd name="connsiteX10" fmla="*/ 914400 w 2635623"/>
                                <a:gd name="connsiteY10" fmla="*/ 12412 h 463406"/>
                                <a:gd name="connsiteX11" fmla="*/ 1092315 w 2635623"/>
                                <a:gd name="connsiteY11" fmla="*/ 53788 h 463406"/>
                                <a:gd name="connsiteX12" fmla="*/ 1216442 w 2635623"/>
                                <a:gd name="connsiteY12" fmla="*/ 33100 h 463406"/>
                                <a:gd name="connsiteX13" fmla="*/ 1278505 w 2635623"/>
                                <a:gd name="connsiteY13" fmla="*/ 28962 h 463406"/>
                                <a:gd name="connsiteX14" fmla="*/ 1386081 w 2635623"/>
                                <a:gd name="connsiteY14" fmla="*/ 107576 h 463406"/>
                                <a:gd name="connsiteX15" fmla="*/ 1477108 w 2635623"/>
                                <a:gd name="connsiteY15" fmla="*/ 161364 h 463406"/>
                                <a:gd name="connsiteX16" fmla="*/ 1563996 w 2635623"/>
                                <a:gd name="connsiteY16" fmla="*/ 169639 h 463406"/>
                                <a:gd name="connsiteX17" fmla="*/ 1729499 w 2635623"/>
                                <a:gd name="connsiteY17" fmla="*/ 136539 h 463406"/>
                                <a:gd name="connsiteX18" fmla="*/ 1866038 w 2635623"/>
                                <a:gd name="connsiteY18" fmla="*/ 107576 h 463406"/>
                                <a:gd name="connsiteX19" fmla="*/ 1969477 w 2635623"/>
                                <a:gd name="connsiteY19" fmla="*/ 111714 h 463406"/>
                                <a:gd name="connsiteX20" fmla="*/ 2127006 w 2635623"/>
                                <a:gd name="connsiteY20" fmla="*/ 44189 h 463406"/>
                                <a:gd name="connsiteX21" fmla="*/ 2184630 w 2635623"/>
                                <a:gd name="connsiteY21" fmla="*/ 57925 h 463406"/>
                                <a:gd name="connsiteX22" fmla="*/ 2486671 w 2635623"/>
                                <a:gd name="connsiteY22" fmla="*/ 0 h 463406"/>
                                <a:gd name="connsiteX23" fmla="*/ 2635623 w 2635623"/>
                                <a:gd name="connsiteY23" fmla="*/ 33100 h 463406"/>
                                <a:gd name="connsiteX0" fmla="*/ 0 w 2635623"/>
                                <a:gd name="connsiteY0" fmla="*/ 463406 h 463406"/>
                                <a:gd name="connsiteX1" fmla="*/ 45513 w 2635623"/>
                                <a:gd name="connsiteY1" fmla="*/ 426168 h 463406"/>
                                <a:gd name="connsiteX2" fmla="*/ 103439 w 2635623"/>
                                <a:gd name="connsiteY2" fmla="*/ 306179 h 463406"/>
                                <a:gd name="connsiteX3" fmla="*/ 231703 w 2635623"/>
                                <a:gd name="connsiteY3" fmla="*/ 186190 h 463406"/>
                                <a:gd name="connsiteX4" fmla="*/ 306179 w 2635623"/>
                                <a:gd name="connsiteY4" fmla="*/ 128264 h 463406"/>
                                <a:gd name="connsiteX5" fmla="*/ 335142 w 2635623"/>
                                <a:gd name="connsiteY5" fmla="*/ 66200 h 463406"/>
                                <a:gd name="connsiteX6" fmla="*/ 438581 w 2635623"/>
                                <a:gd name="connsiteY6" fmla="*/ 0 h 463406"/>
                                <a:gd name="connsiteX7" fmla="*/ 500644 w 2635623"/>
                                <a:gd name="connsiteY7" fmla="*/ 0 h 463406"/>
                                <a:gd name="connsiteX8" fmla="*/ 674422 w 2635623"/>
                                <a:gd name="connsiteY8" fmla="*/ 33100 h 463406"/>
                                <a:gd name="connsiteX9" fmla="*/ 719935 w 2635623"/>
                                <a:gd name="connsiteY9" fmla="*/ 53788 h 463406"/>
                                <a:gd name="connsiteX10" fmla="*/ 914400 w 2635623"/>
                                <a:gd name="connsiteY10" fmla="*/ 12412 h 463406"/>
                                <a:gd name="connsiteX11" fmla="*/ 1092315 w 2635623"/>
                                <a:gd name="connsiteY11" fmla="*/ 53788 h 463406"/>
                                <a:gd name="connsiteX12" fmla="*/ 1216442 w 2635623"/>
                                <a:gd name="connsiteY12" fmla="*/ 33100 h 463406"/>
                                <a:gd name="connsiteX13" fmla="*/ 1278505 w 2635623"/>
                                <a:gd name="connsiteY13" fmla="*/ 28962 h 463406"/>
                                <a:gd name="connsiteX14" fmla="*/ 1386081 w 2635623"/>
                                <a:gd name="connsiteY14" fmla="*/ 107576 h 463406"/>
                                <a:gd name="connsiteX15" fmla="*/ 1477108 w 2635623"/>
                                <a:gd name="connsiteY15" fmla="*/ 161364 h 463406"/>
                                <a:gd name="connsiteX16" fmla="*/ 1563996 w 2635623"/>
                                <a:gd name="connsiteY16" fmla="*/ 169639 h 463406"/>
                                <a:gd name="connsiteX17" fmla="*/ 1729499 w 2635623"/>
                                <a:gd name="connsiteY17" fmla="*/ 136539 h 463406"/>
                                <a:gd name="connsiteX18" fmla="*/ 1866038 w 2635623"/>
                                <a:gd name="connsiteY18" fmla="*/ 107576 h 463406"/>
                                <a:gd name="connsiteX19" fmla="*/ 1969477 w 2635623"/>
                                <a:gd name="connsiteY19" fmla="*/ 111714 h 463406"/>
                                <a:gd name="connsiteX20" fmla="*/ 2127006 w 2635623"/>
                                <a:gd name="connsiteY20" fmla="*/ 44189 h 463406"/>
                                <a:gd name="connsiteX21" fmla="*/ 2183972 w 2635623"/>
                                <a:gd name="connsiteY21" fmla="*/ 44189 h 463406"/>
                                <a:gd name="connsiteX22" fmla="*/ 2486671 w 2635623"/>
                                <a:gd name="connsiteY22" fmla="*/ 0 h 463406"/>
                                <a:gd name="connsiteX23" fmla="*/ 2635623 w 2635623"/>
                                <a:gd name="connsiteY23" fmla="*/ 33100 h 463406"/>
                                <a:gd name="connsiteX0" fmla="*/ 0 w 2635623"/>
                                <a:gd name="connsiteY0" fmla="*/ 463406 h 463406"/>
                                <a:gd name="connsiteX1" fmla="*/ 45513 w 2635623"/>
                                <a:gd name="connsiteY1" fmla="*/ 426168 h 463406"/>
                                <a:gd name="connsiteX2" fmla="*/ 103439 w 2635623"/>
                                <a:gd name="connsiteY2" fmla="*/ 306179 h 463406"/>
                                <a:gd name="connsiteX3" fmla="*/ 231703 w 2635623"/>
                                <a:gd name="connsiteY3" fmla="*/ 186190 h 463406"/>
                                <a:gd name="connsiteX4" fmla="*/ 306179 w 2635623"/>
                                <a:gd name="connsiteY4" fmla="*/ 128264 h 463406"/>
                                <a:gd name="connsiteX5" fmla="*/ 335142 w 2635623"/>
                                <a:gd name="connsiteY5" fmla="*/ 66200 h 463406"/>
                                <a:gd name="connsiteX6" fmla="*/ 438581 w 2635623"/>
                                <a:gd name="connsiteY6" fmla="*/ 0 h 463406"/>
                                <a:gd name="connsiteX7" fmla="*/ 500644 w 2635623"/>
                                <a:gd name="connsiteY7" fmla="*/ 0 h 463406"/>
                                <a:gd name="connsiteX8" fmla="*/ 674422 w 2635623"/>
                                <a:gd name="connsiteY8" fmla="*/ 33100 h 463406"/>
                                <a:gd name="connsiteX9" fmla="*/ 719935 w 2635623"/>
                                <a:gd name="connsiteY9" fmla="*/ 53788 h 463406"/>
                                <a:gd name="connsiteX10" fmla="*/ 914400 w 2635623"/>
                                <a:gd name="connsiteY10" fmla="*/ 12412 h 463406"/>
                                <a:gd name="connsiteX11" fmla="*/ 1092315 w 2635623"/>
                                <a:gd name="connsiteY11" fmla="*/ 53788 h 463406"/>
                                <a:gd name="connsiteX12" fmla="*/ 1216442 w 2635623"/>
                                <a:gd name="connsiteY12" fmla="*/ 33100 h 463406"/>
                                <a:gd name="connsiteX13" fmla="*/ 1278505 w 2635623"/>
                                <a:gd name="connsiteY13" fmla="*/ 28962 h 463406"/>
                                <a:gd name="connsiteX14" fmla="*/ 1386081 w 2635623"/>
                                <a:gd name="connsiteY14" fmla="*/ 107576 h 463406"/>
                                <a:gd name="connsiteX15" fmla="*/ 1477108 w 2635623"/>
                                <a:gd name="connsiteY15" fmla="*/ 161364 h 463406"/>
                                <a:gd name="connsiteX16" fmla="*/ 1563996 w 2635623"/>
                                <a:gd name="connsiteY16" fmla="*/ 169639 h 463406"/>
                                <a:gd name="connsiteX17" fmla="*/ 1729499 w 2635623"/>
                                <a:gd name="connsiteY17" fmla="*/ 136539 h 463406"/>
                                <a:gd name="connsiteX18" fmla="*/ 1866038 w 2635623"/>
                                <a:gd name="connsiteY18" fmla="*/ 107576 h 463406"/>
                                <a:gd name="connsiteX19" fmla="*/ 1969477 w 2635623"/>
                                <a:gd name="connsiteY19" fmla="*/ 111714 h 463406"/>
                                <a:gd name="connsiteX20" fmla="*/ 2127006 w 2635623"/>
                                <a:gd name="connsiteY20" fmla="*/ 44189 h 463406"/>
                                <a:gd name="connsiteX21" fmla="*/ 2183972 w 2635623"/>
                                <a:gd name="connsiteY21" fmla="*/ 55035 h 463406"/>
                                <a:gd name="connsiteX22" fmla="*/ 2486671 w 2635623"/>
                                <a:gd name="connsiteY22" fmla="*/ 0 h 463406"/>
                                <a:gd name="connsiteX23" fmla="*/ 2635623 w 2635623"/>
                                <a:gd name="connsiteY23" fmla="*/ 33100 h 463406"/>
                                <a:gd name="connsiteX0" fmla="*/ 0 w 2635623"/>
                                <a:gd name="connsiteY0" fmla="*/ 463406 h 463406"/>
                                <a:gd name="connsiteX1" fmla="*/ 45513 w 2635623"/>
                                <a:gd name="connsiteY1" fmla="*/ 426168 h 463406"/>
                                <a:gd name="connsiteX2" fmla="*/ 103439 w 2635623"/>
                                <a:gd name="connsiteY2" fmla="*/ 306179 h 463406"/>
                                <a:gd name="connsiteX3" fmla="*/ 231703 w 2635623"/>
                                <a:gd name="connsiteY3" fmla="*/ 186190 h 463406"/>
                                <a:gd name="connsiteX4" fmla="*/ 306179 w 2635623"/>
                                <a:gd name="connsiteY4" fmla="*/ 128264 h 463406"/>
                                <a:gd name="connsiteX5" fmla="*/ 335142 w 2635623"/>
                                <a:gd name="connsiteY5" fmla="*/ 66200 h 463406"/>
                                <a:gd name="connsiteX6" fmla="*/ 438581 w 2635623"/>
                                <a:gd name="connsiteY6" fmla="*/ 0 h 463406"/>
                                <a:gd name="connsiteX7" fmla="*/ 500644 w 2635623"/>
                                <a:gd name="connsiteY7" fmla="*/ 0 h 463406"/>
                                <a:gd name="connsiteX8" fmla="*/ 674422 w 2635623"/>
                                <a:gd name="connsiteY8" fmla="*/ 33100 h 463406"/>
                                <a:gd name="connsiteX9" fmla="*/ 719935 w 2635623"/>
                                <a:gd name="connsiteY9" fmla="*/ 53788 h 463406"/>
                                <a:gd name="connsiteX10" fmla="*/ 914400 w 2635623"/>
                                <a:gd name="connsiteY10" fmla="*/ 12412 h 463406"/>
                                <a:gd name="connsiteX11" fmla="*/ 1092315 w 2635623"/>
                                <a:gd name="connsiteY11" fmla="*/ 53788 h 463406"/>
                                <a:gd name="connsiteX12" fmla="*/ 1216442 w 2635623"/>
                                <a:gd name="connsiteY12" fmla="*/ 33100 h 463406"/>
                                <a:gd name="connsiteX13" fmla="*/ 1278505 w 2635623"/>
                                <a:gd name="connsiteY13" fmla="*/ 28962 h 463406"/>
                                <a:gd name="connsiteX14" fmla="*/ 1386081 w 2635623"/>
                                <a:gd name="connsiteY14" fmla="*/ 107576 h 463406"/>
                                <a:gd name="connsiteX15" fmla="*/ 1477108 w 2635623"/>
                                <a:gd name="connsiteY15" fmla="*/ 161364 h 463406"/>
                                <a:gd name="connsiteX16" fmla="*/ 1563996 w 2635623"/>
                                <a:gd name="connsiteY16" fmla="*/ 169639 h 463406"/>
                                <a:gd name="connsiteX17" fmla="*/ 1729499 w 2635623"/>
                                <a:gd name="connsiteY17" fmla="*/ 136539 h 463406"/>
                                <a:gd name="connsiteX18" fmla="*/ 1866038 w 2635623"/>
                                <a:gd name="connsiteY18" fmla="*/ 107576 h 463406"/>
                                <a:gd name="connsiteX19" fmla="*/ 1969477 w 2635623"/>
                                <a:gd name="connsiteY19" fmla="*/ 111714 h 463406"/>
                                <a:gd name="connsiteX20" fmla="*/ 2127006 w 2635623"/>
                                <a:gd name="connsiteY20" fmla="*/ 44189 h 463406"/>
                                <a:gd name="connsiteX21" fmla="*/ 2183972 w 2635623"/>
                                <a:gd name="connsiteY21" fmla="*/ 44189 h 463406"/>
                                <a:gd name="connsiteX22" fmla="*/ 2486671 w 2635623"/>
                                <a:gd name="connsiteY22" fmla="*/ 0 h 463406"/>
                                <a:gd name="connsiteX23" fmla="*/ 2635623 w 2635623"/>
                                <a:gd name="connsiteY23" fmla="*/ 33100 h 463406"/>
                                <a:gd name="connsiteX0" fmla="*/ 0 w 2635623"/>
                                <a:gd name="connsiteY0" fmla="*/ 463406 h 463406"/>
                                <a:gd name="connsiteX1" fmla="*/ 45513 w 2635623"/>
                                <a:gd name="connsiteY1" fmla="*/ 426168 h 463406"/>
                                <a:gd name="connsiteX2" fmla="*/ 103439 w 2635623"/>
                                <a:gd name="connsiteY2" fmla="*/ 306179 h 463406"/>
                                <a:gd name="connsiteX3" fmla="*/ 231703 w 2635623"/>
                                <a:gd name="connsiteY3" fmla="*/ 186190 h 463406"/>
                                <a:gd name="connsiteX4" fmla="*/ 306179 w 2635623"/>
                                <a:gd name="connsiteY4" fmla="*/ 128264 h 463406"/>
                                <a:gd name="connsiteX5" fmla="*/ 335142 w 2635623"/>
                                <a:gd name="connsiteY5" fmla="*/ 66200 h 463406"/>
                                <a:gd name="connsiteX6" fmla="*/ 438581 w 2635623"/>
                                <a:gd name="connsiteY6" fmla="*/ 0 h 463406"/>
                                <a:gd name="connsiteX7" fmla="*/ 500644 w 2635623"/>
                                <a:gd name="connsiteY7" fmla="*/ 0 h 463406"/>
                                <a:gd name="connsiteX8" fmla="*/ 674422 w 2635623"/>
                                <a:gd name="connsiteY8" fmla="*/ 33100 h 463406"/>
                                <a:gd name="connsiteX9" fmla="*/ 719935 w 2635623"/>
                                <a:gd name="connsiteY9" fmla="*/ 53788 h 463406"/>
                                <a:gd name="connsiteX10" fmla="*/ 914400 w 2635623"/>
                                <a:gd name="connsiteY10" fmla="*/ 12412 h 463406"/>
                                <a:gd name="connsiteX11" fmla="*/ 1092315 w 2635623"/>
                                <a:gd name="connsiteY11" fmla="*/ 53788 h 463406"/>
                                <a:gd name="connsiteX12" fmla="*/ 1216442 w 2635623"/>
                                <a:gd name="connsiteY12" fmla="*/ 33100 h 463406"/>
                                <a:gd name="connsiteX13" fmla="*/ 1278505 w 2635623"/>
                                <a:gd name="connsiteY13" fmla="*/ 28962 h 463406"/>
                                <a:gd name="connsiteX14" fmla="*/ 1386081 w 2635623"/>
                                <a:gd name="connsiteY14" fmla="*/ 107576 h 463406"/>
                                <a:gd name="connsiteX15" fmla="*/ 1477108 w 2635623"/>
                                <a:gd name="connsiteY15" fmla="*/ 161364 h 463406"/>
                                <a:gd name="connsiteX16" fmla="*/ 1563996 w 2635623"/>
                                <a:gd name="connsiteY16" fmla="*/ 169639 h 463406"/>
                                <a:gd name="connsiteX17" fmla="*/ 1729499 w 2635623"/>
                                <a:gd name="connsiteY17" fmla="*/ 136539 h 463406"/>
                                <a:gd name="connsiteX18" fmla="*/ 1866038 w 2635623"/>
                                <a:gd name="connsiteY18" fmla="*/ 107576 h 463406"/>
                                <a:gd name="connsiteX19" fmla="*/ 1969477 w 2635623"/>
                                <a:gd name="connsiteY19" fmla="*/ 111714 h 463406"/>
                                <a:gd name="connsiteX20" fmla="*/ 2127006 w 2635623"/>
                                <a:gd name="connsiteY20" fmla="*/ 44189 h 463406"/>
                                <a:gd name="connsiteX21" fmla="*/ 2183972 w 2635623"/>
                                <a:gd name="connsiteY21" fmla="*/ 44189 h 463406"/>
                                <a:gd name="connsiteX22" fmla="*/ 2486671 w 2635623"/>
                                <a:gd name="connsiteY22" fmla="*/ 0 h 463406"/>
                                <a:gd name="connsiteX23" fmla="*/ 2635623 w 2635623"/>
                                <a:gd name="connsiteY23" fmla="*/ 33100 h 463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635623" h="463406">
                                  <a:moveTo>
                                    <a:pt x="0" y="463406"/>
                                  </a:moveTo>
                                  <a:lnTo>
                                    <a:pt x="45513" y="426168"/>
                                  </a:lnTo>
                                  <a:lnTo>
                                    <a:pt x="103439" y="306179"/>
                                  </a:lnTo>
                                  <a:lnTo>
                                    <a:pt x="231703" y="186190"/>
                                  </a:lnTo>
                                  <a:lnTo>
                                    <a:pt x="306179" y="128264"/>
                                  </a:lnTo>
                                  <a:lnTo>
                                    <a:pt x="335142" y="66200"/>
                                  </a:lnTo>
                                  <a:lnTo>
                                    <a:pt x="438581" y="0"/>
                                  </a:lnTo>
                                  <a:lnTo>
                                    <a:pt x="500644" y="0"/>
                                  </a:lnTo>
                                  <a:lnTo>
                                    <a:pt x="674422" y="33100"/>
                                  </a:lnTo>
                                  <a:lnTo>
                                    <a:pt x="719935" y="53788"/>
                                  </a:lnTo>
                                  <a:lnTo>
                                    <a:pt x="914400" y="12412"/>
                                  </a:lnTo>
                                  <a:lnTo>
                                    <a:pt x="1092315" y="53788"/>
                                  </a:lnTo>
                                  <a:lnTo>
                                    <a:pt x="1216442" y="33100"/>
                                  </a:lnTo>
                                  <a:lnTo>
                                    <a:pt x="1278505" y="28962"/>
                                  </a:lnTo>
                                  <a:lnTo>
                                    <a:pt x="1386081" y="107576"/>
                                  </a:lnTo>
                                  <a:lnTo>
                                    <a:pt x="1477108" y="161364"/>
                                  </a:lnTo>
                                  <a:lnTo>
                                    <a:pt x="1563996" y="169639"/>
                                  </a:lnTo>
                                  <a:lnTo>
                                    <a:pt x="1729499" y="136539"/>
                                  </a:lnTo>
                                  <a:lnTo>
                                    <a:pt x="1866038" y="107576"/>
                                  </a:lnTo>
                                  <a:lnTo>
                                    <a:pt x="1969477" y="111714"/>
                                  </a:lnTo>
                                  <a:lnTo>
                                    <a:pt x="2127006" y="44189"/>
                                  </a:lnTo>
                                  <a:lnTo>
                                    <a:pt x="2183972" y="44189"/>
                                  </a:lnTo>
                                  <a:lnTo>
                                    <a:pt x="2486671" y="0"/>
                                  </a:lnTo>
                                  <a:lnTo>
                                    <a:pt x="2635623" y="33100"/>
                                  </a:lnTo>
                                </a:path>
                              </a:pathLst>
                            </a:custGeom>
                            <a:noFill/>
                            <a:ln w="38100">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フリーフォーム 20"/>
                          <wps:cNvSpPr/>
                          <wps:spPr>
                            <a:xfrm>
                              <a:off x="3246633" y="351659"/>
                              <a:ext cx="645073" cy="2281262"/>
                            </a:xfrm>
                            <a:custGeom>
                              <a:avLst/>
                              <a:gdLst>
                                <a:gd name="connsiteX0" fmla="*/ 0 w 637183"/>
                                <a:gd name="connsiteY0" fmla="*/ 0 h 2296344"/>
                                <a:gd name="connsiteX1" fmla="*/ 119989 w 637183"/>
                                <a:gd name="connsiteY1" fmla="*/ 277216 h 2296344"/>
                                <a:gd name="connsiteX2" fmla="*/ 128264 w 637183"/>
                                <a:gd name="connsiteY2" fmla="*/ 364105 h 2296344"/>
                                <a:gd name="connsiteX3" fmla="*/ 211015 w 637183"/>
                                <a:gd name="connsiteY3" fmla="*/ 579258 h 2296344"/>
                                <a:gd name="connsiteX4" fmla="*/ 231703 w 637183"/>
                                <a:gd name="connsiteY4" fmla="*/ 707522 h 2296344"/>
                                <a:gd name="connsiteX5" fmla="*/ 252391 w 637183"/>
                                <a:gd name="connsiteY5" fmla="*/ 893712 h 2296344"/>
                                <a:gd name="connsiteX6" fmla="*/ 256528 w 637183"/>
                                <a:gd name="connsiteY6" fmla="*/ 964051 h 2296344"/>
                                <a:gd name="connsiteX7" fmla="*/ 277216 w 637183"/>
                                <a:gd name="connsiteY7" fmla="*/ 1100590 h 2296344"/>
                                <a:gd name="connsiteX8" fmla="*/ 273078 w 637183"/>
                                <a:gd name="connsiteY8" fmla="*/ 1204029 h 2296344"/>
                                <a:gd name="connsiteX9" fmla="*/ 186190 w 637183"/>
                                <a:gd name="connsiteY9" fmla="*/ 1410907 h 2296344"/>
                                <a:gd name="connsiteX10" fmla="*/ 186190 w 637183"/>
                                <a:gd name="connsiteY10" fmla="*/ 1452282 h 2296344"/>
                                <a:gd name="connsiteX11" fmla="*/ 256528 w 637183"/>
                                <a:gd name="connsiteY11" fmla="*/ 1679848 h 2296344"/>
                                <a:gd name="connsiteX12" fmla="*/ 326867 w 637183"/>
                                <a:gd name="connsiteY12" fmla="*/ 1969477 h 2296344"/>
                                <a:gd name="connsiteX13" fmla="*/ 347554 w 637183"/>
                                <a:gd name="connsiteY13" fmla="*/ 2019127 h 2296344"/>
                                <a:gd name="connsiteX14" fmla="*/ 637183 w 637183"/>
                                <a:gd name="connsiteY14" fmla="*/ 2296344 h 2296344"/>
                                <a:gd name="connsiteX15" fmla="*/ 637183 w 637183"/>
                                <a:gd name="connsiteY15" fmla="*/ 2296344 h 2296344"/>
                                <a:gd name="connsiteX0" fmla="*/ 0 w 645073"/>
                                <a:gd name="connsiteY0" fmla="*/ 0 h 2281262"/>
                                <a:gd name="connsiteX1" fmla="*/ 127879 w 645073"/>
                                <a:gd name="connsiteY1" fmla="*/ 262134 h 2281262"/>
                                <a:gd name="connsiteX2" fmla="*/ 136154 w 645073"/>
                                <a:gd name="connsiteY2" fmla="*/ 349023 h 2281262"/>
                                <a:gd name="connsiteX3" fmla="*/ 218905 w 645073"/>
                                <a:gd name="connsiteY3" fmla="*/ 564176 h 2281262"/>
                                <a:gd name="connsiteX4" fmla="*/ 239593 w 645073"/>
                                <a:gd name="connsiteY4" fmla="*/ 692440 h 2281262"/>
                                <a:gd name="connsiteX5" fmla="*/ 260281 w 645073"/>
                                <a:gd name="connsiteY5" fmla="*/ 878630 h 2281262"/>
                                <a:gd name="connsiteX6" fmla="*/ 264418 w 645073"/>
                                <a:gd name="connsiteY6" fmla="*/ 948969 h 2281262"/>
                                <a:gd name="connsiteX7" fmla="*/ 285106 w 645073"/>
                                <a:gd name="connsiteY7" fmla="*/ 1085508 h 2281262"/>
                                <a:gd name="connsiteX8" fmla="*/ 280968 w 645073"/>
                                <a:gd name="connsiteY8" fmla="*/ 1188947 h 2281262"/>
                                <a:gd name="connsiteX9" fmla="*/ 194080 w 645073"/>
                                <a:gd name="connsiteY9" fmla="*/ 1395825 h 2281262"/>
                                <a:gd name="connsiteX10" fmla="*/ 194080 w 645073"/>
                                <a:gd name="connsiteY10" fmla="*/ 1437200 h 2281262"/>
                                <a:gd name="connsiteX11" fmla="*/ 264418 w 645073"/>
                                <a:gd name="connsiteY11" fmla="*/ 1664766 h 2281262"/>
                                <a:gd name="connsiteX12" fmla="*/ 334757 w 645073"/>
                                <a:gd name="connsiteY12" fmla="*/ 1954395 h 2281262"/>
                                <a:gd name="connsiteX13" fmla="*/ 355444 w 645073"/>
                                <a:gd name="connsiteY13" fmla="*/ 2004045 h 2281262"/>
                                <a:gd name="connsiteX14" fmla="*/ 645073 w 645073"/>
                                <a:gd name="connsiteY14" fmla="*/ 2281262 h 2281262"/>
                                <a:gd name="connsiteX15" fmla="*/ 645073 w 645073"/>
                                <a:gd name="connsiteY15" fmla="*/ 2281262 h 2281262"/>
                                <a:gd name="connsiteX0" fmla="*/ 0 w 645073"/>
                                <a:gd name="connsiteY0" fmla="*/ 0 h 2281262"/>
                                <a:gd name="connsiteX1" fmla="*/ 103089 w 645073"/>
                                <a:gd name="connsiteY1" fmla="*/ 259222 h 2281262"/>
                                <a:gd name="connsiteX2" fmla="*/ 136154 w 645073"/>
                                <a:gd name="connsiteY2" fmla="*/ 349023 h 2281262"/>
                                <a:gd name="connsiteX3" fmla="*/ 218905 w 645073"/>
                                <a:gd name="connsiteY3" fmla="*/ 564176 h 2281262"/>
                                <a:gd name="connsiteX4" fmla="*/ 239593 w 645073"/>
                                <a:gd name="connsiteY4" fmla="*/ 692440 h 2281262"/>
                                <a:gd name="connsiteX5" fmla="*/ 260281 w 645073"/>
                                <a:gd name="connsiteY5" fmla="*/ 878630 h 2281262"/>
                                <a:gd name="connsiteX6" fmla="*/ 264418 w 645073"/>
                                <a:gd name="connsiteY6" fmla="*/ 948969 h 2281262"/>
                                <a:gd name="connsiteX7" fmla="*/ 285106 w 645073"/>
                                <a:gd name="connsiteY7" fmla="*/ 1085508 h 2281262"/>
                                <a:gd name="connsiteX8" fmla="*/ 280968 w 645073"/>
                                <a:gd name="connsiteY8" fmla="*/ 1188947 h 2281262"/>
                                <a:gd name="connsiteX9" fmla="*/ 194080 w 645073"/>
                                <a:gd name="connsiteY9" fmla="*/ 1395825 h 2281262"/>
                                <a:gd name="connsiteX10" fmla="*/ 194080 w 645073"/>
                                <a:gd name="connsiteY10" fmla="*/ 1437200 h 2281262"/>
                                <a:gd name="connsiteX11" fmla="*/ 264418 w 645073"/>
                                <a:gd name="connsiteY11" fmla="*/ 1664766 h 2281262"/>
                                <a:gd name="connsiteX12" fmla="*/ 334757 w 645073"/>
                                <a:gd name="connsiteY12" fmla="*/ 1954395 h 2281262"/>
                                <a:gd name="connsiteX13" fmla="*/ 355444 w 645073"/>
                                <a:gd name="connsiteY13" fmla="*/ 2004045 h 2281262"/>
                                <a:gd name="connsiteX14" fmla="*/ 645073 w 645073"/>
                                <a:gd name="connsiteY14" fmla="*/ 2281262 h 2281262"/>
                                <a:gd name="connsiteX15" fmla="*/ 645073 w 645073"/>
                                <a:gd name="connsiteY15" fmla="*/ 2281262 h 228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5073" h="2281262">
                                  <a:moveTo>
                                    <a:pt x="0" y="0"/>
                                  </a:moveTo>
                                  <a:lnTo>
                                    <a:pt x="103089" y="259222"/>
                                  </a:lnTo>
                                  <a:lnTo>
                                    <a:pt x="136154" y="349023"/>
                                  </a:lnTo>
                                  <a:lnTo>
                                    <a:pt x="218905" y="564176"/>
                                  </a:lnTo>
                                  <a:lnTo>
                                    <a:pt x="239593" y="692440"/>
                                  </a:lnTo>
                                  <a:lnTo>
                                    <a:pt x="260281" y="878630"/>
                                  </a:lnTo>
                                  <a:lnTo>
                                    <a:pt x="264418" y="948969"/>
                                  </a:lnTo>
                                  <a:lnTo>
                                    <a:pt x="285106" y="1085508"/>
                                  </a:lnTo>
                                  <a:lnTo>
                                    <a:pt x="280968" y="1188947"/>
                                  </a:lnTo>
                                  <a:lnTo>
                                    <a:pt x="194080" y="1395825"/>
                                  </a:lnTo>
                                  <a:lnTo>
                                    <a:pt x="194080" y="1437200"/>
                                  </a:lnTo>
                                  <a:lnTo>
                                    <a:pt x="264418" y="1664766"/>
                                  </a:lnTo>
                                  <a:lnTo>
                                    <a:pt x="334757" y="1954395"/>
                                  </a:lnTo>
                                  <a:lnTo>
                                    <a:pt x="355444" y="2004045"/>
                                  </a:lnTo>
                                  <a:lnTo>
                                    <a:pt x="645073" y="2281262"/>
                                  </a:lnTo>
                                  <a:lnTo>
                                    <a:pt x="645073" y="2281262"/>
                                  </a:lnTo>
                                </a:path>
                              </a:pathLst>
                            </a:custGeom>
                            <a:noFill/>
                            <a:ln w="38100">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フリーフォーム 22"/>
                          <wps:cNvSpPr/>
                          <wps:spPr>
                            <a:xfrm>
                              <a:off x="1243173" y="2001761"/>
                              <a:ext cx="804410" cy="665797"/>
                            </a:xfrm>
                            <a:custGeom>
                              <a:avLst/>
                              <a:gdLst>
                                <a:gd name="connsiteX0" fmla="*/ 0 w 810961"/>
                                <a:gd name="connsiteY0" fmla="*/ 674422 h 674422"/>
                                <a:gd name="connsiteX1" fmla="*/ 376517 w 810961"/>
                                <a:gd name="connsiteY1" fmla="*/ 277217 h 674422"/>
                                <a:gd name="connsiteX2" fmla="*/ 525470 w 810961"/>
                                <a:gd name="connsiteY2" fmla="*/ 177915 h 674422"/>
                                <a:gd name="connsiteX3" fmla="*/ 666146 w 810961"/>
                                <a:gd name="connsiteY3" fmla="*/ 103439 h 674422"/>
                                <a:gd name="connsiteX4" fmla="*/ 810961 w 810961"/>
                                <a:gd name="connsiteY4" fmla="*/ 91027 h 674422"/>
                                <a:gd name="connsiteX5" fmla="*/ 806823 w 810961"/>
                                <a:gd name="connsiteY5" fmla="*/ 0 h 674422"/>
                                <a:gd name="connsiteX0" fmla="*/ 0 w 810961"/>
                                <a:gd name="connsiteY0" fmla="*/ 674422 h 674422"/>
                                <a:gd name="connsiteX1" fmla="*/ 376517 w 810961"/>
                                <a:gd name="connsiteY1" fmla="*/ 277217 h 674422"/>
                                <a:gd name="connsiteX2" fmla="*/ 525470 w 810961"/>
                                <a:gd name="connsiteY2" fmla="*/ 177915 h 674422"/>
                                <a:gd name="connsiteX3" fmla="*/ 651568 w 810961"/>
                                <a:gd name="connsiteY3" fmla="*/ 99790 h 674422"/>
                                <a:gd name="connsiteX4" fmla="*/ 810961 w 810961"/>
                                <a:gd name="connsiteY4" fmla="*/ 91027 h 674422"/>
                                <a:gd name="connsiteX5" fmla="*/ 806823 w 810961"/>
                                <a:gd name="connsiteY5" fmla="*/ 0 h 674422"/>
                                <a:gd name="connsiteX0" fmla="*/ 0 w 810961"/>
                                <a:gd name="connsiteY0" fmla="*/ 674422 h 674422"/>
                                <a:gd name="connsiteX1" fmla="*/ 376517 w 810961"/>
                                <a:gd name="connsiteY1" fmla="*/ 277217 h 674422"/>
                                <a:gd name="connsiteX2" fmla="*/ 514539 w 810961"/>
                                <a:gd name="connsiteY2" fmla="*/ 174270 h 674422"/>
                                <a:gd name="connsiteX3" fmla="*/ 651568 w 810961"/>
                                <a:gd name="connsiteY3" fmla="*/ 99790 h 674422"/>
                                <a:gd name="connsiteX4" fmla="*/ 810961 w 810961"/>
                                <a:gd name="connsiteY4" fmla="*/ 91027 h 674422"/>
                                <a:gd name="connsiteX5" fmla="*/ 806823 w 810961"/>
                                <a:gd name="connsiteY5" fmla="*/ 0 h 674422"/>
                                <a:gd name="connsiteX0" fmla="*/ 0 w 810961"/>
                                <a:gd name="connsiteY0" fmla="*/ 674422 h 674422"/>
                                <a:gd name="connsiteX1" fmla="*/ 387522 w 810961"/>
                                <a:gd name="connsiteY1" fmla="*/ 262606 h 674422"/>
                                <a:gd name="connsiteX2" fmla="*/ 514539 w 810961"/>
                                <a:gd name="connsiteY2" fmla="*/ 174270 h 674422"/>
                                <a:gd name="connsiteX3" fmla="*/ 651568 w 810961"/>
                                <a:gd name="connsiteY3" fmla="*/ 99790 h 674422"/>
                                <a:gd name="connsiteX4" fmla="*/ 810961 w 810961"/>
                                <a:gd name="connsiteY4" fmla="*/ 91027 h 674422"/>
                                <a:gd name="connsiteX5" fmla="*/ 806823 w 810961"/>
                                <a:gd name="connsiteY5" fmla="*/ 0 h 674422"/>
                                <a:gd name="connsiteX0" fmla="*/ 0 w 807046"/>
                                <a:gd name="connsiteY0" fmla="*/ 674422 h 674422"/>
                                <a:gd name="connsiteX1" fmla="*/ 387522 w 807046"/>
                                <a:gd name="connsiteY1" fmla="*/ 262606 h 674422"/>
                                <a:gd name="connsiteX2" fmla="*/ 514539 w 807046"/>
                                <a:gd name="connsiteY2" fmla="*/ 174270 h 674422"/>
                                <a:gd name="connsiteX3" fmla="*/ 651568 w 807046"/>
                                <a:gd name="connsiteY3" fmla="*/ 99790 h 674422"/>
                                <a:gd name="connsiteX4" fmla="*/ 804078 w 807046"/>
                                <a:gd name="connsiteY4" fmla="*/ 84487 h 674422"/>
                                <a:gd name="connsiteX5" fmla="*/ 806823 w 807046"/>
                                <a:gd name="connsiteY5" fmla="*/ 0 h 674422"/>
                                <a:gd name="connsiteX0" fmla="*/ 0 w 804476"/>
                                <a:gd name="connsiteY0" fmla="*/ 665848 h 665848"/>
                                <a:gd name="connsiteX1" fmla="*/ 387522 w 804476"/>
                                <a:gd name="connsiteY1" fmla="*/ 254032 h 665848"/>
                                <a:gd name="connsiteX2" fmla="*/ 514539 w 804476"/>
                                <a:gd name="connsiteY2" fmla="*/ 165696 h 665848"/>
                                <a:gd name="connsiteX3" fmla="*/ 651568 w 804476"/>
                                <a:gd name="connsiteY3" fmla="*/ 91216 h 665848"/>
                                <a:gd name="connsiteX4" fmla="*/ 804078 w 804476"/>
                                <a:gd name="connsiteY4" fmla="*/ 75913 h 665848"/>
                                <a:gd name="connsiteX5" fmla="*/ 804078 w 804476"/>
                                <a:gd name="connsiteY5" fmla="*/ 0 h 665848"/>
                                <a:gd name="connsiteX0" fmla="*/ 0 w 804476"/>
                                <a:gd name="connsiteY0" fmla="*/ 665848 h 665848"/>
                                <a:gd name="connsiteX1" fmla="*/ 369549 w 804476"/>
                                <a:gd name="connsiteY1" fmla="*/ 257177 h 665848"/>
                                <a:gd name="connsiteX2" fmla="*/ 514539 w 804476"/>
                                <a:gd name="connsiteY2" fmla="*/ 165696 h 665848"/>
                                <a:gd name="connsiteX3" fmla="*/ 651568 w 804476"/>
                                <a:gd name="connsiteY3" fmla="*/ 91216 h 665848"/>
                                <a:gd name="connsiteX4" fmla="*/ 804078 w 804476"/>
                                <a:gd name="connsiteY4" fmla="*/ 75913 h 665848"/>
                                <a:gd name="connsiteX5" fmla="*/ 804078 w 804476"/>
                                <a:gd name="connsiteY5" fmla="*/ 0 h 6658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4476" h="665848">
                                  <a:moveTo>
                                    <a:pt x="0" y="665848"/>
                                  </a:moveTo>
                                  <a:lnTo>
                                    <a:pt x="369549" y="257177"/>
                                  </a:lnTo>
                                  <a:lnTo>
                                    <a:pt x="514539" y="165696"/>
                                  </a:lnTo>
                                  <a:lnTo>
                                    <a:pt x="651568" y="91216"/>
                                  </a:lnTo>
                                  <a:lnTo>
                                    <a:pt x="804078" y="75913"/>
                                  </a:lnTo>
                                  <a:cubicBezTo>
                                    <a:pt x="802699" y="45571"/>
                                    <a:pt x="805457" y="30342"/>
                                    <a:pt x="804078" y="0"/>
                                  </a:cubicBezTo>
                                </a:path>
                              </a:pathLst>
                            </a:custGeom>
                            <a:noFill/>
                            <a:ln w="38100">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フリーフォーム 23"/>
                          <wps:cNvSpPr/>
                          <wps:spPr>
                            <a:xfrm>
                              <a:off x="1190919" y="2459685"/>
                              <a:ext cx="368502" cy="234163"/>
                            </a:xfrm>
                            <a:custGeom>
                              <a:avLst/>
                              <a:gdLst>
                                <a:gd name="connsiteX0" fmla="*/ 0 w 765448"/>
                                <a:gd name="connsiteY0" fmla="*/ 0 h 442718"/>
                                <a:gd name="connsiteX1" fmla="*/ 86889 w 765448"/>
                                <a:gd name="connsiteY1" fmla="*/ 82751 h 442718"/>
                                <a:gd name="connsiteX2" fmla="*/ 194465 w 765448"/>
                                <a:gd name="connsiteY2" fmla="*/ 119989 h 442718"/>
                                <a:gd name="connsiteX3" fmla="*/ 273079 w 765448"/>
                                <a:gd name="connsiteY3" fmla="*/ 169640 h 442718"/>
                                <a:gd name="connsiteX4" fmla="*/ 409618 w 765448"/>
                                <a:gd name="connsiteY4" fmla="*/ 252391 h 442718"/>
                                <a:gd name="connsiteX5" fmla="*/ 508920 w 765448"/>
                                <a:gd name="connsiteY5" fmla="*/ 326867 h 442718"/>
                                <a:gd name="connsiteX6" fmla="*/ 765448 w 765448"/>
                                <a:gd name="connsiteY6" fmla="*/ 442718 h 442718"/>
                                <a:gd name="connsiteX0" fmla="*/ 0 w 782785"/>
                                <a:gd name="connsiteY0" fmla="*/ 0 h 455721"/>
                                <a:gd name="connsiteX1" fmla="*/ 104226 w 782785"/>
                                <a:gd name="connsiteY1" fmla="*/ 95754 h 455721"/>
                                <a:gd name="connsiteX2" fmla="*/ 211802 w 782785"/>
                                <a:gd name="connsiteY2" fmla="*/ 132992 h 455721"/>
                                <a:gd name="connsiteX3" fmla="*/ 290416 w 782785"/>
                                <a:gd name="connsiteY3" fmla="*/ 182643 h 455721"/>
                                <a:gd name="connsiteX4" fmla="*/ 426955 w 782785"/>
                                <a:gd name="connsiteY4" fmla="*/ 265394 h 455721"/>
                                <a:gd name="connsiteX5" fmla="*/ 526257 w 782785"/>
                                <a:gd name="connsiteY5" fmla="*/ 339870 h 455721"/>
                                <a:gd name="connsiteX6" fmla="*/ 782785 w 782785"/>
                                <a:gd name="connsiteY6" fmla="*/ 455721 h 455721"/>
                                <a:gd name="connsiteX0" fmla="*/ 0 w 526257"/>
                                <a:gd name="connsiteY0" fmla="*/ 0 h 339870"/>
                                <a:gd name="connsiteX1" fmla="*/ 104226 w 526257"/>
                                <a:gd name="connsiteY1" fmla="*/ 95754 h 339870"/>
                                <a:gd name="connsiteX2" fmla="*/ 211802 w 526257"/>
                                <a:gd name="connsiteY2" fmla="*/ 132992 h 339870"/>
                                <a:gd name="connsiteX3" fmla="*/ 290416 w 526257"/>
                                <a:gd name="connsiteY3" fmla="*/ 182643 h 339870"/>
                                <a:gd name="connsiteX4" fmla="*/ 426955 w 526257"/>
                                <a:gd name="connsiteY4" fmla="*/ 265394 h 339870"/>
                                <a:gd name="connsiteX5" fmla="*/ 526257 w 526257"/>
                                <a:gd name="connsiteY5" fmla="*/ 339870 h 339870"/>
                                <a:gd name="connsiteX0" fmla="*/ 0 w 456653"/>
                                <a:gd name="connsiteY0" fmla="*/ 0 h 294594"/>
                                <a:gd name="connsiteX1" fmla="*/ 104226 w 456653"/>
                                <a:gd name="connsiteY1" fmla="*/ 95754 h 294594"/>
                                <a:gd name="connsiteX2" fmla="*/ 211802 w 456653"/>
                                <a:gd name="connsiteY2" fmla="*/ 132992 h 294594"/>
                                <a:gd name="connsiteX3" fmla="*/ 290416 w 456653"/>
                                <a:gd name="connsiteY3" fmla="*/ 182643 h 294594"/>
                                <a:gd name="connsiteX4" fmla="*/ 426955 w 456653"/>
                                <a:gd name="connsiteY4" fmla="*/ 265394 h 294594"/>
                                <a:gd name="connsiteX5" fmla="*/ 456653 w 456653"/>
                                <a:gd name="connsiteY5" fmla="*/ 294594 h 294594"/>
                                <a:gd name="connsiteX0" fmla="*/ 0 w 459552"/>
                                <a:gd name="connsiteY0" fmla="*/ 0 h 296191"/>
                                <a:gd name="connsiteX1" fmla="*/ 104226 w 459552"/>
                                <a:gd name="connsiteY1" fmla="*/ 95754 h 296191"/>
                                <a:gd name="connsiteX2" fmla="*/ 211802 w 459552"/>
                                <a:gd name="connsiteY2" fmla="*/ 132992 h 296191"/>
                                <a:gd name="connsiteX3" fmla="*/ 290416 w 459552"/>
                                <a:gd name="connsiteY3" fmla="*/ 182643 h 296191"/>
                                <a:gd name="connsiteX4" fmla="*/ 426955 w 459552"/>
                                <a:gd name="connsiteY4" fmla="*/ 265394 h 296191"/>
                                <a:gd name="connsiteX5" fmla="*/ 456653 w 459552"/>
                                <a:gd name="connsiteY5" fmla="*/ 294594 h 296191"/>
                                <a:gd name="connsiteX6" fmla="*/ 458717 w 459552"/>
                                <a:gd name="connsiteY6" fmla="*/ 292276 h 296191"/>
                                <a:gd name="connsiteX0" fmla="*/ 0 w 456653"/>
                                <a:gd name="connsiteY0" fmla="*/ 0 h 294594"/>
                                <a:gd name="connsiteX1" fmla="*/ 104226 w 456653"/>
                                <a:gd name="connsiteY1" fmla="*/ 95754 h 294594"/>
                                <a:gd name="connsiteX2" fmla="*/ 211802 w 456653"/>
                                <a:gd name="connsiteY2" fmla="*/ 132992 h 294594"/>
                                <a:gd name="connsiteX3" fmla="*/ 290416 w 456653"/>
                                <a:gd name="connsiteY3" fmla="*/ 182643 h 294594"/>
                                <a:gd name="connsiteX4" fmla="*/ 426955 w 456653"/>
                                <a:gd name="connsiteY4" fmla="*/ 265394 h 294594"/>
                                <a:gd name="connsiteX5" fmla="*/ 456653 w 456653"/>
                                <a:gd name="connsiteY5" fmla="*/ 294594 h 294594"/>
                                <a:gd name="connsiteX0" fmla="*/ 0 w 426955"/>
                                <a:gd name="connsiteY0" fmla="*/ 0 h 265394"/>
                                <a:gd name="connsiteX1" fmla="*/ 104226 w 426955"/>
                                <a:gd name="connsiteY1" fmla="*/ 95754 h 265394"/>
                                <a:gd name="connsiteX2" fmla="*/ 211802 w 426955"/>
                                <a:gd name="connsiteY2" fmla="*/ 132992 h 265394"/>
                                <a:gd name="connsiteX3" fmla="*/ 290416 w 426955"/>
                                <a:gd name="connsiteY3" fmla="*/ 182643 h 265394"/>
                                <a:gd name="connsiteX4" fmla="*/ 426955 w 426955"/>
                                <a:gd name="connsiteY4" fmla="*/ 265394 h 265394"/>
                                <a:gd name="connsiteX0" fmla="*/ 0 w 368502"/>
                                <a:gd name="connsiteY0" fmla="*/ 0 h 234164"/>
                                <a:gd name="connsiteX1" fmla="*/ 104226 w 368502"/>
                                <a:gd name="connsiteY1" fmla="*/ 95754 h 234164"/>
                                <a:gd name="connsiteX2" fmla="*/ 211802 w 368502"/>
                                <a:gd name="connsiteY2" fmla="*/ 132992 h 234164"/>
                                <a:gd name="connsiteX3" fmla="*/ 290416 w 368502"/>
                                <a:gd name="connsiteY3" fmla="*/ 182643 h 234164"/>
                                <a:gd name="connsiteX4" fmla="*/ 368502 w 368502"/>
                                <a:gd name="connsiteY4" fmla="*/ 234164 h 2341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8502" h="234164">
                                  <a:moveTo>
                                    <a:pt x="0" y="0"/>
                                  </a:moveTo>
                                  <a:lnTo>
                                    <a:pt x="104226" y="95754"/>
                                  </a:lnTo>
                                  <a:lnTo>
                                    <a:pt x="211802" y="132992"/>
                                  </a:lnTo>
                                  <a:lnTo>
                                    <a:pt x="290416" y="182643"/>
                                  </a:lnTo>
                                  <a:lnTo>
                                    <a:pt x="368502" y="234164"/>
                                  </a:lnTo>
                                </a:path>
                              </a:pathLst>
                            </a:custGeom>
                            <a:noFill/>
                            <a:ln w="38100">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フリーフォーム 24"/>
                          <wps:cNvSpPr/>
                          <wps:spPr>
                            <a:xfrm>
                              <a:off x="2250041" y="184935"/>
                              <a:ext cx="294385" cy="2116274"/>
                            </a:xfrm>
                            <a:custGeom>
                              <a:avLst/>
                              <a:gdLst>
                                <a:gd name="connsiteX0" fmla="*/ 24826 w 293767"/>
                                <a:gd name="connsiteY0" fmla="*/ 0 h 2081191"/>
                                <a:gd name="connsiteX1" fmla="*/ 28963 w 293767"/>
                                <a:gd name="connsiteY1" fmla="*/ 182052 h 2081191"/>
                                <a:gd name="connsiteX2" fmla="*/ 0 w 293767"/>
                                <a:gd name="connsiteY2" fmla="*/ 264804 h 2081191"/>
                                <a:gd name="connsiteX3" fmla="*/ 28963 w 293767"/>
                                <a:gd name="connsiteY3" fmla="*/ 380655 h 2081191"/>
                                <a:gd name="connsiteX4" fmla="*/ 49651 w 293767"/>
                                <a:gd name="connsiteY4" fmla="*/ 562708 h 2081191"/>
                                <a:gd name="connsiteX5" fmla="*/ 140677 w 293767"/>
                                <a:gd name="connsiteY5" fmla="*/ 885437 h 2081191"/>
                                <a:gd name="connsiteX6" fmla="*/ 182053 w 293767"/>
                                <a:gd name="connsiteY6" fmla="*/ 1038527 h 2081191"/>
                                <a:gd name="connsiteX7" fmla="*/ 219291 w 293767"/>
                                <a:gd name="connsiteY7" fmla="*/ 1228854 h 2081191"/>
                                <a:gd name="connsiteX8" fmla="*/ 244116 w 293767"/>
                                <a:gd name="connsiteY8" fmla="*/ 1319880 h 2081191"/>
                                <a:gd name="connsiteX9" fmla="*/ 293767 w 293767"/>
                                <a:gd name="connsiteY9" fmla="*/ 1530896 h 2081191"/>
                                <a:gd name="connsiteX10" fmla="*/ 273079 w 293767"/>
                                <a:gd name="connsiteY10" fmla="*/ 1803975 h 2081191"/>
                                <a:gd name="connsiteX11" fmla="*/ 256529 w 293767"/>
                                <a:gd name="connsiteY11" fmla="*/ 1948789 h 2081191"/>
                                <a:gd name="connsiteX12" fmla="*/ 239978 w 293767"/>
                                <a:gd name="connsiteY12" fmla="*/ 2023265 h 2081191"/>
                                <a:gd name="connsiteX13" fmla="*/ 281354 w 293767"/>
                                <a:gd name="connsiteY13" fmla="*/ 2081191 h 2081191"/>
                                <a:gd name="connsiteX0" fmla="*/ 24829 w 293767"/>
                                <a:gd name="connsiteY0" fmla="*/ 0 h 2102864"/>
                                <a:gd name="connsiteX1" fmla="*/ 28963 w 293767"/>
                                <a:gd name="connsiteY1" fmla="*/ 203725 h 2102864"/>
                                <a:gd name="connsiteX2" fmla="*/ 0 w 293767"/>
                                <a:gd name="connsiteY2" fmla="*/ 286477 h 2102864"/>
                                <a:gd name="connsiteX3" fmla="*/ 28963 w 293767"/>
                                <a:gd name="connsiteY3" fmla="*/ 402328 h 2102864"/>
                                <a:gd name="connsiteX4" fmla="*/ 49651 w 293767"/>
                                <a:gd name="connsiteY4" fmla="*/ 584381 h 2102864"/>
                                <a:gd name="connsiteX5" fmla="*/ 140677 w 293767"/>
                                <a:gd name="connsiteY5" fmla="*/ 907110 h 2102864"/>
                                <a:gd name="connsiteX6" fmla="*/ 182053 w 293767"/>
                                <a:gd name="connsiteY6" fmla="*/ 1060200 h 2102864"/>
                                <a:gd name="connsiteX7" fmla="*/ 219291 w 293767"/>
                                <a:gd name="connsiteY7" fmla="*/ 1250527 h 2102864"/>
                                <a:gd name="connsiteX8" fmla="*/ 244116 w 293767"/>
                                <a:gd name="connsiteY8" fmla="*/ 1341553 h 2102864"/>
                                <a:gd name="connsiteX9" fmla="*/ 293767 w 293767"/>
                                <a:gd name="connsiteY9" fmla="*/ 1552569 h 2102864"/>
                                <a:gd name="connsiteX10" fmla="*/ 273079 w 293767"/>
                                <a:gd name="connsiteY10" fmla="*/ 1825648 h 2102864"/>
                                <a:gd name="connsiteX11" fmla="*/ 256529 w 293767"/>
                                <a:gd name="connsiteY11" fmla="*/ 1970462 h 2102864"/>
                                <a:gd name="connsiteX12" fmla="*/ 239978 w 293767"/>
                                <a:gd name="connsiteY12" fmla="*/ 2044938 h 2102864"/>
                                <a:gd name="connsiteX13" fmla="*/ 281354 w 293767"/>
                                <a:gd name="connsiteY13" fmla="*/ 2102864 h 2102864"/>
                                <a:gd name="connsiteX0" fmla="*/ 24829 w 294385"/>
                                <a:gd name="connsiteY0" fmla="*/ 0 h 2116274"/>
                                <a:gd name="connsiteX1" fmla="*/ 28963 w 294385"/>
                                <a:gd name="connsiteY1" fmla="*/ 203725 h 2116274"/>
                                <a:gd name="connsiteX2" fmla="*/ 0 w 294385"/>
                                <a:gd name="connsiteY2" fmla="*/ 286477 h 2116274"/>
                                <a:gd name="connsiteX3" fmla="*/ 28963 w 294385"/>
                                <a:gd name="connsiteY3" fmla="*/ 402328 h 2116274"/>
                                <a:gd name="connsiteX4" fmla="*/ 49651 w 294385"/>
                                <a:gd name="connsiteY4" fmla="*/ 584381 h 2116274"/>
                                <a:gd name="connsiteX5" fmla="*/ 140677 w 294385"/>
                                <a:gd name="connsiteY5" fmla="*/ 907110 h 2116274"/>
                                <a:gd name="connsiteX6" fmla="*/ 182053 w 294385"/>
                                <a:gd name="connsiteY6" fmla="*/ 1060200 h 2116274"/>
                                <a:gd name="connsiteX7" fmla="*/ 219291 w 294385"/>
                                <a:gd name="connsiteY7" fmla="*/ 1250527 h 2116274"/>
                                <a:gd name="connsiteX8" fmla="*/ 244116 w 294385"/>
                                <a:gd name="connsiteY8" fmla="*/ 1341553 h 2116274"/>
                                <a:gd name="connsiteX9" fmla="*/ 293767 w 294385"/>
                                <a:gd name="connsiteY9" fmla="*/ 1552569 h 2116274"/>
                                <a:gd name="connsiteX10" fmla="*/ 273079 w 294385"/>
                                <a:gd name="connsiteY10" fmla="*/ 1825648 h 2116274"/>
                                <a:gd name="connsiteX11" fmla="*/ 256529 w 294385"/>
                                <a:gd name="connsiteY11" fmla="*/ 1970462 h 2116274"/>
                                <a:gd name="connsiteX12" fmla="*/ 239978 w 294385"/>
                                <a:gd name="connsiteY12" fmla="*/ 2044938 h 2116274"/>
                                <a:gd name="connsiteX13" fmla="*/ 294385 w 294385"/>
                                <a:gd name="connsiteY13" fmla="*/ 2116274 h 21162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94385" h="2116274">
                                  <a:moveTo>
                                    <a:pt x="24829" y="0"/>
                                  </a:moveTo>
                                  <a:lnTo>
                                    <a:pt x="28963" y="203725"/>
                                  </a:lnTo>
                                  <a:lnTo>
                                    <a:pt x="0" y="286477"/>
                                  </a:lnTo>
                                  <a:lnTo>
                                    <a:pt x="28963" y="402328"/>
                                  </a:lnTo>
                                  <a:lnTo>
                                    <a:pt x="49651" y="584381"/>
                                  </a:lnTo>
                                  <a:lnTo>
                                    <a:pt x="140677" y="907110"/>
                                  </a:lnTo>
                                  <a:lnTo>
                                    <a:pt x="182053" y="1060200"/>
                                  </a:lnTo>
                                  <a:lnTo>
                                    <a:pt x="219291" y="1250527"/>
                                  </a:lnTo>
                                  <a:lnTo>
                                    <a:pt x="244116" y="1341553"/>
                                  </a:lnTo>
                                  <a:lnTo>
                                    <a:pt x="293767" y="1552569"/>
                                  </a:lnTo>
                                  <a:lnTo>
                                    <a:pt x="273079" y="1825648"/>
                                  </a:lnTo>
                                  <a:lnTo>
                                    <a:pt x="256529" y="1970462"/>
                                  </a:lnTo>
                                  <a:lnTo>
                                    <a:pt x="239978" y="2044938"/>
                                  </a:lnTo>
                                  <a:lnTo>
                                    <a:pt x="294385" y="2116274"/>
                                  </a:lnTo>
                                </a:path>
                              </a:pathLst>
                            </a:custGeom>
                            <a:noFill/>
                            <a:ln w="38100">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フリーフォーム 25"/>
                          <wps:cNvSpPr/>
                          <wps:spPr>
                            <a:xfrm>
                              <a:off x="1925481" y="1078787"/>
                              <a:ext cx="1269874" cy="608221"/>
                            </a:xfrm>
                            <a:custGeom>
                              <a:avLst/>
                              <a:gdLst>
                                <a:gd name="connsiteX0" fmla="*/ 0 w 1232992"/>
                                <a:gd name="connsiteY0" fmla="*/ 608221 h 608221"/>
                                <a:gd name="connsiteX1" fmla="*/ 273078 w 1232992"/>
                                <a:gd name="connsiteY1" fmla="*/ 496507 h 608221"/>
                                <a:gd name="connsiteX2" fmla="*/ 359967 w 1232992"/>
                                <a:gd name="connsiteY2" fmla="*/ 450994 h 608221"/>
                                <a:gd name="connsiteX3" fmla="*/ 513057 w 1232992"/>
                                <a:gd name="connsiteY3" fmla="*/ 417893 h 608221"/>
                                <a:gd name="connsiteX4" fmla="*/ 616496 w 1232992"/>
                                <a:gd name="connsiteY4" fmla="*/ 405481 h 608221"/>
                                <a:gd name="connsiteX5" fmla="*/ 939225 w 1232992"/>
                                <a:gd name="connsiteY5" fmla="*/ 285492 h 608221"/>
                                <a:gd name="connsiteX6" fmla="*/ 964050 w 1232992"/>
                                <a:gd name="connsiteY6" fmla="*/ 235841 h 608221"/>
                                <a:gd name="connsiteX7" fmla="*/ 1113002 w 1232992"/>
                                <a:gd name="connsiteY7" fmla="*/ 95164 h 608221"/>
                                <a:gd name="connsiteX8" fmla="*/ 1232992 w 1232992"/>
                                <a:gd name="connsiteY8" fmla="*/ 0 h 608221"/>
                                <a:gd name="connsiteX0" fmla="*/ 0 w 1269874"/>
                                <a:gd name="connsiteY0" fmla="*/ 608221 h 608221"/>
                                <a:gd name="connsiteX1" fmla="*/ 309960 w 1269874"/>
                                <a:gd name="connsiteY1" fmla="*/ 496507 h 608221"/>
                                <a:gd name="connsiteX2" fmla="*/ 396849 w 1269874"/>
                                <a:gd name="connsiteY2" fmla="*/ 450994 h 608221"/>
                                <a:gd name="connsiteX3" fmla="*/ 549939 w 1269874"/>
                                <a:gd name="connsiteY3" fmla="*/ 417893 h 608221"/>
                                <a:gd name="connsiteX4" fmla="*/ 653378 w 1269874"/>
                                <a:gd name="connsiteY4" fmla="*/ 405481 h 608221"/>
                                <a:gd name="connsiteX5" fmla="*/ 976107 w 1269874"/>
                                <a:gd name="connsiteY5" fmla="*/ 285492 h 608221"/>
                                <a:gd name="connsiteX6" fmla="*/ 1000932 w 1269874"/>
                                <a:gd name="connsiteY6" fmla="*/ 235841 h 608221"/>
                                <a:gd name="connsiteX7" fmla="*/ 1149884 w 1269874"/>
                                <a:gd name="connsiteY7" fmla="*/ 95164 h 608221"/>
                                <a:gd name="connsiteX8" fmla="*/ 1269874 w 1269874"/>
                                <a:gd name="connsiteY8" fmla="*/ 0 h 608221"/>
                                <a:gd name="connsiteX0" fmla="*/ 0 w 1269874"/>
                                <a:gd name="connsiteY0" fmla="*/ 608221 h 608221"/>
                                <a:gd name="connsiteX1" fmla="*/ 304012 w 1269874"/>
                                <a:gd name="connsiteY1" fmla="*/ 486191 h 608221"/>
                                <a:gd name="connsiteX2" fmla="*/ 396849 w 1269874"/>
                                <a:gd name="connsiteY2" fmla="*/ 450994 h 608221"/>
                                <a:gd name="connsiteX3" fmla="*/ 549939 w 1269874"/>
                                <a:gd name="connsiteY3" fmla="*/ 417893 h 608221"/>
                                <a:gd name="connsiteX4" fmla="*/ 653378 w 1269874"/>
                                <a:gd name="connsiteY4" fmla="*/ 405481 h 608221"/>
                                <a:gd name="connsiteX5" fmla="*/ 976107 w 1269874"/>
                                <a:gd name="connsiteY5" fmla="*/ 285492 h 608221"/>
                                <a:gd name="connsiteX6" fmla="*/ 1000932 w 1269874"/>
                                <a:gd name="connsiteY6" fmla="*/ 235841 h 608221"/>
                                <a:gd name="connsiteX7" fmla="*/ 1149884 w 1269874"/>
                                <a:gd name="connsiteY7" fmla="*/ 95164 h 608221"/>
                                <a:gd name="connsiteX8" fmla="*/ 1269874 w 1269874"/>
                                <a:gd name="connsiteY8" fmla="*/ 0 h 608221"/>
                                <a:gd name="connsiteX0" fmla="*/ 0 w 1269874"/>
                                <a:gd name="connsiteY0" fmla="*/ 608221 h 608221"/>
                                <a:gd name="connsiteX1" fmla="*/ 304012 w 1269874"/>
                                <a:gd name="connsiteY1" fmla="*/ 486191 h 608221"/>
                                <a:gd name="connsiteX2" fmla="*/ 396849 w 1269874"/>
                                <a:gd name="connsiteY2" fmla="*/ 450994 h 608221"/>
                                <a:gd name="connsiteX3" fmla="*/ 549939 w 1269874"/>
                                <a:gd name="connsiteY3" fmla="*/ 417893 h 608221"/>
                                <a:gd name="connsiteX4" fmla="*/ 687249 w 1269874"/>
                                <a:gd name="connsiteY4" fmla="*/ 404782 h 608221"/>
                                <a:gd name="connsiteX5" fmla="*/ 976107 w 1269874"/>
                                <a:gd name="connsiteY5" fmla="*/ 285492 h 608221"/>
                                <a:gd name="connsiteX6" fmla="*/ 1000932 w 1269874"/>
                                <a:gd name="connsiteY6" fmla="*/ 235841 h 608221"/>
                                <a:gd name="connsiteX7" fmla="*/ 1149884 w 1269874"/>
                                <a:gd name="connsiteY7" fmla="*/ 95164 h 608221"/>
                                <a:gd name="connsiteX8" fmla="*/ 1269874 w 1269874"/>
                                <a:gd name="connsiteY8" fmla="*/ 0 h 608221"/>
                                <a:gd name="connsiteX0" fmla="*/ 0 w 1269874"/>
                                <a:gd name="connsiteY0" fmla="*/ 608221 h 608221"/>
                                <a:gd name="connsiteX1" fmla="*/ 304012 w 1269874"/>
                                <a:gd name="connsiteY1" fmla="*/ 486191 h 608221"/>
                                <a:gd name="connsiteX2" fmla="*/ 396849 w 1269874"/>
                                <a:gd name="connsiteY2" fmla="*/ 450994 h 608221"/>
                                <a:gd name="connsiteX3" fmla="*/ 549939 w 1269874"/>
                                <a:gd name="connsiteY3" fmla="*/ 417893 h 608221"/>
                                <a:gd name="connsiteX4" fmla="*/ 687249 w 1269874"/>
                                <a:gd name="connsiteY4" fmla="*/ 387999 h 608221"/>
                                <a:gd name="connsiteX5" fmla="*/ 976107 w 1269874"/>
                                <a:gd name="connsiteY5" fmla="*/ 285492 h 608221"/>
                                <a:gd name="connsiteX6" fmla="*/ 1000932 w 1269874"/>
                                <a:gd name="connsiteY6" fmla="*/ 235841 h 608221"/>
                                <a:gd name="connsiteX7" fmla="*/ 1149884 w 1269874"/>
                                <a:gd name="connsiteY7" fmla="*/ 95164 h 608221"/>
                                <a:gd name="connsiteX8" fmla="*/ 1269874 w 1269874"/>
                                <a:gd name="connsiteY8" fmla="*/ 0 h 608221"/>
                                <a:gd name="connsiteX0" fmla="*/ 0 w 1269874"/>
                                <a:gd name="connsiteY0" fmla="*/ 608221 h 608221"/>
                                <a:gd name="connsiteX1" fmla="*/ 304012 w 1269874"/>
                                <a:gd name="connsiteY1" fmla="*/ 486191 h 608221"/>
                                <a:gd name="connsiteX2" fmla="*/ 396849 w 1269874"/>
                                <a:gd name="connsiteY2" fmla="*/ 450994 h 608221"/>
                                <a:gd name="connsiteX3" fmla="*/ 549939 w 1269874"/>
                                <a:gd name="connsiteY3" fmla="*/ 417893 h 608221"/>
                                <a:gd name="connsiteX4" fmla="*/ 687249 w 1269874"/>
                                <a:gd name="connsiteY4" fmla="*/ 387999 h 608221"/>
                                <a:gd name="connsiteX5" fmla="*/ 951184 w 1269874"/>
                                <a:gd name="connsiteY5" fmla="*/ 280977 h 608221"/>
                                <a:gd name="connsiteX6" fmla="*/ 1000932 w 1269874"/>
                                <a:gd name="connsiteY6" fmla="*/ 235841 h 608221"/>
                                <a:gd name="connsiteX7" fmla="*/ 1149884 w 1269874"/>
                                <a:gd name="connsiteY7" fmla="*/ 95164 h 608221"/>
                                <a:gd name="connsiteX8" fmla="*/ 1269874 w 1269874"/>
                                <a:gd name="connsiteY8" fmla="*/ 0 h 608221"/>
                                <a:gd name="connsiteX0" fmla="*/ 0 w 1269874"/>
                                <a:gd name="connsiteY0" fmla="*/ 608221 h 608221"/>
                                <a:gd name="connsiteX1" fmla="*/ 304012 w 1269874"/>
                                <a:gd name="connsiteY1" fmla="*/ 486191 h 608221"/>
                                <a:gd name="connsiteX2" fmla="*/ 414650 w 1269874"/>
                                <a:gd name="connsiteY2" fmla="*/ 437568 h 608221"/>
                                <a:gd name="connsiteX3" fmla="*/ 549939 w 1269874"/>
                                <a:gd name="connsiteY3" fmla="*/ 417893 h 608221"/>
                                <a:gd name="connsiteX4" fmla="*/ 687249 w 1269874"/>
                                <a:gd name="connsiteY4" fmla="*/ 387999 h 608221"/>
                                <a:gd name="connsiteX5" fmla="*/ 951184 w 1269874"/>
                                <a:gd name="connsiteY5" fmla="*/ 280977 h 608221"/>
                                <a:gd name="connsiteX6" fmla="*/ 1000932 w 1269874"/>
                                <a:gd name="connsiteY6" fmla="*/ 235841 h 608221"/>
                                <a:gd name="connsiteX7" fmla="*/ 1149884 w 1269874"/>
                                <a:gd name="connsiteY7" fmla="*/ 95164 h 608221"/>
                                <a:gd name="connsiteX8" fmla="*/ 1269874 w 1269874"/>
                                <a:gd name="connsiteY8" fmla="*/ 0 h 608221"/>
                                <a:gd name="connsiteX0" fmla="*/ 0 w 1269874"/>
                                <a:gd name="connsiteY0" fmla="*/ 608221 h 608221"/>
                                <a:gd name="connsiteX1" fmla="*/ 304012 w 1269874"/>
                                <a:gd name="connsiteY1" fmla="*/ 486191 h 608221"/>
                                <a:gd name="connsiteX2" fmla="*/ 414650 w 1269874"/>
                                <a:gd name="connsiteY2" fmla="*/ 437568 h 608221"/>
                                <a:gd name="connsiteX3" fmla="*/ 564180 w 1269874"/>
                                <a:gd name="connsiteY3" fmla="*/ 410642 h 608221"/>
                                <a:gd name="connsiteX4" fmla="*/ 687249 w 1269874"/>
                                <a:gd name="connsiteY4" fmla="*/ 387999 h 608221"/>
                                <a:gd name="connsiteX5" fmla="*/ 951184 w 1269874"/>
                                <a:gd name="connsiteY5" fmla="*/ 280977 h 608221"/>
                                <a:gd name="connsiteX6" fmla="*/ 1000932 w 1269874"/>
                                <a:gd name="connsiteY6" fmla="*/ 235841 h 608221"/>
                                <a:gd name="connsiteX7" fmla="*/ 1149884 w 1269874"/>
                                <a:gd name="connsiteY7" fmla="*/ 95164 h 608221"/>
                                <a:gd name="connsiteX8" fmla="*/ 1269874 w 1269874"/>
                                <a:gd name="connsiteY8" fmla="*/ 0 h 608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69874" h="608221">
                                  <a:moveTo>
                                    <a:pt x="0" y="608221"/>
                                  </a:moveTo>
                                  <a:lnTo>
                                    <a:pt x="304012" y="486191"/>
                                  </a:lnTo>
                                  <a:lnTo>
                                    <a:pt x="414650" y="437568"/>
                                  </a:lnTo>
                                  <a:lnTo>
                                    <a:pt x="564180" y="410642"/>
                                  </a:lnTo>
                                  <a:lnTo>
                                    <a:pt x="687249" y="387999"/>
                                  </a:lnTo>
                                  <a:lnTo>
                                    <a:pt x="951184" y="280977"/>
                                  </a:lnTo>
                                  <a:lnTo>
                                    <a:pt x="1000932" y="235841"/>
                                  </a:lnTo>
                                  <a:lnTo>
                                    <a:pt x="1149884" y="95164"/>
                                  </a:lnTo>
                                  <a:lnTo>
                                    <a:pt x="1269874" y="0"/>
                                  </a:lnTo>
                                </a:path>
                              </a:pathLst>
                            </a:custGeom>
                            <a:noFill/>
                            <a:ln w="38100">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フリーフォーム 26"/>
                          <wps:cNvSpPr/>
                          <wps:spPr>
                            <a:xfrm>
                              <a:off x="3082248" y="1171254"/>
                              <a:ext cx="442718" cy="132402"/>
                            </a:xfrm>
                            <a:custGeom>
                              <a:avLst/>
                              <a:gdLst>
                                <a:gd name="connsiteX0" fmla="*/ 0 w 442718"/>
                                <a:gd name="connsiteY0" fmla="*/ 0 h 132402"/>
                                <a:gd name="connsiteX1" fmla="*/ 70338 w 442718"/>
                                <a:gd name="connsiteY1" fmla="*/ 78614 h 132402"/>
                                <a:gd name="connsiteX2" fmla="*/ 223428 w 442718"/>
                                <a:gd name="connsiteY2" fmla="*/ 119989 h 132402"/>
                                <a:gd name="connsiteX3" fmla="*/ 376517 w 442718"/>
                                <a:gd name="connsiteY3" fmla="*/ 119989 h 132402"/>
                                <a:gd name="connsiteX4" fmla="*/ 442718 w 442718"/>
                                <a:gd name="connsiteY4" fmla="*/ 132402 h 1324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2718" h="132402">
                                  <a:moveTo>
                                    <a:pt x="0" y="0"/>
                                  </a:moveTo>
                                  <a:lnTo>
                                    <a:pt x="70338" y="78614"/>
                                  </a:lnTo>
                                  <a:lnTo>
                                    <a:pt x="223428" y="119989"/>
                                  </a:lnTo>
                                  <a:lnTo>
                                    <a:pt x="376517" y="119989"/>
                                  </a:lnTo>
                                  <a:lnTo>
                                    <a:pt x="442718" y="132402"/>
                                  </a:lnTo>
                                </a:path>
                              </a:pathLst>
                            </a:custGeom>
                            <a:noFill/>
                            <a:ln w="38100">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フリーフォーム 30"/>
                          <wps:cNvSpPr/>
                          <wps:spPr>
                            <a:xfrm>
                              <a:off x="3246632" y="2001760"/>
                              <a:ext cx="198121" cy="1004887"/>
                            </a:xfrm>
                            <a:custGeom>
                              <a:avLst/>
                              <a:gdLst>
                                <a:gd name="connsiteX0" fmla="*/ 0 w 198603"/>
                                <a:gd name="connsiteY0" fmla="*/ 0 h 1013702"/>
                                <a:gd name="connsiteX1" fmla="*/ 107577 w 198603"/>
                                <a:gd name="connsiteY1" fmla="*/ 273079 h 1013702"/>
                                <a:gd name="connsiteX2" fmla="*/ 111714 w 198603"/>
                                <a:gd name="connsiteY2" fmla="*/ 322730 h 1013702"/>
                                <a:gd name="connsiteX3" fmla="*/ 99302 w 198603"/>
                                <a:gd name="connsiteY3" fmla="*/ 347555 h 1013702"/>
                                <a:gd name="connsiteX4" fmla="*/ 45513 w 198603"/>
                                <a:gd name="connsiteY4" fmla="*/ 422031 h 1013702"/>
                                <a:gd name="connsiteX5" fmla="*/ 53788 w 198603"/>
                                <a:gd name="connsiteY5" fmla="*/ 463407 h 1013702"/>
                                <a:gd name="connsiteX6" fmla="*/ 78614 w 198603"/>
                                <a:gd name="connsiteY6" fmla="*/ 537883 h 1013702"/>
                                <a:gd name="connsiteX7" fmla="*/ 74476 w 198603"/>
                                <a:gd name="connsiteY7" fmla="*/ 719935 h 1013702"/>
                                <a:gd name="connsiteX8" fmla="*/ 136540 w 198603"/>
                                <a:gd name="connsiteY8" fmla="*/ 810961 h 1013702"/>
                                <a:gd name="connsiteX9" fmla="*/ 198603 w 198603"/>
                                <a:gd name="connsiteY9" fmla="*/ 1013702 h 1013702"/>
                                <a:gd name="connsiteX0" fmla="*/ 0 w 198603"/>
                                <a:gd name="connsiteY0" fmla="*/ 0 h 1013702"/>
                                <a:gd name="connsiteX1" fmla="*/ 107577 w 198603"/>
                                <a:gd name="connsiteY1" fmla="*/ 273079 h 1013702"/>
                                <a:gd name="connsiteX2" fmla="*/ 111714 w 198603"/>
                                <a:gd name="connsiteY2" fmla="*/ 322730 h 1013702"/>
                                <a:gd name="connsiteX3" fmla="*/ 99302 w 198603"/>
                                <a:gd name="connsiteY3" fmla="*/ 347555 h 1013702"/>
                                <a:gd name="connsiteX4" fmla="*/ 45513 w 198603"/>
                                <a:gd name="connsiteY4" fmla="*/ 422031 h 1013702"/>
                                <a:gd name="connsiteX5" fmla="*/ 53788 w 198603"/>
                                <a:gd name="connsiteY5" fmla="*/ 485357 h 1013702"/>
                                <a:gd name="connsiteX6" fmla="*/ 78614 w 198603"/>
                                <a:gd name="connsiteY6" fmla="*/ 537883 h 1013702"/>
                                <a:gd name="connsiteX7" fmla="*/ 74476 w 198603"/>
                                <a:gd name="connsiteY7" fmla="*/ 719935 h 1013702"/>
                                <a:gd name="connsiteX8" fmla="*/ 136540 w 198603"/>
                                <a:gd name="connsiteY8" fmla="*/ 810961 h 1013702"/>
                                <a:gd name="connsiteX9" fmla="*/ 198603 w 198603"/>
                                <a:gd name="connsiteY9" fmla="*/ 1013702 h 1013702"/>
                                <a:gd name="connsiteX0" fmla="*/ 0 w 198603"/>
                                <a:gd name="connsiteY0" fmla="*/ 0 h 1013702"/>
                                <a:gd name="connsiteX1" fmla="*/ 107577 w 198603"/>
                                <a:gd name="connsiteY1" fmla="*/ 273079 h 1013702"/>
                                <a:gd name="connsiteX2" fmla="*/ 111714 w 198603"/>
                                <a:gd name="connsiteY2" fmla="*/ 322730 h 1013702"/>
                                <a:gd name="connsiteX3" fmla="*/ 99302 w 198603"/>
                                <a:gd name="connsiteY3" fmla="*/ 347555 h 1013702"/>
                                <a:gd name="connsiteX4" fmla="*/ 45513 w 198603"/>
                                <a:gd name="connsiteY4" fmla="*/ 422031 h 1013702"/>
                                <a:gd name="connsiteX5" fmla="*/ 53788 w 198603"/>
                                <a:gd name="connsiteY5" fmla="*/ 485357 h 1013702"/>
                                <a:gd name="connsiteX6" fmla="*/ 78614 w 198603"/>
                                <a:gd name="connsiteY6" fmla="*/ 537883 h 1013702"/>
                                <a:gd name="connsiteX7" fmla="*/ 74476 w 198603"/>
                                <a:gd name="connsiteY7" fmla="*/ 719935 h 1013702"/>
                                <a:gd name="connsiteX8" fmla="*/ 121874 w 198603"/>
                                <a:gd name="connsiteY8" fmla="*/ 818277 h 1013702"/>
                                <a:gd name="connsiteX9" fmla="*/ 198603 w 198603"/>
                                <a:gd name="connsiteY9" fmla="*/ 1013702 h 1013702"/>
                                <a:gd name="connsiteX0" fmla="*/ 0 w 198603"/>
                                <a:gd name="connsiteY0" fmla="*/ 0 h 1013702"/>
                                <a:gd name="connsiteX1" fmla="*/ 107577 w 198603"/>
                                <a:gd name="connsiteY1" fmla="*/ 273079 h 1013702"/>
                                <a:gd name="connsiteX2" fmla="*/ 111714 w 198603"/>
                                <a:gd name="connsiteY2" fmla="*/ 322730 h 1013702"/>
                                <a:gd name="connsiteX3" fmla="*/ 99302 w 198603"/>
                                <a:gd name="connsiteY3" fmla="*/ 347555 h 1013702"/>
                                <a:gd name="connsiteX4" fmla="*/ 32501 w 198603"/>
                                <a:gd name="connsiteY4" fmla="*/ 410158 h 1013702"/>
                                <a:gd name="connsiteX5" fmla="*/ 53788 w 198603"/>
                                <a:gd name="connsiteY5" fmla="*/ 485357 h 1013702"/>
                                <a:gd name="connsiteX6" fmla="*/ 78614 w 198603"/>
                                <a:gd name="connsiteY6" fmla="*/ 537883 h 1013702"/>
                                <a:gd name="connsiteX7" fmla="*/ 74476 w 198603"/>
                                <a:gd name="connsiteY7" fmla="*/ 719935 h 1013702"/>
                                <a:gd name="connsiteX8" fmla="*/ 121874 w 198603"/>
                                <a:gd name="connsiteY8" fmla="*/ 818277 h 1013702"/>
                                <a:gd name="connsiteX9" fmla="*/ 198603 w 198603"/>
                                <a:gd name="connsiteY9" fmla="*/ 1013702 h 1013702"/>
                                <a:gd name="connsiteX0" fmla="*/ 0 w 198603"/>
                                <a:gd name="connsiteY0" fmla="*/ 0 h 1013702"/>
                                <a:gd name="connsiteX1" fmla="*/ 107577 w 198603"/>
                                <a:gd name="connsiteY1" fmla="*/ 273079 h 1013702"/>
                                <a:gd name="connsiteX2" fmla="*/ 111714 w 198603"/>
                                <a:gd name="connsiteY2" fmla="*/ 322730 h 1013702"/>
                                <a:gd name="connsiteX3" fmla="*/ 78528 w 198603"/>
                                <a:gd name="connsiteY3" fmla="*/ 347555 h 1013702"/>
                                <a:gd name="connsiteX4" fmla="*/ 32501 w 198603"/>
                                <a:gd name="connsiteY4" fmla="*/ 410158 h 1013702"/>
                                <a:gd name="connsiteX5" fmla="*/ 53788 w 198603"/>
                                <a:gd name="connsiteY5" fmla="*/ 485357 h 1013702"/>
                                <a:gd name="connsiteX6" fmla="*/ 78614 w 198603"/>
                                <a:gd name="connsiteY6" fmla="*/ 537883 h 1013702"/>
                                <a:gd name="connsiteX7" fmla="*/ 74476 w 198603"/>
                                <a:gd name="connsiteY7" fmla="*/ 719935 h 1013702"/>
                                <a:gd name="connsiteX8" fmla="*/ 121874 w 198603"/>
                                <a:gd name="connsiteY8" fmla="*/ 818277 h 1013702"/>
                                <a:gd name="connsiteX9" fmla="*/ 198603 w 198603"/>
                                <a:gd name="connsiteY9" fmla="*/ 1013702 h 1013702"/>
                                <a:gd name="connsiteX0" fmla="*/ 0 w 198603"/>
                                <a:gd name="connsiteY0" fmla="*/ 0 h 1013702"/>
                                <a:gd name="connsiteX1" fmla="*/ 107577 w 198603"/>
                                <a:gd name="connsiteY1" fmla="*/ 273079 h 1013702"/>
                                <a:gd name="connsiteX2" fmla="*/ 78528 w 198603"/>
                                <a:gd name="connsiteY2" fmla="*/ 308095 h 1013702"/>
                                <a:gd name="connsiteX3" fmla="*/ 78528 w 198603"/>
                                <a:gd name="connsiteY3" fmla="*/ 347555 h 1013702"/>
                                <a:gd name="connsiteX4" fmla="*/ 32501 w 198603"/>
                                <a:gd name="connsiteY4" fmla="*/ 410158 h 1013702"/>
                                <a:gd name="connsiteX5" fmla="*/ 53788 w 198603"/>
                                <a:gd name="connsiteY5" fmla="*/ 485357 h 1013702"/>
                                <a:gd name="connsiteX6" fmla="*/ 78614 w 198603"/>
                                <a:gd name="connsiteY6" fmla="*/ 537883 h 1013702"/>
                                <a:gd name="connsiteX7" fmla="*/ 74476 w 198603"/>
                                <a:gd name="connsiteY7" fmla="*/ 719935 h 1013702"/>
                                <a:gd name="connsiteX8" fmla="*/ 121874 w 198603"/>
                                <a:gd name="connsiteY8" fmla="*/ 818277 h 1013702"/>
                                <a:gd name="connsiteX9" fmla="*/ 198603 w 198603"/>
                                <a:gd name="connsiteY9" fmla="*/ 1013702 h 1013702"/>
                                <a:gd name="connsiteX0" fmla="*/ 0 w 198603"/>
                                <a:gd name="connsiteY0" fmla="*/ 0 h 1013702"/>
                                <a:gd name="connsiteX1" fmla="*/ 78528 w 198603"/>
                                <a:gd name="connsiteY1" fmla="*/ 252366 h 1013702"/>
                                <a:gd name="connsiteX2" fmla="*/ 78528 w 198603"/>
                                <a:gd name="connsiteY2" fmla="*/ 308095 h 1013702"/>
                                <a:gd name="connsiteX3" fmla="*/ 78528 w 198603"/>
                                <a:gd name="connsiteY3" fmla="*/ 347555 h 1013702"/>
                                <a:gd name="connsiteX4" fmla="*/ 32501 w 198603"/>
                                <a:gd name="connsiteY4" fmla="*/ 410158 h 1013702"/>
                                <a:gd name="connsiteX5" fmla="*/ 53788 w 198603"/>
                                <a:gd name="connsiteY5" fmla="*/ 485357 h 1013702"/>
                                <a:gd name="connsiteX6" fmla="*/ 78614 w 198603"/>
                                <a:gd name="connsiteY6" fmla="*/ 537883 h 1013702"/>
                                <a:gd name="connsiteX7" fmla="*/ 74476 w 198603"/>
                                <a:gd name="connsiteY7" fmla="*/ 719935 h 1013702"/>
                                <a:gd name="connsiteX8" fmla="*/ 121874 w 198603"/>
                                <a:gd name="connsiteY8" fmla="*/ 818277 h 1013702"/>
                                <a:gd name="connsiteX9" fmla="*/ 198603 w 198603"/>
                                <a:gd name="connsiteY9" fmla="*/ 1013702 h 1013702"/>
                                <a:gd name="connsiteX0" fmla="*/ 0 w 198604"/>
                                <a:gd name="connsiteY0" fmla="*/ 0 h 1005127"/>
                                <a:gd name="connsiteX1" fmla="*/ 78529 w 198604"/>
                                <a:gd name="connsiteY1" fmla="*/ 243791 h 1005127"/>
                                <a:gd name="connsiteX2" fmla="*/ 78529 w 198604"/>
                                <a:gd name="connsiteY2" fmla="*/ 299520 h 1005127"/>
                                <a:gd name="connsiteX3" fmla="*/ 78529 w 198604"/>
                                <a:gd name="connsiteY3" fmla="*/ 338980 h 1005127"/>
                                <a:gd name="connsiteX4" fmla="*/ 32502 w 198604"/>
                                <a:gd name="connsiteY4" fmla="*/ 401583 h 1005127"/>
                                <a:gd name="connsiteX5" fmla="*/ 53789 w 198604"/>
                                <a:gd name="connsiteY5" fmla="*/ 476782 h 1005127"/>
                                <a:gd name="connsiteX6" fmla="*/ 78615 w 198604"/>
                                <a:gd name="connsiteY6" fmla="*/ 529308 h 1005127"/>
                                <a:gd name="connsiteX7" fmla="*/ 74477 w 198604"/>
                                <a:gd name="connsiteY7" fmla="*/ 711360 h 1005127"/>
                                <a:gd name="connsiteX8" fmla="*/ 121875 w 198604"/>
                                <a:gd name="connsiteY8" fmla="*/ 809702 h 1005127"/>
                                <a:gd name="connsiteX9" fmla="*/ 198604 w 198604"/>
                                <a:gd name="connsiteY9" fmla="*/ 1005127 h 1005127"/>
                                <a:gd name="connsiteX0" fmla="*/ 0 w 198604"/>
                                <a:gd name="connsiteY0" fmla="*/ 0 h 1005127"/>
                                <a:gd name="connsiteX1" fmla="*/ 78529 w 198604"/>
                                <a:gd name="connsiteY1" fmla="*/ 243791 h 1005127"/>
                                <a:gd name="connsiteX2" fmla="*/ 78530 w 198604"/>
                                <a:gd name="connsiteY2" fmla="*/ 299521 h 1005127"/>
                                <a:gd name="connsiteX3" fmla="*/ 78529 w 198604"/>
                                <a:gd name="connsiteY3" fmla="*/ 338980 h 1005127"/>
                                <a:gd name="connsiteX4" fmla="*/ 32502 w 198604"/>
                                <a:gd name="connsiteY4" fmla="*/ 401583 h 1005127"/>
                                <a:gd name="connsiteX5" fmla="*/ 53789 w 198604"/>
                                <a:gd name="connsiteY5" fmla="*/ 476782 h 1005127"/>
                                <a:gd name="connsiteX6" fmla="*/ 78615 w 198604"/>
                                <a:gd name="connsiteY6" fmla="*/ 529308 h 1005127"/>
                                <a:gd name="connsiteX7" fmla="*/ 74477 w 198604"/>
                                <a:gd name="connsiteY7" fmla="*/ 711360 h 1005127"/>
                                <a:gd name="connsiteX8" fmla="*/ 121875 w 198604"/>
                                <a:gd name="connsiteY8" fmla="*/ 809702 h 1005127"/>
                                <a:gd name="connsiteX9" fmla="*/ 198604 w 198604"/>
                                <a:gd name="connsiteY9" fmla="*/ 1005127 h 1005127"/>
                                <a:gd name="connsiteX0" fmla="*/ 0 w 198604"/>
                                <a:gd name="connsiteY0" fmla="*/ 0 h 1005127"/>
                                <a:gd name="connsiteX1" fmla="*/ 78529 w 198604"/>
                                <a:gd name="connsiteY1" fmla="*/ 243791 h 1005127"/>
                                <a:gd name="connsiteX2" fmla="*/ 78530 w 198604"/>
                                <a:gd name="connsiteY2" fmla="*/ 299521 h 1005127"/>
                                <a:gd name="connsiteX3" fmla="*/ 78529 w 198604"/>
                                <a:gd name="connsiteY3" fmla="*/ 338980 h 1005127"/>
                                <a:gd name="connsiteX4" fmla="*/ 32502 w 198604"/>
                                <a:gd name="connsiteY4" fmla="*/ 401583 h 1005127"/>
                                <a:gd name="connsiteX5" fmla="*/ 53789 w 198604"/>
                                <a:gd name="connsiteY5" fmla="*/ 476782 h 1005127"/>
                                <a:gd name="connsiteX6" fmla="*/ 78530 w 198604"/>
                                <a:gd name="connsiteY6" fmla="*/ 545108 h 1005127"/>
                                <a:gd name="connsiteX7" fmla="*/ 74477 w 198604"/>
                                <a:gd name="connsiteY7" fmla="*/ 711360 h 1005127"/>
                                <a:gd name="connsiteX8" fmla="*/ 121875 w 198604"/>
                                <a:gd name="connsiteY8" fmla="*/ 809702 h 1005127"/>
                                <a:gd name="connsiteX9" fmla="*/ 198604 w 198604"/>
                                <a:gd name="connsiteY9" fmla="*/ 1005127 h 1005127"/>
                                <a:gd name="connsiteX0" fmla="*/ 0 w 198604"/>
                                <a:gd name="connsiteY0" fmla="*/ 0 h 1005127"/>
                                <a:gd name="connsiteX1" fmla="*/ 78529 w 198604"/>
                                <a:gd name="connsiteY1" fmla="*/ 243791 h 1005127"/>
                                <a:gd name="connsiteX2" fmla="*/ 78530 w 198604"/>
                                <a:gd name="connsiteY2" fmla="*/ 270650 h 1005127"/>
                                <a:gd name="connsiteX3" fmla="*/ 78529 w 198604"/>
                                <a:gd name="connsiteY3" fmla="*/ 338980 h 1005127"/>
                                <a:gd name="connsiteX4" fmla="*/ 32502 w 198604"/>
                                <a:gd name="connsiteY4" fmla="*/ 401583 h 1005127"/>
                                <a:gd name="connsiteX5" fmla="*/ 53789 w 198604"/>
                                <a:gd name="connsiteY5" fmla="*/ 476782 h 1005127"/>
                                <a:gd name="connsiteX6" fmla="*/ 78530 w 198604"/>
                                <a:gd name="connsiteY6" fmla="*/ 545108 h 1005127"/>
                                <a:gd name="connsiteX7" fmla="*/ 74477 w 198604"/>
                                <a:gd name="connsiteY7" fmla="*/ 711360 h 1005127"/>
                                <a:gd name="connsiteX8" fmla="*/ 121875 w 198604"/>
                                <a:gd name="connsiteY8" fmla="*/ 809702 h 1005127"/>
                                <a:gd name="connsiteX9" fmla="*/ 198604 w 198604"/>
                                <a:gd name="connsiteY9" fmla="*/ 1005127 h 1005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8604" h="1005127">
                                  <a:moveTo>
                                    <a:pt x="0" y="0"/>
                                  </a:moveTo>
                                  <a:lnTo>
                                    <a:pt x="78529" y="243791"/>
                                  </a:lnTo>
                                  <a:cubicBezTo>
                                    <a:pt x="78529" y="262368"/>
                                    <a:pt x="78530" y="252073"/>
                                    <a:pt x="78530" y="270650"/>
                                  </a:cubicBezTo>
                                  <a:cubicBezTo>
                                    <a:pt x="78530" y="283803"/>
                                    <a:pt x="78529" y="325827"/>
                                    <a:pt x="78529" y="338980"/>
                                  </a:cubicBezTo>
                                  <a:lnTo>
                                    <a:pt x="32502" y="401583"/>
                                  </a:lnTo>
                                  <a:lnTo>
                                    <a:pt x="53789" y="476782"/>
                                  </a:lnTo>
                                  <a:lnTo>
                                    <a:pt x="78530" y="545108"/>
                                  </a:lnTo>
                                  <a:cubicBezTo>
                                    <a:pt x="77151" y="605792"/>
                                    <a:pt x="75856" y="650676"/>
                                    <a:pt x="74477" y="711360"/>
                                  </a:cubicBezTo>
                                  <a:lnTo>
                                    <a:pt x="121875" y="809702"/>
                                  </a:lnTo>
                                  <a:lnTo>
                                    <a:pt x="198604" y="1005127"/>
                                  </a:lnTo>
                                </a:path>
                              </a:pathLst>
                            </a:custGeom>
                            <a:noFill/>
                            <a:ln w="38100">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 name="グループ化 31"/>
                        <wpg:cNvGrpSpPr>
                          <a:grpSpLocks noChangeAspect="1"/>
                        </wpg:cNvGrpSpPr>
                        <wpg:grpSpPr>
                          <a:xfrm>
                            <a:off x="373487" y="70833"/>
                            <a:ext cx="5523865" cy="3655695"/>
                            <a:chOff x="1" y="0"/>
                            <a:chExt cx="4696835" cy="2980014"/>
                          </a:xfrm>
                        </wpg:grpSpPr>
                        <wps:wsp>
                          <wps:cNvPr id="100" name="フリーフォーム 100"/>
                          <wps:cNvSpPr/>
                          <wps:spPr>
                            <a:xfrm>
                              <a:off x="2840476" y="2071991"/>
                              <a:ext cx="508000" cy="74246"/>
                            </a:xfrm>
                            <a:custGeom>
                              <a:avLst/>
                              <a:gdLst>
                                <a:gd name="connsiteX0" fmla="*/ 0 w 508000"/>
                                <a:gd name="connsiteY0" fmla="*/ 31262 h 74246"/>
                                <a:gd name="connsiteX1" fmla="*/ 168031 w 508000"/>
                                <a:gd name="connsiteY1" fmla="*/ 74246 h 74246"/>
                                <a:gd name="connsiteX2" fmla="*/ 238369 w 508000"/>
                                <a:gd name="connsiteY2" fmla="*/ 66431 h 74246"/>
                                <a:gd name="connsiteX3" fmla="*/ 289169 w 508000"/>
                                <a:gd name="connsiteY3" fmla="*/ 74246 h 74246"/>
                                <a:gd name="connsiteX4" fmla="*/ 394677 w 508000"/>
                                <a:gd name="connsiteY4" fmla="*/ 50800 h 74246"/>
                                <a:gd name="connsiteX5" fmla="*/ 508000 w 508000"/>
                                <a:gd name="connsiteY5" fmla="*/ 0 h 74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8000" h="74246">
                                  <a:moveTo>
                                    <a:pt x="0" y="31262"/>
                                  </a:moveTo>
                                  <a:lnTo>
                                    <a:pt x="168031" y="74246"/>
                                  </a:lnTo>
                                  <a:lnTo>
                                    <a:pt x="238369" y="66431"/>
                                  </a:lnTo>
                                  <a:lnTo>
                                    <a:pt x="289169" y="74246"/>
                                  </a:lnTo>
                                  <a:lnTo>
                                    <a:pt x="394677" y="50800"/>
                                  </a:lnTo>
                                  <a:lnTo>
                                    <a:pt x="508000" y="0"/>
                                  </a:lnTo>
                                </a:path>
                              </a:pathLst>
                            </a:custGeom>
                            <a:noFill/>
                            <a:ln w="571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 name="グループ化 101"/>
                          <wpg:cNvGrpSpPr/>
                          <wpg:grpSpPr>
                            <a:xfrm>
                              <a:off x="1" y="0"/>
                              <a:ext cx="4696835" cy="2980014"/>
                              <a:chOff x="1" y="0"/>
                              <a:chExt cx="4696835" cy="2980014"/>
                            </a:xfrm>
                          </wpg:grpSpPr>
                          <wps:wsp>
                            <wps:cNvPr id="102" name="フリーフォーム 102"/>
                            <wps:cNvSpPr/>
                            <wps:spPr>
                              <a:xfrm>
                                <a:off x="1" y="97276"/>
                                <a:ext cx="732290" cy="332105"/>
                              </a:xfrm>
                              <a:custGeom>
                                <a:avLst/>
                                <a:gdLst>
                                  <a:gd name="connsiteX0" fmla="*/ 0 w 695569"/>
                                  <a:gd name="connsiteY0" fmla="*/ 0 h 332153"/>
                                  <a:gd name="connsiteX1" fmla="*/ 171938 w 695569"/>
                                  <a:gd name="connsiteY1" fmla="*/ 23446 h 332153"/>
                                  <a:gd name="connsiteX2" fmla="*/ 449385 w 695569"/>
                                  <a:gd name="connsiteY2" fmla="*/ 101600 h 332153"/>
                                  <a:gd name="connsiteX3" fmla="*/ 695569 w 695569"/>
                                  <a:gd name="connsiteY3" fmla="*/ 332153 h 332153"/>
                                  <a:gd name="connsiteX0" fmla="*/ 0 w 712909"/>
                                  <a:gd name="connsiteY0" fmla="*/ 0 h 332153"/>
                                  <a:gd name="connsiteX1" fmla="*/ 189278 w 712909"/>
                                  <a:gd name="connsiteY1" fmla="*/ 23446 h 332153"/>
                                  <a:gd name="connsiteX2" fmla="*/ 466725 w 712909"/>
                                  <a:gd name="connsiteY2" fmla="*/ 101600 h 332153"/>
                                  <a:gd name="connsiteX3" fmla="*/ 712909 w 712909"/>
                                  <a:gd name="connsiteY3" fmla="*/ 332153 h 332153"/>
                                  <a:gd name="connsiteX0" fmla="*/ 0 w 712909"/>
                                  <a:gd name="connsiteY0" fmla="*/ 0 h 332153"/>
                                  <a:gd name="connsiteX1" fmla="*/ 189278 w 712909"/>
                                  <a:gd name="connsiteY1" fmla="*/ 23446 h 332153"/>
                                  <a:gd name="connsiteX2" fmla="*/ 470049 w 712909"/>
                                  <a:gd name="connsiteY2" fmla="*/ 81996 h 332153"/>
                                  <a:gd name="connsiteX3" fmla="*/ 712909 w 712909"/>
                                  <a:gd name="connsiteY3" fmla="*/ 332153 h 332153"/>
                                  <a:gd name="connsiteX0" fmla="*/ 0 w 713769"/>
                                  <a:gd name="connsiteY0" fmla="*/ 0 h 332153"/>
                                  <a:gd name="connsiteX1" fmla="*/ 189278 w 713769"/>
                                  <a:gd name="connsiteY1" fmla="*/ 23446 h 332153"/>
                                  <a:gd name="connsiteX2" fmla="*/ 470049 w 713769"/>
                                  <a:gd name="connsiteY2" fmla="*/ 81996 h 332153"/>
                                  <a:gd name="connsiteX3" fmla="*/ 713769 w 713769"/>
                                  <a:gd name="connsiteY3" fmla="*/ 332153 h 332153"/>
                                  <a:gd name="connsiteX0" fmla="*/ 0 w 732741"/>
                                  <a:gd name="connsiteY0" fmla="*/ 0 h 332153"/>
                                  <a:gd name="connsiteX1" fmla="*/ 189278 w 732741"/>
                                  <a:gd name="connsiteY1" fmla="*/ 23446 h 332153"/>
                                  <a:gd name="connsiteX2" fmla="*/ 470049 w 732741"/>
                                  <a:gd name="connsiteY2" fmla="*/ 81996 h 332153"/>
                                  <a:gd name="connsiteX3" fmla="*/ 732741 w 732741"/>
                                  <a:gd name="connsiteY3" fmla="*/ 332153 h 332153"/>
                                </a:gdLst>
                                <a:ahLst/>
                                <a:cxnLst>
                                  <a:cxn ang="0">
                                    <a:pos x="connsiteX0" y="connsiteY0"/>
                                  </a:cxn>
                                  <a:cxn ang="0">
                                    <a:pos x="connsiteX1" y="connsiteY1"/>
                                  </a:cxn>
                                  <a:cxn ang="0">
                                    <a:pos x="connsiteX2" y="connsiteY2"/>
                                  </a:cxn>
                                  <a:cxn ang="0">
                                    <a:pos x="connsiteX3" y="connsiteY3"/>
                                  </a:cxn>
                                </a:cxnLst>
                                <a:rect l="l" t="t" r="r" b="b"/>
                                <a:pathLst>
                                  <a:path w="732741" h="332153">
                                    <a:moveTo>
                                      <a:pt x="0" y="0"/>
                                    </a:moveTo>
                                    <a:lnTo>
                                      <a:pt x="189278" y="23446"/>
                                    </a:lnTo>
                                    <a:lnTo>
                                      <a:pt x="470049" y="81996"/>
                                    </a:lnTo>
                                    <a:cubicBezTo>
                                      <a:pt x="552110" y="158847"/>
                                      <a:pt x="650680" y="255302"/>
                                      <a:pt x="732741" y="332153"/>
                                    </a:cubicBezTo>
                                  </a:path>
                                </a:pathLst>
                              </a:custGeom>
                              <a:no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フリーフォーム 103"/>
                            <wps:cNvSpPr/>
                            <wps:spPr>
                              <a:xfrm>
                                <a:off x="86530" y="0"/>
                                <a:ext cx="2024954" cy="610750"/>
                              </a:xfrm>
                              <a:custGeom>
                                <a:avLst/>
                                <a:gdLst>
                                  <a:gd name="connsiteX0" fmla="*/ 0 w 1965569"/>
                                  <a:gd name="connsiteY0" fmla="*/ 578339 h 578339"/>
                                  <a:gd name="connsiteX1" fmla="*/ 191477 w 1965569"/>
                                  <a:gd name="connsiteY1" fmla="*/ 480646 h 578339"/>
                                  <a:gd name="connsiteX2" fmla="*/ 476739 w 1965569"/>
                                  <a:gd name="connsiteY2" fmla="*/ 476739 h 578339"/>
                                  <a:gd name="connsiteX3" fmla="*/ 574431 w 1965569"/>
                                  <a:gd name="connsiteY3" fmla="*/ 422031 h 578339"/>
                                  <a:gd name="connsiteX4" fmla="*/ 691662 w 1965569"/>
                                  <a:gd name="connsiteY4" fmla="*/ 371231 h 578339"/>
                                  <a:gd name="connsiteX5" fmla="*/ 988646 w 1965569"/>
                                  <a:gd name="connsiteY5" fmla="*/ 265723 h 578339"/>
                                  <a:gd name="connsiteX6" fmla="*/ 1141046 w 1965569"/>
                                  <a:gd name="connsiteY6" fmla="*/ 242277 h 578339"/>
                                  <a:gd name="connsiteX7" fmla="*/ 1215292 w 1965569"/>
                                  <a:gd name="connsiteY7" fmla="*/ 250093 h 578339"/>
                                  <a:gd name="connsiteX8" fmla="*/ 1375508 w 1965569"/>
                                  <a:gd name="connsiteY8" fmla="*/ 183662 h 578339"/>
                                  <a:gd name="connsiteX9" fmla="*/ 1598246 w 1965569"/>
                                  <a:gd name="connsiteY9" fmla="*/ 50800 h 578339"/>
                                  <a:gd name="connsiteX10" fmla="*/ 1711569 w 1965569"/>
                                  <a:gd name="connsiteY10" fmla="*/ 0 h 578339"/>
                                  <a:gd name="connsiteX11" fmla="*/ 1844431 w 1965569"/>
                                  <a:gd name="connsiteY11" fmla="*/ 31262 h 578339"/>
                                  <a:gd name="connsiteX12" fmla="*/ 1965569 w 1965569"/>
                                  <a:gd name="connsiteY12" fmla="*/ 31262 h 578339"/>
                                  <a:gd name="connsiteX0" fmla="*/ 0 w 2024954"/>
                                  <a:gd name="connsiteY0" fmla="*/ 610750 h 610750"/>
                                  <a:gd name="connsiteX1" fmla="*/ 250862 w 2024954"/>
                                  <a:gd name="connsiteY1" fmla="*/ 480646 h 610750"/>
                                  <a:gd name="connsiteX2" fmla="*/ 536124 w 2024954"/>
                                  <a:gd name="connsiteY2" fmla="*/ 476739 h 610750"/>
                                  <a:gd name="connsiteX3" fmla="*/ 633816 w 2024954"/>
                                  <a:gd name="connsiteY3" fmla="*/ 422031 h 610750"/>
                                  <a:gd name="connsiteX4" fmla="*/ 751047 w 2024954"/>
                                  <a:gd name="connsiteY4" fmla="*/ 371231 h 610750"/>
                                  <a:gd name="connsiteX5" fmla="*/ 1048031 w 2024954"/>
                                  <a:gd name="connsiteY5" fmla="*/ 265723 h 610750"/>
                                  <a:gd name="connsiteX6" fmla="*/ 1200431 w 2024954"/>
                                  <a:gd name="connsiteY6" fmla="*/ 242277 h 610750"/>
                                  <a:gd name="connsiteX7" fmla="*/ 1274677 w 2024954"/>
                                  <a:gd name="connsiteY7" fmla="*/ 250093 h 610750"/>
                                  <a:gd name="connsiteX8" fmla="*/ 1434893 w 2024954"/>
                                  <a:gd name="connsiteY8" fmla="*/ 183662 h 610750"/>
                                  <a:gd name="connsiteX9" fmla="*/ 1657631 w 2024954"/>
                                  <a:gd name="connsiteY9" fmla="*/ 50800 h 610750"/>
                                  <a:gd name="connsiteX10" fmla="*/ 1770954 w 2024954"/>
                                  <a:gd name="connsiteY10" fmla="*/ 0 h 610750"/>
                                  <a:gd name="connsiteX11" fmla="*/ 1903816 w 2024954"/>
                                  <a:gd name="connsiteY11" fmla="*/ 31262 h 610750"/>
                                  <a:gd name="connsiteX12" fmla="*/ 2024954 w 2024954"/>
                                  <a:gd name="connsiteY12" fmla="*/ 31262 h 610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24954" h="610750">
                                    <a:moveTo>
                                      <a:pt x="0" y="610750"/>
                                    </a:moveTo>
                                    <a:lnTo>
                                      <a:pt x="250862" y="480646"/>
                                    </a:lnTo>
                                    <a:lnTo>
                                      <a:pt x="536124" y="476739"/>
                                    </a:lnTo>
                                    <a:lnTo>
                                      <a:pt x="633816" y="422031"/>
                                    </a:lnTo>
                                    <a:lnTo>
                                      <a:pt x="751047" y="371231"/>
                                    </a:lnTo>
                                    <a:lnTo>
                                      <a:pt x="1048031" y="265723"/>
                                    </a:lnTo>
                                    <a:lnTo>
                                      <a:pt x="1200431" y="242277"/>
                                    </a:lnTo>
                                    <a:lnTo>
                                      <a:pt x="1274677" y="250093"/>
                                    </a:lnTo>
                                    <a:lnTo>
                                      <a:pt x="1434893" y="183662"/>
                                    </a:lnTo>
                                    <a:lnTo>
                                      <a:pt x="1657631" y="50800"/>
                                    </a:lnTo>
                                    <a:lnTo>
                                      <a:pt x="1770954" y="0"/>
                                    </a:lnTo>
                                    <a:lnTo>
                                      <a:pt x="1903816" y="31262"/>
                                    </a:lnTo>
                                    <a:lnTo>
                                      <a:pt x="2024954" y="31262"/>
                                    </a:lnTo>
                                  </a:path>
                                </a:pathLst>
                              </a:custGeom>
                              <a:no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フリーフォーム 104"/>
                            <wps:cNvSpPr/>
                            <wps:spPr>
                              <a:xfrm>
                                <a:off x="3584642" y="92412"/>
                                <a:ext cx="1112194" cy="414693"/>
                              </a:xfrm>
                              <a:custGeom>
                                <a:avLst/>
                                <a:gdLst>
                                  <a:gd name="connsiteX0" fmla="*/ 0 w 1133231"/>
                                  <a:gd name="connsiteY0" fmla="*/ 0 h 422031"/>
                                  <a:gd name="connsiteX1" fmla="*/ 89877 w 1133231"/>
                                  <a:gd name="connsiteY1" fmla="*/ 140677 h 422031"/>
                                  <a:gd name="connsiteX2" fmla="*/ 289169 w 1133231"/>
                                  <a:gd name="connsiteY2" fmla="*/ 152400 h 422031"/>
                                  <a:gd name="connsiteX3" fmla="*/ 683846 w 1133231"/>
                                  <a:gd name="connsiteY3" fmla="*/ 85970 h 422031"/>
                                  <a:gd name="connsiteX4" fmla="*/ 746369 w 1133231"/>
                                  <a:gd name="connsiteY4" fmla="*/ 70339 h 422031"/>
                                  <a:gd name="connsiteX5" fmla="*/ 789354 w 1133231"/>
                                  <a:gd name="connsiteY5" fmla="*/ 82062 h 422031"/>
                                  <a:gd name="connsiteX6" fmla="*/ 1008185 w 1133231"/>
                                  <a:gd name="connsiteY6" fmla="*/ 363416 h 422031"/>
                                  <a:gd name="connsiteX7" fmla="*/ 1133231 w 1133231"/>
                                  <a:gd name="connsiteY7" fmla="*/ 422031 h 422031"/>
                                  <a:gd name="connsiteX0" fmla="*/ 0 w 1150572"/>
                                  <a:gd name="connsiteY0" fmla="*/ 0 h 430706"/>
                                  <a:gd name="connsiteX1" fmla="*/ 107218 w 1150572"/>
                                  <a:gd name="connsiteY1" fmla="*/ 149352 h 430706"/>
                                  <a:gd name="connsiteX2" fmla="*/ 306510 w 1150572"/>
                                  <a:gd name="connsiteY2" fmla="*/ 161075 h 430706"/>
                                  <a:gd name="connsiteX3" fmla="*/ 701187 w 1150572"/>
                                  <a:gd name="connsiteY3" fmla="*/ 94645 h 430706"/>
                                  <a:gd name="connsiteX4" fmla="*/ 763710 w 1150572"/>
                                  <a:gd name="connsiteY4" fmla="*/ 79014 h 430706"/>
                                  <a:gd name="connsiteX5" fmla="*/ 806695 w 1150572"/>
                                  <a:gd name="connsiteY5" fmla="*/ 90737 h 430706"/>
                                  <a:gd name="connsiteX6" fmla="*/ 1025526 w 1150572"/>
                                  <a:gd name="connsiteY6" fmla="*/ 372091 h 430706"/>
                                  <a:gd name="connsiteX7" fmla="*/ 1150572 w 1150572"/>
                                  <a:gd name="connsiteY7" fmla="*/ 430706 h 430706"/>
                                  <a:gd name="connsiteX0" fmla="*/ 0 w 1112762"/>
                                  <a:gd name="connsiteY0" fmla="*/ 0 h 414863"/>
                                  <a:gd name="connsiteX1" fmla="*/ 107218 w 1112762"/>
                                  <a:gd name="connsiteY1" fmla="*/ 149352 h 414863"/>
                                  <a:gd name="connsiteX2" fmla="*/ 306510 w 1112762"/>
                                  <a:gd name="connsiteY2" fmla="*/ 161075 h 414863"/>
                                  <a:gd name="connsiteX3" fmla="*/ 701187 w 1112762"/>
                                  <a:gd name="connsiteY3" fmla="*/ 94645 h 414863"/>
                                  <a:gd name="connsiteX4" fmla="*/ 763710 w 1112762"/>
                                  <a:gd name="connsiteY4" fmla="*/ 79014 h 414863"/>
                                  <a:gd name="connsiteX5" fmla="*/ 806695 w 1112762"/>
                                  <a:gd name="connsiteY5" fmla="*/ 90737 h 414863"/>
                                  <a:gd name="connsiteX6" fmla="*/ 1025526 w 1112762"/>
                                  <a:gd name="connsiteY6" fmla="*/ 372091 h 414863"/>
                                  <a:gd name="connsiteX7" fmla="*/ 1112762 w 1112762"/>
                                  <a:gd name="connsiteY7" fmla="*/ 414863 h 414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12762" h="414863">
                                    <a:moveTo>
                                      <a:pt x="0" y="0"/>
                                    </a:moveTo>
                                    <a:lnTo>
                                      <a:pt x="107218" y="149352"/>
                                    </a:lnTo>
                                    <a:lnTo>
                                      <a:pt x="306510" y="161075"/>
                                    </a:lnTo>
                                    <a:lnTo>
                                      <a:pt x="701187" y="94645"/>
                                    </a:lnTo>
                                    <a:lnTo>
                                      <a:pt x="763710" y="79014"/>
                                    </a:lnTo>
                                    <a:lnTo>
                                      <a:pt x="806695" y="90737"/>
                                    </a:lnTo>
                                    <a:lnTo>
                                      <a:pt x="1025526" y="372091"/>
                                    </a:lnTo>
                                    <a:cubicBezTo>
                                      <a:pt x="1067208" y="391629"/>
                                      <a:pt x="1071080" y="395325"/>
                                      <a:pt x="1112762" y="414863"/>
                                    </a:cubicBezTo>
                                  </a:path>
                                </a:pathLst>
                              </a:custGeom>
                              <a:no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フリーフォーム 105"/>
                            <wps:cNvSpPr/>
                            <wps:spPr>
                              <a:xfrm>
                                <a:off x="1386191" y="1919876"/>
                                <a:ext cx="1049020" cy="175948"/>
                              </a:xfrm>
                              <a:custGeom>
                                <a:avLst/>
                                <a:gdLst>
                                  <a:gd name="connsiteX0" fmla="*/ 0 w 1027723"/>
                                  <a:gd name="connsiteY0" fmla="*/ 156308 h 156308"/>
                                  <a:gd name="connsiteX1" fmla="*/ 160215 w 1027723"/>
                                  <a:gd name="connsiteY1" fmla="*/ 117231 h 156308"/>
                                  <a:gd name="connsiteX2" fmla="*/ 730738 w 1027723"/>
                                  <a:gd name="connsiteY2" fmla="*/ 121138 h 156308"/>
                                  <a:gd name="connsiteX3" fmla="*/ 789354 w 1027723"/>
                                  <a:gd name="connsiteY3" fmla="*/ 128954 h 156308"/>
                                  <a:gd name="connsiteX4" fmla="*/ 875323 w 1027723"/>
                                  <a:gd name="connsiteY4" fmla="*/ 42985 h 156308"/>
                                  <a:gd name="connsiteX5" fmla="*/ 1027723 w 1027723"/>
                                  <a:gd name="connsiteY5" fmla="*/ 0 h 156308"/>
                                  <a:gd name="connsiteX0" fmla="*/ 0 w 1049397"/>
                                  <a:gd name="connsiteY0" fmla="*/ 160645 h 160645"/>
                                  <a:gd name="connsiteX1" fmla="*/ 181889 w 1049397"/>
                                  <a:gd name="connsiteY1" fmla="*/ 117231 h 160645"/>
                                  <a:gd name="connsiteX2" fmla="*/ 752412 w 1049397"/>
                                  <a:gd name="connsiteY2" fmla="*/ 121138 h 160645"/>
                                  <a:gd name="connsiteX3" fmla="*/ 811028 w 1049397"/>
                                  <a:gd name="connsiteY3" fmla="*/ 128954 h 160645"/>
                                  <a:gd name="connsiteX4" fmla="*/ 896997 w 1049397"/>
                                  <a:gd name="connsiteY4" fmla="*/ 42985 h 160645"/>
                                  <a:gd name="connsiteX5" fmla="*/ 1049397 w 1049397"/>
                                  <a:gd name="connsiteY5" fmla="*/ 0 h 160645"/>
                                  <a:gd name="connsiteX0" fmla="*/ 0 w 1049397"/>
                                  <a:gd name="connsiteY0" fmla="*/ 176635 h 176635"/>
                                  <a:gd name="connsiteX1" fmla="*/ 181889 w 1049397"/>
                                  <a:gd name="connsiteY1" fmla="*/ 133221 h 176635"/>
                                  <a:gd name="connsiteX2" fmla="*/ 752412 w 1049397"/>
                                  <a:gd name="connsiteY2" fmla="*/ 137128 h 176635"/>
                                  <a:gd name="connsiteX3" fmla="*/ 811028 w 1049397"/>
                                  <a:gd name="connsiteY3" fmla="*/ 144944 h 176635"/>
                                  <a:gd name="connsiteX4" fmla="*/ 896997 w 1049397"/>
                                  <a:gd name="connsiteY4" fmla="*/ 58975 h 176635"/>
                                  <a:gd name="connsiteX5" fmla="*/ 1049397 w 1049397"/>
                                  <a:gd name="connsiteY5" fmla="*/ 0 h 176635"/>
                                  <a:gd name="connsiteX0" fmla="*/ 0 w 1049397"/>
                                  <a:gd name="connsiteY0" fmla="*/ 176635 h 176635"/>
                                  <a:gd name="connsiteX1" fmla="*/ 181889 w 1049397"/>
                                  <a:gd name="connsiteY1" fmla="*/ 133221 h 176635"/>
                                  <a:gd name="connsiteX2" fmla="*/ 752412 w 1049397"/>
                                  <a:gd name="connsiteY2" fmla="*/ 137128 h 176635"/>
                                  <a:gd name="connsiteX3" fmla="*/ 814351 w 1049397"/>
                                  <a:gd name="connsiteY3" fmla="*/ 113646 h 176635"/>
                                  <a:gd name="connsiteX4" fmla="*/ 896997 w 1049397"/>
                                  <a:gd name="connsiteY4" fmla="*/ 58975 h 176635"/>
                                  <a:gd name="connsiteX5" fmla="*/ 1049397 w 1049397"/>
                                  <a:gd name="connsiteY5" fmla="*/ 0 h 176635"/>
                                  <a:gd name="connsiteX0" fmla="*/ 0 w 1049397"/>
                                  <a:gd name="connsiteY0" fmla="*/ 176635 h 176635"/>
                                  <a:gd name="connsiteX1" fmla="*/ 181889 w 1049397"/>
                                  <a:gd name="connsiteY1" fmla="*/ 133221 h 176635"/>
                                  <a:gd name="connsiteX2" fmla="*/ 723474 w 1049397"/>
                                  <a:gd name="connsiteY2" fmla="*/ 113646 h 176635"/>
                                  <a:gd name="connsiteX3" fmla="*/ 814351 w 1049397"/>
                                  <a:gd name="connsiteY3" fmla="*/ 113646 h 176635"/>
                                  <a:gd name="connsiteX4" fmla="*/ 896997 w 1049397"/>
                                  <a:gd name="connsiteY4" fmla="*/ 58975 h 176635"/>
                                  <a:gd name="connsiteX5" fmla="*/ 1049397 w 1049397"/>
                                  <a:gd name="connsiteY5" fmla="*/ 0 h 176635"/>
                                  <a:gd name="connsiteX0" fmla="*/ 0 w 1049397"/>
                                  <a:gd name="connsiteY0" fmla="*/ 176635 h 176635"/>
                                  <a:gd name="connsiteX1" fmla="*/ 181889 w 1049397"/>
                                  <a:gd name="connsiteY1" fmla="*/ 133221 h 176635"/>
                                  <a:gd name="connsiteX2" fmla="*/ 723474 w 1049397"/>
                                  <a:gd name="connsiteY2" fmla="*/ 113646 h 176635"/>
                                  <a:gd name="connsiteX3" fmla="*/ 845272 w 1049397"/>
                                  <a:gd name="connsiteY3" fmla="*/ 113646 h 176635"/>
                                  <a:gd name="connsiteX4" fmla="*/ 896997 w 1049397"/>
                                  <a:gd name="connsiteY4" fmla="*/ 58975 h 176635"/>
                                  <a:gd name="connsiteX5" fmla="*/ 1049397 w 1049397"/>
                                  <a:gd name="connsiteY5" fmla="*/ 0 h 1766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49397" h="176635">
                                    <a:moveTo>
                                      <a:pt x="0" y="176635"/>
                                    </a:moveTo>
                                    <a:lnTo>
                                      <a:pt x="181889" y="133221"/>
                                    </a:lnTo>
                                    <a:lnTo>
                                      <a:pt x="723474" y="113646"/>
                                    </a:lnTo>
                                    <a:lnTo>
                                      <a:pt x="845272" y="113646"/>
                                    </a:lnTo>
                                    <a:lnTo>
                                      <a:pt x="896997" y="58975"/>
                                    </a:lnTo>
                                    <a:cubicBezTo>
                                      <a:pt x="947797" y="44647"/>
                                      <a:pt x="998597" y="14328"/>
                                      <a:pt x="1049397" y="0"/>
                                    </a:cubicBezTo>
                                  </a:path>
                                </a:pathLst>
                              </a:custGeom>
                              <a:no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フリーフォーム 106"/>
                            <wps:cNvSpPr/>
                            <wps:spPr>
                              <a:xfrm>
                                <a:off x="1799617" y="2057400"/>
                                <a:ext cx="355600" cy="617416"/>
                              </a:xfrm>
                              <a:custGeom>
                                <a:avLst/>
                                <a:gdLst>
                                  <a:gd name="connsiteX0" fmla="*/ 0 w 355600"/>
                                  <a:gd name="connsiteY0" fmla="*/ 0 h 617416"/>
                                  <a:gd name="connsiteX1" fmla="*/ 11723 w 355600"/>
                                  <a:gd name="connsiteY1" fmla="*/ 93785 h 617416"/>
                                  <a:gd name="connsiteX2" fmla="*/ 355600 w 355600"/>
                                  <a:gd name="connsiteY2" fmla="*/ 617416 h 617416"/>
                                </a:gdLst>
                                <a:ahLst/>
                                <a:cxnLst>
                                  <a:cxn ang="0">
                                    <a:pos x="connsiteX0" y="connsiteY0"/>
                                  </a:cxn>
                                  <a:cxn ang="0">
                                    <a:pos x="connsiteX1" y="connsiteY1"/>
                                  </a:cxn>
                                  <a:cxn ang="0">
                                    <a:pos x="connsiteX2" y="connsiteY2"/>
                                  </a:cxn>
                                </a:cxnLst>
                                <a:rect l="l" t="t" r="r" b="b"/>
                                <a:pathLst>
                                  <a:path w="355600" h="617416">
                                    <a:moveTo>
                                      <a:pt x="0" y="0"/>
                                    </a:moveTo>
                                    <a:lnTo>
                                      <a:pt x="11723" y="93785"/>
                                    </a:lnTo>
                                    <a:lnTo>
                                      <a:pt x="355600" y="617416"/>
                                    </a:lnTo>
                                  </a:path>
                                </a:pathLst>
                              </a:custGeom>
                              <a:no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フリーフォーム 107"/>
                            <wps:cNvSpPr/>
                            <wps:spPr>
                              <a:xfrm>
                                <a:off x="1979578" y="2101174"/>
                                <a:ext cx="863600" cy="878840"/>
                              </a:xfrm>
                              <a:custGeom>
                                <a:avLst/>
                                <a:gdLst>
                                  <a:gd name="connsiteX0" fmla="*/ 0 w 2102338"/>
                                  <a:gd name="connsiteY0" fmla="*/ 1125416 h 1125416"/>
                                  <a:gd name="connsiteX1" fmla="*/ 175846 w 2102338"/>
                                  <a:gd name="connsiteY1" fmla="*/ 808893 h 1125416"/>
                                  <a:gd name="connsiteX2" fmla="*/ 328246 w 2102338"/>
                                  <a:gd name="connsiteY2" fmla="*/ 582247 h 1125416"/>
                                  <a:gd name="connsiteX3" fmla="*/ 496277 w 2102338"/>
                                  <a:gd name="connsiteY3" fmla="*/ 406400 h 1125416"/>
                                  <a:gd name="connsiteX4" fmla="*/ 640861 w 2102338"/>
                                  <a:gd name="connsiteY4" fmla="*/ 296985 h 1125416"/>
                                  <a:gd name="connsiteX5" fmla="*/ 742461 w 2102338"/>
                                  <a:gd name="connsiteY5" fmla="*/ 257908 h 1125416"/>
                                  <a:gd name="connsiteX6" fmla="*/ 824523 w 2102338"/>
                                  <a:gd name="connsiteY6" fmla="*/ 246185 h 1125416"/>
                                  <a:gd name="connsiteX7" fmla="*/ 1027723 w 2102338"/>
                                  <a:gd name="connsiteY7" fmla="*/ 289170 h 1125416"/>
                                  <a:gd name="connsiteX8" fmla="*/ 1144954 w 2102338"/>
                                  <a:gd name="connsiteY8" fmla="*/ 293077 h 1125416"/>
                                  <a:gd name="connsiteX9" fmla="*/ 1266092 w 2102338"/>
                                  <a:gd name="connsiteY9" fmla="*/ 265724 h 1125416"/>
                                  <a:gd name="connsiteX10" fmla="*/ 1383323 w 2102338"/>
                                  <a:gd name="connsiteY10" fmla="*/ 214924 h 1125416"/>
                                  <a:gd name="connsiteX11" fmla="*/ 1465384 w 2102338"/>
                                  <a:gd name="connsiteY11" fmla="*/ 160216 h 1125416"/>
                                  <a:gd name="connsiteX12" fmla="*/ 1711569 w 2102338"/>
                                  <a:gd name="connsiteY12" fmla="*/ 35170 h 1125416"/>
                                  <a:gd name="connsiteX13" fmla="*/ 1774092 w 2102338"/>
                                  <a:gd name="connsiteY13" fmla="*/ 7816 h 1125416"/>
                                  <a:gd name="connsiteX14" fmla="*/ 1848338 w 2102338"/>
                                  <a:gd name="connsiteY14" fmla="*/ 0 h 1125416"/>
                                  <a:gd name="connsiteX15" fmla="*/ 2102338 w 2102338"/>
                                  <a:gd name="connsiteY15" fmla="*/ 3908 h 1125416"/>
                                  <a:gd name="connsiteX0" fmla="*/ 0 w 1848338"/>
                                  <a:gd name="connsiteY0" fmla="*/ 1125416 h 1125416"/>
                                  <a:gd name="connsiteX1" fmla="*/ 175846 w 1848338"/>
                                  <a:gd name="connsiteY1" fmla="*/ 808893 h 1125416"/>
                                  <a:gd name="connsiteX2" fmla="*/ 328246 w 1848338"/>
                                  <a:gd name="connsiteY2" fmla="*/ 582247 h 1125416"/>
                                  <a:gd name="connsiteX3" fmla="*/ 496277 w 1848338"/>
                                  <a:gd name="connsiteY3" fmla="*/ 406400 h 1125416"/>
                                  <a:gd name="connsiteX4" fmla="*/ 640861 w 1848338"/>
                                  <a:gd name="connsiteY4" fmla="*/ 296985 h 1125416"/>
                                  <a:gd name="connsiteX5" fmla="*/ 742461 w 1848338"/>
                                  <a:gd name="connsiteY5" fmla="*/ 257908 h 1125416"/>
                                  <a:gd name="connsiteX6" fmla="*/ 824523 w 1848338"/>
                                  <a:gd name="connsiteY6" fmla="*/ 246185 h 1125416"/>
                                  <a:gd name="connsiteX7" fmla="*/ 1027723 w 1848338"/>
                                  <a:gd name="connsiteY7" fmla="*/ 289170 h 1125416"/>
                                  <a:gd name="connsiteX8" fmla="*/ 1144954 w 1848338"/>
                                  <a:gd name="connsiteY8" fmla="*/ 293077 h 1125416"/>
                                  <a:gd name="connsiteX9" fmla="*/ 1266092 w 1848338"/>
                                  <a:gd name="connsiteY9" fmla="*/ 265724 h 1125416"/>
                                  <a:gd name="connsiteX10" fmla="*/ 1383323 w 1848338"/>
                                  <a:gd name="connsiteY10" fmla="*/ 214924 h 1125416"/>
                                  <a:gd name="connsiteX11" fmla="*/ 1465384 w 1848338"/>
                                  <a:gd name="connsiteY11" fmla="*/ 160216 h 1125416"/>
                                  <a:gd name="connsiteX12" fmla="*/ 1711569 w 1848338"/>
                                  <a:gd name="connsiteY12" fmla="*/ 35170 h 1125416"/>
                                  <a:gd name="connsiteX13" fmla="*/ 1774092 w 1848338"/>
                                  <a:gd name="connsiteY13" fmla="*/ 7816 h 1125416"/>
                                  <a:gd name="connsiteX14" fmla="*/ 1848338 w 1848338"/>
                                  <a:gd name="connsiteY14" fmla="*/ 0 h 1125416"/>
                                  <a:gd name="connsiteX0" fmla="*/ 0 w 1774092"/>
                                  <a:gd name="connsiteY0" fmla="*/ 1117600 h 1117600"/>
                                  <a:gd name="connsiteX1" fmla="*/ 175846 w 1774092"/>
                                  <a:gd name="connsiteY1" fmla="*/ 801077 h 1117600"/>
                                  <a:gd name="connsiteX2" fmla="*/ 328246 w 1774092"/>
                                  <a:gd name="connsiteY2" fmla="*/ 574431 h 1117600"/>
                                  <a:gd name="connsiteX3" fmla="*/ 496277 w 1774092"/>
                                  <a:gd name="connsiteY3" fmla="*/ 398584 h 1117600"/>
                                  <a:gd name="connsiteX4" fmla="*/ 640861 w 1774092"/>
                                  <a:gd name="connsiteY4" fmla="*/ 289169 h 1117600"/>
                                  <a:gd name="connsiteX5" fmla="*/ 742461 w 1774092"/>
                                  <a:gd name="connsiteY5" fmla="*/ 250092 h 1117600"/>
                                  <a:gd name="connsiteX6" fmla="*/ 824523 w 1774092"/>
                                  <a:gd name="connsiteY6" fmla="*/ 238369 h 1117600"/>
                                  <a:gd name="connsiteX7" fmla="*/ 1027723 w 1774092"/>
                                  <a:gd name="connsiteY7" fmla="*/ 281354 h 1117600"/>
                                  <a:gd name="connsiteX8" fmla="*/ 1144954 w 1774092"/>
                                  <a:gd name="connsiteY8" fmla="*/ 285261 h 1117600"/>
                                  <a:gd name="connsiteX9" fmla="*/ 1266092 w 1774092"/>
                                  <a:gd name="connsiteY9" fmla="*/ 257908 h 1117600"/>
                                  <a:gd name="connsiteX10" fmla="*/ 1383323 w 1774092"/>
                                  <a:gd name="connsiteY10" fmla="*/ 207108 h 1117600"/>
                                  <a:gd name="connsiteX11" fmla="*/ 1465384 w 1774092"/>
                                  <a:gd name="connsiteY11" fmla="*/ 152400 h 1117600"/>
                                  <a:gd name="connsiteX12" fmla="*/ 1711569 w 1774092"/>
                                  <a:gd name="connsiteY12" fmla="*/ 27354 h 1117600"/>
                                  <a:gd name="connsiteX13" fmla="*/ 1774092 w 1774092"/>
                                  <a:gd name="connsiteY13" fmla="*/ 0 h 1117600"/>
                                  <a:gd name="connsiteX0" fmla="*/ 0 w 1711569"/>
                                  <a:gd name="connsiteY0" fmla="*/ 1090246 h 1090246"/>
                                  <a:gd name="connsiteX1" fmla="*/ 175846 w 1711569"/>
                                  <a:gd name="connsiteY1" fmla="*/ 773723 h 1090246"/>
                                  <a:gd name="connsiteX2" fmla="*/ 328246 w 1711569"/>
                                  <a:gd name="connsiteY2" fmla="*/ 547077 h 1090246"/>
                                  <a:gd name="connsiteX3" fmla="*/ 496277 w 1711569"/>
                                  <a:gd name="connsiteY3" fmla="*/ 371230 h 1090246"/>
                                  <a:gd name="connsiteX4" fmla="*/ 640861 w 1711569"/>
                                  <a:gd name="connsiteY4" fmla="*/ 261815 h 1090246"/>
                                  <a:gd name="connsiteX5" fmla="*/ 742461 w 1711569"/>
                                  <a:gd name="connsiteY5" fmla="*/ 222738 h 1090246"/>
                                  <a:gd name="connsiteX6" fmla="*/ 824523 w 1711569"/>
                                  <a:gd name="connsiteY6" fmla="*/ 211015 h 1090246"/>
                                  <a:gd name="connsiteX7" fmla="*/ 1027723 w 1711569"/>
                                  <a:gd name="connsiteY7" fmla="*/ 254000 h 1090246"/>
                                  <a:gd name="connsiteX8" fmla="*/ 1144954 w 1711569"/>
                                  <a:gd name="connsiteY8" fmla="*/ 257907 h 1090246"/>
                                  <a:gd name="connsiteX9" fmla="*/ 1266092 w 1711569"/>
                                  <a:gd name="connsiteY9" fmla="*/ 230554 h 1090246"/>
                                  <a:gd name="connsiteX10" fmla="*/ 1383323 w 1711569"/>
                                  <a:gd name="connsiteY10" fmla="*/ 179754 h 1090246"/>
                                  <a:gd name="connsiteX11" fmla="*/ 1465384 w 1711569"/>
                                  <a:gd name="connsiteY11" fmla="*/ 125046 h 1090246"/>
                                  <a:gd name="connsiteX12" fmla="*/ 1711569 w 1711569"/>
                                  <a:gd name="connsiteY12" fmla="*/ 0 h 1090246"/>
                                  <a:gd name="connsiteX0" fmla="*/ 0 w 1465384"/>
                                  <a:gd name="connsiteY0" fmla="*/ 965200 h 965200"/>
                                  <a:gd name="connsiteX1" fmla="*/ 175846 w 1465384"/>
                                  <a:gd name="connsiteY1" fmla="*/ 648677 h 965200"/>
                                  <a:gd name="connsiteX2" fmla="*/ 328246 w 1465384"/>
                                  <a:gd name="connsiteY2" fmla="*/ 422031 h 965200"/>
                                  <a:gd name="connsiteX3" fmla="*/ 496277 w 1465384"/>
                                  <a:gd name="connsiteY3" fmla="*/ 246184 h 965200"/>
                                  <a:gd name="connsiteX4" fmla="*/ 640861 w 1465384"/>
                                  <a:gd name="connsiteY4" fmla="*/ 136769 h 965200"/>
                                  <a:gd name="connsiteX5" fmla="*/ 742461 w 1465384"/>
                                  <a:gd name="connsiteY5" fmla="*/ 97692 h 965200"/>
                                  <a:gd name="connsiteX6" fmla="*/ 824523 w 1465384"/>
                                  <a:gd name="connsiteY6" fmla="*/ 85969 h 965200"/>
                                  <a:gd name="connsiteX7" fmla="*/ 1027723 w 1465384"/>
                                  <a:gd name="connsiteY7" fmla="*/ 128954 h 965200"/>
                                  <a:gd name="connsiteX8" fmla="*/ 1144954 w 1465384"/>
                                  <a:gd name="connsiteY8" fmla="*/ 132861 h 965200"/>
                                  <a:gd name="connsiteX9" fmla="*/ 1266092 w 1465384"/>
                                  <a:gd name="connsiteY9" fmla="*/ 105508 h 965200"/>
                                  <a:gd name="connsiteX10" fmla="*/ 1383323 w 1465384"/>
                                  <a:gd name="connsiteY10" fmla="*/ 54708 h 965200"/>
                                  <a:gd name="connsiteX11" fmla="*/ 1465384 w 1465384"/>
                                  <a:gd name="connsiteY11" fmla="*/ 0 h 965200"/>
                                  <a:gd name="connsiteX0" fmla="*/ 0 w 1383323"/>
                                  <a:gd name="connsiteY0" fmla="*/ 910492 h 910492"/>
                                  <a:gd name="connsiteX1" fmla="*/ 175846 w 1383323"/>
                                  <a:gd name="connsiteY1" fmla="*/ 593969 h 910492"/>
                                  <a:gd name="connsiteX2" fmla="*/ 328246 w 1383323"/>
                                  <a:gd name="connsiteY2" fmla="*/ 367323 h 910492"/>
                                  <a:gd name="connsiteX3" fmla="*/ 496277 w 1383323"/>
                                  <a:gd name="connsiteY3" fmla="*/ 191476 h 910492"/>
                                  <a:gd name="connsiteX4" fmla="*/ 640861 w 1383323"/>
                                  <a:gd name="connsiteY4" fmla="*/ 82061 h 910492"/>
                                  <a:gd name="connsiteX5" fmla="*/ 742461 w 1383323"/>
                                  <a:gd name="connsiteY5" fmla="*/ 42984 h 910492"/>
                                  <a:gd name="connsiteX6" fmla="*/ 824523 w 1383323"/>
                                  <a:gd name="connsiteY6" fmla="*/ 31261 h 910492"/>
                                  <a:gd name="connsiteX7" fmla="*/ 1027723 w 1383323"/>
                                  <a:gd name="connsiteY7" fmla="*/ 74246 h 910492"/>
                                  <a:gd name="connsiteX8" fmla="*/ 1144954 w 1383323"/>
                                  <a:gd name="connsiteY8" fmla="*/ 78153 h 910492"/>
                                  <a:gd name="connsiteX9" fmla="*/ 1266092 w 1383323"/>
                                  <a:gd name="connsiteY9" fmla="*/ 50800 h 910492"/>
                                  <a:gd name="connsiteX10" fmla="*/ 1383323 w 1383323"/>
                                  <a:gd name="connsiteY10" fmla="*/ 0 h 910492"/>
                                  <a:gd name="connsiteX0" fmla="*/ 0 w 1266092"/>
                                  <a:gd name="connsiteY0" fmla="*/ 879231 h 879231"/>
                                  <a:gd name="connsiteX1" fmla="*/ 175846 w 1266092"/>
                                  <a:gd name="connsiteY1" fmla="*/ 562708 h 879231"/>
                                  <a:gd name="connsiteX2" fmla="*/ 328246 w 1266092"/>
                                  <a:gd name="connsiteY2" fmla="*/ 336062 h 879231"/>
                                  <a:gd name="connsiteX3" fmla="*/ 496277 w 1266092"/>
                                  <a:gd name="connsiteY3" fmla="*/ 160215 h 879231"/>
                                  <a:gd name="connsiteX4" fmla="*/ 640861 w 1266092"/>
                                  <a:gd name="connsiteY4" fmla="*/ 50800 h 879231"/>
                                  <a:gd name="connsiteX5" fmla="*/ 742461 w 1266092"/>
                                  <a:gd name="connsiteY5" fmla="*/ 11723 h 879231"/>
                                  <a:gd name="connsiteX6" fmla="*/ 824523 w 1266092"/>
                                  <a:gd name="connsiteY6" fmla="*/ 0 h 879231"/>
                                  <a:gd name="connsiteX7" fmla="*/ 1027723 w 1266092"/>
                                  <a:gd name="connsiteY7" fmla="*/ 42985 h 879231"/>
                                  <a:gd name="connsiteX8" fmla="*/ 1144954 w 1266092"/>
                                  <a:gd name="connsiteY8" fmla="*/ 46892 h 879231"/>
                                  <a:gd name="connsiteX9" fmla="*/ 1266092 w 1266092"/>
                                  <a:gd name="connsiteY9" fmla="*/ 19539 h 879231"/>
                                  <a:gd name="connsiteX0" fmla="*/ 0 w 1144954"/>
                                  <a:gd name="connsiteY0" fmla="*/ 879231 h 879231"/>
                                  <a:gd name="connsiteX1" fmla="*/ 175846 w 1144954"/>
                                  <a:gd name="connsiteY1" fmla="*/ 562708 h 879231"/>
                                  <a:gd name="connsiteX2" fmla="*/ 328246 w 1144954"/>
                                  <a:gd name="connsiteY2" fmla="*/ 336062 h 879231"/>
                                  <a:gd name="connsiteX3" fmla="*/ 496277 w 1144954"/>
                                  <a:gd name="connsiteY3" fmla="*/ 160215 h 879231"/>
                                  <a:gd name="connsiteX4" fmla="*/ 640861 w 1144954"/>
                                  <a:gd name="connsiteY4" fmla="*/ 50800 h 879231"/>
                                  <a:gd name="connsiteX5" fmla="*/ 742461 w 1144954"/>
                                  <a:gd name="connsiteY5" fmla="*/ 11723 h 879231"/>
                                  <a:gd name="connsiteX6" fmla="*/ 824523 w 1144954"/>
                                  <a:gd name="connsiteY6" fmla="*/ 0 h 879231"/>
                                  <a:gd name="connsiteX7" fmla="*/ 1027723 w 1144954"/>
                                  <a:gd name="connsiteY7" fmla="*/ 42985 h 879231"/>
                                  <a:gd name="connsiteX8" fmla="*/ 1144954 w 1144954"/>
                                  <a:gd name="connsiteY8" fmla="*/ 46892 h 879231"/>
                                  <a:gd name="connsiteX0" fmla="*/ 0 w 1027723"/>
                                  <a:gd name="connsiteY0" fmla="*/ 879231 h 879231"/>
                                  <a:gd name="connsiteX1" fmla="*/ 175846 w 1027723"/>
                                  <a:gd name="connsiteY1" fmla="*/ 562708 h 879231"/>
                                  <a:gd name="connsiteX2" fmla="*/ 328246 w 1027723"/>
                                  <a:gd name="connsiteY2" fmla="*/ 336062 h 879231"/>
                                  <a:gd name="connsiteX3" fmla="*/ 496277 w 1027723"/>
                                  <a:gd name="connsiteY3" fmla="*/ 160215 h 879231"/>
                                  <a:gd name="connsiteX4" fmla="*/ 640861 w 1027723"/>
                                  <a:gd name="connsiteY4" fmla="*/ 50800 h 879231"/>
                                  <a:gd name="connsiteX5" fmla="*/ 742461 w 1027723"/>
                                  <a:gd name="connsiteY5" fmla="*/ 11723 h 879231"/>
                                  <a:gd name="connsiteX6" fmla="*/ 824523 w 1027723"/>
                                  <a:gd name="connsiteY6" fmla="*/ 0 h 879231"/>
                                  <a:gd name="connsiteX7" fmla="*/ 1027723 w 1027723"/>
                                  <a:gd name="connsiteY7" fmla="*/ 42985 h 879231"/>
                                  <a:gd name="connsiteX0" fmla="*/ 0 w 824523"/>
                                  <a:gd name="connsiteY0" fmla="*/ 879231 h 879231"/>
                                  <a:gd name="connsiteX1" fmla="*/ 175846 w 824523"/>
                                  <a:gd name="connsiteY1" fmla="*/ 562708 h 879231"/>
                                  <a:gd name="connsiteX2" fmla="*/ 328246 w 824523"/>
                                  <a:gd name="connsiteY2" fmla="*/ 336062 h 879231"/>
                                  <a:gd name="connsiteX3" fmla="*/ 496277 w 824523"/>
                                  <a:gd name="connsiteY3" fmla="*/ 160215 h 879231"/>
                                  <a:gd name="connsiteX4" fmla="*/ 640861 w 824523"/>
                                  <a:gd name="connsiteY4" fmla="*/ 50800 h 879231"/>
                                  <a:gd name="connsiteX5" fmla="*/ 742461 w 824523"/>
                                  <a:gd name="connsiteY5" fmla="*/ 11723 h 879231"/>
                                  <a:gd name="connsiteX6" fmla="*/ 824523 w 824523"/>
                                  <a:gd name="connsiteY6" fmla="*/ 0 h 879231"/>
                                  <a:gd name="connsiteX0" fmla="*/ 0 w 848270"/>
                                  <a:gd name="connsiteY0" fmla="*/ 879231 h 879231"/>
                                  <a:gd name="connsiteX1" fmla="*/ 175846 w 848270"/>
                                  <a:gd name="connsiteY1" fmla="*/ 562708 h 879231"/>
                                  <a:gd name="connsiteX2" fmla="*/ 328246 w 848270"/>
                                  <a:gd name="connsiteY2" fmla="*/ 336062 h 879231"/>
                                  <a:gd name="connsiteX3" fmla="*/ 496277 w 848270"/>
                                  <a:gd name="connsiteY3" fmla="*/ 160215 h 879231"/>
                                  <a:gd name="connsiteX4" fmla="*/ 640861 w 848270"/>
                                  <a:gd name="connsiteY4" fmla="*/ 50800 h 879231"/>
                                  <a:gd name="connsiteX5" fmla="*/ 742461 w 848270"/>
                                  <a:gd name="connsiteY5" fmla="*/ 11723 h 879231"/>
                                  <a:gd name="connsiteX6" fmla="*/ 848270 w 848270"/>
                                  <a:gd name="connsiteY6" fmla="*/ 0 h 879231"/>
                                  <a:gd name="connsiteX0" fmla="*/ 0 w 863911"/>
                                  <a:gd name="connsiteY0" fmla="*/ 879231 h 879231"/>
                                  <a:gd name="connsiteX1" fmla="*/ 175846 w 863911"/>
                                  <a:gd name="connsiteY1" fmla="*/ 562708 h 879231"/>
                                  <a:gd name="connsiteX2" fmla="*/ 328246 w 863911"/>
                                  <a:gd name="connsiteY2" fmla="*/ 336062 h 879231"/>
                                  <a:gd name="connsiteX3" fmla="*/ 496277 w 863911"/>
                                  <a:gd name="connsiteY3" fmla="*/ 160215 h 879231"/>
                                  <a:gd name="connsiteX4" fmla="*/ 640861 w 863911"/>
                                  <a:gd name="connsiteY4" fmla="*/ 50800 h 879231"/>
                                  <a:gd name="connsiteX5" fmla="*/ 742461 w 863911"/>
                                  <a:gd name="connsiteY5" fmla="*/ 11723 h 879231"/>
                                  <a:gd name="connsiteX6" fmla="*/ 863911 w 863911"/>
                                  <a:gd name="connsiteY6" fmla="*/ 0 h 8792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63911" h="879231">
                                    <a:moveTo>
                                      <a:pt x="0" y="879231"/>
                                    </a:moveTo>
                                    <a:lnTo>
                                      <a:pt x="175846" y="562708"/>
                                    </a:lnTo>
                                    <a:lnTo>
                                      <a:pt x="328246" y="336062"/>
                                    </a:lnTo>
                                    <a:lnTo>
                                      <a:pt x="496277" y="160215"/>
                                    </a:lnTo>
                                    <a:lnTo>
                                      <a:pt x="640861" y="50800"/>
                                    </a:lnTo>
                                    <a:lnTo>
                                      <a:pt x="742461" y="11723"/>
                                    </a:lnTo>
                                    <a:lnTo>
                                      <a:pt x="863911" y="0"/>
                                    </a:lnTo>
                                  </a:path>
                                </a:pathLst>
                              </a:custGeom>
                              <a:no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フリーフォーム 108"/>
                            <wps:cNvSpPr/>
                            <wps:spPr>
                              <a:xfrm>
                                <a:off x="3336587" y="1819072"/>
                                <a:ext cx="1129323" cy="257908"/>
                              </a:xfrm>
                              <a:custGeom>
                                <a:avLst/>
                                <a:gdLst>
                                  <a:gd name="connsiteX0" fmla="*/ 0 w 1129323"/>
                                  <a:gd name="connsiteY0" fmla="*/ 257908 h 257908"/>
                                  <a:gd name="connsiteX1" fmla="*/ 125046 w 1129323"/>
                                  <a:gd name="connsiteY1" fmla="*/ 179754 h 257908"/>
                                  <a:gd name="connsiteX2" fmla="*/ 281354 w 1129323"/>
                                  <a:gd name="connsiteY2" fmla="*/ 105508 h 257908"/>
                                  <a:gd name="connsiteX3" fmla="*/ 414215 w 1129323"/>
                                  <a:gd name="connsiteY3" fmla="*/ 42985 h 257908"/>
                                  <a:gd name="connsiteX4" fmla="*/ 515815 w 1129323"/>
                                  <a:gd name="connsiteY4" fmla="*/ 31262 h 257908"/>
                                  <a:gd name="connsiteX5" fmla="*/ 719015 w 1129323"/>
                                  <a:gd name="connsiteY5" fmla="*/ 39077 h 257908"/>
                                  <a:gd name="connsiteX6" fmla="*/ 816707 w 1129323"/>
                                  <a:gd name="connsiteY6" fmla="*/ 42985 h 257908"/>
                                  <a:gd name="connsiteX7" fmla="*/ 945661 w 1129323"/>
                                  <a:gd name="connsiteY7" fmla="*/ 27354 h 257908"/>
                                  <a:gd name="connsiteX8" fmla="*/ 1129323 w 1129323"/>
                                  <a:gd name="connsiteY8" fmla="*/ 0 h 257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29323" h="257908">
                                    <a:moveTo>
                                      <a:pt x="0" y="257908"/>
                                    </a:moveTo>
                                    <a:lnTo>
                                      <a:pt x="125046" y="179754"/>
                                    </a:lnTo>
                                    <a:lnTo>
                                      <a:pt x="281354" y="105508"/>
                                    </a:lnTo>
                                    <a:lnTo>
                                      <a:pt x="414215" y="42985"/>
                                    </a:lnTo>
                                    <a:lnTo>
                                      <a:pt x="515815" y="31262"/>
                                    </a:lnTo>
                                    <a:lnTo>
                                      <a:pt x="719015" y="39077"/>
                                    </a:lnTo>
                                    <a:lnTo>
                                      <a:pt x="816707" y="42985"/>
                                    </a:lnTo>
                                    <a:lnTo>
                                      <a:pt x="945661" y="27354"/>
                                    </a:lnTo>
                                    <a:lnTo>
                                      <a:pt x="1129323" y="0"/>
                                    </a:lnTo>
                                  </a:path>
                                </a:pathLst>
                              </a:custGeom>
                              <a:no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フリーフォーム 109"/>
                            <wps:cNvSpPr/>
                            <wps:spPr>
                              <a:xfrm>
                                <a:off x="3433863" y="231800"/>
                                <a:ext cx="270486" cy="128166"/>
                              </a:xfrm>
                              <a:custGeom>
                                <a:avLst/>
                                <a:gdLst>
                                  <a:gd name="connsiteX0" fmla="*/ 0 w 1266092"/>
                                  <a:gd name="connsiteY0" fmla="*/ 214923 h 351693"/>
                                  <a:gd name="connsiteX1" fmla="*/ 70338 w 1266092"/>
                                  <a:gd name="connsiteY1" fmla="*/ 199293 h 351693"/>
                                  <a:gd name="connsiteX2" fmla="*/ 132861 w 1266092"/>
                                  <a:gd name="connsiteY2" fmla="*/ 136770 h 351693"/>
                                  <a:gd name="connsiteX3" fmla="*/ 242276 w 1266092"/>
                                  <a:gd name="connsiteY3" fmla="*/ 66431 h 351693"/>
                                  <a:gd name="connsiteX4" fmla="*/ 445476 w 1266092"/>
                                  <a:gd name="connsiteY4" fmla="*/ 85970 h 351693"/>
                                  <a:gd name="connsiteX5" fmla="*/ 871415 w 1266092"/>
                                  <a:gd name="connsiteY5" fmla="*/ 0 h 351693"/>
                                  <a:gd name="connsiteX6" fmla="*/ 953476 w 1266092"/>
                                  <a:gd name="connsiteY6" fmla="*/ 0 h 351693"/>
                                  <a:gd name="connsiteX7" fmla="*/ 1016000 w 1266092"/>
                                  <a:gd name="connsiteY7" fmla="*/ 70339 h 351693"/>
                                  <a:gd name="connsiteX8" fmla="*/ 1109784 w 1266092"/>
                                  <a:gd name="connsiteY8" fmla="*/ 218831 h 351693"/>
                                  <a:gd name="connsiteX9" fmla="*/ 1152769 w 1266092"/>
                                  <a:gd name="connsiteY9" fmla="*/ 293077 h 351693"/>
                                  <a:gd name="connsiteX10" fmla="*/ 1266092 w 1266092"/>
                                  <a:gd name="connsiteY10" fmla="*/ 351693 h 351693"/>
                                  <a:gd name="connsiteX0" fmla="*/ 0 w 1152769"/>
                                  <a:gd name="connsiteY0" fmla="*/ 214923 h 293077"/>
                                  <a:gd name="connsiteX1" fmla="*/ 70338 w 1152769"/>
                                  <a:gd name="connsiteY1" fmla="*/ 199293 h 293077"/>
                                  <a:gd name="connsiteX2" fmla="*/ 132861 w 1152769"/>
                                  <a:gd name="connsiteY2" fmla="*/ 136770 h 293077"/>
                                  <a:gd name="connsiteX3" fmla="*/ 242276 w 1152769"/>
                                  <a:gd name="connsiteY3" fmla="*/ 66431 h 293077"/>
                                  <a:gd name="connsiteX4" fmla="*/ 445476 w 1152769"/>
                                  <a:gd name="connsiteY4" fmla="*/ 85970 h 293077"/>
                                  <a:gd name="connsiteX5" fmla="*/ 871415 w 1152769"/>
                                  <a:gd name="connsiteY5" fmla="*/ 0 h 293077"/>
                                  <a:gd name="connsiteX6" fmla="*/ 953476 w 1152769"/>
                                  <a:gd name="connsiteY6" fmla="*/ 0 h 293077"/>
                                  <a:gd name="connsiteX7" fmla="*/ 1016000 w 1152769"/>
                                  <a:gd name="connsiteY7" fmla="*/ 70339 h 293077"/>
                                  <a:gd name="connsiteX8" fmla="*/ 1109784 w 1152769"/>
                                  <a:gd name="connsiteY8" fmla="*/ 218831 h 293077"/>
                                  <a:gd name="connsiteX9" fmla="*/ 1152769 w 1152769"/>
                                  <a:gd name="connsiteY9" fmla="*/ 293077 h 293077"/>
                                  <a:gd name="connsiteX0" fmla="*/ 0 w 1109784"/>
                                  <a:gd name="connsiteY0" fmla="*/ 214923 h 218831"/>
                                  <a:gd name="connsiteX1" fmla="*/ 70338 w 1109784"/>
                                  <a:gd name="connsiteY1" fmla="*/ 199293 h 218831"/>
                                  <a:gd name="connsiteX2" fmla="*/ 132861 w 1109784"/>
                                  <a:gd name="connsiteY2" fmla="*/ 136770 h 218831"/>
                                  <a:gd name="connsiteX3" fmla="*/ 242276 w 1109784"/>
                                  <a:gd name="connsiteY3" fmla="*/ 66431 h 218831"/>
                                  <a:gd name="connsiteX4" fmla="*/ 445476 w 1109784"/>
                                  <a:gd name="connsiteY4" fmla="*/ 85970 h 218831"/>
                                  <a:gd name="connsiteX5" fmla="*/ 871415 w 1109784"/>
                                  <a:gd name="connsiteY5" fmla="*/ 0 h 218831"/>
                                  <a:gd name="connsiteX6" fmla="*/ 953476 w 1109784"/>
                                  <a:gd name="connsiteY6" fmla="*/ 0 h 218831"/>
                                  <a:gd name="connsiteX7" fmla="*/ 1016000 w 1109784"/>
                                  <a:gd name="connsiteY7" fmla="*/ 70339 h 218831"/>
                                  <a:gd name="connsiteX8" fmla="*/ 1109784 w 1109784"/>
                                  <a:gd name="connsiteY8" fmla="*/ 218831 h 218831"/>
                                  <a:gd name="connsiteX0" fmla="*/ 0 w 1016000"/>
                                  <a:gd name="connsiteY0" fmla="*/ 214923 h 214923"/>
                                  <a:gd name="connsiteX1" fmla="*/ 70338 w 1016000"/>
                                  <a:gd name="connsiteY1" fmla="*/ 199293 h 214923"/>
                                  <a:gd name="connsiteX2" fmla="*/ 132861 w 1016000"/>
                                  <a:gd name="connsiteY2" fmla="*/ 136770 h 214923"/>
                                  <a:gd name="connsiteX3" fmla="*/ 242276 w 1016000"/>
                                  <a:gd name="connsiteY3" fmla="*/ 66431 h 214923"/>
                                  <a:gd name="connsiteX4" fmla="*/ 445476 w 1016000"/>
                                  <a:gd name="connsiteY4" fmla="*/ 85970 h 214923"/>
                                  <a:gd name="connsiteX5" fmla="*/ 871415 w 1016000"/>
                                  <a:gd name="connsiteY5" fmla="*/ 0 h 214923"/>
                                  <a:gd name="connsiteX6" fmla="*/ 953476 w 1016000"/>
                                  <a:gd name="connsiteY6" fmla="*/ 0 h 214923"/>
                                  <a:gd name="connsiteX7" fmla="*/ 1016000 w 1016000"/>
                                  <a:gd name="connsiteY7" fmla="*/ 70339 h 214923"/>
                                  <a:gd name="connsiteX0" fmla="*/ 0 w 953476"/>
                                  <a:gd name="connsiteY0" fmla="*/ 214923 h 214923"/>
                                  <a:gd name="connsiteX1" fmla="*/ 70338 w 953476"/>
                                  <a:gd name="connsiteY1" fmla="*/ 199293 h 214923"/>
                                  <a:gd name="connsiteX2" fmla="*/ 132861 w 953476"/>
                                  <a:gd name="connsiteY2" fmla="*/ 136770 h 214923"/>
                                  <a:gd name="connsiteX3" fmla="*/ 242276 w 953476"/>
                                  <a:gd name="connsiteY3" fmla="*/ 66431 h 214923"/>
                                  <a:gd name="connsiteX4" fmla="*/ 445476 w 953476"/>
                                  <a:gd name="connsiteY4" fmla="*/ 85970 h 214923"/>
                                  <a:gd name="connsiteX5" fmla="*/ 871415 w 953476"/>
                                  <a:gd name="connsiteY5" fmla="*/ 0 h 214923"/>
                                  <a:gd name="connsiteX6" fmla="*/ 953476 w 953476"/>
                                  <a:gd name="connsiteY6" fmla="*/ 0 h 214923"/>
                                  <a:gd name="connsiteX0" fmla="*/ 0 w 871415"/>
                                  <a:gd name="connsiteY0" fmla="*/ 214923 h 214923"/>
                                  <a:gd name="connsiteX1" fmla="*/ 70338 w 871415"/>
                                  <a:gd name="connsiteY1" fmla="*/ 199293 h 214923"/>
                                  <a:gd name="connsiteX2" fmla="*/ 132861 w 871415"/>
                                  <a:gd name="connsiteY2" fmla="*/ 136770 h 214923"/>
                                  <a:gd name="connsiteX3" fmla="*/ 242276 w 871415"/>
                                  <a:gd name="connsiteY3" fmla="*/ 66431 h 214923"/>
                                  <a:gd name="connsiteX4" fmla="*/ 445476 w 871415"/>
                                  <a:gd name="connsiteY4" fmla="*/ 85970 h 214923"/>
                                  <a:gd name="connsiteX5" fmla="*/ 871415 w 871415"/>
                                  <a:gd name="connsiteY5" fmla="*/ 0 h 214923"/>
                                  <a:gd name="connsiteX0" fmla="*/ 0 w 445476"/>
                                  <a:gd name="connsiteY0" fmla="*/ 148492 h 148492"/>
                                  <a:gd name="connsiteX1" fmla="*/ 70338 w 445476"/>
                                  <a:gd name="connsiteY1" fmla="*/ 132862 h 148492"/>
                                  <a:gd name="connsiteX2" fmla="*/ 132861 w 445476"/>
                                  <a:gd name="connsiteY2" fmla="*/ 70339 h 148492"/>
                                  <a:gd name="connsiteX3" fmla="*/ 242276 w 445476"/>
                                  <a:gd name="connsiteY3" fmla="*/ 0 h 148492"/>
                                  <a:gd name="connsiteX4" fmla="*/ 445476 w 445476"/>
                                  <a:gd name="connsiteY4" fmla="*/ 19539 h 148492"/>
                                  <a:gd name="connsiteX0" fmla="*/ 0 w 242276"/>
                                  <a:gd name="connsiteY0" fmla="*/ 148492 h 148492"/>
                                  <a:gd name="connsiteX1" fmla="*/ 70338 w 242276"/>
                                  <a:gd name="connsiteY1" fmla="*/ 132862 h 148492"/>
                                  <a:gd name="connsiteX2" fmla="*/ 132861 w 242276"/>
                                  <a:gd name="connsiteY2" fmla="*/ 70339 h 148492"/>
                                  <a:gd name="connsiteX3" fmla="*/ 242276 w 242276"/>
                                  <a:gd name="connsiteY3" fmla="*/ 0 h 148492"/>
                                  <a:gd name="connsiteX0" fmla="*/ 0 w 218787"/>
                                  <a:gd name="connsiteY0" fmla="*/ 148492 h 148492"/>
                                  <a:gd name="connsiteX1" fmla="*/ 70338 w 218787"/>
                                  <a:gd name="connsiteY1" fmla="*/ 132862 h 148492"/>
                                  <a:gd name="connsiteX2" fmla="*/ 132861 w 218787"/>
                                  <a:gd name="connsiteY2" fmla="*/ 70339 h 148492"/>
                                  <a:gd name="connsiteX3" fmla="*/ 218787 w 218787"/>
                                  <a:gd name="connsiteY3" fmla="*/ 0 h 148492"/>
                                  <a:gd name="connsiteX0" fmla="*/ 0 w 218787"/>
                                  <a:gd name="connsiteY0" fmla="*/ 148492 h 148492"/>
                                  <a:gd name="connsiteX1" fmla="*/ 70338 w 218787"/>
                                  <a:gd name="connsiteY1" fmla="*/ 132862 h 148492"/>
                                  <a:gd name="connsiteX2" fmla="*/ 131324 w 218787"/>
                                  <a:gd name="connsiteY2" fmla="*/ 59987 h 148492"/>
                                  <a:gd name="connsiteX3" fmla="*/ 218787 w 218787"/>
                                  <a:gd name="connsiteY3" fmla="*/ 0 h 148492"/>
                                  <a:gd name="connsiteX0" fmla="*/ 0 w 218787"/>
                                  <a:gd name="connsiteY0" fmla="*/ 148492 h 148492"/>
                                  <a:gd name="connsiteX1" fmla="*/ 70338 w 218787"/>
                                  <a:gd name="connsiteY1" fmla="*/ 94226 h 148492"/>
                                  <a:gd name="connsiteX2" fmla="*/ 131324 w 218787"/>
                                  <a:gd name="connsiteY2" fmla="*/ 59987 h 148492"/>
                                  <a:gd name="connsiteX3" fmla="*/ 218787 w 218787"/>
                                  <a:gd name="connsiteY3" fmla="*/ 0 h 148492"/>
                                  <a:gd name="connsiteX0" fmla="*/ 0 w 218787"/>
                                  <a:gd name="connsiteY0" fmla="*/ 94226 h 94226"/>
                                  <a:gd name="connsiteX1" fmla="*/ 70338 w 218787"/>
                                  <a:gd name="connsiteY1" fmla="*/ 94226 h 94226"/>
                                  <a:gd name="connsiteX2" fmla="*/ 131324 w 218787"/>
                                  <a:gd name="connsiteY2" fmla="*/ 59987 h 94226"/>
                                  <a:gd name="connsiteX3" fmla="*/ 218787 w 218787"/>
                                  <a:gd name="connsiteY3" fmla="*/ 0 h 94226"/>
                                  <a:gd name="connsiteX0" fmla="*/ 0 w 218787"/>
                                  <a:gd name="connsiteY0" fmla="*/ 94227 h 94227"/>
                                  <a:gd name="connsiteX1" fmla="*/ 70338 w 218787"/>
                                  <a:gd name="connsiteY1" fmla="*/ 94226 h 94227"/>
                                  <a:gd name="connsiteX2" fmla="*/ 131324 w 218787"/>
                                  <a:gd name="connsiteY2" fmla="*/ 59987 h 94227"/>
                                  <a:gd name="connsiteX3" fmla="*/ 218787 w 218787"/>
                                  <a:gd name="connsiteY3" fmla="*/ 0 h 94227"/>
                                  <a:gd name="connsiteX0" fmla="*/ 0 w 218787"/>
                                  <a:gd name="connsiteY0" fmla="*/ 94227 h 94227"/>
                                  <a:gd name="connsiteX1" fmla="*/ 70338 w 218787"/>
                                  <a:gd name="connsiteY1" fmla="*/ 94226 h 94227"/>
                                  <a:gd name="connsiteX2" fmla="*/ 131324 w 218787"/>
                                  <a:gd name="connsiteY2" fmla="*/ 59987 h 94227"/>
                                  <a:gd name="connsiteX3" fmla="*/ 218787 w 218787"/>
                                  <a:gd name="connsiteY3" fmla="*/ 0 h 94227"/>
                                  <a:gd name="connsiteX0" fmla="*/ 0 w 297237"/>
                                  <a:gd name="connsiteY0" fmla="*/ 216160 h 216160"/>
                                  <a:gd name="connsiteX1" fmla="*/ 148788 w 297237"/>
                                  <a:gd name="connsiteY1" fmla="*/ 94226 h 216160"/>
                                  <a:gd name="connsiteX2" fmla="*/ 209774 w 297237"/>
                                  <a:gd name="connsiteY2" fmla="*/ 59987 h 216160"/>
                                  <a:gd name="connsiteX3" fmla="*/ 297237 w 297237"/>
                                  <a:gd name="connsiteY3" fmla="*/ 0 h 216160"/>
                                  <a:gd name="connsiteX0" fmla="*/ 0 w 238243"/>
                                  <a:gd name="connsiteY0" fmla="*/ 128168 h 128168"/>
                                  <a:gd name="connsiteX1" fmla="*/ 89794 w 238243"/>
                                  <a:gd name="connsiteY1" fmla="*/ 94226 h 128168"/>
                                  <a:gd name="connsiteX2" fmla="*/ 150780 w 238243"/>
                                  <a:gd name="connsiteY2" fmla="*/ 59987 h 128168"/>
                                  <a:gd name="connsiteX3" fmla="*/ 238243 w 238243"/>
                                  <a:gd name="connsiteY3" fmla="*/ 0 h 128168"/>
                                  <a:gd name="connsiteX0" fmla="*/ 0 w 238243"/>
                                  <a:gd name="connsiteY0" fmla="*/ 128168 h 128168"/>
                                  <a:gd name="connsiteX1" fmla="*/ 71103 w 238243"/>
                                  <a:gd name="connsiteY1" fmla="*/ 78299 h 128168"/>
                                  <a:gd name="connsiteX2" fmla="*/ 150780 w 238243"/>
                                  <a:gd name="connsiteY2" fmla="*/ 59987 h 128168"/>
                                  <a:gd name="connsiteX3" fmla="*/ 238243 w 238243"/>
                                  <a:gd name="connsiteY3" fmla="*/ 0 h 128168"/>
                                  <a:gd name="connsiteX0" fmla="*/ 0 w 238243"/>
                                  <a:gd name="connsiteY0" fmla="*/ 128168 h 128168"/>
                                  <a:gd name="connsiteX1" fmla="*/ 71103 w 238243"/>
                                  <a:gd name="connsiteY1" fmla="*/ 78299 h 128168"/>
                                  <a:gd name="connsiteX2" fmla="*/ 150779 w 238243"/>
                                  <a:gd name="connsiteY2" fmla="*/ 44059 h 128168"/>
                                  <a:gd name="connsiteX3" fmla="*/ 238243 w 238243"/>
                                  <a:gd name="connsiteY3" fmla="*/ 0 h 128168"/>
                                  <a:gd name="connsiteX0" fmla="*/ 0 w 238243"/>
                                  <a:gd name="connsiteY0" fmla="*/ 128168 h 128168"/>
                                  <a:gd name="connsiteX1" fmla="*/ 71103 w 238243"/>
                                  <a:gd name="connsiteY1" fmla="*/ 78299 h 128168"/>
                                  <a:gd name="connsiteX2" fmla="*/ 150779 w 238243"/>
                                  <a:gd name="connsiteY2" fmla="*/ 44059 h 128168"/>
                                  <a:gd name="connsiteX3" fmla="*/ 238243 w 238243"/>
                                  <a:gd name="connsiteY3" fmla="*/ 0 h 128168"/>
                                  <a:gd name="connsiteX0" fmla="*/ 0 w 238243"/>
                                  <a:gd name="connsiteY0" fmla="*/ 128168 h 128168"/>
                                  <a:gd name="connsiteX1" fmla="*/ 71103 w 238243"/>
                                  <a:gd name="connsiteY1" fmla="*/ 78299 h 128168"/>
                                  <a:gd name="connsiteX2" fmla="*/ 150779 w 238243"/>
                                  <a:gd name="connsiteY2" fmla="*/ 44059 h 128168"/>
                                  <a:gd name="connsiteX3" fmla="*/ 238243 w 238243"/>
                                  <a:gd name="connsiteY3" fmla="*/ 0 h 128168"/>
                                  <a:gd name="connsiteX0" fmla="*/ 0 w 238243"/>
                                  <a:gd name="connsiteY0" fmla="*/ 128168 h 128168"/>
                                  <a:gd name="connsiteX1" fmla="*/ 71103 w 238243"/>
                                  <a:gd name="connsiteY1" fmla="*/ 78299 h 128168"/>
                                  <a:gd name="connsiteX2" fmla="*/ 150779 w 238243"/>
                                  <a:gd name="connsiteY2" fmla="*/ 28131 h 128168"/>
                                  <a:gd name="connsiteX3" fmla="*/ 238243 w 238243"/>
                                  <a:gd name="connsiteY3" fmla="*/ 0 h 128168"/>
                                  <a:gd name="connsiteX0" fmla="*/ 0 w 270485"/>
                                  <a:gd name="connsiteY0" fmla="*/ 128168 h 128168"/>
                                  <a:gd name="connsiteX1" fmla="*/ 71103 w 270485"/>
                                  <a:gd name="connsiteY1" fmla="*/ 78299 h 128168"/>
                                  <a:gd name="connsiteX2" fmla="*/ 150779 w 270485"/>
                                  <a:gd name="connsiteY2" fmla="*/ 28131 h 128168"/>
                                  <a:gd name="connsiteX3" fmla="*/ 270485 w 270485"/>
                                  <a:gd name="connsiteY3" fmla="*/ 0 h 128168"/>
                                </a:gdLst>
                                <a:ahLst/>
                                <a:cxnLst>
                                  <a:cxn ang="0">
                                    <a:pos x="connsiteX0" y="connsiteY0"/>
                                  </a:cxn>
                                  <a:cxn ang="0">
                                    <a:pos x="connsiteX1" y="connsiteY1"/>
                                  </a:cxn>
                                  <a:cxn ang="0">
                                    <a:pos x="connsiteX2" y="connsiteY2"/>
                                  </a:cxn>
                                  <a:cxn ang="0">
                                    <a:pos x="connsiteX3" y="connsiteY3"/>
                                  </a:cxn>
                                </a:cxnLst>
                                <a:rect l="l" t="t" r="r" b="b"/>
                                <a:pathLst>
                                  <a:path w="270485" h="128168">
                                    <a:moveTo>
                                      <a:pt x="0" y="128168"/>
                                    </a:moveTo>
                                    <a:lnTo>
                                      <a:pt x="71103" y="78299"/>
                                    </a:lnTo>
                                    <a:lnTo>
                                      <a:pt x="150779" y="28131"/>
                                    </a:lnTo>
                                    <a:lnTo>
                                      <a:pt x="270485" y="0"/>
                                    </a:lnTo>
                                  </a:path>
                                </a:pathLst>
                              </a:custGeom>
                              <a:noFill/>
                              <a:ln w="50800">
                                <a:solidFill>
                                  <a:schemeClr val="accent6">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フリーフォーム 110"/>
                            <wps:cNvSpPr/>
                            <wps:spPr>
                              <a:xfrm>
                                <a:off x="1744549" y="2734750"/>
                                <a:ext cx="421999" cy="245264"/>
                              </a:xfrm>
                              <a:custGeom>
                                <a:avLst/>
                                <a:gdLst>
                                  <a:gd name="connsiteX0" fmla="*/ 0 w 332154"/>
                                  <a:gd name="connsiteY0" fmla="*/ 0 h 183661"/>
                                  <a:gd name="connsiteX1" fmla="*/ 179754 w 332154"/>
                                  <a:gd name="connsiteY1" fmla="*/ 101600 h 183661"/>
                                  <a:gd name="connsiteX2" fmla="*/ 332154 w 332154"/>
                                  <a:gd name="connsiteY2" fmla="*/ 183661 h 183661"/>
                                  <a:gd name="connsiteX0" fmla="*/ 0 w 422000"/>
                                  <a:gd name="connsiteY0" fmla="*/ 0 h 245263"/>
                                  <a:gd name="connsiteX1" fmla="*/ 269600 w 422000"/>
                                  <a:gd name="connsiteY1" fmla="*/ 163202 h 245263"/>
                                  <a:gd name="connsiteX2" fmla="*/ 422000 w 422000"/>
                                  <a:gd name="connsiteY2" fmla="*/ 245263 h 245263"/>
                                </a:gdLst>
                                <a:ahLst/>
                                <a:cxnLst>
                                  <a:cxn ang="0">
                                    <a:pos x="connsiteX0" y="connsiteY0"/>
                                  </a:cxn>
                                  <a:cxn ang="0">
                                    <a:pos x="connsiteX1" y="connsiteY1"/>
                                  </a:cxn>
                                  <a:cxn ang="0">
                                    <a:pos x="connsiteX2" y="connsiteY2"/>
                                  </a:cxn>
                                </a:cxnLst>
                                <a:rect l="l" t="t" r="r" b="b"/>
                                <a:pathLst>
                                  <a:path w="422000" h="245263">
                                    <a:moveTo>
                                      <a:pt x="0" y="0"/>
                                    </a:moveTo>
                                    <a:lnTo>
                                      <a:pt x="269600" y="163202"/>
                                    </a:lnTo>
                                    <a:lnTo>
                                      <a:pt x="422000" y="245263"/>
                                    </a:lnTo>
                                  </a:path>
                                </a:pathLst>
                              </a:custGeom>
                              <a:noFill/>
                              <a:ln w="50800">
                                <a:solidFill>
                                  <a:schemeClr val="accent6">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フリーフォーム 111"/>
                            <wps:cNvSpPr/>
                            <wps:spPr>
                              <a:xfrm>
                                <a:off x="3433863" y="2149812"/>
                                <a:ext cx="793262" cy="347785"/>
                              </a:xfrm>
                              <a:custGeom>
                                <a:avLst/>
                                <a:gdLst>
                                  <a:gd name="connsiteX0" fmla="*/ 0 w 793262"/>
                                  <a:gd name="connsiteY0" fmla="*/ 347785 h 347785"/>
                                  <a:gd name="connsiteX1" fmla="*/ 214923 w 793262"/>
                                  <a:gd name="connsiteY1" fmla="*/ 304800 h 347785"/>
                                  <a:gd name="connsiteX2" fmla="*/ 468923 w 793262"/>
                                  <a:gd name="connsiteY2" fmla="*/ 261816 h 347785"/>
                                  <a:gd name="connsiteX3" fmla="*/ 566615 w 793262"/>
                                  <a:gd name="connsiteY3" fmla="*/ 218831 h 347785"/>
                                  <a:gd name="connsiteX4" fmla="*/ 715108 w 793262"/>
                                  <a:gd name="connsiteY4" fmla="*/ 101600 h 347785"/>
                                  <a:gd name="connsiteX5" fmla="*/ 793262 w 793262"/>
                                  <a:gd name="connsiteY5" fmla="*/ 0 h 347785"/>
                                  <a:gd name="connsiteX0" fmla="*/ 0 w 793262"/>
                                  <a:gd name="connsiteY0" fmla="*/ 347785 h 347785"/>
                                  <a:gd name="connsiteX1" fmla="*/ 214923 w 793262"/>
                                  <a:gd name="connsiteY1" fmla="*/ 304800 h 347785"/>
                                  <a:gd name="connsiteX2" fmla="*/ 468923 w 793262"/>
                                  <a:gd name="connsiteY2" fmla="*/ 261816 h 347785"/>
                                  <a:gd name="connsiteX3" fmla="*/ 566615 w 793262"/>
                                  <a:gd name="connsiteY3" fmla="*/ 218831 h 347785"/>
                                  <a:gd name="connsiteX4" fmla="*/ 707595 w 793262"/>
                                  <a:gd name="connsiteY4" fmla="*/ 79302 h 347785"/>
                                  <a:gd name="connsiteX5" fmla="*/ 793262 w 793262"/>
                                  <a:gd name="connsiteY5" fmla="*/ 0 h 347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93262" h="347785">
                                    <a:moveTo>
                                      <a:pt x="0" y="347785"/>
                                    </a:moveTo>
                                    <a:lnTo>
                                      <a:pt x="214923" y="304800"/>
                                    </a:lnTo>
                                    <a:lnTo>
                                      <a:pt x="468923" y="261816"/>
                                    </a:lnTo>
                                    <a:lnTo>
                                      <a:pt x="566615" y="218831"/>
                                    </a:lnTo>
                                    <a:lnTo>
                                      <a:pt x="707595" y="79302"/>
                                    </a:lnTo>
                                    <a:cubicBezTo>
                                      <a:pt x="733646" y="45435"/>
                                      <a:pt x="767211" y="33867"/>
                                      <a:pt x="793262" y="0"/>
                                    </a:cubicBezTo>
                                  </a:path>
                                </a:pathLst>
                              </a:custGeom>
                              <a:noFill/>
                              <a:ln w="50800">
                                <a:solidFill>
                                  <a:schemeClr val="accent6">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フリーフォーム 112"/>
                            <wps:cNvSpPr/>
                            <wps:spPr>
                              <a:xfrm>
                                <a:off x="2796702" y="2033080"/>
                                <a:ext cx="38100" cy="132080"/>
                              </a:xfrm>
                              <a:custGeom>
                                <a:avLst/>
                                <a:gdLst>
                                  <a:gd name="connsiteX0" fmla="*/ 0 w 81963"/>
                                  <a:gd name="connsiteY0" fmla="*/ 186978 h 186978"/>
                                  <a:gd name="connsiteX1" fmla="*/ 79402 w 81963"/>
                                  <a:gd name="connsiteY1" fmla="*/ 115261 h 186978"/>
                                  <a:gd name="connsiteX2" fmla="*/ 81963 w 81963"/>
                                  <a:gd name="connsiteY2" fmla="*/ 61473 h 186978"/>
                                  <a:gd name="connsiteX3" fmla="*/ 35859 w 81963"/>
                                  <a:gd name="connsiteY3" fmla="*/ 0 h 186978"/>
                                  <a:gd name="connsiteX0" fmla="*/ 7710 w 46104"/>
                                  <a:gd name="connsiteY0" fmla="*/ 153630 h 153630"/>
                                  <a:gd name="connsiteX1" fmla="*/ 43543 w 46104"/>
                                  <a:gd name="connsiteY1" fmla="*/ 115261 h 153630"/>
                                  <a:gd name="connsiteX2" fmla="*/ 46104 w 46104"/>
                                  <a:gd name="connsiteY2" fmla="*/ 61473 h 153630"/>
                                  <a:gd name="connsiteX3" fmla="*/ 0 w 46104"/>
                                  <a:gd name="connsiteY3" fmla="*/ 0 h 153630"/>
                                  <a:gd name="connsiteX0" fmla="*/ 0 w 38394"/>
                                  <a:gd name="connsiteY0" fmla="*/ 125345 h 125345"/>
                                  <a:gd name="connsiteX1" fmla="*/ 35833 w 38394"/>
                                  <a:gd name="connsiteY1" fmla="*/ 86976 h 125345"/>
                                  <a:gd name="connsiteX2" fmla="*/ 38394 w 38394"/>
                                  <a:gd name="connsiteY2" fmla="*/ 33188 h 125345"/>
                                  <a:gd name="connsiteX3" fmla="*/ 15536 w 38394"/>
                                  <a:gd name="connsiteY3" fmla="*/ 0 h 125345"/>
                                  <a:gd name="connsiteX0" fmla="*/ 470 w 38864"/>
                                  <a:gd name="connsiteY0" fmla="*/ 132166 h 132166"/>
                                  <a:gd name="connsiteX1" fmla="*/ 36303 w 38864"/>
                                  <a:gd name="connsiteY1" fmla="*/ 93797 h 132166"/>
                                  <a:gd name="connsiteX2" fmla="*/ 38864 w 38864"/>
                                  <a:gd name="connsiteY2" fmla="*/ 40009 h 132166"/>
                                  <a:gd name="connsiteX3" fmla="*/ 0 w 38864"/>
                                  <a:gd name="connsiteY3" fmla="*/ 0 h 132166"/>
                                  <a:gd name="connsiteX0" fmla="*/ 0 w 38394"/>
                                  <a:gd name="connsiteY0" fmla="*/ 132166 h 132166"/>
                                  <a:gd name="connsiteX1" fmla="*/ 35833 w 38394"/>
                                  <a:gd name="connsiteY1" fmla="*/ 93797 h 132166"/>
                                  <a:gd name="connsiteX2" fmla="*/ 38394 w 38394"/>
                                  <a:gd name="connsiteY2" fmla="*/ 40009 h 132166"/>
                                  <a:gd name="connsiteX3" fmla="*/ 13189 w 38394"/>
                                  <a:gd name="connsiteY3" fmla="*/ 0 h 132166"/>
                                </a:gdLst>
                                <a:ahLst/>
                                <a:cxnLst>
                                  <a:cxn ang="0">
                                    <a:pos x="connsiteX0" y="connsiteY0"/>
                                  </a:cxn>
                                  <a:cxn ang="0">
                                    <a:pos x="connsiteX1" y="connsiteY1"/>
                                  </a:cxn>
                                  <a:cxn ang="0">
                                    <a:pos x="connsiteX2" y="connsiteY2"/>
                                  </a:cxn>
                                  <a:cxn ang="0">
                                    <a:pos x="connsiteX3" y="connsiteY3"/>
                                  </a:cxn>
                                </a:cxnLst>
                                <a:rect l="l" t="t" r="r" b="b"/>
                                <a:pathLst>
                                  <a:path w="38394" h="132166">
                                    <a:moveTo>
                                      <a:pt x="0" y="132166"/>
                                    </a:moveTo>
                                    <a:lnTo>
                                      <a:pt x="35833" y="93797"/>
                                    </a:lnTo>
                                    <a:lnTo>
                                      <a:pt x="38394" y="40009"/>
                                    </a:lnTo>
                                    <a:lnTo>
                                      <a:pt x="13189" y="0"/>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フリーフォーム 114"/>
                            <wps:cNvSpPr/>
                            <wps:spPr>
                              <a:xfrm rot="20280000" flipH="1">
                                <a:off x="3336587" y="1989306"/>
                                <a:ext cx="38100" cy="144145"/>
                              </a:xfrm>
                              <a:custGeom>
                                <a:avLst/>
                                <a:gdLst>
                                  <a:gd name="connsiteX0" fmla="*/ 0 w 81963"/>
                                  <a:gd name="connsiteY0" fmla="*/ 186978 h 186978"/>
                                  <a:gd name="connsiteX1" fmla="*/ 79402 w 81963"/>
                                  <a:gd name="connsiteY1" fmla="*/ 115261 h 186978"/>
                                  <a:gd name="connsiteX2" fmla="*/ 81963 w 81963"/>
                                  <a:gd name="connsiteY2" fmla="*/ 61473 h 186978"/>
                                  <a:gd name="connsiteX3" fmla="*/ 35859 w 81963"/>
                                  <a:gd name="connsiteY3" fmla="*/ 0 h 186978"/>
                                  <a:gd name="connsiteX0" fmla="*/ 7710 w 46104"/>
                                  <a:gd name="connsiteY0" fmla="*/ 153630 h 153630"/>
                                  <a:gd name="connsiteX1" fmla="*/ 43543 w 46104"/>
                                  <a:gd name="connsiteY1" fmla="*/ 115261 h 153630"/>
                                  <a:gd name="connsiteX2" fmla="*/ 46104 w 46104"/>
                                  <a:gd name="connsiteY2" fmla="*/ 61473 h 153630"/>
                                  <a:gd name="connsiteX3" fmla="*/ 0 w 46104"/>
                                  <a:gd name="connsiteY3" fmla="*/ 0 h 153630"/>
                                  <a:gd name="connsiteX0" fmla="*/ 0 w 38394"/>
                                  <a:gd name="connsiteY0" fmla="*/ 125345 h 125345"/>
                                  <a:gd name="connsiteX1" fmla="*/ 35833 w 38394"/>
                                  <a:gd name="connsiteY1" fmla="*/ 86976 h 125345"/>
                                  <a:gd name="connsiteX2" fmla="*/ 38394 w 38394"/>
                                  <a:gd name="connsiteY2" fmla="*/ 33188 h 125345"/>
                                  <a:gd name="connsiteX3" fmla="*/ 15536 w 38394"/>
                                  <a:gd name="connsiteY3" fmla="*/ 0 h 125345"/>
                                  <a:gd name="connsiteX0" fmla="*/ 0 w 38394"/>
                                  <a:gd name="connsiteY0" fmla="*/ 144317 h 144317"/>
                                  <a:gd name="connsiteX1" fmla="*/ 35833 w 38394"/>
                                  <a:gd name="connsiteY1" fmla="*/ 105948 h 144317"/>
                                  <a:gd name="connsiteX2" fmla="*/ 38394 w 38394"/>
                                  <a:gd name="connsiteY2" fmla="*/ 52160 h 144317"/>
                                  <a:gd name="connsiteX3" fmla="*/ 7827 w 38394"/>
                                  <a:gd name="connsiteY3" fmla="*/ 0 h 144317"/>
                                </a:gdLst>
                                <a:ahLst/>
                                <a:cxnLst>
                                  <a:cxn ang="0">
                                    <a:pos x="connsiteX0" y="connsiteY0"/>
                                  </a:cxn>
                                  <a:cxn ang="0">
                                    <a:pos x="connsiteX1" y="connsiteY1"/>
                                  </a:cxn>
                                  <a:cxn ang="0">
                                    <a:pos x="connsiteX2" y="connsiteY2"/>
                                  </a:cxn>
                                  <a:cxn ang="0">
                                    <a:pos x="connsiteX3" y="connsiteY3"/>
                                  </a:cxn>
                                </a:cxnLst>
                                <a:rect l="l" t="t" r="r" b="b"/>
                                <a:pathLst>
                                  <a:path w="38394" h="144317">
                                    <a:moveTo>
                                      <a:pt x="0" y="144317"/>
                                    </a:moveTo>
                                    <a:lnTo>
                                      <a:pt x="35833" y="105948"/>
                                    </a:lnTo>
                                    <a:lnTo>
                                      <a:pt x="38394" y="52160"/>
                                    </a:lnTo>
                                    <a:lnTo>
                                      <a:pt x="7827" y="0"/>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7" name="グループ化 127"/>
                        <wpg:cNvGrpSpPr/>
                        <wpg:grpSpPr>
                          <a:xfrm>
                            <a:off x="96592" y="3020095"/>
                            <a:ext cx="1498600" cy="791845"/>
                            <a:chOff x="0" y="0"/>
                            <a:chExt cx="1498600" cy="791845"/>
                          </a:xfrm>
                        </wpg:grpSpPr>
                        <wps:wsp>
                          <wps:cNvPr id="1376" name="正方形/長方形 23"/>
                          <wps:cNvSpPr>
                            <a:spLocks noChangeArrowheads="1"/>
                          </wps:cNvSpPr>
                          <wps:spPr bwMode="auto">
                            <a:xfrm>
                              <a:off x="0" y="0"/>
                              <a:ext cx="1498600" cy="791845"/>
                            </a:xfrm>
                            <a:prstGeom prst="rect">
                              <a:avLst/>
                            </a:prstGeom>
                            <a:solidFill>
                              <a:schemeClr val="bg1"/>
                            </a:solidFill>
                            <a:ln w="9525">
                              <a:solidFill>
                                <a:srgbClr val="000000"/>
                              </a:solidFill>
                              <a:miter lim="800000"/>
                              <a:headEnd/>
                              <a:tailEnd/>
                            </a:ln>
                          </wps:spPr>
                          <wps:txbx>
                            <w:txbxContent>
                              <w:p w14:paraId="080C4420" w14:textId="77777777" w:rsidR="00066CF4" w:rsidRPr="007910F7" w:rsidRDefault="00066CF4" w:rsidP="006429C1">
                                <w:pPr>
                                  <w:spacing w:line="280" w:lineRule="exact"/>
                                  <w:ind w:leftChars="67" w:left="141"/>
                                  <w:jc w:val="left"/>
                                  <w:rPr>
                                    <w:rFonts w:ascii="ＭＳ ゴシック" w:eastAsia="ＭＳ ゴシック" w:hAnsi="ＭＳ ゴシック"/>
                                    <w:sz w:val="16"/>
                                    <w:szCs w:val="18"/>
                                  </w:rPr>
                                </w:pPr>
                                <w:r w:rsidRPr="007910F7">
                                  <w:rPr>
                                    <w:rFonts w:ascii="ＭＳ ゴシック" w:eastAsia="ＭＳ ゴシック" w:hAnsi="ＭＳ ゴシック" w:hint="eastAsia"/>
                                    <w:sz w:val="16"/>
                                    <w:szCs w:val="18"/>
                                  </w:rPr>
                                  <w:t>凡例</w:t>
                                </w:r>
                              </w:p>
                              <w:p w14:paraId="599E375F" w14:textId="77777777" w:rsidR="00066CF4" w:rsidRDefault="00066CF4" w:rsidP="006429C1">
                                <w:pPr>
                                  <w:spacing w:line="280" w:lineRule="exact"/>
                                  <w:ind w:leftChars="67" w:left="141"/>
                                  <w:jc w:val="left"/>
                                  <w:rPr>
                                    <w:rFonts w:ascii="ＭＳ ゴシック" w:eastAsia="ＭＳ ゴシック" w:hAnsi="ＭＳ ゴシック"/>
                                    <w:sz w:val="16"/>
                                    <w:szCs w:val="18"/>
                                  </w:rPr>
                                </w:pPr>
                                <w:r>
                                  <w:rPr>
                                    <w:rFonts w:ascii="ＭＳ ゴシック" w:eastAsia="ＭＳ ゴシック" w:hAnsi="ＭＳ ゴシック" w:hint="eastAsia"/>
                                    <w:b/>
                                    <w:sz w:val="16"/>
                                    <w:szCs w:val="18"/>
                                  </w:rPr>
                                  <w:t xml:space="preserve">　　　</w:t>
                                </w:r>
                                <w:r w:rsidRPr="007910F7">
                                  <w:rPr>
                                    <w:rFonts w:ascii="ＭＳ ゴシック" w:eastAsia="ＭＳ ゴシック" w:hAnsi="ＭＳ ゴシック" w:hint="eastAsia"/>
                                    <w:sz w:val="16"/>
                                    <w:szCs w:val="18"/>
                                  </w:rPr>
                                  <w:t>特定緊急輸送道路</w:t>
                                </w:r>
                              </w:p>
                              <w:p w14:paraId="25BF16BF" w14:textId="77777777" w:rsidR="00066CF4" w:rsidRPr="007910F7" w:rsidRDefault="00066CF4" w:rsidP="006429C1">
                                <w:pPr>
                                  <w:spacing w:line="220" w:lineRule="exact"/>
                                  <w:ind w:firstLineChars="500" w:firstLine="700"/>
                                  <w:jc w:val="left"/>
                                  <w:rPr>
                                    <w:rFonts w:ascii="ＭＳ ゴシック" w:eastAsia="ＭＳ ゴシック" w:hAnsi="ＭＳ ゴシック"/>
                                    <w:sz w:val="14"/>
                                    <w:szCs w:val="18"/>
                                  </w:rPr>
                                </w:pPr>
                                <w:r w:rsidRPr="007910F7">
                                  <w:rPr>
                                    <w:rFonts w:ascii="ＭＳ ゴシック" w:eastAsia="ＭＳ ゴシック" w:hAnsi="ＭＳ ゴシック" w:hint="eastAsia"/>
                                    <w:sz w:val="14"/>
                                    <w:szCs w:val="18"/>
                                  </w:rPr>
                                  <w:t>(</w:t>
                                </w:r>
                                <w:r>
                                  <w:rPr>
                                    <w:rFonts w:ascii="ＭＳ ゴシック" w:eastAsia="ＭＳ ゴシック" w:hAnsi="ＭＳ ゴシック" w:hint="eastAsia"/>
                                    <w:sz w:val="14"/>
                                    <w:szCs w:val="18"/>
                                  </w:rPr>
                                  <w:t>地上部のみ</w:t>
                                </w:r>
                                <w:r w:rsidRPr="007910F7">
                                  <w:rPr>
                                    <w:rFonts w:ascii="ＭＳ ゴシック" w:eastAsia="ＭＳ ゴシック" w:hAnsi="ＭＳ ゴシック" w:hint="eastAsia"/>
                                    <w:sz w:val="14"/>
                                    <w:szCs w:val="18"/>
                                  </w:rPr>
                                  <w:t>)</w:t>
                                </w:r>
                              </w:p>
                              <w:p w14:paraId="2ED8720F" w14:textId="77777777" w:rsidR="00066CF4" w:rsidRPr="007910F7" w:rsidRDefault="00066CF4" w:rsidP="006429C1">
                                <w:pPr>
                                  <w:spacing w:line="280" w:lineRule="exact"/>
                                  <w:ind w:leftChars="67" w:left="141"/>
                                  <w:jc w:val="left"/>
                                  <w:rPr>
                                    <w:rFonts w:ascii="ＭＳ ゴシック" w:eastAsia="ＭＳ ゴシック" w:hAnsi="ＭＳ ゴシック"/>
                                    <w:sz w:val="16"/>
                                    <w:szCs w:val="18"/>
                                  </w:rPr>
                                </w:pPr>
                                <w:r>
                                  <w:rPr>
                                    <w:rFonts w:ascii="ＭＳ ゴシック" w:eastAsia="ＭＳ ゴシック" w:hAnsi="ＭＳ ゴシック" w:hint="eastAsia"/>
                                    <w:sz w:val="16"/>
                                    <w:szCs w:val="18"/>
                                  </w:rPr>
                                  <w:t xml:space="preserve">　　　一般</w:t>
                                </w:r>
                                <w:r w:rsidRPr="007910F7">
                                  <w:rPr>
                                    <w:rFonts w:ascii="ＭＳ ゴシック" w:eastAsia="ＭＳ ゴシック" w:hAnsi="ＭＳ ゴシック" w:hint="eastAsia"/>
                                    <w:sz w:val="16"/>
                                    <w:szCs w:val="18"/>
                                  </w:rPr>
                                  <w:t>緊急輸送道路</w:t>
                                </w:r>
                              </w:p>
                            </w:txbxContent>
                          </wps:txbx>
                          <wps:bodyPr rot="0" vert="horz" wrap="square" lIns="91440" tIns="45720" rIns="91440" bIns="45720" anchor="t" anchorCtr="0" upright="1">
                            <a:noAutofit/>
                          </wps:bodyPr>
                        </wps:wsp>
                        <wps:wsp>
                          <wps:cNvPr id="1377" name="AutoShape 2070"/>
                          <wps:cNvCnPr>
                            <a:cxnSpLocks noChangeShapeType="1"/>
                          </wps:cNvCnPr>
                          <wps:spPr bwMode="auto">
                            <a:xfrm>
                              <a:off x="66675" y="333375"/>
                              <a:ext cx="324000" cy="0"/>
                            </a:xfrm>
                            <a:prstGeom prst="straightConnector1">
                              <a:avLst/>
                            </a:prstGeom>
                            <a:noFill/>
                            <a:ln w="57150">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378" name="AutoShape 2071"/>
                          <wps:cNvCnPr>
                            <a:cxnSpLocks noChangeShapeType="1"/>
                          </wps:cNvCnPr>
                          <wps:spPr bwMode="auto">
                            <a:xfrm>
                              <a:off x="66675" y="638175"/>
                              <a:ext cx="324000" cy="0"/>
                            </a:xfrm>
                            <a:prstGeom prst="straightConnector1">
                              <a:avLst/>
                            </a:prstGeom>
                            <a:noFill/>
                            <a:ln w="38100">
                              <a:solidFill>
                                <a:srgbClr val="009900"/>
                              </a:solidFill>
                              <a:prstDash val="solid"/>
                              <a:round/>
                              <a:headEnd/>
                              <a:tailEnd/>
                            </a:ln>
                            <a:extLst>
                              <a:ext uri="{909E8E84-426E-40DD-AFC4-6F175D3DCCD1}">
                                <a14:hiddenFill xmlns:a14="http://schemas.microsoft.com/office/drawing/2010/main">
                                  <a:noFill/>
                                </a14:hiddenFill>
                              </a:ext>
                            </a:extLst>
                          </wps:spPr>
                          <wps:bodyPr/>
                        </wps:wsp>
                      </wpg:grpSp>
                      <wpg:grpSp>
                        <wpg:cNvPr id="1379" name="グループ化 1379"/>
                        <wpg:cNvGrpSpPr/>
                        <wpg:grpSpPr>
                          <a:xfrm>
                            <a:off x="534473" y="12879"/>
                            <a:ext cx="5448971" cy="3578880"/>
                            <a:chOff x="0" y="12879"/>
                            <a:chExt cx="5448971" cy="3578880"/>
                          </a:xfrm>
                        </wpg:grpSpPr>
                        <wps:wsp>
                          <wps:cNvPr id="1380" name="Text Box 179"/>
                          <wps:cNvSpPr txBox="1">
                            <a:spLocks noChangeArrowheads="1"/>
                          </wps:cNvSpPr>
                          <wps:spPr bwMode="auto">
                            <a:xfrm>
                              <a:off x="497095" y="1343879"/>
                              <a:ext cx="726440" cy="300990"/>
                            </a:xfrm>
                            <a:prstGeom prst="rect">
                              <a:avLst/>
                            </a:prstGeom>
                            <a:noFill/>
                            <a:ln>
                              <a:noFill/>
                            </a:ln>
                          </wps:spPr>
                          <wps:txbx>
                            <w:txbxContent>
                              <w:p w14:paraId="4B1B70F5"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山手通り</w:t>
                                </w:r>
                              </w:p>
                            </w:txbxContent>
                          </wps:txbx>
                          <wps:bodyPr rot="0" vert="horz" wrap="square" lIns="74295" tIns="8890" rIns="74295" bIns="8890" anchor="t" anchorCtr="0" upright="1">
                            <a:noAutofit/>
                          </wps:bodyPr>
                        </wps:wsp>
                        <wps:wsp>
                          <wps:cNvPr id="1381" name="Text Box 180"/>
                          <wps:cNvSpPr txBox="1">
                            <a:spLocks noChangeArrowheads="1"/>
                          </wps:cNvSpPr>
                          <wps:spPr bwMode="auto">
                            <a:xfrm>
                              <a:off x="1311110" y="3357543"/>
                              <a:ext cx="663538" cy="23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BEE97"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山手通り</w:t>
                                </w:r>
                              </w:p>
                            </w:txbxContent>
                          </wps:txbx>
                          <wps:bodyPr rot="0" vert="horz" wrap="square" lIns="74295" tIns="8890" rIns="74295" bIns="8890" anchor="t" anchorCtr="0" upright="1">
                            <a:noAutofit/>
                          </wps:bodyPr>
                        </wps:wsp>
                        <wps:wsp>
                          <wps:cNvPr id="1385" name="Text Box 181"/>
                          <wps:cNvSpPr txBox="1">
                            <a:spLocks noChangeArrowheads="1"/>
                          </wps:cNvSpPr>
                          <wps:spPr bwMode="auto">
                            <a:xfrm>
                              <a:off x="1083631" y="2316188"/>
                              <a:ext cx="595364" cy="205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5C1FF"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青梅街道</w:t>
                                </w:r>
                              </w:p>
                            </w:txbxContent>
                          </wps:txbx>
                          <wps:bodyPr rot="0" vert="horz" wrap="square" lIns="74295" tIns="8890" rIns="74295" bIns="8890" anchor="t" anchorCtr="0" upright="1">
                            <a:noAutofit/>
                          </wps:bodyPr>
                        </wps:wsp>
                        <wps:wsp>
                          <wps:cNvPr id="1388" name="Text Box 182"/>
                          <wps:cNvSpPr txBox="1">
                            <a:spLocks noChangeArrowheads="1"/>
                          </wps:cNvSpPr>
                          <wps:spPr bwMode="auto">
                            <a:xfrm>
                              <a:off x="1957589" y="1506828"/>
                              <a:ext cx="75819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51FFF"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大久保通り</w:t>
                                </w:r>
                              </w:p>
                            </w:txbxContent>
                          </wps:txbx>
                          <wps:bodyPr rot="0" vert="horz" wrap="square" lIns="74295" tIns="8890" rIns="74295" bIns="8890" anchor="t" anchorCtr="0" upright="1">
                            <a:noAutofit/>
                          </wps:bodyPr>
                        </wps:wsp>
                        <wps:wsp>
                          <wps:cNvPr id="1426" name="Freeform 187"/>
                          <wps:cNvSpPr>
                            <a:spLocks/>
                          </wps:cNvSpPr>
                          <wps:spPr bwMode="auto">
                            <a:xfrm flipV="1">
                              <a:off x="1411395" y="3398871"/>
                              <a:ext cx="437987" cy="134381"/>
                            </a:xfrm>
                            <a:custGeom>
                              <a:avLst/>
                              <a:gdLst>
                                <a:gd name="T0" fmla="*/ 0 w 1260"/>
                                <a:gd name="T1" fmla="*/ 0 h 495"/>
                                <a:gd name="T2" fmla="*/ 1260 w 1260"/>
                                <a:gd name="T3" fmla="*/ 0 h 495"/>
                                <a:gd name="T4" fmla="*/ 1215 w 1260"/>
                                <a:gd name="T5" fmla="*/ 495 h 495"/>
                              </a:gdLst>
                              <a:ahLst/>
                              <a:cxnLst>
                                <a:cxn ang="0">
                                  <a:pos x="T0" y="T1"/>
                                </a:cxn>
                                <a:cxn ang="0">
                                  <a:pos x="T2" y="T3"/>
                                </a:cxn>
                                <a:cxn ang="0">
                                  <a:pos x="T4" y="T5"/>
                                </a:cxn>
                              </a:cxnLst>
                              <a:rect l="0" t="0" r="r" b="b"/>
                              <a:pathLst>
                                <a:path w="1260" h="495">
                                  <a:moveTo>
                                    <a:pt x="0" y="0"/>
                                  </a:moveTo>
                                  <a:lnTo>
                                    <a:pt x="1260" y="0"/>
                                  </a:lnTo>
                                  <a:lnTo>
                                    <a:pt x="1215" y="495"/>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28" name="Freeform 188"/>
                          <wps:cNvSpPr>
                            <a:spLocks/>
                          </wps:cNvSpPr>
                          <wps:spPr bwMode="auto">
                            <a:xfrm>
                              <a:off x="2041302" y="1693572"/>
                              <a:ext cx="499745" cy="92710"/>
                            </a:xfrm>
                            <a:custGeom>
                              <a:avLst/>
                              <a:gdLst>
                                <a:gd name="T0" fmla="*/ 0 w 1650"/>
                                <a:gd name="T1" fmla="*/ 0 h 330"/>
                                <a:gd name="T2" fmla="*/ 1575 w 1650"/>
                                <a:gd name="T3" fmla="*/ 0 h 330"/>
                                <a:gd name="T4" fmla="*/ 1650 w 1650"/>
                                <a:gd name="T5" fmla="*/ 330 h 330"/>
                              </a:gdLst>
                              <a:ahLst/>
                              <a:cxnLst>
                                <a:cxn ang="0">
                                  <a:pos x="T0" y="T1"/>
                                </a:cxn>
                                <a:cxn ang="0">
                                  <a:pos x="T2" y="T3"/>
                                </a:cxn>
                                <a:cxn ang="0">
                                  <a:pos x="T4" y="T5"/>
                                </a:cxn>
                              </a:cxnLst>
                              <a:rect l="0" t="0" r="r" b="b"/>
                              <a:pathLst>
                                <a:path w="1650" h="330">
                                  <a:moveTo>
                                    <a:pt x="0" y="0"/>
                                  </a:moveTo>
                                  <a:lnTo>
                                    <a:pt x="1575" y="0"/>
                                  </a:lnTo>
                                  <a:lnTo>
                                    <a:pt x="1650" y="330"/>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29" name="Text Box 189"/>
                          <wps:cNvSpPr txBox="1">
                            <a:spLocks noChangeArrowheads="1"/>
                          </wps:cNvSpPr>
                          <wps:spPr bwMode="auto">
                            <a:xfrm>
                              <a:off x="1123381" y="1500170"/>
                              <a:ext cx="741704"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6687F"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小滝橋通り</w:t>
                                </w:r>
                              </w:p>
                            </w:txbxContent>
                          </wps:txbx>
                          <wps:bodyPr rot="0" vert="horz" wrap="square" lIns="74295" tIns="8890" rIns="74295" bIns="8890" anchor="t" anchorCtr="0" upright="1">
                            <a:noAutofit/>
                          </wps:bodyPr>
                        </wps:wsp>
                        <wps:wsp>
                          <wps:cNvPr id="1433" name="Freeform 190"/>
                          <wps:cNvSpPr>
                            <a:spLocks/>
                          </wps:cNvSpPr>
                          <wps:spPr bwMode="auto">
                            <a:xfrm>
                              <a:off x="1262130" y="1526146"/>
                              <a:ext cx="563245" cy="164465"/>
                            </a:xfrm>
                            <a:custGeom>
                              <a:avLst/>
                              <a:gdLst>
                                <a:gd name="T0" fmla="*/ 0 w 1770"/>
                                <a:gd name="T1" fmla="*/ 585 h 585"/>
                                <a:gd name="T2" fmla="*/ 1575 w 1770"/>
                                <a:gd name="T3" fmla="*/ 570 h 585"/>
                                <a:gd name="T4" fmla="*/ 1770 w 1770"/>
                                <a:gd name="T5" fmla="*/ 0 h 585"/>
                              </a:gdLst>
                              <a:ahLst/>
                              <a:cxnLst>
                                <a:cxn ang="0">
                                  <a:pos x="T0" y="T1"/>
                                </a:cxn>
                                <a:cxn ang="0">
                                  <a:pos x="T2" y="T3"/>
                                </a:cxn>
                                <a:cxn ang="0">
                                  <a:pos x="T4" y="T5"/>
                                </a:cxn>
                              </a:cxnLst>
                              <a:rect l="0" t="0" r="r" b="b"/>
                              <a:pathLst>
                                <a:path w="1770" h="585">
                                  <a:moveTo>
                                    <a:pt x="0" y="585"/>
                                  </a:moveTo>
                                  <a:lnTo>
                                    <a:pt x="1575" y="570"/>
                                  </a:lnTo>
                                  <a:lnTo>
                                    <a:pt x="1770" y="0"/>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34" name="Text Box 191"/>
                          <wps:cNvSpPr txBox="1">
                            <a:spLocks noChangeArrowheads="1"/>
                          </wps:cNvSpPr>
                          <wps:spPr bwMode="auto">
                            <a:xfrm>
                              <a:off x="2588654" y="3013656"/>
                              <a:ext cx="638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B1D65"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甲州街道</w:t>
                                </w:r>
                              </w:p>
                            </w:txbxContent>
                          </wps:txbx>
                          <wps:bodyPr rot="0" vert="horz" wrap="square" lIns="74295" tIns="8890" rIns="74295" bIns="8890" anchor="t" anchorCtr="0" upright="1">
                            <a:noAutofit/>
                          </wps:bodyPr>
                        </wps:wsp>
                        <wps:wsp>
                          <wps:cNvPr id="1436" name="Text Box 192"/>
                          <wps:cNvSpPr txBox="1">
                            <a:spLocks noChangeArrowheads="1"/>
                          </wps:cNvSpPr>
                          <wps:spPr bwMode="auto">
                            <a:xfrm>
                              <a:off x="2878428" y="1191295"/>
                              <a:ext cx="70231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E54B1"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明治通り</w:t>
                                </w:r>
                              </w:p>
                            </w:txbxContent>
                          </wps:txbx>
                          <wps:bodyPr rot="0" vert="horz" wrap="square" lIns="74295" tIns="8890" rIns="74295" bIns="8890" anchor="t" anchorCtr="0" upright="1">
                            <a:noAutofit/>
                          </wps:bodyPr>
                        </wps:wsp>
                        <wps:wsp>
                          <wps:cNvPr id="1438" name="Freeform 193"/>
                          <wps:cNvSpPr>
                            <a:spLocks/>
                          </wps:cNvSpPr>
                          <wps:spPr bwMode="auto">
                            <a:xfrm>
                              <a:off x="2550017" y="3065172"/>
                              <a:ext cx="503555" cy="142875"/>
                            </a:xfrm>
                            <a:custGeom>
                              <a:avLst/>
                              <a:gdLst>
                                <a:gd name="T0" fmla="*/ 1800 w 1800"/>
                                <a:gd name="T1" fmla="*/ 510 h 510"/>
                                <a:gd name="T2" fmla="*/ 465 w 1800"/>
                                <a:gd name="T3" fmla="*/ 510 h 510"/>
                                <a:gd name="T4" fmla="*/ 0 w 1800"/>
                                <a:gd name="T5" fmla="*/ 0 h 510"/>
                              </a:gdLst>
                              <a:ahLst/>
                              <a:cxnLst>
                                <a:cxn ang="0">
                                  <a:pos x="T0" y="T1"/>
                                </a:cxn>
                                <a:cxn ang="0">
                                  <a:pos x="T2" y="T3"/>
                                </a:cxn>
                                <a:cxn ang="0">
                                  <a:pos x="T4" y="T5"/>
                                </a:cxn>
                              </a:cxnLst>
                              <a:rect l="0" t="0" r="r" b="b"/>
                              <a:pathLst>
                                <a:path w="1800" h="510">
                                  <a:moveTo>
                                    <a:pt x="1800" y="510"/>
                                  </a:moveTo>
                                  <a:lnTo>
                                    <a:pt x="465" y="510"/>
                                  </a:lnTo>
                                  <a:lnTo>
                                    <a:pt x="0" y="0"/>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40" name="Freeform 194"/>
                          <wps:cNvSpPr>
                            <a:spLocks/>
                          </wps:cNvSpPr>
                          <wps:spPr bwMode="auto">
                            <a:xfrm>
                              <a:off x="2839792" y="1287887"/>
                              <a:ext cx="506095" cy="93345"/>
                            </a:xfrm>
                            <a:custGeom>
                              <a:avLst/>
                              <a:gdLst>
                                <a:gd name="T0" fmla="*/ 1740 w 1740"/>
                                <a:gd name="T1" fmla="*/ 315 h 315"/>
                                <a:gd name="T2" fmla="*/ 435 w 1740"/>
                                <a:gd name="T3" fmla="*/ 315 h 315"/>
                                <a:gd name="T4" fmla="*/ 0 w 1740"/>
                                <a:gd name="T5" fmla="*/ 0 h 315"/>
                              </a:gdLst>
                              <a:ahLst/>
                              <a:cxnLst>
                                <a:cxn ang="0">
                                  <a:pos x="T0" y="T1"/>
                                </a:cxn>
                                <a:cxn ang="0">
                                  <a:pos x="T2" y="T3"/>
                                </a:cxn>
                                <a:cxn ang="0">
                                  <a:pos x="T4" y="T5"/>
                                </a:cxn>
                              </a:cxnLst>
                              <a:rect l="0" t="0" r="r" b="b"/>
                              <a:pathLst>
                                <a:path w="1740" h="315">
                                  <a:moveTo>
                                    <a:pt x="1740" y="315"/>
                                  </a:moveTo>
                                  <a:lnTo>
                                    <a:pt x="435" y="315"/>
                                  </a:lnTo>
                                  <a:lnTo>
                                    <a:pt x="0" y="0"/>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41" name="Text Box 195"/>
                          <wps:cNvSpPr txBox="1">
                            <a:spLocks noChangeArrowheads="1"/>
                          </wps:cNvSpPr>
                          <wps:spPr bwMode="auto">
                            <a:xfrm>
                              <a:off x="2221606" y="115910"/>
                              <a:ext cx="647700" cy="217170"/>
                            </a:xfrm>
                            <a:prstGeom prst="rect">
                              <a:avLst/>
                            </a:prstGeom>
                            <a:noFill/>
                            <a:ln>
                              <a:noFill/>
                            </a:ln>
                          </wps:spPr>
                          <wps:txbx>
                            <w:txbxContent>
                              <w:p w14:paraId="6F5A97E3"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目白通り</w:t>
                                </w:r>
                              </w:p>
                            </w:txbxContent>
                          </wps:txbx>
                          <wps:bodyPr rot="0" vert="horz" wrap="square" lIns="74295" tIns="8890" rIns="74295" bIns="8890" anchor="t" anchorCtr="0" upright="1">
                            <a:noAutofit/>
                          </wps:bodyPr>
                        </wps:wsp>
                        <wps:wsp>
                          <wps:cNvPr id="1442" name="Freeform 196"/>
                          <wps:cNvSpPr>
                            <a:spLocks/>
                          </wps:cNvSpPr>
                          <wps:spPr bwMode="auto">
                            <a:xfrm>
                              <a:off x="2202288" y="103031"/>
                              <a:ext cx="496303" cy="199390"/>
                            </a:xfrm>
                            <a:custGeom>
                              <a:avLst/>
                              <a:gdLst>
                                <a:gd name="T0" fmla="*/ 1605 w 1605"/>
                                <a:gd name="T1" fmla="*/ 780 h 780"/>
                                <a:gd name="T2" fmla="*/ 345 w 1605"/>
                                <a:gd name="T3" fmla="*/ 780 h 780"/>
                                <a:gd name="T4" fmla="*/ 0 w 1605"/>
                                <a:gd name="T5" fmla="*/ 0 h 780"/>
                              </a:gdLst>
                              <a:ahLst/>
                              <a:cxnLst>
                                <a:cxn ang="0">
                                  <a:pos x="T0" y="T1"/>
                                </a:cxn>
                                <a:cxn ang="0">
                                  <a:pos x="T2" y="T3"/>
                                </a:cxn>
                                <a:cxn ang="0">
                                  <a:pos x="T4" y="T5"/>
                                </a:cxn>
                              </a:cxnLst>
                              <a:rect l="0" t="0" r="r" b="b"/>
                              <a:pathLst>
                                <a:path w="1605" h="780">
                                  <a:moveTo>
                                    <a:pt x="1605" y="780"/>
                                  </a:moveTo>
                                  <a:lnTo>
                                    <a:pt x="345" y="780"/>
                                  </a:lnTo>
                                  <a:lnTo>
                                    <a:pt x="0" y="0"/>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56" name="Text Box 197"/>
                          <wps:cNvSpPr txBox="1">
                            <a:spLocks noChangeArrowheads="1"/>
                          </wps:cNvSpPr>
                          <wps:spPr bwMode="auto">
                            <a:xfrm>
                              <a:off x="1880316" y="321972"/>
                              <a:ext cx="765810" cy="228600"/>
                            </a:xfrm>
                            <a:prstGeom prst="rect">
                              <a:avLst/>
                            </a:prstGeom>
                            <a:noFill/>
                            <a:ln>
                              <a:noFill/>
                            </a:ln>
                          </wps:spPr>
                          <wps:txbx>
                            <w:txbxContent>
                              <w:p w14:paraId="6BE7B20A"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新目白通り</w:t>
                                </w:r>
                              </w:p>
                            </w:txbxContent>
                          </wps:txbx>
                          <wps:bodyPr rot="0" vert="horz" wrap="square" lIns="74295" tIns="8890" rIns="74295" bIns="8890" anchor="t" anchorCtr="0" upright="1">
                            <a:noAutofit/>
                          </wps:bodyPr>
                        </wps:wsp>
                        <wps:wsp>
                          <wps:cNvPr id="1457" name="Freeform 198"/>
                          <wps:cNvSpPr>
                            <a:spLocks/>
                          </wps:cNvSpPr>
                          <wps:spPr bwMode="auto">
                            <a:xfrm>
                              <a:off x="1893195" y="508715"/>
                              <a:ext cx="572488" cy="149225"/>
                            </a:xfrm>
                            <a:custGeom>
                              <a:avLst/>
                              <a:gdLst>
                                <a:gd name="T0" fmla="*/ 1710 w 1710"/>
                                <a:gd name="T1" fmla="*/ 0 h 480"/>
                                <a:gd name="T2" fmla="*/ 180 w 1710"/>
                                <a:gd name="T3" fmla="*/ 0 h 480"/>
                                <a:gd name="T4" fmla="*/ 0 w 1710"/>
                                <a:gd name="T5" fmla="*/ 480 h 480"/>
                              </a:gdLst>
                              <a:ahLst/>
                              <a:cxnLst>
                                <a:cxn ang="0">
                                  <a:pos x="T0" y="T1"/>
                                </a:cxn>
                                <a:cxn ang="0">
                                  <a:pos x="T2" y="T3"/>
                                </a:cxn>
                                <a:cxn ang="0">
                                  <a:pos x="T4" y="T5"/>
                                </a:cxn>
                              </a:cxnLst>
                              <a:rect l="0" t="0" r="r" b="b"/>
                              <a:pathLst>
                                <a:path w="1710" h="480">
                                  <a:moveTo>
                                    <a:pt x="1710" y="0"/>
                                  </a:moveTo>
                                  <a:lnTo>
                                    <a:pt x="180" y="0"/>
                                  </a:lnTo>
                                  <a:lnTo>
                                    <a:pt x="0" y="480"/>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59" name="Text Box 199"/>
                          <wps:cNvSpPr txBox="1">
                            <a:spLocks noChangeArrowheads="1"/>
                          </wps:cNvSpPr>
                          <wps:spPr bwMode="auto">
                            <a:xfrm>
                              <a:off x="3322750" y="637504"/>
                              <a:ext cx="75628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F93A4"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早稲田通り</w:t>
                                </w:r>
                              </w:p>
                            </w:txbxContent>
                          </wps:txbx>
                          <wps:bodyPr rot="0" vert="horz" wrap="square" lIns="74295" tIns="8890" rIns="74295" bIns="8890" anchor="t" anchorCtr="0" upright="1">
                            <a:noAutofit/>
                          </wps:bodyPr>
                        </wps:wsp>
                        <wps:wsp>
                          <wps:cNvPr id="1460" name="Freeform 200"/>
                          <wps:cNvSpPr>
                            <a:spLocks/>
                          </wps:cNvSpPr>
                          <wps:spPr bwMode="auto">
                            <a:xfrm>
                              <a:off x="3393583" y="830687"/>
                              <a:ext cx="482924" cy="90154"/>
                            </a:xfrm>
                            <a:custGeom>
                              <a:avLst/>
                              <a:gdLst>
                                <a:gd name="T0" fmla="*/ 1485 w 1485"/>
                                <a:gd name="T1" fmla="*/ 15 h 195"/>
                                <a:gd name="T2" fmla="*/ 0 w 1485"/>
                                <a:gd name="T3" fmla="*/ 0 h 195"/>
                                <a:gd name="T4" fmla="*/ 0 w 1485"/>
                                <a:gd name="T5" fmla="*/ 195 h 195"/>
                              </a:gdLst>
                              <a:ahLst/>
                              <a:cxnLst>
                                <a:cxn ang="0">
                                  <a:pos x="T0" y="T1"/>
                                </a:cxn>
                                <a:cxn ang="0">
                                  <a:pos x="T2" y="T3"/>
                                </a:cxn>
                                <a:cxn ang="0">
                                  <a:pos x="T4" y="T5"/>
                                </a:cxn>
                              </a:cxnLst>
                              <a:rect l="0" t="0" r="r" b="b"/>
                              <a:pathLst>
                                <a:path w="1485" h="195">
                                  <a:moveTo>
                                    <a:pt x="1485" y="15"/>
                                  </a:moveTo>
                                  <a:lnTo>
                                    <a:pt x="0" y="0"/>
                                  </a:lnTo>
                                  <a:lnTo>
                                    <a:pt x="0" y="195"/>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63" name="Text Box 201"/>
                          <wps:cNvSpPr txBox="1">
                            <a:spLocks noChangeArrowheads="1"/>
                          </wps:cNvSpPr>
                          <wps:spPr bwMode="auto">
                            <a:xfrm>
                              <a:off x="4224271" y="1674253"/>
                              <a:ext cx="73025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02E43"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外苑東通り</w:t>
                                </w:r>
                              </w:p>
                            </w:txbxContent>
                          </wps:txbx>
                          <wps:bodyPr rot="0" vert="horz" wrap="square" lIns="74295" tIns="8890" rIns="74295" bIns="8890" anchor="t" anchorCtr="0" upright="1">
                            <a:noAutofit/>
                          </wps:bodyPr>
                        </wps:wsp>
                        <wps:wsp>
                          <wps:cNvPr id="1484" name="Freeform 202"/>
                          <wps:cNvSpPr>
                            <a:spLocks/>
                          </wps:cNvSpPr>
                          <wps:spPr bwMode="auto">
                            <a:xfrm>
                              <a:off x="4204952" y="1751526"/>
                              <a:ext cx="607060" cy="96520"/>
                            </a:xfrm>
                            <a:custGeom>
                              <a:avLst/>
                              <a:gdLst>
                                <a:gd name="T0" fmla="*/ 1815 w 1815"/>
                                <a:gd name="T1" fmla="*/ 345 h 345"/>
                                <a:gd name="T2" fmla="*/ 285 w 1815"/>
                                <a:gd name="T3" fmla="*/ 345 h 345"/>
                                <a:gd name="T4" fmla="*/ 0 w 1815"/>
                                <a:gd name="T5" fmla="*/ 0 h 345"/>
                              </a:gdLst>
                              <a:ahLst/>
                              <a:cxnLst>
                                <a:cxn ang="0">
                                  <a:pos x="T0" y="T1"/>
                                </a:cxn>
                                <a:cxn ang="0">
                                  <a:pos x="T2" y="T3"/>
                                </a:cxn>
                                <a:cxn ang="0">
                                  <a:pos x="T4" y="T5"/>
                                </a:cxn>
                              </a:cxnLst>
                              <a:rect l="0" t="0" r="r" b="b"/>
                              <a:pathLst>
                                <a:path w="1815" h="345">
                                  <a:moveTo>
                                    <a:pt x="1815" y="345"/>
                                  </a:moveTo>
                                  <a:lnTo>
                                    <a:pt x="285" y="345"/>
                                  </a:lnTo>
                                  <a:lnTo>
                                    <a:pt x="0" y="0"/>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88" name="Text Box 203"/>
                          <wps:cNvSpPr txBox="1">
                            <a:spLocks noChangeArrowheads="1"/>
                          </wps:cNvSpPr>
                          <wps:spPr bwMode="auto">
                            <a:xfrm>
                              <a:off x="3200400" y="2871988"/>
                              <a:ext cx="73025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15EDF"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外苑西通り</w:t>
                                </w:r>
                              </w:p>
                            </w:txbxContent>
                          </wps:txbx>
                          <wps:bodyPr rot="0" vert="horz" wrap="square" lIns="74295" tIns="8890" rIns="74295" bIns="8890" anchor="t" anchorCtr="0" upright="1">
                            <a:noAutofit/>
                          </wps:bodyPr>
                        </wps:wsp>
                        <wps:wsp>
                          <wps:cNvPr id="1529" name="Freeform 204"/>
                          <wps:cNvSpPr>
                            <a:spLocks/>
                          </wps:cNvSpPr>
                          <wps:spPr bwMode="auto">
                            <a:xfrm>
                              <a:off x="3277673" y="2884867"/>
                              <a:ext cx="684530" cy="168910"/>
                            </a:xfrm>
                            <a:custGeom>
                              <a:avLst/>
                              <a:gdLst>
                                <a:gd name="T0" fmla="*/ 0 w 2175"/>
                                <a:gd name="T1" fmla="*/ 600 h 600"/>
                                <a:gd name="T2" fmla="*/ 1560 w 2175"/>
                                <a:gd name="T3" fmla="*/ 600 h 600"/>
                                <a:gd name="T4" fmla="*/ 2175 w 2175"/>
                                <a:gd name="T5" fmla="*/ 0 h 600"/>
                              </a:gdLst>
                              <a:ahLst/>
                              <a:cxnLst>
                                <a:cxn ang="0">
                                  <a:pos x="T0" y="T1"/>
                                </a:cxn>
                                <a:cxn ang="0">
                                  <a:pos x="T2" y="T3"/>
                                </a:cxn>
                                <a:cxn ang="0">
                                  <a:pos x="T4" y="T5"/>
                                </a:cxn>
                              </a:cxnLst>
                              <a:rect l="0" t="0" r="r" b="b"/>
                              <a:pathLst>
                                <a:path w="2175" h="600">
                                  <a:moveTo>
                                    <a:pt x="0" y="600"/>
                                  </a:moveTo>
                                  <a:lnTo>
                                    <a:pt x="1560" y="600"/>
                                  </a:lnTo>
                                  <a:lnTo>
                                    <a:pt x="2175" y="0"/>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38" name="Text Box 205"/>
                          <wps:cNvSpPr txBox="1">
                            <a:spLocks noChangeArrowheads="1"/>
                          </wps:cNvSpPr>
                          <wps:spPr bwMode="auto">
                            <a:xfrm>
                              <a:off x="4848896" y="1873876"/>
                              <a:ext cx="600075" cy="262890"/>
                            </a:xfrm>
                            <a:prstGeom prst="rect">
                              <a:avLst/>
                            </a:prstGeom>
                            <a:noFill/>
                            <a:ln>
                              <a:noFill/>
                            </a:ln>
                          </wps:spPr>
                          <wps:txbx>
                            <w:txbxContent>
                              <w:p w14:paraId="2DF5BF97"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外堀通り</w:t>
                                </w:r>
                              </w:p>
                            </w:txbxContent>
                          </wps:txbx>
                          <wps:bodyPr rot="0" vert="horz" wrap="square" lIns="74295" tIns="8890" rIns="74295" bIns="8890" anchor="t" anchorCtr="0" upright="1">
                            <a:noAutofit/>
                          </wps:bodyPr>
                        </wps:wsp>
                        <wps:wsp>
                          <wps:cNvPr id="1539" name="Freeform 206"/>
                          <wps:cNvSpPr>
                            <a:spLocks/>
                          </wps:cNvSpPr>
                          <wps:spPr bwMode="auto">
                            <a:xfrm>
                              <a:off x="4816699" y="1925391"/>
                              <a:ext cx="521335" cy="142875"/>
                            </a:xfrm>
                            <a:custGeom>
                              <a:avLst/>
                              <a:gdLst>
                                <a:gd name="T0" fmla="*/ 1545 w 1545"/>
                                <a:gd name="T1" fmla="*/ 510 h 510"/>
                                <a:gd name="T2" fmla="*/ 300 w 1545"/>
                                <a:gd name="T3" fmla="*/ 510 h 510"/>
                                <a:gd name="T4" fmla="*/ 0 w 1545"/>
                                <a:gd name="T5" fmla="*/ 0 h 510"/>
                              </a:gdLst>
                              <a:ahLst/>
                              <a:cxnLst>
                                <a:cxn ang="0">
                                  <a:pos x="T0" y="T1"/>
                                </a:cxn>
                                <a:cxn ang="0">
                                  <a:pos x="T2" y="T3"/>
                                </a:cxn>
                                <a:cxn ang="0">
                                  <a:pos x="T4" y="T5"/>
                                </a:cxn>
                              </a:cxnLst>
                              <a:rect l="0" t="0" r="r" b="b"/>
                              <a:pathLst>
                                <a:path w="1545" h="510">
                                  <a:moveTo>
                                    <a:pt x="1545" y="510"/>
                                  </a:moveTo>
                                  <a:lnTo>
                                    <a:pt x="300" y="510"/>
                                  </a:lnTo>
                                  <a:lnTo>
                                    <a:pt x="0" y="0"/>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40" name="Text Box 207"/>
                          <wps:cNvSpPr txBox="1">
                            <a:spLocks noChangeArrowheads="1"/>
                          </wps:cNvSpPr>
                          <wps:spPr bwMode="auto">
                            <a:xfrm>
                              <a:off x="4224271" y="12879"/>
                              <a:ext cx="628015" cy="202565"/>
                            </a:xfrm>
                            <a:prstGeom prst="rect">
                              <a:avLst/>
                            </a:prstGeom>
                            <a:noFill/>
                            <a:ln>
                              <a:noFill/>
                            </a:ln>
                          </wps:spPr>
                          <wps:txbx>
                            <w:txbxContent>
                              <w:p w14:paraId="3B515E8F"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目白通り</w:t>
                                </w:r>
                              </w:p>
                            </w:txbxContent>
                          </wps:txbx>
                          <wps:bodyPr rot="0" vert="horz" wrap="square" lIns="74295" tIns="8890" rIns="74295" bIns="8890" anchor="t" anchorCtr="0" upright="1">
                            <a:noAutofit/>
                          </wps:bodyPr>
                        </wps:wsp>
                        <wps:wsp>
                          <wps:cNvPr id="1541" name="Freeform 208"/>
                          <wps:cNvSpPr>
                            <a:spLocks/>
                          </wps:cNvSpPr>
                          <wps:spPr bwMode="auto">
                            <a:xfrm>
                              <a:off x="4295104" y="186743"/>
                              <a:ext cx="415925" cy="130810"/>
                            </a:xfrm>
                            <a:custGeom>
                              <a:avLst/>
                              <a:gdLst>
                                <a:gd name="T0" fmla="*/ 0 w 1485"/>
                                <a:gd name="T1" fmla="*/ 0 h 465"/>
                                <a:gd name="T2" fmla="*/ 1320 w 1485"/>
                                <a:gd name="T3" fmla="*/ 0 h 465"/>
                                <a:gd name="T4" fmla="*/ 1485 w 1485"/>
                                <a:gd name="T5" fmla="*/ 465 h 465"/>
                              </a:gdLst>
                              <a:ahLst/>
                              <a:cxnLst>
                                <a:cxn ang="0">
                                  <a:pos x="T0" y="T1"/>
                                </a:cxn>
                                <a:cxn ang="0">
                                  <a:pos x="T2" y="T3"/>
                                </a:cxn>
                                <a:cxn ang="0">
                                  <a:pos x="T4" y="T5"/>
                                </a:cxn>
                              </a:cxnLst>
                              <a:rect l="0" t="0" r="r" b="b"/>
                              <a:pathLst>
                                <a:path w="1485" h="465">
                                  <a:moveTo>
                                    <a:pt x="0" y="0"/>
                                  </a:moveTo>
                                  <a:lnTo>
                                    <a:pt x="1320" y="0"/>
                                  </a:lnTo>
                                  <a:lnTo>
                                    <a:pt x="1485" y="465"/>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42" name="Text Box 209"/>
                          <wps:cNvSpPr txBox="1">
                            <a:spLocks noChangeArrowheads="1"/>
                          </wps:cNvSpPr>
                          <wps:spPr bwMode="auto">
                            <a:xfrm>
                              <a:off x="3837904" y="1365160"/>
                              <a:ext cx="80010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FD97F"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女子医大通り</w:t>
                                </w:r>
                              </w:p>
                            </w:txbxContent>
                          </wps:txbx>
                          <wps:bodyPr rot="0" vert="horz" wrap="square" lIns="74295" tIns="8890" rIns="74295" bIns="8890" anchor="t" anchorCtr="0" upright="1">
                            <a:noAutofit/>
                          </wps:bodyPr>
                        </wps:wsp>
                        <wps:wsp>
                          <wps:cNvPr id="1543" name="Freeform 211"/>
                          <wps:cNvSpPr>
                            <a:spLocks/>
                          </wps:cNvSpPr>
                          <wps:spPr bwMode="auto">
                            <a:xfrm rot="10800000">
                              <a:off x="3908738" y="1551904"/>
                              <a:ext cx="615315" cy="120650"/>
                            </a:xfrm>
                            <a:custGeom>
                              <a:avLst/>
                              <a:gdLst>
                                <a:gd name="T0" fmla="*/ 0 w 1785"/>
                                <a:gd name="T1" fmla="*/ 405 h 420"/>
                                <a:gd name="T2" fmla="*/ 1785 w 1785"/>
                                <a:gd name="T3" fmla="*/ 420 h 420"/>
                                <a:gd name="T4" fmla="*/ 1770 w 1785"/>
                                <a:gd name="T5" fmla="*/ 0 h 420"/>
                              </a:gdLst>
                              <a:ahLst/>
                              <a:cxnLst>
                                <a:cxn ang="0">
                                  <a:pos x="T0" y="T1"/>
                                </a:cxn>
                                <a:cxn ang="0">
                                  <a:pos x="T2" y="T3"/>
                                </a:cxn>
                                <a:cxn ang="0">
                                  <a:pos x="T4" y="T5"/>
                                </a:cxn>
                              </a:cxnLst>
                              <a:rect l="0" t="0" r="r" b="b"/>
                              <a:pathLst>
                                <a:path w="1785" h="420">
                                  <a:moveTo>
                                    <a:pt x="0" y="405"/>
                                  </a:moveTo>
                                  <a:lnTo>
                                    <a:pt x="1785" y="420"/>
                                  </a:lnTo>
                                  <a:lnTo>
                                    <a:pt x="1770" y="0"/>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44" name="Text Box 212"/>
                          <wps:cNvSpPr txBox="1">
                            <a:spLocks noChangeArrowheads="1"/>
                          </wps:cNvSpPr>
                          <wps:spPr bwMode="auto">
                            <a:xfrm>
                              <a:off x="2955702" y="1841679"/>
                              <a:ext cx="70675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951BE"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抜弁天通り</w:t>
                                </w:r>
                              </w:p>
                            </w:txbxContent>
                          </wps:txbx>
                          <wps:bodyPr rot="0" vert="horz" wrap="square" lIns="74295" tIns="8890" rIns="74295" bIns="8890" anchor="t" anchorCtr="0" upright="1">
                            <a:noAutofit/>
                          </wps:bodyPr>
                        </wps:wsp>
                        <wps:wsp>
                          <wps:cNvPr id="1545" name="Freeform 213"/>
                          <wps:cNvSpPr>
                            <a:spLocks/>
                          </wps:cNvSpPr>
                          <wps:spPr bwMode="auto">
                            <a:xfrm>
                              <a:off x="3058733" y="1667814"/>
                              <a:ext cx="519430" cy="351790"/>
                            </a:xfrm>
                            <a:custGeom>
                              <a:avLst/>
                              <a:gdLst>
                                <a:gd name="T0" fmla="*/ 0 w 1590"/>
                                <a:gd name="T1" fmla="*/ 1035 h 1035"/>
                                <a:gd name="T2" fmla="*/ 1590 w 1590"/>
                                <a:gd name="T3" fmla="*/ 1035 h 1035"/>
                                <a:gd name="T4" fmla="*/ 1575 w 1590"/>
                                <a:gd name="T5" fmla="*/ 0 h 1035"/>
                              </a:gdLst>
                              <a:ahLst/>
                              <a:cxnLst>
                                <a:cxn ang="0">
                                  <a:pos x="T0" y="T1"/>
                                </a:cxn>
                                <a:cxn ang="0">
                                  <a:pos x="T2" y="T3"/>
                                </a:cxn>
                                <a:cxn ang="0">
                                  <a:pos x="T4" y="T5"/>
                                </a:cxn>
                              </a:cxnLst>
                              <a:rect l="0" t="0" r="r" b="b"/>
                              <a:pathLst>
                                <a:path w="1590" h="1035">
                                  <a:moveTo>
                                    <a:pt x="0" y="1035"/>
                                  </a:moveTo>
                                  <a:lnTo>
                                    <a:pt x="1590" y="1035"/>
                                  </a:lnTo>
                                  <a:lnTo>
                                    <a:pt x="1575" y="0"/>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46" name="Text Box 214"/>
                          <wps:cNvSpPr txBox="1">
                            <a:spLocks noChangeArrowheads="1"/>
                          </wps:cNvSpPr>
                          <wps:spPr bwMode="auto">
                            <a:xfrm>
                              <a:off x="1900487" y="2194244"/>
                              <a:ext cx="6223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5DCD7" w14:textId="77777777" w:rsidR="00066CF4" w:rsidRPr="00E42C4A" w:rsidRDefault="00066CF4" w:rsidP="006429C1">
                                <w:pPr>
                                  <w:rPr>
                                    <w:rFonts w:ascii="ＭＳ ゴシック" w:eastAsia="ＭＳ ゴシック" w:hAnsi="ＭＳ ゴシック"/>
                                    <w:b/>
                                    <w:sz w:val="16"/>
                                    <w:szCs w:val="16"/>
                                  </w:rPr>
                                </w:pPr>
                                <w:r w:rsidRPr="00E42C4A">
                                  <w:rPr>
                                    <w:rFonts w:ascii="ＭＳ ゴシック" w:eastAsia="ＭＳ ゴシック" w:hAnsi="ＭＳ ゴシック" w:hint="eastAsia"/>
                                    <w:b/>
                                    <w:sz w:val="16"/>
                                    <w:szCs w:val="16"/>
                                  </w:rPr>
                                  <w:t>職安通り</w:t>
                                </w:r>
                              </w:p>
                            </w:txbxContent>
                          </wps:txbx>
                          <wps:bodyPr rot="0" vert="horz" wrap="square" lIns="74295" tIns="8890" rIns="74295" bIns="8890" anchor="t" anchorCtr="0" upright="1">
                            <a:noAutofit/>
                          </wps:bodyPr>
                        </wps:wsp>
                        <wps:wsp>
                          <wps:cNvPr id="1548" name="Text Box 181"/>
                          <wps:cNvSpPr txBox="1">
                            <a:spLocks noChangeArrowheads="1"/>
                          </wps:cNvSpPr>
                          <wps:spPr bwMode="auto">
                            <a:xfrm>
                              <a:off x="0" y="785611"/>
                              <a:ext cx="67927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B3597" w14:textId="77777777" w:rsidR="00066CF4" w:rsidRPr="003B00D6" w:rsidRDefault="00066CF4" w:rsidP="006429C1">
                                <w:pPr>
                                  <w:rPr>
                                    <w:rFonts w:ascii="ＭＳ ゴシック" w:eastAsia="ＭＳ ゴシック" w:hAnsi="ＭＳ ゴシック"/>
                                    <w:b/>
                                    <w:sz w:val="16"/>
                                    <w:szCs w:val="16"/>
                                  </w:rPr>
                                </w:pPr>
                                <w:r>
                                  <w:rPr>
                                    <w:rFonts w:ascii="ＭＳ ゴシック" w:eastAsia="ＭＳ ゴシック" w:hAnsi="ＭＳ ゴシック" w:hint="eastAsia"/>
                                    <w:b/>
                                    <w:sz w:val="16"/>
                                    <w:szCs w:val="16"/>
                                  </w:rPr>
                                  <w:t>新</w:t>
                                </w:r>
                                <w:r w:rsidRPr="003B00D6">
                                  <w:rPr>
                                    <w:rFonts w:ascii="ＭＳ ゴシック" w:eastAsia="ＭＳ ゴシック" w:hAnsi="ＭＳ ゴシック" w:hint="eastAsia"/>
                                    <w:b/>
                                    <w:sz w:val="16"/>
                                    <w:szCs w:val="16"/>
                                  </w:rPr>
                                  <w:t>青梅街道</w:t>
                                </w:r>
                              </w:p>
                            </w:txbxContent>
                          </wps:txbx>
                          <wps:bodyPr rot="0" vert="horz" wrap="square" lIns="74295" tIns="8890" rIns="74295" bIns="8890" anchor="t" anchorCtr="0" upright="1">
                            <a:noAutofit/>
                          </wps:bodyPr>
                        </wps:wsp>
                        <wps:wsp>
                          <wps:cNvPr id="1549" name="Freeform 186"/>
                          <wps:cNvSpPr>
                            <a:spLocks/>
                          </wps:cNvSpPr>
                          <wps:spPr bwMode="auto">
                            <a:xfrm flipH="1">
                              <a:off x="0" y="798490"/>
                              <a:ext cx="604520" cy="168910"/>
                            </a:xfrm>
                            <a:custGeom>
                              <a:avLst/>
                              <a:gdLst>
                                <a:gd name="T0" fmla="*/ 0 w 1500"/>
                                <a:gd name="T1" fmla="*/ 600 h 600"/>
                                <a:gd name="T2" fmla="*/ 1365 w 1500"/>
                                <a:gd name="T3" fmla="*/ 600 h 600"/>
                                <a:gd name="T4" fmla="*/ 1500 w 1500"/>
                                <a:gd name="T5" fmla="*/ 0 h 600"/>
                              </a:gdLst>
                              <a:ahLst/>
                              <a:cxnLst>
                                <a:cxn ang="0">
                                  <a:pos x="T0" y="T1"/>
                                </a:cxn>
                                <a:cxn ang="0">
                                  <a:pos x="T2" y="T3"/>
                                </a:cxn>
                                <a:cxn ang="0">
                                  <a:pos x="T4" y="T5"/>
                                </a:cxn>
                              </a:cxnLst>
                              <a:rect l="0" t="0" r="r" b="b"/>
                              <a:pathLst>
                                <a:path w="1500" h="600">
                                  <a:moveTo>
                                    <a:pt x="0" y="600"/>
                                  </a:moveTo>
                                  <a:lnTo>
                                    <a:pt x="1365" y="600"/>
                                  </a:lnTo>
                                  <a:lnTo>
                                    <a:pt x="1500" y="0"/>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50" name="Text Box 197"/>
                          <wps:cNvSpPr txBox="1">
                            <a:spLocks noChangeArrowheads="1"/>
                          </wps:cNvSpPr>
                          <wps:spPr bwMode="auto">
                            <a:xfrm>
                              <a:off x="4275786" y="2002664"/>
                              <a:ext cx="765810" cy="228600"/>
                            </a:xfrm>
                            <a:prstGeom prst="rect">
                              <a:avLst/>
                            </a:prstGeom>
                            <a:noFill/>
                            <a:ln>
                              <a:noFill/>
                            </a:ln>
                          </wps:spPr>
                          <wps:txbx>
                            <w:txbxContent>
                              <w:p w14:paraId="5695919A" w14:textId="77777777" w:rsidR="00066CF4" w:rsidRPr="003B00D6" w:rsidRDefault="00066CF4" w:rsidP="006429C1">
                                <w:pPr>
                                  <w:rPr>
                                    <w:rFonts w:ascii="ＭＳ ゴシック" w:eastAsia="ＭＳ ゴシック" w:hAnsi="ＭＳ ゴシック"/>
                                    <w:b/>
                                    <w:sz w:val="16"/>
                                    <w:szCs w:val="16"/>
                                  </w:rPr>
                                </w:pPr>
                                <w:r>
                                  <w:rPr>
                                    <w:rFonts w:ascii="ＭＳ ゴシック" w:eastAsia="ＭＳ ゴシック" w:hAnsi="ＭＳ ゴシック" w:hint="eastAsia"/>
                                    <w:b/>
                                    <w:sz w:val="16"/>
                                    <w:szCs w:val="16"/>
                                  </w:rPr>
                                  <w:t>新宿</w:t>
                                </w:r>
                                <w:r w:rsidRPr="003B00D6">
                                  <w:rPr>
                                    <w:rFonts w:ascii="ＭＳ ゴシック" w:eastAsia="ＭＳ ゴシック" w:hAnsi="ＭＳ ゴシック" w:hint="eastAsia"/>
                                    <w:b/>
                                    <w:sz w:val="16"/>
                                    <w:szCs w:val="16"/>
                                  </w:rPr>
                                  <w:t>通り</w:t>
                                </w:r>
                              </w:p>
                            </w:txbxContent>
                          </wps:txbx>
                          <wps:bodyPr rot="0" vert="horz" wrap="square" lIns="74295" tIns="8890" rIns="74295" bIns="8890" anchor="t" anchorCtr="0" upright="1">
                            <a:noAutofit/>
                          </wps:bodyPr>
                        </wps:wsp>
                        <wps:wsp>
                          <wps:cNvPr id="1551" name="Freeform 198"/>
                          <wps:cNvSpPr>
                            <a:spLocks/>
                          </wps:cNvSpPr>
                          <wps:spPr bwMode="auto">
                            <a:xfrm>
                              <a:off x="4275786" y="2189408"/>
                              <a:ext cx="478790" cy="134620"/>
                            </a:xfrm>
                            <a:custGeom>
                              <a:avLst/>
                              <a:gdLst>
                                <a:gd name="T0" fmla="*/ 1710 w 1710"/>
                                <a:gd name="T1" fmla="*/ 0 h 480"/>
                                <a:gd name="T2" fmla="*/ 180 w 1710"/>
                                <a:gd name="T3" fmla="*/ 0 h 480"/>
                                <a:gd name="T4" fmla="*/ 0 w 1710"/>
                                <a:gd name="T5" fmla="*/ 480 h 480"/>
                              </a:gdLst>
                              <a:ahLst/>
                              <a:cxnLst>
                                <a:cxn ang="0">
                                  <a:pos x="T0" y="T1"/>
                                </a:cxn>
                                <a:cxn ang="0">
                                  <a:pos x="T2" y="T3"/>
                                </a:cxn>
                                <a:cxn ang="0">
                                  <a:pos x="T4" y="T5"/>
                                </a:cxn>
                              </a:cxnLst>
                              <a:rect l="0" t="0" r="r" b="b"/>
                              <a:pathLst>
                                <a:path w="1710" h="480">
                                  <a:moveTo>
                                    <a:pt x="1710" y="0"/>
                                  </a:moveTo>
                                  <a:lnTo>
                                    <a:pt x="180" y="0"/>
                                  </a:lnTo>
                                  <a:lnTo>
                                    <a:pt x="0" y="480"/>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52" name="Text Box 181"/>
                          <wps:cNvSpPr txBox="1">
                            <a:spLocks noChangeArrowheads="1"/>
                          </wps:cNvSpPr>
                          <wps:spPr bwMode="auto">
                            <a:xfrm>
                              <a:off x="2430320" y="3288058"/>
                              <a:ext cx="68770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29F62" w14:textId="77777777" w:rsidR="00066CF4" w:rsidRPr="003B00D6" w:rsidRDefault="00066CF4" w:rsidP="006429C1">
                                <w:pPr>
                                  <w:rPr>
                                    <w:rFonts w:ascii="ＭＳ ゴシック" w:eastAsia="ＭＳ ゴシック" w:hAnsi="ＭＳ ゴシック"/>
                                    <w:b/>
                                    <w:sz w:val="16"/>
                                    <w:szCs w:val="16"/>
                                  </w:rPr>
                                </w:pPr>
                                <w:r>
                                  <w:rPr>
                                    <w:rFonts w:ascii="ＭＳ ゴシック" w:eastAsia="ＭＳ ゴシック" w:hAnsi="ＭＳ ゴシック" w:hint="eastAsia"/>
                                    <w:b/>
                                    <w:sz w:val="16"/>
                                    <w:szCs w:val="16"/>
                                  </w:rPr>
                                  <w:t>公園通り</w:t>
                                </w:r>
                              </w:p>
                            </w:txbxContent>
                          </wps:txbx>
                          <wps:bodyPr rot="0" vert="horz" wrap="square" lIns="74295" tIns="8890" rIns="74295" bIns="8890" anchor="t" anchorCtr="0" upright="1">
                            <a:noAutofit/>
                          </wps:bodyPr>
                        </wps:wsp>
                        <wps:wsp>
                          <wps:cNvPr id="1553" name="Freeform 186"/>
                          <wps:cNvSpPr>
                            <a:spLocks/>
                          </wps:cNvSpPr>
                          <wps:spPr bwMode="auto">
                            <a:xfrm flipH="1">
                              <a:off x="2298559" y="3243291"/>
                              <a:ext cx="640693" cy="230534"/>
                            </a:xfrm>
                            <a:custGeom>
                              <a:avLst/>
                              <a:gdLst>
                                <a:gd name="T0" fmla="*/ 0 w 1500"/>
                                <a:gd name="T1" fmla="*/ 600 h 600"/>
                                <a:gd name="T2" fmla="*/ 1365 w 1500"/>
                                <a:gd name="T3" fmla="*/ 600 h 600"/>
                                <a:gd name="T4" fmla="*/ 1500 w 1500"/>
                                <a:gd name="T5" fmla="*/ 0 h 600"/>
                              </a:gdLst>
                              <a:ahLst/>
                              <a:cxnLst>
                                <a:cxn ang="0">
                                  <a:pos x="T0" y="T1"/>
                                </a:cxn>
                                <a:cxn ang="0">
                                  <a:pos x="T2" y="T3"/>
                                </a:cxn>
                                <a:cxn ang="0">
                                  <a:pos x="T4" y="T5"/>
                                </a:cxn>
                              </a:cxnLst>
                              <a:rect l="0" t="0" r="r" b="b"/>
                              <a:pathLst>
                                <a:path w="1500" h="600">
                                  <a:moveTo>
                                    <a:pt x="0" y="600"/>
                                  </a:moveTo>
                                  <a:lnTo>
                                    <a:pt x="1365" y="600"/>
                                  </a:lnTo>
                                  <a:lnTo>
                                    <a:pt x="1500" y="0"/>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711457F" id="グループ化 4" o:spid="_x0000_s1054" style="position:absolute;left:0;text-align:left;margin-left:2.2pt;margin-top:22.9pt;width:464.3pt;height:301.8pt;z-index:251583488;mso-width-relative:margin;mso-height-relative:margin" coordorigin=",128" coordsize="59834,38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uIt3mwAAOIoBAAOAAAAZHJzL2Uyb0RvYy54bWzsfcuPpMeR392A/4dC&#10;Hxeg+ns/BhotqCEpLMCVCImGyGNNdfVMY6ureqtqHpThi3j1VfbBl73u+mLA1/1viP0//IuI7xHZ&#10;0x2R1T1q0lRqseyqqYgvvsyMd2RG/vLv319vFm/X+8PVbvv8LP9FdrZYb1e7i6vtq+dn/+XrLz7p&#10;zhaH43J7sdzstuvnZ9+tD2d//6v//J9++e7m2brYvd5tLtb7BR6yPTx7d/P87PXxePPs/Pywer2+&#10;Xh5+sbtZb/Hj5W5/vTzi6/7V+cV++Q5Pv96cF1nWnL/b7S9u9rvV+nDAv34mP579ip9/ebleHX93&#10;eXlYHxeb52d4tyP/d8//fUn/Pf/VL5fPXu2XN6+vVsNrLB/wFtfLqy2ITo/6bHlcLt7srz541PXV&#10;ar877C6Pv1jtrs93l5dXqzWPAaPJs1uj+c1+9+aGx/Lq2btXN9M0YWpvzdODH7v67duv9ouri+dn&#10;1dliu7zGEv3w5//zw/f/+4fv//2H7//nf/z3/7GoaJLe3bx6Btjf7G/+cPPVfviHV/KNxv3+cn9N&#10;fzGixXue3u+m6V2/Py5W+Me665uuA50Vfiu7smi7VhZg9RqrNOPlRdf24y+fj9h9V1bVhN31Vc4w&#10;5yPxc3rH6ZVurlbP8P/DnOHTB3Pm8xawjm/267PhIddRz7he7v/pzc0nWN6b5fHq5dXm6vgdsyoW&#10;kl5q+/arq9VXe/kyT389Tv9//K//u6hp8ARMvwv0kkbz5W71Twf8dB7+xl+D577cXN18cbXZLPa7&#10;4x+vjq//8Hp5g6XNmUfpx2FIkIRbnHTHrAiXfrZbvbleb48idvv1BqPbbQ+vr24OZ4v9s/X1yzW4&#10;aP8PFzkWGCJ/BL2b/dX2yDTBA18ejsQhxA0sGf+16D7Nsr749Scv6uzFJ1XWfv7Jp33VftJmn7dV&#10;VnX5i/zFfyPsvHr25rDG4Jebz26uhlfHv37w8neKwaAwRMBYUBdvl6wOaCb5hca//Ir4J5ohetfD&#10;fvV7qJAFVEXV94Ww5OG4Xx9Xr8dlGKdaFuwA6Vi8fPePuwsMf/nmuOPR3ykdZdeUjTxykpC+zNqC&#10;JpAlBL83THTicXDB/nD8zXp3vaAPmG+8HpNYvsXLy4BGEB7BbnN1QZwgw3n18sVmL8P/4osM/yP6&#10;ePpBg222i3fPz/q6AE+ullDKl1hrfLy+wQIftq/OFsvNK2j71XHPpAPkw3eHiQT09MXu3dcY3dli&#10;szwc8QOUAv/vLrr03p8tD6/l/fipMj1Qg9sLvOjy2ev18uLz7cXi+B2x8xYm5Yze9Xp9AQprvBN9&#10;Ysjj8moTA4nBb7b06Ls4tC6bChzafPLpp5+1n1TVZ90nv/41Pr148XlflXlT1Z9PHHp4vcRgf/fy&#10;sILKuHg8k8rC4K1C5iTJJybDv9JH/L8oZ1Z8k54edDqM7906vaNJCnU6zQE/ZFIyt38P9OuodSeV&#10;X/dd14AgOLdti7aUZZg4O2/qlhmKOBvindeD8b2l+6d//XzQ+xWpgmLU+zD5TcVWY5KJUO+/u4Ej&#10;cRj1G77FKQlyI+4ywaw4weX02FlZ99O8fv+XH77/N7aVf/nhz//KH/5lwXZpwJjM5WFYtg8mDm4J&#10;5mQY9zhfZZaXoEJ6oM7wOafpnIa8fLZ6I2qAVm0UfazfxaBkX10MC7/abbeHq+P6G1C5vN7At/m7&#10;8wUeXtWLd/JX1ukDhG81AhagLPLF64V8uAflGyiuiUbmPV8Dl23edr37/OKU52tgMFtbNO7zS/X8&#10;OivcKdLwmft0PaFlU2QFzRD9vWc6b60A5EtWgD7cgxKsQJPVrUciXIS6qmQRLBJ6XmNIaPi8rmD1&#10;eKYsEuG8OrMUAhOLWo8OFuFkMWg7GGR6ff4QswiniUHT5SUzkvl8PaPu8zVwXrVZ07rvr2c0L+re&#10;k2QN77/9o1YAurCsSoxAPnz8FeggXCRm9vP1pJ62Ak3XVp37fD2jdd1Xp67A/PYwGZNRWL4WFxHW&#10;4/12MBT4tFhSrJ6xK3ezO1AYpq0GLND4FRpJrBCwyPA4yFAuGnk0YXHImGKNPLrBcciYP43Mvghm&#10;gpHl7zB8cp8pNbDh1ADcVDio+zPy918KbyGGo1mj0dJHcjbZep4tXrNlBjfyxF3v3q6/3jHYkWZw&#10;AMJbBGsxg222GhxCAdCSuW+Y4xFg/HvDzxXAnNnoFuDqzcur1a/Xf9LPrYoBIe9hAIch8YPqvIVP&#10;BaJVnxWDCRISxHD8y7Ta6sGYPZoH9kWmuaEpVf7IdkcBBziFXGuesS5HpEHfw1Bhr8IRRIL9XeEI&#10;nk3+OZy80YHiT8fvNmsh8Pv1JfIXmPJCKFDmaD2FIMvVCjGrxL3koa8luMCizMRGDB7UZosH0pMv&#10;MYbp2cMDRkh5yPhskYkBnlDXnHiakIehW8gTBlPebY8T8vXVdjeEWeEDNhjVQFngx0mSqaFZerm7&#10;+A6RAHIAJN+Lw83qiyvEWF8iFPtquYcviH9E7u74O/zncrMDb4OL+RPYe7f/013/TvBwqfErIi/k&#10;zRAR/vObJSVJNv+whbPd53DYIU38pYLPjy97/ctL/cv2zfWLHeQPqgJvxx8J/rgZP17ud9d/hG/+&#10;KVHFT8vtCrQl9hy+vDhSVAnXbbdfrT/9lD9L9uXL7R9ukLORxaPo8uv3f1zub4bQ+Qhf+7e70cGf&#10;3Whi8QmW1mO7+xSB/OUVh9fzvA7zjWBDwoO/etSRY5BDOHdn2IHfwRD0gohU/LgD3l5d4pGkeKqm&#10;qDnpJPkZytYVbVa0bSsxSFEieRem20KZPzkGIbNZ9FWf9/c5s4H/m/cZQGE4kRJpm+FVPwhaAv+3&#10;7POuIx/eIRP4wAVcVPKQbDLa/oPF27rxyWgcebpLRrsBTVVm7Ag4o9E4Zd0gsHLJQNtPYVueFVVf&#10;Umji0NFIRQM30aeDdNJMp4Cf1USsToDUgQtrdzyNplN2SNN0/ngCpLbuKgpTbC6AbMzjwRS0TQRT&#10;B0h13dbkMdt0kFSZ6bRFh8STP54ACbmXnrxOmw7yDTOdDpFaG8EHAVKbdQXFRzYd0mMzIeiAsouY&#10;uBCry7rWn7lcy3aRN1kJ9nFZO8Di1IHPc7kW76Is8wKC51PSWLGUtIQX0FYkej4ljRVLKZDxNiuR&#10;fIugpLEQzjZFhNrWUl5gbeucYh5HBeUaK8+zGnrL5T0t50VXgYtiZk9jYSLKiCFpQS/gFcHLjhiS&#10;xpI0nTsiLenDjEUQ0li+IGmJjZBVDZ4sd7LcizxZ7jxZbqo95Mlycw3mZ2m5W8olnW65sZMjWW6J&#10;hZPlliTlh6G9dpVTzL1IMfciTzE37GmKucWePmHMXRYNdhP48WkYcw+lbyc3oqNnpGCfKuZOlltv&#10;jflbjLnbrM7KCKZWubsyQ2HPzysmy/1tINUpW54sN0XCyXIny51rzfCgbHmy3P8fWG5O/98T2YZ1&#10;7iZr24rKGPATsXeCd9F8GAzrulY5W26TjMZBZb9vaB+dTeYey22S0TjydJeM9pNVndsko3HgjyMj&#10;4JIJRE3VuU06Gqko8zz36QRlKVXnNukESFNd2GQCXZTKVZ3bpBMgYX9ORrsdbS7QNSltuU06AVJR&#10;Y6ewS0eXpHS23KQTIGHDQ+1zdVCyVnVuk06AVGEbLe93MNcnrFirOrdJKMSijev+zAUVa13ntilp&#10;jZAXWY0yvMcL99a5bUpaKcRS0hJeoLY7xtw2JY2VF1VR+fwd2GAdc9uUtGbA/saqi1DbWsoLZblt&#10;Shqrw3GYCNbTYq7L3DYhjYUjOthv5PKDlnNd5rYJaSyf6XQ5mavPUre/xziG9nRk66JvqnEHbKw9&#10;tclo6SnKtm1oU4BNRovBnMO2yWgcebpLRsvAbE9tMhqnwMnEluJ6ezShAEz7xmw6ARJt6vPpaPbH&#10;0eBx35hNJ0DK6xpb9LzxaO5X9tSmEyBlNfS1S0czv7KnNh2N1NUVH1KwlyewjHPx2Sajkfq6wuEP&#10;b9YCwzhbU5tMgES6k6y2PZzQLs7W1CYUYtEeIbIHDqVAsuddYw4ljdVlcs7JIRTI9pzAdghprEhC&#10;gXTPttQhpLFGu+OMSIu3MqUOIY3VZEVPJsEhpOVbWVKHkMZCPp6dRYeQFnBlSR1CGssfzQcGTlyD&#10;GAPXNth/TNOF49rjodtY+2ZT0fyc99hNzRrUJKM5c7ZvNhmNI4NwR6P5crZvNhmNA7cQw3DJaK5U&#10;+6JtOgESnbfz6WimVPbNpqORsMkbqXuPBzRLKvNmk9FIDTZsk0dos5o2VMq62WQ0UgVrzU6ByWra&#10;UKlg0SajkWoodp+jA0M1WzebjEaqm4aPdNqTFpqp2bjZdAKsBgcj/Gm7L1J0CGldUCLG9rntvkDR&#10;IaS1QSShQLJn2+YQ0lhjqOOskRZtZdscQhoLRxHKCGWtZVvZNoeQxmKTY8rPhyaHa80xJmey0GWT&#10;jx1Mok2OSUWzWY48aMvup0lGM4wyOSYZjVPw00mrmWQ0uyiTY5LROEXRZB2Lp0kmYJY5RSn7AO5b&#10;mwCJNtz7dDSvaJNjjkcj1XXRsPY0h6OthzY5JhmNVNV0jsJbHG09tMkxyWikosZ5DZeMth7a5Jhk&#10;NFIJm+NztLYeuTI5JhmNROqMFbS5NoHxQKpnPIVj81qAhR4ZnF6zRedek2MOKMTC6WCf2+41OTah&#10;QBvEEQokW5kcm1CAVbZ8Ys6ZOi3a2uTYhDQWW4KJEXC2NbUDCNoBuF0MMJk4ITu1QOBueHTgPaoF&#10;AlSmRuZzq9HIUIQamY/vRyNDvWnksWVS3GtDaWlk7hYVTRmqSCOPp4bjKJN+0dj4LofcI9HhQQTo&#10;4xn5SHToggD9tLYTOSQ8QD+N06gOEaAHvCbz/4i+FYP+OKPOFYPaodPtc0sK3WGCfbxh6meIsBeF&#10;FJ75ncVZG+BHqPHv0FaCz0kz9Kz0MKgRavwr0OJjCTS7Tuazh+hcXoU9IBtcksgMzo6MDS2lVYZm&#10;f8SGlk3J8ubkVtjQkpdlaPYObGjxBuRNyMjb0GLTGZottQk9VA3lvckK2tCSrIyFFhMp0GT47GcP&#10;HgjJwij9whzgltR8ZGjfmJqPpOYj3OnwqZqPwLKazUdY0UU3H+kQbtRibXNse8tvNULN67Lq4YVQ&#10;/0Ou4lejGzG2UtUNh05uPoIeNV1OnQDkA6kjcoxv9UwMCsnkR0ObN1U1NEv6ADxoPtKhKYj7fJ3u&#10;qJoSu0p8IjpaoVq4PQINXWOeOeZwhqHDFMx9TpvCbSohBs+RPxCdgJLlJjqy7tHrgf0dwhl3LN+d&#10;62E+P1gPajBNUbRiv7uI6Bnm9TApaOi67LOG8ukOhXB2h/UwqdzCoDkKycCQpjBw9J44NHi0dz1q&#10;LDjX43re5V2PYMq3uc+9JhXCLlPFrGj6TBI1CUeZgCzQ/NTxLSW8Sg7WM75z4MPOcTI/qbub7uGW&#10;urvd6pp/Z+P503pKU/bSdLDY74h2sFAMzHrRHz0aU1W3uruhATRa8yHDRB5Wj/3G0DXC6R/FwRLP&#10;pOzRXifGuSrRH4RbAMxvcpet1fa5KMoKhQ5yTUwyGifvsBuQ9m/bZLSRRqsf9CPyyWicHml+sus2&#10;FW2kqxrdL6lvgjMYjVOgFzftLbCp6FQwmo1RmcOlonHI7bUp6KpQ08I9pjZHzjg0DriQC2M2FV0U&#10;QgddNEr1qWgcNEDjBuA2FV0T6soa95P4VDQOugfCwLtTpmtCHXYh4EyBO2UaB931My6N2qPRNaGc&#10;+iZjX5VLRyPVVZNzxGDTCWpCORoTANwnFGC1ed+XPjcHRaGBxyIoaR0gQ3GXSEcnMmuiLyMiEygz&#10;OYXgzJo6SFvg8hOoDFock4weyEOUGTajcO9Ah8wjlVnTldjy4g7mkcqsLzBXPpVHKLM+Rx9In8Ij&#10;lRmOeZURS/9IZYZ9r4UE8iaDPVaZ4VgZN9t0GOzRygzdq7kDg0Pn8coMZqMXk2nO20dQZvx8n9sC&#10;FXiHMkuh/XH9bRDapwovkpu3G/tDAuH4T1Xtn0uF9/FpnDEuQh5nsN93pXEk3yKWfoib7kvjiG2X&#10;lAvHH2Z+BicYYaIZmsMIE7hiS8vAHA2YwAiwMDYGDqtqcwl2KL2y3ZOnkm9uPrVl88XA7GKbwNhv&#10;DyskT2ZP2YZmYyLQ7PCa0DjaQTZB3oT9Vhsc+yqh2RlcnE8bfGSL29FyypulvNk7uUUh3YpAt008&#10;/a0IUChm3oydgei8GU4XZn0n+r2q6FoyUgzztQhlgXND4zWkuIcFyaePnjkbaUQEm9i8W+BgK+JZ&#10;9S5e7gynFAtuhO4QCsJNtIfCISCfkA4e0RO/q3HyH1d4DdN2z5A0Ek5WIRvgE9LxY14iJ4SLoVxC&#10;GokzPFxynZfxrqnTISQKoVXGLcOdEWmkti1bRF/uGulIkq5KQ38tf0QaiS0ZlxTtEelgMm/Az9zp&#10;3xmRRuJEH+2YdrhOx5M5HVPC7W/uGmkkaoKSRTCDjijztq8bcJBLSCPh+EzOdz44I9IhJQjhUmJK&#10;QjhTp5EwoIbPzziEgpAStwRSkxOfUoDVoFjM+9o9UlrQkcOE/qOMhDOoIBJFDhNXxPgMcWuPdgF1&#10;G7FQARansXk7hs3ktBtzumaiKPu+xSljf1Qaa0qAehOopR2dnbsWyUyflMbCQYeS7y/wSGl5x5ZO&#10;pAFj1kpj4XyAXKLnkdISX3QdLgSJ4HWKXuZpJzc/xjppmS/gmUuu2uNAjYUrE2W/hsMVWujLrGx6&#10;nGPxl0pjQaroTIo3e1ro0Tiop6t4fEIai0ojEZTQJmqe8WHKfEoBVoQ40bXU07pSHNdxlt9ZogCr&#10;6pta9jjZa4T76BSpDHILD8edugCrpbA7gvEoHJ1GVfQtbsOLUBIBFnbxYC+FzxB0h7EiRYcNY0al&#10;sbDPuclxNYrLfHTT8kyrK3JcLBoxgxoLF6rALYhhv0DgUchFJB5BS2PlBdQLny12hKrQEl90LUx2&#10;hPYLsPKKrueJcCkKLfPIFTR9jPoLsKD70LYoRri02OOiL3AhVVA84dJYw8z5vKG1RQQRDZ6iDe5Y&#10;+YTRBhiojzAbWklgtwfhuDoiEPYUbdDlJCnakI6sKdqYjGeKNqapSNHG7FOlaIM1RYo2eBpStDFL&#10;BhLSKdqYdGaKNlQg+hTRRtWg0UqEx6yzGXnWFyhV+C6zzkvEFlE0DorUcUUUnZWILqJopNgiig4c&#10;osMajRRbRAmiDRyjjgprNFJsWBPkFWLDGo0UW0TRqYjoIopGii2i6DxEdBFFI8WGNUE6IbaIopFi&#10;iyhBlSK6ihJgRZdRtKDHl1E0VnQZRYt6fBlFY0WXUbSsozQUWUbRWNGBjZb2+DKKxoouo2h5jy+j&#10;aKzoMoqW+PjARmNFl1G0zMeXUQKs2DKKlvr4MorGig1stNjHl1E0VlwZJShTRJdRAqzYMoqW+fjA&#10;RmPFZHq1uMeXUTRWdBlFiztOjESWUTRWdGCjxT2+jKKxossoWtzB45FlFI0VX0bR8h4f2Gis+DJK&#10;IPDRZRSNFV9G0RIfX0bRWPGBjZb5+DKKxoouo5S6WBFdRgmwfrJllKquqUGEWxTS+ijP4Mzy6Tqv&#10;rqaitBTYcE4nBTZ8XXvs7jCth1JgwxyUAps5K5gCmyklmAKbmS34wHTENp1cux4psNnIlYcpsEHN&#10;PgU2szilwCbQE9H7wzRWCmxULPAkFZsU2JCnnSo2HG+kis0pG9GCLEmq2FwPjlGq2MzRRvTBF52M&#10;TRWbeQKjD77oFEgKbIZb2WMPvqSKzXH9TXCu5EkDm65CbdxPLgdnWDocPS5iDlLo2kuq2Gg1kSo2&#10;qWLzbarYHK6g/LT/kbaiyb5iaosYcdwvUCmpYiMRVNx5/mBTWarYzLnEVLGZQ4DoE/3a00lb0eYJ&#10;jD7RrzOxaSsaG4Gf4Va0LkOL2IhoI9iKhmP2ZUTLmSBEKfoU2ExSmLai6XRp2orG+faH9A9LW9Fk&#10;h1hko7IU2FB8963eFZvO2LDwpYpNqthQ6oNufp3MdDpjM89FOmMzCkg6YzPUdh9wxgYtqWK6RAVn&#10;bLAPATfyuE10blVsUmAz8mvaiqZTGemMja7zpDM26YyNRFB0x1ZEB2adVsWVL6l5AFqV0VVrEekw&#10;rYVS84Bxf1hsD2Zdmk3NA2a/PDUPmMO16B7MOgGSApvRUUyBTQpsdPYjVWxmNZsqNqliQ6nzIHhK&#10;FRspXEVeLaNryOmMDU9dOmND05C6og2ORwpsZoubApsU2Gy5XB20HEhb0Z52K9pPvGKDBGTULSxB&#10;WTcFNrOaTYFNCmxSYDNev/2NjlFSu2c2Nands+wQi7wzU5d5UmCTAhtSrsEFmCmwSYFNCmyen002&#10;N7iZ8snO2PzEA5t0xmbWEtH32Oi6bgpsfgaBzTndAv/l4firXy6fLV/jA99av3q/Hf4NnxbL7avn&#10;Z9kZgdzsDov3SrOgWvPd/BXFG6DjkcAiaAcZO040cn4SMnawauTiJGQEIRq5PAkZmQ6NXJ2EjO1d&#10;Grk+CRnSp5Gbk5BxcF4jtychw+fWyN1JyBATjdyfhEyH1jU2vp/EY7eZ7DQuo9vYA+qn8Rm5pQH6&#10;aZxGZyUC9NN4Lb/FbPh+0tTdYjfcdn4S+i2Gy0/jOMpJB2M/jefyW0yH76e8PLVo0tTx/ST0W1wH&#10;B+wk9Ftch+u+T0K/xXXYuH8S+i2uwynjk9BvcR3u5z4J/RbXFadxHd1/HSzcaVxHV1oH6KdxXXGL&#10;6/D9lLHT7QyaOr4rdLGrg13er1fHxeb52eZscXx+djxb7J+f7c8WL5+fvSQcWOrlkcz5+HHx7vnZ&#10;4PmfLV4/PxsvSaDfr3dv11/vGPJI1l3eYrgAe3iDGWaz1bByPpZfe7iBYUAYwca/N/xo2Qw+gPMF&#10;cSb4kCBkeNnQYIOXVddVwv1yp4ENLtur+emSg7PBZS+BgHO3GhtcmtMwuOxgtsFbTn8JOG78ykbW&#10;GSdw/CsTifYtddMLu8lVZM7T+74rRTbkOjETfCiTy8vg8qJJf40vMf6VlxkuABPwvCjrUWpGsPHv&#10;AC6XeDG45Grsl5G2jgJeNXk9ivT41PHv8HTpYCLgRV6Wo/Icwca/A7jsaWVw2alqv4y0SGRwaXxo&#10;g0s3EAbnwqoJPewPlXfJsVwi/eMLj3/lxYcLouRNsqZzoIuq7CrR7KNWGZ83/h2fW1DkLi/BR8Ps&#10;18j4IJiMkGNqE3zoUsHg0lTPAedLjxh8OGZlw0skK/B5VrWwB9YkFnL5kMAXuLGsHo3dOCnj34Fb&#10;pM+2wFdFWU5+xQg3/h3g+7zpW5G74Wof832Gi3zk+U1X9t1oPeW5sAGk2DnImjQ8GYY3h+Nv1rtr&#10;UuLb3RdXmw0bgc2W9X6XZxK+HXabqwv6leAO+1cvX2z2i7dL2BHomx5AMlcKDM/eIJY7f3dzeHa4&#10;+Wr/q1/yp+N3mzU9Y7P9/fpycXUBq1FwgHhYvV5fr6fHLler9faYy0+vlxdroVZn+N9IbMTgQfED&#10;6cmXeMvp2cMDRkh5yPhseecBnlDXl5ewjhPyMHQLecJgyrvtjHx9td3t7xrZBqMaKAv8OEkyNTRL&#10;L3cX3321X+x3sNCwqYeb1RdX+8Pxy+Xh+NVyj6ah+Me36/3xd/jP5WYHCw1DzJ9gonf7P9317wT/&#10;/Ix+PVu82y9vnp8d/vnNcr8+W2z+YXt4foZifYXHHvlLVbdwXBd7/ctL/cv2zfWLHVYf7irejj8S&#10;/HEzfrzc767/uNtffEpU8dNyuwJtRPxHOBvy5cUR3/HT5W6/Wn/6KX9e7a7BnV9u/3CzoofTrN5g&#10;5F+//+Nyf7Ogj/BZ1u+Pv9394fXyZs0Ay7eSfSAWn2AJc7v79M1xd3lFqQnmQ5nX4cu7w43wJD4s&#10;3l9vtodnmHtM0fF48+z8nPlxefjF9dVqvzvsLo+/wLud7y4vr1br83cY2XmR5Rl/utnvVuvD4Wr7&#10;anwpWsTVb99iDa8uMA44ttvl9fr52Q/f/+WH7//th+//nT78+V/5w78sJLwacP4AWcH70jcRm+Wz&#10;95d7lk8QJy+rwM6KqhdnBRa2QFdSYiiw7/vjYgWAvM/rpoOJX8EnhEousbDCceOTtNSP06fyOa8u&#10;hvedEsG0TONhhOHxaE00EmLqHyAFO3LpRHLdNF3Faolo3SYBVppJtDnG2PkkAqSikguKbToIkWY6&#10;dZ3XHZ17doYSIKHHUlO748ECzXQqXJ+c0Y3LDp0ACVRKah1rjwcGd6YD295ktU8nQGrLtqWLnW06&#10;YOKZDq6CLvm8uDOeAKnvmqx06dyVKXbnTSMVXV7WdCzdHg9s6zSevm2qhpptOcPROGWXNbXPBrro&#10;DD8Kjo5PRuNUWd/knTsaSPs0mrbPijZiNBoH4Zh0DrMnLegEOeC4sxYgTR3/HEJassusyKqIecs1&#10;Eu68rNoItROItoicPyKNVJctHFJ3hYJKM/y/jO4NcfgtwBnOQ3t8HfRJiaGhdYEsijuWj2MOJsv0&#10;1zEHVdsUvCwmHb2S+YPMAfILDfOZSSfQ7A8yB00GS05LY9LRqwmJfoA56BH7+PMWaPaHmAO4MVnP&#10;is0cj9bsY+HQlRuNBDvVVWxGTTpatT/EHFTQULXPBlq1P8gcQHPkbETN0WjV/iBzgJxDQU0HbGYL&#10;NPvDzEFVdQU7H+Z4As3+MHNQdb14bTahQB88yBzAPRR3yiakFcKDzAHctt5nuMeZAx6CywZPbg7K&#10;vG0jvHbtDuSIkwpf3QTLn8zBOTyUZA4eEB0kc5DMAe/RrpM5QC7KD3W0DYmwairczdunMgctklJ0&#10;u7wTtQU2pGmRIXctqHYG8hQdnC9SdJCig/NFnaIDur35IcmiFB14avrR0UEyByk6OF/8zJJFTVnW&#10;Eal2nWCq2i5r/dA6JYukZ4J2D1N0QJVq36VO0cFUfU/RQYoOzhcdEkwNXUbrxKK63lCVNfbcubGo&#10;Vu1tMgdwwLExNNUOTi4l/43XDlJ0kKIDRAdNjUqqr6d1+bls677xK/1atSdzkJJF2BeckkUL378J&#10;8j6pdoASb9pZ9GQ7i5I5SMkiaGnaQY693W74RsfIp329KVmUkkWplHzyuYMHlZJxkLWIkE+90RSH&#10;AJve3zOpPf0UHaTaAbcwTOaATqkFqUkc50sNhk5rwIG9/7oLxHgiOa6pEjb0a+Tx+HAcMvSgRj6t&#10;9QY0okYeD17HUUYWRCOPDQTikJHq1shj54Q4ZKpnamx8l1OWkeiIQwP08VhwJDo8wwB97FYQiY4d&#10;ZwH6aZxmNxiic+VTI7CHNBwZixrUcGQ4gUAHXOdeInJIfgLDSMbJn2HCA/XDLkEetewFH1ZrBBv/&#10;Do/GCWhs9hNw3sNng0tVbgCngzo2uBzMEXDeYG2Dy/kaBhdvxgbP2XsRcHZKTHBxQhhaMo8mtGQa&#10;GVrqSSa01I8EmgM/E1q2DDO07PwyoeUYyABNBRoTWiIugeYtuSY0b7kSYN5IZQKLHphPynDrA+p1&#10;QyfSU9OF1HQhNV3YP33TBehus+kC+yjRTRdynB5qSvGRatSDs6GPwdhzgX5s6KJz6rmAs+Q46D3o&#10;jI/Sc4GKryOJiG4L8gJwp+c38c7Ysu71qejkeVU06AbmUtEprByWkfNezmA0Tokz8y3lPezB6C30&#10;BU4EoNWAO2caJ++anM/T2WT0+drhzVwyGke6o7mj0cdraUdeRTVEZ9I0Dve3d6no9AXaPNUd7fxz&#10;qGgcitjs6dLZDjTvaSo6tudQ0Dg+BV0G5XZpETOlcWR3tTeOYFMM9XCjJhvOODQONwlwZyvYIskd&#10;eSIEP0CCa5vT4W17VYLjtGhNAnmJGE+AFTkgLch5kWP9I5YnyHrHrU/QKWG+HsRZoQCrgA8ZMXWB&#10;MJc4+h8jNMEpXPQ7rFtKFDqLpOU5r9o2z6gjjjekAIta1dBOAoeSlmn0DkLfPDrm5FEKsJD65GY1&#10;DiUt2zmFWD1lWT1KAZbkytwxaRmHbkfrmZjZC7Ai10nLed43PZYqYkwBVo5r5/11QqOnuRoEYUID&#10;vQj9EGLhuD01rbGXCW0bNaEO0DGENFbd9jGEtH4o0EijaSNMENrazq/nWwhyy6Yi2sBq/gIFWHFK&#10;SC9PxHxpcFkPd2H0DCePLXlsyWPjMOuu4Ebr1zZ5bNgfR32qfA2jdWvy2GRTXfLYhnlIHttwbVr+&#10;II+tgnsT4RuGHluL5uSu2CaPbf1t8th4B3DKsaUcmxtS64jaj6B0VJxybCnHRjtYi7arudWwl7wJ&#10;ou+UY+P9XinHNvpRP/EcW4H2TRG50MBjq6ocZ9pTji3l2IYq8F3piSDMTlXRoisiChW6tpGqouMm&#10;g7vYK3lsOruePLbksc0loDxVRSVR8LOsij6dx1Zi526EjxPU7OJcQ+0cpKqo60oHM0wXmfirEqCk&#10;fWy8w85NGgVbX5LH5m1bSTk2NjNpH5tqzOFlBYIdaSnHNmaJkseWPLaPkGN7gMeGW7ew19cT22BH&#10;WvLY3PkK3K/ksaWTBzGbqPV+Y79mqb2vdPLAU2DBIYLksSWPbdownU4eTK2X08kDlgucRn+yqugD&#10;PLbI8mvKscmeznTyIJ0VLXAZsechaO8rnRW1aq/p5MH623RW9Lj+Jjz1mc6KTtm8dFaUdwE+4VnR&#10;5LHRjPtWLjhD8LHOiqZWdsf1t6c1GEOpUbcnG9tpxTU3wzYxjTw2hopDhp+jkcc2LnHISDpp5NTK&#10;bkt92zB3i+X2FTVpo683u8Pi/fOz1W67pRuxvqF2D3rW8P2kRnrYYB6gn8Zpdis7/+VvMVt+Grfl&#10;t9gN308a+y2Gy0/juBzbBIOpO619Yg5PN0A/rYEiFXQ0Or6fMnY68hagn9ZAkUo2AfppXEeGIkAP&#10;uO7RHRDHQxXUAXHo1XBXB0SZwQFAJu++BojcLoDfWfo2DXM9tj0c/w7tD3lHMkNLkyMTWtotMbR0&#10;UTKhhwfS7MlBLRuamx/xs7mnkQkscSkDj7w0jmv8K+OTgkAEoJx2YkDpCSiTPD5t/CtPlWPmDMyH&#10;rc13lSQ7A/P2VBN46NET+ejh2HbkWw+7DBiae+DYbyJhjLw3H96wwaVvjYBzFd8Gl4MxAziFCTa4&#10;nEcWcM7O2uCy4TH63cU/F3A+72s+fUiLMjjnIB3ojnKbsdDSGoWhbc6eFAfE60OOTR0p1y82+9SR&#10;MnWkfPqOlOTuWB0pxf2J7khZFlWD2xlZJcBGNjWryuWzsSNlU9VZi5+pIWVRdHnRjA7OR+tI2ZRt&#10;3rHfc8cRlG/1AQwKvHGhAvpiciR3B/g3ektIjn4tfC2sTUGjFG2Ljlg+GV32Gc6Jv1vYZDQK2qnl&#10;OPXqjgYTP1VQC9wuxP31bDIahbtnUdcHZ9L0jtyp6aVNRqO0MOAF9bxzyOhzV0VdlD016bLJaJSu&#10;B6NEkNElhqJu6oI6ttlkNAouzctwd7U7Gr0zZGAbj4xGwWpmaPbs09FnsIq2pDuyPToaBV28qwyX&#10;kLjj0fWGoYupRydAGW4UdukEe0QiCYU4Fbiti2CEoHoQyQkBTt60fcdtUxzODltNFk3XUH8Wm+cC&#10;nLHhnz97Wr7LqkUXYZ+Sxiky9LsvWp8fgrKDDMWnpNXCMGcRlLSUx1LSONGUQmOCFRLrhmjsDlty&#10;h+mZ7N8d4KHpQV8DdBv2KASmpynykro3KjN7FxltR9CXMxcGMAeiUcqqz4rSJxPwDE6ic5MGe740&#10;Sg0Lx91JndEEDFP2dU+nbmwyGqXpi4pvfHHIBNzSZHBkXDIapWs76l3pro22IziJjGNaLhmN0tMN&#10;0aKqTU7TdqTo6px7C9iTplHQARb7kcUvMOloO1J0WY823d7iaJQ87zq0MfWnLbAjfSX9SO3xBCjg&#10;G+lH6nBBaEbiCIU4VdnKLgePUijZUZxwy/Q0VduIJ2quUWBGSrIIbHpMfRDg5H2NZurijNqUtHyX&#10;MDzchdtepuAgCmYO983HUApEnIfiMl5grobV8TkPefbZw5ah+JQ0TjSlpzM9WZlJ1GPzgBp4Ufe4&#10;EMafLW1HkulJpieZnjyZnmE7TjI9shE22iD8dUxP2iSSNolEbJaAm67LzqcV7OF7a+SxuBa3t4X8&#10;aY2N76eU68lJDtBPK9eT5xugj9nsyJeHCxygB+V6f5cH/NoA/bQNSaQxAvRgk8ijNwsMnjztFRij&#10;m/s3C4yrdt8+AbSPhRfK7yvepVnGFGeSoSU/YUIXnI5gaEkz2NCcVWBoyRbY0JwcYGgJ+h1oiuwY&#10;WmJ3G5r9JYYeQnAHnCJuAZdI2gTPOZ4VcPFKosElqjXBJZshT284NDXBxRsQcIkvbXCOJhl8CBJN&#10;8JFTIQwjp1obKhzwVM1O1ezj87PXqZr9I1SzYY/Najbb5+hqNrZA4c4+MdJQJMhAs3swl7O7DAob&#10;HgiVs5sG9dFxp+NHq2Z32GQ1Un11MQxu3KQalBSGFtivF8PusLurEEFZoWybmlv/21SC5CNVtCkH&#10;a1PRqZ26qKuWbh6yqWiUvG17FKc9KjqD2DRNXlFTXJuKRhl60ntUdPZQHu5S0Sh9nhX+hOkkYJc1&#10;HWoq3lA0ChUT7BW5nTC0p0lD/60zVo3L56hSYc+YZqy+b7kUb6+IZpLEV6yZ7ypQau3zRAorr2q+&#10;D9Ze8VBhVTjM5AqhZhKo3sRX2O9+j53SGsg3Hhr6Ifqq4y1HnoxrVsTOtQaFUk/taibBhbmJrxwz&#10;pY3a09jBrM2q++5re7SDNfGVSeWj8ZVJRbNi3j5CX5lUtIp7gB1ESZd3pHUmkcB0VlX3UP/KJKJZ&#10;0VftWgOxvkJo0MbxVVPLrjBEEPhwn0LUTFLOfGVR0ShwwrOSirI2Fc0ks74yx6JRsOMXd+66VDST&#10;zHbQpKJRsOOMd9XaQwmYZOYra8I0Slv36NnrzZdmEkSDI/NaRDQK85W57E/LVw2ya7TPjALb+7k3&#10;5CvcHsfyZw5DM0niqyfmq1TF++lU8R5dVxlEk+oqg/67v6wyK0iQva+2UrLQS7a8JmE2k+UivEPm&#10;npS9CS3KnaFZaZvAoj8ZmJXvLeDVm5dXq1+v//T1jgYshxu7rGh6qQvhKGk7pOfG3+qqxkZF5OZK&#10;nBwdIo3xN1LV/NtYetKPTzn8lMNPOfzdxXdf/Qg5fHh6Zg6fi+TxOfy8z/qhJ0BR1SiBcpl7zuGX&#10;+JcM7gkfSSurvBmL8B8th48sO2IU0mZ35LeCEJPcwQqRGYrAd0MH6fuuwYZoOGv287Wz1hUtn0Wy&#10;aWhfDWXgqqldIgGKnJPzRqIdej6I5A9Fo+QwPbxV3x6L9ugrKqVQJteeMI0ynCvzxqJdemyF7wuK&#10;AG0qGqWUIz4eFb23Xx7uUtEoMlEuh90OOFowzSgzdgWKuRdWGD0wIrg3z6qioIKNTUCzb1+3OJ6C&#10;aTKJaF7EKUe4CC4RjZKXRd9ToGxT0bxY9Bn0hktFo+R0tRyFATYVzYvokNHXLIrmimiUokHC0Z8x&#10;zYs1Epu8599eFo1Sln3HyW97LJoX5eHujGkUebg7Y7fZV8ZzD0N+oHxlKPdAB8p3Yl+bwF3saxPR&#10;vDixr01Eo0zsa1PRvDixr01Fo0zsa1PRvDixr01Fo0zsa1PRvCgPB2PZVDSKPByMZVO5zVhVjegq&#10;/px5D98j7pj5qBdtAncxVmES0VwyMZZNRKNMjGVT0VwyMZZNRaNMjGVT0VwyMZZNRaNMjGVT0Vwi&#10;Dwdj2VQ0ijwcjGVT+ZCxoObvq4t9oLHQvwAncE/SWOBEg8DdjGUR0VyiGMsiolEUY1lUNJcoxrKo&#10;aBTFWBYVzSWKsSwqGkUxlkVFc4liLIuKRlGMZVEJrWeH1A6zr0VFoxQ4xSVnbk0W+5B9k1589oGj&#10;/I3mRcW+1lxpFMW+liHRvKjY16KiURT7WlQ0Lyr2tahoFMW+FpUPGIv933s03Yd6kV3fe6Dv9uRk&#10;wu5B+fZOvWgS0Upu1ovmKDTKrBdNKppLZsYyqWiUmbFMKppLZsYyqWiUmbFMKreXfMjN3B1Nfrjk&#10;lL05zceyCdy55CYRvX7TkttENMq85CYVvX7TkttUNMq85CYVvX7ycJgPm4pGKfjh5P1MVFId6qPW&#10;oR5dShoWk4/oyCLdX0oayyT3VZEkHpZKD6VpSI3iBcdelONfKb+IaDCwsLwNzekVgea0iQk9DopO&#10;c2jOkzdIlZ1U2UmVnR+psgPzYFZ2WGlEV3aKAg1zK9hoSHreVX15q7ADN7NE4loKO3neFO2olD5K&#10;ZQcXanL6ukAfuYZr5jHVnSLr0EcwKl6ntrd8abhJQPsoMOxZzY03bCra5aBKhT0EDY2kNar0ZNRt&#10;CtrdiBuHxiix8xOZbpeKdjeqHnsN3LFojBocIW2L7LHo0CWvsga7nbwp0yhdh4Y4tEHKmTIdevNC&#10;+msfoGRg9iKCjm7dVOR9wW0TbQ7QKDmOSGJE/niwu2JuNoljUlwgselolLzM+66jkpIzb7p1kzze&#10;XR6Nktd0spg7I9lsEHRumgqW9oACHFSi0Fw5gq2Dzk3caJBKow6lQA/g9HCL0rA7d0HnJnTQ7Hnv&#10;rUMp0Ado/obYLoKSlm/0Syu5z5xDKcCR1fEp6RiSdLQ/dxqDGQ4ntrq4QDJOt+m1KTL0/OIJs6no&#10;WT5RR+PdeUdmYVMIZjfK1mgMdAEt0QoVLGZT0Rr3ATq6gw3n7qk2Fa1wH6Cj+6xFA1V/MIHCJWN7&#10;qo5GOwC+1c6ZNK1wH6Sja/gBbAvsadMKF50PT9fRVV5jDlwm0ApXZN5VaBoFRKAGWZ/Z4wn07cN0&#10;NAhJi1aHUiDT1BbY1zOBXs97OnfCzppDSWuCh+noCs5xhKiG3fUeoqNlJD4/aI0762h212NzfbND&#10;f4fbHeR3Zx1tEQjWc9bRU9hwFxW9MqKjLQoamuzLoKNNClrjxo1DYygdbVK5W0dbY9EYOLQy6miT&#10;yj062iKjUZSONsnco6MtMgFKNutok849Otqio1FyRK+jjjbp3KOjLToaBU2AJx1t0tEKV+loi45G&#10;0TrapHOfjrYIBTgIjiYdbVMKZHrW0SYljaN1tE0pkO3ZjzYpBTg4bzPqaJuSlm/JcLApNSkFOKI4&#10;WUdPlFJi/qMm5t3OXdBrSFpNbTyCxlsuMrSVRh4PYMS1HIMK0sjjWY84ZOgVjZzavMVNG/lVet7w&#10;XYojjP7oKs6Y56RGa4NXdFcZh/0sfhGvlMOOBkNKsGqWW+DKYWziz5iA81PFLTGBOVLkJ4t3YQJL&#10;wMfQ4iTY0By3MTQ6nVM8ZoJL+CXgYrJtcI6iBFwsrw0uuV2awsGA2uB0YQesLoGLFbTB2eYJuIQb&#10;NjgbLgbHLR9kj2zwIb9Oyz9741PNL1XaUqUtVdp+pEobHAyz0sYeR3SlDVWCuurgGZPewblJ/B9p&#10;hvkMFe7xwhEABIXcCC3rCjkCAhXwUUptFFvnSDfiXIbQ/WB7XbAXqOEXgIcrH+5BCXME401IDhkd&#10;HZCNyvjk+zRgL0lQ1n3Pd/k4ZHRogLb7PZ/hsEejffw6LzM+w+GQ0Ti4XwU3YrmTpgP/BrutUDlx&#10;10bj4DIscJJLJgj8S2xEpXMvzmg0Dq4xqfgQjz1pOvDni7oiOE3jFCXcE380QdyfY3H4SJIzHI3U&#10;4yo9KrnZownCfhEXf9Y0EmXAbRI6cSdzJYIfkbWTB7sUtISV4PwmgozGeYhU4lAod70Y1dg9o3ms&#10;VFZ9z23FHDKPlcq6LLmM55B5rFSiGSa0H0mlyQKPlEpca5f16Fvj0nm0WFYoN9PlZ854HiuWPFk+&#10;mZ+2WFYZbk50pyoQy45OKrjSr0WsTGL5AGOZxHLxEGuZxHJ02l0f9uclll1bxNj+0FpWOL/s6jJt&#10;+foklkksbUcpWUu1YbB5gFiiKWLf0yYRO4RJYrn+NjmxixLNGpMTe2rG54nEskbblohYTIsyXSgr&#10;fSjNbJwOE1Nseb746aV8nkQsK9wVUUdklnQ8il381LDdsy86fYMk5JOkfJJYPigTm1I+VtCnHdIn&#10;spZPJZa4TR5HS9wElhZl3PPTVH7Qp+PEp3Jik7X8cWJLlDdfXXx5OFIldPkaH7hugE09w7/h02K5&#10;ffX8LDsjkJvdYfF+3vX1jeycmTaBjdtQIvcUcTF2QuYDhXifOGRYNVRyJ2QuqkYjQyg0crCXyd27&#10;BvHQyOOBzLjXhrunkX8Ou+Zk1gd+2a9Xx8Xm+dnmbIGNE8ezxf752f5s8fL52UupYd8sj8RmzEz4&#10;uHiHcvxYead20OL50s/zKX05cC+8NgfGoDuDhGfzRdXzVFectCfagB+hxr/yYNHYAs3+kQlN92t2&#10;8i6iT01o0Z/8bIntTWhkfRE0MLTEAib04PsLOFdxbfCcfQUG5/SyDT0uCth1FOvUfuDZYfV6fZ02&#10;RaVNUT/SpijE/uamKN5JHb0pCseGC+ypZZWQ5y3Oc7A1mzdFDY2JeU8Uupxg1+ugND7aniiz9XGw&#10;JYrC/Pkd7irxaG+/zUqcF0OrQ6sVddAQq4WloA0qNg0dTRdozoLzox4RjYLGCT2farapaK99ujDO&#10;HopGiaSiHX15uDsWjSJDCGYMNja5kx/PnXy0azWwDHVHGhjufs9qtPL3OVUsUawqWFJM70EkY9Ar&#10;xPEmtHB4LPQ4JjgmsxBNzh0+kIvJ7t7ka9I8vjkcf7PeXdP4t7svrjYbjnQ2W/JAcfYPW+jpp8Nu&#10;c3VBv/KX/auXLzb7xdslPFrs4emnffYKjCmDHCndww1dNsCfjt9t1vSMzfb368vF1QWipkIo3O1B&#10;ML3Xy4u1UENbmJnYiDH4sHggQV/iLadn59azxfkd4Al1fXkJP31CHoY+kpE3WK5W6+1xDMomDKa8&#10;287I11fb3f4u6psJ+VLgx0mSqaFZeslWdLHfwZ+AS324WX1xtT8cv1wejl8t90v+x7fr/fF3+M/l&#10;ZoeV2g2fzhZ0OfVd/07w6erqH+XaixJraHkn+B2sGO+dFFXTlBLoy9XVjD97J+iuglvUZMc2BLjq&#10;ZE83JPKjuScg0WTRHbLzLC9b8ZE8/wQbD2vuwmNT0C7N0AwAHopNJvQ34NZxGcociEYp0TK3ZGfL&#10;JqMdDpQIZD+wSUVjlFVbc38kZzDa4UD7fFxnh5SnSSXAKHD8i7bsOVR0Fa7G1lNy6mwqGqNqSlzF&#10;5FPRhTvxNj0qGoPfi3a3O2PRhfGWrsBzxxJgwEEtqbeLQ0Vv7sxL3A7DuWhzYTTKcFm0SyY4ns1P&#10;d0cToAgL+8OB5po6PfkjCaHdQWghTnL/M5L7ri5xRsVdfy3FSe7Rid2fskCIk9ybboU23jmlcZK9&#10;96yXtt4PsPd/63Jf5Dgp6Rri0N7jwqcIVZnk/nzxN+/nl2hSQH1QbQ888PPhrda0r8nxWpPcX2+Q&#10;Vvm780X7ED8/yb1piH++fj5uT+RChy2Rj43vk9x3P834Psn9T03u4wRSRwao9WZ9RGJHC3EcFY3x&#10;kLReEvsk9n5aN4gMfnJpvThJ0Q4CXcvcUM92x2XVMhxHRWMkqT85mZ+C+59lcD/sbLLbLknZK6vz&#10;4r7bUIKWSySP1DOb3eJ7CQRSjxM43EMC9UqLipbhOCoaA12matzfTrrFpKItdxwVjYENVj3fbuFQ&#10;0YE62Xpuu0E53XtnTGPgLFU92EdzLLdDe39dNAbKZHIe3hnL7VQ+93Qyx6IxwC1QyP66BAU5lPC4&#10;R41JJcBAeya0HHJXX+fnUEfvcK+Hx8oahQ4rYi1dMoHh5kG4ZAIUYWGfTliU80YSQruD0DIcJyka&#10;o3iY1KMK7w3jA6mX2oopKVqG48aiMZLUN7kvKEnqVUFdzKPLy0nqkZaF95mk3vNbtOWm8t1T2PqY&#10;dQmkvqrzZOunKuG9vl6S+gdJfYvrBSN8PG25k63njlcnefhJ6n8kDx+beNNJkv/H3hf1xpEkZ/6V&#10;Bh8NzLCruqq6SzANaKTR2sB4PYAE784j1WyKhEk23d0aafdwLzuvft316+H8ZBsH+O1wgO/XDNbA&#10;/Yv7IiKzKrK6KrLILnIkseZhuqmuyKjMjIz8IjIicrhMkmhWM7bULy0xOdpnbD26zz5JhTO5KWWk&#10;yoK/V1az2OuceuO8MJQ7UWfX6KzmaO4NOZr4bcWUbKTTLN+/vVx+s/r9mzWxkIZZ2wtJAU8z34Og&#10;fqNYfXQeXujp3MW3V3T+N95jHKuQRfjXHuECt982G3XvDwcQIoGoUfUy/jd2KLUyDDO22YvE7y/e&#10;ocZwhA8zQJSH2cljPsz4mx/OGb81Hm7t9zzJYexjMAtULPfl3d2Y5IscoJB+y3HrLmdnVv0mxw7/&#10;hosb4bDp0W/x0jCNeF8arxd23Hklibva8zhfiQQFX8ZMKZfcFSY7jZlSf3OzPTkqkyyDltjxH1k+&#10;T/HHRv/yVv9y8/76xRp5clgKyOPir/T87sp/Pd+sr3+z3pw9p/ws/HR6s0QOF2p47Db+jxc7/I2f&#10;zteb5er5c/6+XF9DTL+7eX27pMZZbyBH7M3H35xubie3+Io6E6uPu1+vX1+c3q74gdMfpZIJiXj1&#10;LFHerJ+/363PL6nMCWfsSQaa++PD9pa/vXv2bnP7Gt8/3AZfl7/+8fsNcvmQMIheukynP/zHzz/9&#10;+88//efPP/3zn//pTxP8graJEE//ipqhlECAGfr63Xr5D9vJzfrFBWqqrJ5vb5GFR52StwlJKt5C&#10;7zOa1ufnVIFlNp/hfmTRHtPFzClbDMNkiV9x1+hsUWBLp7sskJyBi0fdxfLLi7+TBkRjuYSq5cW3&#10;jjIrUBoXt9DLjfNw708TttwwkvIGGDU3Jj7VEaM2+Xh9dbN9hswuZN7tdrfPjo+5UMLp9uvry+Vm&#10;vV2f777GRB7j7S+Xq+MPEIPjdJpM+dvtZr1cbbeXN+/8DLoUMTfYUF7VaP/0x59/+jce7T/+/Id/&#10;5S//g7wFMuhbGnQacZ4Cn4/pX/30mRu8dJFN4fDn0cP2h0g4noI6sSxHrAQxpeGbZ0hD4xmq29HJ&#10;pF7WFF7dO2OiOjlBeoljgNdsyRMLst5nqI5CELx6jRaC4EwqKbD3UvSkzQPzX70Rtx3jEXiaZ4sZ&#10;7rKN8dAkRZFxIpbZD22t4q6tpAcPTdKrH/psaVZmBR+u2GOlSfjJ2FgF/imWpehYaRKy66txwsob&#10;DaFPxBDCXBxmFDg5I6NAJpgUQLtJwAvf6Z36iQbC47Uuu4BSU/4h/ylYFFsCFi0/zIvRte0f8p/u&#10;YV59PVuWZcQPcwfNlv0QQLV6yCusabO+c+Z+DvDdlrkf5rK/fSfA4er99d+uzyS/fUEp9u5Nq6o+&#10;jIrH5P6qMsCY3P85QNYKklXAs0JOnTgVUWck/CFQdf/AWLUVdgao0aPNLswIZflZok3AFquKAS6I&#10;l5HriTZlzMp56s1/P25zZNqXDmXOZmky9dUAPdY/GGYC9gP609u2oMYAZhLkoHfInSWxD2E1YESO&#10;Id30/GFiM9AkKJWUUbSjzUQjRr69k07abSaaBEJdTONd0ZhRGo9y0STShWhfmpgf5bXK6UNMxqJM&#10;+bIsm8GBk1EUc77AzmZy4GRI45gMm8uTn4w5ip2Q+WUPk56MBYzc+PLTA/uYc4ECUA+7MCwGBy6M&#10;ei4sJofOBbXNE24x0dN3XyU1S+eZ84bs7QGH7BiVkjIZDDUXJpMD54LbprkwmUTmYrTqd6sfAqv+&#10;YNvazQfZ1g5kdBvX3vDrNKxZXNmiZeDi7ERvI/tPsZUzVgH8MKvZxsNtZ0Zw0CYJAAIdzeS4szE4&#10;EKOjIldhOM0RgMBwszo1EqkjyhpK0dipI8AHtKTloKRgL7u2puejNS1ufFVcj8TPlb6TAoCjNf15&#10;WNM4yXj4Mw1sELaVydrRnYTEzzRw3OOO7Vm31WcZ6RSXA6KuLx9m0H238JfBIISOGMzMTHCLeE87&#10;M5/jsIouOJMvHaZpeKCBc0iXAWGy0dghW+CmC8K7NhuNBCgDRK42tnvTQhNjo7FAjpJsfDwTGTRN&#10;k/kqdnZv9DFFgcMTnBtR+oA5aJpmBsjPZzQ2G31SgfuGaZyjbDRNWuAomfLcbTY6ljZJUGq/Dx9N&#10;lGLYuOSMzUdnziC+AnE2PYZNEyGjCdc7R/ujU2eQTZ7DDx4ft4AI7ns+CrT7E8TT5uUCp5dxPpqI&#10;HfTR7hB6qQ4Q4Q9KoADifAIqctTYfUn0msbNCP2WTkDlz08jjPSqdkumR280VT9GetQozt9r5x4u&#10;OtHdGLNaibd49QLVCdFcsBaIsNHDXKlOm43uej4rkpQivSNsNI1Tt7HeaDVYIPUoIWGOsNE0leq0&#10;e6PV4DyHrqGMuwgbTVOpTpuNVoNg4g7qI3w0UaU7bT5aDSYonSs7ToSPJqp0p81Hq0GkzLrD9Agf&#10;TVTpTptPoAYzRL5A30bnJyDyutPmo9Vggm2q4J060h9N5HWnzSbQgsl8jrocPVZPQEW6M8JEL+qk&#10;nPZbO626M8JIL2s3VvHZSTSV1501I8DTMeoh8I9w6IF1Fxf0EZwC1Y1YPmzryd5LFR0wLFw9YEH4&#10;d5SYVqOmxt9iVfUbb1pnAbn3HvQkx+oJyP29LExO7qCDYte9xiNfmluT3b60YNF2OdQEifBLC8Bo&#10;OMlCj5oACnmazTLzacEF8jRbSubTsr3z07Jrm0+7XZofl83Xflw2W3mc7Y/I47xnyuNsRtiPy9bH&#10;jye8o9mPyw7Gj/PGZD8t+xA/7WXZz4r/FH+n20z4SR2l5J/yny6SyPsfIK/7T4+uSkQHYxD4mhB2&#10;GI63eoy3eiD0vFesOnkHH8FVCWRhuyoZa/R2VdJVhbiHlvVHmWZAgmz9+rAYlLBOkxI8Kfqa7mYs&#10;PQ4azmGZ4OxEIvVbTOi9Y04xIuUt9w5FA4MbBXHEVWkzCKB5hsQgqoxsc9FwuQqNRt6Q1Q9NA8dW&#10;xqExNhttOyMRABMFKB9ho2kWOYrCRDujTWfsgBJLHuES0EzFiWz3RRvOqBEwYyMrwkXTLNIp+9ts&#10;LtpsRiLCIllwdRB7ZjTRDLeHwK0REwBtNrtOxKdGE0k3onyaHip49qZw2HZI//5amU2RNtjxdLBW&#10;cBSBokPcB5NDuFgwjZQOkZlstODPkCifcEkNuyOaJmFMG2WjBX8+xdWtXKfJZqNpkH2QUUVOuzOB&#10;4BfArD06E9CUyOGJcgkEf1ogLC4+M5qmRBopazFzYrTcI44Sx+CiX0wB0EQzZKFx/TR7zLTcOwGO&#10;d0cTSfPRUdtfLHCDFf0XS4LriXl3a9mGuhaLyaF9sZhstOCrxWKy0TT1YjHZaMFXi8Vko2mqxWJy&#10;CQS/Xiwml4DGLxaTixZ8nDT6xWJy0TTVYjG5aLnXi8Vko4nqxWLy0XJP4AsCzIvF5KOJANIgxrRY&#10;Kj6j/64Z3xT1KEEMtUvnS/DfHeyIcuJ4RI4oJ1zdjijvtejyQQng4FHGVejAEYRS2PaWugmh30JU&#10;oTzNcMB8WjSamDS0q9sPs2Lih+ekb8yHRb9Iy7THmg87NcFPy+pvPK7DxHxIWQIDJJ3iuIQ8NIgb&#10;QDUGNsictwcJskhhdL/mKL0Q/Cr6gn8NVr9mhDF+qMyuMR6N1kOVvzZe3YoMdFeq4EspSPBITh7g&#10;E9vJw+u+t5MnQQGCBHn1pFTwCb+IMworNw9SGKZUUoLcPMk8L3EPvejj4dw8UwQApV34OjBdEb7i&#10;KvPyF1Fxtq8HqUYIFyKkZLMJIHmC9+ESrSYbDa9xF+ucc60ibDQNHGgYfwAy6VZXbzS8rh0kdm80&#10;TQJHFJwqMTYaX6PIMDxW8UHTNFlawqcS46LxtRuqOBtNRG4re7z2rD2I8KzsqhQeyleBgETuBH/p&#10;mpFAVuBKksqWNpuAppIvk42WlTkcgwkDfpuNpqnly2SjZWWBeHe5Qshmo2lq+TLZaFlZlEVZshvG&#10;ZqNpKvkyuWhRwakgTTzLlykCmojly2RxiHzNcVU2yxd/eTD5gr85Zf1lstGyci/5opNZ1l8mGy0r&#10;95IvpJhmrL9MNlpW7iNf+aJEaXUoF5OLFpX7y5fJYpQvd/kd4m/vLl/ZLOdLCW3FomUSm7BEodsz&#10;P8rXsVsb0UUS7HX32R/vob+QACaXndoTr3Vez4nXsrJIRvmKqcgvU389knxleTrvAfO0TPYU489S&#10;f40O6k/HQX24m9ipZnITu722201cb8bg2+kr5s1FvBe8ZxCixvPeR+w/xUcKox57hDzNe7759IKX&#10;Yu+n2aLhpxlINprWflbv0C2RLwezlFwvKLoSJheXsKXdb9hx0qAssIOdTOid6bp99H/047IQoEAW&#10;CZgrFCvZvVJizHTFjoVldfnYJ1ZY9pH8uDgAtv247Ift78edo3BMIsokRSAQgsjEueD9uDOk/vpa&#10;qXgQoUxOQw3mxnUc+ExqzyUbeNkkK8a/QzSmgpxl8OHY7WuTo8RdM2TJ1/1s46EtAWk7ykSTSOMB&#10;F+icLy8bBp06LEvBSx4nKfCkd2/6fjvr3O9JFnjj4zlubLLhbu/5YnutBYG3hXuXVe9XxnI87BwP&#10;O+u67F9k9fVH2iSxn9mbJB/q9N8ky3mJBHPWH6jjmGAbDDdJhEdVm+QCNxKjrv7AZ51gmyI/Wtja&#10;uyRCNnKJOHbfOojCAMQ5Re1jI4sw0tvlYooDLIoLi/DRux9MEqlYEOGjaXCjSIqM7Sgf7dvIyoKq&#10;Q0T7E9DgDI9j6CP90Q4RUOAgPM5H06Qw+eTEU2aqa370kQGXk+7BR9OkuK5Erqiz+eiYQsxOzqgp&#10;Mj+aBhNKUfHR+dExhfURboSRJqLECE4/iExQkBqOWy5c/rW9hDQR3ePLSRsRRjo3HIX8iykXF4n0&#10;SBNxziEfUdlTFCSH4+yf8kLiQhdQpQiKS/uw0ksc6Tk5skR6sAqoKHSCUh4iwxckiddFRiLjF1Dh&#10;0KaPRCR6nSMlP+s1UwHVnIpTxLukFzpKmmCmKAci1iVNxQfJEXEIlrnIdQ8ummrWSzXsueSlRx0a&#10;KzDW3Nz3GLKg0ozbhtzQdTHS0nbQNhThM9g2FOGjxRMJY/ffhiJ8tJwdtA1F+GhJO2gbivAZbhuK&#10;MBpuG4owGm4bijAacBuKcBpyG4qx0oqBI/j66Gy9yuttKMZKUx22DcU4ae1w0DYUY6TVQ49taG93&#10;kI21S2nrxxH5P5da7u5bB1G7keJ28A6aH7QQLHANlYNyzLGD5rfBbHojJcJH07jCfwQQTD56Lisj&#10;JcJH08xgOgCQRfnoqayMlAgfTeOSkKN8tKavjJQIH03DJaL4Elp73LSmr4yUCB9NI9fjxMdNK/ra&#10;SIkw0kTpIqFU5OjAaUWPAojOSIkw0kQpLg2F6RllpBV9baREGGkitYGboh3o+dpIiXAKqOi6Nmey&#10;2qz0Eq+NlBirgMpnzEcWbGBuqN3B1nUBVTrvJRGBueG6AlQf65TWDqK0zaHTWphTjaW4Y4deDCH9&#10;FCH98BJB5ORbB1GX0uYqkh00gdKeIxEKBm6Uj1bAlWfJzVEXH02To7a3bA52f/QQK6Vt9kfTcCUi&#10;nhubj1bASmmbfDQN9MECOQvRcdMKWCltk4+mSVF6VRIQ7P5oBayUtslH01AV9T790fpXK22TkSaC&#10;xxTXhcUHTutfrbRNRpqIdSn7Mu2R0/pXK22TkSZKZ9NctiGbUaB+tdI2OYVUiEbpxSpQv5VnKbJe&#10;g5KFcItQoeCogAfqVyttu1daN/SQhj1VKn3q0jz6cZRtRi0xdES+dJB0KFKbjR7lApnbrOBsNrrf&#10;tR612WiaqvaIzUarxFqN2mw0DTuaCVrZbLRGrLWozUbTIMSLrmOJsdEKsVaiNhtNU4IJAV+7M1od&#10;1irU5hLQ5DhtiHLRulApUJtNQORzxezeaFWo9KfNJyCCeDLotfloTajUp80nIIL2ZCBq8wn1YOWX&#10;d4i0Y1X/EFARBqFcmAgjvaoV4LV7FOjOuLbRCoqhoXSoqxv68ZKCC1ma+UsHSYc+s9nonufIyxJx&#10;Ntlo3VTrM5tNQIO7Ahh/Sre6eqN1U63PbDaaBomzqJNNc2/2RuumWp/ZbDQNFboiO9HmolVTrc5s&#10;LpqG0uxYN5t9CVSTP2t0sKNjmH/QNFRiMt6XQDNJwisZUnZnNBEPQHTIAsVUm/A2G00EZ15OZo49&#10;M4Feqk4ZI73RRL5stc0m0EoKCdrdCahYxZjzr3UGqxjpT9fU68cX81KSq+VLB0mHirHZBCoGgQOs&#10;kG02gbqo/IU2m4AGESNcfs5mo9VFrWJsNprGZbFfTGw2Wl3UKsZmo2m8hNlctLqoVYzNRdPAQ8ha&#10;2eai1UWNmGwumoaE2OagNYVCSzYLTeRTkm02WlMosGSz0URZgXvOor3RmkJhJZtNQFTmfOeP3Ru9&#10;lKXEHfs8O5Zx4HeShqMd0asYFSd8cUuTjabJD1n5ov67ejPYyrfZDLbybTZDrXyby1Ar3+YyyMq3&#10;WQy28m02d1/5e0vSrg2iHz9oSdpsBluSNpvBlqTNZrAlabMZaknaXIZakjaXQZakzeLuS1ILP21f&#10;giy69L1++pClYnMZaqXYXIZaKDaXodaJzWWgZWIzGWiV2Ezutki0PLL0ZgtYOQ8uvSaXwaTX5DKY&#10;9JpcBpNek8tQ0msyOVB6uW3SjyaTA6W3QB3LXreYH6R7TS6DSa/JZTDpNbkMJr0ml6Gk12RyoPRy&#10;2yS9JpNu6f0iMzmjpY0hP0iWrK4m8/d59LvrCmKhiX213H7EmG5N7Ovy9iPGNGpin9jMxAdnrzoJ&#10;opIVooT4TvU6P1UqS2Bfxiu4ByRlrH4kTEsVjwY/L44K2r2rtNS6dIU0LKce/PSMPY3m0+JZ5KfF&#10;YWg+LQ5CeROUDva5bv51/aernZHRqa00zUm41lv7QcOYhK2in2NpCp7ssTTF+sPR5GK9+f14j9Qn&#10;do8UHFB21i2nr/bOup1BceULWOrQBghrw6UKezdJIU+P0vqpxLAEqTq9NVhtCiQxMQsorZZSEIGT&#10;uoqSrd+khSQ8npJoJrqByWSjsWbig61sNho4uojkKBtNk/j4B5uNRo6oD+8KJtu9CWhc7V+bS4Ac&#10;k5xCHKOd0TT+/lmbi4aOc4hbHy6aBhl1HGplc9HYERmFiD+N90XT+KMjm4v2b5VZXuDMPDpimsZH&#10;LNtctMfZiXCcjSaio7aaBfa3L68MylMEz9E+i1KvDAZ/6UU/2A4Bgr6viH1Z+WFgu9fEhNudZHZX&#10;nQlEtxO3s5KXXYx1t4mtRVfL06yCzadF5fLTrBfMh3PWnPzw/kWtTftBFKA8THrNbFn0WM/XEHXE&#10;D7OWMVuupmO0CCo7qypBN94se7T+cbU5vxotgs129+bjb043n5hFgCgR2yLgq4j6WwQZqingQj3S&#10;/wgFc66H02e+Vh2ONBDv7q4cgSYtvEtnOHvAjorRxyxcb4OC+5Ab7O64jdkDc9x7yjdm2lwCc6As&#10;YTpEuQTQXkKogQdtNiEN0ggIrdmd0dA+RVIAglujbDRNUWR8fYrNRUP7LEP8dA8umsZfYmtz0dB+&#10;MU8yMQfsIdM08dHSsB4hVL36oWniHDSkRyYVEq57xFxqIpJIyh6wh0pDemRslXOuGBMRL02Ei2IX&#10;PSY+CDrDjceUpRGVL02EpSI2mt2fIKa1d0hcQCUMoiOnFYYExXGvCBO1KIvQ30D1fGjlS6c6SAJ/&#10;Q6VfZOw6SIJMzMTrF5tLqCs4RYPsTbMzIY3TLzYbrStq/WKz0TRev9hctK6o9YvNRdN4/WJz0bqi&#10;1i82F03DtjPLc8c8/lbrilq/2Bw0TZyDVhVKv9gsNJHXL/ZQaVWh9IvNRhNV+sXmo1WFE172Z5hi&#10;rImk+eia3F/1rDM75rFj1bPK7CDpWPUml1ZUIQPXxSVcwdWqN9mENH7Vm53RK1itepONpqlWvclF&#10;r2C16k0umqZa9SYXvYLVqje5aBpekyYHvYLVqjc5aJo4B72A9ao3WWiiatWbHdELWK96k40mqle9&#10;yWdvNQpQ6hD6rtVIm3EHSftqtLl0rEaLS7iy/Gq02YQ01Wq02OiVVa9Gm42mqVejxUWvrHo12lw0&#10;Tb0aLS56ZdWr0eaiaWStWBz0yqpXo81B08Q56IWlVqPNQhPVq9HqSHOVSGc6JH6oRWIzGWqN2FyG&#10;WiI2l4FWiM1koAViMxlgfdgM7rY8mnIry/yB5dZmMpTc2lyGkluby0ByazMZSG5tJneT26ZYyR7V&#10;R6ySbAE9CxtBvnSQtGIGm0kgVuTjizMJZcRBBpuLJvE7h90TLSIVYLCZaBLaAW0GWjykXVhtNgNN&#10;kkDdkI/LZtKccOlJx+wF+5+0G2Wgp48GlssGsw+1i4mmSA6YcLsrA024zeRuE743FwmK7ve7p/n+&#10;iw/WhMFksLkwuRw4F9w21obdlXEusJik5Lk143oucly7xkW9WLw61utv9cDKFDytuSihzbh2lzlK&#10;elyT2dObCj9K/NklSlrdVJuFqTo0RS8WA82D2Y0BVoTZ/v03CmqWVjR/PvwsdG1eQVniA1aD2Y2B&#10;ZqGzD+MsuO3h05qFEsVUuuYsALC4ywNHx1gM8qXPagDmxTVItL2ZXNqUks1Ea6UUnmC+uttmokn8&#10;Rm0zCRYEdyDaE00SH6q9FTFDsm+X+ziYC9xrnxRULk6+9JmLBW6vYjhjMmmbCpuHHtckn84XdICN&#10;MttGTzSJnwqbiR5XaTvKRJOw8chD1jVSjzoVKLU85Xt7zFHSUzFfpCUbp2Yn9LiOU9F1S1roU3mk&#10;qZhTiEr/VZFl0zw+31rEx1XRtbSbq2KciragonFVXJ2eHP3F8eSJ7hV3XBXYhzhS71Pbtin0l9O/&#10;Y3Fz8uJ3QlDVtm0yOXzblqkwmWiddo+p4LZpQzKZ6O0lXBVjitZu9UNQ3wAjgsyj77Y7itjcrJa7&#10;ydXJ0dXRZHdytDuabE6ONkeTtydHb2WToiR29yx9nXxAILtMBSUcuTXVnXBULzqw7Uo4YmnlGHkG&#10;j8QYT/usfP8p2fkEFueIYKOAelrY5sP+TQfKxeHSAdTX7frq8uzV5dUV/7G8WF2vXlxtJj+eYiQP&#10;uhMbRQOQGPHydHshjTGjqosYFso82N5+v/mrv+Rvu99dregdrm6QZT+5PPuIUeGyDVXKjX6pRH66&#10;OD1byT/nCK/2ZQsqijFJZ0zSkRVIsvgJJulQ2LqZpIMH0IHeSTq4HBs5GU6nzJHVkDN9naWDLPGy&#10;xO+ctY/bhgtf8mWwLB3cjpvk7opu+65s3t0WM+RHUx9boEOAjl3u/YeJzUADAYnIIrRhctHbujSO&#10;Tdrmokmk8SiXpq8DPm6nsVp6HridaJyoWjuSr3qMU1qUdLcfDuFNBsE4FbN0SgELNhfdaWk8ykWT&#10;SOMBly8S0RwMStzEcRa0TDutjhpxCHqAPCksUP8aYgyRBn404VmuduA3a9lt5VPa9JwJkVQCV+EX&#10;fLlHHaARaVgoBgsaw3oO/OVqC63Oz4FjKwg0jRNXFDSf5+ubmvj68ma9aWvgaufBpnvewzEBYbTd&#10;vF2f/e77zWSzBpaGqG1vl68usYd+d7rdfX+6gdGOf0T+766tENBYIOjTSwem22hspMEi0RtpzHQ6&#10;MLLhFrj1i3cnnw88R+2eAvqfkAaAyFwcBBD2wZCG49C+JwY7qPDH1lO/SMumG8ANl0H8YWJz0dvo&#10;DF4QvlbM5qL3RL4kgA4lbC6ahK8ZpEgOm4t2I6AETcEZtDYXTVKlb9hcdCjfPMnp+tBYXzRJBdBs&#10;Ljo6VLoQ5aJJCD/ZDJrYzB4n/bS0G2WgxWSULJduXCmFtrWoxQR1mvKSyk7Z8xKQIDmTEK0971pK&#10;DhYsqLaxglLgnouWIsKMYXeoqgl5W7RfKSJMniYOyo9iLg5zDDpJIwzuRKgbg9cyBradQJwzxvmV&#10;ZZ+wgThdHgN9TECcrpX1tTQ8uPefAttFv8vTVbYd3sU/5T/laVlN/DR6OeVtWz28fP/2cvnN6vfa&#10;LpijGmCG1A+8DtwLM+fqd80Vc9wUy79RgRAX1OJ+cxgAdN43p5sH19GgODkaXZejQbEDbP71+vXF&#10;6e2KDbbTH3FSIcbhp+q6BCi1DQrWLL0NinReoiAjGiWdhxQM+A1Cg2K2SODhZ3sCgcnuZ6iQwewJ&#10;lDntdLEF5kSyKFBmBehCvshr7vk6A3MCUWDAI6htbvHQKJFKIPBlizYPbRlw2zEemqDADZhUxMRm&#10;oc2CWY7c3hgLTSA+XhqurlHSaHo+T9hzWeAaw47nw4nIZ8WMWfCXDpJgIrB7ZWRwoS52N4/2iTB5&#10;6HHltmM8NEE1ESaLcFwjXQgfxhybTetJoBnAtZNlvxlIUTuJL73nL31mADI0oxkweegZoNXGqQsm&#10;Cz2e3HSMRUCAgmYS2End6eqFHtMkx4DGWGgCFlOzB3oScC8xN76QA5oWCylcCDh0KXiM+EtXB/So&#10;0sqRaTB4aIJyhgqapC1MFsGoLtB0rBuaIMOJCAfgmSzCUSVBMnoQPhx7ez0Fd1sH95iAu66D+0wA&#10;lnFMSA+bAMQtLGhHMFdz9yRg/x6N5sBoxogcZrrKTHBIiyyjbsu1Xsrg2mW5sr5mWMYCSLoFT3ub&#10;0n+Kwed4k51IS9l8liWH2/W2obSFxu9uFaaLfJ7LUYcR0LL76M89VNgLd8YfgIzxKHX4z3hKNDm9&#10;WeIw68UOoWS0Naw3y9Xz5/x9ub6GlH538/p2idgxlrzaUJvQV8SgfX5GHTxytlHHqNA26uTQEBEF&#10;OA0hi+386vL2r/0grc/PJwjtCu6XKBfwQ7GLqw5U0dZehlLb3r03WnsuYnq09toP/kZrjzD6aO2J&#10;GqvOFjTKnX1q1t7dTI0MdZql4AF96WXr3dXUwA00ZcYGMTPr4hEMKrkMYoaAJshhsrJRbLLQpgNC&#10;qunClruZGlXrwHmjqfFgpoYMs2Fq6HmImxoigKb9UNsaLEnmsyQ5o6nhwupd7HxbrL83j8aAtL+5&#10;2Z4clQlSQpFOwn9k+TzFHxv9y1v9y8376xdrpE3AaYZwOf5Kz++u/Nfzzfr6N+vN2fONBNWJdYED&#10;8N3m6BMyNZCZ8e7Zu83ta1xoob+rf6avy1//iADByzNKncHicmbDH/7j55/+/eef/vPnn/75z//0&#10;J2TK8wblnv8VNfr9BsCtaovyP+ozHGcdlEVeYquAGwHn0/AjOI+sDy2jcDPEOMtZ0LxMFt5lu7z4&#10;OzEv8Js/c4Y75eLbj7vJElZHByF2BjEr6t76tJQP29vJx+urm+0z2DwnRxe73e2z42NOMDndfn19&#10;udyst+vz3dcwB4/x8pfL1fEHzPBxOk2m/O12s16uttvLm3f+cM8ZT37sZnMcrMvg/df/+pf/+tP/&#10;+fP//Z/H/++P/1u+IXuZFJsyuGi4trffrZf/sJ3crF9cnN68Wz3fbNYfLlanZ3hFWcIBAf1BmTaT&#10;tx/+dn22QmLP+92aTVZvTblxD4YtMtrVoEmiz69W62tn9lIiFrfeOMSkR/jtDQ/N23deBSkPDXmb&#10;KFurzNM2H8/m3dsqZYkszjoPSDO6vtytNpOry2tc+Vo9dPqMRu3bmzO2JXanl1fyvd0ntPv49iML&#10;fFpdptgIk6WIWEgJLsg8mnzYnN6eHG3/8f3pZnU0udJqo6dC8fph19QO7283l+8uwElU+c36OSb0&#10;/JIPjGmy5a2cTwsiLAL0GLJcKQJ6I5b4STqVy+6dSL64kSUPJ+frhhjz829+dwsJDaRYSHpLMaId&#10;4Qtk7QE3A77y5HpxRnkxkhA+R/aOR78MyG2jBHm725zSOL9Y39xAptcbGe4Osb5ZUxod8xJxzRER&#10;6eK3tSBW2Wk6n63gBXP1/hoLVP4dqTu1IPu9ml2vwcrYrN876TUlmR0rLvmRRuL95vLk6L+V0/Lb&#10;xbeL7KssLb79Kpu+fPnV81cvsq+KV7jw+OXs5YsXL5P/Tm+WZM8uLs/OVjfURacQ8Y/9FOLZ5vQD&#10;9J/oxOvTyxvuazVcx2Hr3EW8ov/kl24kC4p8Y6j53x9VwFHjXJR1IOAsrr+AgBdwk/1yAi4+un2V&#10;HirksqzlWK8DWmwt6aFI5B1FmkW6RiMKL8lXhb1wKutF8ucm+KLfsEruiL5wBI64EFagyHmWJmrH&#10;bJ5lKGoEjMuB/TkqTflAnQb6UrQ1AuuirtBE3elHhGDogVvVb0g5frP+OEG6YQN4TXYf8YPfcx8K&#10;gmXlnPAu7V4Jciz2hn+OlE2ySXj0AY3LyB4WA2OVGiaQRUu5+ocYBqrG544YaI7bMtFBwUCLBTrg&#10;bCr3g9hU8sPnh4AWWBmyQdSiJAvEbQ9kAD2OKOGAFf9heMmOmuF81Fc581CoKGb5DBsaJwPPkBrs&#10;w4w78NDBsvTpoZAAS231xvWK/yMdgIWgHuuEK6IiHbBKgDK/ScuvXhWL+VfZqyz/Cut68dU0Kb9B&#10;em5WZi9fhcDqu8ub1eHA6rGtpAoX0ut7xOY/25BbZULNWG/RmhjVR+1ImSFLbl99aHT5iOpjiqx5&#10;VCUh9YELP5GG4GI4vfpATg7SApz6mOaoee9Wy6g+To5G9dHDyXKA+qjWxKg+tPqozFOFPppx+I+E&#10;PkogjoWUIoEfpFiI06w2JPBrQuCP0QeQCHx7stmO6mNUH718tAeoj2pNjOqjVh/wAnr08WqzWiHc&#10;7Rq5Ie4AZ0sHPoQ+2N8jnlvvgat+sX20HAn2996CdmcOuNw5mTmLF/cdL3BREOmBWk9k8GLgJVhP&#10;sEnMv1cOA5zvvBevLRF536w6668Sc95A2ZxfVwUn+fJiRqEquv4N8I565mKS+cOnuhkdxIALiil4&#10;gz7krevHdOQCxTm0tATwVDFLUDapoyVgwuoxtFK3hUG4R0gDjQMwHboq+tZMt30j53BvgsABDlHG&#10;ieU7CoWkYb9dbymq7w06RC17Tc4t4yX3A5rxCji+wP97FOnjwaV4ZhpB4laHD0jUsfTHO0LqX8PY&#10;ZGkGr+cf9D/7T2mM5oF74eYLr39AXPJBR1amI3Sy44OSNSr14azp5Oh6dYZTptWNfJOZFY8O8Pon&#10;5flXxjQs64NsbkyO713rEUFVvyZ2MPdFO6UyQC9nVSq9Xp1hVtq7Oli+o16nNem0eTrNEsopJzWQ&#10;FCW8TrzTKm1elnMc17M2L1Pk+zVA3/2VeeFr3dUquKnMkVXa1NKBMgdiJRXc0lJTmbe0FChzNNHR&#10;klbmaAXK3LX1RJQ5DS6XVcBcHKDMKd2DhMzLj1fi/tMpc+aGx+oxHpX5oMe4ozInzPuIR9A4PfHK&#10;XNn41WGMU+aPZOMnKWp+iIsQNv40kUiPWtvPM/wTFCPb+GVW4ORKkMlo4482/kPb+FXk3GjjKxt/&#10;BigjB5Q1FpRDZHVASRuzO+G+PxaEwZUCDAoWpGoWKCGE1mrtkKMiqceCCY61C283eu1wfzA495qo&#10;HQyijAWAF/7fBw62tKXhYI5U/da2AkCIRggQtrSlAaFq6YnAQRoQgoM0F91w0M0UxqTTuveAENPh&#10;9hgPBf2ng4TMcQ85oum7Zx2P1v1+XN8ICB8bEM6gaJohJ2V1PvaogDDNUYsD1d/JMptNk1mRN1S+&#10;C1gUQIg7z6vQQK/yGyG4Y8gJLuYYQ05UYP4Bhz5V7voICDUgrA59ansS2TdAagoQPo49iWjTBTsr&#10;oT6SpEwoUDBAjCgQN6OINrIncTKFUCq314/qY7QnH9qeZFmkNTGqD60+Ws4Wysr0HvRsIWcXkwMX&#10;RZ40zxby6SzP3dlCAj0imRFA9l473MueTKioO0w3fIgy6jApUboQZqAcaOgTZX3CABO3o6nAouxq&#10;SluUXe+0Z05WRyxP4aiYJonNSfS6zZzkWSR06ibKsCjJHRE+6Q1J/9l2+iy/jdbkQFliozX52NYk&#10;JZfs+Qcr5DyoPkfFkLnL86ZkIYT+hGgPUYOcC0Nor5y5wpwHq/N5Jp44OYvQmlofF88QjYOjWcSC&#10;MACtdX6gzmesztFi8ymtzjub2lPnLQ011bl7I4zCU1DnNCB8WIx5aFXn/ADEox6WLgchla1nt4RM&#10;KQbQq3H/OarzB0/6HdX5o6tzKLU952BlyTyuczClik9yjQTKm5ceKvt8kgIXwhB848PiZO4Ok5W+&#10;H9o32AgZq3OT2Gk5WnowdSEgvlBJlmHr20MG1VANigxQPDJFuhHp62SKOtXNkGAU6p9ii2U3UFnO&#10;9pJg72foFVMJ/5rubfoaGcwXZOjh/809XyMDKopOkWT7TWlk0NnUHjJoaaiJDNwbPRFkQANCyIB6&#10;3YoM+AHITz0sXciAgCVJWv2kRwT+c0QGIzL40jLVMxzN7SODZrLH4/j9kVoKHS/IADXLy6Zjb14g&#10;V8wjg8c4NexEBtX4jD5ghQzyquyTiil6kPhyXDYwS1y2UD5FrpDbqj2GRLx5RsCBkUFWpntJhfdD&#10;BnIvDTDp3qavkQHhAlwBauEC+B85DGi/IY0LOhraQwUt76NRAd6lfqMnggtoSAgX0Dy04gJ+ALs9&#10;TxMGpQsVYKYYFfjnPBbwnxoTuElHa/IrvozBRFw18cAiYaO/4LH9BXlLdHn5y0SXz2Zpiip4vAoL&#10;1PHz93V5XT/PC1z74a1A1FThvQBrzx/3De0vqJPNJIb1ly+iN+D6CLo0lq9xOZOdQLBCNyMQVEAQ&#10;8ThNFxHq9xIgIj02pIsIqeJ0MRErhwVuD2meHWWLtEwBmPjsaJogJhEvoXTD/XBghrhxuHXw0QR5&#10;Ggfy0RGhVOPoiGFgSztNGNjSzB4MbGlGw0A0ARjoGsIQPIWDIxoSgoHU61YYyA+Qe9FvGl04sD8K&#10;rEd4RIFjjiHXe/5MqxhmuAe36RtCRfOGHn8c31CWphnyxFnRJwXy9HMOLquziObINyeUyMdGqEcq&#10;prVS9SMMdHufQotjSPkwIeWVZTTCQAUDF4AojZNCnOg11AdtywfnGGYoOIEsLNEO85wuzRbU5Y3E&#10;AtXnCZUyDizy1LtzvI14Pxy4kFo9+BBudXiQxoF0CIgYIrFLdaCRPimECcshoftNaSjY2dQeGGx5&#10;Jw0GySPo3uiJQEEaEI4hwjy0QkF+AFCwHpYuLMjuhuBJ7w30n9or6EVtRIMjGvys0SAdqDRiiFKE&#10;X4RW/eOgwRncCbi/g/U9QkYT1IsL9X2ABpFePqJBdTvOWJT2QYvSShjwGDcWxo3ldcGa6nQYqK2h&#10;PgZBg7N0Pi/c1RWIH8sWRSOivMBVYVSRgo+Hi4ULQVS24r3gIPny0uoelnYsiExnIC+X79yFBZOc&#10;q0m2taXBYGdbGgxSIx3v1cSDdRb2E3AN8uASHqRet+FB2VzqMekCgzRZvA/Vj3oU6D8FDQpHdeQ8&#10;AsIREH7OgJAvDdkDhGwKq2OexwGEGbT8onRB5Ys5LszZcwBMp1QrkN2DODDeixUe2j3YdWSYVf7T&#10;0VdU+4ryWRVwoNDBg0SVZ4ukKBDLwFHlJfzIUiSl9iTjHmHck+PQwXD5w7nEguPDchYhIRUAIZI/&#10;PJNU5JamND7obErjAz6AbGmoCQ7qRNknAA5wToz+AxxQr9vAgTyAvbweli58gLliUauf9LDAf47O&#10;ojGs/EsLK88pY3MPG1Rh04+acBYcHcJbxIc1tboHGEBgiEMGOEPcKz/4aMigOhoZkYFCBgBM+6dI&#10;VdzVkMFEdCNhQnVqodgTOA2aF+VlyFZEJLm4DWbT/SPme7sNYqFEHMAtgtnpNIBPtCMoSYOCjpY0&#10;JKCX6WhJowIqYoJA92q5PAVc4OOJqNdtuEC2en/i0wUJEkwVC5l/0CMB/ymIgIWCZLEeY3kAjqox&#10;rnyMK/fXwZ8c7fzXFztcpALZ+lRvhs/r5OGqylw6raInHhUWzBa4Uchre5SoRJZueIaEIkIJgXdy&#10;GcxwoUWl6XzQwNDAgDHJl3pHiwCu8V5U80b7qvaAQI/xDKlxhoRh2cOCSeVQOxgLyj1ByRQrH//x&#10;Du8utEFtAfIqCjTMc9xYyCdXyopIcio+I9gwnbq7Y4Y4Ukrmdph5hnIFwGES0tSJDtEIYbqWtjQ6&#10;RCvtbQX4EPU5OtrS+FC19ERCjGhwyWtEc9GNDjFftM9gTDrxITdEwE8mFY96ZOg/HUIci5i/fPHi&#10;ZRLeof3q8mosO0cHHLiab3mxBiL8jPAhFE3TbZRUfpFHxYdwBuASARdTugD8azqOEFE693VGEdf6&#10;8I6jER8m5Tco9owcz5evwjVPF89PPh5qE9IFigdd5nB9uVttJleX1ycPXIU4qwJnRl+h9hViAxb1&#10;UZ8iJs0QRdqaD444n+Gm+zldokO+wqJAvkkDEAIjZj7GaIYixXsHzvd3FubSlsZ6Ot4cpbI40w8f&#10;zZNGHXEOZ6Yc/u23piGh0VoACt2liS3v1gSF1KJDQE/BZ0gjQqiQu90NC9WodOJCbooErh5BDwj9&#10;pwOG/hqc0MMIIDk6Dg/dJFh9rK8uzwhn8h/j3bXbW7f5wmNxcnSx290+Oz7eLi9W16fbr68vl5v1&#10;dn2++3q5vj6GQX25XB1/WG/OjpFMOOVvt5v1crXd4hqh1xentytYTy6CyFcdzHFp2D4wrDbBRwWG&#10;MP6nGV1FjpWIKlVZKpux8gWkKZ/6c6wRatGL/Y7FNzoOx+spHhoY8tY6Og6bjsP93JUEN5b+Erkr&#10;QANQHHDxFOK5VHoDZdDpHjzWGyhrtle1bDxwcLhxTGE+Pfv25owLi+wGSWGWSzlHvdHUG/thqYgM&#10;aeiN+xuUk/Ory9u/BqDXZw1OQZSLzFtmdRZzRqnLcsgwaN4KXdtMveqyKZHcgIMBl+KgHwosSpyi&#10;0sFAS1vaouxsK7QnXYzr/ns17ck68eJJmJN0JA1zknpN81UbizqOtB6T+veGiYjJ4p2oftQ/4D+9&#10;LUkcsWWNtuRfoo7hs4vLszFv5bPOW6EyMY1DBhQbbij1R8pbQWnDOTYUtiWn07QoGm7ET6bmcVYN&#10;0OhxVh7nfD86FdnoDVm6P0AgSheCgPJHtaigAHI2beS8Z3PENnt0MMuK6vDYux3u5XGmasd82i8p&#10;9Hrv105nPu0fix6/4cMGuHqWH29o7vCBU9h3tHnSn7fr7eTjydEbIB1sqG+8G5wfFiIX/kUXHk+u&#10;OJZvx//HKe7maPL25OitwDTy47pn6SudXHFdao4/GIsenz5zZtFk97vb1cnR+sfTqyMapOvV2dHk&#10;anUj3yQO44qnCiD7S429g2j53jXSEkddrnU5jJkmLviFnEQpzg59lPgMNQxw2ijrvjIFF4j9AYAf&#10;fUVDHMKID24MTu0ZnFrhm1F9aPUBJ0cj+ODBfUVpWi5yKtYOOIEyR7O0mcxcZNMC9zCLnkDQwozt&#10;C3UWdS9QKIED+64ZjQjhVxhdRkdvsKcQ1PslcSH540aX0Z7HfISGprr/PHQ78Oy7Z+82t69vEVJN&#10;3z+8o28wUzentxeXy5enu1P9Nz/1bJWuL9ZXZ6vNX/1/AQ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WfuR3fAAAACAEAAA8AAABkcnMvZG93bnJldi54bWxMj0FLw0AQhe+C/2EZ&#10;wZvdxKTFxmxKKeqpCLZC6W2anSah2d2Q3Sbpv3c86Wl4vMeb9+WrybRioN43ziqIZxEIsqXTja0U&#10;fO/fn15A+IBWY+ssKbiRh1Vxf5djpt1ov2jYhUpwifUZKqhD6DIpfVmTQT9zHVn2zq43GFj2ldQ9&#10;jlxuWvkcRQtpsLH8ocaONjWVl93VKPgYcVwn8duwvZw3t+N+/nnYxqTU48O0fgURaAp/Yfidz9Oh&#10;4E0nd7Xai1ZBmnKQz5wB2F4mCaOdFCzSZQqyyOV/gOIHAAD//wMAUEsDBAoAAAAAAAAAIQBXw+Ls&#10;5dsAAOXbAAAUAAAAZHJzL21lZGlhL2ltYWdlMS5wbmeJUE5HDQoaCgAAAA1JSERSAAAFewAAA8MB&#10;AwAAANgvSvsAAAABc1JHQgCuzhzpAAAABGdBTUEAALGPC/xhBQAAAAZQTFRFAAAA////pdmf3QAA&#10;AAlwSFlzAAAh1QAAIdUBBJy0nQAA22hJREFUeNrUvQ18HdV5JyxHBJE3hkuWtphifJOwrbfbNoay&#10;jaG2NcmSDdm3aZ1udzfNJkGkTqL2JUEQJ8hG0j02TlBYwDeUbQw19iRlG3d/bSOI2whHlkZGhAs1&#10;9kBJYjuyNJIveOzIunOvx9LM6Myc532e58yVZFsyli3vb3cSZOl+zPznzHOe748aAPhMzZaXf+k9&#10;besMmI/Dhkt5DBFgUI4D/SAv8lxqFf/zvwPw/JzqlxYI/CeAS3rMH+D/Xqv/HffgUh7zBnhokRKK&#10;VnjchUt5zBdgVQRo81uN/2tWeLgNwLCh8n8L4CSLP3qQIr4B/v8VJBES9e5CGlYGFOBSHvMEeKcD&#10;YOXH9gCUm+GSHvMDOKzDbQfGNsgD7MnCpTzmB3Av/mfdFn8NYiSNbriUx7wAVu+kn7afANwFl/iY&#10;F8Ax/mcPGk5i4QlROK824ZId8wIYdxzYh5WIb1ag3psJ4P9wwIrVUteHcZQeSohLqv7MA2BriJgw&#10;mAEERBsg4FIe87HCuMBIvAL/OYFgjf/zAfMhI/rZjv+thkt5zAPgPP90A1LdUWc7kIFLecwDYM0S&#10;TIO4xbBVDJbBpTzmC7BqRaJogBOtaw5YcCmPeVvhRP8RZ60dcCmP+QGsQBarf86Pr2DWY95WuHqo&#10;HFzSYx4Ak2BWk38p6INLecwTHyZ7mUAHkKj/O6xmCYK4QwAR/F9hhHpahbi0HI2PeQLsTPIGj2n6&#10;0h3zoa1BuulY62n6Px8wLm4cTf61+tT/8YDxkMPVX2qc+H834Lmqs0QNngOCmYOMjQsDfN5XPRtw&#10;eY58Ca2MxKxP/5BKqP+9K5w8BcPeTJeM0zXwztQVkHxjFse01JK8+ReCQ22a1J/OfZwFePMqyM90&#10;ybKRetBmeniSXi3hL+F0KX2+h6rVrCY6n1s9mySO1YXWDNGOKuCJM99AOyNgadwIgRfChRxLETAa&#10;VvJ85M5ZgFWmRtgzGOphCjg+8w0EaztVGUea24UZoQLgvNwZM2y6lWvDGTyQQ1kNWp6Jx2ZD2ZqK&#10;Qc0dMJHCuW51+vqdDTgoD2VncPEyScyonAuVEA1Obpm5A04DZTOG3bRKNXWcDViq0o2xOGvHEtiY&#10;fGfGWWeUwUsrdhW00zK4EMDLcZG7tNN22pGv/nLa8z4bcKTCzzmFswATScyojRngOkdvjo5WbyRo&#10;gvk5OtJ//23jdMEw0wp77e+J2873tMgXnCwsckqTKz9fgKur8/4bp5sEM+gSCrrK2T3nx8aRTBLA&#10;m/vVUJGwI4NZXhDgGRjEFFc+Nw0nJafnQ+0zUPHMh7IUbRZ+avwV2QiX8pgBMF6z9QrhRud5BlN6&#10;iNYjxvIQv7Ac5vOgdT4w7e+Z1Msxz/CyquX8Tihtl875Zm3QGDMZJ/MMWC3Ivw0NQ79lhXdC3/kp&#10;BYHrMB+r+DtS+/5CAZ+pJKasvfe/b5huxJwNWEE/IviuFZ+fR8Rzc3zyiv/eBvxLXPgKnw2Y1ABV&#10;86sbrWnsdCbAo8KB3qz10nldxixLZkA+7MGf5LnshAs7zlbD6Rn3fujyRdOX7mzAB1CyOLhgx9V5&#10;eckMqSlsJMYFhk/Ou/v9yl6j0DPt77MBWyASD+LvGw3ueZgeMbiawKSH62z1XgTgs6+GRsOGxRmI&#10;bpz22tnqpYUEAf1qWfFkfB6AI9IdSHkpZwl4oQ7iC00d8vTppmMR5QVD+O/eaa+dBXgCnmsAX8DQ&#10;Rw3zPHzpO8L0eQUOAv65GD5bYT7f42zAoBZ8igIQ04PBZwGW0N5gkZ12dV6eR35UQ7Ce/nGVTZZg&#10;hCbsvB2orQ0t2Ej64c5zcQkLsg0UxILwMuM8IoTOPvJko6xzPJusj/iid52sWqN5CBfXZGFh1v7B&#10;Ofhw7KiGz3wSjUoHhtu3vf3pnVvsxLRuNMAYuoNUGGQt/ReH1q/+bkPNf66DQl/QfGjaJ85aYSHh&#10;U8QpKCRUOg/xbGdjR67BC+XD1coizBcDGA+/Gi2B3poaCENI+t+ctvvPZmsuaMZqJXFL19uePjBQ&#10;sS9YHHAOyGa+CMCT1KQhM0EQ7+mOzynp8uAFtL4C1KoDb3uR9yR4xh/hJYj90EI46kIBE8xoSvlN&#10;6kavhKCCd3Hl+DQj6WzAxqSqkXhvu+si1/dA/SEkJBbZr+CpQ3DhxzTAe8oIbYmB8lNF10994izA&#10;u/HRVJ0l/qwkMfmMDDuAyNYPkRMDffXKBUH1qkZzoN1icT0SRGGvPm/D1OfOAuzDuD6BDfbwwGzO&#10;o6pFE9PKImMLiONHpKxFah9c4DFJwwQ4X1MLUdgEJBM+u+8cgHfAeFtS7staRJC52ZxH6euhG+LC&#10;4Jo4a0E1PMMvwYUApvtOaj5Jv0qGPnxXjQCR9YDcZt9vPAdgXrDyS1chr7CCFedW2NSPLZsBCxOX&#10;fIAfpxIXEkVSa9pQmSxzIgDxmjDba8DWanS158A5AUsJ5TWazLfNtsKaVCZuRbKNTvfYqAsL3a5Z&#10;BeouYPInZaSvtxbisEoj/dPkwUwmkgfl22+gX3r2z8aiNA3HLstRCTapEEqfP5tcCOCjtz2vPlML&#10;J/Rfu+MaXxm43mP85+hT5wAcIDfDf/4SKWN84EDxnFcpGKweJUkHfSVV0y4w9fK+cI8RX6vewX9k&#10;/yz7Oe8tRkP/G/0na3bAoPm/upIsnpGds1/BAfUbHLEVie/Qiieahx6/wHB+/JAB5Tq1wE1gQ01d&#10;MKw6QZ8Q+dY0p/RMnh8EnKjH+mBUjc2mjBPAUBYk4RZx3kPFjijBxhfiC02haXfIOx3XQvnWGlGq&#10;0LnS7SEnxOyAA1rhA1D67BD+mktmBRwilYkCu0qV8Si99gaKEVqR4QsEzL7LcjZcsP07JpQqkAIm&#10;x87oOQAjFjQ0nBLKD7zjWU39oADlWqIID8xYrUUmyKSPVj68eWF402DOkEExj/ieHEytcLL7XDTs&#10;QIczUuWlXbPp4/E6wwCp6InYfkILm9AGtKACRy8McJRKo6cARUa2XU0HnJjnAOyRB0P7vYUzW3w+&#10;YBXFxhVFwAXJf+kVsi8U8KTiXrwKipVgKoxGu8U5J2BI1Qlgw2NmwNnK/ozSoQ036xJgpa1RUf3y&#10;XA96QIlmjSFLnwSqmnGQeG8DOA3OPwNrZyYJFRZMlz7l4ClPiXygPw8sPcYvzKzrxBPUaUFpEC+X&#10;A5OA7Wm1ITMEZcJlVSHQAi0z58OMx63At0WKZUUZEiYFHVwgYNVEqmk7aWoqx+pkVAUsjK5zAnY7&#10;FKRmEnTPDLjC8ow/pmA45L1xEi4KMG0bl3gb7uBbgCIxrxJgQQQiBm48B2A/S9GQlGg2w/qZzv6S&#10;Sn0sFi7sIpc3TKX65s8uKJGGTrEJF4G4cVbvNqFXOGwFb+M5AIewjNEyJ8nnZnLEx/cVA3ZS0Tlb&#10;W01+ehdZlfaW/seqryW8wXTAPkwLCc8UMmiij+sMP7N+JlnnGU4Aj0IoIjzpjSCSNpjKCLxA4FtT&#10;tmgkG3wdV6Wdz4YMkl/rOQEDGZ8caVEzJvAoKDoywp8ohY2p+B+HyS84swr3nMNfTQ71MQrJfJhe&#10;wme9W5wTMB0sYyIxUzZBsce35DCaGZaJJxOan02miF4YU5vKY0n2BTBSRUG+d3yKcsosmEm9nFqj&#10;aKYnXLrV9a1oF965ysEWBEgnK1dxehekv+PSTCqGer8LxkF0HNIiZs8FeNLmkfUgz7bQRCBwyyXI&#10;45XKfYUT4ANFJ1TVK13AsWeG2sxUzDpWAslj1RdninEEVRZFFlvnpjPe97MEGdXsstWDerNgXxEv&#10;sMNKsSnPE/JpAJ+YnsabBPfQg81pWZS1Us1qVsCdyLsdWq9DMaj+05NVlboZwQViewKOuUSwCWWn&#10;fFK7O7z+8wPsTg/SKztG/jB1L28iQLzISiNNNhovVAl1BsAtnVXCdfHDbafbaOH7uM5vfT0uqGPq&#10;h2bDCV6eFOjI+RKFmvpgPKWspe/xjzZzdOtK0licNSI7G2AwOlOvNIfHes54VyKBW15XLoebQ2np&#10;Ymu/u7ZwITj+9oDTfSWnYffkae+nzCmJn6jnEMcuy5wVMO58nXxgGfSA7z/tvaBA1QSl3ZADbWE0&#10;0+lZ46AgBz24yJgB3OkngTP3Jirh07QWfSJZ9aghYC+ssr0ZAFtOenuH6Uyjp1/w6M30AfsgLoGr&#10;vFepuqAKiny0iFcmb2s2M+B4es3STiWc01n+HXxPij5DLs0QZicJK/0PycqBq649HXCWnowz8DpS&#10;soSGEbZeAr3C1g2wEq8RJdZ5AC5Y00lY2cl0W8FjJyrzjQCUhfaG/NI5aBhJ16p+Dz5w/WkKZkIL&#10;6ngDI/C8QMvLhyKejQEr5f7qmltZX+k4N9yEjDSk/tOkvpwub1A1IIFPKKQGkowvn5VLTLkm82S0&#10;Jaf5UsouA97maAePRN77EjtnUNs/ukinDp4JeKY96J72ukRR5KeqJR4qr+N1HSmQfrxDuQLOBXgf&#10;Pgv1Mv/x1mn65TN1tECudYiMowDFcMZ72gi0puT9aiESVTTTjtlIehqtRfhtGVRFiQdxvZgC3GEh&#10;XfT/Q/ZcgPGTQe5V+r7c86Vp7yRP7UDAXtC1C6x2hdskbgKR9/WClLbD8waCDd4mMlI8jQPToZpx&#10;I1NRKf8Vp1JgAC/Voiw4ELYAfLnDmR3wMr55V5eZFT847eSe/Qabe7ITjHaU4Wp9oKDsT4u4IqWc&#10;OP1sZ2lP+Ii6i6dRsESdbyoqELHdTRZuWPoU/jPyHHLZXHCOFV6WECt8kDMwA7d/+iO1BpABB08I&#10;EQofVQp4BgGr62HKIMhCcnh2wDoUArCW6EY/cIpCOVmlPC+NcqDgzxkssJzwpety92rjS9wNswP2&#10;xsYsy8gw0PFRb4pLJZuRcGlh7/XbBed1WKxmTwXEDwuI182eVZsCDvgbU4BXiuQ0pTQj+V0nHP9U&#10;c0mbHS27zsElPEC5YtyDBhCePTtevb4SpUa8pAI/lNJAjmDJk8u0t0pfDun3dfrc2yWpCp9PaU3e&#10;QwVPMS2WT+/6yKcPQEGJn9K6C+hOzkHDTTBhQhPJGTrbZOKcam4xWBoZbwa3CksZpnTtZJiU91go&#10;vGJLQtkpQe5tAQeCKMWaXIh2sL3xXRwloYOyyt5jgyKyDhxKPrBgcFCcAzBXZlSto0lGHN8UQagk&#10;hC1t8KzoBqN/yHRj3AvjWeKpnp+8yftUDZ52tq6VZ10AF0tUSRsFCGr/hhM2QzCg3ywJVbjGgYnV&#10;tPx7NcP24nMBph+hqXmP7EnVqEQdBWjHFx9JEq9POIHw9hsB6WkeubAjDy0mlupnAt499Xu6q8gK&#10;tlOum2TRwo/55a1ThHz0GlBNHtU3uQkrjd5XmmcH/GU2Wi19amV9WfP+CSC6N1HFQcBbLTQvPMMo&#10;EjhvD35SkmOBeZManFW/TJWkIIng1d2NKfthA5O+spX3Lit9pSX86YQ9FAJ/i55bMTtgJgZND5aA&#10;tR8Eeu4gW1+lGxGouiawQuTJx2mN0MecED/GRr5e4dMzlSj8WzUhj/Hpbbviw49TV24CfU4Oz2iw&#10;26sKGDeGhD8jlnhyTBfs9c/Oh6dWSMBPJXQ5RkgfTo4updcMIoKDcVyKEErPNQwYLhfkKLZ8VllU&#10;w2mAcWU8vphVZJmiDI/8s1XPVkKRvmwQQ8cUYFxYNVS6uomCUyjtSTdRSX72FeZb1Oo5ccNRq2jT&#10;ShisWfZcDnB3PyXNoI3wLH/ehF2KlFEJzVym1nDa2ZBz2GlYLyWJsjC96YlHLjSgVEYam1xhtDiO&#10;vfivruTPW4gHaT9nz77CfEGbmTt+481xpx0F7kQUh/RZazk/5UJAn6h6fcgNMoL/oMF8ZtxJPXAf&#10;OFpJQNanMkixfVQHZHk9VRFqJQEqUKW1ird5ShK/+IneZnwTuOSdjWLWFW6Y8qU4URCvuCeL7HVi&#10;ByLFD39jjJ+yL8FMkJnH7HdU37n88uvxRhI4y1WlIulVadiy/58gdjvy5AGzepel5i3eOp7FOSW/&#10;T1uvmsp17OjJIF0+mSDq/i9b51zhuMHxHNwLkYzbygZVluwi5pWHZ/ARduYTGYV4805bA5y8VkCO&#10;iYf54ZmeF2ZVDDiw7Kfh5B7IuC5SkTX5Oa8s/O2qCUW9QAUFOtTuTUDPoIQ08qWEmArFFeXsolk5&#10;ePhWHrTxpeKDVgXlzlAQe2b5qIQge6ADbYYDpJ8kkMvQumjPKD80Z7rGniT/xHEbijm6MDwAVwfM&#10;Iw21gT6l7Yl28F4g/VqxN7BJXb2ZLx2MwfiXI65iILmU5m7MmAPvQA9+14dxW+I5e04YkQORG0hX&#10;QQ3+DQXvQAJLcZm8RGVYKAp2eJAOQyQ4pf3E0ZfxrSUBAfah8noBdwX5/wWx3EAy4D2I34MfTpBp&#10;hnLUHO1kwD1Ea+4+tOGVh2+ND3mzA8YdZJBlQunsCCHXFCOXNPlhJ5Rt4DZfr8i+X+YdqZuigCih&#10;YCjZws70kwlwK53pp67lnya+SpSiXRGbSOlxleWhMEbAFaO0hDYRO27pCfdD0kQJNo2dswP2UE10&#10;4nejaUH6U2nFUlzDvxJR46EmiNvA/6r3QA5yLeRQyaYeYaaCIE73/WnKOb71Jq+6n3r1s2RxSrwI&#10;+7nIyZWhuB+SYAvewXgaUZ00+pHFecjy5K/oMoKZAFus6OGT6uQlKA+8Ot4AX4KJNw6tAbjBVF+y&#10;cdsSYMr90gXNzNtpPWzwg3jfE5NkLFfpNUXARRjjhf6V1FvuJdIbWpA+0uZBA94tViFyBtqASrcx&#10;AXSNMQVZehZdRjwb4B5QNpJkoqOnTuQdGxTJt2G4X/ahASRVbj/u3d2IRLYTyZATic245by5j3z+&#10;rpf/YtJKKbMl/BgB3gm65KVAnBAtw+/cepX+GCqtUfSkMwJtqLeNkeVdQVlhb9NJB0RiHgmFbSwc&#10;Zlzh1HqVTGm4y8vZppOrxfZ+cvqFhgTUeKwnUAmLm1m6OOzATJmDqHyo+OokL/6Y/uc4/bBUk0vZ&#10;PIJk29CiyXt6N2X9R10Q+Ig8P8b05KBtlkxUpVCHkyAf/rYSxx6TM286FcTN4RpFkdQjzUYks8tt&#10;Y2XuCyD6QObBGUxQVRtEycFJSXTfWoamtzl5TNxBhK3p0aM2NS7VYFU2vfZLV019CHU0QfweecY/&#10;gVoapeIkrobLh1FZExPg3r+XApn9MwuObli0JtljiBxqS3dbSm2xfgiPQxuI55vD94GJ8s+xBkU+&#10;jTalLKC6rF7VkcKbKqBoAu5Gj2LmblorJg9PEnmtN0SmRqC2Aj30vj79eEd6QY3y928A+AlUhN35&#10;Bf7OjIDlcHxFY/ceC1XJiMii+cYfDeA65hK44u4fDa2ytvkWKpmCdFUDltTUaXlWLeGrAuYGVsO1&#10;KGUFLITAQ3vvivQS12v7QUDfe4AIjHtH8S3fkmXApdxmbaDBwRzt7Yo0UJbRV2bUJYJt6mONSR/J&#10;SoeUGrHlqV8Dbxg349+u2T6ch27bOg5uN/mKrZoacvMS+5tkZt+nH3t4Le+1KKIbNjzG+bqZqhDU&#10;gOsNTUAWxCPQLkFt8+IJEowxWMijdDqMxAfuww9/KEZ/yPbkjICVUFe5SREslHeRCfEHvIeehmB7&#10;Tow8f/f4cIUUTVcF37eQn/YKi/hjauczUyY2pzgyktTBlhJBCzO98HSNVoGIWa8IczU1C0yLAVvL&#10;aNehYAYjQzeOmusucnTk+PaewJ/IwQ9BybmTrnDXDCQhqlaYg49ZOqLiNj+Zi6V1MjvSs+ZyH6zf&#10;o42G9mzSTVoMsaipTH0EsRP6eCWZhks6K+FKoRtEQV/uaoDempPILE4YCp+O53SSUOkjqzcbaM9F&#10;eA3RSytVTLdogYd6gsd7ZUa/RFFpMTPoEWSrEMkxaE0M6CC6xbtcB64BfkFTmUU8gAB72ssTb9BL&#10;qXSosbRel1Qt1Hh3oO2ztcNkUjj6iWXxAm+ywQP99LTmjNwFAf8uvjYkkcd/DZIMyJac+Ig9s9Wc&#10;T2nNBpt2alahpLGQ7Cx8dsPI1tfTzu9HmTmQPhIC7OrlRbnAjOlU6p3wmrkfVPrwai1on4pW2sai&#10;OrJcPGTUkgRsM0MP8qDq8SHVU1pYRNLdZmdpa9OXZgb8AUGZKIi5CcUnOEggKBVNXEeJG7qUhVcl&#10;8bPdrmkupmWxTGZogdYqegRrvxsmz4bCZUH6a5zBjzYlk/k9AT0wiR+v4H822k3Anhq0v0vf+n3U&#10;si1jAxqL3rEa6rKa9P/bBjUzSezSni1aNKQpVDygOwYKfCQ9kAwOIx+SZVCtd/WbN4OjKZ0vz1xt&#10;Lbtgrp06W4A4apgsygtr8MRr6UQ6wMsROAavnBydSgkzYdpSi34/G6s8iukSvPU9GeMtq9FttP4z&#10;AfbTsEGAixPthVvYd+fSJVBlH4hJl90vYnVvmF0Oex6FR+lS/ksgOTupAVnc0HSzmROwqMh46B8X&#10;ZBNUs1UTblN2gqUfS4Ie+gwXrhDLQTJUVzvGdw1SR196eBz1uPjor+758s9gFsCB4jSUMdentYCd&#10;Luo0gyzVEorGFXajicOpEqi1vrFwQTe5nZQLgzoir66efkordfDEouZfo4RJTArSyjS+SWwtAGtV&#10;wMFAXFhcVfzlOwadqMZ40Eadyn3YNYSVHL31jh6K14mZ43RpROdh4llqRZD4ZB1IrekIugnD9IHb&#10;fwULF+wWLm/6fl02suGyafSQJpASuKDXYOeqzd72nnR113vUS8DCV58twlNZyrsNax8hA6YOdLZG&#10;WMHd3uT9XqELldvrZgbspCq5Zor4RyETt9GF17GxmaglwnYtK0snfPRTu8Vkug/EnlqMNzzt6Jnc&#10;YcQ8yGkqzGY/+mH1fTLCoMcC02+G7nfTZ+vMIWDns6I784w2Ule8RSsctH+v8WYB7BHTX/NV+svp&#10;ll62MXia2Ja0NeAT4PJvNmkCpHBU83NiUVbTYhz4ak+8Nv1Dh0vxv0ERSCYCm+rU+UEYwGnu/aT+&#10;ZckNSR9egoBftl0OIeP/RzeSHJzZ86MVryP30+Z2dnWRzXiSMkzJZpNONFgBf9I9hPvw8VvqBYyl&#10;SXFKTAJWuUaol/7p5061Y3VrO+UUSJK3EDd+Qyd0sE/T0fkn5RyaBixCTe2w6ZOZmQHbYPJqlFk/&#10;GmjZuR55bc+dK8rCV7izlT8Q6exMQ0OOu+sUJwihNRjXLKqbtsKfhpwG7FHlhNwrBtugUmTGdZNJ&#10;/0h2XR6GrFajTViRVB0FvkiLVz/t5Im1N/u+MTPgvVMJK/jVATg0TAUQ+98TmOPN5NpcewNqR82h&#10;i9oXb6mEnwhHqK3ejFrwxtSpAnwifio3OX1wPyQVF2yU5/ea1RcDMZCgzpHwEgh6CuykskXe0lLb&#10;yuigaJ9NasjZgEdOaxyyDfZ6YIe56L7CMMuG+JZuyKhwUV9LAbQ1JWjbWajgJ2gEq/K0sBNxxOlB&#10;bzQW4dAWi3xLUUBXZ9JFYwAia5eWPz6kRrgFGS73RAs3g1tTScjk5a9/aAbAxwuToSrUfgbAs/Cq&#10;7pL3NkZeD5rGZBiVIVzXJwsTvMJxZLDbB6VomBGTbTPoyvZE22ldSggw7HRS42Q8Teu1Bg0UqZuI&#10;jXisidAZNkGyjNTKqdUTXxf+B2cCfMLwIJEw/HQPFZEoYgQQl4Pee/F0pSFdXrI+Xvfqij7Z+rHo&#10;/qUQWFGaQlKzUkxGGX2KGH6/DfxqqUJieD3sFLUbTotAB9YS1CGsdk37jaYGbIMOBCfez7S+B1Yn&#10;jM+owJ/QHGh40dOpIUzCT60Ka/DuD3oZoOqNfkhKYljmXomQkgkwLVRQfm98WqabLqea7Bu001PM&#10;V7zTu51Zg6R+EGBidr9teeTPrZCvm6MbaaBXEpN6fqa6Zuu3NbsqpoBjgp9VGetzdBZvGCjyTnLP&#10;iCPcFJSzZGjA1p5b1drUFuNjegUuPXxPpb9SSWSkG06S+hQx+gN0rvKfGZQjTs/nKSpOdUtGKHSn&#10;SuiDW2YA3Ln81/hdKC5cyOdjj61Q9+E5cP0cJQqBNuIWhhThQYl7SgM+FN67jjISphIly9PaI02L&#10;8UsYJPhU6Ej3ZDiyT38MAVeGBANmywVpwX11ZQh5UgtaD2ZU44xsjRNNv6aXqOa2BfhEOgNwrIyD&#10;TAd5ebnQzPnJRz92XIUfe9IiDhtRWr2oycbUrWqi2kxDcj8nzlCpWUT6wVf52THLtTTgaGsLCl7L&#10;mqQjzxXAhhdpqsI/aXhJeL3hw1un/s3jlKcyY38J+jG1KUJWrTwnISZl4XJvXgupu0dFr2yhFHWu&#10;iXDDvoh+h5GVadEiMfqNOkedKjw6VSv9YXKjqJQRRfXaqTwJ2KaPm5BP4CZk+sfz2eCbK1SdH7bW&#10;Jtn69bOol5wLu2co/XMvP//ARXPXMI2dCFhqTuASZeQ5/YUc5VZvNnQCZHojT6ONm0dKpRKUCofZ&#10;JvEg381H9Kg1YEuWjE6mbx3JsbRnnnS6yqZyOwxbi2VN3AivGZcZi0wPDaEZAZPiXq4ZuuyKmtoF&#10;Dy26llYWfB/qnIJDFvX+2zhGToDjAQKs1Eok1vpF63GFVYkbX75qI8mTZRNxpryqPjoCTAk/tNQJ&#10;Co7aUv30tLBOVL2LQ82D+PZwO5LaRgL8P2oWwvM1NR+zoqGlMwMmd51P9QIook9pm4WW8YsyKlOQ&#10;2GEStThOupDMAVUmD1vcR+uustxogg6VAT+rTU6drpcQ4AQBT+lDkoKWwWQihfUtcPve8QXigwgY&#10;4HKx+M8f/detNXi89C5j98szr7BPGs7yKhWnzr1YiVwWqR431EA8jhgytGqCefqSOvrwhie0yKgc&#10;1/ILsfcgGTmnVb+jIERg4ZT/GMT1VuCULP2maFfZvtqCLQgwrhMaW9G+98LlNTUCHhcWivOZAJ9E&#10;jTdMLVid6M9O8XqkV1xhMB11tABKcitqvpCF1O2GNVqPt6JRJAq2nJcPnnDA4WIqQWUPih4LN3iY&#10;zP2ELCqbwYCnpUiyxAjlExnXqyY77QlUcrJO5Mt4vjfYepgJ8ESSrHdpN7FeyrYbWAp1wGKi0Ozu&#10;syjtEBlRfRUw0YDorRnjvDgDfs3fQ2T5Wm2z0+2wNxrVI83pLNbD3mv4GnChpm7JJs6P4HVBvQp5&#10;pEWOCmT+wWsC9jSfSP45S3lQAN8G+CGYMwGWScnNRxyC4cUhnoMseJRW3MRnumKVMvDXraoKGEhU&#10;l1cHOpEPjD3fInfbvVnZt5I9qxKyGrCjtTvTU6L6RbRctbjm7PE6sKgqxKNa22FnE2ysb+1+NqWf&#10;H+Cay6PvnQFwJIQykqCqslm23mQSd1GAjEWtqFfkUOsl/FXnsB0206J10j0az8V3muQklW6PJ1+f&#10;1iLsRNoBoqjEQAojzk7zgcesbFH71z6hvuAMZRvh1vhD/Ja656uUfHPjDM5AfDqDIYW70qYC2q/j&#10;oZ2sbo8HkUoMq40uElKmVhrQVFAjKPmgHaITIolAuCJZQ+H+1ag0U7JsCs/TEfAwZmHEXuUsc+CE&#10;2/45nn4xOHwdWnkObETdQup8QfXvSGPwn5mJJJKeiFIB3nI51M2qlix6zhYS/Cvw+sLqomTA+IYK&#10;R6/4fqJe/V0p38z9MrMvrnOzDOmAuiMROlpq60eAj4o2Q3pwZa9HFjKcZMAJNG/E764yvbAIvUcz&#10;XCGh7v8N3O4zb7q42x2Fk9elvIkRS3KsIzXkg5B24QEJfikurkKBzcY0mIVqYJ/kbiyDL1KuAfkl&#10;ubx/QUXASzc/tOJAsBPim79nIBM5vWdYTIOkFPgB5GMEzEbLW5a3fRj2fwt/vwpKjXA35M1ZAEc9&#10;K6X/65KcRgFZiEwZ7jIk6uEYFU0SEl7xi+sVPmrOLOiLVT0MP9Q8aPVDUMl7cQXuQbVB0c12cjkj&#10;LtHX39suC0FXEN+8pcHLTmYzJkwRfqrBBMNXtMI+9nfaBxHwW/DqR/CDGe+KX4N3sxo1E2D1ibAt&#10;6pSo7P6E/qxmCZgjCZxagRuGHm0DbnRYiitMJHl9ASWBfPQGD/ZKVB6S+C2iFEcNgiP3QjEqQS6C&#10;De89IIn9xldv+EQpBXxQBDH5idT6XYNs3QVj31SCS8a9PJ56O9rYuDkQ8MJfm/jkrIDhbuL1aQWJ&#10;N6lXmZVugLrGuC0wTE3aV5pNZCwMTYghA/pfWkFps7AAxhQ3pnDytCtfgWv6/hGWeFATfn1FATdm&#10;bPx1FgHzc3PiuuT3kWUmsmIy4J0BAc7I5cIlPfkoRSYR8DJv4VL1SbaZZgRsaPvVIlPGIWozOOnO&#10;ewq88gi0B5ahAbeby03A89vwKJ7qIXIKyaii0w2IDOhZ3Ha4dckP6DcdjmaPpVWirhukkoEc/L20&#10;7QxvmeeDjBDHsv0fbGVWiKiPZT0tDg7XsbtzRsD1JFgdjumB5Qec1eTGWcr8gsVk4Gk3DdgHiJUN&#10;KaEiyuRHW2kUChJFu627yaAmUFp/KKYMd5jmnODj5zrGPJHnyug0kBqQbidqHViaLfdnRT+aEv8i&#10;UlYXD1O/pJlpuFXwbhej7MVN3Y+JaUuUmbVCp5sSYJdV9Bt8rlxskFBaURoGAswlY4o8naeSQxRq&#10;FpMrPHkRrZ5SSxikdplRVnWV14+Qnh33b4efVzhrp51TSdf/mRifbYU19QqDmXlLF/EntGUMF1dY&#10;rDG4qxq0POOZn6SHtBsv2k7BdFnGJ01cHgFzqTC5nCRdLJlMV4HJgt+EVDvS7dsdZTnrsuXq/XiZ&#10;UvWWrATiFVWZE67ms84YRfoGf9nqITJU4tPckeHQXxg7XRTXOaqMtRBp54lDn6Qn3FWGk+kIDjRw&#10;OYfQI7lB10FSRcCoSqeuCQ+eZ32UqN3kdSkgC/OFk3qRyRY/YZT0X2pBJoEQVRPtmJlogJ/NDPhU&#10;Ux3vF9A5lIkcGQsmIPqgscuTb4hdLwPVXIzTJ/j52nnYYOrcspIhqaJogrLk2SZBUcf5GtZkg4jP&#10;pKk+siRC0lQRsG2lHoq4QLUGf6RJ7pqhzy6uqRXF2morvok7jcMzAx6Hv2DfOsue+H3O0DcOcExP&#10;xM7x3T0CdXLb1h4Hyk9QV0CY/TJ+flQ/x/d/ZPUE5UT7DBgN2BJ9bhspT/eLyd5bnoZI3GhDG2ln&#10;fDpTJuqbt8EpOs+Hfutd+bDWLPzXlvVCPU7vOkOrZiEJeJjYekKUa8Vr2qMHGw5oe6ghMZ5EAQJR&#10;alXuohPk4YXP+jDif/7j5DxWN961GkW/+zVueGMWJQIOJhy14zhI2jMD2sbs0CoI6hlEBT2Bjs85&#10;kPS+JwrIREtsOFqJwrolIqyLuzkaom3/GQEfrjIBC8KbH32gnQN7QCRpvMF+laX6c8j2YbNATWYH&#10;yJHeD+37O+C8+S4ETKP1YpQdScmj8sDkrd+wORd/fzWpSW++gBn8Y8Fgg84cHXxXEIrAYF9/8JkV&#10;SVjvubgv6HqnOuGB2QBrNp9Q+Ov4zR0TOsgSp7mYoE0tPvy2nhuRPzh5fPGYY3dQ4kH5sKXYxbv9&#10;8kWDBgLGz6LRn0r42J0OmE7zjSTXJI8Jyjtz4hy5MV28ShHvL94KP2nt8OJaaokAp7qNB2Zja9BA&#10;pyN3iffaeoftMw/IQSlQYU2ojqfaueUlvP0F0FMfeEfWwb5fNBvgvvxNKqyC8PZFNz7/MeQyCFhV&#10;qEMxpbhBksZxgyp7c75OHS8qXKpKsYogNjwHP+vBeFKMt8d2EN+6gJLrx3cbX5kVsOEJcuEI06F8&#10;ch0Ek/RKtAUBD+scHzomIijfANtXuMGR936UPwXbDlJOMKzru8J4/nYEDMJTFFeyKOEr2JNWIOMK&#10;h6tIE6ZEJ4kaXeXASeEhS/HZjiHtWonys4OJEySLey4T4OwM6z85G0mwlTFO8dqAErGsEqelRCj8&#10;qPTMe9qo+oAPDAE8k8BXhS/X3P8R5IOdHidg4x2Gn7xiwY9QKVPK8FjzprJR9YErEfDo3n/Yi5/V&#10;FUGqsJpioVDnTsRFlwGXQSfAWf9y2z3R7QEca6YeGe3duVOzrXC8HX/0C5SWE1yDQkH7KKt0xZOy&#10;6/vQOmctF3+LjTHyuXO28k3+tXtj8iAi0PD2V7NkPubKhgOmrfiRZJk7mCU23SqClBnvdgQcSU5l&#10;WgWPvW+CGmAg1R6w4ObxQomKaEPVAeVs3KFmBRwyTyLNcSzhzv95CI41sZaCK95klClJhHgo8WTn&#10;O/KUg0brX1DrgW+T2lNKfFfnLpMKEaDxM5HlXYYrPyrDj2tjo13TxuE6PO0L3CopjIJHf02qo6Q/&#10;gPOdo8Y4xBPP9C1cSQH2K1Z+n1dsZi7RWN3ECdeVBHlSvqhYigjszh6xGk1nupEiai/yO037UFP7&#10;h8dh0BCDxAy2r2ctXx+iGYXgE3y6U3jCEWkXUzNQvUU1DLBFmaUf6c8mfU/+mgzfeS/t6Fe/WCdR&#10;+XqgsumXDDg1CvFlu3OzAmZZjkK8A/rVZxUnjE4UyBbiliCDiVXWXOpDBklRXzxVaoJkq7oZPptN&#10;rrVQ2XPLalvWZ0JU9yNYk5nKbjznSJTVqTDgemQUjcGWa5Wn9e9nlfHOL4RXiXyMX60rVIQXZ4UY&#10;v8yAsgejp55f+bezAiZl1tF+5a+yeukFQcQPFbV63EFcdkB5qTGy9IJYQU5oQFO6YXtOyOjpGhAv&#10;7dIlOWA1O5alkpHV9CULTgapqW+FbXQXY+YWR0KeCa9unWoUdWiUq8eNIffrwvLg4NcMdVldMuT1&#10;xXVx2/FZASfcg8w6AI77Ad2Hb0LuhDRA1I3MGLFymkgvCun6+rW8ZgYq9vVCwfjRy4RJ7GSEY80C&#10;DCvOrQZdp6e8aqgLVlQjjnlKM4Tk2I1NlNBPT+WacGEFCiN2V+l3F+zn54CAYaxjVsARVTNJh6o0&#10;ftisIzTypOTMdwsVGbfqfoyNCIbhNs7sDa+RN6pxEatDtZQDhCTjSNxLPet7h7JEEoZjckJTUAWM&#10;ume4Homp01Boy5qZ13qz3emgMLUgNJJy3GAd/4HzEped9cULDHaQzwyYfAMuJ8/Az2i/CGpKFris&#10;Q8IqInEtrjeAWmbCJi29nnqOs1bUl24RKLhioc2eHrzpCJXNosvlA6hPhIHeIor6N26OORzu5LLG&#10;ay9mUz1T1dQvyV39honi6aGGdxxGtu8cUA/njE2zAj4qukj7H6P6/IYx0kiTmHLMgh/j6bOUq8Wu&#10;DrSVnz+BDOrDyBkegCjKJ+Sb7pfMWQra8fk84SU3PXWjdWC/IIbmkCJlJZPtzQfsXLb+T14y0mKl&#10;PbXtCgFXIvA219Qh4DJ+4XjOcGYF7N5DGUPuyV9obmD1IP+ip2XvRzH6aeK1qsaADR+GntuQi7YP&#10;st/pOJBtDr6PNllvNsElHiSnFL1GmcABskVnyLDSgHgTdNAvFHRVnre6JyueR8Dsmn/tenxyuUV9&#10;YFwL+4LMQaNcdorqH3LW7ID9H658z0s3/bH8fpOTJXc/qsMnBeVL01dasi9TFvvVNXgv1vPLoGOH&#10;U0/hAVIn8e3RdpICD2aQSSPgugCiOo4aBMjOegWtErdFpLQiSV3k0aQJTnBkLrec8yVW3v9hNgHf&#10;+tCmEdhXgd2X74qQhjOSi2tm4cP98aI9SR8+EpsBh2R4UuaaoSaUFAh4LNV+jpNqRjUvArX3iBxp&#10;5rUEWPaiNTgIe9AkWbCklojD8Lwwo5ZDqvxQLkYLcA95ssZRTRPdxCwCdTlLQhRa5oO5JSNlsi67&#10;oW/iSv29Wfiws3vRj5F3Wdp48W2RlJby7rMSNH72068FKCN5U1CUUvF8/J8nUcOH1mZ+rnHGk3YZ&#10;baxYoWS2Cgi4lDlMer3WeegzkSX/wVSJI9RyshItZpsb7NSvOGFtso+OVKLVVrkViuG7WjlYPhvg&#10;JaveFB/KWcwoKM/UKd24X7+VI5/MoSzxidAw7iC3+DtQ2ceN5XThA1aUg0USZohiwyYsMBTIBRFK&#10;DbcPHE6J174JV5eA/SdBBupyh102ZBssqFZo3re1tpy7vlKgXofIn463PnCOFWbzoGDoWijuSO9l&#10;x2nb20DN2ozHl2q3LlmH5smrrnSkaZFgTCBplIe0TLZp3b9FwZCdE1k7lEN3HNhwRTXFEa38A75J&#10;FtKWTkdXoCAXM9rLv8ZqKCcV41beZPt9Gbj3FC7cSOs6a3bAqdHGZaSo0ZIlgBIU5YULp+hsh+oo&#10;ERria3FJjfFVf2AaTxCn6oHrfy+fDGhHAtlRvXVa7LZDfHXmBbXQUEKvMDlUpF7LMfJHoMR0smGl&#10;5titWd2TqBtof27ISpmBtnGnT3WtOxdglgu6DykEHLdiV0gF1ywqcZo+m7/fpZgbxPfuO2zkcfnx&#10;zrrcyz//X3T+saqDcp2nZdd4Bpl2X2+WLXsGfBB4rpDHyRzrujx85iCfVitrWDbzAyZtJgth3U5k&#10;2H0qiyQ/O2BqP1kt0SMT31Hv4bRjM8IFEdVIjLqRZUPkwoaV2bQu8+d/+q//427Da0ejJbwi7ZSF&#10;+F7GXXiM+smkvsgA7VPruxwhpTA/qQJFMIeRhLTQx/OGFDMhqV94BPy+8rsbzgX4Gj4pr07AnXbV&#10;ekpmdx06taFbN3bY5YL2QOLHdnmkeqIc7j7S+ild2iehbtjfcZJV4ZLKKEVOHPYA8lmLUdP72O0W&#10;kLgIqGZF5j1WS0SR3DUoaLyNBqwT7fn8jY3j/6prgTE7YKldoNq0den/rGU6aOq84mz/3Kbhzbjy&#10;hSvyEbg74E1Dx39QXRtH3qoSqxpwqcDywbS6+qBawJpCpdroTIFZgSTKbKGz80sVlbaRguAKl0sK&#10;KI933XtXZTL1wv853HdOwKpEgQGgmBUHDOOixm48ZR68r11SZ6PepaUIHloOL6bB+g110IRcelq7&#10;rUnnKuK4IqOdgCwU6WB2LcO2FRSFlMvxz4pMXR/lLYFJH7Uva6J6xXKG+NXGoabZAUeUWNQFupLf&#10;5+tuK3DRmNWSPXFfXpKDcw/S45EFFrABRJcfQrPaTcfnHNVrZfICE6uabAMbprdA30LWU8eTUSPL&#10;BUoeIYYUjdYZAY9LhfvvgCjJhVoDqRHOrIATbcd4sRPZ6ToREMuHw5KTEpFPxai4wLHftmAnvAFx&#10;3yJxGT7Rfjt1Lx9hwK9qzkVsvdpzxuSVdVKFWl6zohonV/oX/PEcUhc/psFcr4j/kSL1gZt2dJoF&#10;MB3UGCCxddZZFHNJLGqYr/ic3uBBay/ltyOzVV8o+hDvvUK8SPliZlqnxkcwugWVPnlagZ3N+8qc&#10;TFLRPqQ23dJwjLgKKUK+DpN8Ia7LxWwuuBM2h05mAzzZnU1v6iQq5wR33HP9tN2TouABqcXK84Mg&#10;vP2KNVQxTp40pX3A7znC7V4UR3amenzooRmdOjkeUsM2T9E8lz4YZzmtnj31QfxOi7sp4gkL4bcy&#10;51jhNOFM6aJ8ukwBJaXiqmA7BWyIIP4c1anux4uF9y68j7rAlETK9kNx8xEqovUoAOBMy2DT2Sj/&#10;KBLNHNE2wbuxkYfpDhIFTldgnzck4de5Ywx+edjefXnNuQCnrjORzoRVTeaW9Eb8gIlEhEL4No3U&#10;ivK0he4DQaMP2BntEBukx8MVmtzgSE1yjApnsFFKecz9TtVu3fyAanvAjHUfB4etFvW+TUJ/BYYy&#10;u+smzgE4bVWLIv4xs6VVGCB0dp6Pmjw/LRFVkNB4I1SEJQQlbqCFkzvuoJrJehEDjmpJ7JAeNEnG&#10;R3PVEpV0AkBAfnmLSSThMnehTAph4+20826QNoRrvV06uDsbYP3PwKPGY+ZXKApmCVTHirTtitEA&#10;6ZgTB8C6hqnqqNwtqLcmOYn+3bH8WsPbyoDTfDp8Vie8rMH1nRzcy3JscTKYz3WwlDiS91DD8klc&#10;oemSYajUFLZAPceKFNl5e8DHXv1mraHrs7YLzyK70orKEdoFq4KwDp6/WS+ZPwA67pnYy19GwO5W&#10;/Xj0qTxau/4sR+iydF7bqrrGgYK3muGZLQoxBid09jv0JtrxjRugV9cYysQbPgdg3bNwdfzwI2Td&#10;Umg5cTMkwkx7XZsimYJ7r+9dfGeOfISJMYFOjvO69iP05dY6lg6BRxVdw5y1oxqVqqF8fyWm6htt&#10;1nKcfBn5DymG5CR0CgxY+qMAfWtDMmi7onMCtqsLzQweKauYLF+NGp6wzXXEOUySBVcAvAtfM2EN&#10;oVl3w4ROrRhSDLgtIe9APzmM4NhVzByGfQgXoFZyWq+iAjjfWYEnsX3fRIVFTy0i13bgw9AAkcXX&#10;aCa/td4bOQdgYPHv6SoOIgnff4AbqZXE7yhORMTV3piEos2F/EnKz4U1zibUQh048ukUcGyidOwn&#10;f5S6Ris1mbC2QFVQaVZ/olNGY3zzoOFm/dCTQVXRQMBiJCi3EON3gz7wb4uccwBm8pPphBZVpFyR&#10;5DYWnUPwjoQzoFHNzSR90J94B45ApAv3HCcxSSqxWG1jSJLyDBd67L9E1nYyS6FsAmwFVGPkQL4P&#10;yuR4iwXlfwU9ui+fk7DbKLqbclBtrw+KN0nnjVkBp7I1lbD9FmWk9lCWHJd+JoHFrT7LpLRK6HZ/&#10;xMFrxSVSDnG6fPqENOCICmltrrjTjMPQofKAAzPtJ+iDoXIpmYqm/nDNk5kKGopqoP2ah757/XMA&#10;Bi/QqVTMKlF4SRGL3UBlICMEGG/9TZB91I88gIKr9Nm5aIQmtkAH2jR2joOTkhxwWqSBzjYCYxsa&#10;8tUekpkdhaC8gNo5oBYXJLKOO6n3gQ6Qq7TddBYBV3RrjxkBR9XOV3AQXBZXIob+DjytGKAiOzzJ&#10;54TMwxLgyEoywXHnrcj5x1Pl0gerFR8CA7a01iAme2LbzXkl9BBflRnKUf7mBrKSEXAokgp448AV&#10;+ja1CAE3t4w+kVTU7ICp3l+rH2+YacPtXSOujSis+lGXl2sjPn+fC8IlRIMlinCumNacGylxI5X3&#10;E0lYU5ql1oH8AcqFFwFaBTmz4LIbg4J/4PdQmYxFDBmuL0ZPigkyAn80yJVOYzqBbkbAenYteZ7J&#10;GOeHLNeae9HcGBRNkgFHbPKTOSqFf2cg3gS8mM/jdR29xDp2Hn3PZ8vT0wFxXuHYFUp/ROUW5wRX&#10;gXHRPJVU2RCvogfn94URWUx4kuMxBXjfgnMAJiGIt8l284kGFlJxUzcJWYp/04qNogTy1Bq7ASZy&#10;9xQC8WMYSGRLcFCvL/9Ujp1Ar7W2KtOMSYPJMJOnqR2GpYTtlT8DnNxEVWOUWMSWv8yinRxpE88a&#10;3kWAvXMABq/5gMdeH0+YOq0gqLBbpQK7mcfh+tbgmb/zWRsm6nBVWrPQqVTkPc8yXe+ocSTNmgwg&#10;4FLNv2QLWbRRvqGJY7OLNil1uVBInbW86PTjFhJT3pgWK35fVyT+WbAfOSDif0v305wF8Fb8TGsO&#10;r952UOd3drWDrq6gNkuoiDiLr7DHFdwbwQTqPcYmCFtUW+J8wqlowEFauEEuSihdvYki1nG4Ra92&#10;cReEcZuHj35TkBYP0uqvcAIhPeSJfbbPOin8JROYcpHftBSS2RX4iAaLJZyigc8ehSQ4txmsg7jg&#10;TQjqHGf1Lt/ucmF7uIqesapFi1dZjd6J+8VwM3OxAA6ngE+868EsTCu8LKsgzoHnSJWDrFa0Wthz&#10;JXM8ojbLUUCbGwr1lZvElT1+LN8Qq2df4WCc+4rxwcFqVKqouKVko20lIHbuto4V2BAXTngDRdHp&#10;kzmVc70lrXetPkDaDSWXcmc1BPzUX3+CfDPVxpawol3Bz+N65OEnOV/SolQK00SOQIkGwxCtR31T&#10;Vxv/fuUYdAx+Duw3dB/EmSXdctkC8TL2xzag3mhRa0AVGdRdz19nWMpoMvYsc6Bsw1VWWB845Mxv&#10;IyZg89T8n8KpbaQacjlcmwMlwze86yGuq/K3rA2nkPMpBUZPljJAoM2KKb2vo7WZlrYlOYkmuRE3&#10;gLq9chzP0usGTm52wHAg6UH5XKCHtV6xIwEBN5u0yBXqQol74XvLnOCm9u8oY0I1cRYxAt4tdHvn&#10;n3CxAZl3GjAfcrI1INXIlCka/gaxttRqtorkn+hpp50IDyfUEHTHbtuL+xR13P9OU/DEuQRHQXkn&#10;SvqZS3aBuIs/vO03+WKjwFmIOQoHrSuAWjVBE84oew9pskvP1iInsFsFzJXBbBxzbx/+QAXQCCcz&#10;lhJFOHTSZiHdWSVCE0Lh+VbSqzdFphOyahB/3Ah6dPPEGQDLflgHTbFDlTJkjIo8eH2L3hnf4lP2&#10;0OEcXn81qBvwKvf+pGMQAaNRsxdln+e4P9XzKR7k89DcLA2YloZ1vConnoByA+q7fmi8dUIWKYuw&#10;Dc0sBEzhsROiELW5sYS/jQzKmd/SAPGjAN9Xs/HhKIJ62kW+NmAo/9/Z9Oi74uUR2SH1ZMR4SrVQ&#10;UVmRLw6et1sMrQLbs3VNyZ9WpWSCF4yc1ADdaqXhZ7D/Hobi5f8lK26yuBEKvtzWpwtqhCx/3GiP&#10;vtKMf33mT5cQ1d9iwVcXPpL/9XhWwWEqw26hYRNp7kwCpeanP7z7WhUqnmQWjPkqZg+ZvTZ57aso&#10;m0q5mqUJ5J2fU41tHQPmplVpEYLDyYw/npxLXshZcevyICi/11Bjd4MVZlWb43HJkkiGlVWA1c3I&#10;QXNfXx2R282F3ZllXn1yDkkH5SBYvbddD+9HMYSmkuO75MiMYb8jj0fKD7XtJF/7fEcQvEXbUzVa&#10;T8PXbChnHuDkSx3zpZC6w+VVLm8wMljdL3uvfbg5C0vEJjj++w6apj1JCthSy5LEywnfCyDzBw5q&#10;3Pin9ZnmLd7X9N3O5gyE+5v2kY2ude2TtFtGoIuCzUeRFGJmxyzMBtuauHNi+fnyuPHnsAzl/xDP&#10;+uEVpq9X3cyyfyc+IVL65S3D1KapMpHExt79ThbkuDxA+5kACzTnv4SXcmHzk1SAnOyqwJPeXvjC&#10;OQETKfryN0n7oLCsS3T2MNhOhCpRX+Kotu0cm6Cx3UkTeQCN8Em/bPVDvue/pqVSB1J2liPAARol&#10;ldefUK3c3/F3mrdc6Ssj6yRQfjdphuZJ7YNFwH26j1RierD5dwwkg8g/ieZncfC/jJ4D8MYeXNHK&#10;ofeTt5aUUZMwkwU7jlzjxcTraa2n9D24Esjxg3oEWOt+dPOaw8/AoDYtqenhFk0Skzpy63oRZn0O&#10;MDdcu066jFHVkLphWt8uqXbUBTJPU48l/MggyqJH/7TRM/GalYYxeHVJg57mNBPg8GqDnZfR8hbq&#10;iMelJvj0B6BAEXkkOA925wCXgJvj3NeGyqFHr7cf3wcl3bhHcSbBUFbAlu1VwFF92UClHlXXTP0y&#10;5JU6VZCmRzsW1HuxjRv16wuQVBzk21ehrfXyH1EMwF7to0pk9dhy1hX22UUL/4Z+9xxqH2SZuAcc&#10;1aJTZwYbvSdFE+6S+HJ65M20ijzF6eh2wc4OvL0G8gbme6/Y0MkEjZ8F+TDv0wkUufE9NLeKWlQi&#10;y1FofxjXN5FmxaGVfm+JGLwnhzf3XVAdqGLYDjQaz8oJdWKWOg6Ps4Hj+jqdrMQtELialskedWzf&#10;O8lhv4gUPjSxrW1A88DwoRm+BjxuU1piC5lEDJgIdQMno9Pc0r7ykjKv15bRhKLkSbLbboaJHSxY&#10;UMXKNR06qmCs0kD0bFEn94mnnrUn4hOPX+vOBBiZgzwEDyuqwNPqisNRJAJDhjQyhSI02EGx0E+e&#10;9E5Kh/VeFWrfIJmSCHCXCCqefO6hBfHX9pImwuYm8cGhulp2X7s9fGN+LKRTQbs1eMIe/8jdusce&#10;5cQl/imA144YyN1ET5NxxYe7n/ru3n9Rh7uzpRlLLCk1FEnmkcl+gI5Enc+zucUvqhck+MEOrrqe&#10;p0p00nMMOmDM/Uc0dNejIjHQZp3ogOe+vQAqe3eFdM9vkE1Cum4ZZagSeetkEEw6PkTitHs/PPpl&#10;TaQPCPe5wB6L4Fm8xaDitI4bCwvgdDun+O2ZABfxvl6RXammQsvjJfAo/rWbMlATFO1gqN+zy21J&#10;8Yiyi53UZRFX7M3gz8Hl8dIDOWKK3/0ZAkYdne7fCpHIN/wxvmeXxSa1zErHslW+d1O7J+Kft3hd&#10;SappPCicrh8aRR8qimjzpetCsbgQoNI3duo/PHVkxh4p/jZv4j16qXWzEnKG17OAxd9eR8pqDcZW&#10;2BU4edIt5WGHp3jww/aJ1/FtSuJNcjnkV3d9Y6OqRH+gmul+0XLbyO7vItJxiBJFh6nu+8a9W1aB&#10;si27vwqY60zFK76a+Ptm1BJKL0zYi+6W1voD31W3P/7+GZsJ+N3ZCLEVG12KQ3BEn2pYKaIPeei+&#10;04D1aNwrWynLVQ7rLGQRW21Uck4G6ADyriStSfxbAnz0Rg7s00HctwCbNlzrOX4z3Pz1m7ZUuNdB&#10;P6oArD9aHFpfhY/t0wF0QFuRVK4E1re/pVYnN83M1jY0LUfAR9ZEyAK4zFv2+SAsz/FQxXNQk22W&#10;ihOgGdNeJEoLDXroorIESoZL1lwLkzX5SPjkOSynbklk6zG1r6mFTiSjrr+5aUtMOQnDA6insE/O&#10;egKFdNxaSGhzeLCiQiaoWtJicWuVGQFXCmVu2eirJfQIBXUmzEOPUIaLWjiyWLDlfiKTFn8HvrnX&#10;U33Z5I0cbDFSz+VPj2SqIQ32tpdpFGH17M+u/H/oMxHcQwSCXEcMXS4Uq5mbqKibRqcFkaqTqPQk&#10;VCbDocrLZf4cgJG16hqOjJ7CBrT1noYhQI2tVNvgUHl9I5LJ8n/59c+vRtIrGw71Kf9nkRZVpR2S&#10;JwG7KDwnz779XrZQ4hvstHZGxL2GbhBInb+4wH7cha5ggqN7hThPXcF7/fzIrIAjVQ1y+KJa5k8D&#10;GUaoJeOzfgP14+Zdbuxf+tEGOA7tFrWg8f5R9KhqQ3xum697NVIB9FRzMNLiuPJt1KU+5GlnF5fW&#10;O1KL9my4lr9lQ1v5axZNydyhzN7P4nt+x+yimQ4N8zg+jDgF0I/UgZajGyFbC1zOQNShoNGywM2H&#10;FvA6XN4WXmHnkxz+3Mrvr4ioB8XkQQv1N7SK4Bzhkh6xl6DcjzSMj/FhzfsPHRSRJ15a3iqfUMvZ&#10;W1hJJ23PuMJQDYUqkVR3j130tlJOZvYWB3mswyGoNo+YAv7K2UbqW4ixnr0dTj/RQrmZO9OtaIov&#10;F1Nnt5FOKaWoAk30GMxA0LwXqrpSlLLIHmEVfQuiO+X+L34kvO9PBKVqJEH2wKyAE+jQabGsdEVc&#10;JQ5wu7Wei6nuoz03mDhNYA3+oqeOATtdaMkkX0Sa3+3nr6EQA97dYZPhiRWieMY4i9zydJhBW1k0&#10;UBNG/MK1QgOmROVkINoJyarA3/6RJ2P8k7wcQYMzK2B8N1zCuULN3DGAzQB1kKqZRZiMCTCTntuQ&#10;iUp4ZqRRkTlymHqDBPlcHpKo/T1FLsKruUunHuBOrFMzLAofTRR4TJB0QnMSMD9c3yPz39qWUNOV&#10;kg2J27BlVsAxTLicW3Tyxj7FcQ3VEiRtZF8I1wtakFCSvRCQ+U9LeJJSCoIJGDVW3eHsjaH/RrDi&#10;sT3cpQwvnhPhGec3fYvxIiJUn3KU8AZr+2mZTzqeH3BBgkuzF9iRjTKnoegl3rkAU+4WAfbXvlls&#10;0IkDSazI8unqcHGV4cgKshwU3xwCjnHnvxz9THQvRS5E6nMnpO0M8O3Wai5KcohVtAC2nrQ4lE+K&#10;JsBLFpOczULI5pI6j8bKxB2wCkSFiNukPMncjlkBK4gNLXVgwnDShxcp8lVsF3IU9/mRFZD6GPJU&#10;7xefgKcXw62w3UfyRt49PgkYybtJ6a6Sa7yneIyDP0kRimIohm79tXXUUobApZIcx5cmihrBhg8H&#10;bIKkJM4FOLESbcBYaYxbJCibB2lrd21Djnx/iwZ8gFBNgDWqarLqOfbBBH06GjnZdsjQgHGdTwtB&#10;698UGhbL2XHxloOAhzyVRHQHqIic7OE6VALsbl4OJaNjVsBxIK1CdQaZxdExklaWQwUxySqRxSeQ&#10;LJ2cAjJh570+31nfSNnmtGjpbHXdCieC7ca0Fj/T2MVORmDosMgAKlYEGK2PUHjcTleQG70jj19e&#10;+yiV+J8DMPKBfBXw9jv0v1m0Ok2kgJjs/nB5Mtm1y5L4Nw1VMeNXYtwnPSJdYcejx+uqJanUSJ46&#10;nbllcxRKkhpwQgl5ooILkhTJoG3hHRLkA2Lx0T8a8lVr2ayA8Zk4RrUdaDqJIbYRwH5ktBGsV3aw&#10;mnfGSiO9v8BDCVD/6l6Udw2WNbykg3j9IAsts7i/ivOQbsww/VKCvbGo3ZcmyO0YBjp1HRfFGgNu&#10;oUNNmvAK8jCsnhUw5ydUneV6nBNUPO/ff/BNhUosFNUdfbwVyyupAJweX8kDb2WuySbJaNl7tndU&#10;O1/jirv7q6dNzlgXbl3F7rc8tVwBWBZQTQrdHz6+9bHBCU8xa6hyMO0ENCPgowiqKv09sClJeLnr&#10;fUK8OQpcx/6OWjNBpbau5zcZsEmz8kt7UPWQLS1osN6rrQkGXIGgBB9vm3byarpSMSbPu0VhPBPE&#10;BPVIsYYQMDXwwh2qgrhel6ogiS17X+1hcQ7Abxr+ZK8bD/75cZ2BEEDwBsUoBdQstJPYKzOZIWVQ&#10;H1pUp/C/J6wgcibIUE3TMakdwlE4qmfC6f5pk1KP27hYlJCHnPBkW7MDVhHxrdFXhY64jRNXUFKq&#10;X3lf3TZxx8bHa2du6oI0ISfzzFz4hU9URP0pX9kRIGcW5QVPeLHjZdIHq7h9iIRR8HfmvdjT6SET&#10;DJhk1WTaHed5JZN6BREniBP4TepT0cbpdSaVkUmuglpNpXDgnKSH+Cvv2/KUyG58/C5HzgjYtaLJ&#10;Xkfsyglfx0WrwIBN+WjranvJz0woxxiwDafih/G5oOns2WptMqzj7mhQ1eBNbV96+smrnQiAO5WK&#10;fbTZBPU8I+OJkhtBdwFKU+ErBLjuuQO71oGkYNPMoVurdXIUJOfqUF9vkrB5CRVrKLshbSYjOYas&#10;VkO5bSP1LZPsx1Sf02YHxxy85Om607lZNVuakgOj7TwfiYIhPbJk9Na8E5YnMuEcMENzTZ607Mlg&#10;d1qxP0tNqMpP/3MoY3O+PtRRVdVQT9bS8+90YH/o39TcEnB/KhlElAzdrBeHWxl2oMI50xV46A3I&#10;MWQQlktJUD0OyZDDNWk9b3+6iTwfSKBL6FHWI7+zerYVropT4E0d1hEuYQdqbdgKrqigoNOmG4eF&#10;H8OT+modEN8ixSwdRqYy0Fu7ALyBMwFX86k60r+ONNKGMYUOTxHDJA3xn/gcZL9STY0wPhhrz+/M&#10;NNw0NQxXNaQGmWF7KhrKW3Uig/JoCfEkj1hsBE1/LQL1Fa5L5BQ0tkTDLCVRQadr+9Y0/WESMK8k&#10;NQcJ9Og3p00HyYhb1/mQb9GZZSGPPo7BXp6ObpwlTjetg9d703boG9vNOLcPWuuomUtowXJFdjnn&#10;8u1EVvlF/gZpDQYlK8UZ5lawwh1cYE22K+PHbXLC6pcomnC79ETyjILN+Aib0k8kJB3TLGMJYQNQ&#10;vTg0tY0Z5wDcMk3nfvZe+mQxf6DdTOpFfF+W+gU6wtKiEDVAstBlbHNWqc15Gjab2mV9STVtCLjO&#10;mCp86snlVJ89KPr4tVgMoaxk/uwxDZpuYqEyaX2XeUqbQG1XiEScA3Breer3NyjfAvoy/k6Q20Wl&#10;kc2X7W1mHW1l11OCAtsyMvUEbUJdsSlUFHMiRLX5m24ZqiXgS72PPIH/ojWDd1t4oCCdEC0ZLj7T&#10;nWCQK0jSVv6G27goK3LIHD4X4NxHpn7XmSD+Ffc9AkG/ch8Hynm5yslyAje5CNGWga2SdQLypERQ&#10;UQez4C/Qj3BTc8LlfgXrKNIKZUcwME4cIwgPvZd6RBplt3M/80jqGIMyKdjfBCO/BuPsd0OteDCI&#10;zgUYMlO/uukSnboGcH/kMkBT6r7Cs2PyyU4igvFWZGjcaicnmHFPvCRqatNd8A7BXZ3REioZwL2g&#10;RydPjftsW/tNNHSibzBjfgg4rk9hJ2RLuSZQf6M7C34vu4kaZZ4DsIJpM/EqaZgN2ZTnhreRAAki&#10;HpXRG2h75AC5xChqun1lQrpREObjmgUp4OruVYtKhvYeclgpSt/zHioM0N4C3/mm4VEPRyTmk0X4&#10;OSkjbXoSw83k5/dTTjMzYGuap+YYqdi0Z9EiD4Z1g6aAL20yYEl9nyPkceELi667Afe3REM9puaG&#10;/K2Baef1tWafAqYH53hpT6Ks9HYjYKob6oBKBXbTbqhnMPjYTDzlxDkAw/S+hKfIiCFOVAAn6Lud&#10;qyWdWFKUNBjuol1Ok1IH4OS6Fxa1XNlHItWEoPed6dcHJSryvhblqVCWRcvz02QV5mMB5Up6VPcW&#10;o5DNQhR6620QDg/QgZV0wsnZZTMDfnL6crNc5vXZVtmcYfepkYCTh+bgBUib0bT1gyzffQUCjnWJ&#10;icN6EX6tZ1N5chQAbQKaAvqCxV4EImh1C1A5sm/JMRLlJ0yL0uxjtRN16rxk2txKmaXde9W5AD8+&#10;9etR+w5PtxiJkp0nF9nWhADy/lKmfjnrkLZIM4W7EPDth9e1FfFZ57mL8uQZhqZOFlAjEB9e6uBE&#10;cpZdj1ncZE4kaIUG8eas0+ehHdhm26PKC1ivplwoF7zgXICnDUZ/cfMCT7HjKp7IlL6S7xyx+9Ke&#10;caidOQnafMdNauNFxJijZLe46QA0xfHkfhuaHC6uSdhX200O/LI2UawCLiOPiO1s/zVEfr/X/4iV&#10;hMbEEpEmOkn31LkAT5sz/qL9J2nXYNVq7jwSBLZLybUuCje0o/vATuA4vHy0mavGkRm7zAVUElZ1&#10;HDgxCdjv5OZXk1Y/AY7Z1kQj4BRH4G/QuYV/eVtkQocxTtuunciupfOcgL3pf7RSKiPxr1UqUwjg&#10;x8NprJRHBVHFQ9xzrWpM9QSdjM6p3Wk7WRgV4x9ZrfvlWgn4yXorTc8lTuNQ31yy69ULyC5boPU1&#10;3IXlazaLOKFoz21sw6NIbAneOhfgYPofqhkfs4e0+XBoOJ1GMS0Fl/XUoPevqUXgnwXKq1admeB2&#10;cDsSykGY+MsnCJn36oc2VgGfZN3ig/t1jliF2n5wSyB4ptHrXKWMk0gEOzt/AqoNlX9xB5WWUmrp&#10;LZ1zALx2q+5y0zVkWJ1w3LW4xRDltmd3U+hgrC/AhVY1XI9jwCPcrZbJKN5CEkh6TW8+lS43nOTu&#10;61bpVY73V1ZTTpCVUDJns+UbsodvO/u/WEdVhq5vfBO2++bxcwE+7XBazJB7uPT1Kj3Y3KMM51Ft&#10;S1PY9h8CSj+gbEAY54EnAib1dCXBajrjjBTx2crrgrfGPD+C51Bl94V8ktvrZz5F1YK7qBVvNEHR&#10;BTWe+V/nDRhayNuJ//5qbWxs5e3tcx8S8W60c3M56vg76sAeMA/QJFDS/VeneLnbjNfddOJj007H&#10;bE7PfwRDvCAyTbTbnpFdgHtsEzHMI0s/J9odcYDlaYUy05Wb+bvzBuxxixiI/3WSCeH6bHVDJrAO&#10;1WYCXI4gyW8wqH2tbjRvrtZN/jlMLbPbvNGPsY3ILmW5hK19iwGD8VK2aOr0IQkvbqeEDBsOPnvY&#10;2rQPDnCum6tvvWPv+QKO7Jv5WhAOGhV8kuwqo2wjoMThItpfKO/k8zSBnhzrISkRrHEISoulzubb&#10;pnlPqKDAkdEk4O4XGsIvioYAlYp+lTVjccwy1Mrh3WLTQ7rpJ/Q2UF6619F/3oAfzfAClGtig3NG&#10;hDdsKxhUbAvRVa+AuI78YNR4QNJwCG/6mHRJYUg4st8B7tODYgwVTt2j8npIuh9sOJAFbp84EIq/&#10;GoaTXaviXHu9UaTKtEHcEM83kb/LE+cNOPyxxaNkXuxYaw54pJ2pz7WnoUfHKe6C+LdwZ1HuleLN&#10;5caJrqKcPAYJ8EceRjlocUo9sqkAjT61YC8kaL1QEacLttpXpM5z469k456vi9vAofn+qGPtapZ+&#10;kNjGJ88XsPYv7JE1+fbRPTb1zVKVx4o0fYJcWkEe9tB4o2Ykvm6TiDTfCoXgNN8J2dau+0rCqQxx&#10;Wncuh2qMEcq/4SlAxxDwwk1gPz2wBcXs4J8YhxT8girVkXWugSIKqqxz3oBPWSRuxj+fz74FryZB&#10;AcaHH81qwMvoLBkwnHEuvERekYglomftdEe7A5vT33jdUf9I68opiKgaiu+kphSeYSZXXRMMtU1s&#10;x2d/7GSmYKpjO0jvix1Hui6udud5Aw7qhfcdFZX/3vGbP9LGmS8Tj+pg97IMV7Kt7+TCzxZYpnKQ&#10;Wx7fWP0qUapeUb8RnmPXZ6B426ssA67PUozvx2hJm8YH1waHyMSa6Duy2i4KQCOShs6MtFBsabDh&#10;/AEjz/Rs5Y/f6IXiRe3pteFezk67vKlITUXXByVy3tYPal/mqVoQUw4edtDCMz++vYu8cCh5Aro0&#10;V9h6lAn0EwFPOlaYFd+O4A6jUQ73/v5bPV45zq14jJicH9Nmlj3VHtbnA7hN9AIsjQ07FJmEc0cN&#10;DRgqCbf9ykDcR2lfZBacgjhpIa/IJGCgxlA3uleC/PsDPFyG6j/dRDdytIuH74aerIWa588OgbBc&#10;6V++d7C+gXpMqoIBDTtCgQab7IEd5w1YiThrQVNvccfQU5T4MQEV2U6AVR27aaht6wA+YpVHxXIg&#10;8UO9qzqAS2FFrDUTUug7HKlbYMU+Z+eMcWy/JKjjkIBCHNE8vOF3/v5vccF0N1lzDXbMYZaeNOp1&#10;PoCppMgJ9i9qvvHZAYhrVuGpuQubWZbkNsTftpw4RPYQBecltc7ap21WnnlCCkMqJCRlcg/I8tZ7&#10;/kBUG+JSyY+VLVvw0WyRhmfg6z5FDcrZ9pdgNzi/jybTOtyv1qpl5w2Y50LGtQl8c6mQC+AZamFO&#10;4uzwakSzk8Zjml7EjS666pH/BLH68s7TTuBXy6cC/8fEr//bF09YUx18xWipoJrUCw1FZTk2SZTo&#10;cxDflWk3KYD0KQEWtUhTRtP5A35jKS7sNTL4W7CGKTQRa4PtEC0cStn+pwLqlL05euIWwwIDzz85&#10;al836aW4C62yAb+1uLuFcjdBa400pignIpTuT6gvNvjU9HEUn8P419X+d9W1f80q0kj2ifWShzqt&#10;Pm/AiVDvqLk8krifLDJ2RWxNzot3KZKRNDvMc7Y9QQ4+8NQv68lIUifH8PSI9TyX+k9UjbTSdso1&#10;761jFmlNNChRVI84gaAulaiO7r38E+8Q7X/xh+AO4n2FtR7FbGAOgGlWAxWQ/WQijTJmOZffsS3Y&#10;yyJiwCGzjZLaPBoQKb5xIM1VQl5EaVdaSPlKHYDXca+WPvhJqsRiO+CHNRl5APIHb0Xy59HwuCf+&#10;5zv+8yPb+u7lmSURTJDr320T5wv45I1lxHs5VTuuDfp5wQMaHQh/iUtpWYqk8GKnkRd0X79LafIt&#10;b6VlteP6/g45aSOX1OkeLzeAJ5Yh4HGK26BE+w9R+RWjPvG/lRMqevA//z/vGh4m74qiEO6Cf7yp&#10;MZeG6c5jhT9wbw1/ZjUyohspyiK4ZSRqmciDLY+0TbXTxW23F04cCn20pnOcCqBz9rVbCnfPKdph&#10;2i51LaH3W9AwwnxCxEZRJHuMlWt/cDXqcjfCot/5D0N/TN55ciSqG1/9V/e2tpy/LqGHhEN2XJD9&#10;WCD2hTeO+mQFAdeqZkjMDR5HN5K/4oLviVUHoGoXam9UNa9schijouJjIgCd9QVZeWLVnl27P/fs&#10;c0rcYMNrwi3/JiQ5T9J8kr/5xn8qzwkwXfR2wwo9xXFfyhQUykFrbAl0r+WwW4/NIGAztc61Jli7&#10;caZCy2mH9mqkg3pHQxLXVJvyAI+fhL7d28c2/FzV4uK8AfeFn0UtVKCqFaoFjxpxnKbDnvcKJxnz&#10;O0J3JRQm9ImIauD74DkCERn/8HPyeFgwTGtIYtbinON0pFNMA62bqCGZpmkOi63lkny8CSaTWNcG&#10;+IfR3sLfMnBfvB1N9We9It5ZOy7GhJqDLsHalRxcsSTggXVgoFKyyTPoUsTmDv0bs6WasAPajq4e&#10;afabrqqNFlfj+pT0Rvkhf1vRfM8fxRNRYoqKy8LYAKGhPgRUh7TOK+PTrEDhXUrNaYUrUA/Hlpre&#10;iHazbxQ9wiMHU45mBD11m9HSDoFqCXQqK+WrgG7MFcHCz3VwITr1sUo4gif1fOTwVE0TNzobuqym&#10;pln14SccW8X1xp482tWqLW6BkZ4JvAREZfAWRHMB7ByqhDk48gU79wplmn6p1RCbgADDffVbEHA5&#10;20yxDaYcAtSiui3tjDrWuJpyIdibyVnAcdWTxUdCPsnh3gW9Il4HIud448NuuU6JR+jOyad/CmBJ&#10;+EAcAgKeA0lk9+3sc5KNzW+pKwnwvTdTDhGv8ILhIeIWcBURpx1Y2rF+raq6n1uDhSIPYXNq8v8d&#10;lTyCoePCEdOKr+NeHiyp73HcQntYk1VXZ6ljkxIW9d00wrWxAwvC+PwBJ3noWQPqd++/WWXpUmtM&#10;zpqxtNs4NGCMJ2BItCf5GfsdDHiE6sTuXohqYYgsKdK9WujBWrq/hKw6w/t5w72Agu3ob+2vESY1&#10;tQqQqAW5mVQ2JJuvXibnDzjMJxvEmHpP7jeZhR7APb+R0ss97liIW9JdepAWlmp1XTIvGlT0+DVV&#10;JkYtdVq4hfFQTbemBSbHsq5ukZSNrhrJt+Y54yfvpeI4lotW6p0bvLWZOoPBHADLAi7BW2M3UJMk&#10;3NvUQsRyCHAEvXfVkCeocRfxAdVASibadRYDTg/KsWlhx9SGckq87MEO/PR3/H+pGeljo3L8V/q4&#10;Ex8dWVhF7QeiYJ2s8DDhOdAwpyL2tkpDkJf4wCRgF9fDXUClB828lGZMTbAKyG2jQ5Z3WlKSr5vG&#10;QxWkFoTMlj3qW8+Wl1P5QFbrdqMEmMNGROlow0ClerLzATxMVxhSE5SbTsqPpBJkyhSgmWJDeBdX&#10;uzTqWsvOgC4UTnZBUZp3WLoE3AF7fAqwxWMwfpFmPSJXqFC0Uz+FcClZiNSP91ZBp74vMc4fcBmf&#10;TeV/cQI2sy0JGzLEFN7kd53gjetsck17OlwoUSwc/ObjZrUMBnQBq9IeP6e6wtRkXt+jTA1W4bv0&#10;LHk8B15TraD26BV4jgMYUSTOH3DSnri3/D38ukoHPkZg49J4wef4XZlc02XrolqakOvExyHqf/X1&#10;7BRFcCo8STfN/D0GHC6starg9RjOFs/OQ4E8MuP8AK6lNgvNsAeoy9j6kTkARus4uEWBvZIvuYf2&#10;AqpRXmmBvpx4fMtGXkqPwhqW+oQTUf5RG2uW0S8YqHTHp5xBDmdH+jo5kz3uVJ8Eh+8prfy9B6/m&#10;ii3KiMknL5DfZQXY+NcwzAEw9QrKKMvcxkvUzYBV1tt+nQbs7cnSTBej2igcjeecSlczem48Xdkp&#10;BUO1cJCKeEW1h5UDVGL6nZOtN73wHgrlIXdHCp7Yi3wScoET1yQwJ8AoIOyktYEoTMQUokAeDEdF&#10;Oq1S7jaX41vGBIEa505Gd07qKkx6vI+4CFIjZX83D2rVdMOdmAPzOy+J50vvKVCX/QrkF36OZ9YC&#10;N96fGr57XoBV7U4HDtkSWbxRoeCwEyhZsapN2VAo+Y/em2LiH3ee/n3ybG9FjUJqEqLFMtiWhsow&#10;FK9aRQ0Kw8CDOuNWdbi30Ryu2wT7F36B7o+egQGD2cycALOl8IyX0AwrjngSYKVbiwN0PSVgeRxV&#10;Q+oJmoEN2j81CRh/3z2V0cCwlahpPAFW0nvjMuHalIvV6xaQdYVFUO9FfAgYhRSVVAdcf/MOYy6A&#10;+QhQHy/gJdASIMAyU33s77FQNwypMSrDEXAjAjzSMvXNRmNKUulDizlW455oonZbyIBqGneYuLl8&#10;UEOLqXAWdakdVFhF5P2aocScAZdhlcoOsiOFBr+PglpcwyP8t1BSQ03mJh2/CrS1PBnqywntr4TT&#10;AU8GW/Ox4RItD61sCh6to7fy46eEZt6bwkzMzrBoQzWD47wBU7+8G25GiznJXdXiShDtUM0xNp1F&#10;dbqPEujkh5opcnh10iVVPbpPyyNmIaiaUIa6l2Um2961I0lT0qcT9WvA0HPTnACTBpNI3F00XXEI&#10;7nvrekr+AX3XgUE1SVMjnsm8mPwmKZ7Kr5IDSULWKXw9/buTavLYgaTM3stXVwFzXiLxJAvpw0js&#10;sNbadNmcANO1JqINJlVfk8PM3arCySybo4YOhOmfMOhxVnV6UC4Kpa+c1voSuYP+NuqQvQaluEDo&#10;9b3gBOnGLFcfgigow4ryN9V1bfrGXAFL++mbUN+xKQNIeDKaSts4wsXMofpARidjeArOKOWh72Sn&#10;/V2surtTpReC8cJn/KJDHYfpKRQ1ZSEnKaCFJb99c12X+dZcASfOIOrhNNeBGo7rsf36OLWeAFVO&#10;1F9VpDxV0RGfBpgrYXUWVaRSxjfln1f694Nf2ysh4tHhOuhoBoLacbimC/6WWzNgD88VcGzsb1kN&#10;XhM9etQZvKm8q3C9REKpvNj6h0WF1JF0RlNSzafGqZAO+A48nYNKi2dMmqK/00rt0Q5nSLzZnG5J&#10;1Xd5tQzMCIqPUl02Mhrv+FwBU5yrSQ8ZA8sc+B9Tr5fZ/VBBDl2MDQP6OiWHGDWr5ZWM+qZyOR1t&#10;7Vj8HjVSvfH+JvCT4nY0ZnvJcV6b18/BgmwE0eIcte8XzZNuo7kAblu6uXKAn6EV/dnU69+Fqu4L&#10;iWGp3ziAytY9y6en4B6KOficvpJU2Rq7XWIDH749aNDO3TB0xS/VTelJdd8S0WGxyoEhu9m4IMCb&#10;Ft7C6e2Wdez1KRrelOMURt3EBcp/47gQtBpVTMQ8HvOWcZVCyiq2Tavw4ZZtcdLHfGUD119Cmrys&#10;bi+jyRX3bY7vLYDRNXfATk/to8ulQxn2jtwxBfghXYPE6ALYnFAL4tZ0U+E/eDOJp7u78LM+AEl6&#10;8S4GfNIAO8tj4cULVnHyYzT53s2b/c/vZTPY6pw7YMva9GizLglwgnzf5OvZqgTBoxx+YLQfn+6X&#10;Tq+L8Uw9giM9NHkHG7KUf/QtI0YNgkcYKaHTAHT3mzBeXQj23vpyc7ziJW+S6uYAGJmDrXe2Y49O&#10;sdWj0/I0e/y+QL0szvxiGZd1ktM5utQi2YCn6F2ghEwyeMP2tZRxmgaUG7g1UKiyRXdv+PurQO73&#10;4AIAW6ZtOw8aXeSn+nll8uVQiPRkSZy9tbn5K6N6bafx4nw6yaudiDcWMQFOv9NrwwLlK+Au2Q+m&#10;r1L6puWVfzdbtoMbeA5z6UIAC2d/k1UyKsKE4LemAcaL6yLwPDhu0Hy/kDr7fhJx3NTMgKP8fSUD&#10;CfqUto8uq6G5/HBELDFUzB6VzcxIPLJJKdR1H1VaQkQbcbyhbu6ADWcouE8ZaPR4J98Ym3y5Ak5K&#10;enHW2XIyELpd+BQJK9drHmEG8Y2GEpHSBOcCbay5a2hlDWn9RYof4OdPbNSTcR3Np8efo+1n3xd7&#10;A3jxHXMHDE7fSVEyyI0e7Zh6lYqdNOnFUBEnu6yqnjOZ6mx4zWzaG933IuAg4aw3z+TSnqEW8sTr&#10;XJYTNc1pkjDESCVHx1iBvfdky4+TCwIs7Guk0V9PBqz/4tTLtVASPiUjIqku7aMGZpYe3VodcDwM&#10;NJObk7mM/Rno4kA1OKYWBX9GMSpW/awTUcpaHLBRC6aGmDcD3DemcFdYHXMGrMRQJC2eAyneWjT1&#10;MqpTOVZtQnGqoyhNh3IYP6g7BBLk8QwEXV8YnPxC2hHM0OOz4ADFE4lMXSuJ5CqmYm4CA+6ejxur&#10;qDl30A2DPRcAWDXG0pRm0hTD4K1Tr2fJxkS6baZc6J2JGqUt80ODp4qTN2iXYQVdY7pxs648o5cr&#10;zKgpAhULGsBJTABldsLG1QGOSbnDC+upFYxMKDc1M2fAsRIqWJ1A9CUFfz+tBNGgTRJAUkbz/frR&#10;/gLNU5Q92bhKEXkDxruqTGmE6kKgkdQlhxwckZ82EgBuO9quNf9XWbJk+n6rh0owaKCrI+YOmJ7g&#10;PV5iJ67K/cnUy0rkoItiMflmlMKjE81foMyInskB0jSHwNfZpcAr7BvSTV0+kibdcGExIw6gXbNC&#10;5pLHmvZctVuPkVCoENhzBkwzubcStzrS9tiRKgeIv0l1qya0oNbVCEek63XShpdTZnIfksaKgYmp&#10;G9wJ0iMPhu60gTSQaAbgwLjbOS3xxoM0W4f6JCWT0nNuK2wNCf+aIwv++x2Td1GjvSc0KEyoX8Fn&#10;0HVNwoDTQoWjSy3LkQMyLXUmDRRPgw/6VFZRskUJ2BZoIIDjZtqhz32pf0+WdG8USvuADMNJlXSO&#10;gMEV/hPwzr+Z9OLEd55i+2sbmLK70qnkPTvT9ygyhAD7Agt1u7SYg9f0dwH+nYANLDKc4KdotTbo&#10;oB68BAx4LHDtW9cs6wm0fWfQjtyVOHMGLKm832UOtn2avvMTSJSEQSmCbY89IeRHrdQdCfqfOgTs&#10;RTq8xKGNiSBBrlK+hhuwMBn3pGQw+CuwRUsb/9uLisso8dxHg6kJeZDXMynn57LClf0QCIFP5x+n&#10;6WMPw0lqQF2KwPzyEyDrdHz5gMYnng0IcFKSNG+YCTRMkn8yaJIm2KQEf7I6uQNk/HvKTgEHt65p&#10;4pItKIrrqUN2UI0rzmmF4QQCbkNBNT19OaRopgd3KtjZdMDa26MUJQo4GQXj+cB7KJAOAbaoU0eU&#10;fv4YjzxUy2lEMsqDlvT2eydUO95TXmjW4IS0MZ4xeXRKywUAnhDqZAuq70kuV5z2ch4GTaqFWBn2&#10;35NYv637dMO/4Jb6heeEd2rAHodGbRLOglIuNnBnFMNTSJr+Ch2JSLbRkIaOKEh9As7OIjSKTRlq&#10;f+atvQDAIJKTKBtQ+Wm5Y+pF/w28BwnS76n0Nyfty1Kd51+y3CelMIiAvSDuYEFDtamE3CxTbW4S&#10;ZyyDcFRXuBsVeINnHDPgGAXgHVBcTWMEEPCcnYE0oC7gLGxZP62GuEIZKpKKSVwpBkyhvdfwc0oh&#10;DDYYXgsBdptbdaciOpbFsIDIKCmXtOeYokTBUUDe96ft8DqJcJZ3KBQ/u9rHX3/sWzCWzB2wf2TD&#10;UkrCGBA/WD7t5bccsvIjB4IROEylDE2ILKGW8cH4+8BrSRxvfH+QcyY9sOYOFOJ4jyod3Tw+2ktj&#10;StZTf/J22H2DuJInnOTx3ZE80UwE1uAFAf5r6NCAH53GJFQftW7lRoK63CGxUZek+RKQDD9CgD03&#10;VkGOGyJw04GMsZFGxCE54xr+NkqQfaIWKWMXOFLUgbt9+ApysAb5EgdI0IrsyYpBmBR15w/YJUOL&#10;SEI8N/3l1fwEY28HqAFH0owVGNOAIR5hwM3G/qCnmR61okzTxQTbTVA9+Pd/4H0aPzVg8MQBMBNR&#10;57gLb3yS9JDmvKvdrieDhbW5weIFAPa4/aVCfa152qsF6vSxXAe2PlPgKkZUJrwGeqWA6x4lXgWV&#10;Ge5qhbo98hB3CO/6k4kLxq6qvNVRSSOBm1z/y3c/CbzCZIS1I6WvuWIIFeboQlZYGdvV37jJ4ent&#10;DJQeXY70+SX4ALXf88c/PgglAqyMMRl0E5sLWizqEkZkeJcwcem+2TyYVcZk8I0A44onVn2Dr5q1&#10;P9wcs2BtHMAPgisS6C6GcwcciNiy1N1Bcmx6o4EkC0yePsqTJsjefxxg1Kae9Tx1mwBTYXMLe34S&#10;fK7lXM5gk1qUzWRneuu00jQj2mr3WIRzqUiQJe87/Lx3YWR1u5OeurlIusixFDVTmO6b/ipbYzEH&#10;33II+Of0Imo1GU9eiVowrjAlCbdwNJn7qviRCR5N+vAd9YPpzyr0qGyzEkfxmg7OiYXDqqFA1RET&#10;jnUhgCPwPYt6+IfTPTshZ/M49Lj7HLjeYlMHP5C3j1EuWvt2Bmw4u6tf8PBjuu7AVbe4U5EEGStV&#10;8AJJAT8GLFUj5Gk7Lrw3Kw5cAOBQuCg4ULcpT3/1lE6vtKwjlR9PaengrabMTLmueVDRFu12JhVS&#10;QQWlaR2+mB76iGPlFAJyTMg8AyYFKkb1f+B3j7Y4F6CtxWjq5KgE6dj0V8uUR0xmQfHe9kmziIch&#10;EeA6fxBWINvrdqrAkpiCMKCTJ1JhoAVInKg3dOpS2mOoRCdabG06vLxCreXnDNjP5okYcm3t00gi&#10;eo5qRX3HO5y1GtOWTxpD7IJAI/snIy3Iy7r1MKrWRrNQ4b6NBgNOP+5Sdj414HPs4CBNRhRG9T7E&#10;QQMOL1c63WKugG1qEgaiZdk09V1WSG5kHf805x/VscZrUdlxJg40cQjX08VlnmPZsJTKrfNKbIJ0&#10;yg4XhxNwp93XXhZ2QuDt2EZ4nTfYWj/mXADgoEeoVag5fVBM33QudfXVmay7DzrLdUKdoMJbH/+x&#10;J6SgOQpLvNTojUFPmXbaI/E4vFydKJfjOZNDTntS7QGpF8CH5xYLfz9qiG/NHbC7ipwJ0jSnv+gU&#10;WI1MRm2nM5ZgCJrdhg/To0o6K3EjT6A8K273uOUBPvgydzBCwGHyyzQFSx+as8cNhwH3aOCkrh9a&#10;inJ288jAKg8uBPB6ng3kTFfVIMkgXlycwyVjWkiZdxECjutoRnAEd29nx49EJJvY/563CxON/wO+&#10;oNVLXUdN/Y2odllUi3gc8tiWs1FAKszxuQO2dWSiNAzTaHjwMkGA3cFJNXbyeKftqCAJqOZjJJsG&#10;zqE+o/OpPFdllLSrCTR7NKsj9LkpTSXcu3D4XiiCJR3rz+cOONvFrReGvzu99ixeRM0bpF8iRL1T&#10;rxtueB2yOz8JrMNX4ZNtJtcPEi+5KdlpTfjWVp3U+pGUoQnXf92k2y4O+370PlA12XorsvbOGfAE&#10;GkJU/h1Ma+6BHG0VLnBRA44NUa2Igc/f7uNW1IAVrPLuSy3jI6ANIP7cf1owyVmODNHU5Ka/BGio&#10;skbjpbG+69831ptZO9Fc0VOn5gR4DA61Uy/UE9M1ifjP1jsUy/Y9UtSEcMqlbB994N53GOTaktt8&#10;a5BqER5gpSZyX0oBc/rlY49Oy40/ikTVVI3dkPs1ao9dE/wHm1tfzVbEljkD9iGuqUPAz4ppuTDx&#10;Jyp8QRm0kPrTBOHRxQEDXs++uBUD0tpPgNcxN06cJaBJnTE+suTLU6ei3lFN1W1L/+rxKJWrhdpv&#10;JZNhujkADupqFiDg+2B68s4uF0XqCJIxMVe8lfDIZxhwoJ2H71ZogyoRBV06w20l8XDSgyJicT8T&#10;nVP40JhF/VTp6TSUASC4rVdlkYBTMJo2DJwTYNwvqDjEz5z+Kuq+XTLOBibl6XZCKBuoobIMSOMN&#10;AqFqHdRxEDBb7irinh7cJAp/OSG2poBTviPAtRhwhRJe6B7VddSrHhQ0zRmwfIYHr8nVp73q2ja0&#10;xDWUn13IC04p99gloaj8M2iDFY4nBG49nrWcvJUC1m3iXk51tcnWnc1K6FScCq0NZQBwa//j8PNq&#10;Yc9cUmhWcxLmW5npLXXA9RAPFewlb7nmNF1RA4Y2aLPxA7ClW+cE7uOUJMSqQqDW8mk+SvWUFOxg&#10;wBNpQTHEf4R/DVvTFJXzT/CgJeqFg8b07J2xDLgpW0YL+fnpgJEv+dCm2uygxTj0hlYvA20AUohJ&#10;e7uqzV6sKuBEA+Z5VKT6x68DcSHjAgCzrhvesOi0QPKpLF9TP9O935l2K4ltGVLEg8IJLAttespW&#10;9Pa3pIkdWnsIYH0KOwVMj4GDN1P9uLS1IKbS9OYSWKTrfHha6D6Mrl5Cne3p4pz34fnT78+IvBdE&#10;DnmHFYWiWshqpoBBybyfi1OttArH0YCrkyGhl5dnSLWw4ye6AMCeNQ0wJH9Fm2V1NcnPmmqtEvYI&#10;6oXwEnzHumWzUQEn0N5r06nC80a8m5Nq6tjUQQ0HnDQXQ2zketTwLiXZjuTmPXMEfMZxSps6VcCT&#10;QwmhXEiId+2HHz1tbM4OJSWefZIyLf7hQmmtnjugmyLoFq5E+F6YCtOVeaA+c/DmKX9Cp0nOHfCJ&#10;0/88Zkym4GroQUp037EZsAPPLTT2VwFH+7Wao2WDIgIy6evF6n0SaJ8ameium9RtiLIxktGdfNbk&#10;AgCfPP3P50Bow5OaTVCgLXDv+piJGvN7HdZnHfj+Srk/GyFgIiSpJ9ky4PKJfZQefGLfikleAQ1w&#10;3JI0aGRqHDXtzuR43akLBcxNJab+fP1UNRGfH64LPepP4bFaULdwf9HABRMNO8dN5w2ivX0ZOUDp&#10;DOGJP8CfR08410PVY+U6yAxkeJpJg3cTrugvDE/+PTfAZ6QoQlFWuRwlByIjSzdzEbj3LW0gkUA/&#10;dRClMSPfh7gROfIoVw1yurEv0qa3ZN5nueFd7eTZdbGEUPIN9/g8AS6wgXugmZ0/8Ly2NKle3yNO&#10;qlwPHIvmPKqAlJq4HlUoF6px3M8STouHv9AR1vNC0xKkNMLFhPder6CzPbhAwGccSZ7r5qr9Ogo/&#10;Tl93LQLh4iILBOx5KKjFQciVqTDD1+qCpXJs5AdBNZRwiLPQKXsTdn7gyler17j36C+CndvnCbDi&#10;RmVTNK35p0K+H6Gy6SpBgFHNlJSwnxgkxWVIE3UIcPYB/jTzbp12QyvMjNL/wJcm7cNnV1H0vzA/&#10;gPUYxuc/dMUa4rGTLxMl9tAWFK7wLLUMAQtK0qWwoaQhvSRo1f9H0GJ++shp4tupXQmcNsqZz5g4&#10;rU1N0D4/gGMj8KDn6g99YJjFRyupnoqCo/yP7hLlgOtK+DRJwQ5aQsW0gscSfYqsnjwwgV+P1srw&#10;5rOvsk3Y0DE/gCeWkFJ29Wt/uBEf4yHqKEJDp2gOp6Jm0+QE92g6QT+0IGCrmbeRSNvPlTU53BdJ&#10;AhxRGG+tZ0ZZceI00IYM71Re0wUCPmPqwykRS1ALejNDEEWSTRr8b08Mkuq0fZIknp7/0GK9Fcdk&#10;SKH6EGvVcp1+Brlsnp0s/FporAfj1SpgZng7k9iwvIYLBAxnAAaB9m1dOSnCocjz9ZhJ1TbIUQsr&#10;QsAW5QQGiTScwI38A1ZwCKwi13Orn/D0hQbKHU5PJ+EAnJkGqZ5VcVt3yblQwKcfIVj/xJOzuPGl&#10;n6OQrl2MdaswCgi2W6fI1ZNAtzOe7Uddp9AHDt4ZaULfpzNMiGQwmwLe54dnZW1C8FMUHW0lc34A&#10;H5cjt5CjUuj5Neo/0IsZxaOwLVQlNkpL0jgFAhyoLGqXT18FnldpQN1T/mEV3QIkJHrk7kHqJrjt&#10;9P7KaCGW5NppZTZzA3y69wyek3HestvIafcUtPhQ7IBgzFKegONNBNiWVkCAY+j28mUhYfs6D6m6&#10;TA7rcbMK+NfNHiU43CDdEhyqnOZtHMzCUdW6zbhAwGccPwjkNpvCHgqVKsOPyVdWZ1FK4H9PqBjQ&#10;kRDs23jTGgXbypAJEnUdTS9wvknfHTV0q7klQmxilkupQoG7b+K507qaI9urBK4U8wPYdybaRJD2&#10;ODDh2B0UaTWh2YL/T1DJnSN7hPfwt/6jggFkAEFbpYAyOohjmiE4qJsqVHYa1abbPGX6zIMao455&#10;08I9FwX4DQe3OgXY6BgcGXMpKckRwpKnuEbQXs8h4mRQ9EMfBD0FGvgt3Vh3kNP1uKYF1iaIr15c&#10;Q00+rbMAGxDc57w4T4B/PEq3PkGtbpBgWxBZnEU+ZpnWqcBBeWa3OdTfLHGgQBKtx/C80Og3WikK&#10;OcZ6PD8ca2OwIO+ZtWm3h9OOk1kIjsDwPAF+6YscFNck4UL8YQp52EbX08Ypww7UuqbEkcWN22LI&#10;CfL80HSbP9j+250x6UvH2dLXX80HwvWcCciffQnqjwe5aJ4Af2M0aSPx92n+a3frHaiDIx+z+pC/&#10;ok5Z6yHgiWhb7KwhH4okX9Bo8hYl9iZyfaqBET1lAx7tDvaMV3E8A3bMB2D1cjt1RtAdil4B+ZOW&#10;YoSczFOHbFTPPIk4NjRESC1KGUOBowH3uONIl4+GXcPpcybADvflhldbszMDhmm8+WJW+NWlI9Lc&#10;eGIZSY2HUcGMUa3xUAXfiyAamqmTd87h+fK+ugqNErl4+YNGDu0N2XNCWSV29lVpltnWL84CHA/8&#10;t7s+aR3yd8wPYDiS6HJgZkeJF7e2gJeMOTZaRkazACNQxKqUylaArKgr33cQAYcgaVS1szo+TRAn&#10;IYy3OmdcQOWXfL4ZNay6eQLc3upQjqLmnzFtOlTOT4GHVvKqAKVzoJwkIa9wHTU1hXcvP3gboFH6&#10;/Go0QLbr4VbWtHqU8bYz+vLiMfilXLLqv62eJ8CgVj0+bKWAUYPYhpqQ2snVob+NCoQlVTZGwGZo&#10;wAoPkg/cfHi5R40JDNTiVoZkRlBh2+vVTJpyW9oaAuLf2d9fvUYS3f3snUE1NnpxgDcF1lM7t1Ql&#10;lBgSBFjvIhpL7UjVoKhuG5ERYHBi4xR+po6yKhJl4IYtUoz3YyklB5MGs7rtperIwGJy0n95CRx5&#10;z3/XJsxFAe535d0imKw7W1xPk3Xhpw3dyI0ZMAiqhSZfWRf3IaZgVC6kxkT4urkW+QV+dc0V1fNN&#10;5rYlNz30nvS1WAZ+JfvbIzd9UxwzLhbwJt0ADjiIZiuaxYXPePDV6xbDt/E52xE0qVhRi0ToGuKk&#10;wbgbcn2BLeEnEtx1aK4iIfWv45PhQ79j0iVx2/7X02scXOqVoq7W4Zuv0OO5LwpwnyqvYWbfI1BX&#10;MKn/QgRi7LVPGRM7XkHJ3O02KVWMl3BreF6+B3JUloCAj0sIx426hBws+WpZ8V9XaXjaccja67Q2&#10;ZkF+U1w84CPT/WyurRqIB7RB+Cn4qDuAjKEbrV1llInbDmjAqx/ABy9twSkAaDinrG0K8NmLYh1w&#10;erI6anbRgIvVH3xZL26wELDqGu8G6w40ktwEOuE+2KgYsOZeguxgaiPngvL+IzUumQa4Z4ZrUDDN&#10;qf56sYCHozvAogZ9GZpe5CKvRSruWfHY00X44xy5fhBwNoyS/vfcQoCpfU0bNTzHO1mKXMP7wiRX&#10;8GcFfAqMnPvWlPZzsStcswCvVa6p4yxcz0Eq7glXOjb8cYkBd4WwKYGBa2qp8ehnWpLdtRRKQMCe&#10;h3brSeJufKYf8RyYmQD7qiHx96+fH8DQW6OP2iFKK7AIsIDGQVTYriFPioJ+O16RULEJtVGHA3In&#10;WnIOt71z0vYY1eddc/3ZzlE6XIVMeN38mEhqcU31uGwBOdwDB5nBoDmIxPa/LOpiJA6KPTRCyUOW&#10;RDlH4PQQYF8pam1E5kQyGSI5VkOZEmdZSXZswMPTRtxcFOCVNe+9DsaN1z4HNYuW+HhtDxXFXsNu&#10;FBBpwH3qej3zqUREPgHOIELo8RUl0KG2gdbIyJQnlRIiz5r6ZIUrykta5gcwlG6qqofJglonpiEb&#10;lrHF8u6gJ0ieFGEMrdKaAgOOPa8PNTkl1VdxwUtx0sc9+6uLrF6fAbAIlxf/cmSeAFcP34HeRcgg&#10;Vhge7G4yvaUc73QiuA2Mbl0cqhvRfLaJ5m2pKHkK76eU0Ojgae46AnzmEYMfOCvmGzCh2dD+NLQI&#10;DxUiJ+i0uLAzgkyZANOhe7xQP40wUOtL9ABskCQ3OnQBmnX34fo3xFk0LGHEs6ZnWF8EYM/RZ9d7&#10;e+imtai2BWAGdtA1AHG/5cUKNlkEGKl1h/BU01AWLaGCD+u7KNo9YCwnPc7TgBfviS1HzHAZ/3CP&#10;nB/AUzFQFmKbMgzYkaUf7HSgpLIQe7i3Dicgm098qp2jAuUW6skJ62kcNTx1zTJKnAl0fPmKBbHl&#10;TFuA6qrIwhuJZc0T4NQ80OWqvZ/D3RSAPVGSfY76RZuDcPcgW0DRUFF/gICptYiEddAFxk7y0snl&#10;Is1FJg/Fb7e0wUwLXGy3xqYFsS+ehrnm2kA5FV9lKLSRzciN2p3gF02OG9A0dAIMW8C3KPPcS2At&#10;PAVPUx80wZkXN9DzIcDkZ+SCqTMUtvbNxgjMF2BdmqraXXU7/rvxIdIWjCSIMuSctwNjGJV4Bmzh&#10;HvRoBlYCz1BKfLYanA042lJ94st2fh4X+WTd9GvU3Squnf73RQL2OfXWVeG9EIU3EeBdJxaRE3vM&#10;QK6cIcDk315bv8KioV2wn2QFJeVzsbABXgWmGaIdfiPlv51m7K9erEc5zAvg9Gq0Tx4SSblG9EQQ&#10;lhpOZVwTAVN9Gdgl6hK7dljqdvA9VFzrWSQg6D7ITLHX8pxFeux//wxUzrzG/lVqdcN8AdYiXjds&#10;ceDyWmP7i5WDP2s4WleU/vIS5FF38zzUM6FlWzU7BkVyvEohM4akMH4v1SsX5SqHqJgAn+ULBP9V&#10;I3am2wkXF/bin/FtjLgcbKhzPl6JJz5VWo5vmcUwY1YB/1MiacSc3mrS9yHfSIDLuLKb9txrVxsT&#10;f/MswE7fYkisbH5eAQ9RayovvhKGa+3cITLnaWRtl1HkxCTvfsToxYmjnwRyQNNxqfEOtJ8iwEPb&#10;1t6MhMVe+UdzZzG2bAzSMOYLsE7ZydIuIZxRbyMRLF7Ch6RLLac4rOc2iyziT5xJcWWhbS9QHe7g&#10;0p4XDfMVNF/DuxDsDO5WKwz+ZbKq56LNfLuGn6FqJFU3BjV0XSR8+AF0SYjzQ0sRsHArhtheR24I&#10;qbhsI9FzHx3d24lMZg9vmTwV5RrDOdO5hnaJV606B6r6v9gVznNHxYhc1Ai4ld3+JxlwdlM7AQ6G&#10;DaqfqwLGYylKht1peo9i6k2MdFRnwTmDS0iauzxadRwfv9gVjnRqOyjVZjKJNi/YQoYQTb2p2NIP&#10;qOP8ey/b+KBx9A+pLbUGnEV6LTM31JMBJtPZHr8WAZ+lD/uUF6593xdNEiFqVznx+ZoaoP1FcfKh&#10;91OBRPNAEqg6tNkCz/LveueGayDYn/MSbf9QY9KsxupSEyu6C+YReIbmMykCl9af0jiTiyaJhBrs&#10;uUMJFOlUaMF/8+UGNf4lI46NMJMgYNtCfXMrVQm0Vpum2Mgg+jROj3slV0/2zVvO1n0EWthTiz58&#10;0YCjKm4+pwicGz7YpMY/bpYkbF6WkHcH7Tqnj7TD1qrWaCAvcIkhONy1bzK2mnzzPaRDTO/Wpwxq&#10;tUGq4LREq4tbYZGGgfgyrUifr9Thmg942fCqjyZ0HzQxhHdMLm3nTCIaOokJUvauG0Rcz0afeOX1&#10;ujMIWPmDIG3Kwpg/wKHOwOf287Qap+pwoffG4JUOJEmiAXPmZ46SmZ+hcawFcA4kXBBLRWG64UWk&#10;N+81Z5zejsCw49MJ+yJp+BTFuScEAo6kIVxRvgW6pevFdV7QyoAjeZCcD2AR4KLHFAGkMoUGt/NN&#10;m1Ppf4pwGpdwng5i4ZwRHb04wL5q3URtLnkytoW441fBlEeh1wyKHJAp3frh0FAH6U1iYK+EUGHl&#10;UZISKfhRb6DMOgYsi6dHODa34BKblLxXmCfA9ECVnkfAbZrxsr8jHOmqrFUuKpVECPgPXja4pJG0&#10;X98pQJ9WcAwoUtE9t+41xMyAdyFXBIsCCfMFWEGDkeaqkhJObtWXs3aSLQs0NxmwF8f5es4ZpuTs&#10;k1lRzWVmPxWIfvH+NqIHogSjIE8H7DrsD51HwJuT+4Fb7P/cJf5FLTjLGbQ0vk6dD60cFcAnR1bz&#10;QG0GDLdKUqF5OQW8Sb5t+L0vr/ZTNnMmYLONfLRneAgvTvnhn5VVPMgTnNV47mhTYIb1FEQK7lE0&#10;AHeVx2ZbLwOuc6ivXDrQQgld47d6nEbn0esIuDKtqlX4SoyfKU0u0mqWYiqH/ZUsNdm+qwybqCvv&#10;bXA/hUnbVarOEEvosXKZahZ3TJObgHrYyfFqwrD0pgsO37fpA9Y8cgkFEXV8phTFgNcbl+Nbq0Pq&#10;5ZqswntBU2gyRZAAR1FFN+ugFzI03DtGKvWXGjAhe6/lGdrBlOpgOlkU3dBizh9gpACUWUERgV6r&#10;uw1A8U2xiVhCrPqFoKGXarEsk6dhgId4Fxktr+et1CeMh2PhzURDC2rYup/aXomKbRdGB5uz8wjY&#10;SsBOXDTkEz31yoK+765sQMBU4GcIsnjU08cf1ICDmNvoAm/TtvA2k+OK9JKpOGVcrfG+9UlZ3WS2&#10;73s2DMQuzB9gZcHGPjQgFlcBO9B320Zmumq3sBgwPP0b4xrwyboktFiShQLWx7f9Ge5XrjkJzIQL&#10;C+KoEP7yLdVzg2l7SEfd3vkBVucH+X84cGXKp8iViruch7kboD6Du4XavcCaGyd4gDMpEX1D71HK&#10;ZPfAiZCEdB97JGyY4GxQ+Vp4bTWj3FXg4G7cud6eP8BH3q/qfThC0ZVuFLEZWgu7/LuUR15SA7S9&#10;aUouT2wAGFwAPkqNGMKIxrWAaqEuxRVmMFz8fpJ6TGyAK6qlanYoygB3++Z5AhZvD9h//0Foc1Aj&#10;6696m3BZ6gqBJMBXGaiPLZKwUQO2X6iNhZbkaN3RTMOMxDVX1BTkimwaFvdP5WpoUKv6CH10A23Z&#10;OLDOD/DZCVkzHHIpfNaBpyTnNlCXuMANRTFBwgN11XIEnBVlg/1olcwLzQWdOMw1EUjkBaoRhHJN&#10;zRWTrahf/hAK7mgjJSJngzC7zpbdsWecJ2DrPACj5vUMdcJOGa2P/yuoiHrRBFDf6ZhgtmaAqwL/&#10;KfPE8zCU2m7IsXCPBQM0fKh81yfqxAmaY4trv6mAdmaC5iB+xeiDDxrq+ub9Yh4Be3fyVnsjqLYy&#10;8BXac8KwnQAaDcexTJp37aCxFyykuW0Elwo+BuB1oIY4zNcU5wkq0n+yfWCEv0sFSJlYZf+oE+By&#10;bxDOE/D5HNQUNuDWMiqgdGzIo42rjKyHgOuutxHwdymalKilkLc9HmfhaA/4iSz5inAxE4FfZX+q&#10;DwlNZ8kjCwkXgD2Uy5iQ5Kf3u7/4BA9qzuNPTBVGhAlJ1uyyEgI2Hc/ZRU21EPCLzeVYDRvpVyTV&#10;zNeCF7z8VO59ylBau6BZ/njvsXq3z+nImQp+dKyr+cwnfXGAO2DlpOy3cD16m0H6tkv8TTpNzpM2&#10;LhcCfqk1GzmH0nvUVZRvNUDy+gAyhQ31FDOYeGlRzoIuan01Qb33kKc5iQeD9wfTgqATFw/Yu/zj&#10;upP+IC1dnMsYaNsXCwRY2Z6HzIx0GPXCMyqXjmNBEvbUAUGtIwf24U/hUH99C3ZcdzNSNPXgnqiF&#10;l2+GF3ivLT5emgY4vnjA32vlEfV++S7qiOsOkSoT+JR1C922dxwKRC927kVjBFVh+gLyaOigmDL0&#10;in4k4+UNgRgI4DYE3AwHrGIxbpAvZyjOIchv+O5ATdM35UUneMjnkoDVxaHlJArq300UClETUbL6&#10;BzgoDlAPjVKuLrbKNw50UnhGWm3ePirlietcG9Q7m+IrHZQdqj2LVmoX92uEGkO9o8UgE7G96fAZ&#10;us9Fhgz+QkcukCz2I01W2rihw3gnK7U8mJBIhaYZquwtifrax20EHEZNaGF4jR+CDUl4qhFFu24V&#10;iEtZ6ys2ABf0CmoQcxRKTveJaakSF80lwkI6DAQp+CdG0L67soXsuBspzwu+OEKABThH84kYEl2x&#10;bI7zEhpiGiYZeV+8y3i/qJy6G+AbzMLNwLMa7KP3rqBWyVsA/grUchgwolfPV3Cc11FsS6DL4hma&#10;8ceXGPWvd4kExh4PrtwT3v5FavvbLzzvFHSi1tOl4/kZXMixB5BtuV59y7KgeTMX/lH1oByPZWx4&#10;1RTGHdDnQw/IwXkFfAzxfXfh+x6iGdFhBLtRndwHwavBY3uTvj8FaDspBHjuSehdnda/ItOlvU5K&#10;e7BdvDtgdT2kadf7YF/g2n+bMSvAE/ecU2ggfa3apma+AJeXK9h02S3xCkrnKKIlQePIxo82v/Pl&#10;TN/7gRw8CNi046xXzUaqxsomwPp85489nfdTJOX/zies91kbrOcvB52SgPaTGjlbCbs4wEFna9K3&#10;0IjfR8UA7eBbu7xEgh+8Yx/03Qi6bOBoG+wxqq7ZFHUb/ln/lWSNJ4GCvkgocZz9UjTsfhMB917J&#10;2RSeTJIDAPNr5ifOKVHped/g4pxpDd4CRcegXIxdWzuTpPh3gmrBLBj2fMcKpoZwRilsVRGUL8+l&#10;1qFQYWvRM75xzNqJxLUgNhJ7mctm//wCjhzdUN1Ztd9YH4FTBGpVM7iXNKLHuXWYBZ5TV0TbbKA6&#10;6PTPxQGd1j0UjP8hdZMkc2544gQycGoevpNo4C2IV5OC/Wl5luVzkQnP4BiDjnlL8anxtr4YrKI1&#10;gAKj9DkUJ4W/ZL0Boa6DEdTkDlfXKgICHIui/QcdNFNSlikuk7krkEFkSY862NO8A9y/qmQFo/MM&#10;eL+wfu7ATn8E3CegXryCPBaf/U2gxn3qJRHhJm/TffUPVz1o6YyTMW87Kj3kB+T5PEkP9XU40KLT&#10;kca4UbtqEwHML2CZM0xilKiibW+Bp2E7WnUJRE+iAdQSd1I6uKWVs6lghkv2cQEF8TUdJi4qvNzf&#10;5xEZD9W3QfsWGPoo/u6NsaPIE23ePAOGVh7u2ALRYIuEPSCEj4AnPt4CTvTPwGMIA8o8ctLUQLog&#10;VfB8Bn+xmn6bet733bTXG2cyDqDfXLa4QKMSGtO2E7HnzDPgD8KzArb5RpIUkJ0pMCoqSfyj78bN&#10;tFcDdlpRtXGs8j3T+wNR79nBntZ+6QVfX7TXCyhd/2dZip6VN4uVQiZa5Pe0elvnF7DqpIFUr6+1&#10;kuVotceRypTupyhYrSeSEaEcJZw28v/Zfm1eA7ZoLpWeEHJ4pxt7/vd+uJfGsdL4LvaNN5EXKT60&#10;iYhdOc58A+6hQU1EoU+jkFNrlWtS8+hdL4E4/BY52EQS7Kkny0dkp3KxN9RwmPw4BKqpG+6il4M6&#10;9df6Pvhjjx7aSgN/tlWnJMwf4Kwjy++gaoaKbkDvG7HiibZCvSV4RpVDtc9dCRgiJUd62Dn8qnPS&#10;i6wMZVTQG8/Hw0DtgDQniXdlg34IG+YfcIMlYfzz4qmbXRXQPOQQbOJrjWCVxpYhj1vrcESxk2IG&#10;0/ZPD6jIo8neHRL3IzVbgpYOyAd/824r2Ah/rjKRG9hQNyrnGzCs5sYQ4unOOgjy0GhHxNcoJt+t&#10;vtKBTPbmVX6qP1jGNK8elYCqYT0bjgGD0ywgizfqilgMK8p0LIBAwP9unnWJG2g9Hav7cAul4UeO&#10;T6zCYx/fV8h39bw/TAaJJKlQzSNsYsASTohVtNk8RYBj6sAHjQLugbph7j9di2b4Ovjq/AKWfyOS&#10;xsAxHl8fUwpabARJVAIvGUoc94EtCHgnXKmHFkwr91xNA3l77nMGkS3ctxe8BqoG6u+i8aMo4tDU&#10;GqIyZ7UWBd46+OI8Az5uKbH2e+JbaNGTD4LcqBQJKwvH3XVH4ENepx2R62SKDfv48NUyytnNxrUd&#10;jmPZDmSalYMMm5raA0GqDEcgAjHVBWx+AINrKgjXQaeBejo+SNPgqhkoGx7susytgIhYJNMI093T&#10;vrZTwJLO1dSitncl2keOoe7xYuEPpj6kDd+qubwuomoqa74B/6Op4taVgJZi2LADlXVSvO4Eeyh7&#10;Quy+7EOPX720OJkCEU9PqRTQ88BbpnGz42zsoN7bUX8+ATeBUU/PkADS6r65fAaX5EUC/uEeaM3t&#10;g5vB4NnzlACVv4fioUfh8Ps//NQ7/jWjdJJx5ArTNC/UL1rXyUeg4jgn3sVB/ealrs6cmFR34hsf&#10;hDkBTs4HsF+G3NIo5kRQx+Qo4w5ArtSI+mTHoYO1/07P/I+/Bq86GrBcaKDNKmBtdd5NuRZF8uZS&#10;Q99OsArpUAh+T8C4Ne8rPAJNIpu4eWRJyjKJ5aq1eJHcmgD2dzxFI+8tHeZXqaB7Uyy8+TABdrtT&#10;wMHzmXZYlQQP0N6c5m+XLWebzBcNWNVSI2q1fQ1tLYvC8yqmvoBtr/tWqfPJTT7qXyFeNlA5GEx9&#10;LguNw4aHuvtkZruqqQuhmRqrtMCxqeeKD6RrToDPJywDeyJcv5j7x3KI0KLOGAa0HZNJ6cDuOpR+&#10;CFg/4f0pwB4jFgi4p2pNeDBYVyl5evJ0GFfjniRN5rjC5wHY/VALEqBvx7ajU+EPsOdftqLkO3qt&#10;MspkS+jzUKYd59LQH7blpVyOSMAJXG3M0i1koqnrToCaiwJ/HnEkyQuijJgCVyf45C5VwvRE3RDc&#10;WLALCLD46H0saj2dz8T+CdtFGajPEHCWLk8IZY72dJQNa3hyfvySceZ40YsGzNPQkzIkJl52jKvL&#10;bLLheuIBCH6TIvaeGP7652ji1ag3rSMA+VD7NETJY/L1dHAPgpgokUZN+BB+XcwNsCnfHrBC7hkU&#10;aHaBJ8s5cvWYZINYR74U+O+KYhF0wPDXv0C5QbE7bfhTyuFASSon3q2d65TKG+iJzjGBL3+9bf/Z&#10;q3axgCnJ/kpgWqVO2Kioh7hm1vAHpVwAwxJF3/CGL7RTkkfAgA9Vv6kbpftQn8BvJUwoIkkboXLa&#10;jGdHm7rnBtg+H8AtW1XYJCv4jA3PCGielqSuoW/+FcgF5qaKCckbu4D70wecLUpLSY85GeCzu8R8&#10;GzWxCNgv/jJXBeyuxg81zAmw6789YFhnkMb7eICrajq3aMKPDRj/uIgXxHWvo2Tm6XnkL3lpKuTu&#10;DcIh7tZgUzCyoFeGLBaiC5qtjbffAI1vXQLAKyENgYJlHTV0lmSMpuevG7I33qGq6sunHT8g3zUE&#10;rCucQDN0ANrLxBPdGNeZPoV8j1ifHpEV4zIv+8I/L58LYD84D8A9tJ4ON7cQJ5UICuqbDw/i5vur&#10;rL05pGkimquOOzLYrpPCLSh39b6DEhlforKIxEM1jWstHUHVU/WudUtNKye21cMvzu6QcQ7A5bq3&#10;x5vcmVQI0iv0R7jW8Fzx8lO4A+Xexbl4xfYvRbotVr7boWQZlSPrTS33h/BRt0DhJs5iiaBAWcRS&#10;x4GXiAfX/M9WTr0LEjDnAvjI8NsDhj9s4iK4p2nIQdxoolF3+KnlePU3H5blbN+VaXqX0LU8isfH&#10;biIYRAMvcVNKQyY0u3eAkrOaK2SMGNSKH99pf3FN/1wAv1E6s9XT2YfqWEJWBqxErQflhM3jYWTs&#10;JBN32EPITn+e14CpPBH0OKWrPa4l8DnETNskgTX4z5/hR3KkidDB13U2vLizfy6Co2uG0v6zju+t&#10;o/amCleFYpwhD+9OYjEaZqy6LyPX47vq53w0h1nG0DKPGQfP36duWqhpUqmN+AVlQe97IOa4r16N&#10;P/zBp2EOgAVA5m3gRpU3+ogZJZS6inwlZB0vxH/i58LxpkBl0s4bzggCXk4ZEgtoVK4NVjqrgHqV&#10;fu86NOs6OiiHYfkvYqIeBuxAyXLmALjHoe7I5z6SaDUlPigyGgoB+BEzYhmB8p8YHl8WqDYoNXNL&#10;D7VeomIJ3satwnXwK3p2XuTQ/Mc7VzBRB8qFP1fcuEpBvDJ+tyiNzAXwnsnhh+c6VgFqE6jy2qi/&#10;RtRj0eQCcZV9V2Z8R0CcOU1ZzUvYjTdn9fPgpxSwyrbgZvz7FkFzQBOkqz9XyJQDryjihdEI/LO8&#10;IXv+gMtaoTr3EZep7xtNMyDC1DU+qPA4R2FIBMtvMSBK84FEEOEKm9CWAtZBalWPgONHwgyKHe5U&#10;9Yp6GsgDL2JtjTbMATASU+fbAva/mUW1EQH7BrHMjKLkSYNasQyplux9JGc9YlIR0on3wwZnvE0m&#10;Iut9Pk0SoumXqNo/zzqpZmGLiUsmkyNZG84fMJxeVDHzMdhqnELR6lH7QJ2Q73MtiSOfkfLTqe2w&#10;m+Vtt7eV2yhZu4X6qs4sJfa1GlQemZm3g+aaigiy+E4NzzfhGPbquQAO3h6wVFTrGTYEIbfXcKlf&#10;N7lRhaqz5PVVHwNzx2E4xKzXQnO5TXgtkUEzXGhRtvWXqN3vaMRE0gheXEOaMjKS5mROgN82E0x9&#10;vgk5n8UaWkjL6HM1HVql4Fd++PuPVE/CsawosCWSe2LpJ9dCZqe06e2d1oQzzp3IkeHEjYs/DOEC&#10;xX32m+fmW7PeboXVFwTkTdNssEkyA2tZSvTBnQI2nXroP/4vXNGCwc0lUJ1TAVdLoTXFXuHQ8mwy&#10;7NDQpDRt+jqRlVKwqA7UwloCPP7J43MBfB76OxcA2DZPksc1lKi+g7mtWwiVCT+6Xk/aIUFMSUBq&#10;HJ6AijvqKMrdLVAHB26vLFCXd0lGq4jbZ7oxifAjFOdXn4y8OQA+v6MIXhGXbKKNb9FIbbfQi5fB&#10;Tzkz1GQ1mKSXWm91OKOOTPSTI/YBT21tkF3hF7yIU89/gCt89/UkzxOes/xJzz1/wImhp32+zVEh&#10;ndwHm9qucJ57qFxFAx6WJgeqnkgPXPmTHMpFlWk78V+kHrAPFlUHb9vqlYJwlRNN1KGgU6qu6r+R&#10;T1ll1enNIcZRhtOneM1y4GY7YEnI0vijPHjU2xC58X5HXZNMgLBodi9NEluZzYEdSag/4nhCT2J4&#10;VU8XH3Ec+QKE6364RP68VcZs1tLhKOR4984B8EtpsuPbHDHyThPtTkoFt3Fb2TFxU+XAu2Fkwnim&#10;1Mydk2EXkkQ2dhM46gADTnaPszlqQosF4168bnw1jMFqNakhMumfzVlnB3yV3i9vd6hfehOsONE8&#10;UJ4UWdWK1jNq9Q+rEdpVSL16zhXeVIzaObJcBiwp442ahQ+4wgy8OHzgj+A4TWtsnAIMI3MAHBsi&#10;OZ+UXFjyqiDFcAttlIk4dKjiPkKoL6q3eKhYwUHS4ppg8ursLpV4wKk0l/9IsMdv9DCaqvCTdev+&#10;OPEyVqYspgH+u+bzV+BD6PLPdgeenQ4AD5YE8TdK6YulWushQqssDSTmMWEZASUa3UcSpUORmtvu&#10;6rD+KFDz3naaGSJDkDn4SvSEM3il+YHJNjqUttsVzMXi2Ddx9msLzn6pACv3gaiO42rgIW0FacHR&#10;3Km0uR1z9CCXo8D30qBJD2kAucfgNzY3I1N8Awlcbv+VBdkPDFbrrmmAzW/OwbdmQiU8+9Uvn/3S&#10;kBXbSgOmxNqASNbssqBY/xV8ZbUJQc8jtKZxPQjx/JZAeAT4pxAuYWcEDNjch8ZIAq/pDigdvr/6&#10;XCcMBNx/voBxscLrzn75185+qSIcHtKOfOUmcZ3TDFwjjvfb8wC+iHo5DHV2JjyJaCWMkMfe6oMN&#10;18PJYyZqwW/ACsuUqA0j4DXfawQ19Acb3XRZ1eKOdZ8+X8B4RNHZr33h7JdCgyxiBnx13y6aWeGh&#10;9m1CbK67z0aVet9JkJ0c4G0OkH9AszBhQ7ePXIQSp1SrJ8ipAlnleX9ViomtedX0xdaV6+VcAM8Q&#10;R5ph08WGS2olAt5/NezypfIdln7x6nW4AxukXadNZIrEmFnKL1Y1t+AuXAU2LqwKdvNwkMTMdUgS&#10;x6fWQJMypoZbzgGwjM8LsDJ8Gh2NJsN4K5p114MURRJ6cVMb3oqh+/6r9THKkqZDPPC9BuGiykzj&#10;5+MyFZjjWYIO5QSJEcNhUfcLJd7QxsMA3D0XwOcVlkFsETEf1nkVpUyGlKftoDLR9mnXBEr9WSWC&#10;PUVwugRuoeSHYTOu9VbI7aPul0bRIx+e6smrhiAyVinY0irKQPqUyomfwshcAMP5AfY40CHT1dd9&#10;GYb7TVQm8D5uh/EEfi+r2vLgmOBNONBpB8X6xByqf+UN6qYmqJkH/EJ6ahVM3IIn2SJuA78vbgb1&#10;PfHTs692TvXSOC/A7fCWnr7Ef6EqiUbdyZcfv6Y23gfvSTi18voyGkSOy3pCa1a6BgxeY9k0FaST&#10;vO5oFdpuaMmjnaTAC2MvVKJmKg+ZK+DzEs2IgoZoaG29HzUEzgv97lPGgp78j10YylCC8CNDqWbi&#10;yGGq/0ObzWpCXheqVUlWIjsKG4tWZIPzRwR4P4CeMT4Qr5oTYPO8AL/BIybTWlU0Sfk2R0B8o6cD&#10;aQXVS0jiaCNvWKqKyJIRr9B6fucpaDDbozg/Qkz/xqxIVksq5KF2B6TD8+hqY06AnfMCXEnbGtBB&#10;cWbu1hyA+BlFvSwqnvMiyelTqGTqfOd9aEtZ2ZxIIur1QW1z4iGxHhp5JphYq0fZwyE9DGjeAevU&#10;rcmCmTb4Fk9kFvsbruXemoW0qByXuItK8gPlsvJhPfA+qqH75QLKbCvcw/qnVY2CWDyOLJvMjSS8&#10;8wIccmwlyqZe0p1qBa7zhP3wcSfLZ3hl6N+LYxyZDcKEvCzKG0VKMduZzw9DeZxQLVCJ8n8i0IQe&#10;kxxmAtkE8rGvzgnw+R0xV+YnBT2oGfKxj4pWsv+xYWc1jzi2N22R7MwPkljPWhFxIOIGPXZltVjv&#10;fxZP0gYl1fIpUL8Q0Pb1f9CdNrr9RF0KwC2Vh657yfBD/UgopxEp1to/ZNtqgrtmqYYb2X0tY9JY&#10;JcpeoJFjnH49CGEwassiLrAS1ZnIO/7nLqbHGfqsX6RvjY/myoNGyVgXkJt62+NGkbr8wC07wswj&#10;MaqHKJl/fGdjosOy1Io48qgxb7MNVKeIuBbTfaLhipKNxvsYJxTHgAnwaDw3wOd3oDLxjWypXi0j&#10;H8K21w2KoG6Ef790X12H7pprjlh5bnUYn6jnb1gIOJd5k5lKN+xuAzcUqgWaB648CfDDL6tWInQC&#10;3DhHwPL8EBvlh26Gesj79IgDi2uqxTN+8owuFPeQS9m6N+Ny3YeIMmBRj5cOzZhxPmAQ20Z6WGqp&#10;AzSEP53fHBLg8excAJ/nYXECgc7/Q82CWWcHalpFztOnkSjxi+8GVo10O646DwVDkaqAr4ffk7Yh&#10;fJjINVumRwLjfbBHs5tIQNB6KTYd9wMAleZCmZEW6Mi6Kr4RbLaeGipojwmNPoWHaAYR2Z5oRJUg&#10;3gNtHmwDH3fjcioVXFfo27ihTxdDoP2shLwEgG8xkee30enZAE1HUHXi1isb/kNXb0w26QFv7Dt8&#10;aNE9Bi/0TrrRMLwcDfktEKkJcS2ZWl+BwqZyoEOwvVQIcikAP2cj0bVRbTVCfRMXk5nLOHi5YwBf&#10;/6VHV22q9i3EG3roulI9A7aJaiV8G4D7HoaGKZzArdX9/BaYcdYy9+oOytF8A0YlC592yOOuUHXL&#10;TpZrPHDX0Lsf+qU89cD9t+R6owS2zYvvWQGrbWGZ4B9ekFQzMlUb2MLxqgNB1TtqMuQ3Ru3feNWc&#10;b8Cw38QV6xPJ7wMlARpQHX+9/qsxPPRBUH2oFEQsVFSj/aRDxl03As7e2zqVf9iYmNQ8h3UJlfno&#10;YjFMKt1IGGY9Z94B2xQROiQ5SmZUnRl45dvG7+N/S3aaZacvbeFKImBK5hYQp3nQJv7PS4fZq99S&#10;AxRQxSdWPss3Mk+AHaoG5RKGqgdaNcPuv9A99EnCEmAdCFbGoOd2m3kDd6dB7Wj51U7PBrdMt1TX&#10;qz7UOoBaaYjgh8QlAswRrDbCVRX/faJYX6sF26jDgzR5lBrtITvwLGcT9RzWncKkizsAteUgoq41&#10;uLQ1NU8LRd2Ag9vhUgAOdK0R6mIItyqZjG8b8OdLUFZwXprWLsm6ZmmYbC+Qfc0xUe6Fl6VH40sI&#10;0rSdDcNI8xMf+rFzlv4zR8BPzfaG6OW95kx1qEOm/0+myqKERQv4PnYJS7ZrUUTHg9z1LUKqVcqh&#10;KaIhuFZIbatUppebhZXrjQzpqquTTRcD+LpZXi/D14WLktiZ7KqIGox8lnSecO0JAxqiFDBFbMZk&#10;wQYvXK+cNFvw84AaftCBTyigGUsqm4WT+satrHjqlYsBfP1ML1KMRRbUyJgxOVcXAZ8S0UE7cYKj&#10;t3hpZ8AEEXO2XQtlTSFPcU7wZGerEUQk/N4YshsSzm3bSKfxg3Z41hDb4GIAz/hpiQKhvLTkPQfU&#10;vi6liZ+hkf5y46jjF1ekvDagJvXIemGixQYiFnCQex3lMZyiIuRrraqlXdd5HSqvEyuzdTWZv7XO&#10;lM1zBPzkTC+OdIFXpEIYB2JtbOJvaLAPeGso3NiFZPIT6jGikgFKpOumwT2iPe07bAk9YlhETpxQ&#10;zIkQOunuO2pZ/sUB3jUjYJr7p/tCPg4asA1xD7zq3ThxCmLaNH0s52jqNH2gIKyy9N/MEDK/apuj&#10;ZcWeNB0T04CVeVZD4jkC3jrTi14SOOX7c8Tc6rjXIb2Idn5pfNUL9mcTElY2JYuJHKVxKxWLnVDj&#10;HPn8arq3N6BhoaaikspuSQH30wqj4AgeOeti88GHPQnmk7+OQAPkp/qJwvNJAC99ZZtjtUTMhSmo&#10;2iJ4y6l2lQ3XoYJznwWF4Oh1daH2luR53Dtv0EOcGO1DsM+5JIAnyFMiTnPQRvvwmba8ljjE0FD8&#10;HichQS3zqYuOn62NeEB2ANGBRR/m3uoveiYlnKuahZl8GPGTpE3qRJcAMB6GevbzAiK8dNrwS41v&#10;dWDFHmFS6nWO172kHXwqnxflOqITDwHHP3vyw2XqdvhLf7iFZsoevYk2wK6btRp3iQB7Mmf81Xff&#10;DDiKaaVKmfSaZPdj91PTP1HUgKk5JykdryhtUgQmCrp7F7t0m3D/eNY7aMTvAN60FZvGo2/INPdb&#10;lwAwxTnyO2hlp3RtckJET38H9fMKCYG9jIP9rQIKw/opHHB4cnuplXepB9eGHUOk6HuoDN2MgE+h&#10;+uE8fwkAD+Z3UXpGwG0LrWr6AN7G4LcoTcZH8CYjIm0t9Cv5dnzXpZJnSByXEuRobNLzSkQfeBc3&#10;4vK4GiFhqfnsJQAc00AO1Q3wA0id4DF5eCfU/j/+bGqmE+AS7btmw7e402sJn8IyRfdAHNcJoGy0&#10;hyuzKZMZIScy2nwd3iUhCcr5VMgjODGPEthjD3wryTX+vx/QkUxjeUIQs35rBoZydel9HSK91GN3&#10;hhd0jBl1YpqjR4d3u4JLAXib9LSdwwPnRNyguX8zNL93OW/A7pXLCEotxLjSw0WqAF0dkP4s04QI&#10;ieQS5MxsCtjkvRBC7ztWnBXcnA/AeUMDjgVXIykdD0f0/vc+qUPQizviDVXN/kQmQV5M+V+vHIpU&#10;bUAOb3xE5r1ZkT2pUyiez0sG7OwxkksBuMPV1dNrODyRjtC38oGIvt3Pa/X8kpopF9lWiBTa0Mbr&#10;vnyqotqk2od3h1wk3F9oqAGB8trpMbrIcYAf7k7EJQC8TNKD/RRcT8uRTo+SUQY6Dve/C6zd8PL0&#10;D6sAtiEbcFtCQzrPxftpCpEbS8pMLZSvyjUJekLUDUOEKGgeSw5cAsAG95Kh2Xk9ZAMl0Lc4XkTr&#10;fGLkGoDdd5z24T2UwgvKdZgBJioJNqPJhDxxwIaNKtcgLF1XjGhdUkUvBeCVUrYAtN6UqP+cfevH&#10;yEGLi/Y8/2ZrIsa/vNw7cetpn31HLcce1XFo6Gz2TAVteduGcao2X/7RDKwjEngNRtEeXQnLPChF&#10;7ZcAcANEqIb9xmaiCK8eV6fv6r3PugcCzx+rLZ8et9q4YSNzQDBM6MTtliQ5AfWQbRXxCYkiuvZh&#10;BDxaJkvsl2lj7I+bLgFgh6uWrFzisDMYBfEvjTzrOUEQndw0nY2+/GFxrXqaek1yfgUKkFFIepTN&#10;GlPQ9W7ULEzNFb6Pz8Eidj2ovPkHTHOZFUo6lahFjTfdQSSxctwgMZz86KdTgMv1tevxw1eSAyCx&#10;1zZZpoFWXkvPL/KkfsJ+6N8xFSzGf9/wQDU6yr0EgB2Bpm8D+fEWffgf+rR7NPBQy1Gv/ElKEapm&#10;w2U3eK2ineNYInG+ctUyGt5vOVDZjKa0KYSBu04ZVf8bJ0CqHdB6KQBbIkj2oh3sqSs+8Vg1bz5D&#10;I3re1BM1yx+uUcIbCETq2RSrvJObb2FsJUdEv4MKQ3wCBhzUNGwNULsIS+DmLgFgpEB3VAeuPvZf&#10;B7Q1jGa05T0AX3yG3q/b2kDe6wHqH+hRetdyZGwlQ6F+rEjd3N+EPOKJkW5HWa37O/QpKXs5Qh0j&#10;B/MPON6dcXeB4mSXipcOdXCUCCzrL3DjhDUtFusWtJ+4sxp0Kp4tapn1SlLE17KSfFMxgtDYZVtD&#10;DJgm5YKsb7HOHHhx8YDjj68vkg/e605f4KRxhwJCzsufhPiuHFuhgtIoPMqUPyxwYblDsllP06bU&#10;BJhe5BTLUDRMZVKChQZsBcY6S3XOO+BX15J+lngDHI5o1a5K3jvesd+EjTklO8mw47yPE2g6q6Bf&#10;G6tC1EOPx7I8Gc8WH4K8FWy2oJfrZsZersWfFQOWzzdgOFUHWZQdeuCGB9q7yuN5t/yki4wQ2UeL&#10;TtUFNPYEFSQCTKGbZuUwn5WuHznQo26xSoODS8iJbcViOzV6HDsrB2IeAIceFBp4sLvH6STM1pBY&#10;g+zf5aLktNbLrkudh5DA80dpN1F9bvAqFY27zU6r+BySBt2go9maD5EVXaxfYsFMgF3yJxW1jVAt&#10;XkbAnrkN1tNAbPqbMu2ubdi5BYIG8PcVoFxbHmEHXPO+JLDkNse+N/kcyszvW5bcNAnYlIfPbBE3&#10;R8AtM7xWjmCcRpjE3Bg99fLwsQX+jeT6ajBPrWtU9SdQrTsKzF/LtaNF6pRrNXsNyA/vN7w+uEs4&#10;/2+P40Rpu2gyRCcOBWfMC5gj4E/O8FoYG15WGQdALtCAH1yQStgu+HsJJ1wUuc/2ogRw/HWcmIsk&#10;4ZQ3IeCy0dIij3yxQnVlXk3UCfZdieMlgTfZLX5iJEgKFwO4cYbXoiTvvSLhtRagYbsJKbEbqqty&#10;uC0qkln67CeWuBa07Eq9vZYzsen4piHD+lQgx7/oQlCBNzPhct9780G8Hzeaam//RHCGRjxHwGtm&#10;eG0sSSjCZm644j/oib+4vg9begTAy7kFvOse7/Vc8Fq62rhnMZn9llfsIC0tUV9sgP02bt2DtyAf&#10;nKaNRuQtyDZf3LSImZIbfUgG4yyYXf/Urdto4P9P6CEx0KsDX3DoXvzhrevkjbn5v/LNwIgwELAs&#10;dMEK6khdXhS4aapllMdnNUaKc6YZLgrwTFwiKJLALRtdB1d54ff1tgx4AgvE78zqnlrakF6ntd1n&#10;WHiNoLJvGE4e+rsVt2f4sekH1QDBdwwY+pWCiqTZDPddDOAZ00dfkk6iMgZqBPDisoJDrC1AhZEa&#10;7X89oy0Gst9oVi8B7c506dN4hmEgfR96Gp5AwNa26/2AMl3J0C7XOhALqk6yzvDBz0uCh22GV4JF&#10;gJEV/UwJnV6V+NB+JPMy+6FI+/mR/GOKHoFalia2ewLXD0TvnR4VDqpcNsBDr8nwC4Kmm41RULg8&#10;34D9ba/V1CXIw1Lf5V2opHsiEbj1l0fc2DmgVvQoqtXiHAIeFP9/e98DXkd13SkjPgSF8KDkK6a2&#10;9SBO4+12G5n6iw21rUlqGpqWxu2XbUm2SRRCgpICUYgosiPrXTsOEWyAB+HbGjBo2tAuu9ukTuos&#10;MpWtkRFYOFiaEG9qHFkaiWdrDJY1TxrrzRvdmXv2nDvz9P/Pe2Ie2X6r8xmhP2/e/N6de88959xz&#10;fidILEWf5EWAjdp2qszXrCyRO8qwG6Tb7/MkYHpScChywIfsoDPk7bTSuIz2420T6t72OrcstAU+&#10;JQf5+YRXBmLFsKQrg8xOULQWVRskC/K753D9dQ/LI6j0lpoMkyV2johB5OkHdgsxXIKRCdqVBOtm&#10;OzGlN/FsKmidF8QJ4YuoFZKiYTQ4cv4ZZetrFb3nUVWfKt0tGqCbKMzER7LtW4fWUeTeJRL76AFv&#10;3E8jzDoCWzsAHJC787HDYRq0TKqTplpbFTttBL0Apcp2hIN7Wd+2OJpFnCLJIvHz9uOilKaEH+Zo&#10;RQs4Uy8ZA5gDQRFg2ADLx68NY3/k9sqw2nH6kgDWn8zuZo/Jshp2Ho1Mt38DvRBezTbAkN1P8TSR&#10;GIETjE4TloH1FJvGaBAB4CBiKmrSZZM3bk5J8TV8G+mM4bAPM+PK4Y76B90gA5NEewf2cnk86+JQ&#10;81Uy0yZBqg0Bf+uSems5RD8lgiLwoW11aO3KHs4Si0slEULclFA6IehrkcAnoKQ7eGNc1PhuqFIs&#10;6MnaeAFFUBzR4BN/EQ68BKyg+vgdA7JRA+YI2OQiaPAFOa4FNL0ZWu9X/f5GGFZhF/5mG3Rr2nDf&#10;zY1o4gomp9EYENlEigpGKfcg6/ng+LhfVxFgBH5l+Qsaj3xK8BR/crWk7TFpcEPTkmuS3fs3r6Gt&#10;Kk415V8HzhSeOvAqZXzJACXlzhvdUEEfkpbgakHqtwyf14dvdgjwhibL8af27YkCsMntG2AcMISn&#10;t5Stb4lLS/FrB2yBRmkTMKmBLSV4GDqajkaHkGH2d/C6JB2fD5bglYzSm9ABbfVTYEUNGB+rE5id&#10;wTtLCyeomfOffbQ0+EMcHssykFGSseBFkibAOP4alejjn1oTCtcordXb5vkZCZhBXDsxDEMdUQOu&#10;yXUlMYl/fjJ3n9NxpFTaBmW47j1myR63klHJly4oGG8qNhr4t+ID+nocDvaV42s34p9i2xw6JTcO&#10;OdOrEN894JENNVpAmwOmuOYlkMQWZC4ifL3v/bFg21b0mGCWRiSAsnEspVChnFKICoiyU6C0DLw7&#10;LlEo96AfmOuIUg2MzTL5PFrA9oaaXwRDBh3i11fQxA3SUiiMZvVtDW7nId4+XVXH4zhyV/RkKV2Q&#10;9hFv9E+xayXgYdJxJdTnko5WB/RoAUN7DfWI8NpKrigpuRjH6mRwao9rzWuAPkrIpFjD1XQ+aqoB&#10;mYus0gj6sO6mlsMKnZ2pVGylQGlgdph2st0wcBZV3AHRAvZKS1YBT6MVxjzFKynlWUcQIzJqs5gf&#10;lD1S8551vqdsCJTew0GGpTxNkCxFKh3EaEmKmmg7cVJLxslU7PWkjf6LdjBiwHiXsZISNGkfWfPY&#10;2rWKd/GyK8oQzkeACvRb3BxtoS0oRzicj1KpKZSWV0r7GlA2udb1LSDfKEgeQu1+xYpkfz0wrbc6&#10;WsCimsJ5HrXoFspVddLW6VIC7SZaTn0aKDNM9gMQdwgjqDypJh9QsGxcM2UtioGA4Ri1HNWgfjT4&#10;QKlYd7IPhj3vXQVSZkrQHE/aP4lL4lkm7q7Sw2NPfPwN4r+g2RmQdlhEU6Wh1eBnN9DhQIzUWrVL&#10;iU2yco3SLbtV+MwZkAyTdsxpHIRRC8xIAXtt2eCJlSxX/MM7S0qkAeuVELGiRXRsX1EoEGKliE/E&#10;wIfABM74a3GnMMlt6sUZu1kPkkbJhjJ0ycQHAcuDO+RYkF0dLWAD2vpKSm66JNarcEgn1l5SdtEV&#10;8fQVZYEJdBP8NrVkdx1LZgJKIALGrjVUBco04IYi2yzSYbVuhoBpK5Rq0vIJ8KkbnSgBo7zlepcs&#10;Dxr34a0yr/3asqB/sMJYdgj+kcwyZhtk1BlgtOEDSJcrIuatwt8Pl1bHxvygd6VhGc1EXyJtET94&#10;s1Ec7JcHIWLAuG5gBbXpqZLqyn2iVM667RYMoVp4sfFYPOj/2leDSuJwo2Q409FXo9O50oRx5GCW&#10;THv0NhWcNhaZmjXSfrIt+IiJk+Y/N0QNGGHufdVNDchTcCf7xDVSE9TLahT2vS2vxBkNL3gqAm7v&#10;aGNnQPGIsawGNx1PXblpGN0TniZDBKzTNyZpo3lFvtXOvwAvBa2VUQOmMuUHX/r+mhr5aN2Hr5HB&#10;iHp0MGyNPfmxYyqDFmpBlVyNxmSj3kZMS6i3b8eH//G+b9W21lEWje5w6Gbmmasa0fwU5RQD9HD/&#10;HlCgJ65EC5hqDLgGrXWhwvRbQ8BoE2ts7w0gGUcQ5OksGu7JJOz0VhmqzAJLVw/+Vxs/D6dDIw4n&#10;wSm7ag/C/9m/BB1eu6mw+G3diBZwmK6m1YRJotC6hnxkLpMe2MM3ov1yQtr0w2DhQ48xtcODvdJo&#10;801o4SqVJzLNdqmX6JmrKWG07ElKLCV1F8OVV2ZGDRgtbM/XciMMWtnLWs5Phs79Qmk5oQtcVhbR&#10;rYNeFThRtG30dyWAd2uU86xyygV0ZPAo3aAqCSImIacZxqawqEUxh6vSpcotbnxrCNgJOqWFfvz5&#10;sS4NN7LfwSmSRJDa+cAAChp596eZ4BslTWIvAf6NdZLI7xof7WaGM9iidezf6UcLGNVo200fdfHJ&#10;QgOxCnMqfzAo2MCI6AcNBsMY49TLUJapOQ7oGZaUKrDDB8+r6qEKpF7XQzOTI+BMWz0x3UpPRUZc&#10;pmQzRqIlbFh7TeBgPol6ouGcaRj7NGLXR8BOT9yw2CkQnGxgqqvrUbJbmUp4z5St1tEY6SInWvc9&#10;GAIXP+YY+UknJetEq5w9n709YsCWC3V7AsOR/Agu0MsYDN19zbmHGbbwmkU9RVN0WXKHtuSeF6Dt&#10;g2VvXX8L+GaXTOse8yEjAbejdjnxzEkZCJBv0toQixYwyJZ+k8jyTATcEwKGO0l7iB5LniWoIQmn&#10;psLhLegPXn8bNDhDOtUpDAlw/vwJHw7EdVCM8sawo8vz9FjMSAEPB/Wg0oDYINtqUpteP2S8hK8O&#10;1IhzeoNkvAvIcengUH1bVpqjmbbDMcuIs9wXtc6nrnbho4zaA6QVyidzNB9ttXOqGyngt3Bt4aw4&#10;S8vvmgr6jRyQQzJgZtibX6wzKRFTiobqgZmMgWzpJQMOgjtl8AScVcQauOb9bnqdTLdoU7TXYnRs&#10;i1aV0+nxKAGjhUkZL+8ossNiCNghwFUI2E383JHOJVq22+KaK1168KhGiM47BpOC20mEbomEwhMr&#10;s6VcMq1XQSO+cFQ+ljF7EjdHFBsHOpJDceopQxKOhY2AmeVpBk9UkRIYw0+zrY2IOyFd8tGSZQSb&#10;dPEotFI/LR32tTKF/9C7LaizRR1JR3bBwbhfO1GmFwngdtBrLrknVAvc2U/2phxhC5hRu+5eD0Yd&#10;ARvcnZAmQsud5aW7aPUNB7zirfWcvBFoBWWF+rYMzDLrKUpnyu0XXsmkA9goNo4fw5D16/f4yeDH&#10;4fV1NZT31eCAk1HE9hbFYUTcaP0Iv7Srkm6CXieoKpB2F6r0GBrEzeOlhtZHKqgUVJ6mEuAgTqXd&#10;xiIFDG+yAao+Rasl+3HFGI7Tu6JBY8jYvP/cixaZ5vViJ77U2w6wmrheZdQkeCaKexxMTXOUXX7v&#10;4VxvQyZV+jtyQILuodEBtoQy0hakSfzs41cdyWUKB3Foq7zzlx1ceKZZv5J+JoLe1rYkfHs8ZdAA&#10;v58qkvRDqv9vCk5eF1dDBtVLDjBAbCBawHBV1ggAp29RhuK5aIkhM8XLh16v7hkjszPBxu3aEkrQ&#10;FrmX1b4ty/bxs6TRTBLH7Q54kA5J9nwgOCs3TKFECzjp0b1PONB2628Q4NzbUyde46571xBbOmyV&#10;HFCTqpTHvzvYh7PZgOe6XPJBB59IE5Wcxd0nv/GP4ftMik1EArjDo3CgPE1SuuKUKuGVlCSkirP0&#10;ddX7Kfw/EJOfwzJyNz8RXIvSWysTnIxTJUTJV8lKiVHdcWEvzzUsZDWRAhYpn444UmH8QHMhWyZz&#10;yynco+9/sRvgrvuNv5SZXwj4iRI6Gr0u/LD4r5VcDssy2lZSRqzYUSpb35JSGw3bmHxRYVEChvRm&#10;ugWXNCFOjqlEcgwh4Kf3HgW/jmdelFrXUoF7r5SPDgXXmjKJlQ4P0Uo+IWf1WMlN0HBZ7iwVVTmq&#10;7LuYGing7GYtAAwSrZEDLMgv87vvQWdt4JuZoKtBC0xuCBRkfyggUGtbRqvhNiteGa6JUalljFFg&#10;Dp/K4REJ4MHPHTd8actKwEq7GQCmAjl7sPMCenOdycxETfV0sphWEGYaTegmw+qH+jjFaWVDEUZz&#10;eFgaw16kgIdwEL7r+HLgmvFOO09bslUz0GlShmVYnZ/Z4MjVNpM40aTSjgtxasEgvG+iLqyCwVUC&#10;wnM0gPviUQPG975yma6CHz5pV1QetWiE9QvUKc9hXGn919NVaGVoEJTljk4kmsugpgqmIl0talBR&#10;bTjWq1AlD6kRcCogf+JqdICJpUdpizujIkBseok/BckMaTmCg71+uyL8NxhZcLm1PrV0wFG1uIJm&#10;MvzSMnSfBtSBfVlgKTgN4s7ww3VHBxhg+3drntPgL9E9o58MBwEZxPksNuPs5dq9KhzPgK9yOZ6h&#10;+FRJZUkGa2cVZIhxyWeWtQ+YEJfWtu/2EbDfzwduCF8/GiXgbHuYDyzrvRQLKuF1GLJ9ahzj+097&#10;SWvoT2BQpX4yRogW+K5DLpOkCHA2Rnsis3fBl8c0YDG4qd5BS0kxvfPiCxW5m7AIAftbPvFs4mvo&#10;0weNE5JBgeJW9JFZHXidf6vffuhaGIx3ju/Gk+rXDVmcphs6Ljx0pDTYLRLLzzoPyyKh896EJaxF&#10;BhhR3vmJZ8kKpHPOGlfSh8hfaxY1sezqvqsiUV1zXv3B9Cvl4aJP6sPXKzQzGEUNPv/p26kCW3P4&#10;QVEx/ZpoAG9wNckxjd66bFxL8RLyfR3aJ4bg+vhg88o7nkqEBGfyGp7j7BurwmU6Mmg1xoLSVwb7&#10;V/251Ujxbrt+EpOlESXgJ0+Pv2WNEWcU1ZU57w60sBrxpR8pz9Vfet+BxMS9J9JBiKzSSej9fR+O&#10;kxJ3JDPX4J/InFJzFjqyCAAPrjWOn66hMaWKU+clRPAWjbKJw0gO8/71byrcvbT0QILxWRDIz2Uo&#10;wzSYzeDhW/wP6LpU0cFId1rFALx+xw2NXCauWwQnQw3g0jj1FJwXnPdo8PS/fEaMepWlHjB/AoFD&#10;WT0s5EzR/lMsyLzx+2tAbBLHHubVorN/r14cwNc3cumzy9xUV0cHLstk6l+Qx39y7z31zwnS/NMq&#10;PHMNxa3j2t8F3OR87EpcgN6FY5fhs9D7laKMsNawejJgOIUmL5Fkkw7wBf7QaVxQyoF4W2dvqsOg&#10;2x0NtFb3D6xqSUnw3zRHpFcrNcUADGJDCJj71J9r2ImBx3FC922Jv1WOs2To2BOPfQ4Uyl+yq2Z9&#10;B7cntDhPwVC11Y4eHBGjuO8kijLCAbMPMQbHZXJiKhujyalqP9sSx7/VgDnQ/tyQtMAtddyZnHTO&#10;QlwOZDhJzhKLalZafVmP0vdZXhTASejfRefZqV8QN359cizuoEGQgLYtyyFejw5FnW6asv+Orkyp&#10;Aw9BS8pIrT0lW8bRJ9KC/p1w9D9cXhTAluCXIZC2i+kHF5jkyMEhG+iIW3HKSrIVq5uRYz8r265j&#10;eJ41dkUqpZKGZIpTBz1B6fgv688VBXC398X3EZqA49BjHtquSc1pp4psHxWZ34KTRTNbpiy5ybUD&#10;KirFJgTsXn/PWnwbip/U8ENgNNvFAWz6pc8GdgE+yWM7PvtJeMlRwdgs2fXJUeoeXOlbdgvM0T7O&#10;EKKWDW3BEf4xPA/kH59pqPLYrbDGKQ7gB91rPZAk0igHt93yGKNwfKs05w3hgOdkv4pzBe0MNns/&#10;WiG20+gTL0omK6uzmxwyTXWrOICbuOFRvZ+D1o/YUS/LInWBu8LZ/aDVMKjcet8AUa1vKoHZu6Vm&#10;KPFYnkQ6r/RJ8+2v0GIyvL1GcdSaOmoIw5OhU3CP4Ne1DKeJxVk2JfMOKq84v5vqcp+Q1c+5qyZN&#10;Ygt+PxGQZzoiK//SbDkKuM2zMUxHAbjekqSXUmm2c3j6KmL/U4FRPQOayE2KLsPUMilBn/Utbgpo&#10;UsChDqGWC1Uymb5GKY4e3oiKrSawHcDo+wax0wMvZ5p2gUld273prq/S8M1sPxgMM6d+fGRy4qyQ&#10;iu8AJPDlXmbWu0UAmEFK1IN3mkwvJfUtamdJ/HYqyFMPHzpu3P9blOrTMOPKcVPhuYCN3V5xL1Ej&#10;tEO9J6yRL8yquKMArLRBdUgQC8l2puJU6Ov0DbLZZLSvdPeLuOpr5yEHNjjNFzay/GstK2na/G8c&#10;encZwDVFAJx1Gb7vGgh3OLVdI9LVtk4IUtqGLDCOHn6m3oBac+43sUChJmZOdscKIjaHKloU7Wko&#10;LQJgby3HCbEBnz+Hg1QL8QK4jnElPX/JEInr3+s8yYKjRUv6mTOWEvER69S0zG1ulLX7lqckEtWW&#10;uKgIgEHUvD3GNgCUlKHFhp7lkYSrtpZ/QwKRh20N4kvnNcEmZkSu3Ub4I4dV5jIC/NRJzTcp4wfU&#10;YX/tpnW6sIsCOH5OMI1ahiCQEaqbEsu3sQ/k0LSIMfHAXSo1wp1DOKhmKQHWXHlAvYGS7oy1a69W&#10;oShq7afxB2XQuYf+DZ2u3wfisrSl1lO5OziHfP8CbHygCia4CsUMwEZjY+J5SbyMgNfjr8ykDtuu&#10;mNW4e/eAB5li7Vgh7jlKBawW9dugefoUsYJxZwh8fhae3lgRZEqM51RMFl8xbI3J5EVf2y9Nksxm&#10;E75+ZaI4gIUQye17hfcQecJWwEwP7Kxkn3ZADO3/Jjv19JogSdGiCKoDQR+7cafjWrADfgTwf1Er&#10;gxbpBhv+/jGmFyUucXa7X8GqPPhe3NJh6DPir4heE0YN37IMMSSGTM66evaAM+kkEdemmgXJBxh0&#10;C+VGyPthcjQ+hFillsLuR7WfQjEAH6jzWUOnWbUn6Brf2oB7rAKO5VRA3DoE6JLGzNu6J+w0SWFP&#10;gMdFUAm+HOGMcUFa0dfFLsMJph8tygi7sa8Tc3e1JsuJqDrf9yrAdnqAbAm2Lg5J50OfgGwYLxXT&#10;TQoReK/SchDGZhkAXamuArTwIFMMwFnV1GAAXqAxijl0wmL3VfmuQ51BUV6MgcqbvzxhCk/yl4lk&#10;mH4bRye5H4f0pcrXO2g/bC3fOgg72adhpBiAbdRp/gBxq6M/Z1NFsNW2QnuJnrIPWe3/XK5Z7pMv&#10;TmiziR1axIXiMtk0FmAVvOpeU2mbd+EfugUTogT0WFE2DqdJ0Rz57Cz5/ifZs28yjRKtcPmktqbX&#10;KNXe0WcmXj9pM4iLuEsH0B1eRuxgp2GFUuOM4mW/AEUcQWDZPy4G4DM/gPg+CVU1KV/8bOuO7RYa&#10;b1Kh1jh99zBbnD/JJhL9xq8UBgHGb55l2fDXNZICdQCqzopl2tvF2eneOkzNmmlrlkV9rO9z2fss&#10;E40eXxOw0UwfQ0v3/k5lurtDCSe5/IPWoCOWAGGFxe4Nl3srmFYcwOdO4PBwhZi9yNVwho8/qDum&#10;oQQN1Wr9HzIXfu9Lk8jcp0PnoFEjaqllJC01au6vQPZD+Ju90QMedTqIL899oSvuejJXx7YaKVHU&#10;YILh2LlWHIG0rA8Gc9Y2QGfQ6tkYnhLVEV/cCe7Gwe4JKqKjBuzCXewE3vGFvipZcIb7/2C5PAc4&#10;hJaF4yfMCjQtn2uZ1LN2Ok+LD6oVxLEMaG6hsxL3f6pwhqMreiJ6wGgHozOkeZqpUimk1qpAehVu&#10;HkxvpoNP4Sh1umDHnl4zkznha8H/LNIwh8LRbz6AXpF1utEIKvSM6AGPfPByXBwtnqGakj/bAD8r&#10;H6Rp6LSwnC+eQP9n4E/3zNkpTLbz7pGALWjuwledu1/R2R5NaEFJZrSAxZfieIsWcQpcSS1tQPqs&#10;TjoqZVHqGRen7kQszpeO52iLxpMPwk6dpBlgyIAA3EsybpHGF75AR2RFADz0pfgZEBsT9wRtrSwL&#10;+ho0oviy00CdObx/Ra/JsNd/YkL9jq+knJcvmN+b41CVQfHDuB3eTTrt9ugB4/76b1Qn8DdwQZ4J&#10;bYCHPk+dSshc3NhCFDUUW3efzDVn9Ce2uklxNkqukPwpb8owfBlu1rdKbqhiAI7B86rGD0E/HbF5&#10;18L7WokKmU7rObfYCB+i3hUnfzLwp0+u0yYH9yZPad4FCdkV5WSFL3MqbEkVLoowJcDrbNgKmnYo&#10;KKMVK7w6dEgtImOw/Z7y5jM/Q6d0nTj25F0fi/9e4KRND7nSnjeU+ZDUCD30kdAs5W6MQuFaEQCL&#10;FOpL3JZ92VqBs3Q5VRKQQW74g3Xceoj4tcVdP63BEQ4Ah7NZy+159AGGaEIvb4dTtHDbcCaNrcia&#10;AFXFAHwOzXUjW+6TGh6r9a5UkhqMVSB0JqwhaF5eRe7P+q8qAbYpexcLAcuGEefEU6+DH1/P4GL8&#10;3ekNvgMjxRjh0X5XB323Dhb6xctfBXgR5wPfAGdwKmd8MUBWD+7NvxV0G570QSdtC93Qm/iHP4HH&#10;X4fzIx9QvHJinaO8g/MsesAcsncGcQTjWUeUfBzgOkenIPqbdEpviUEmM+lO/mgWM2LS+PWy79fA&#10;U/Vw/vh6pZ9ywN68HT/PzyF6wG5KxAyeVkyNOgd/4uPD4IxZPppZm6iqz/GyV5Kvz45lZzHXKnzJ&#10;kEDfJipflKkc9MMu+qhr6bvN0QO2rz8iYnXgq2g4KBxWOfdxgzcLkfQ68BNwy21pwlcNKwOvBaH3&#10;iWc8vvPJpMbNCm5t8ocqUYY70Ds34L7iHS8C4A/EdpSBb5u8N9gH0pbmX+vD5/gndVRtVbV1jxJg&#10;1b4/NNdmMyioEQpxzwLN7KpsHB/BDy7ftsYy9hUB8P7YcEoTdbZ/3jtLxTH7e0Gg2X3XwM2m5e/Q&#10;6mQpQVZ31wfFxL1hXfhkaUDHqr4Jwn5VkCLn5TPfKXVEjRE9YNyZzSEGpouO0Js9DjxShXf326q+&#10;b6BzhhDOd8iqS91/Zo18uZy+OcA5FUd1q2qgnjOye6Du2yvrecvvKkUAjCN4gIHunaK1BXDqszg3&#10;/7CtSlcM20H91r0rsDW9owF95YnJQCfEc8LQqsP+Lo4W1NixzwA/NJuSePeAr4VvKGgGVjKZxXWq&#10;Bu975LRhaIrPqYjvKjqpB1vc8+TEJTNdy2FoCgEnnteIquEpm7zDYgAe0721caqVoUMKlurdIN1J&#10;sHAq+wqwxI1EsYYq4UN7pwGeeuJhNVH/PNfml1G2kzNw4/O+X/VPxQAMZlbEX74JdMozIM/scwBv&#10;7PiMdVIeK4nB2gMBxO99YuISqdEuYVMcoP3S8HTwqdi3XLrb67gVf769KIBTbfD3FyWYqUnGVajH&#10;+75x8OQJk0IpcOiXAVvaq3Dyd6delp16JmptCXsBaJC+5dKHfpykEsx7iwO4HK70Ie5qf09Nhrgv&#10;wD2n+USlp7AwaduGI6zzHyZfRMpC0lIJ0AKL7KVxwNnqh1+75DcVD8QPiwJYlJuoyto94pJ9I4bu&#10;GWXXiXqH6JB5qo7qOzl0KKePTLrGk+HrSXuISfb++EexYfmmQx47f6I4gBMJtB2ygr0KzgtUw0E2&#10;T3Yz9wDNTHFulXyRo4z8wSR81SI58QM9BNOihAtRudVvxXG3vRLyWX2jKIDRcLE8mrDm6Q3mIflQ&#10;uTW2iTw5w5etp0lU9/oZm/KkuklSGSkDErHAGLpzt4m7Mt9fJMA+ZR+UH3aOfGMPjQm6c464xlvN&#10;KPcyt7J0//EZ25bI2e8Bb07QVJTeIV15ZZMN02lxIwRc3aWAvpMfqSB2L+3UH+GWEROrqRk9JMOg&#10;v+W9OXOfjYtl4d4wBHYSAsACRFk6TvvihVx462zE7Af+7n0qpJoaOjgFGrzBr1A8srWWusLA7lxF&#10;jLhtZrpE/3iVRA+kAsA0IdKbrpb0Hj/NPR6XRQvYHfF1XFaVjLIDEfA28ASF313UcTlCFhs+GJv1&#10;Yl1yDD4Hzj4ZVxHD4JWVPJa+W36KUH4W8Qi7tGgEU/cEBPCogRObZbjX5725FHYbvheb5y1aSFkQ&#10;LMGhLb4sIVubteT+mo14hDnn5AWpVYH/vtExW9dRKEUknINhj0r8UEfLZr9a6q6N+OlS9HHTfrZM&#10;KIm/gcmAI2e0oy7prl5qngkA22ZLhczhqTS/mdsdXHi7cfariaeeyr0qCLBIimVwOKj3GxyPU52L&#10;GrDvOGBb1wXlevyQY3XI0Ckonxy3fH043T771ZQeKtiIkPHWvixbkS2l/DzZqiiUiPnWAjHTm8LK&#10;HnTyqWgOb6c+N87p4cPIlrmuJIsiLXdqEVdZY8nq0NaYdaOLBjDqn46+SiVIF+gKCj8lORWdWJAg&#10;cPeGOS6WHHdphx58P6RZ22V3dsuJ1F80wJJduMMHjUpvZRdpORM2gzXJawPvR3NcTqHZkPUu3noR&#10;Mx9ut+UeuFeb9eVRAPZRUSRdEVZdMI21WyBktUMyV9+rzNEAk6QD7Q9cosqx8qxSwoiFVDCYMwUr&#10;CsCoIzKKTQlKK1nvfeyYnIINpHzVHGCcNCVsLggyY1EoSbPE+4hce5twNltW0QBTduogotsu4Iob&#10;Hrkj4F2EVmA2xHPzEG2Zi5U5Lk+XlMm5VPmFlbE3yPV2yY6ba4ijAOwAevlneKuiXXHDo/0UXSVm&#10;JOZdlBjHiNb5t5UZlwUhimwbZS1Ao4jvtC/QdBi257lZJFpiWNwIj0Knqq9c98gdRkD0jCvwkh3B&#10;kTgJg5enWD9TXP2uARzntV9IxLR3SGugUaqBx4oIeJTVgpI81yGHx8IJ2yBwbxYXT0mL6h83JqZA&#10;kZzmF3zoKPlwmQVv0XSvp18+W0zA6C6gLWGm5LcWPKoL0sUi9urECxy4MO4WzQiknE9n0l8vTdfj&#10;zFkFHaZNi0DMcadIAFtEHJPUXT/ow3pLh0CvQ8/qqckvGrl1rsudnuHXkyXUtleHgwo19uCZuVRK&#10;JIAt8Ks8Zjd6zK28C3f+asOo/prj9E01d9ype/OkakvbME/2xXdRl2/YoQ1DEvgHLj5fTMAWV33N&#10;s3GpVFYHneRfYA7fPdWg9J6f+L5lMmT0lUxlWbYSB1XxQMuyMnD+44funeNm0YzwqOJqfsBNRPlF&#10;nWgNO14sNqU/itg15xuoZkllXHYSTonnROKGCTKxmTINsEiVzJCyhQC/VvJNxoeJSzagjtlxG1k/&#10;orJy6kT86NSrJv2Rv1LWJlm0+6FLxY9Mu5yTJ2Danp4qiacJ6UUJ+rrp2oUAH73q/fW2y4WwZR0i&#10;5XXR+tk0rXruplkXEv2S78zGk5Qmr8B6Akxpj1aegEGSNBvU9oAogoiq31oIsAGnGLVVUWTHXQ+0&#10;gPv75LQz2mn9HQM/Qr75gSvKXPqk+G8Dg1YWJs8XABggBJyXGPCQQn1hq2gTUJ3VRMopcnwTEzKN&#10;5b9n4tvdfSzn43fEZI3xlD/PB3hxYn8qSestKema9ePkNPk5s3hCpmVdTox/uvKS0NhpbHdi4di2&#10;zHGveQDLBGQ/D7xw7rf7VbCEJTsqEGGA4I5nm6NTXtQz7ahbvrNUbdVtQTgTdhADdUgbUF84YHpT&#10;7Xw+gIVxj4KT3QadppGNTr+nu9Ax9dqjdsUcl2evE0GJiS1LgTic++Kts+V2SFlohPMC7KmtQYia&#10;VihbR/XqWgr0qU5ZpzbN0R+fMYdzcUxqBy8DxNUdk5pB5kWYLAoC7BIXkQNj8AKxcRJghSgQpjtl&#10;U1tIwflxXbzdY3Qi4qiysR3KnbfOHhyGeUZYfn5fywcvbnQ70J6g8h2DhkiedMXBmF6VPDUygcsj&#10;GFnn1GY05GooTk/94OBp+hgbJwHuU/IDjHttfoCNAXZzP51nJriAVnEDAfZwp5ueT9I//cJA71mQ&#10;DbQaUWj5FjxNJ2T1k+5s5Rlby3tKGK/6P3HRRTA5bneQuAHn00suwp/+aacfFAaT2KSWBRISNYYT&#10;Dmyhs43J0ex3YB7AU3YjKz/AGx8+NLaDOQqs8yjf6PfwTbIp8GaUo6Vnu3hMgGmkAqo9Saor/pq0&#10;ydCklwzOB3iq5APY8HizZikKaMR6S9y+jIm7kzDmTrcdsrMZE+sVeEUJTg/qaeM55ElLv3cyYBYp&#10;4F3L+Zp2XU0aRv0+3Ofg39Yxze+Iz9iZYXa/shm8WypekCSZDlw3rPUCp9a8k3fmAqKXvmYtDPjX&#10;+z50bgV1UK1PakyDsXWaMXIbg5lH295skQnNe+SWD3uUysGdPdY5fQi8M8bUndnKE7Cfp1r73heu&#10;TDsDtXJLxdUzpIAxdDMusdHpL5y1Rhieaqx7DIgmm1zAHmhm4og2NYkxX8CQry3hxlNO7TYcUqq1&#10;Bd82LCOlQWrmC2cDvPpx2gDxg7YlcLENOSkVSmtoeswhC1lrC89h79NjSrJ9eBDo5ADXSmad5Wgd&#10;CHjh2YSSuXE5jq2Mu/0EKPziqfCTa0HMefFCgBe+q/dmJqHcnO5iHpqVXain7rQy9WhJdpyAPOTI&#10;jfjSbMmy1265kwJU2iGRhGPXwpw7cxT2cPZ01vNfiSutju/TpsQcl3iDHTWfiyU56h5pazaRHtHE&#10;p2BQCeqwZpUoKEcOp2x4TCED6OQAA7GO26Rx1by2dZP67WfhOOzE6eTDGIO/pqpdp5iBFLHsu0mv&#10;QotBldDQfRSr+VGb8sjj+V1+tQa7dq5m0EGmBK61e0mDvxvAHQve8pp/LeusF2SbHUIXouty/6YO&#10;nI/xKshT7rr5x9/HgR4DSN3KRYb7P5yyM0+VhQEvvHZqDsIvtVNXX7SmiXLkgHl/JjWVAnnJpfo7&#10;Nz95PcjGyQO3opXaIMRYz5wvn3/jIFkQsNh6M6T2vX11KeXSyW6QyzeADfnKpZZgveTDGmDwOrBT&#10;oLLNLXO+fOER1hd6gRevhV/87d1PrK4WDXQa6DjvO4guaSWDvORStLzfDvnOwNGqu/Hh9NTP+fKF&#10;ATsLvSBbWQePrq3opdpwgVtqt6X24rzIF3ALcXZUyRvtwEuSh8Az3qmb8+XTAe+8NJYt8a5fxuBs&#10;qcxGhwW10+g2C5S1sWTcB1/Q8b1mGRrbkYACJAj/cQ+fDE7lfRkrb8Az5cBCLxio1aljUJISqODy&#10;4PY6vFkAYDrUI9ufcyWIwLhzbnRR6OEzMXUMbNUwXKiG6+jRxuiEIJ3/OwgeHJr6Dung7ZLcdy6J&#10;APBRRbMh9Z0rjCz6DFSCjysPXTqHFfAeslU6BRccTmOtzD0PIwD8OHFsWt9au/vAZjBfw3u6juPB&#10;21Yh70GsS1CDVrBsgiOMRQG2odlX2xa+2Zo2dIyUnVftPrDdd9oYWHYGhOKeg/yFEWcq2iL7uOxD&#10;BnWLApxhy7Lxlxe8mehTWFywi97/+AFU2X0MjNdlSXa+wVqSYPYQSvTJNANaFjWH+yAvwP5hOteA&#10;79z/8k14mz4NtKfPg6g+bkD+QoB1WmmMqeA6omFRam0EnhjOY0q4Wpjn6dFDtdHL39wAYngPFCS7&#10;PGkJUBjzmFgm5n7hPICH2bL0voUAC8YZvMRNVMAZaj3ImRCJVvA9Lb+wXCgOPx60IMOvQ/PurvMA&#10;Tiv7s9pCgFn1A5RerXvnQFWgFbglPPTMXLHVgYIk6DDaHYzt24tadC60uAvf6B5c4I2gug6x5FDX&#10;VTqvYzZsLUQNQ84CMIkSTEyJ+0yTd6uHLagC1ss0TuRluoYrFb8ztT2ivJAR5iGBiggmQ0qb++J3&#10;v3G0ADM8ySGp6wK6AOfzMEJ/pJD3kIDD/jj0Y1EBO3DU2E4c75YJvayJORbuVBbsKuQ9OO10lpeb&#10;GPOp8HcNGGfAQ93rELCOtrBg2mZKYtxq+csKehNKy6O2ceFim2f+v2vAUn1u8AxPc2rBUxRaeWiu&#10;jdUX9C4GBFz6AVKjmICJadU2OCV9olXoKZLfR+dZKMj4yZHzy4+fMIsJ2FHUR9/QTHJOfCqwNWgD&#10;cPhIYWo41+9U+q6MFRPwkG52Ps707HLmUbG7Qhn8qDLsQt+HWBmdALimsUVqiXyiYz02R+tXrd9E&#10;lMPKZoNa9uAOm7IKMX5C4fJYEVSDzf155wW8JZ+beDQXFMo/3E7FG44v4wK2sRjAwaJTrcKmxMTj&#10;yEc1Uf9ULiTmdbiTN9uBA2nnFbucLOrusGEPTOK1minzjvCDed2JdTlUCBUXl+GD5EeDVoXynj1P&#10;v5VnvAolWQpNfnAcveidLh/AFAmusdH8jnN0ejP+cwFgav8AD139rfwB62VwJScrWswTHV4A8G/l&#10;cR8NXD9pUuKtNYaqd8fDErDWR/UFb78xCw/kXGI0QsyXZj/z55n/8wK+Lo/7aLgflyWFgjotjV6O&#10;2HuyLbl+g9FWmHVpBYB7w6mwWMD5CA6k+vO4ANezu6rAMOq8nQ9VrjGa6A+DPfNZBZPFkiCdfTuY&#10;y4Un5tkl5wOc7yCZaeZScWI8Dob5z5UfM2ywKgnwa7viq/N7Cyu4WfPBRNZF53BxgPvyXTBoOLwN&#10;dJyPF/DeKpa6A/pWjpSAc/bh8a7zC0gwwoIbIcfW3K+cB3A2rxEm+gjBXgLfH5aJVKekiei8BAUJ&#10;7otJkIzbML5/zC7zAD4bXNY4/61kj5OnKaTWQWaPfyrYk+vppoMleR7MkBBhyVCQBwNzh4fzAHx3&#10;Hvc6q4CojMvHeaNsVNlUS4Bf+1i+gJ2wal8iFYt08/MH7LhUO5SQPvYDLaSIm+Qtsw8XApga8Mmz&#10;DcHmmfoLL7pPzX8repFLFtpT+N8HQatpICP82yYUJsGqs4PTI2VxgLMB4Mvnv5MswWAKVbgkxfWs&#10;0lhJofcDMQGFiSLbxIbtqha7NUvJY0oAsSAlRZn455qe3k7KODobgwJlM/nNvjURx5xD5gUszcvP&#10;LXwz30TjTPe+jN/aTc4pBNsXzytpc0KcpMTq5DrkzinzApZrNo87Ozaut47+LpxD9mZ78JNce9ko&#10;EPA5ToyOuHPQD/P5r/MCvjXPu2UfEVWQ6mhiYDgse2ELaM8UFLskkXNeHAqwLtYJzRcwJJUkvLW1&#10;XPV1USuo6i+pFBKAB55rGhiw4fHFbc2zsprPLo+gH9fmbDZAG3TEiGDW+1hBgKlzAMipENAQLxZw&#10;ab43pIE5fLYeJ2CP65Wh7f7xwgBrTm4W0NR3vEWal5B3uCnt+rAqYyPgk76vq5Z4BgoSLRMohuag&#10;81DvYgHnLe4/J76xiZtocO1n203L9suhoMhPSxBC4WlqGQeGKGbkJxR1p+8n1wBUw3Hb9r3NBQOW&#10;5YCazNAWo/Mks0RW15zKVn6+FgHrHVkPtv1NYbFABEwp2sRFSmmMDcX06ULhts8+/DiIDpMIip4q&#10;LQzwpP2NNMX+d2VL5CfCFcYb32HQaR9F96GvtLCr/aCMwwJOOYxcew/msEhAzfkOBZ47dYqBmS2b&#10;zVOnnX4/Gs4zP00P5W6JXDuRg+y9AFyVUIQe55VMUYD7ZbPZL8T3ViPT3KeLBAzC8CTB57zmS1SA&#10;IaYyKP8yMPWSGPrpzbMBpvws3BL95Iy/5JpmeQH5oTfPfSIDXGbd3eqlH2C9F6/tuGl2+5Dabt6M&#10;gGfmabVaFfIS+guDsDf67DIP4NPs7jGtH/KUy5xt0GBviqe/fVXHAXNWL5861O1GwDMdIOqLQjy5&#10;OlCqnrtIwGm2y4vnDfgRfzPbbz6tZ3f+GTtQ0TRbilJIfDLLDLWIWYWGmDFugs0Xt+jS0C7yB2wm&#10;KrUV/SfN7M77d2+LzWa/Cxrhxlm1hBWaZ5TF7kJykQHtPmXLSDzvA01LVZouc217hBFJg+Ua/1JZ&#10;B/m6HU4MZGml7Ge2C/Ys7nC8j20Zix+GPIV3xY91nnSydpylhFLlnqysrMv7mEOWkiJgj0l+/up5&#10;8oVmKbHMyQgUAth11tzga9XenbqR9RqsURipZJCvo0THzCBOgNdAled2ap5Ds3lG2INlF5S853D2&#10;wMaPnEa9dKmeEpsO2AWZEmGBpcGTPAF9oJ+bx/qPTA97n/fG+isMaIoPO8lsgRc7tB4Fs/dlhqgo&#10;bNFecyEilASrvVoF/WZBPWoL85plGRB1RApW6XxRo8gAQ6mqrbs8Dia3tAsmKFqmkIvl8uTynC5o&#10;6D6nRAc4XWP892aFSpC0vsFHn1k38If5X+sbNkXE2L7gyfjzxP5n5A/LcvxlXyxZXqLszH6Uvs/z&#10;pqLU/EWGQRZU88wxd2/p6a2Qv5y3U/czZg0FrdDH8vc4xCyMUvl6Zx38HFlbbI/bEXdhHRQgApy6&#10;QYZqIjAz5stinw64ZBHsB6G4vk/qNM6MK+McCgu3OjLj2bDOwRFGlTNzS3RzGKCygY46dAHlZc4D&#10;9yQLuZTKMdHVll0QqOp4bokOsGBGK0X8vyBATVngFXQx+RkImGrL9s6fdh/hCFdYRq1CvIVa+Z0F&#10;bnSS4dVTLGoPsfk9A7zfhmoiTVOMZ1OFXis3jLDdxXsG2Pdlgh+o/JGCs1FOyq88dO7eI8DQC8f4&#10;VR9gHe7laoGZopNmPNW+vleAyV1/8nk2nFXihV44NJ6/uFA6VpSAw0I2cVPhl1K8MshZm//QK1rA&#10;J8JNcadX+LUI9LLgOwXeM8BVIe1x245CpzB1mU0FpqW7wHSKELA4NBgMbeoHBQPmimATpCnzSYSA&#10;x4yTwdNMnS/4Wt5oQ0r2F+Hzpw9HOiWslqCFdccbBV/qy3MComkbBjGvoogSsNPsyC2u44mCNw5f&#10;00jH4FQa1vx5MwGiBMyryYjxIPnjgi/1jR1h0xlYoKgzSsBZUxDPLajDBV/Ke8N5QPN33rTNKAF7&#10;eqD044Vf6vgTp+LOvNlcUQKmm+q8jv2OKPhS65zGMw+AtOTnN03nAMx8kx8s9K5cBce2oUvRoWBJ&#10;sZbEBwEW9qzmAryt3f3jQtU/V9CvA+H9BRQs3ghiJcALBmDmApxt91KFAqaSkwSuuu0Fb3TUfCF3&#10;5wUyKOcC7LWfKhgwMQBoKmT/1wYoWELAC99yTsDdx+4uFPB5VE26Du6nFChYQvYAzdLY/FfPBXhH&#10;++rlhd60m6g2bRiuKzh/ZtzoWXiLjFKttVC3ex/sHy2iwOBU8D+LgVjUHF6UUFoJrrrU2UVcm+Oj&#10;alkooBGtT0d9ZdRXv7IILZEDbMACVZJRAtbA8EG3vmssAvAQXpO+DPzzsEABd7SAqWH7yFDTIq5F&#10;wGhfZsvfWihfOVrAnAzEnkUoCcgoITGjWGBfj3YOg4wPNyziMkcJFpu7kGabDfBkA+SjBdxUlSpJ&#10;/aeCUtZCsZWszEzyYIFdZybg9JQNsqyAm8YlQYS1iH0ODSejT84ksYAanhXw5BEuJA9YBW9ry0Bm&#10;MRsdAm4P7OCFjqdnAvZzgAsN++Ps816HmozSDIULb4oZ4V3nl5mAvYt/jQbLCQAXssvKSahf0BZh&#10;v4M/GM6khZLnZwFcUjIJcCEifTljuKrQhH0Svy/8ZiFqrFm0RMmOj04cIRW4ggRA4S4zif8qhK3o&#10;F5DI9TDY2iKMNWLMCdt5LPDCqAGr0A+iu+CCUMjke3wZNWALfOadLBwwr4P89puoAdvw+tCmzkVo&#10;4jC52le1986AJ3EhaSxqq6sPtgxfNd5bwCJPcsMZEl7lQ9V7Cxi0GDAookRvXlawf1+AM/HFXZev&#10;TRo54OznxaKu+9UB9gUUUyIHPOb+OxthqIeiSuSAPWdx1+XLURI5YAuKK9FPiUXKr2yEFzkjfoWL&#10;zoCiSqTndD3q+mJP4WgB+8Q5rEFRJUrAxd3iQvl/RkvkK0uAiy1LgIstS4CLLUuAiy1LgIstS4CL&#10;LUuAiy1LgIstS4CLLUuAiy1LgIstS4CLLUuAiy1LgIstS4CLLUuAiy1LgIstS4CLLUuAiy1LgIst&#10;S4CLLUuAiy1LgIstS4CLLUuAiy1LgIstS4CLLUuAiy1LgIstS4CLLUuAiy1LgIstS4CLLf9/AObw&#10;q5OlKVFsWQJcbFkCXGxZAlxsWQJcbFkCXGxZAlxsWQJcbFkCXGxZAlxkgb7/C34TSz0yA+szAAAA&#10;AElFTkSuQmCCUEsBAi0AFAAGAAgAAAAhALGCZ7YKAQAAEwIAABMAAAAAAAAAAAAAAAAAAAAAAFtD&#10;b250ZW50X1R5cGVzXS54bWxQSwECLQAUAAYACAAAACEAOP0h/9YAAACUAQAACwAAAAAAAAAAAAAA&#10;AAA7AQAAX3JlbHMvLnJlbHNQSwECLQAUAAYACAAAACEAdPriLd5sAADiKAQADgAAAAAAAAAAAAAA&#10;AAA6AgAAZHJzL2Uyb0RvYy54bWxQSwECLQAUAAYACAAAACEAqiYOvrwAAAAhAQAAGQAAAAAAAAAA&#10;AAAAAABEbwAAZHJzL19yZWxzL2Uyb0RvYy54bWwucmVsc1BLAQItABQABgAIAAAAIQBVn7kd3wAA&#10;AAgBAAAPAAAAAAAAAAAAAAAAADdwAABkcnMvZG93bnJldi54bWxQSwECLQAKAAAAAAAAACEAV8Pi&#10;7OXbAADl2wAAFAAAAAAAAAAAAAAAAABDcQAAZHJzL21lZGlhL2ltYWdlMS5wbmdQSwUGAAAAAAYA&#10;BgB8AQAAWk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55" type="#_x0000_t75" style="position:absolute;top:386;width:59307;height:3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YMwAAAANoAAAAPAAAAZHJzL2Rvd25yZXYueG1sRI9Bq8Iw&#10;EITvgv8hrOBNUwVFqlFEEAVFfCp4XZq1rTab0sRa/70RhHccZuYbZrZoTCFqqlxuWcGgH4EgTqzO&#10;OVVwOa97ExDOI2ssLJOCNzlYzNutGcbavviP6pNPRYCwi1FB5n0ZS+mSjAy6vi2Jg3ezlUEfZJVK&#10;XeErwE0hh1E0lgZzDgsZlrTKKHmcnkZB+aYH3vXleliP60NtNvvB7jhRqttpllMQnhr/H/61t1rB&#10;CL5Xwg2Q8w8AAAD//wMAUEsBAi0AFAAGAAgAAAAhANvh9svuAAAAhQEAABMAAAAAAAAAAAAAAAAA&#10;AAAAAFtDb250ZW50X1R5cGVzXS54bWxQSwECLQAUAAYACAAAACEAWvQsW78AAAAVAQAACwAAAAAA&#10;AAAAAAAAAAAfAQAAX3JlbHMvLnJlbHNQSwECLQAUAAYACAAAACEAUWsGDMAAAADaAAAADwAAAAAA&#10;AAAAAAAAAAAHAgAAZHJzL2Rvd25yZXYueG1sUEsFBgAAAAADAAMAtwAAAPQCAAAAAA==&#10;" filled="t" fillcolor="red" stroked="t" strokecolor="windowText">
                  <v:stroke joinstyle="round"/>
                  <v:imagedata r:id="rId26" o:title="" cropbottom="3272f"/>
                  <v:path arrowok="t"/>
                  <o:lock v:ext="edit" aspectratio="f"/>
                </v:shape>
                <v:group id="グループ化 8" o:spid="_x0000_s1056" style="position:absolute;left:5988;top:772;width:51657;height:37402" coordsize="44048,3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フリーフォーム 9" o:spid="_x0000_s1057" style="position:absolute;width:301;height:5001;visibility:visible;mso-wrap-style:square;v-text-anchor:middle" coordsize="30145,50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6/0wgAAANoAAAAPAAAAZHJzL2Rvd25yZXYueG1sRI9Pi8Iw&#10;FMTvC36H8IS9aaqrotUo7oIgHhT/gcdH82yLzUtpYq3f3gjCHoeZ+Q0zWzSmEDVVLresoNeNQBAn&#10;VuecKjgdV50xCOeRNRaWScGTHCzmra8Zxto+eE/1waciQNjFqCDzvoyldElGBl3XlsTBu9rKoA+y&#10;SqWu8BHgppD9KBpJgzmHhQxL+ssouR3uRsFluLmY0w+PtsfButw1v+faFyulvtvNcgrCU+P/w5/2&#10;WiuYwPtKuAFy/gIAAP//AwBQSwECLQAUAAYACAAAACEA2+H2y+4AAACFAQAAEwAAAAAAAAAAAAAA&#10;AAAAAAAAW0NvbnRlbnRfVHlwZXNdLnhtbFBLAQItABQABgAIAAAAIQBa9CxbvwAAABUBAAALAAAA&#10;AAAAAAAAAAAAAB8BAABfcmVscy8ucmVsc1BLAQItABQABgAIAAAAIQAbJ6/0wgAAANoAAAAPAAAA&#10;AAAAAAAAAAAAAAcCAABkcnMvZG93bnJldi54bWxQSwUGAAAAAAMAAwC3AAAA9gIAAAAA&#10;" path="m30145,500343l,389811,,168748c420,119726,5174,49022,5594,e" filled="f" strokecolor="#090" strokeweight="3pt">
                    <v:path arrowok="t" o:connecttype="custom" o:connectlocs="30139,500131;0,389646;0,168676;5593,0" o:connectangles="0,0,0,0"/>
                  </v:shape>
                  <v:shape id="フリーフォーム 10" o:spid="_x0000_s1058" style="position:absolute;left:5445;top:3462;width:27028;height:2359;visibility:visible;mso-wrap-style:square;v-text-anchor:middle" coordsize="2703006,2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sSewAAAANsAAAAPAAAAZHJzL2Rvd25yZXYueG1sRI/BqsJA&#10;DEX3gv8wRHg7neriIdVRRBFcCD6rHxA6sa12MqUz1vr3LwvBXcK9ufdkue5drTpqQ+XZwHSSgCLO&#10;va24MHC97MdzUCEiW6w9k4E3BVivhoMlpta/+ExdFgslIRxSNFDG2KRah7wkh2HiG2LRbr51GGVt&#10;C21bfEm4q/UsSX61w4qlocSGtiXlj+zpDOyPW83hQAX+7eYxOzmdZ/fOmJ9Rv1mAitTHr/lzfbCC&#10;L/TyiwygV/8AAAD//wMAUEsBAi0AFAAGAAgAAAAhANvh9svuAAAAhQEAABMAAAAAAAAAAAAAAAAA&#10;AAAAAFtDb250ZW50X1R5cGVzXS54bWxQSwECLQAUAAYACAAAACEAWvQsW78AAAAVAQAACwAAAAAA&#10;AAAAAAAAAAAfAQAAX3JlbHMvLnJlbHNQSwECLQAUAAYACAAAACEA4K7EnsAAAADbAAAADwAAAAAA&#10;AAAAAAAAAAAHAgAAZHJzL2Rvd25yZXYueG1sUEsFBgAAAAADAAMAtwAAAPQCAAAAAA==&#10;" path="m,60290l370503,177479r202253,58657l643094,226088r381838,-95460l1281165,55266,1381648,45217,1612760,25121r115556,10048l1843872,40193r105508,10048l2160395,20096r170822,l2532626,23757,2703006,e" filled="f" strokecolor="#090" strokeweight="3pt">
                    <v:path arrowok="t" o:connecttype="custom" o:connectlocs="0,60229;370472,177301;572707,235899;643040,225861;1024845,130497;1281056,55211;1381531,45172;1612623,25096;1728170,35134;1843716,40153;1949215,50191;2160212,20076;2331019,20076;2532411,23733;2702777,0" o:connectangles="0,0,0,0,0,0,0,0,0,0,0,0,0,0,0"/>
                  </v:shape>
                  <v:shape id="フリーフォーム 11" o:spid="_x0000_s1059" style="position:absolute;left:8938;top:1130;width:1535;height:12424;visibility:visible;mso-wrap-style:square;v-text-anchor:middle" coordsize="153498,124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59vQAAANsAAAAPAAAAZHJzL2Rvd25yZXYueG1sRE/JCsIw&#10;EL0L/kMYwZumCopUo4jgcvDiAnocmrEtNpPaRK1+vREEb/N460xmtSnEgyqXW1bQ60YgiBOrc04V&#10;HA/LzgiE88gaC8uk4EUOZtNmY4Kxtk/e0WPvUxFC2MWoIPO+jKV0SUYGXdeWxIG72MqgD7BKpa7w&#10;GcJNIftRNJQGcw4NGZa0yCi57u9GwX3g6/ymF+Xrna5PHPHozKutUu1WPR+D8FT7v/jn3ugwvwff&#10;X8IBcvoBAAD//wMAUEsBAi0AFAAGAAgAAAAhANvh9svuAAAAhQEAABMAAAAAAAAAAAAAAAAAAAAA&#10;AFtDb250ZW50X1R5cGVzXS54bWxQSwECLQAUAAYACAAAACEAWvQsW78AAAAVAQAACwAAAAAAAAAA&#10;AAAAAAAfAQAAX3JlbHMvLnJlbHNQSwECLQAUAAYACAAAACEAYRTOfb0AAADbAAAADwAAAAAAAAAA&#10;AAAAAAAHAgAAZHJzL2Rvd25yZXYueG1sUEsFBgAAAAADAAMAtwAAAPECAAAAAA==&#10;" path="m153498,l8275,489413,,539064r12413,703385e" filled="f" strokecolor="#090" strokeweight="3pt">
                    <v:path arrowok="t" o:connecttype="custom" o:connectlocs="153498,0;8275,489413;0,539064;12413,1242449" o:connectangles="0,0,0,0"/>
                  </v:shape>
                  <v:shape id="フリーフォーム 12" o:spid="_x0000_s1060" style="position:absolute;left:6780;top:9760;width:14573;height:9558;visibility:visible;mso-wrap-style:square;v-text-anchor:middle" coordsize="1457206,95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P3wAAAANsAAAAPAAAAZHJzL2Rvd25yZXYueG1sRE/NaoNA&#10;EL4H+g7LBHqLuxGaFusmhIIQ2kuqPsDgTlXqzoq7UfP23UKht/n4fic/rXYQM02+d6xhnygQxI0z&#10;Pbca6qrYvYDwAdng4Jg03MnD6fiwyTEzbuFPmsvQihjCPkMNXQhjJqVvOrLoEzcSR+7LTRZDhFMr&#10;zYRLDLeDTJU6SIs9x4YOR3rrqPkub1ZDU9XP/iNdqvNsn5ZCqau/vbdaP27X8yuIQGv4F/+5LybO&#10;T+H3l3iAPP4AAAD//wMAUEsBAi0AFAAGAAgAAAAhANvh9svuAAAAhQEAABMAAAAAAAAAAAAAAAAA&#10;AAAAAFtDb250ZW50X1R5cGVzXS54bWxQSwECLQAUAAYACAAAACEAWvQsW78AAAAVAQAACwAAAAAA&#10;AAAAAAAAAAAfAQAAX3JlbHMvLnJlbHNQSwECLQAUAAYACAAAACEA4cFz98AAAADbAAAADwAAAAAA&#10;AAAAAAAAAAAHAgAAZHJzL2Rvd25yZXYueG1sUEsFBgAAAAADAAMAtwAAAPQCAAAAAA==&#10;" path="m,318653l240764,182052,356616,95164,468330,24825,592457,r99301,20688l766234,57926r86889,157227l877948,273079r173778,273078l1279291,719935r177915,235840e" filled="f" strokecolor="#090" strokeweight="3pt">
                    <v:path arrowok="t" o:connecttype="custom" o:connectlocs="0,318653;240764,182052;356616,95164;468330,24825;592457,0;691758,20688;766234,57926;853123,215153;877948,273079;1051726,546157;1279291,719935;1457206,955775" o:connectangles="0,0,0,0,0,0,0,0,0,0,0,0"/>
                  </v:shape>
                  <v:shape id="フリーフォーム 13" o:spid="_x0000_s1061" style="position:absolute;left:11609;top:4417;width:32439;height:16840;visibility:visible;mso-wrap-style:square;v-text-anchor:middle" coordsize="3243844,168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LRGvgAAANsAAAAPAAAAZHJzL2Rvd25yZXYueG1sRE/LqsIw&#10;EN1f8B/CCO6uqQoq1ShFFFyI4OMDhmZsi82kNtHGvzfChbubw3nOch1MLV7UusqygtEwAUGcW11x&#10;oeB62f3OQTiPrLG2TAre5GC96v0sMdW24xO9zr4QMYRdigpK75tUSpeXZNANbUMcuZttDfoI20Lq&#10;FrsYbmo5TpKpNFhxbCixoU1J+f38NAqCmzzsbP44BOoyum4ysrQ9KjXoh2wBwlPw/+I/917H+RP4&#10;/hIPkKsPAAAA//8DAFBLAQItABQABgAIAAAAIQDb4fbL7gAAAIUBAAATAAAAAAAAAAAAAAAAAAAA&#10;AABbQ29udGVudF9UeXBlc10ueG1sUEsBAi0AFAAGAAgAAAAhAFr0LFu/AAAAFQEAAAsAAAAAAAAA&#10;AAAAAAAAHwEAAF9yZWxzLy5yZWxzUEsBAi0AFAAGAAgAAAAhABzQtEa+AAAA2wAAAA8AAAAAAAAA&#10;AAAAAAAABwIAAGRycy9kb3ducmV2LnhtbFBLBQYAAAAAAwADALcAAADyAgAAAAA=&#10;" path="m,1282642l455406,1071988r94889,-21049l1278505,848199r70338,-12413l1452297,760297r91011,-40363l1638472,674421r78614,-12412l1795699,666146r4138,-45513l2023265,641321r136539,-28963l2321169,575120r78614,-28963l2548735,521332,2701824,401343,2883877,215152,2929390,78613,3036966,4137r82751,16550l3243844,,3125904,454394r-45071,251737l2984202,882629r-58950,143485l2821813,1104727r37238,124127l2871464,1423319r45513,99301l3099030,1683985e" filled="f" strokecolor="#090" strokeweight="3pt">
                    <v:path arrowok="t" o:connecttype="custom" o:connectlocs="0,1282642;455406,1071988;550295,1050939;1278505,848199;1348843,835786;1452297,760297;1543308,719934;1638472,674421;1717086,662009;1795699,666146;1799837,620633;2023265,641321;2159804,612358;2321169,575120;2399783,546157;2548735,521332;2701824,401343;2883877,215152;2929390,78613;3036966,4137;3119717,20687;3243844,0;3125904,454394;3080833,706131;2984202,882629;2925252,1026114;2821813,1104727;2859051,1228854;2871464,1423319;2916977,1522620;3099030,1683985" o:connectangles="0,0,0,0,0,0,0,0,0,0,0,0,0,0,0,0,0,0,0,0,0,0,0,0,0,0,0,0,0,0,0"/>
                  </v:shape>
                  <v:shape id="フリーフォーム 15" o:spid="_x0000_s1062" style="position:absolute;left:22294;top:13224;width:19157;height:5903;visibility:visible;mso-wrap-style:square;v-text-anchor:middle" coordsize="1915689,59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zBIwgAAANsAAAAPAAAAZHJzL2Rvd25yZXYueG1sRE9LasMw&#10;EN0Xegcxhe4auQ5pg2PZlEDrZFFo0xxgsMYfYo2MpdrO7aNAILt5vO+k+Ww6MdLgWssKXhcRCOLS&#10;6pZrBce/z5c1COeRNXaWScGZHOTZ40OKibYT/9J48LUIIewSVNB43ydSurIhg25he+LAVXYw6AMc&#10;aqkHnEK46WQcRW/SYMuhocGetg2Vp8O/UWCrZV38zO/0Pe7tV7ytZFssK6Wen+aPDQhPs7+Lb+6d&#10;DvNXcP0lHCCzCwAAAP//AwBQSwECLQAUAAYACAAAACEA2+H2y+4AAACFAQAAEwAAAAAAAAAAAAAA&#10;AAAAAAAAW0NvbnRlbnRfVHlwZXNdLnhtbFBLAQItABQABgAIAAAAIQBa9CxbvwAAABUBAAALAAAA&#10;AAAAAAAAAAAAAB8BAABfcmVscy8ucmVsc1BLAQItABQABgAIAAAAIQCK0zBIwgAAANsAAAAPAAAA&#10;AAAAAAAAAAAAAAcCAABkcnMvZG93bnJldi54bWxQSwUGAAAAAAMAAwC3AAAA9gIAAAAA&#10;" path="m1915689,l1731774,124228r-158828,42781l1410907,160034r-99302,37238l1212304,222098r-92075,66598l965862,375964,840462,435080r-77111,42998l455131,544827r-153090,4138l136539,561377,33100,573790,,590340e" filled="f" strokecolor="#090" strokeweight="3pt">
                    <v:path arrowok="t" o:connecttype="custom" o:connectlocs="1915689,0;1731774,124228;1572946,167009;1410907,160034;1311605,197272;1212304,222098;1120229,288696;965862,375964;840462,435080;763351,478078;455131,544827;302041,548965;136539,561377;33100,573790;0,590340" o:connectangles="0,0,0,0,0,0,0,0,0,0,0,0,0,0,0"/>
                  </v:shape>
                  <v:shape id="フリーフォーム 16" o:spid="_x0000_s1063" style="position:absolute;left:14226;top:5548;width:26356;height:4634;visibility:visible;mso-wrap-style:square;v-text-anchor:middle" coordsize="2635623,46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vFTwQAAANsAAAAPAAAAZHJzL2Rvd25yZXYueG1sRE9NawIx&#10;EL0L/Q9hCt7crCIiW6OU1ooXD2op9TZsxs3SzWTdpBr/vREEb/N4nzNbRNuIM3W+dqxgmOUgiEun&#10;a64UfO+/BlMQPiBrbByTgit5WMxfejMstLvwls67UIkUwr5ABSaEtpDSl4Ys+sy1xIk7us5iSLCr&#10;pO7wksJtI0d5PpEWa04NBlv6MFT+7f6tguPqFJe8+b0e4jjHgzk1nz+roVL91/j+BiJQDE/xw73W&#10;af4E7r+kA+T8BgAA//8DAFBLAQItABQABgAIAAAAIQDb4fbL7gAAAIUBAAATAAAAAAAAAAAAAAAA&#10;AAAAAABbQ29udGVudF9UeXBlc10ueG1sUEsBAi0AFAAGAAgAAAAhAFr0LFu/AAAAFQEAAAsAAAAA&#10;AAAAAAAAAAAAHwEAAF9yZWxzLy5yZWxzUEsBAi0AFAAGAAgAAAAhAHKm8VPBAAAA2wAAAA8AAAAA&#10;AAAAAAAAAAAABwIAAGRycy9kb3ducmV2LnhtbFBLBQYAAAAAAwADALcAAAD1AgAAAAA=&#10;" path="m,463406l45513,426168,103439,306179,231703,186190r74476,-57926l335142,66200,438581,r62063,l674422,33100r45513,20688l914400,12412r177915,41376l1216442,33100r62063,-4138l1386081,107576r91027,53788l1563996,169639r165503,-33100l1866038,107576r103439,4138l2127006,44189r56966,l2486671,r148952,33100e" filled="f" strokecolor="#090" strokeweight="3pt">
                    <v:path arrowok="t" o:connecttype="custom" o:connectlocs="0,463406;45513,426168;103439,306179;231703,186190;306179,128264;335142,66200;438581,0;500644,0;674422,33100;719935,53788;914400,12412;1092315,53788;1216442,33100;1278505,28962;1386081,107576;1477108,161364;1563996,169639;1729499,136539;1866038,107576;1969477,111714;2127006,44189;2183972,44189;2486671,0;2635623,33100" o:connectangles="0,0,0,0,0,0,0,0,0,0,0,0,0,0,0,0,0,0,0,0,0,0,0,0"/>
                  </v:shape>
                  <v:shape id="フリーフォーム 20" o:spid="_x0000_s1064" style="position:absolute;left:32466;top:3516;width:6451;height:22813;visibility:visible;mso-wrap-style:square;v-text-anchor:middle" coordsize="645073,228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iuwQAAANsAAAAPAAAAZHJzL2Rvd25yZXYueG1sRE9NawIx&#10;EL0L/Q9hCr1ptoJiV6NUpSBeirY9eBs342ZxM1mS6K7+enMoeHy879mis7W4kg+VYwXvgwwEceF0&#10;xaWC35+v/gREiMgaa8ek4EYBFvOX3gxz7Vre0XUfS5FCOOSowMTY5FKGwpDFMHANceJOzluMCfpS&#10;ao9tCre1HGbZWFqsODUYbGhlqDjvL1ZB6+/WrP9W27r5cKPT6Lg8hO+lUm+v3ecURKQuPsX/7o1W&#10;MEzr05f0A+T8AQAA//8DAFBLAQItABQABgAIAAAAIQDb4fbL7gAAAIUBAAATAAAAAAAAAAAAAAAA&#10;AAAAAABbQ29udGVudF9UeXBlc10ueG1sUEsBAi0AFAAGAAgAAAAhAFr0LFu/AAAAFQEAAAsAAAAA&#10;AAAAAAAAAAAAHwEAAF9yZWxzLy5yZWxzUEsBAi0AFAAGAAgAAAAhANqoSK7BAAAA2wAAAA8AAAAA&#10;AAAAAAAAAAAABwIAAGRycy9kb3ducmV2LnhtbFBLBQYAAAAAAwADALcAAAD1AgAAAAA=&#10;" path="m,l103089,259222r33065,89801l218905,564176r20688,128264l260281,878630r4137,70339l285106,1085508r-4138,103439l194080,1395825r,41375l264418,1664766r70339,289629l355444,2004045r289629,277217l645073,2281262e" filled="f" strokecolor="#090" strokeweight="3pt">
                    <v:path arrowok="t" o:connecttype="custom" o:connectlocs="0,0;103089,259222;136154,349023;218905,564176;239593,692440;260281,878630;264418,948969;285106,1085508;280968,1188947;194080,1395825;194080,1437200;264418,1664766;334757,1954395;355444,2004045;645073,2281262;645073,2281262" o:connectangles="0,0,0,0,0,0,0,0,0,0,0,0,0,0,0,0"/>
                  </v:shape>
                  <v:shape id="フリーフォーム 22" o:spid="_x0000_s1065" style="position:absolute;left:12431;top:20017;width:8044;height:6658;visibility:visible;mso-wrap-style:square;v-text-anchor:middle" coordsize="804476,66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NwAAAANsAAAAPAAAAZHJzL2Rvd25yZXYueG1sRI9Bi8Iw&#10;FITvC/6H8ARvmtqDLF2jiCj0uLpevD2at01p81KSaOv+eiMIexxm5htmvR1tJ+7kQ+NYwXKRgSCu&#10;nG64VnD5Oc4/QYSIrLFzTAoeFGC7mXyssdBu4BPdz7EWCcKhQAUmxr6QMlSGLIaF64mT9+u8xZik&#10;r6X2OCS47WSeZStpseG0YLCnvaGqPd+sgtY08W957Mrb97Ul9tSWw+Gi1Gw67r5ARBrjf/jdLrWC&#10;PIfXl/QD5OYJAAD//wMAUEsBAi0AFAAGAAgAAAAhANvh9svuAAAAhQEAABMAAAAAAAAAAAAAAAAA&#10;AAAAAFtDb250ZW50X1R5cGVzXS54bWxQSwECLQAUAAYACAAAACEAWvQsW78AAAAVAQAACwAAAAAA&#10;AAAAAAAAAAAfAQAAX3JlbHMvLnJlbHNQSwECLQAUAAYACAAAACEAXfyITcAAAADbAAAADwAAAAAA&#10;AAAAAAAAAAAHAgAAZHJzL2Rvd25yZXYueG1sUEsFBgAAAAADAAMAtwAAAPQCAAAAAA==&#10;" path="m,665848l369549,257177,514539,165696,651568,91216,804078,75913v-1379,-30342,1379,-45571,,-75913e" filled="f" strokecolor="#090" strokeweight="3pt">
                    <v:path arrowok="t" o:connecttype="custom" o:connectlocs="0,665797;369519,257157;514497,165683;651515,91209;804012,75907;804012,0" o:connectangles="0,0,0,0,0,0"/>
                  </v:shape>
                  <v:shape id="フリーフォーム 23" o:spid="_x0000_s1066" style="position:absolute;left:11909;top:24596;width:3685;height:2342;visibility:visible;mso-wrap-style:square;v-text-anchor:middle" coordsize="368502,23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W9xAAAANsAAAAPAAAAZHJzL2Rvd25yZXYueG1sRI9Ba8JA&#10;FITvBf/D8gRvdbexEY2uIoWgp9JaL94e2WcSmn0bs9sY/323UPA4zMw3zHo72Eb01PnasYaXqQJB&#10;XDhTc6nh9JU/L0D4gGywcUwa7uRhuxk9rTEz7saf1B9DKSKEfYYaqhDaTEpfVGTRT11LHL2L6yyG&#10;KLtSmg5vEW4bmSg1lxZrjgsVtvRWUfF9/LEa7H5Y5MtXRZf3NE3l+Xr/mOe11pPxsFuBCDSER/i/&#10;fTAakhn8fYk/QG5+AQAA//8DAFBLAQItABQABgAIAAAAIQDb4fbL7gAAAIUBAAATAAAAAAAAAAAA&#10;AAAAAAAAAABbQ29udGVudF9UeXBlc10ueG1sUEsBAi0AFAAGAAgAAAAhAFr0LFu/AAAAFQEAAAsA&#10;AAAAAAAAAAAAAAAAHwEAAF9yZWxzLy5yZWxzUEsBAi0AFAAGAAgAAAAhAEQV5b3EAAAA2wAAAA8A&#10;AAAAAAAAAAAAAAAABwIAAGRycy9kb3ducmV2LnhtbFBLBQYAAAAAAwADALcAAAD4AgAAAAA=&#10;" path="m,l104226,95754r107576,37238l290416,182643r78086,51521e" filled="f" strokecolor="#090" strokeweight="3pt">
                    <v:path arrowok="t" o:connecttype="custom" o:connectlocs="0,0;104226,95754;211802,132991;290416,182642;368502,234163" o:connectangles="0,0,0,0,0"/>
                  </v:shape>
                  <v:shape id="フリーフォーム 24" o:spid="_x0000_s1067" style="position:absolute;left:22500;top:1849;width:2944;height:21163;visibility:visible;mso-wrap-style:square;v-text-anchor:middle" coordsize="294385,211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79dwgAAANsAAAAPAAAAZHJzL2Rvd25yZXYueG1sRI9Ra8JA&#10;EITfC/6HYwXf6sUQbEg9RQSp6ItVf8CS2yZpc3shtzXpv+8VCj4OM/MNs9qMrlV36kPj2cBinoAi&#10;Lr1tuDJwu+6fc1BBkC22nsnADwXYrCdPKyysH/id7hepVIRwKNBALdIVWoeyJodh7jvi6H343qFE&#10;2Vfa9jhEuGt1miRL7bDhuFBjR7uayq/LtzOA+fHtmO6yVsrhvD29fAbKJDdmNh23r6CERnmE/9sH&#10;ayDN4O9L/AF6/QsAAP//AwBQSwECLQAUAAYACAAAACEA2+H2y+4AAACFAQAAEwAAAAAAAAAAAAAA&#10;AAAAAAAAW0NvbnRlbnRfVHlwZXNdLnhtbFBLAQItABQABgAIAAAAIQBa9CxbvwAAABUBAAALAAAA&#10;AAAAAAAAAAAAAB8BAABfcmVscy8ucmVsc1BLAQItABQABgAIAAAAIQC5r79dwgAAANsAAAAPAAAA&#10;AAAAAAAAAAAAAAcCAABkcnMvZG93bnJldi54bWxQSwUGAAAAAAMAAwC3AAAA9gIAAAAA&#10;" path="m24829,r4134,203725l,286477,28963,402328,49651,584381r91026,322729l182053,1060200r37238,190327l244116,1341553r49651,211016l273079,1825648r-16550,144814l239978,2044938r54407,71336e" filled="f" strokecolor="#090" strokeweight="3pt">
                    <v:path arrowok="t" o:connecttype="custom" o:connectlocs="24829,0;28963,203725;0,286477;28963,402328;49651,584381;140677,907110;182053,1060200;219291,1250527;244116,1341553;293767,1552569;273079,1825648;256529,1970462;239978,2044938;294385,2116274" o:connectangles="0,0,0,0,0,0,0,0,0,0,0,0,0,0"/>
                  </v:shape>
                  <v:shape id="フリーフォーム 25" o:spid="_x0000_s1068" style="position:absolute;left:19254;top:10787;width:12699;height:6083;visibility:visible;mso-wrap-style:square;v-text-anchor:middle" coordsize="1269874,60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CjxQAAANsAAAAPAAAAZHJzL2Rvd25yZXYueG1sRI9Pa8JA&#10;FMTvgt9heUJvujHWYKNrkGKh9FLUHtrbI/tMgtm3aXbzp9++Wyh4HGbmN8wuG00tempdZVnBchGB&#10;IM6trrhQ8HF5mW9AOI+ssbZMCn7IQbafTnaYajvwifqzL0SAsEtRQel9k0rp8pIMuoVtiIN3ta1B&#10;H2RbSN3iEOCmlnEUJdJgxWGhxIaeS8pv584oMN2q0PTdfz6tH/3m+PWeXIfxTamH2XjYgvA0+nv4&#10;v/2qFcRr+PsSfoDc/wIAAP//AwBQSwECLQAUAAYACAAAACEA2+H2y+4AAACFAQAAEwAAAAAAAAAA&#10;AAAAAAAAAAAAW0NvbnRlbnRfVHlwZXNdLnhtbFBLAQItABQABgAIAAAAIQBa9CxbvwAAABUBAAAL&#10;AAAAAAAAAAAAAAAAAB8BAABfcmVscy8ucmVsc1BLAQItABQABgAIAAAAIQA32wCjxQAAANsAAAAP&#10;AAAAAAAAAAAAAAAAAAcCAABkcnMvZG93bnJldi54bWxQSwUGAAAAAAMAAwC3AAAA+QIAAAAA&#10;" path="m,608221l304012,486191,414650,437568,564180,410642,687249,387999,951184,280977r49748,-45136l1149884,95164,1269874,e" filled="f" strokecolor="#090" strokeweight="3pt">
                    <v:path arrowok="t" o:connecttype="custom" o:connectlocs="0,608221;304012,486191;414650,437568;564180,410642;687249,387999;951184,280977;1000932,235841;1149884,95164;1269874,0" o:connectangles="0,0,0,0,0,0,0,0,0"/>
                  </v:shape>
                  <v:shape id="フリーフォーム 26" o:spid="_x0000_s1069" style="position:absolute;left:30822;top:11712;width:4427;height:1324;visibility:visible;mso-wrap-style:square;v-text-anchor:middle" coordsize="442718,13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CExAAAANsAAAAPAAAAZHJzL2Rvd25yZXYueG1sRI9BawIx&#10;FITvBf9DeEIvotlqEdkaRWwLBS+t1ftj89ws3byETdZd/fVGKHgcZuYbZrnubS3O1ITKsYKXSQaC&#10;uHC64lLB4fdzvAARIrLG2jEpuFCA9WrwtMRcu45/6LyPpUgQDjkqMDH6XMpQGLIYJs4TJ+/kGosx&#10;yaaUusEuwW0tp1k2lxYrTgsGPW0NFX/71iroR37WXd7bbvdtRu315LPr8fVDqedhv3kDEamPj/B/&#10;+0srmM7h/iX9ALm6AQAA//8DAFBLAQItABQABgAIAAAAIQDb4fbL7gAAAIUBAAATAAAAAAAAAAAA&#10;AAAAAAAAAABbQ29udGVudF9UeXBlc10ueG1sUEsBAi0AFAAGAAgAAAAhAFr0LFu/AAAAFQEAAAsA&#10;AAAAAAAAAAAAAAAAHwEAAF9yZWxzLy5yZWxzUEsBAi0AFAAGAAgAAAAhAM9QIITEAAAA2wAAAA8A&#10;AAAAAAAAAAAAAAAABwIAAGRycy9kb3ducmV2LnhtbFBLBQYAAAAAAwADALcAAAD4AgAAAAA=&#10;" path="m,l70338,78614r153090,41375l376517,119989r66201,12413e" filled="f" strokecolor="#090" strokeweight="3pt">
                    <v:path arrowok="t" o:connecttype="custom" o:connectlocs="0,0;70338,78614;223428,119989;376517,119989;442718,132402" o:connectangles="0,0,0,0,0"/>
                  </v:shape>
                  <v:shape id="フリーフォーム 30" o:spid="_x0000_s1070" style="position:absolute;left:32466;top:20017;width:1981;height:10049;visibility:visible;mso-wrap-style:square;v-text-anchor:middle" coordsize="198604,100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UwgAAANsAAAAPAAAAZHJzL2Rvd25yZXYueG1sRE/LasJA&#10;FN0X/IfhCt3VyYMGiY5BxEJXhVrF7TVzTWIyd5LMVNO/7ywKXR7Oe11MphN3Gl1jWUG8iEAQl1Y3&#10;XCk4fr29LEE4j6yxs0wKfshBsZk9rTHX9sGfdD/4SoQQdjkqqL3vcyldWZNBt7A9ceCudjToAxwr&#10;qUd8hHDTySSKMmmw4dBQY0+7msr28G0UZGl6Pl0/huVl6PfZa6yTW5slSj3Pp+0KhKfJ/4v/3O9a&#10;QRrWhy/hB8jNLwAAAP//AwBQSwECLQAUAAYACAAAACEA2+H2y+4AAACFAQAAEwAAAAAAAAAAAAAA&#10;AAAAAAAAW0NvbnRlbnRfVHlwZXNdLnhtbFBLAQItABQABgAIAAAAIQBa9CxbvwAAABUBAAALAAAA&#10;AAAAAAAAAAAAAB8BAABfcmVscy8ucmVsc1BLAQItABQABgAIAAAAIQA/rorUwgAAANsAAAAPAAAA&#10;AAAAAAAAAAAAAAcCAABkcnMvZG93bnJldi54bWxQSwUGAAAAAAMAAwC3AAAA9gIAAAAA&#10;" path="m,l78529,243791v,18577,1,8282,1,26859c78530,283803,78529,325827,78529,338980l32502,401583r21287,75199l78530,545108v-1379,60684,-2674,105568,-4053,166252l121875,809702r76729,195425e" filled="f" strokecolor="#090" strokeweight="3pt">
                    <v:path arrowok="t" o:connecttype="custom" o:connectlocs="0,0;78338,243733;78339,270585;78338,338899;32423,401487;53658,476668;78339,544978;74296,711190;121579,809509;198121,1004887" o:connectangles="0,0,0,0,0,0,0,0,0,0"/>
                  </v:shape>
                </v:group>
                <v:group id="グループ化 31" o:spid="_x0000_s1071" style="position:absolute;left:3734;top:708;width:55239;height:36557" coordorigin="" coordsize="46968,2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フリーフォーム 100" o:spid="_x0000_s1072" style="position:absolute;left:28404;top:20719;width:5080;height:743;visibility:visible;mso-wrap-style:square;v-text-anchor:middle" coordsize="508000,7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GYGxQAAANwAAAAPAAAAZHJzL2Rvd25yZXYueG1sRI9Bb8Iw&#10;DIXvk/YfIk/iNpIhQKwQ0LQJiWmnlf0AqzFNWeN0TYCOX48Pk3az9Z7f+7zaDKFVZ+pTE9nC09iA&#10;Iq6ia7i28LXfPi5ApYzssI1MFn4pwWZ9f7fCwsULf9K5zLWSEE4FWvA5d4XWqfIUMI1jRyzaIfYB&#10;s6x9rV2PFwkPrZ4YM9cBG5YGjx29eqq+y1OwUF79bKqHnzdDp+d3c5hf8+TjaO3oYXhZgso05H/z&#10;3/XOCb4RfHlGJtDrGwAAAP//AwBQSwECLQAUAAYACAAAACEA2+H2y+4AAACFAQAAEwAAAAAAAAAA&#10;AAAAAAAAAAAAW0NvbnRlbnRfVHlwZXNdLnhtbFBLAQItABQABgAIAAAAIQBa9CxbvwAAABUBAAAL&#10;AAAAAAAAAAAAAAAAAB8BAABfcmVscy8ucmVsc1BLAQItABQABgAIAAAAIQBe6GYGxQAAANwAAAAP&#10;AAAAAAAAAAAAAAAAAAcCAABkcnMvZG93bnJldi54bWxQSwUGAAAAAAMAAwC3AAAA+QIAAAAA&#10;" path="m,31262l168031,74246r70338,-7815l289169,74246,394677,50800,508000,e" filled="f" strokecolor="#d8d8d8 [2732]" strokeweight="4.5pt">
                    <v:path arrowok="t" o:connecttype="custom" o:connectlocs="0,31262;168031,74246;238369,66431;289169,74246;394677,50800;508000,0" o:connectangles="0,0,0,0,0,0"/>
                  </v:shape>
                  <v:group id="グループ化 101" o:spid="_x0000_s1073" style="position:absolute;width:46968;height:29800" coordorigin="" coordsize="46968,2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フリーフォーム 102" o:spid="_x0000_s1074" style="position:absolute;top:972;width:7322;height:3321;visibility:visible;mso-wrap-style:square;v-text-anchor:middle" coordsize="732741,33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YNwAAAANwAAAAPAAAAZHJzL2Rvd25yZXYueG1sRE9NawIx&#10;EL0X/A9hhN5q4h5EtkYRQVQ8ue3B43QzbhY3kyWJuv77Rij0No/3OYvV4DpxpxBbzxqmEwWCuPam&#10;5UbD99f2Yw4iJmSDnWfS8KQIq+XobYGl8Q8+0b1KjcghHEvUYFPqSyljbclhnPieOHMXHxymDEMj&#10;TcBHDnedLJSaSYct5waLPW0s1dfq5jQczz/xGo6DLdR8ezhXzuy4Nlq/j4f1J4hEQ/oX/7n3Js9X&#10;BbyeyRfI5S8AAAD//wMAUEsBAi0AFAAGAAgAAAAhANvh9svuAAAAhQEAABMAAAAAAAAAAAAAAAAA&#10;AAAAAFtDb250ZW50X1R5cGVzXS54bWxQSwECLQAUAAYACAAAACEAWvQsW78AAAAVAQAACwAAAAAA&#10;AAAAAAAAAAAfAQAAX3JlbHMvLnJlbHNQSwECLQAUAAYACAAAACEA/5NGDcAAAADcAAAADwAAAAAA&#10;AAAAAAAAAAAHAgAAZHJzL2Rvd25yZXYueG1sUEsFBgAAAAADAAMAtwAAAPQCAAAAAA==&#10;" path="m,l189278,23446,470049,81996v82061,76851,180631,173306,262692,250157e" filled="f" strokecolor="#e36c0a [2409]" strokeweight="4.5pt">
                      <v:path arrowok="t" o:connecttype="custom" o:connectlocs="0,0;189161,23443;469760,81984;732290,332105" o:connectangles="0,0,0,0"/>
                    </v:shape>
                    <v:shape id="フリーフォーム 103" o:spid="_x0000_s1075" style="position:absolute;left:865;width:20249;height:6107;visibility:visible;mso-wrap-style:square;v-text-anchor:middle" coordsize="2024954,6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B3/wQAAANwAAAAPAAAAZHJzL2Rvd25yZXYueG1sRE/fa8Iw&#10;EH4X9j+EG+xNkykMqUYZA0VkMKwVX4/kbIvNpWuidv/9Igi+3cf38+bL3jXiSl2oPWt4HykQxMbb&#10;mksNxX41nIIIEdli45k0/FGA5eJlMMfM+hvv6JrHUqQQDhlqqGJsMymDqchhGPmWOHEn3zmMCXal&#10;tB3eUrhr5FipD+mw5tRQYUtfFZlzfnEatsdw+fZTN/79WZu1yVdqe8gLrd9e+88ZiEh9fIof7o1N&#10;89UE7s+kC+TiHwAA//8DAFBLAQItABQABgAIAAAAIQDb4fbL7gAAAIUBAAATAAAAAAAAAAAAAAAA&#10;AAAAAABbQ29udGVudF9UeXBlc10ueG1sUEsBAi0AFAAGAAgAAAAhAFr0LFu/AAAAFQEAAAsAAAAA&#10;AAAAAAAAAAAAHwEAAF9yZWxzLy5yZWxzUEsBAi0AFAAGAAgAAAAhABsIHf/BAAAA3AAAAA8AAAAA&#10;AAAAAAAAAAAABwIAAGRycy9kb3ducmV2LnhtbFBLBQYAAAAAAwADALcAAAD1AgAAAAA=&#10;" path="m,610750l250862,480646r285262,-3907l633816,422031,751047,371231,1048031,265723r152400,-23446l1274677,250093r160216,-66431l1657631,50800,1770954,r132862,31262l2024954,31262e" filled="f" strokecolor="#e36c0a [2409]" strokeweight="4.5pt">
                      <v:path arrowok="t" o:connecttype="custom" o:connectlocs="0,610750;250862,480646;536124,476739;633816,422031;751047,371231;1048031,265723;1200431,242277;1274677,250093;1434893,183662;1657631,50800;1770954,0;1903816,31262;2024954,31262" o:connectangles="0,0,0,0,0,0,0,0,0,0,0,0,0"/>
                    </v:shape>
                    <v:shape id="フリーフォーム 104" o:spid="_x0000_s1076" style="position:absolute;left:35846;top:924;width:11122;height:4147;visibility:visible;mso-wrap-style:square;v-text-anchor:middle" coordsize="1112762,4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lxQAAANwAAAAPAAAAZHJzL2Rvd25yZXYueG1sRE/basJA&#10;EH0v+A/LCL5I3ViKSMwqpbUgFKw3KHkbsmOSJjsbsqtGv74rCH2bw7lOsuhMLc7UutKygvEoAkGc&#10;WV1yruCw/3yegnAeWWNtmRRcycFi3ntKMNb2wls673wuQgi7GBUU3jexlC4ryKAb2YY4cEfbGvQB&#10;trnULV5CuKnlSxRNpMGSQ0OBDb0XlFW7k1GwHn6Utx/3u2ns6et7eU0rW6UHpQb97m0GwlPn/8UP&#10;90qH+dEr3J8JF8j5HwAAAP//AwBQSwECLQAUAAYACAAAACEA2+H2y+4AAACFAQAAEwAAAAAAAAAA&#10;AAAAAAAAAAAAW0NvbnRlbnRfVHlwZXNdLnhtbFBLAQItABQABgAIAAAAIQBa9CxbvwAAABUBAAAL&#10;AAAAAAAAAAAAAAAAAB8BAABfcmVscy8ucmVsc1BLAQItABQABgAIAAAAIQCzAE/lxQAAANwAAAAP&#10;AAAAAAAAAAAAAAAAAAcCAABkcnMvZG93bnJldi54bWxQSwUGAAAAAAMAAwC3AAAA+QIAAAAA&#10;" path="m,l107218,149352r199292,11723l701187,94645,763710,79014r42985,11723l1025526,372091v41682,19538,45554,23234,87236,42772e" filled="f" strokecolor="#e36c0a [2409]" strokeweight="4.5pt">
                      <v:path arrowok="t" o:connecttype="custom" o:connectlocs="0,0;107163,149291;306354,161009;700829,94606;763320,78982;806283,90700;1025003,371939;1112194,414693" o:connectangles="0,0,0,0,0,0,0,0"/>
                    </v:shape>
                    <v:shape id="フリーフォーム 105" o:spid="_x0000_s1077" style="position:absolute;left:13861;top:19198;width:10491;height:1760;visibility:visible;mso-wrap-style:square;v-text-anchor:middle" coordsize="1049397,17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2BJwwAAANwAAAAPAAAAZHJzL2Rvd25yZXYueG1sRE/NasJA&#10;EL4LfYdlhN7MxoTakLqGahFKPTXpAwzZMQlmZ2N2q7FP3y0UvM3H9zvrYjK9uNDoOssKllEMgri2&#10;uuNGwVe1X2QgnEfW2FsmBTdyUGweZmvMtb3yJ11K34gQwi5HBa33Qy6lq1sy6CI7EAfuaEeDPsCx&#10;kXrEawg3vUzieCUNdhwaWhxo11J9Kr+Nguy2TZP9IU3tz4fk82FXSf38ptTjfHp9AeFp8nfxv/td&#10;h/nxE/w9Ey6Qm18AAAD//wMAUEsBAi0AFAAGAAgAAAAhANvh9svuAAAAhQEAABMAAAAAAAAAAAAA&#10;AAAAAAAAAFtDb250ZW50X1R5cGVzXS54bWxQSwECLQAUAAYACAAAACEAWvQsW78AAAAVAQAACwAA&#10;AAAAAAAAAAAAAAAfAQAAX3JlbHMvLnJlbHNQSwECLQAUAAYACAAAACEADM9gScMAAADcAAAADwAA&#10;AAAAAAAAAAAAAAAHAgAAZHJzL2Rvd25yZXYueG1sUEsFBgAAAAADAAMAtwAAAPcCAAAAAA==&#10;" path="m,176635l181889,133221,723474,113646r121798,l896997,58975c947797,44647,998597,14328,1049397,e" filled="f" strokecolor="#e36c0a [2409]" strokeweight="4.5pt">
                      <v:path arrowok="t" o:connecttype="custom" o:connectlocs="0,175948;181824,132703;723214,113204;844968,113204;896675,58746;1049020,0" o:connectangles="0,0,0,0,0,0"/>
                    </v:shape>
                    <v:shape id="フリーフォーム 106" o:spid="_x0000_s1078" style="position:absolute;left:17996;top:20574;width:3556;height:6174;visibility:visible;mso-wrap-style:square;v-text-anchor:middle" coordsize="355600,61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3juwQAAANwAAAAPAAAAZHJzL2Rvd25yZXYueG1sRE/basJA&#10;EH0v+A/LFHyrm0ojGl2ltAR99fIBQ3ZMotnZmF1z6dd3BcG3OZzrrDa9qURLjSstK/icRCCIM6tL&#10;zhWcjunHHITzyBory6RgIAeb9ehthYm2He+pPfhchBB2CSoovK8TKV1WkEE3sTVx4M62MegDbHKp&#10;G+xCuKnkNIpm0mDJoaHAmn4Kyq6Hu1HQ0T7m4yKfp19mOyxu8d/l93pRavzefy9BeOr9S/x073SY&#10;H83g8Uy4QK7/AQAA//8DAFBLAQItABQABgAIAAAAIQDb4fbL7gAAAIUBAAATAAAAAAAAAAAAAAAA&#10;AAAAAABbQ29udGVudF9UeXBlc10ueG1sUEsBAi0AFAAGAAgAAAAhAFr0LFu/AAAAFQEAAAsAAAAA&#10;AAAAAAAAAAAAHwEAAF9yZWxzLy5yZWxzUEsBAi0AFAAGAAgAAAAhAGo/eO7BAAAA3AAAAA8AAAAA&#10;AAAAAAAAAAAABwIAAGRycy9kb3ducmV2LnhtbFBLBQYAAAAAAwADALcAAAD1AgAAAAA=&#10;" path="m,l11723,93785,355600,617416e" filled="f" strokecolor="#e36c0a [2409]" strokeweight="4.5pt">
                      <v:path arrowok="t" o:connecttype="custom" o:connectlocs="0,0;11723,93785;355600,617416" o:connectangles="0,0,0"/>
                    </v:shape>
                    <v:shape id="フリーフォーム 107" o:spid="_x0000_s1079" style="position:absolute;left:19795;top:21011;width:8636;height:8789;visibility:visible;mso-wrap-style:square;v-text-anchor:middle" coordsize="863911,87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SVFvgAAANwAAAAPAAAAZHJzL2Rvd25yZXYueG1sRE9Ni8Iw&#10;EL0v+B/CCF5kTdbDWrpGEWHBq27Z89CMabWZhCZq/fdGELzN433Ocj24Tlypj61nDV8zBYK49qZl&#10;q6H6+/0sQMSEbLDzTBruFGG9Gn0ssTT+xnu6HpIVOYRjiRqalEIpZawbchhnPhBn7uh7hynD3krT&#10;4y2Hu07OlfqWDlvODQ0G2jZUnw8Xp2HaxhDssZrbxTT9F5eqUKchaj0ZD5sfEImG9Ba/3DuT56sF&#10;PJ/JF8jVAwAA//8DAFBLAQItABQABgAIAAAAIQDb4fbL7gAAAIUBAAATAAAAAAAAAAAAAAAAAAAA&#10;AABbQ29udGVudF9UeXBlc10ueG1sUEsBAi0AFAAGAAgAAAAhAFr0LFu/AAAAFQEAAAsAAAAAAAAA&#10;AAAAAAAAHwEAAF9yZWxzLy5yZWxzUEsBAi0AFAAGAAgAAAAhAAidJUW+AAAA3AAAAA8AAAAAAAAA&#10;AAAAAAAABwIAAGRycy9kb3ducmV2LnhtbFBLBQYAAAAAAwADALcAAADyAgAAAAA=&#10;" path="m,879231l175846,562708,328246,336062,496277,160215,640861,50800,742461,11723,863911,e" filled="f" strokecolor="#e36c0a [2409]" strokeweight="4.5pt">
                      <v:path arrowok="t" o:connecttype="custom" o:connectlocs="0,878840;175783,562458;328128,335913;496098,160144;640630,50777;742194,11718;863600,0" o:connectangles="0,0,0,0,0,0,0"/>
                    </v:shape>
                    <v:shape id="フリーフォーム 108" o:spid="_x0000_s1080" style="position:absolute;left:33365;top:18190;width:11294;height:2579;visibility:visible;mso-wrap-style:square;v-text-anchor:middle" coordsize="1129323,25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cyxgAAANwAAAAPAAAAZHJzL2Rvd25yZXYueG1sRI9Ba8Mw&#10;DIXvg/0Ho8IupXW6wzrSuqUZZGyww5rsBwhbTUJjOcRum/776TDYTeI9vfdpu598r640xi6wgdUy&#10;A0Vsg+u4MfBTl4tXUDEhO+wDk4E7RdjvHh+2mLtw4yNdq9QoCeGYo4E2pSHXOtqWPMZlGIhFO4XR&#10;Y5J1bLQb8SbhvtfPWfaiPXYsDS0O9NaSPVcXb6Ao/XledvXdfr9/paKcPovTejDmaTYdNqASTenf&#10;/Hf94QQ/E1p5RibQu18AAAD//wMAUEsBAi0AFAAGAAgAAAAhANvh9svuAAAAhQEAABMAAAAAAAAA&#10;AAAAAAAAAAAAAFtDb250ZW50X1R5cGVzXS54bWxQSwECLQAUAAYACAAAACEAWvQsW78AAAAVAQAA&#10;CwAAAAAAAAAAAAAAAAAfAQAAX3JlbHMvLnJlbHNQSwECLQAUAAYACAAAACEAaJb3MsYAAADcAAAA&#10;DwAAAAAAAAAAAAAAAAAHAgAAZHJzL2Rvd25yZXYueG1sUEsFBgAAAAADAAMAtwAAAPoCAAAAAA==&#10;" path="m,257908l125046,179754,281354,105508,414215,42985,515815,31262r203200,7815l816707,42985,945661,27354,1129323,e" filled="f" strokecolor="#e36c0a [2409]" strokeweight="4.5pt">
                      <v:path arrowok="t" o:connecttype="custom" o:connectlocs="0,257908;125046,179754;281354,105508;414215,42985;515815,31262;719015,39077;816707,42985;945661,27354;1129323,0" o:connectangles="0,0,0,0,0,0,0,0,0"/>
                    </v:shape>
                    <v:shape id="フリーフォーム 109" o:spid="_x0000_s1081" style="position:absolute;left:34338;top:2318;width:2705;height:1281;visibility:visible;mso-wrap-style:square;v-text-anchor:middle" coordsize="270485,12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bRxAAAANwAAAAPAAAAZHJzL2Rvd25yZXYueG1sRE9Na8JA&#10;EL0X/A/LCN7qxh5sjK4iYkEPgrG99DZkx2za7GzMbjT217uFQm/zeJ+zWPW2FldqfeVYwWScgCAu&#10;nK64VPDx/vacgvABWWPtmBTcycNqOXhaYKbdjXO6nkIpYgj7DBWYEJpMSl8YsujHriGO3Nm1FkOE&#10;bSl1i7cYbmv5kiRTabHi2GCwoY2h4vvUWQWHLj/Kbbr5Sn8u+/ts+mry7tMoNRr26zmIQH34F/+5&#10;dzrOT2bw+0y8QC4fAAAA//8DAFBLAQItABQABgAIAAAAIQDb4fbL7gAAAIUBAAATAAAAAAAAAAAA&#10;AAAAAAAAAABbQ29udGVudF9UeXBlc10ueG1sUEsBAi0AFAAGAAgAAAAhAFr0LFu/AAAAFQEAAAsA&#10;AAAAAAAAAAAAAAAAHwEAAF9yZWxzLy5yZWxzUEsBAi0AFAAGAAgAAAAhAMZ4BtHEAAAA3AAAAA8A&#10;AAAAAAAAAAAAAAAABwIAAGRycy9kb3ducmV2LnhtbFBLBQYAAAAAAwADALcAAAD4AgAAAAA=&#10;" path="m,128168l71103,78299,150779,28131,270485,e" filled="f" strokecolor="#e36c0a [2409]" strokeweight="4pt">
                      <v:path arrowok="t" o:connecttype="custom" o:connectlocs="0,128166;71103,78298;150780,28131;270486,0" o:connectangles="0,0,0,0"/>
                    </v:shape>
                    <v:shape id="フリーフォーム 110" o:spid="_x0000_s1082" style="position:absolute;left:17445;top:27347;width:4220;height:2453;visibility:visible;mso-wrap-style:square;v-text-anchor:middle" coordsize="422000,24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kSxAAAANwAAAAPAAAAZHJzL2Rvd25yZXYueG1sRI9Li8JA&#10;EITvgv9haGFvOvGBSHQSRFBkD4KPy956M20SzPSEzKjZf799WNhbN1Vd9fUm712jXtSF2rOB6SQB&#10;RVx4W3Np4Hbdj1egQkS22HgmAz8UIM+Ggw2m1r/5TK9LLJWEcEjRQBVjm2odioocholviUW7+85h&#10;lLUrte3wLeGu0bMkWWqHNUtDhS3tKioel6czsJ1/LQ7U8v5al8fn98rT58ydjPkY9ds1qEh9/Df/&#10;XR+t4E8FX56RCXT2CwAA//8DAFBLAQItABQABgAIAAAAIQDb4fbL7gAAAIUBAAATAAAAAAAAAAAA&#10;AAAAAAAAAABbQ29udGVudF9UeXBlc10ueG1sUEsBAi0AFAAGAAgAAAAhAFr0LFu/AAAAFQEAAAsA&#10;AAAAAAAAAAAAAAAAHwEAAF9yZWxzLy5yZWxzUEsBAi0AFAAGAAgAAAAhANVzGRLEAAAA3AAAAA8A&#10;AAAAAAAAAAAAAAAABwIAAGRycy9kb3ducmV2LnhtbFBLBQYAAAAAAwADALcAAAD4AgAAAAA=&#10;" path="m,l269600,163202r152400,82061e" filled="f" strokecolor="#e36c0a [2409]" strokeweight="4pt">
                      <v:path arrowok="t" o:connecttype="custom" o:connectlocs="0,0;269599,163203;421999,245264" o:connectangles="0,0,0"/>
                    </v:shape>
                    <v:shape id="フリーフォーム 111" o:spid="_x0000_s1083" style="position:absolute;left:34338;top:21498;width:7933;height:3477;visibility:visible;mso-wrap-style:square;v-text-anchor:middle" coordsize="793262,34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6fRwgAAANwAAAAPAAAAZHJzL2Rvd25yZXYueG1sRE/NisIw&#10;EL4LvkMYwZumFVmlmooKgmAPq7sPMDRjW9pMShNt9ek3Cwt7m4/vd7a7wTTiSZ2rLCuI5xEI4tzq&#10;igsF31+n2RqE88gaG8uk4EUOdul4tMVE256v9Lz5QoQQdgkqKL1vEyldXpJBN7ctceDutjPoA+wK&#10;qTvsQ7hp5CKKPqTBikNDiS0dS8rr28MoWCyb9WuVuU/XZ/V5H8XZ+3LIlJpOhv0GhKfB/4v/3Gcd&#10;5scx/D4TLpDpDwAAAP//AwBQSwECLQAUAAYACAAAACEA2+H2y+4AAACFAQAAEwAAAAAAAAAAAAAA&#10;AAAAAAAAW0NvbnRlbnRfVHlwZXNdLnhtbFBLAQItABQABgAIAAAAIQBa9CxbvwAAABUBAAALAAAA&#10;AAAAAAAAAAAAAB8BAABfcmVscy8ucmVsc1BLAQItABQABgAIAAAAIQDtD6fRwgAAANwAAAAPAAAA&#10;AAAAAAAAAAAAAAcCAABkcnMvZG93bnJldi54bWxQSwUGAAAAAAMAAwC3AAAA9gIAAAAA&#10;" path="m,347785l214923,304800,468923,261816r97692,-42985l707595,79302c733646,45435,767211,33867,793262,e" filled="f" strokecolor="#e36c0a [2409]" strokeweight="4pt">
                      <v:path arrowok="t" o:connecttype="custom" o:connectlocs="0,347785;214923,304800;468923,261816;566615,218831;707595,79302;793262,0" o:connectangles="0,0,0,0,0,0"/>
                    </v:shape>
                    <v:shape id="フリーフォーム 112" o:spid="_x0000_s1084" style="position:absolute;left:27967;top:20330;width:381;height:1321;visibility:visible;mso-wrap-style:square;v-text-anchor:middle" coordsize="38394,1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1FmwwAAANwAAAAPAAAAZHJzL2Rvd25yZXYueG1sRE/PS8Mw&#10;FL4L/g/hCV5kS7vDGF2zooLoQdBt4vnRPJva5KUkca3+9UYQdnsf389XN7Oz4kQh9p4VlMsCBHHr&#10;dc+dgrfjw2IDIiZkjdYzKfimCM3u8qLGSvuJ93Q6pE7kEI4VKjApjZWUsTXkMC79SJy5Dx8cpgxD&#10;J3XAKYc7K1dFsZYOe84NBke6N9QOhy+nILxMPzb073Y9mE37+fx691je7JW6vppvtyASzeks/nc/&#10;6Ty/XMHfM/kCufsFAAD//wMAUEsBAi0AFAAGAAgAAAAhANvh9svuAAAAhQEAABMAAAAAAAAAAAAA&#10;AAAAAAAAAFtDb250ZW50X1R5cGVzXS54bWxQSwECLQAUAAYACAAAACEAWvQsW78AAAAVAQAACwAA&#10;AAAAAAAAAAAAAAAfAQAAX3JlbHMvLnJlbHNQSwECLQAUAAYACAAAACEALLNRZsMAAADcAAAADwAA&#10;AAAAAAAAAAAAAAAHAgAAZHJzL2Rvd25yZXYueG1sUEsFBgAAAAADAAMAtwAAAPcCAAAAAA==&#10;" path="m,132166l35833,93797,38394,40009,13189,e" filled="f" strokecolor="black [3213]" strokeweight="2.25pt">
                      <v:path arrowok="t" o:connecttype="custom" o:connectlocs="0,132080;35559,93736;38100,39983;13088,0" o:connectangles="0,0,0,0"/>
                    </v:shape>
                    <v:shape id="フリーフォーム 114" o:spid="_x0000_s1085" style="position:absolute;left:33365;top:19893;width:381;height:1441;rotation:22;flip:x;visibility:visible;mso-wrap-style:square;v-text-anchor:middle" coordsize="38394,14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7jxAAAANwAAAAPAAAAZHJzL2Rvd25yZXYueG1sRE9LawIx&#10;EL4X/A9hhN5qdmUpspoVEbU9tLY+Dh6HzewDN5OwSXX775tCobf5+J6zWA6mEzfqfWtZQTpJQBCX&#10;VrdcKziftk8zED4ga+wsk4Jv8rAsRg8LzLW984Fux1CLGMI+RwVNCC6X0pcNGfQT64gjV9neYIiw&#10;r6Xu8R7DTSenSfIsDbYcGxp0tG6ovB6/jILPamcytw+X0+atTIcPl+1e3jOlHsfDag4i0BD+xX/u&#10;Vx3npxn8PhMvkMUPAAAA//8DAFBLAQItABQABgAIAAAAIQDb4fbL7gAAAIUBAAATAAAAAAAAAAAA&#10;AAAAAAAAAABbQ29udGVudF9UeXBlc10ueG1sUEsBAi0AFAAGAAgAAAAhAFr0LFu/AAAAFQEAAAsA&#10;AAAAAAAAAAAAAAAAHwEAAF9yZWxzLy5yZWxzUEsBAi0AFAAGAAgAAAAhACGEPuPEAAAA3AAAAA8A&#10;AAAAAAAAAAAAAAAABwIAAGRycy9kb3ducmV2LnhtbFBLBQYAAAAAAwADALcAAAD4AgAAAAA=&#10;" path="m,144317l35833,105948,38394,52160,7827,e" filled="f" strokecolor="black [3213]" strokeweight="2.25pt">
                      <v:path arrowok="t" o:connecttype="custom" o:connectlocs="0,144145;35559,105822;38100,52098;7767,0" o:connectangles="0,0,0,0"/>
                    </v:shape>
                  </v:group>
                </v:group>
                <v:group id="グループ化 127" o:spid="_x0000_s1086" style="position:absolute;left:965;top:30200;width:14986;height:7919" coordsize="14986,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正方形/長方形 23" o:spid="_x0000_s1087" style="position:absolute;width:14986;height:7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T3wgAAAN0AAAAPAAAAZHJzL2Rvd25yZXYueG1sRE/bisIw&#10;EH1f8B/CCL6tqQoq1SgiKC7o4u0DxmZsq82kNlmtfv1GWNi3OZzrjKe1KcSdKpdbVtBpRyCIE6tz&#10;ThUcD4vPIQjnkTUWlknBkxxMJ42PMcbaPnhH971PRQhhF6OCzPsyltIlGRl0bVsSB+5sK4M+wCqV&#10;usJHCDeF7EZRXxrMOTRkWNI8o+S6/zEKLr3t14boFX1vl+sbHRcnc+KBUq1mPRuB8FT7f/Gfe6XD&#10;/N6gD+9vwgly8gsAAP//AwBQSwECLQAUAAYACAAAACEA2+H2y+4AAACFAQAAEwAAAAAAAAAAAAAA&#10;AAAAAAAAW0NvbnRlbnRfVHlwZXNdLnhtbFBLAQItABQABgAIAAAAIQBa9CxbvwAAABUBAAALAAAA&#10;AAAAAAAAAAAAAB8BAABfcmVscy8ucmVsc1BLAQItABQABgAIAAAAIQDCNjT3wgAAAN0AAAAPAAAA&#10;AAAAAAAAAAAAAAcCAABkcnMvZG93bnJldi54bWxQSwUGAAAAAAMAAwC3AAAA9gIAAAAA&#10;" fillcolor="white [3212]">
                    <v:textbox>
                      <w:txbxContent>
                        <w:p w14:paraId="080C4420" w14:textId="77777777" w:rsidR="00066CF4" w:rsidRPr="007910F7" w:rsidRDefault="00066CF4" w:rsidP="006429C1">
                          <w:pPr>
                            <w:spacing w:line="280" w:lineRule="exact"/>
                            <w:ind w:leftChars="67" w:left="141"/>
                            <w:jc w:val="left"/>
                            <w:rPr>
                              <w:rFonts w:ascii="ＭＳ ゴシック" w:eastAsia="ＭＳ ゴシック" w:hAnsi="ＭＳ ゴシック"/>
                              <w:sz w:val="16"/>
                              <w:szCs w:val="18"/>
                            </w:rPr>
                          </w:pPr>
                          <w:r w:rsidRPr="007910F7">
                            <w:rPr>
                              <w:rFonts w:ascii="ＭＳ ゴシック" w:eastAsia="ＭＳ ゴシック" w:hAnsi="ＭＳ ゴシック" w:hint="eastAsia"/>
                              <w:sz w:val="16"/>
                              <w:szCs w:val="18"/>
                            </w:rPr>
                            <w:t>凡例</w:t>
                          </w:r>
                        </w:p>
                        <w:p w14:paraId="599E375F" w14:textId="77777777" w:rsidR="00066CF4" w:rsidRDefault="00066CF4" w:rsidP="006429C1">
                          <w:pPr>
                            <w:spacing w:line="280" w:lineRule="exact"/>
                            <w:ind w:leftChars="67" w:left="141"/>
                            <w:jc w:val="left"/>
                            <w:rPr>
                              <w:rFonts w:ascii="ＭＳ ゴシック" w:eastAsia="ＭＳ ゴシック" w:hAnsi="ＭＳ ゴシック"/>
                              <w:sz w:val="16"/>
                              <w:szCs w:val="18"/>
                            </w:rPr>
                          </w:pPr>
                          <w:r>
                            <w:rPr>
                              <w:rFonts w:ascii="ＭＳ ゴシック" w:eastAsia="ＭＳ ゴシック" w:hAnsi="ＭＳ ゴシック" w:hint="eastAsia"/>
                              <w:b/>
                              <w:sz w:val="16"/>
                              <w:szCs w:val="18"/>
                            </w:rPr>
                            <w:t xml:space="preserve">　　　</w:t>
                          </w:r>
                          <w:r w:rsidRPr="007910F7">
                            <w:rPr>
                              <w:rFonts w:ascii="ＭＳ ゴシック" w:eastAsia="ＭＳ ゴシック" w:hAnsi="ＭＳ ゴシック" w:hint="eastAsia"/>
                              <w:sz w:val="16"/>
                              <w:szCs w:val="18"/>
                            </w:rPr>
                            <w:t>特定緊急輸送道路</w:t>
                          </w:r>
                        </w:p>
                        <w:p w14:paraId="25BF16BF" w14:textId="77777777" w:rsidR="00066CF4" w:rsidRPr="007910F7" w:rsidRDefault="00066CF4" w:rsidP="006429C1">
                          <w:pPr>
                            <w:spacing w:line="220" w:lineRule="exact"/>
                            <w:ind w:firstLineChars="500" w:firstLine="700"/>
                            <w:jc w:val="left"/>
                            <w:rPr>
                              <w:rFonts w:ascii="ＭＳ ゴシック" w:eastAsia="ＭＳ ゴシック" w:hAnsi="ＭＳ ゴシック"/>
                              <w:sz w:val="14"/>
                              <w:szCs w:val="18"/>
                            </w:rPr>
                          </w:pPr>
                          <w:r w:rsidRPr="007910F7">
                            <w:rPr>
                              <w:rFonts w:ascii="ＭＳ ゴシック" w:eastAsia="ＭＳ ゴシック" w:hAnsi="ＭＳ ゴシック" w:hint="eastAsia"/>
                              <w:sz w:val="14"/>
                              <w:szCs w:val="18"/>
                            </w:rPr>
                            <w:t>(</w:t>
                          </w:r>
                          <w:r>
                            <w:rPr>
                              <w:rFonts w:ascii="ＭＳ ゴシック" w:eastAsia="ＭＳ ゴシック" w:hAnsi="ＭＳ ゴシック" w:hint="eastAsia"/>
                              <w:sz w:val="14"/>
                              <w:szCs w:val="18"/>
                            </w:rPr>
                            <w:t>地上部のみ</w:t>
                          </w:r>
                          <w:r w:rsidRPr="007910F7">
                            <w:rPr>
                              <w:rFonts w:ascii="ＭＳ ゴシック" w:eastAsia="ＭＳ ゴシック" w:hAnsi="ＭＳ ゴシック" w:hint="eastAsia"/>
                              <w:sz w:val="14"/>
                              <w:szCs w:val="18"/>
                            </w:rPr>
                            <w:t>)</w:t>
                          </w:r>
                        </w:p>
                        <w:p w14:paraId="2ED8720F" w14:textId="77777777" w:rsidR="00066CF4" w:rsidRPr="007910F7" w:rsidRDefault="00066CF4" w:rsidP="006429C1">
                          <w:pPr>
                            <w:spacing w:line="280" w:lineRule="exact"/>
                            <w:ind w:leftChars="67" w:left="141"/>
                            <w:jc w:val="left"/>
                            <w:rPr>
                              <w:rFonts w:ascii="ＭＳ ゴシック" w:eastAsia="ＭＳ ゴシック" w:hAnsi="ＭＳ ゴシック"/>
                              <w:sz w:val="16"/>
                              <w:szCs w:val="18"/>
                            </w:rPr>
                          </w:pPr>
                          <w:r>
                            <w:rPr>
                              <w:rFonts w:ascii="ＭＳ ゴシック" w:eastAsia="ＭＳ ゴシック" w:hAnsi="ＭＳ ゴシック" w:hint="eastAsia"/>
                              <w:sz w:val="16"/>
                              <w:szCs w:val="18"/>
                            </w:rPr>
                            <w:t xml:space="preserve">　　　一般</w:t>
                          </w:r>
                          <w:r w:rsidRPr="007910F7">
                            <w:rPr>
                              <w:rFonts w:ascii="ＭＳ ゴシック" w:eastAsia="ＭＳ ゴシック" w:hAnsi="ＭＳ ゴシック" w:hint="eastAsia"/>
                              <w:sz w:val="16"/>
                              <w:szCs w:val="18"/>
                            </w:rPr>
                            <w:t>緊急輸送道路</w:t>
                          </w:r>
                        </w:p>
                      </w:txbxContent>
                    </v:textbox>
                  </v:rect>
                  <v:shapetype id="_x0000_t32" coordsize="21600,21600" o:spt="32" o:oned="t" path="m,l21600,21600e" filled="f">
                    <v:path arrowok="t" fillok="f" o:connecttype="none"/>
                    <o:lock v:ext="edit" shapetype="t"/>
                  </v:shapetype>
                  <v:shape id="AutoShape 2070" o:spid="_x0000_s1088" type="#_x0000_t32" style="position:absolute;left:666;top:3333;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HMwgAAAN0AAAAPAAAAZHJzL2Rvd25yZXYueG1sRE9La8JA&#10;EL4X/A/LCL3VjRaixGxECoIXD7UePI7ZMRvMzqbZNY9/3y0UepuP7zn5brSN6KnztWMFy0UCgrh0&#10;uuZKweXr8LYB4QOyxsYxKZjIw66YveSYaTfwJ/XnUIkYwj5DBSaENpPSl4Ys+oVriSN3d53FEGFX&#10;Sd3hEMNtI1dJkkqLNccGgy19GCof56dV8M39aM01NbfDyfXPy6aejmFS6nU+7rcgAo3hX/znPuo4&#10;/329ht9v4gmy+AEAAP//AwBQSwECLQAUAAYACAAAACEA2+H2y+4AAACFAQAAEwAAAAAAAAAAAAAA&#10;AAAAAAAAW0NvbnRlbnRfVHlwZXNdLnhtbFBLAQItABQABgAIAAAAIQBa9CxbvwAAABUBAAALAAAA&#10;AAAAAAAAAAAAAB8BAABfcmVscy8ucmVsc1BLAQItABQABgAIAAAAIQCaXgHMwgAAAN0AAAAPAAAA&#10;AAAAAAAAAAAAAAcCAABkcnMvZG93bnJldi54bWxQSwUGAAAAAAMAAwC3AAAA9gIAAAAA&#10;" strokecolor="#e36c0a [2409]" strokeweight="4.5pt"/>
                  <v:shape id="AutoShape 2071" o:spid="_x0000_s1089" type="#_x0000_t32" style="position:absolute;left:666;top:6381;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vLwwAAAN0AAAAPAAAAZHJzL2Rvd25yZXYueG1sRI9Bb8Iw&#10;DIXvSPsPkSftBilMGlAICDFN2nXtdjeNaao2TtWk0P37+TCJm633/N7n/XHynbrREJvABpaLDBRx&#10;FWzDtYHv8mO+ARUTssUuMBn4pQjHw9Nsj7kNd/6iW5FqJSEcczTgUupzrWPlyGNchJ5YtGsYPCZZ&#10;h1rbAe8S7ju9yrI37bFhaXDY09lR1RajN1BWp7G4xPa92La6TD9tM7rV2ZiX5+m0A5VoSg/z//Wn&#10;FfzXteDKNzKCPvwBAAD//wMAUEsBAi0AFAAGAAgAAAAhANvh9svuAAAAhQEAABMAAAAAAAAAAAAA&#10;AAAAAAAAAFtDb250ZW50X1R5cGVzXS54bWxQSwECLQAUAAYACAAAACEAWvQsW78AAAAVAQAACwAA&#10;AAAAAAAAAAAAAAAfAQAAX3JlbHMvLnJlbHNQSwECLQAUAAYACAAAACEAMEp7y8MAAADdAAAADwAA&#10;AAAAAAAAAAAAAAAHAgAAZHJzL2Rvd25yZXYueG1sUEsFBgAAAAADAAMAtwAAAPcCAAAAAA==&#10;" strokecolor="#090" strokeweight="3pt"/>
                </v:group>
                <v:group id="グループ化 1379" o:spid="_x0000_s1090" style="position:absolute;left:5344;top:128;width:54490;height:35789" coordorigin=",128" coordsize="54489,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shapetype id="_x0000_t202" coordsize="21600,21600" o:spt="202" path="m,l,21600r21600,l21600,xe">
                    <v:stroke joinstyle="miter"/>
                    <v:path gradientshapeok="t" o:connecttype="rect"/>
                  </v:shapetype>
                  <v:shape id="_x0000_s1091" type="#_x0000_t202" style="position:absolute;left:4970;top:13438;width:7265;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uHyAAAAN0AAAAPAAAAZHJzL2Rvd25yZXYueG1sRI9Pa8JA&#10;EMXvhX6HZQre6saWBomuEgv9g5daFfE4ZsckNDsbsqumfvrOQehthvfmvd9M571r1Jm6UHs2MBom&#10;oIgLb2suDWw3b49jUCEiW2w8k4FfCjCf3d9NMbP+wt90XsdSSQiHDA1UMbaZ1qGoyGEY+pZYtKPv&#10;HEZZu1LbDi8S7hr9lCSpdlizNFTY0mtFxc/65Axc65B/rL4W8bB42b8nq2UadnlqzOChzyegIvXx&#10;33y7/rSC/zwWfvlGRtCzPwAAAP//AwBQSwECLQAUAAYACAAAACEA2+H2y+4AAACFAQAAEwAAAAAA&#10;AAAAAAAAAAAAAAAAW0NvbnRlbnRfVHlwZXNdLnhtbFBLAQItABQABgAIAAAAIQBa9CxbvwAAABUB&#10;AAALAAAAAAAAAAAAAAAAAB8BAABfcmVscy8ucmVsc1BLAQItABQABgAIAAAAIQABlhuHyAAAAN0A&#10;AAAPAAAAAAAAAAAAAAAAAAcCAABkcnMvZG93bnJldi54bWxQSwUGAAAAAAMAAwC3AAAA/AIAAAAA&#10;" filled="f" stroked="f">
                    <v:textbox inset="5.85pt,.7pt,5.85pt,.7pt">
                      <w:txbxContent>
                        <w:p w14:paraId="4B1B70F5"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山手通り</w:t>
                          </w:r>
                        </w:p>
                      </w:txbxContent>
                    </v:textbox>
                  </v:shape>
                  <v:shape id="Text Box 180" o:spid="_x0000_s1092" type="#_x0000_t202" style="position:absolute;left:13111;top:33575;width:6635;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4cxAAAAN0AAAAPAAAAZHJzL2Rvd25yZXYueG1sRE9La8JA&#10;EL4L/odlhN50Y0uDRFeJBbX0Ul+IxzE7JsHsbMiumvbXd4WCt/n4njOZtaYSN2pcaVnBcBCBIM6s&#10;LjlXsN8t+iMQziNrrCyTgh9yMJt2OxNMtL3zhm5bn4sQwi5BBYX3dSKlywoy6Aa2Jg7c2TYGfYBN&#10;LnWD9xBuKvkaRbE0WHJoKLCmj4Kyy/ZqFPyWLl2tv+f+NH8/LqP1V+wOaazUS69NxyA8tf4p/nd/&#10;6jD/bTSExzfhBDn9AwAA//8DAFBLAQItABQABgAIAAAAIQDb4fbL7gAAAIUBAAATAAAAAAAAAAAA&#10;AAAAAAAAAABbQ29udGVudF9UeXBlc10ueG1sUEsBAi0AFAAGAAgAAAAhAFr0LFu/AAAAFQEAAAsA&#10;AAAAAAAAAAAAAAAAHwEAAF9yZWxzLy5yZWxzUEsBAi0AFAAGAAgAAAAhAG7avhzEAAAA3QAAAA8A&#10;AAAAAAAAAAAAAAAABwIAAGRycy9kb3ducmV2LnhtbFBLBQYAAAAAAwADALcAAAD4AgAAAAA=&#10;" filled="f" stroked="f">
                    <v:textbox inset="5.85pt,.7pt,5.85pt,.7pt">
                      <w:txbxContent>
                        <w:p w14:paraId="21EBEE97"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山手通り</w:t>
                          </w:r>
                        </w:p>
                      </w:txbxContent>
                    </v:textbox>
                  </v:shape>
                  <v:shape id="Text Box 181" o:spid="_x0000_s1093" type="#_x0000_t202" style="position:absolute;left:10836;top:23161;width:5953;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bgfxQAAAN0AAAAPAAAAZHJzL2Rvd25yZXYueG1sRE9La8JA&#10;EL4X+h+WKfRWN1oMEl1DFKzSS30hPU6zYxLMzobsNqb99V2h4G0+vufM0t7UoqPWVZYVDAcRCOLc&#10;6ooLBcfD6mUCwnlkjbVlUvBDDtL548MME22vvKNu7wsRQtglqKD0vkmkdHlJBt3ANsSBO9vWoA+w&#10;LaRu8RrCTS1HURRLgxWHhhIbWpaUX/bfRsFv5bL19mPhvxbjz7do+x67UxYr9fzUZ1MQnnp/F/+7&#10;NzrMf52M4fZNOEHO/wAAAP//AwBQSwECLQAUAAYACAAAACEA2+H2y+4AAACFAQAAEwAAAAAAAAAA&#10;AAAAAAAAAAAAW0NvbnRlbnRfVHlwZXNdLnhtbFBLAQItABQABgAIAAAAIQBa9CxbvwAAABUBAAAL&#10;AAAAAAAAAAAAAAAAAB8BAABfcmVscy8ucmVsc1BLAQItABQABgAIAAAAIQAR4bgfxQAAAN0AAAAP&#10;AAAAAAAAAAAAAAAAAAcCAABkcnMvZG93bnJldi54bWxQSwUGAAAAAAMAAwC3AAAA+QIAAAAA&#10;" filled="f" stroked="f">
                    <v:textbox inset="5.85pt,.7pt,5.85pt,.7pt">
                      <w:txbxContent>
                        <w:p w14:paraId="1C65C1FF"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青梅街道</w:t>
                          </w:r>
                        </w:p>
                      </w:txbxContent>
                    </v:textbox>
                  </v:shape>
                  <v:shape id="Text Box 182" o:spid="_x0000_s1094" type="#_x0000_t202" style="position:absolute;left:19575;top:15068;width:7582;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eByAAAAN0AAAAPAAAAZHJzL2Rvd25yZXYueG1sRI9Pa8JA&#10;EMXvhX6HZQre6saWBomuEgv9g5daFfE4ZsckNDsbsqumfvrOQehthvfmvd9M571r1Jm6UHs2MBom&#10;oIgLb2suDWw3b49jUCEiW2w8k4FfCjCf3d9NMbP+wt90XsdSSQiHDA1UMbaZ1qGoyGEY+pZYtKPv&#10;HEZZu1LbDi8S7hr9lCSpdlizNFTY0mtFxc/65Axc65B/rL4W8bB42b8nq2UadnlqzOChzyegIvXx&#10;33y7/rSC/zwWXPlGRtCzPwAAAP//AwBQSwECLQAUAAYACAAAACEA2+H2y+4AAACFAQAAEwAAAAAA&#10;AAAAAAAAAAAAAAAAW0NvbnRlbnRfVHlwZXNdLnhtbFBLAQItABQABgAIAAAAIQBa9CxbvwAAABUB&#10;AAALAAAAAAAAAAAAAAAAAB8BAABfcmVscy8ucmVsc1BLAQItABQABgAIAAAAIQD/4BeByAAAAN0A&#10;AAAPAAAAAAAAAAAAAAAAAAcCAABkcnMvZG93bnJldi54bWxQSwUGAAAAAAMAAwC3AAAA/AIAAAAA&#10;" filled="f" stroked="f">
                    <v:textbox inset="5.85pt,.7pt,5.85pt,.7pt">
                      <w:txbxContent>
                        <w:p w14:paraId="77851FFF"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大久保通り</w:t>
                          </w:r>
                        </w:p>
                      </w:txbxContent>
                    </v:textbox>
                  </v:shape>
                  <v:shape id="Freeform 187" o:spid="_x0000_s1095" style="position:absolute;left:14113;top:33988;width:4380;height:1344;flip:y;visibility:visible;mso-wrap-style:square;v-text-anchor:top" coordsize="12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9YxQAAAN0AAAAPAAAAZHJzL2Rvd25yZXYueG1sRE9Na8JA&#10;EL0L/odlBC+lbgxFSuoaikQqbS+mzaG3ITsmodnZsLvV+O+7guBtHu9z1vloenEi5zvLCpaLBARx&#10;bXXHjYLvr93jMwgfkDX2lknBhTzkm+lkjZm2Zz7QqQyNiCHsM1TQhjBkUvq6JYN+YQfiyB2tMxgi&#10;dI3UDs8x3PQyTZKVNNhxbGhxoG1L9W/5ZxRgUxWfl/J9HNKfujh+vD1UbkdKzWfj6wuIQGO4i2/u&#10;vY7zn9IVXL+JJ8jNPwAAAP//AwBQSwECLQAUAAYACAAAACEA2+H2y+4AAACFAQAAEwAAAAAAAAAA&#10;AAAAAAAAAAAAW0NvbnRlbnRfVHlwZXNdLnhtbFBLAQItABQABgAIAAAAIQBa9CxbvwAAABUBAAAL&#10;AAAAAAAAAAAAAAAAAB8BAABfcmVscy8ucmVsc1BLAQItABQABgAIAAAAIQBaqK9YxQAAAN0AAAAP&#10;AAAAAAAAAAAAAAAAAAcCAABkcnMvZG93bnJldi54bWxQSwUGAAAAAAMAAwC3AAAA+QIAAAAA&#10;" path="m,l1260,r-45,495e" filled="f">
                    <v:stroke endarrow="oval"/>
                    <v:path arrowok="t" o:connecttype="custom" o:connectlocs="0,0;437987,0;422345,134381" o:connectangles="0,0,0"/>
                  </v:shape>
                  <v:shape id="Freeform 188" o:spid="_x0000_s1096" style="position:absolute;left:20413;top:16935;width:4997;height:927;visibility:visible;mso-wrap-style:square;v-text-anchor:top" coordsize="16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r6lwQAAAN0AAAAPAAAAZHJzL2Rvd25yZXYueG1sRI9Ni8JA&#10;DIbvC/6HIYK3daq4ItVRRBA8uurFW+jEttjJlJmxVn/95iDsLSHvx5PVpneN6ijE2rOByTgDRVx4&#10;W3Np4HLefy9AxYRssfFMBl4UYbMefK0wt/7Jv9SdUqkkhGOOBqqU2lzrWFTkMI59Syy3mw8Ok6yh&#10;1DbgU8Jdo6dZNtcOa5aGClvaVVTcTw8nJWHvHsf+x89s1rTvya3Q3TUaMxr22yWoRH36F3/cByv4&#10;s6ngyjcygl7/AQAA//8DAFBLAQItABQABgAIAAAAIQDb4fbL7gAAAIUBAAATAAAAAAAAAAAAAAAA&#10;AAAAAABbQ29udGVudF9UeXBlc10ueG1sUEsBAi0AFAAGAAgAAAAhAFr0LFu/AAAAFQEAAAsAAAAA&#10;AAAAAAAAAAAAHwEAAF9yZWxzLy5yZWxzUEsBAi0AFAAGAAgAAAAhAAPSvqXBAAAA3QAAAA8AAAAA&#10;AAAAAAAAAAAABwIAAGRycy9kb3ducmV2LnhtbFBLBQYAAAAAAwADALcAAAD1AgAAAAA=&#10;" path="m,l1575,r75,330e" filled="f">
                    <v:stroke endarrow="oval"/>
                    <v:path arrowok="t" o:connecttype="custom" o:connectlocs="0,0;477029,0;499745,92710" o:connectangles="0,0,0"/>
                  </v:shape>
                  <v:shape id="Text Box 189" o:spid="_x0000_s1097" type="#_x0000_t202" style="position:absolute;left:11233;top:15001;width:7417;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CBFxQAAAN0AAAAPAAAAZHJzL2Rvd25yZXYueG1sRE9Na8JA&#10;EL0X+h+WKfRWN5UaanSVKFjFizaW4nHMjklodjZktxr99a5Q6G0e73PG087U4kStqywreO1FIIhz&#10;qysuFHztFi/vIJxH1lhbJgUXcjCdPD6MMdH2zJ90ynwhQgi7BBWU3jeJlC4vyaDr2YY4cEfbGvQB&#10;toXULZ5DuKllP4piabDi0FBiQ/OS8p/s1yi4Vi5dbjczf5gN9h/Rdh277zRW6vmpS0cgPHX+X/zn&#10;Xukw/60/hPs34QQ5uQEAAP//AwBQSwECLQAUAAYACAAAACEA2+H2y+4AAACFAQAAEwAAAAAAAAAA&#10;AAAAAAAAAAAAW0NvbnRlbnRfVHlwZXNdLnhtbFBLAQItABQABgAIAAAAIQBa9CxbvwAAABUBAAAL&#10;AAAAAAAAAAAAAAAAAB8BAABfcmVscy8ucmVsc1BLAQItABQABgAIAAAAIQB2YCBFxQAAAN0AAAAP&#10;AAAAAAAAAAAAAAAAAAcCAABkcnMvZG93bnJldi54bWxQSwUGAAAAAAMAAwC3AAAA+QIAAAAA&#10;" filled="f" stroked="f">
                    <v:textbox inset="5.85pt,.7pt,5.85pt,.7pt">
                      <w:txbxContent>
                        <w:p w14:paraId="5396687F"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小滝橋通り</w:t>
                          </w:r>
                        </w:p>
                      </w:txbxContent>
                    </v:textbox>
                  </v:shape>
                  <v:shape id="Freeform 190" o:spid="_x0000_s1098" style="position:absolute;left:12621;top:15261;width:5632;height:1645;visibility:visible;mso-wrap-style:square;v-text-anchor:top" coordsize="17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I7xAAAAN0AAAAPAAAAZHJzL2Rvd25yZXYueG1sRE9Na8JA&#10;EL0L/odlCr1I3bQRDakbKUKL0JMa8Dpkp0lIdjbubk38991Cobd5vM/Z7ibTixs531pW8LxMQBBX&#10;VrdcKyjP708ZCB+QNfaWScGdPOyK+WyLubYjH+l2CrWIIexzVNCEMORS+qohg35pB+LIfVlnMETo&#10;aqkdjjHc9PIlSdbSYMuxocGB9g1V3enbKPi4yEN232BWXS9l6j4X3X4cSqUeH6a3VxCBpvAv/nMf&#10;dJy/SlP4/SaeIIsfAAAA//8DAFBLAQItABQABgAIAAAAIQDb4fbL7gAAAIUBAAATAAAAAAAAAAAA&#10;AAAAAAAAAABbQ29udGVudF9UeXBlc10ueG1sUEsBAi0AFAAGAAgAAAAhAFr0LFu/AAAAFQEAAAsA&#10;AAAAAAAAAAAAAAAAHwEAAF9yZWxzLy5yZWxzUEsBAi0AFAAGAAgAAAAhAKAp4jvEAAAA3QAAAA8A&#10;AAAAAAAAAAAAAAAABwIAAGRycy9kb3ducmV2LnhtbFBLBQYAAAAAAwADALcAAAD4AgAAAAA=&#10;" path="m,585l1575,570,1770,e" filled="f">
                    <v:stroke endarrow="oval"/>
                    <v:path arrowok="t" o:connecttype="custom" o:connectlocs="0,164465;501193,160248;563245,0" o:connectangles="0,0,0"/>
                  </v:shape>
                  <v:shape id="Text Box 191" o:spid="_x0000_s1099" type="#_x0000_t202" style="position:absolute;left:25886;top:30136;width:63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kGxQAAAN0AAAAPAAAAZHJzL2Rvd25yZXYueG1sRE9Na8JA&#10;EL0L/Q/LFLzpplWDpK4SC9riRY0iPU6z0yQ0Oxuyq6b99W6h4G0e73Nmi87U4kKtqywreBpGIIhz&#10;qysuFBwPq8EUhPPIGmvLpOCHHCzmD70ZJtpeeU+XzBcihLBLUEHpfZNI6fKSDLqhbYgD92Vbgz7A&#10;tpC6xWsIN7V8jqJYGqw4NJTY0GtJ+Xd2Ngp+K5e+7bZL/7mcfKyj3SZ2pzRWqv/YpS8gPHX+Lv53&#10;v+swfzwaw9834QQ5vwEAAP//AwBQSwECLQAUAAYACAAAACEA2+H2y+4AAACFAQAAEwAAAAAAAAAA&#10;AAAAAAAAAAAAW0NvbnRlbnRfVHlwZXNdLnhtbFBLAQItABQABgAIAAAAIQBa9CxbvwAAABUBAAAL&#10;AAAAAAAAAAAAAAAAAB8BAABfcmVscy8ucmVsc1BLAQItABQABgAIAAAAIQAduBkGxQAAAN0AAAAP&#10;AAAAAAAAAAAAAAAAAAcCAABkcnMvZG93bnJldi54bWxQSwUGAAAAAAMAAwC3AAAA+QIAAAAA&#10;" filled="f" stroked="f">
                    <v:textbox inset="5.85pt,.7pt,5.85pt,.7pt">
                      <w:txbxContent>
                        <w:p w14:paraId="73AB1D65"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甲州街道</w:t>
                          </w:r>
                        </w:p>
                      </w:txbxContent>
                    </v:textbox>
                  </v:shape>
                  <v:shape id="Text Box 192" o:spid="_x0000_s1100" type="#_x0000_t202" style="position:absolute;left:28784;top:11912;width:7023;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LqxQAAAN0AAAAPAAAAZHJzL2Rvd25yZXYueG1sRE9Na8JA&#10;EL0X/A/LCL3VjbYNJbpKFLSlF21axOOYHZNgdjZkV03767uC4G0e73Mms87U4kytqywrGA4iEMS5&#10;1RUXCn6+l09vIJxH1lhbJgW/5GA27T1MMNH2wl90znwhQgi7BBWU3jeJlC4vyaAb2IY4cAfbGvQB&#10;toXULV5CuKnlKIpiabDi0FBiQ4uS8mN2Mgr+Kpe+b9Zzv5+/7lbR5jN22zRW6rHfpWMQnjp/F9/c&#10;HzrMf3mO4fpNOEFO/wEAAP//AwBQSwECLQAUAAYACAAAACEA2+H2y+4AAACFAQAAEwAAAAAAAAAA&#10;AAAAAAAAAAAAW0NvbnRlbnRfVHlwZXNdLnhtbFBLAQItABQABgAIAAAAIQBa9CxbvwAAABUBAAAL&#10;AAAAAAAAAAAAAAAAAB8BAABfcmVscy8ucmVsc1BLAQItABQABgAIAAAAIQCCJiLqxQAAAN0AAAAP&#10;AAAAAAAAAAAAAAAAAAcCAABkcnMvZG93bnJldi54bWxQSwUGAAAAAAMAAwC3AAAA+QIAAAAA&#10;" filled="f" stroked="f">
                    <v:textbox inset="5.85pt,.7pt,5.85pt,.7pt">
                      <w:txbxContent>
                        <w:p w14:paraId="6B5E54B1"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明治通り</w:t>
                          </w:r>
                        </w:p>
                      </w:txbxContent>
                    </v:textbox>
                  </v:shape>
                  <v:shape id="Freeform 193" o:spid="_x0000_s1101" style="position:absolute;left:25500;top:30651;width:5035;height:1429;visibility:visible;mso-wrap-style:square;v-text-anchor:top" coordsize="180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3HNxwAAAN0AAAAPAAAAZHJzL2Rvd25yZXYueG1sRI9Ba8JA&#10;EIXvBf/DMkIvRTe1xWp0lWIpFEGxsfU8ZMckmJ0N2a3Gf+8cCt5meG/e+2a+7FytztSGyrOB52EC&#10;ijj3tuLCwM/+czABFSKyxdozGbhSgOWi9zDH1PoLf9M5i4WSEA4pGihjbFKtQ16SwzD0DbFoR986&#10;jLK2hbYtXiTc1XqUJGPtsGJpKLGhVUn5KftzBp6262Qb+C3/LcbTzceOD+tsfzDmsd+9z0BF6uLd&#10;/H/9ZQX/9UVw5RsZQS9uAAAA//8DAFBLAQItABQABgAIAAAAIQDb4fbL7gAAAIUBAAATAAAAAAAA&#10;AAAAAAAAAAAAAABbQ29udGVudF9UeXBlc10ueG1sUEsBAi0AFAAGAAgAAAAhAFr0LFu/AAAAFQEA&#10;AAsAAAAAAAAAAAAAAAAAHwEAAF9yZWxzLy5yZWxzUEsBAi0AFAAGAAgAAAAhAJyvcc3HAAAA3QAA&#10;AA8AAAAAAAAAAAAAAAAABwIAAGRycy9kb3ducmV2LnhtbFBLBQYAAAAAAwADALcAAAD7AgAAAAA=&#10;" path="m1800,510r-1335,l,e" filled="f">
                    <v:stroke endarrow="oval"/>
                    <v:path arrowok="t" o:connecttype="custom" o:connectlocs="503555,142875;130085,142875;0,0" o:connectangles="0,0,0"/>
                  </v:shape>
                  <v:shape id="Freeform 194" o:spid="_x0000_s1102" style="position:absolute;left:28397;top:12878;width:5061;height:934;visibility:visible;mso-wrap-style:square;v-text-anchor:top" coordsize="174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wHyQAAAN0AAAAPAAAAZHJzL2Rvd25yZXYueG1sRI9PS8NA&#10;EMXvgt9hGcGLtBu1iI3dFlECtoeK/QMeh+yYBLOzcXdN0376zkHwNsN7895vZovBtaqnEBvPBm7H&#10;GSji0tuGKwO7bTF6BBUTssXWMxk4UoTF/PJihrn1B/6gfpMqJSEcczRQp9TlWseyJodx7Dti0b58&#10;cJhkDZW2AQ8S7lp9l2UP2mHD0lBjRy81ld+bX2fg9E77vtThszhNi5vlevfzWt2vjLm+Gp6fQCUa&#10;0r/57/rNCv5kIvzyjYyg52cAAAD//wMAUEsBAi0AFAAGAAgAAAAhANvh9svuAAAAhQEAABMAAAAA&#10;AAAAAAAAAAAAAAAAAFtDb250ZW50X1R5cGVzXS54bWxQSwECLQAUAAYACAAAACEAWvQsW78AAAAV&#10;AQAACwAAAAAAAAAAAAAAAAAfAQAAX3JlbHMvLnJlbHNQSwECLQAUAAYACAAAACEA07CcB8kAAADd&#10;AAAADwAAAAAAAAAAAAAAAAAHAgAAZHJzL2Rvd25yZXYueG1sUEsFBgAAAAADAAMAtwAAAP0CAAAA&#10;AA==&#10;" path="m1740,315r-1305,l,e" filled="f">
                    <v:stroke endarrow="oval"/>
                    <v:path arrowok="t" o:connecttype="custom" o:connectlocs="506095,93345;126524,93345;0,0" o:connectangles="0,0,0"/>
                  </v:shape>
                  <v:shape id="Text Box 195" o:spid="_x0000_s1103" type="#_x0000_t202" style="position:absolute;left:22216;top:1159;width:6477;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njxQAAAN0AAAAPAAAAZHJzL2Rvd25yZXYueG1sRE9Na8JA&#10;EL0L/odlCt7qJsWGEl1DLGhLL1pbxOOYnSbB7GzIrpr217tCwds83ufMst404kydqy0riMcRCOLC&#10;6ppLBd9fy8cXEM4ja2wsk4JfcpDNh4MZptpe+JPOW1+KEMIuRQWV920qpSsqMujGtiUO3I/tDPoA&#10;u1LqDi8h3DTyKYoSabDm0FBhS68VFcftySj4q13+tlkv/GHxvF9Fm4/E7fJEqdFDn09BeOr9Xfzv&#10;ftdh/mQSw+2bcIKcXwEAAP//AwBQSwECLQAUAAYACAAAACEA2+H2y+4AAACFAQAAEwAAAAAAAAAA&#10;AAAAAAAAAAAAW0NvbnRlbnRfVHlwZXNdLnhtbFBLAQItABQABgAIAAAAIQBa9CxbvwAAABUBAAAL&#10;AAAAAAAAAAAAAAAAAB8BAABfcmVscy8ucmVsc1BLAQItABQABgAIAAAAIQBVycnjxQAAAN0AAAAP&#10;AAAAAAAAAAAAAAAAAAcCAABkcnMvZG93bnJldi54bWxQSwUGAAAAAAMAAwC3AAAA+QIAAAAA&#10;" filled="f" stroked="f">
                    <v:textbox inset="5.85pt,.7pt,5.85pt,.7pt">
                      <w:txbxContent>
                        <w:p w14:paraId="6F5A97E3"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目白通り</w:t>
                          </w:r>
                        </w:p>
                      </w:txbxContent>
                    </v:textbox>
                  </v:shape>
                  <v:shape id="Freeform 196" o:spid="_x0000_s1104" style="position:absolute;left:22022;top:1030;width:4963;height:1994;visibility:visible;mso-wrap-style:square;v-text-anchor:top" coordsize="16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wVxAAAAN0AAAAPAAAAZHJzL2Rvd25yZXYueG1sRE9Na8JA&#10;EL0L/odlCr1I3SgiEl2lKLbSg5DYi7chO82myc6G7Fbjv+8Kgrd5vM9ZbXrbiAt1vnKsYDJOQBAX&#10;TldcKvg+7d8WIHxA1tg4JgU38rBZDwcrTLW7ckaXPJQihrBPUYEJoU2l9IUhi37sWuLI/bjOYoiw&#10;K6Xu8BrDbSOnSTKXFiuODQZb2hoq6vzPKvh1u/NnZmr6qG9ZPllko0P4Oir1+tK/L0EE6sNT/HAf&#10;dJw/m03h/k08Qa7/AQAA//8DAFBLAQItABQABgAIAAAAIQDb4fbL7gAAAIUBAAATAAAAAAAAAAAA&#10;AAAAAAAAAABbQ29udGVudF9UeXBlc10ueG1sUEsBAi0AFAAGAAgAAAAhAFr0LFu/AAAAFQEAAAsA&#10;AAAAAAAAAAAAAAAAHwEAAF9yZWxzLy5yZWxzUEsBAi0AFAAGAAgAAAAhAIVxPBXEAAAA3QAAAA8A&#10;AAAAAAAAAAAAAAAABwIAAGRycy9kb3ducmV2LnhtbFBLBQYAAAAAAwADALcAAAD4AgAAAAA=&#10;" path="m1605,780r-1260,l,e" filled="f">
                    <v:stroke endarrow="oval"/>
                    <v:path arrowok="t" o:connecttype="custom" o:connectlocs="496303,199390;106682,199390;0,0" o:connectangles="0,0,0"/>
                  </v:shape>
                  <v:shape id="Text Box 197" o:spid="_x0000_s1105" type="#_x0000_t202" style="position:absolute;left:18803;top:3219;width:76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KxAAAAN0AAAAPAAAAZHJzL2Rvd25yZXYueG1sRE9La8JA&#10;EL4L/odlCt50U9FQUleJQqt48dFSepxmp0kwOxuyq0Z/vSsI3ubje85k1ppKnKhxpWUFr4MIBHFm&#10;dcm5gu+vj/4bCOeRNVaWScGFHMym3c4EE23PvKPT3ucihLBLUEHhfZ1I6bKCDLqBrYkD928bgz7A&#10;Jpe6wXMIN5UcRlEsDZYcGgqsaVFQdtgfjYJr6dLldjP3f/Px72e0XcfuJ42V6r206TsIT61/ih/u&#10;lQ7zR+MY7t+EE+T0BgAA//8DAFBLAQItABQABgAIAAAAIQDb4fbL7gAAAIUBAAATAAAAAAAAAAAA&#10;AAAAAAAAAABbQ29udGVudF9UeXBlc10ueG1sUEsBAi0AFAAGAAgAAAAhAFr0LFu/AAAAFQEAAAsA&#10;AAAAAAAAAAAAAAAAHwEAAF9yZWxzLy5yZWxzUEsBAi0AFAAGAAgAAAAhAF/5x0rEAAAA3QAAAA8A&#10;AAAAAAAAAAAAAAAABwIAAGRycy9kb3ducmV2LnhtbFBLBQYAAAAAAwADALcAAAD4AgAAAAA=&#10;" filled="f" stroked="f">
                    <v:textbox inset="5.85pt,.7pt,5.85pt,.7pt">
                      <w:txbxContent>
                        <w:p w14:paraId="6BE7B20A"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新目白通り</w:t>
                          </w:r>
                        </w:p>
                      </w:txbxContent>
                    </v:textbox>
                  </v:shape>
                  <v:shape id="Freeform 198" o:spid="_x0000_s1106" style="position:absolute;left:18931;top:5087;width:5725;height:1492;visibility:visible;mso-wrap-style:square;v-text-anchor:top" coordsize="17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XJwwAAAN0AAAAPAAAAZHJzL2Rvd25yZXYueG1sRE9La8JA&#10;EL4L/odlhF5K3ST0odFVRKjYm42l5zE7JsHsbNjdxvTfd4WCt/n4nrNcD6YVPTnfWFaQThMQxKXV&#10;DVcKvo7vTzMQPiBrbC2Tgl/ysF6NR0vMtb3yJ/VFqEQMYZ+jgjqELpfSlzUZ9FPbEUfubJ3BEKGr&#10;pHZ4jeGmlVmSvEqDDceGGjva1lReih+j4HueNacs7R6TnTN87HX6sTu0Sj1Mhs0CRKAh3MX/7r2O&#10;859f3uD2TTxBrv4AAAD//wMAUEsBAi0AFAAGAAgAAAAhANvh9svuAAAAhQEAABMAAAAAAAAAAAAA&#10;AAAAAAAAAFtDb250ZW50X1R5cGVzXS54bWxQSwECLQAUAAYACAAAACEAWvQsW78AAAAVAQAACwAA&#10;AAAAAAAAAAAAAAAfAQAAX3JlbHMvLnJlbHNQSwECLQAUAAYACAAAACEAKEClycMAAADdAAAADwAA&#10;AAAAAAAAAAAAAAAHAgAAZHJzL2Rvd25yZXYueG1sUEsFBgAAAAADAAMAtwAAAPcCAAAAAA==&#10;" path="m1710,l180,,,480e" filled="f">
                    <v:stroke endarrow="oval"/>
                    <v:path arrowok="t" o:connecttype="custom" o:connectlocs="572488,0;60262,0;0,149225" o:connectangles="0,0,0"/>
                  </v:shape>
                  <v:shape id="_x0000_s1107" type="#_x0000_t202" style="position:absolute;left:33227;top:6375;width:7563;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M4xAAAAN0AAAAPAAAAZHJzL2Rvd25yZXYueG1sRE9La8JA&#10;EL4L/Q/LFHrTTYsGja4SC7bFi0/E45gdk9DsbMhuNfXXdwuCt/n4njOZtaYSF2pcaVnBay8CQZxZ&#10;XXKuYL9bdIcgnEfWWFkmBb/kYDZ96kww0fbKG7psfS5CCLsEFRTe14mULivIoOvZmjhwZ9sY9AE2&#10;udQNXkO4qeRbFMXSYMmhocCa3gvKvrc/RsGtdOnnejX3p/ng+BGtl7E7pLFSL89tOgbhqfUP8d39&#10;pcP8/mAE/9+EE+T0DwAA//8DAFBLAQItABQABgAIAAAAIQDb4fbL7gAAAIUBAAATAAAAAAAAAAAA&#10;AAAAAAAAAABbQ29udGVudF9UeXBlc10ueG1sUEsBAi0AFAAGAAgAAAAhAFr0LFu/AAAAFQEAAAsA&#10;AAAAAAAAAAAAAAAAHwEAAF9yZWxzLy5yZWxzUEsBAi0AFAAGAAgAAAAhAC5mUzjEAAAA3QAAAA8A&#10;AAAAAAAAAAAAAAAABwIAAGRycy9kb3ducmV2LnhtbFBLBQYAAAAAAwADALcAAAD4AgAAAAA=&#10;" filled="f" stroked="f">
                    <v:textbox inset="5.85pt,.7pt,5.85pt,.7pt">
                      <w:txbxContent>
                        <w:p w14:paraId="28DF93A4"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早稲田通り</w:t>
                          </w:r>
                        </w:p>
                      </w:txbxContent>
                    </v:textbox>
                  </v:shape>
                  <v:shape id="Freeform 200" o:spid="_x0000_s1108" style="position:absolute;left:33935;top:8306;width:4830;height:902;visibility:visible;mso-wrap-style:square;v-text-anchor:top" coordsize="148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9GxgAAAN0AAAAPAAAAZHJzL2Rvd25yZXYueG1sRI9Ba8JA&#10;EIXvgv9hmYKXUjctVdrUVaSgRC+i1p6H7JiEZmfT7GrSf+8cCt7mMe9782a26F2trtSGyrOB53EC&#10;ijj3tuLCwNdx9fQGKkRki7VnMvBHARbz4WCGqfUd7+l6iIWSEA4pGihjbFKtQ16SwzD2DbHszr51&#10;GEW2hbYtdhLuav2SJFPtsGK5UGJDnyXlP4eLkxoXm2Wr79Pve3feokseJ+vdaWPM6KFffoCK1Me7&#10;+Z/OrHCvU+kv38gIen4DAAD//wMAUEsBAi0AFAAGAAgAAAAhANvh9svuAAAAhQEAABMAAAAAAAAA&#10;AAAAAAAAAAAAAFtDb250ZW50X1R5cGVzXS54bWxQSwECLQAUAAYACAAAACEAWvQsW78AAAAVAQAA&#10;CwAAAAAAAAAAAAAAAAAfAQAAX3JlbHMvLnJlbHNQSwECLQAUAAYACAAAACEA02JfRsYAAADdAAAA&#10;DwAAAAAAAAAAAAAAAAAHAgAAZHJzL2Rvd25yZXYueG1sUEsFBgAAAAADAAMAtwAAAPoCAAAAAA==&#10;" path="m1485,15l,,,195e" filled="f">
                    <v:stroke endarrow="oval"/>
                    <v:path arrowok="t" o:connecttype="custom" o:connectlocs="482924,6935;0,0;0,90154" o:connectangles="0,0,0"/>
                  </v:shape>
                  <v:shape id="Text Box 201" o:spid="_x0000_s1109" type="#_x0000_t202" style="position:absolute;left:42242;top:16742;width:7303;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5vxQAAAN0AAAAPAAAAZHJzL2Rvd25yZXYueG1sRE9Na8JA&#10;EL0X/A/LCL3VjbYNJbpKFLSlF21axOOYHZNgdjZkV03767uC4G0e73Mms87U4kytqywrGA4iEMS5&#10;1RUXCn6+l09vIJxH1lhbJgW/5GA27T1MMNH2wl90znwhQgi7BBWU3jeJlC4vyaAb2IY4cAfbGvQB&#10;toXULV5CuKnlKIpiabDi0FBiQ4uS8mN2Mgr+Kpe+b9Zzv5+/7lbR5jN22zRW6rHfpWMQnjp/F9/c&#10;HzrMf4mf4fpNOEFO/wEAAP//AwBQSwECLQAUAAYACAAAACEA2+H2y+4AAACFAQAAEwAAAAAAAAAA&#10;AAAAAAAAAAAAW0NvbnRlbnRfVHlwZXNdLnhtbFBLAQItABQABgAIAAAAIQBa9CxbvwAAABUBAAAL&#10;AAAAAAAAAAAAAAAAAB8BAABfcmVscy8ucmVsc1BLAQItABQABgAIAAAAIQCB4q5vxQAAAN0AAAAP&#10;AAAAAAAAAAAAAAAAAAcCAABkcnMvZG93bnJldi54bWxQSwUGAAAAAAMAAwC3AAAA+QIAAAAA&#10;" filled="f" stroked="f">
                    <v:textbox inset="5.85pt,.7pt,5.85pt,.7pt">
                      <w:txbxContent>
                        <w:p w14:paraId="55D02E43"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外苑東通り</w:t>
                          </w:r>
                        </w:p>
                      </w:txbxContent>
                    </v:textbox>
                  </v:shape>
                  <v:shape id="Freeform 202" o:spid="_x0000_s1110" style="position:absolute;left:42049;top:17515;width:6071;height:965;visibility:visible;mso-wrap-style:square;v-text-anchor:top" coordsize="181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kouwwAAAN0AAAAPAAAAZHJzL2Rvd25yZXYueG1sRE9Ni8Iw&#10;EL0v+B/CLHhZ1lRRkWoU0bV4Era7iMehGZuyzaQ0Wa3/3giCt3m8z1msOluLC7W+cqxgOEhAEBdO&#10;V1wq+P3Zfc5A+ICssXZMCm7kYbXsvS0w1e7K33TJQyliCPsUFZgQmlRKXxiy6AeuIY7c2bUWQ4Rt&#10;KXWL1xhuazlKkqm0WHFsMNjQxlDxl/9bBdkpO31Mt2e81fmk+RqtM2MOR6X67916DiJQF17ip3uv&#10;4/zxbAyPb+IJcnkHAAD//wMAUEsBAi0AFAAGAAgAAAAhANvh9svuAAAAhQEAABMAAAAAAAAAAAAA&#10;AAAAAAAAAFtDb250ZW50X1R5cGVzXS54bWxQSwECLQAUAAYACAAAACEAWvQsW78AAAAVAQAACwAA&#10;AAAAAAAAAAAAAAAfAQAAX3JlbHMvLnJlbHNQSwECLQAUAAYACAAAACEAK45KLsMAAADdAAAADwAA&#10;AAAAAAAAAAAAAAAHAgAAZHJzL2Rvd25yZXYueG1sUEsFBgAAAAADAAMAtwAAAPcCAAAAAA==&#10;" path="m1815,345r-1530,l,e" filled="f">
                    <v:stroke endarrow="oval"/>
                    <v:path arrowok="t" o:connecttype="custom" o:connectlocs="607060,96520;95323,96520;0,0" o:connectangles="0,0,0"/>
                  </v:shape>
                  <v:shape id="Text Box 203" o:spid="_x0000_s1111" type="#_x0000_t202" style="position:absolute;left:32004;top:28719;width:730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kyAAAAN0AAAAPAAAAZHJzL2Rvd25yZXYueG1sRI9Pa8JA&#10;EMXvhX6HZQre6sbSBomuEgv9g5daFfE4ZsckNDsbsqumfvrOQehthvfmvd9M571r1Jm6UHs2MBom&#10;oIgLb2suDWw3b49jUCEiW2w8k4FfCjCf3d9NMbP+wt90XsdSSQiHDA1UMbaZ1qGoyGEY+pZYtKPv&#10;HEZZu1LbDi8S7hr9lCSpdlizNFTY0mtFxc/65Axc65B/rL4W8bB42b8nq2UadnlqzOChzyegIvXx&#10;33y7/rSC/zwWXPlGRtCzPwAAAP//AwBQSwECLQAUAAYACAAAACEA2+H2y+4AAACFAQAAEwAAAAAA&#10;AAAAAAAAAAAAAAAAW0NvbnRlbnRfVHlwZXNdLnhtbFBLAQItABQABgAIAAAAIQBa9CxbvwAAABUB&#10;AAALAAAAAAAAAAAAAAAAAB8BAABfcmVscy8ucmVsc1BLAQItABQABgAIAAAAIQA/StrkyAAAAN0A&#10;AAAPAAAAAAAAAAAAAAAAAAcCAABkcnMvZG93bnJldi54bWxQSwUGAAAAAAMAAwC3AAAA/AIAAAAA&#10;" filled="f" stroked="f">
                    <v:textbox inset="5.85pt,.7pt,5.85pt,.7pt">
                      <w:txbxContent>
                        <w:p w14:paraId="40415EDF"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外苑西通り</w:t>
                          </w:r>
                        </w:p>
                      </w:txbxContent>
                    </v:textbox>
                  </v:shape>
                  <v:shape id="Freeform 204" o:spid="_x0000_s1112" style="position:absolute;left:32776;top:28848;width:6846;height:1689;visibility:visible;mso-wrap-style:square;v-text-anchor:top" coordsize="21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5DxQAAAN0AAAAPAAAAZHJzL2Rvd25yZXYueG1sRI/RisIw&#10;EEXfF/yHMIIvsqZVFO0aZVkQBCui7gcMzWxbbCa1ibb+vRGEfZvh3rnnznLdmUrcqXGlZQXxKAJB&#10;nFldcq7g97z5nINwHlljZZkUPMjBetX7WGKibctHup98LkIIuwQVFN7XiZQuK8igG9maOGh/tjHo&#10;w9rkUjfYhnBTyXEUzaTBkgOhwJp+Csoup5sJkHSfzuuDxngXp8OJXfi8ve6VGvS77y8Qnjr/b35f&#10;b3WoPx0v4PVNGEGungAAAP//AwBQSwECLQAUAAYACAAAACEA2+H2y+4AAACFAQAAEwAAAAAAAAAA&#10;AAAAAAAAAAAAW0NvbnRlbnRfVHlwZXNdLnhtbFBLAQItABQABgAIAAAAIQBa9CxbvwAAABUBAAAL&#10;AAAAAAAAAAAAAAAAAB8BAABfcmVscy8ucmVsc1BLAQItABQABgAIAAAAIQBlPX5DxQAAAN0AAAAP&#10;AAAAAAAAAAAAAAAAAAcCAABkcnMvZG93bnJldi54bWxQSwUGAAAAAAMAAwC3AAAA+QIAAAAA&#10;" path="m,600r1560,l2175,e" filled="f">
                    <v:stroke endarrow="oval"/>
                    <v:path arrowok="t" o:connecttype="custom" o:connectlocs="0,168910;490973,168910;684530,0" o:connectangles="0,0,0"/>
                  </v:shape>
                  <v:shape id="Text Box 205" o:spid="_x0000_s1113" type="#_x0000_t202" style="position:absolute;left:48488;top:18738;width:6001;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ByeyAAAAN0AAAAPAAAAZHJzL2Rvd25yZXYueG1sRI9Ba8JA&#10;EIXvBf/DMkJvurFiKKmrxEJt6UVrS/E4ZsckNDsbsltN/fXOQehthvfmvW/my9416kRdqD0bmIwT&#10;UMSFtzWXBr4+X0aPoEJEtth4JgN/FGC5GNzNMbP+zB902sVSSQiHDA1UMbaZ1qGoyGEY+5ZYtKPv&#10;HEZZu1LbDs8S7hr9kCSpdlizNFTY0nNFxc/u1xm41CF/3W5W8bCa7dfJ9j0N33lqzP2wz59ARerj&#10;v/l2/WYFfzYVXPlGRtCLKwAAAP//AwBQSwECLQAUAAYACAAAACEA2+H2y+4AAACFAQAAEwAAAAAA&#10;AAAAAAAAAAAAAAAAW0NvbnRlbnRfVHlwZXNdLnhtbFBLAQItABQABgAIAAAAIQBa9CxbvwAAABUB&#10;AAALAAAAAAAAAAAAAAAAAB8BAABfcmVscy8ucmVsc1BLAQItABQABgAIAAAAIQDqFByeyAAAAN0A&#10;AAAPAAAAAAAAAAAAAAAAAAcCAABkcnMvZG93bnJldi54bWxQSwUGAAAAAAMAAwC3AAAA/AIAAAAA&#10;" filled="f" stroked="f">
                    <v:textbox inset="5.85pt,.7pt,5.85pt,.7pt">
                      <w:txbxContent>
                        <w:p w14:paraId="2DF5BF97"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外堀通り</w:t>
                          </w:r>
                        </w:p>
                      </w:txbxContent>
                    </v:textbox>
                  </v:shape>
                  <v:shape id="Freeform 206" o:spid="_x0000_s1114" style="position:absolute;left:48166;top:19253;width:5214;height:1429;visibility:visible;mso-wrap-style:square;v-text-anchor:top" coordsize="15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ltnxQAAAN0AAAAPAAAAZHJzL2Rvd25yZXYueG1sRE9La8JA&#10;EL4L/Q/LFHqRurFisamrFEHag+Kj7X2anWZDsrMxu8b4711B8DYf33Om885WoqXGF44VDAcJCOLM&#10;6YJzBT/fy+cJCB+QNVaOScGZPMxnD70pptqdeEftPuQihrBPUYEJoU6l9Jkhi37gauLI/bvGYoiw&#10;yaVu8BTDbSVfkuRVWiw4NhisaWEoK/dHq6AsJqvN7/jQltv13y4/fpJOTF+pp8fu4x1EoC7cxTf3&#10;l47zx6M3uH4TT5CzCwAAAP//AwBQSwECLQAUAAYACAAAACEA2+H2y+4AAACFAQAAEwAAAAAAAAAA&#10;AAAAAAAAAAAAW0NvbnRlbnRfVHlwZXNdLnhtbFBLAQItABQABgAIAAAAIQBa9CxbvwAAABUBAAAL&#10;AAAAAAAAAAAAAAAAAB8BAABfcmVscy8ucmVsc1BLAQItABQABgAIAAAAIQAO5ltnxQAAAN0AAAAP&#10;AAAAAAAAAAAAAAAAAAcCAABkcnMvZG93bnJldi54bWxQSwUGAAAAAAMAAwC3AAAA+QIAAAAA&#10;" path="m1545,510r-1245,l,e" filled="f">
                    <v:stroke endarrow="oval"/>
                    <v:path arrowok="t" o:connecttype="custom" o:connectlocs="521335,142875;101230,142875;0,0" o:connectangles="0,0,0"/>
                  </v:shape>
                  <v:shape id="Text Box 207" o:spid="_x0000_s1115" type="#_x0000_t202" style="position:absolute;left:42242;top:128;width:628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PlyAAAAN0AAAAPAAAAZHJzL2Rvd25yZXYueG1sRI9Ba8JA&#10;EIXvBf/DMkJvurFoKKmrxEJt6UVrS/E4ZsckNDsbsltN/fXOQehthvfmvW/my9416kRdqD0bmIwT&#10;UMSFtzWXBr4+X0aPoEJEtth4JgN/FGC5GNzNMbP+zB902sVSSQiHDA1UMbaZ1qGoyGEY+5ZYtKPv&#10;HEZZu1LbDs8S7hr9kCSpdlizNFTY0nNFxc/u1xm41CF/3W5W8bCa7dfJ9j0N33lqzP2wz59ARerj&#10;v/l2/WYFfzYVfvlGRtCLKwAAAP//AwBQSwECLQAUAAYACAAAACEA2+H2y+4AAACFAQAAEwAAAAAA&#10;AAAAAAAAAAAAAAAAW0NvbnRlbnRfVHlwZXNdLnhtbFBLAQItABQABgAIAAAAIQBa9CxbvwAAABUB&#10;AAALAAAAAAAAAAAAAAAAAB8BAABfcmVscy8ucmVsc1BLAQItABQABgAIAAAAIQBMZGPlyAAAAN0A&#10;AAAPAAAAAAAAAAAAAAAAAAcCAABkcnMvZG93bnJldi54bWxQSwUGAAAAAAMAAwC3AAAA/AIAAAAA&#10;" filled="f" stroked="f">
                    <v:textbox inset="5.85pt,.7pt,5.85pt,.7pt">
                      <w:txbxContent>
                        <w:p w14:paraId="3B515E8F"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目白通り</w:t>
                          </w:r>
                        </w:p>
                      </w:txbxContent>
                    </v:textbox>
                  </v:shape>
                  <v:shape id="Freeform 208" o:spid="_x0000_s1116" style="position:absolute;left:42951;top:1867;width:4159;height:1308;visibility:visible;mso-wrap-style:square;v-text-anchor:top" coordsize="148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Z9txgAAAN0AAAAPAAAAZHJzL2Rvd25yZXYueG1sRI9Ba8JA&#10;EIXvgv9hGaGXYjYWbU10lRIaFE+tSs9DdpoEs7Mhu03Sf98tFLzN8N687812P5pG9NS52rKCRRSD&#10;IC6srrlUcL3k8zUI55E1NpZJwQ852O+mky2m2g78Qf3ZlyKEsEtRQeV9m0rpiooMusi2xEH7sp1B&#10;H9aulLrDIYSbRj7F8bM0WHMgVNhSVlFxO3+bwM3i2uRv18cXfLen5LA+LD8TVuphNr5uQHga/d38&#10;f33Uof5quYC/b8IIcvcLAAD//wMAUEsBAi0AFAAGAAgAAAAhANvh9svuAAAAhQEAABMAAAAAAAAA&#10;AAAAAAAAAAAAAFtDb250ZW50X1R5cGVzXS54bWxQSwECLQAUAAYACAAAACEAWvQsW78AAAAVAQAA&#10;CwAAAAAAAAAAAAAAAAAfAQAAX3JlbHMvLnJlbHNQSwECLQAUAAYACAAAACEAtBWfbcYAAADdAAAA&#10;DwAAAAAAAAAAAAAAAAAHAgAAZHJzL2Rvd25yZXYueG1sUEsFBgAAAAADAAMAtwAAAPoCAAAAAA==&#10;" path="m,l1320,r165,465e" filled="f">
                    <v:stroke endarrow="oval"/>
                    <v:path arrowok="t" o:connecttype="custom" o:connectlocs="0,0;369711,0;415925,130810" o:connectangles="0,0,0"/>
                  </v:shape>
                  <v:shape id="Text Box 209" o:spid="_x0000_s1117" type="#_x0000_t202" style="position:absolute;left:38379;top:13651;width:800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gJxAAAAN0AAAAPAAAAZHJzL2Rvd25yZXYueG1sRE9Na8JA&#10;EL0L/Q/LFHrTjVJDia4SC63iRasiPU6zYxKanQ3ZVaO/3hUEb/N4nzOetqYSJ2pcaVlBvxeBIM6s&#10;LjlXsNt+dT9AOI+ssbJMCi7kYDp56Ywx0fbMP3Ta+FyEEHYJKii8rxMpXVaQQdezNXHgDrYx6ANs&#10;cqkbPIdwU8lBFMXSYMmhocCaPgvK/jdHo+BaunS+Xs3832z4+x2tl7Hbp7FSb69tOgLhqfVP8cO9&#10;0GH+8H0A92/CCXJyAwAA//8DAFBLAQItABQABgAIAAAAIQDb4fbL7gAAAIUBAAATAAAAAAAAAAAA&#10;AAAAAAAAAABbQ29udGVudF9UeXBlc10ueG1sUEsBAi0AFAAGAAgAAAAhAFr0LFu/AAAAFQEAAAsA&#10;AAAAAAAAAAAAAAAAHwEAAF9yZWxzLy5yZWxzUEsBAi0AFAAGAAgAAAAhANP6WAnEAAAA3QAAAA8A&#10;AAAAAAAAAAAAAAAABwIAAGRycy9kb3ducmV2LnhtbFBLBQYAAAAAAwADALcAAAD4AgAAAAA=&#10;" filled="f" stroked="f">
                    <v:textbox inset="5.85pt,.7pt,5.85pt,.7pt">
                      <w:txbxContent>
                        <w:p w14:paraId="539FD97F"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女子医大通り</w:t>
                          </w:r>
                        </w:p>
                      </w:txbxContent>
                    </v:textbox>
                  </v:shape>
                  <v:shape id="Freeform 211" o:spid="_x0000_s1118" style="position:absolute;left:39087;top:15519;width:6153;height:1206;rotation:180;visibility:visible;mso-wrap-style:square;v-text-anchor:top" coordsize="17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z8wgAAAN0AAAAPAAAAZHJzL2Rvd25yZXYueG1sRE9Li8Iw&#10;EL4L/ocwwt409YlUoyyK4Emwu4LHoRmb0mbSbbJa/70RFvY2H99z1tvO1uJOrS8dKxiPEhDEudMl&#10;Fwq+vw7DJQgfkDXWjknBkzxsN/3eGlPtHnymexYKEUPYp6jAhNCkUvrckEU/cg1x5G6utRgibAup&#10;W3zEcFvLSZIspMWSY4PBhnaG8ir7tQou3e46O+xNVtn5afEzPY2Plb0o9THoPlcgAnXhX/znPuo4&#10;fz6bwvubeILcvAAAAP//AwBQSwECLQAUAAYACAAAACEA2+H2y+4AAACFAQAAEwAAAAAAAAAAAAAA&#10;AAAAAAAAW0NvbnRlbnRfVHlwZXNdLnhtbFBLAQItABQABgAIAAAAIQBa9CxbvwAAABUBAAALAAAA&#10;AAAAAAAAAAAAAB8BAABfcmVscy8ucmVsc1BLAQItABQABgAIAAAAIQBpsEz8wgAAAN0AAAAPAAAA&#10;AAAAAAAAAAAAAAcCAABkcnMvZG93bnJldi54bWxQSwUGAAAAAAMAAwC3AAAA9gIAAAAA&#10;" path="m,405r1785,15l1770,e" filled="f">
                    <v:stroke endarrow="oval"/>
                    <v:path arrowok="t" o:connecttype="custom" o:connectlocs="0,116341;615315,120650;610144,0" o:connectangles="0,0,0"/>
                  </v:shape>
                  <v:shape id="Text Box 212" o:spid="_x0000_s1119" type="#_x0000_t202" style="position:absolute;left:29557;top:18416;width:706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2XmxQAAAN0AAAAPAAAAZHJzL2Rvd25yZXYueG1sRE9La8JA&#10;EL4L/Q/LFHqrG4sGia4hEdpKL/WF9DjNjkkwOxuyW4399V2h4G0+vufM09404kydqy0rGA0jEMSF&#10;1TWXCva71+cpCOeRNTaWScGVHKSLh8EcE20vvKHz1pcihLBLUEHlfZtI6YqKDLqhbYkDd7SdQR9g&#10;V0rd4SWEm0a+RFEsDdYcGipsaVlRcdr+GAW/tcve15+5/84nX2/R+iN2hyxW6umxz2YgPPX+Lv53&#10;r3SYPxmP4fZNOEEu/gAAAP//AwBQSwECLQAUAAYACAAAACEA2+H2y+4AAACFAQAAEwAAAAAAAAAA&#10;AAAAAAAAAAAAW0NvbnRlbnRfVHlwZXNdLnhtbFBLAQItABQABgAIAAAAIQBa9CxbvwAAABUBAAAL&#10;AAAAAAAAAAAAAAAAAB8BAABfcmVscy8ucmVsc1BLAQItABQABgAIAAAAIQAzX2XmxQAAAN0AAAAP&#10;AAAAAAAAAAAAAAAAAAcCAABkcnMvZG93bnJldi54bWxQSwUGAAAAAAMAAwC3AAAA+QIAAAAA&#10;" filled="f" stroked="f">
                    <v:textbox inset="5.85pt,.7pt,5.85pt,.7pt">
                      <w:txbxContent>
                        <w:p w14:paraId="42E951BE" w14:textId="77777777" w:rsidR="00066CF4" w:rsidRPr="003B00D6" w:rsidRDefault="00066CF4" w:rsidP="006429C1">
                          <w:pPr>
                            <w:rPr>
                              <w:rFonts w:ascii="ＭＳ ゴシック" w:eastAsia="ＭＳ ゴシック" w:hAnsi="ＭＳ ゴシック"/>
                              <w:b/>
                              <w:sz w:val="16"/>
                              <w:szCs w:val="16"/>
                            </w:rPr>
                          </w:pPr>
                          <w:r w:rsidRPr="003B00D6">
                            <w:rPr>
                              <w:rFonts w:ascii="ＭＳ ゴシック" w:eastAsia="ＭＳ ゴシック" w:hAnsi="ＭＳ ゴシック" w:hint="eastAsia"/>
                              <w:b/>
                              <w:sz w:val="16"/>
                              <w:szCs w:val="16"/>
                            </w:rPr>
                            <w:t>抜弁天通り</w:t>
                          </w:r>
                        </w:p>
                      </w:txbxContent>
                    </v:textbox>
                  </v:shape>
                  <v:shape id="Freeform 213" o:spid="_x0000_s1120" style="position:absolute;left:30587;top:16678;width:5194;height:3518;visibility:visible;mso-wrap-style:square;v-text-anchor:top" coordsize="1590,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UPwgAAAN0AAAAPAAAAZHJzL2Rvd25yZXYueG1sRE9Li8Iw&#10;EL4v+B/CCN7W1NWKVKPIoouexAd6HZuxLTaT0mS1+us3woK3+fieM5k1phQ3ql1hWUGvG4EgTq0u&#10;OFNw2C8/RyCcR9ZYWiYFD3Iwm7Y+Jphoe+ct3XY+EyGEXYIKcu+rREqX5mTQdW1FHLiLrQ36AOtM&#10;6hrvIdyU8iuKhtJgwaEhx4q+c0qvu1+j4OTL2K7Ns+nJ/ua6Oe9/Fi4+KtVpN/MxCE+Nf4v/3Ssd&#10;5seDGF7fhBPk9A8AAP//AwBQSwECLQAUAAYACAAAACEA2+H2y+4AAACFAQAAEwAAAAAAAAAAAAAA&#10;AAAAAAAAW0NvbnRlbnRfVHlwZXNdLnhtbFBLAQItABQABgAIAAAAIQBa9CxbvwAAABUBAAALAAAA&#10;AAAAAAAAAAAAAB8BAABfcmVscy8ucmVsc1BLAQItABQABgAIAAAAIQD/C4UPwgAAAN0AAAAPAAAA&#10;AAAAAAAAAAAAAAcCAABkcnMvZG93bnJldi54bWxQSwUGAAAAAAMAAwC3AAAA9gIAAAAA&#10;" path="m,1035r1590,l1575,e" filled="f">
                    <v:stroke endarrow="oval"/>
                    <v:path arrowok="t" o:connecttype="custom" o:connectlocs="0,351790;519430,351790;514530,0" o:connectangles="0,0,0"/>
                  </v:shape>
                  <v:shape id="Text Box 214" o:spid="_x0000_s1121" type="#_x0000_t202" style="position:absolute;left:19004;top:21942;width:6223;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4KxAAAAN0AAAAPAAAAZHJzL2Rvd25yZXYueG1sRE9La8JA&#10;EL4L/odlCt50U9FQUleJQqt48dFSepxmp0kwOxuyq0Z/vSsI3ubje85k1ppKnKhxpWUFr4MIBHFm&#10;dcm5gu+vj/4bCOeRNVaWScGFHMym3c4EE23PvKPT3ucihLBLUEHhfZ1I6bKCDLqBrYkD928bgz7A&#10;Jpe6wXMIN5UcRlEsDZYcGgqsaVFQdtgfjYJr6dLldjP3f/Px72e0XcfuJ42V6r206TsIT61/ih/u&#10;lQ7zx6MY7t+EE+T0BgAA//8DAFBLAQItABQABgAIAAAAIQDb4fbL7gAAAIUBAAATAAAAAAAAAAAA&#10;AAAAAAAAAABbQ29udGVudF9UeXBlc10ueG1sUEsBAi0AFAAGAAgAAAAhAFr0LFu/AAAAFQEAAAsA&#10;AAAAAAAAAAAAAAAAHwEAAF9yZWxzLy5yZWxzUEsBAi0AFAAGAAgAAAAhAKzBXgrEAAAA3QAAAA8A&#10;AAAAAAAAAAAAAAAABwIAAGRycy9kb3ducmV2LnhtbFBLBQYAAAAAAwADALcAAAD4AgAAAAA=&#10;" filled="f" stroked="f">
                    <v:textbox inset="5.85pt,.7pt,5.85pt,.7pt">
                      <w:txbxContent>
                        <w:p w14:paraId="5645DCD7" w14:textId="77777777" w:rsidR="00066CF4" w:rsidRPr="00E42C4A" w:rsidRDefault="00066CF4" w:rsidP="006429C1">
                          <w:pPr>
                            <w:rPr>
                              <w:rFonts w:ascii="ＭＳ ゴシック" w:eastAsia="ＭＳ ゴシック" w:hAnsi="ＭＳ ゴシック"/>
                              <w:b/>
                              <w:sz w:val="16"/>
                              <w:szCs w:val="16"/>
                            </w:rPr>
                          </w:pPr>
                          <w:r w:rsidRPr="00E42C4A">
                            <w:rPr>
                              <w:rFonts w:ascii="ＭＳ ゴシック" w:eastAsia="ＭＳ ゴシック" w:hAnsi="ＭＳ ゴシック" w:hint="eastAsia"/>
                              <w:b/>
                              <w:sz w:val="16"/>
                              <w:szCs w:val="16"/>
                            </w:rPr>
                            <w:t>職安通り</w:t>
                          </w:r>
                        </w:p>
                      </w:txbxContent>
                    </v:textbox>
                  </v:shape>
                  <v:shape id="Text Box 181" o:spid="_x0000_s1122" type="#_x0000_t202" style="position:absolute;top:7856;width:6792;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jyAAAAN0AAAAPAAAAZHJzL2Rvd25yZXYueG1sRI9Ba8JA&#10;EIXvBf/DMkJvurFoKKmrxEJt6UVrS/E4ZsckNDsbsltN/fXOQehthvfmvW/my9416kRdqD0bmIwT&#10;UMSFtzWXBr4+X0aPoEJEtth4JgN/FGC5GNzNMbP+zB902sVSSQiHDA1UMbaZ1qGoyGEY+5ZYtKPv&#10;HEZZu1LbDs8S7hr9kCSpdlizNFTY0nNFxc/u1xm41CF/3W5W8bCa7dfJ9j0N33lqzP2wz59ARerj&#10;v/l2/WYFfzYVXPlGRtCLKwAAAP//AwBQSwECLQAUAAYACAAAACEA2+H2y+4AAACFAQAAEwAAAAAA&#10;AAAAAAAAAAAAAAAAW0NvbnRlbnRfVHlwZXNdLnhtbFBLAQItABQABgAIAAAAIQBa9CxbvwAAABUB&#10;AAALAAAAAAAAAAAAAAAAAB8BAABfcmVscy8ucmVsc1BLAQItABQABgAIAAAAIQCyEm/jyAAAAN0A&#10;AAAPAAAAAAAAAAAAAAAAAAcCAABkcnMvZG93bnJldi54bWxQSwUGAAAAAAMAAwC3AAAA/AIAAAAA&#10;" filled="f" stroked="f">
                    <v:textbox inset="5.85pt,.7pt,5.85pt,.7pt">
                      <w:txbxContent>
                        <w:p w14:paraId="22EB3597" w14:textId="77777777" w:rsidR="00066CF4" w:rsidRPr="003B00D6" w:rsidRDefault="00066CF4" w:rsidP="006429C1">
                          <w:pPr>
                            <w:rPr>
                              <w:rFonts w:ascii="ＭＳ ゴシック" w:eastAsia="ＭＳ ゴシック" w:hAnsi="ＭＳ ゴシック"/>
                              <w:b/>
                              <w:sz w:val="16"/>
                              <w:szCs w:val="16"/>
                            </w:rPr>
                          </w:pPr>
                          <w:r>
                            <w:rPr>
                              <w:rFonts w:ascii="ＭＳ ゴシック" w:eastAsia="ＭＳ ゴシック" w:hAnsi="ＭＳ ゴシック" w:hint="eastAsia"/>
                              <w:b/>
                              <w:sz w:val="16"/>
                              <w:szCs w:val="16"/>
                            </w:rPr>
                            <w:t>新</w:t>
                          </w:r>
                          <w:r w:rsidRPr="003B00D6">
                            <w:rPr>
                              <w:rFonts w:ascii="ＭＳ ゴシック" w:eastAsia="ＭＳ ゴシック" w:hAnsi="ＭＳ ゴシック" w:hint="eastAsia"/>
                              <w:b/>
                              <w:sz w:val="16"/>
                              <w:szCs w:val="16"/>
                            </w:rPr>
                            <w:t>青梅街道</w:t>
                          </w:r>
                        </w:p>
                      </w:txbxContent>
                    </v:textbox>
                  </v:shape>
                  <v:shape id="Freeform 186" o:spid="_x0000_s1123" style="position:absolute;top:7984;width:6045;height:1690;flip:x;visibility:visible;mso-wrap-style:square;v-text-anchor:top" coordsize="15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XbfxAAAAN0AAAAPAAAAZHJzL2Rvd25yZXYueG1sRE9Na8JA&#10;EL0L/odlhN5001Ztja7SVgI5KdriecxOk9TsbMiuJvXXdwuCt3m8z1msOlOJCzWutKzgcRSBIM6s&#10;LjlX8PWZDF9BOI+ssbJMCn7JwWrZ7y0w1rblHV32PhchhF2MCgrv61hKlxVk0I1sTRy4b9sY9AE2&#10;udQNtiHcVPIpiqbSYMmhocCaPgrKTvuzUfCcJH6d2vfD9nRu0+nu5XrcmB+lHgbd2xyEp87fxTd3&#10;qsP8yXgG/9+EE+TyDwAA//8DAFBLAQItABQABgAIAAAAIQDb4fbL7gAAAIUBAAATAAAAAAAAAAAA&#10;AAAAAAAAAABbQ29udGVudF9UeXBlc10ueG1sUEsBAi0AFAAGAAgAAAAhAFr0LFu/AAAAFQEAAAsA&#10;AAAAAAAAAAAAAAAAHwEAAF9yZWxzLy5yZWxzUEsBAi0AFAAGAAgAAAAhALFFdt/EAAAA3QAAAA8A&#10;AAAAAAAAAAAAAAAABwIAAGRycy9kb3ducmV2LnhtbFBLBQYAAAAAAwADALcAAAD4AgAAAAA=&#10;" path="m,600r1365,l1500,e" filled="f">
                    <v:stroke endarrow="oval"/>
                    <v:path arrowok="t" o:connecttype="custom" o:connectlocs="0,168910;550113,168910;604520,0" o:connectangles="0,0,0"/>
                  </v:shape>
                  <v:shape id="Text Box 197" o:spid="_x0000_s1124" type="#_x0000_t202" style="position:absolute;left:42757;top:20026;width:76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U4yAAAAN0AAAAPAAAAZHJzL2Rvd25yZXYueG1sRI9Pa8JA&#10;EMXvhX6HZQq91U2FhJK6Siz4By+1KqXHaXZMgtnZkN1q9NN3DoXeZnhv3vvNZDa4Vp2pD41nA8+j&#10;BBRx6W3DlYHDfvH0AipEZIutZzJwpQCz6f3dBHPrL/xB512slIRwyNFAHWOXax3KmhyGke+IRTv6&#10;3mGUta+07fEi4a7V4yTJtMOGpaHGjt5qKk+7H2fg1oRitX2fx+95+rVMtpssfBaZMY8PQ/EKKtIQ&#10;/81/12sr+Gkq/PKNjKCnvwAAAP//AwBQSwECLQAUAAYACAAAACEA2+H2y+4AAACFAQAAEwAAAAAA&#10;AAAAAAAAAAAAAAAAW0NvbnRlbnRfVHlwZXNdLnhtbFBLAQItABQABgAIAAAAIQBa9CxbvwAAABUB&#10;AAALAAAAAAAAAAAAAAAAAB8BAABfcmVscy8ucmVsc1BLAQItABQABgAIAAAAIQDJvfU4yAAAAN0A&#10;AAAPAAAAAAAAAAAAAAAAAAcCAABkcnMvZG93bnJldi54bWxQSwUGAAAAAAMAAwC3AAAA/AIAAAAA&#10;" filled="f" stroked="f">
                    <v:textbox inset="5.85pt,.7pt,5.85pt,.7pt">
                      <w:txbxContent>
                        <w:p w14:paraId="5695919A" w14:textId="77777777" w:rsidR="00066CF4" w:rsidRPr="003B00D6" w:rsidRDefault="00066CF4" w:rsidP="006429C1">
                          <w:pPr>
                            <w:rPr>
                              <w:rFonts w:ascii="ＭＳ ゴシック" w:eastAsia="ＭＳ ゴシック" w:hAnsi="ＭＳ ゴシック"/>
                              <w:b/>
                              <w:sz w:val="16"/>
                              <w:szCs w:val="16"/>
                            </w:rPr>
                          </w:pPr>
                          <w:r>
                            <w:rPr>
                              <w:rFonts w:ascii="ＭＳ ゴシック" w:eastAsia="ＭＳ ゴシック" w:hAnsi="ＭＳ ゴシック" w:hint="eastAsia"/>
                              <w:b/>
                              <w:sz w:val="16"/>
                              <w:szCs w:val="16"/>
                            </w:rPr>
                            <w:t>新宿</w:t>
                          </w:r>
                          <w:r w:rsidRPr="003B00D6">
                            <w:rPr>
                              <w:rFonts w:ascii="ＭＳ ゴシック" w:eastAsia="ＭＳ ゴシック" w:hAnsi="ＭＳ ゴシック" w:hint="eastAsia"/>
                              <w:b/>
                              <w:sz w:val="16"/>
                              <w:szCs w:val="16"/>
                            </w:rPr>
                            <w:t>通り</w:t>
                          </w:r>
                        </w:p>
                      </w:txbxContent>
                    </v:textbox>
                  </v:shape>
                  <v:shape id="Freeform 198" o:spid="_x0000_s1125" style="position:absolute;left:42757;top:21894;width:4788;height:1346;visibility:visible;mso-wrap-style:square;v-text-anchor:top" coordsize="17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7wgAAAN0AAAAPAAAAZHJzL2Rvd25yZXYueG1sRE9Na8JA&#10;EL0X/A/LCF6KbhKw1JiNSKFib60Wz2N2TILZ2bC7xvjvu4VCb/N4n1NsRtOJgZxvLStIFwkI4srq&#10;lmsF38f3+SsIH5A1dpZJwYM8bMrJU4G5tnf+ouEQahFD2OeooAmhz6X0VUMG/cL2xJG7WGcwROhq&#10;qR3eY7jpZJYkL9Jgy7GhwZ7eGqquh5tRcFpl7TlL++dk5wwfB51+7D47pWbTcbsGEWgM/+I/917H&#10;+ctlCr/fxBNk+QMAAP//AwBQSwECLQAUAAYACAAAACEA2+H2y+4AAACFAQAAEwAAAAAAAAAAAAAA&#10;AAAAAAAAW0NvbnRlbnRfVHlwZXNdLnhtbFBLAQItABQABgAIAAAAIQBa9CxbvwAAABUBAAALAAAA&#10;AAAAAAAAAAAAAB8BAABfcmVscy8ucmVsc1BLAQItABQABgAIAAAAIQC+BJe7wgAAAN0AAAAPAAAA&#10;AAAAAAAAAAAAAAcCAABkcnMvZG93bnJldi54bWxQSwUGAAAAAAMAAwC3AAAA9gIAAAAA&#10;" path="m1710,l180,,,480e" filled="f">
                    <v:stroke endarrow="oval"/>
                    <v:path arrowok="t" o:connecttype="custom" o:connectlocs="478790,0;50399,0;0,134620" o:connectangles="0,0,0"/>
                  </v:shape>
                  <v:shape id="Text Box 181" o:spid="_x0000_s1126" type="#_x0000_t202" style="position:absolute;left:24303;top:32880;width:6877;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87UxQAAAN0AAAAPAAAAZHJzL2Rvd25yZXYueG1sRE9Na8JA&#10;EL0L/odlBG+6UUgo0TUkQmvxUmuL9DjNTpPQ7GzIbjX217tCobd5vM9ZZ4NpxZl611hWsJhHIIhL&#10;qxuuFLy/Pc4eQDiPrLG1TAqu5CDbjEdrTLW98Cudj74SIYRdigpq77tUSlfWZNDNbUccuC/bG/QB&#10;9pXUPV5CuGnlMooSabDh0FBjR9uayu/jj1Hw27h8d3gp/GcRfzxFh33iTnmi1HQy5CsQngb/L/5z&#10;P+swP46XcP8mnCA3NwAAAP//AwBQSwECLQAUAAYACAAAACEA2+H2y+4AAACFAQAAEwAAAAAAAAAA&#10;AAAAAAAAAAAAW0NvbnRlbnRfVHlwZXNdLnhtbFBLAQItABQABgAIAAAAIQBa9CxbvwAAABUBAAAL&#10;AAAAAAAAAAAAAAAAAB8BAABfcmVscy8ucmVsc1BLAQItABQABgAIAAAAIQBWI87UxQAAAN0AAAAP&#10;AAAAAAAAAAAAAAAAAAcCAABkcnMvZG93bnJldi54bWxQSwUGAAAAAAMAAwC3AAAA+QIAAAAA&#10;" filled="f" stroked="f">
                    <v:textbox inset="5.85pt,.7pt,5.85pt,.7pt">
                      <w:txbxContent>
                        <w:p w14:paraId="65F29F62" w14:textId="77777777" w:rsidR="00066CF4" w:rsidRPr="003B00D6" w:rsidRDefault="00066CF4" w:rsidP="006429C1">
                          <w:pPr>
                            <w:rPr>
                              <w:rFonts w:ascii="ＭＳ ゴシック" w:eastAsia="ＭＳ ゴシック" w:hAnsi="ＭＳ ゴシック"/>
                              <w:b/>
                              <w:sz w:val="16"/>
                              <w:szCs w:val="16"/>
                            </w:rPr>
                          </w:pPr>
                          <w:r>
                            <w:rPr>
                              <w:rFonts w:ascii="ＭＳ ゴシック" w:eastAsia="ＭＳ ゴシック" w:hAnsi="ＭＳ ゴシック" w:hint="eastAsia"/>
                              <w:b/>
                              <w:sz w:val="16"/>
                              <w:szCs w:val="16"/>
                            </w:rPr>
                            <w:t>公園通り</w:t>
                          </w:r>
                        </w:p>
                      </w:txbxContent>
                    </v:textbox>
                  </v:shape>
                  <v:shape id="Freeform 186" o:spid="_x0000_s1127" style="position:absolute;left:22985;top:32432;width:6407;height:2306;flip:x;visibility:visible;mso-wrap-style:square;v-text-anchor:top" coordsize="15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fowwAAAN0AAAAPAAAAZHJzL2Rvd25yZXYueG1sRE9Na8JA&#10;EL0X/A/LCN7qxopWUlfRSiCnilY8j9lpEs3Ohuxq0v56tyB4m8f7nPmyM5W4UeNKywpGwwgEcWZ1&#10;ybmCw3fyOgPhPLLGyjIp+CUHy0XvZY6xti3v6Lb3uQgh7GJUUHhfx1K6rCCDbmhr4sD92MagD7DJ&#10;pW6wDeGmkm9RNJUGSw4NBdb0WVB22V+NgnGS+E1q18ft5dqm09373+nLnJUa9LvVBwhPnX+KH+5U&#10;h/mTyRj+vwknyMUdAAD//wMAUEsBAi0AFAAGAAgAAAAhANvh9svuAAAAhQEAABMAAAAAAAAAAAAA&#10;AAAAAAAAAFtDb250ZW50X1R5cGVzXS54bWxQSwECLQAUAAYACAAAACEAWvQsW78AAAAVAQAACwAA&#10;AAAAAAAAAAAAAAAfAQAAX3JlbHMvLnJlbHNQSwECLQAUAAYACAAAACEAVXTX6MMAAADdAAAADwAA&#10;AAAAAAAAAAAAAAAHAgAAZHJzL2Rvd25yZXYueG1sUEsFBgAAAAADAAMAtwAAAPcCAAAAAA==&#10;" path="m,600r1365,l1500,e" filled="f">
                    <v:stroke endarrow="oval"/>
                    <v:path arrowok="t" o:connecttype="custom" o:connectlocs="0,230534;583031,230534;640693,0" o:connectangles="0,0,0"/>
                  </v:shape>
                </v:group>
              </v:group>
            </w:pict>
          </mc:Fallback>
        </mc:AlternateContent>
      </w:r>
      <w:r w:rsidR="0053200F" w:rsidRPr="00685DAC">
        <w:rPr>
          <w:rFonts w:hint="eastAsia"/>
          <w:color w:val="000000" w:themeColor="text1"/>
        </w:rPr>
        <w:t>図2</w:t>
      </w:r>
      <w:r w:rsidR="003F78F1" w:rsidRPr="00685DAC">
        <w:rPr>
          <w:rFonts w:hint="eastAsia"/>
          <w:color w:val="000000" w:themeColor="text1"/>
        </w:rPr>
        <w:t>-</w:t>
      </w:r>
      <w:r w:rsidR="0053200F" w:rsidRPr="00685DAC">
        <w:rPr>
          <w:rFonts w:hint="eastAsia"/>
          <w:color w:val="000000" w:themeColor="text1"/>
        </w:rPr>
        <w:t xml:space="preserve">2　</w:t>
      </w:r>
      <w:r w:rsidR="00C332AF" w:rsidRPr="00685DAC">
        <w:rPr>
          <w:rFonts w:hint="eastAsia"/>
          <w:color w:val="000000" w:themeColor="text1"/>
        </w:rPr>
        <w:t>緊急輸送道路</w:t>
      </w:r>
    </w:p>
    <w:p w14:paraId="788A1955" w14:textId="77777777" w:rsidR="009842DF" w:rsidRPr="00685DAC" w:rsidRDefault="009526E9" w:rsidP="00D9582D">
      <w:pPr>
        <w:pStyle w:val="af5"/>
        <w:rPr>
          <w:rFonts w:ascii="HGｺﾞｼｯｸM"/>
          <w:color w:val="000000" w:themeColor="text1"/>
        </w:rPr>
      </w:pPr>
      <w:r w:rsidRPr="00685DAC">
        <w:rPr>
          <w:noProof/>
          <w:color w:val="000000" w:themeColor="text1"/>
        </w:rPr>
        <mc:AlternateContent>
          <mc:Choice Requires="wps">
            <w:drawing>
              <wp:anchor distT="0" distB="0" distL="114300" distR="114300" simplePos="0" relativeHeight="251688960" behindDoc="0" locked="0" layoutInCell="1" allowOverlap="1" wp14:anchorId="289EDE9B" wp14:editId="1FC44DCE">
                <wp:simplePos x="0" y="0"/>
                <wp:positionH relativeFrom="column">
                  <wp:posOffset>66937</wp:posOffset>
                </wp:positionH>
                <wp:positionV relativeFrom="paragraph">
                  <wp:posOffset>236289</wp:posOffset>
                </wp:positionV>
                <wp:extent cx="614045" cy="241300"/>
                <wp:effectExtent l="0" t="0" r="0" b="6350"/>
                <wp:wrapNone/>
                <wp:docPr id="156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41300"/>
                        </a:xfrm>
                        <a:prstGeom prst="rect">
                          <a:avLst/>
                        </a:prstGeom>
                        <a:noFill/>
                        <a:ln>
                          <a:noFill/>
                        </a:ln>
                      </wps:spPr>
                      <wps:txbx>
                        <w:txbxContent>
                          <w:p w14:paraId="5A24D0E1" w14:textId="77777777" w:rsidR="00066CF4" w:rsidRPr="003B00D6" w:rsidRDefault="00066CF4" w:rsidP="00472DB3">
                            <w:pPr>
                              <w:rPr>
                                <w:rFonts w:ascii="ＭＳ ゴシック" w:eastAsia="ＭＳ ゴシック" w:hAnsi="ＭＳ ゴシック"/>
                                <w:b/>
                                <w:sz w:val="16"/>
                                <w:szCs w:val="16"/>
                              </w:rPr>
                            </w:pPr>
                            <w:r>
                              <w:rPr>
                                <w:rFonts w:ascii="ＭＳ ゴシック" w:eastAsia="ＭＳ ゴシック" w:hAnsi="ＭＳ ゴシック" w:hint="eastAsia"/>
                                <w:b/>
                                <w:sz w:val="16"/>
                                <w:szCs w:val="16"/>
                              </w:rPr>
                              <w:t>中野</w:t>
                            </w:r>
                            <w:r w:rsidRPr="003B00D6">
                              <w:rPr>
                                <w:rFonts w:ascii="ＭＳ ゴシック" w:eastAsia="ＭＳ ゴシック" w:hAnsi="ＭＳ ゴシック" w:hint="eastAsia"/>
                                <w:b/>
                                <w:sz w:val="16"/>
                                <w:szCs w:val="16"/>
                              </w:rPr>
                              <w:t>通り</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89EDE9B" id="Text Box 179" o:spid="_x0000_s1128" type="#_x0000_t202" style="position:absolute;left:0;text-align:left;margin-left:5.25pt;margin-top:18.6pt;width:48.35pt;height: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65c5QEAAKYDAAAOAAAAZHJzL2Uyb0RvYy54bWysU9uO0zAQfUfiHyy/0ySlLG3UdLXsahHS&#10;cpEWPsBx7MQi8Zix26R8PWOn2y3whnix7Bn7zDlnxtvraejZQaE3YCteLHLOlJXQGNtW/NvX+1dr&#10;znwQthE9WFXxo/L8evfyxXZ0pVpCB32jkBGI9eXoKt6F4Mos87JTg/ALcMpSUgMOItAR26xBMRL6&#10;0GfLPL/KRsDGIUjlPUXv5iTfJXytlQyftfYqsL7ixC2kFdNaxzXbbUXZonCdkSca4h9YDMJYKnqG&#10;uhNBsD2av6AGIxE86LCQMGSgtZEqaSA1Rf6HmsdOOJW0kDnenW3y/w9Wfjo8ui/IwvQOJmpgEuHd&#10;A8jvnlm47YRt1Q0ijJ0SDRUuomXZ6Hx5ehqt9qWPIPX4ERpqstgHSECTxiG6QjoZoVMDjmfT1RSY&#10;pOBVscpXbziTlFquitd5akomyqfHDn14r2BgcVNxpJ4mcHF48CGSEeXTlVjLwr3p+9TX3v4WoIsx&#10;kshHvjPzMNUTM03FV5soLYqpoTmSHIR5XGi8adMB/uRspFGpuP+xF6g46z9YsuTtarkhASEd1usN&#10;ycTLRH2REFYSUMUDZ/P2NszTuHdo2o7qzC2wcEMmapMEPnM6sadhSLpPgxun7fKcbj1/r90vAAAA&#10;//8DAFBLAwQUAAYACAAAACEA22Pkyd4AAAAIAQAADwAAAGRycy9kb3ducmV2LnhtbEyPwU7DMBBE&#10;70j8g7WVuFG7QUlRGqdKkQCJC6Wgqkcn3iYR8TqK3Tbw9TgnetvRjGbfZOvRdOyMg2stSVjMBTCk&#10;yuqWaglfn8/3j8CcV6RVZwkl/KCDdX57k6lU2wt94HnnaxZKyKVKQuN9n3LuqgaNcnPbIwXvaAej&#10;fJBDzfWgLqHcdDwSIuFGtRQ+NKrHpwar793JSPhtXfG6fd/4chMfXsT2LXH7IpHybjYWK2AeR/8f&#10;hgk/oEMemEp7Iu1YF7SIQ1LCwzICNvliOkoJyzgCnmf8ekD+BwAA//8DAFBLAQItABQABgAIAAAA&#10;IQC2gziS/gAAAOEBAAATAAAAAAAAAAAAAAAAAAAAAABbQ29udGVudF9UeXBlc10ueG1sUEsBAi0A&#10;FAAGAAgAAAAhADj9If/WAAAAlAEAAAsAAAAAAAAAAAAAAAAALwEAAF9yZWxzLy5yZWxzUEsBAi0A&#10;FAAGAAgAAAAhAP27rlzlAQAApgMAAA4AAAAAAAAAAAAAAAAALgIAAGRycy9lMm9Eb2MueG1sUEsB&#10;Ai0AFAAGAAgAAAAhANtj5MneAAAACAEAAA8AAAAAAAAAAAAAAAAAPwQAAGRycy9kb3ducmV2Lnht&#10;bFBLBQYAAAAABAAEAPMAAABKBQAAAAA=&#10;" filled="f" stroked="f">
                <v:textbox inset="5.85pt,.7pt,5.85pt,.7pt">
                  <w:txbxContent>
                    <w:p w14:paraId="5A24D0E1" w14:textId="77777777" w:rsidR="00066CF4" w:rsidRPr="003B00D6" w:rsidRDefault="00066CF4" w:rsidP="00472DB3">
                      <w:pPr>
                        <w:rPr>
                          <w:rFonts w:ascii="ＭＳ ゴシック" w:eastAsia="ＭＳ ゴシック" w:hAnsi="ＭＳ ゴシック"/>
                          <w:b/>
                          <w:sz w:val="16"/>
                          <w:szCs w:val="16"/>
                        </w:rPr>
                      </w:pPr>
                      <w:r>
                        <w:rPr>
                          <w:rFonts w:ascii="ＭＳ ゴシック" w:eastAsia="ＭＳ ゴシック" w:hAnsi="ＭＳ ゴシック" w:hint="eastAsia"/>
                          <w:b/>
                          <w:sz w:val="16"/>
                          <w:szCs w:val="16"/>
                        </w:rPr>
                        <w:t>中野</w:t>
                      </w:r>
                      <w:r w:rsidRPr="003B00D6">
                        <w:rPr>
                          <w:rFonts w:ascii="ＭＳ ゴシック" w:eastAsia="ＭＳ ゴシック" w:hAnsi="ＭＳ ゴシック" w:hint="eastAsia"/>
                          <w:b/>
                          <w:sz w:val="16"/>
                          <w:szCs w:val="16"/>
                        </w:rPr>
                        <w:t>通り</w:t>
                      </w:r>
                    </w:p>
                  </w:txbxContent>
                </v:textbox>
              </v:shape>
            </w:pict>
          </mc:Fallback>
        </mc:AlternateContent>
      </w:r>
    </w:p>
    <w:p w14:paraId="64FAD23B" w14:textId="77777777" w:rsidR="009842DF" w:rsidRPr="00685DAC" w:rsidRDefault="009526E9" w:rsidP="00D9582D">
      <w:pPr>
        <w:pStyle w:val="af5"/>
        <w:rPr>
          <w:rFonts w:ascii="HGｺﾞｼｯｸM"/>
          <w:color w:val="000000" w:themeColor="text1"/>
        </w:rPr>
      </w:pPr>
      <w:r w:rsidRPr="00685DAC">
        <w:rPr>
          <w:noProof/>
          <w:color w:val="000000" w:themeColor="text1"/>
        </w:rPr>
        <mc:AlternateContent>
          <mc:Choice Requires="wps">
            <w:drawing>
              <wp:anchor distT="0" distB="0" distL="114300" distR="114300" simplePos="0" relativeHeight="251689984" behindDoc="0" locked="0" layoutInCell="1" allowOverlap="1" wp14:anchorId="1EDA02BE" wp14:editId="48E9A589">
                <wp:simplePos x="0" y="0"/>
                <wp:positionH relativeFrom="column">
                  <wp:posOffset>113292</wp:posOffset>
                </wp:positionH>
                <wp:positionV relativeFrom="paragraph">
                  <wp:posOffset>79444</wp:posOffset>
                </wp:positionV>
                <wp:extent cx="499110" cy="92075"/>
                <wp:effectExtent l="0" t="0" r="53340" b="60325"/>
                <wp:wrapNone/>
                <wp:docPr id="2"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110" cy="92075"/>
                        </a:xfrm>
                        <a:custGeom>
                          <a:avLst/>
                          <a:gdLst>
                            <a:gd name="T0" fmla="*/ 0 w 1650"/>
                            <a:gd name="T1" fmla="*/ 0 h 330"/>
                            <a:gd name="T2" fmla="*/ 1575 w 1650"/>
                            <a:gd name="T3" fmla="*/ 0 h 330"/>
                            <a:gd name="T4" fmla="*/ 1650 w 1650"/>
                            <a:gd name="T5" fmla="*/ 330 h 330"/>
                          </a:gdLst>
                          <a:ahLst/>
                          <a:cxnLst>
                            <a:cxn ang="0">
                              <a:pos x="T0" y="T1"/>
                            </a:cxn>
                            <a:cxn ang="0">
                              <a:pos x="T2" y="T3"/>
                            </a:cxn>
                            <a:cxn ang="0">
                              <a:pos x="T4" y="T5"/>
                            </a:cxn>
                          </a:cxnLst>
                          <a:rect l="0" t="0" r="r" b="b"/>
                          <a:pathLst>
                            <a:path w="1650" h="330">
                              <a:moveTo>
                                <a:pt x="0" y="0"/>
                              </a:moveTo>
                              <a:lnTo>
                                <a:pt x="1575" y="0"/>
                              </a:lnTo>
                              <a:lnTo>
                                <a:pt x="1650" y="330"/>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DF4B8C5" id="Freeform 188" o:spid="_x0000_s1026" style="position:absolute;left:0;text-align:left;margin-left:8.9pt;margin-top:6.25pt;width:39.3pt;height:7.25pt;z-index:251689984;visibility:visible;mso-wrap-style:square;mso-wrap-distance-left:9pt;mso-wrap-distance-top:0;mso-wrap-distance-right:9pt;mso-wrap-distance-bottom:0;mso-position-horizontal:absolute;mso-position-horizontal-relative:text;mso-position-vertical:absolute;mso-position-vertical-relative:text;v-text-anchor:top" coordsize="165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wCMgMAAE4HAAAOAAAAZHJzL2Uyb0RvYy54bWysVdtunDAQfa/Uf7D8WGkD7EJ2QWGjaC9V&#10;pbSNlO0HeMEsqGBT23tr1X/vjLmETRopqsoDGGY4PnPGPr65PVUlOXClCyli6l25lHCRyLQQu5h+&#10;26xHM0q0YSJlpRQ8pmeu6e38/bubYx3xscxlmXJFAETo6FjHNDemjhxHJzmvmL6SNRcQzKSqmIFX&#10;tXNSxY6AXpXO2HWvnaNUaa1kwrWGr8smSOcWP8t4Yr5mmeaGlDEFbsbelb1v8e7Mb1i0U6zOi6Sl&#10;wf6BRcUKAZP2UEtmGNmr4gVUVSRKapmZq0RWjsyyIuG2BqjGc59V85izmttaQBxd9zLp/webfDk8&#10;KFKkMR1TIlgFLVorzlFw4s1mqM+x1hGkPdYPCivU9b1MvmsIOBcRfNGQQ7bHzzIFHLY30mpyylSF&#10;f0K15GSlP/fS85MhCXz0w9DzoEEJhMKxOw1wZodF3b/JXpuPXFocdrjXpmlcCiMre9qS3wBGVpXQ&#10;ww8OccmReNdB1+U+x7vIyclk8iIF1OhhvGAavII0GaS55K9I/iAFybyCFAzSgM8TFoiw68pkeVd5&#10;chJt6TAiDHeba8WupUaRUQeQcuO1OkIW6vRKMlSLyZM3JUNBmNx1yCIDSXi2jBTsuuf7TVEC+22L&#10;E7CoZgYL6YbkCM6BbSJ5TLEXGKjkgW+kTTHPVg1M9hQtxTALW2Xp2YZCYhfunrUFa2aDKtrO94kw&#10;QHJ26fUs4eNw+Qm5LsrSFlIK5B4G48By1rIsUgwiba1220WpyIGh9dirlfciTcm9SC1Yzlm6aseG&#10;FSWMiTnXsJMkYFCcqeIpJSUHp8UR/GWJ42ywj1pFcUdZ5/kVuuFqtpr5I398vRr57nI5ulsv/NH1&#10;2psGy8lysVh6v5G450d5kaZcIPfOBT3/bS7T+nHjX70PXtR4IcXaXi+lcC5p2Nqglu5pq7OOgybT&#10;uNJWpmcwHCUbW4djCAa5VD9BLLD0mOofe6Y4SPZJgGdO/XEIq8PYl9kshAWnhoHtIMBEAkAxNRQ2&#10;Fw4Xpjk19rUqdjnM49mWC3kHNpcV6EeWXcOpfQHTtvzbAwZPheG7zXo6Bud/AAAA//8DAFBLAwQU&#10;AAYACAAAACEA8OfgTdkAAAAHAQAADwAAAGRycy9kb3ducmV2LnhtbEyOzU7DMBCE70i8g7VI3Kjd&#10;qD8Q4lQIqfdSuHBz420SYa8j20lDn57lBKfRaEYzX7WbvRMTxtQH0rBcKBBITbA9tRo+3vcPjyBS&#10;NmSNC4QavjHBrr69qUxpw4XecDrmVvAIpdJo6HIeSilT06E3aREGJM7OIXqT2cZW2mguPO6dLJTa&#10;SG964ofODPjaYfN1HD2fxL0fD/M6rKxyw3V5buT0mbS+v5tfnkFknPNfGX7xGR1qZjqFkWwSjv2W&#10;yTNrsQbB+dNmBeKkodgqkHUl//PXPwAAAP//AwBQSwECLQAUAAYACAAAACEAtoM4kv4AAADhAQAA&#10;EwAAAAAAAAAAAAAAAAAAAAAAW0NvbnRlbnRfVHlwZXNdLnhtbFBLAQItABQABgAIAAAAIQA4/SH/&#10;1gAAAJQBAAALAAAAAAAAAAAAAAAAAC8BAABfcmVscy8ucmVsc1BLAQItABQABgAIAAAAIQBbsOwC&#10;MgMAAE4HAAAOAAAAAAAAAAAAAAAAAC4CAABkcnMvZTJvRG9jLnhtbFBLAQItABQABgAIAAAAIQDw&#10;5+BN2QAAAAcBAAAPAAAAAAAAAAAAAAAAAIwFAABkcnMvZG93bnJldi54bWxQSwUGAAAAAAQABADz&#10;AAAAkgYAAAAA&#10;" path="m,l1575,r75,330e" filled="f">
                <v:stroke endarrow="oval"/>
                <v:path arrowok="t" o:connecttype="custom" o:connectlocs="0,0;476423,0;499110,92075" o:connectangles="0,0,0"/>
              </v:shape>
            </w:pict>
          </mc:Fallback>
        </mc:AlternateContent>
      </w:r>
    </w:p>
    <w:p w14:paraId="0560011F" w14:textId="77777777" w:rsidR="009842DF" w:rsidRPr="00685DAC" w:rsidRDefault="009842DF" w:rsidP="00D9582D">
      <w:pPr>
        <w:pStyle w:val="af5"/>
        <w:rPr>
          <w:rFonts w:ascii="HGｺﾞｼｯｸM"/>
          <w:color w:val="000000" w:themeColor="text1"/>
        </w:rPr>
      </w:pPr>
    </w:p>
    <w:p w14:paraId="4F17B403" w14:textId="77777777" w:rsidR="009842DF" w:rsidRPr="00685DAC" w:rsidRDefault="00DE16CF" w:rsidP="00D9582D">
      <w:pPr>
        <w:pStyle w:val="af5"/>
        <w:rPr>
          <w:rFonts w:ascii="HGｺﾞｼｯｸM"/>
          <w:color w:val="000000" w:themeColor="text1"/>
        </w:rPr>
      </w:pPr>
      <w:r w:rsidRPr="00685DAC">
        <w:rPr>
          <w:noProof/>
          <w:color w:val="000000" w:themeColor="text1"/>
        </w:rPr>
        <mc:AlternateContent>
          <mc:Choice Requires="wps">
            <w:drawing>
              <wp:anchor distT="0" distB="0" distL="114300" distR="114300" simplePos="0" relativeHeight="251691008" behindDoc="0" locked="0" layoutInCell="1" allowOverlap="1" wp14:anchorId="43A0E760" wp14:editId="46806078">
                <wp:simplePos x="0" y="0"/>
                <wp:positionH relativeFrom="column">
                  <wp:posOffset>1099185</wp:posOffset>
                </wp:positionH>
                <wp:positionV relativeFrom="paragraph">
                  <wp:posOffset>278130</wp:posOffset>
                </wp:positionV>
                <wp:extent cx="560501" cy="168250"/>
                <wp:effectExtent l="0" t="38100" r="49530" b="22860"/>
                <wp:wrapNone/>
                <wp:docPr id="3"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501" cy="168250"/>
                        </a:xfrm>
                        <a:custGeom>
                          <a:avLst/>
                          <a:gdLst>
                            <a:gd name="T0" fmla="*/ 0 w 1500"/>
                            <a:gd name="T1" fmla="*/ 600 h 600"/>
                            <a:gd name="T2" fmla="*/ 1365 w 1500"/>
                            <a:gd name="T3" fmla="*/ 600 h 600"/>
                            <a:gd name="T4" fmla="*/ 1500 w 1500"/>
                            <a:gd name="T5" fmla="*/ 0 h 600"/>
                          </a:gdLst>
                          <a:ahLst/>
                          <a:cxnLst>
                            <a:cxn ang="0">
                              <a:pos x="T0" y="T1"/>
                            </a:cxn>
                            <a:cxn ang="0">
                              <a:pos x="T2" y="T3"/>
                            </a:cxn>
                            <a:cxn ang="0">
                              <a:pos x="T4" y="T5"/>
                            </a:cxn>
                          </a:cxnLst>
                          <a:rect l="0" t="0" r="r" b="b"/>
                          <a:pathLst>
                            <a:path w="1500" h="600">
                              <a:moveTo>
                                <a:pt x="0" y="600"/>
                              </a:moveTo>
                              <a:lnTo>
                                <a:pt x="1365" y="600"/>
                              </a:lnTo>
                              <a:lnTo>
                                <a:pt x="1500" y="0"/>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5131D9B" id="Freeform 186" o:spid="_x0000_s1026" style="position:absolute;left:0;text-align:left;margin-left:86.55pt;margin-top:21.9pt;width:44.15pt;height:13.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5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REMwMAAFMHAAAOAAAAZHJzL2Uyb0RvYy54bWysVV1vmzAUfZ+0/2D5cVIKJECTqKSq8jFN&#10;6rZKzX6AAyaggc1sJ6Sb9t93r/kIaVWtmpYHYnMP1+eeax/f3J7Kghy50rkUEfWuXEq4iGWSi31E&#10;v203oykl2jCRsEIKHtEnrunt4v27m7qa87HMZJFwRSCJ0PO6imhmTDV3HB1nvGT6SlZcQDCVqmQG&#10;pmrvJIrVkL0snLHrhk4tVVIpGXOt4e2qCdKFzZ+mPDZf01RzQ4qIAjdjn8o+d/h0FjdsvlesyvK4&#10;pcH+gUXJcgGL9qlWzDByUPmLVGUeK6llaq5iWToyTfOY2xqgGs99Vs1jxipuawFxdNXLpP9f2vjL&#10;8UGRPInohBLBSmjRRnGOghNvGqI+daXnAHusHhRWqKt7GX/XEHAuIjjRgCG7+rNMIA87GGk1OaWq&#10;xC+hWnKy0j/10vOTITG8DEI3cD1KYgh54XQc2NY4bN59HB+0+cilTcSO99o0nUtgZHVPWvZb6HJa&#10;FtDEDw5xSU28wO3a3GNgoR4Tui7JCDzbvdCDxgOQNwmDV3KBbn/P5Q9ASOiVXMEANmAFMuy7QlnW&#10;1R6fRFs8jAjDA+davSupUWdUAtTcelgYpAAUKvUKGKpF8ORNYCgHwcEQ3KzQMlJw8J4fOUUJHLld&#10;I3PFDBaChHBIamg7NopkEcVeYKCUR76VFmLOG6ftFCx3jhdiiMNmWYJnaAfo/iubsFkRKuk2WxOG&#10;1MjJitbzxPIGW1DITV4Udg8WAtnPgnFgWWtZ5AkGkbhW+92yUOTI0H/sr9XsAqbkQSQ2WcZZsm7H&#10;huUFjIl5quA4SchBcaWSJ5QUHOwWR01vC9taOEytpnisrP38mrmz9XQ99Uf+OFyPfHe1Gt1tlv4o&#10;3HjXwWqyWi5X3m8k7vnzLE8SLpB7Z4We/zaraU25MbHeDC9qvJBiY38vpXAuadgWQC3dv63O2g46&#10;TWNNO5k8geso2Xg73EUwyKT6CWKBr0dU/zgwxUGyTwKM89ofz2B3GDuZTmew5dQwsBsEmIghUUQN&#10;heOFw6Vpro5DpfJ9But4tuVC3oHXpTl6kmXXcGon4NyWf3vL4NUwnFvU+S5c/AEAAP//AwBQSwME&#10;FAAGAAgAAAAhAHtTFu/fAAAACQEAAA8AAABkcnMvZG93bnJldi54bWxMj0FLw0AQhe+C/2EZwZvd&#10;TVMbidkUKSqUgmAqgrdNMiah2dmQ3abx3zs96fExH2++l21m24sJR9850hAtFAikytUdNRo+Di93&#10;DyB8MFSb3hFq+EEPm/z6KjNp7c70jlMRGsEl5FOjoQ1hSKX0VYvW+IUbkPj27UZrAsexkfVozlxu&#10;e7lUai2t6Yg/tGbAbYvVsThZDc/d5zZ53X29hSPdK1lM+90hlFrf3sxPjyACzuEPhos+q0POTqU7&#10;Ue1FzzmJI0Y1rGKewMByHa1AlBoSFYPMM/l/Qf4LAAD//wMAUEsBAi0AFAAGAAgAAAAhALaDOJL+&#10;AAAA4QEAABMAAAAAAAAAAAAAAAAAAAAAAFtDb250ZW50X1R5cGVzXS54bWxQSwECLQAUAAYACAAA&#10;ACEAOP0h/9YAAACUAQAACwAAAAAAAAAAAAAAAAAvAQAAX3JlbHMvLnJlbHNQSwECLQAUAAYACAAA&#10;ACEAFZxkRDMDAABTBwAADgAAAAAAAAAAAAAAAAAuAgAAZHJzL2Uyb0RvYy54bWxQSwECLQAUAAYA&#10;CAAAACEAe1MW798AAAAJAQAADwAAAAAAAAAAAAAAAACNBQAAZHJzL2Rvd25yZXYueG1sUEsFBgAA&#10;AAAEAAQA8wAAAJkGAAAAAA==&#10;" path="m,600r1365,l1500,e" filled="f">
                <v:stroke endarrow="oval"/>
                <v:path arrowok="t" o:connecttype="custom" o:connectlocs="0,168250;510056,168250;560501,0" o:connectangles="0,0,0"/>
              </v:shape>
            </w:pict>
          </mc:Fallback>
        </mc:AlternateContent>
      </w:r>
    </w:p>
    <w:p w14:paraId="5B61C84E" w14:textId="77777777" w:rsidR="009842DF" w:rsidRPr="00685DAC" w:rsidRDefault="009842DF" w:rsidP="00D9582D">
      <w:pPr>
        <w:pStyle w:val="af5"/>
        <w:rPr>
          <w:rFonts w:ascii="HGｺﾞｼｯｸM"/>
          <w:color w:val="000000" w:themeColor="text1"/>
        </w:rPr>
      </w:pPr>
    </w:p>
    <w:p w14:paraId="514E43C8" w14:textId="77777777" w:rsidR="009842DF" w:rsidRPr="00685DAC" w:rsidRDefault="00354C42" w:rsidP="00D9582D">
      <w:pPr>
        <w:pStyle w:val="af5"/>
        <w:rPr>
          <w:rFonts w:ascii="HGｺﾞｼｯｸM"/>
          <w:color w:val="000000" w:themeColor="text1"/>
        </w:rPr>
      </w:pPr>
      <w:r w:rsidRPr="00685DAC">
        <w:rPr>
          <w:noProof/>
          <w:color w:val="000000" w:themeColor="text1"/>
        </w:rPr>
        <mc:AlternateContent>
          <mc:Choice Requires="wps">
            <w:drawing>
              <wp:anchor distT="0" distB="0" distL="114300" distR="114300" simplePos="0" relativeHeight="251693056" behindDoc="0" locked="0" layoutInCell="1" allowOverlap="1" wp14:anchorId="3A76B8EE" wp14:editId="4601C46B">
                <wp:simplePos x="0" y="0"/>
                <wp:positionH relativeFrom="column">
                  <wp:posOffset>2545138</wp:posOffset>
                </wp:positionH>
                <wp:positionV relativeFrom="paragraph">
                  <wp:posOffset>297815</wp:posOffset>
                </wp:positionV>
                <wp:extent cx="508000" cy="257175"/>
                <wp:effectExtent l="0" t="38100" r="63500" b="28575"/>
                <wp:wrapNone/>
                <wp:docPr id="7"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 cy="257175"/>
                        </a:xfrm>
                        <a:custGeom>
                          <a:avLst/>
                          <a:gdLst>
                            <a:gd name="T0" fmla="*/ 0 w 1500"/>
                            <a:gd name="T1" fmla="*/ 600 h 600"/>
                            <a:gd name="T2" fmla="*/ 1365 w 1500"/>
                            <a:gd name="T3" fmla="*/ 600 h 600"/>
                            <a:gd name="T4" fmla="*/ 1500 w 1500"/>
                            <a:gd name="T5" fmla="*/ 0 h 600"/>
                          </a:gdLst>
                          <a:ahLst/>
                          <a:cxnLst>
                            <a:cxn ang="0">
                              <a:pos x="T0" y="T1"/>
                            </a:cxn>
                            <a:cxn ang="0">
                              <a:pos x="T2" y="T3"/>
                            </a:cxn>
                            <a:cxn ang="0">
                              <a:pos x="T4" y="T5"/>
                            </a:cxn>
                          </a:cxnLst>
                          <a:rect l="0" t="0" r="r" b="b"/>
                          <a:pathLst>
                            <a:path w="1500" h="600">
                              <a:moveTo>
                                <a:pt x="0" y="600"/>
                              </a:moveTo>
                              <a:lnTo>
                                <a:pt x="1365" y="600"/>
                              </a:lnTo>
                              <a:lnTo>
                                <a:pt x="1500" y="0"/>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B6BFACA" id="Freeform 186" o:spid="_x0000_s1026" style="position:absolute;left:0;text-align:left;margin-left:200.4pt;margin-top:23.45pt;width:40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8ChMgMAAFMHAAAOAAAAZHJzL2Uyb0RvYy54bWysVduK2zAQfS/0H4QeC1nbiZ0b6yxLLqXQ&#10;y8KmH6BYcmxqS66k3Fr6752R7cTZJbCU5sGWMsejM2eko/uHY1mQvdAmVzKmwZ1PiZCJ4rncxvT7&#10;etUbU2Isk5wVSoqYnoShD7P37+4P1VT0VaYKLjSBJNJMD1VMM2urqeeZJBMlM3eqEhKCqdIlszDV&#10;W49rdoDsZeH1fX/oHZTmlVaJMAb+XdRBOnP501Qk9luaGmFJEVPgZt1Tu+cGn97snk23mlVZnjQ0&#10;2D+wKFkuYdFzqgWzjOx0/ipVmSdaGZXau0SVnkrTPBGuBqgm8F9U85yxSrhaQBxTnWUy/y9t8nX/&#10;pEnOYzqiRLISWrTSQqDgJBgPUZ9DZaYAe66eNFZoqs8q+WEg4F1FcGIAQzaHL4pDHrazymlyTHWJ&#10;X0K15OikP52lF0dLEvgz8se+Dw1KINSPRsEowqU9Nm0/TnbGfhTKJWL7z8bWneMwcrrzhv0akqRl&#10;AU384BGfHEgQQd4G3GKCDmbo+yQj8HwJ6ndAwWAY3cg16MBu5go7ICR0I1fUgXVYgQzbtlCWtbUn&#10;R9kUDyPC8MD5Tu9KGdQZlQA110GjJKBQqRtgqBbBgzeBoRwEtz1ymYEkvBtGGg7eyyOnKYEjt6ll&#10;rpjFQpAQDskBzAMbRbKYYi8wUKq9WCsHsZeN03QKlrvEC9nFYbMcwQu0BbTvyiWsV4RKXO8hYx2G&#10;AXJy2+/ME8vrbEGpVnlRuG1VSGQ/ifqRY21UkXMMInGjt5t5ocmeof+4XyPwFUyrneQuWSYYXzZj&#10;y/ICxsSeKjhOCnJQXKkUnJJCgN3iCL5yxHE1OEyNpnisnP38nviT5Xg5Dnthf7jshf5i0XtczcPe&#10;cAVnbDFYzOeL4A8SD8JplnMuJHJvrTAI32Y1jSnXJnY2w6sar6RYud9rKbxrGq42qKV9u+qc7aDT&#10;1Na0UfwErqNV7e1wF8EgU/oXiAW+HlPzc8e0AMk+STDOUdifwO6wbjIeT2DL6W5g0wkwmUCimFoK&#10;xwuHc1tfHbtK59sM1glcy6V6BK9Lc/Qkx67m1EzAuR3/5pbBq6E7d6jLXTj7CwAA//8DAFBLAwQU&#10;AAYACAAAACEAzxwRS98AAAAJAQAADwAAAGRycy9kb3ducmV2LnhtbEyPQUvDQBCF74L/YRnBm91V&#10;YhtjNkWKCkUomIrgbZMdk9DsbMhO0/jv3Z70NvPm8d43+Xp2vZhwDJ0nDbcLBQKp9rajRsPH/uUm&#10;BRHYkDW9J9TwgwHWxeVFbjLrT/SOU8mNiCEUMqOhZR4yKUPdojNh4QekePv2ozMc17GRdjSnGO56&#10;eafUUjrTUWxozYCbFutDeXQanrvPzep1+7XjA90rWU5v2z1XWl9fzU+PIBhn/jPDGT+iQxGZKn8k&#10;G0SvIVEqonMclg8goiFJz0KlIV0lIItc/v+g+AUAAP//AwBQSwECLQAUAAYACAAAACEAtoM4kv4A&#10;AADhAQAAEwAAAAAAAAAAAAAAAAAAAAAAW0NvbnRlbnRfVHlwZXNdLnhtbFBLAQItABQABgAIAAAA&#10;IQA4/SH/1gAAAJQBAAALAAAAAAAAAAAAAAAAAC8BAABfcmVscy8ucmVsc1BLAQItABQABgAIAAAA&#10;IQA8B8ChMgMAAFMHAAAOAAAAAAAAAAAAAAAAAC4CAABkcnMvZTJvRG9jLnhtbFBLAQItABQABgAI&#10;AAAAIQDPHBFL3wAAAAkBAAAPAAAAAAAAAAAAAAAAAIwFAABkcnMvZG93bnJldi54bWxQSwUGAAAA&#10;AAQABADzAAAAmAYAAAAA&#10;" path="m,600r1365,l1500,e" filled="f">
                <v:stroke endarrow="oval"/>
                <v:path arrowok="t" o:connecttype="custom" o:connectlocs="0,257175;462280,257175;508000,0" o:connectangles="0,0,0"/>
              </v:shape>
            </w:pict>
          </mc:Fallback>
        </mc:AlternateContent>
      </w:r>
      <w:r w:rsidRPr="00685DAC">
        <w:rPr>
          <w:rFonts w:ascii="HGｺﾞｼｯｸM" w:eastAsia="HGｺﾞｼｯｸM" w:hAnsi="HGSｺﾞｼｯｸE"/>
          <w:noProof/>
          <w:color w:val="000000" w:themeColor="text1"/>
          <w:sz w:val="22"/>
          <w:szCs w:val="20"/>
        </w:rPr>
        <mc:AlternateContent>
          <mc:Choice Requires="wps">
            <w:drawing>
              <wp:anchor distT="0" distB="0" distL="114300" distR="114300" simplePos="0" relativeHeight="251681792" behindDoc="0" locked="0" layoutInCell="1" allowOverlap="1" wp14:anchorId="04E8C171" wp14:editId="4CD91B21">
                <wp:simplePos x="0" y="0"/>
                <wp:positionH relativeFrom="column">
                  <wp:posOffset>3598545</wp:posOffset>
                </wp:positionH>
                <wp:positionV relativeFrom="paragraph">
                  <wp:posOffset>306433</wp:posOffset>
                </wp:positionV>
                <wp:extent cx="621665" cy="194310"/>
                <wp:effectExtent l="0" t="0" r="0" b="0"/>
                <wp:wrapNone/>
                <wp:docPr id="171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5368C" w14:textId="77777777" w:rsidR="00066CF4" w:rsidRPr="003B00D6" w:rsidRDefault="00066CF4" w:rsidP="00472DB3">
                            <w:pPr>
                              <w:rPr>
                                <w:rFonts w:ascii="ＭＳ ゴシック" w:eastAsia="ＭＳ ゴシック" w:hAnsi="ＭＳ ゴシック"/>
                                <w:b/>
                                <w:sz w:val="16"/>
                                <w:szCs w:val="16"/>
                              </w:rPr>
                            </w:pPr>
                            <w:r>
                              <w:rPr>
                                <w:rFonts w:ascii="ＭＳ ゴシック" w:eastAsia="ＭＳ ゴシック" w:hAnsi="ＭＳ ゴシック" w:hint="eastAsia"/>
                                <w:b/>
                                <w:sz w:val="16"/>
                                <w:szCs w:val="16"/>
                              </w:rPr>
                              <w:t>靖国</w:t>
                            </w:r>
                            <w:r w:rsidRPr="003B00D6">
                              <w:rPr>
                                <w:rFonts w:ascii="ＭＳ ゴシック" w:eastAsia="ＭＳ ゴシック" w:hAnsi="ＭＳ ゴシック" w:hint="eastAsia"/>
                                <w:b/>
                                <w:sz w:val="16"/>
                                <w:szCs w:val="16"/>
                              </w:rPr>
                              <w:t>通り</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4E8C171" id="Text Box 199" o:spid="_x0000_s1129" type="#_x0000_t202" style="position:absolute;left:0;text-align:left;margin-left:283.35pt;margin-top:24.15pt;width:48.95pt;height:15.3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8z5AEAAKYDAAAOAAAAZHJzL2Uyb0RvYy54bWysU1Fv0zAQfkfiP1h+p2nKVtqo6TQ2DSGN&#10;gTT2AxzHTiwSnzm7Tcqv5+x0XYG3iRfLvrO/+77vzpurse/YXqE3YEuez+acKSuhNrYp+dP3u3cr&#10;znwQthYdWFXyg/L8avv2zWZwhVpAC12tkBGI9cXgSt6G4Ios87JVvfAzcMpSUgP2ItARm6xGMRB6&#10;32WL+XyZDYC1Q5DKe4reTkm+TfhaKxm+au1VYF3JiVtIK6a1imu23YiiQeFaI480xCtY9MJYKnqC&#10;uhVBsB2af6B6IxE86DCT0GegtZEqaSA1+fwvNY+tcCppIXO8O9nk/x+sfNg/um/IwvgRRmpgEuHd&#10;Pcgfnlm4aYVt1DUiDK0SNRXOo2XZ4HxxfBqt9oWPINXwBWpqstgFSECjxj66QjoZoVMDDifT1RiY&#10;pOBykS+Xl5xJSuXri/d5akomiufHDn34pKBncVNypJ4mcLG/9yGSEcXzlVjLwp3putTXzv4RoIsx&#10;kshHvhPzMFYjM3XJL1PhKKaC+kByEKZxofGmTQv4i7OBRqXk/udOoOKs+2zJkg8XizUJCOmwWq1J&#10;Jp4nqrOEsJKASh44m7Y3YZrGnUPTtFRnaoGFazJRmyTwhdORPQ1D0n0c3Dht5+d06+V7bX8DAAD/&#10;/wMAUEsDBBQABgAIAAAAIQDG9iQx4AAAAAkBAAAPAAAAZHJzL2Rvd25yZXYueG1sTI/BTsMwEETv&#10;SPyDtUjcqAO0bgjZVCkSIPVCKQhxdOIliYjXUey2ga/HnOC4mqeZt/lqsr040Og7xwiXswQEce1M&#10;xw3C68v9RQrCB81G944J4Ys8rIrTk1xnxh35mQ670IhYwj7TCG0IQyalr1uy2s/cQByzDzdaHeI5&#10;NtKM+hjLbS+vkkRJqzuOC60e6K6l+nO3twjfnS8ft0/rUK0X7w/JdqP8W6kQz8+m8hZEoCn8wfCr&#10;H9WhiE6V27PxokdYKLWMKMI8vQYRAaXmCkSFsExvQBa5/P9B8QMAAP//AwBQSwECLQAUAAYACAAA&#10;ACEAtoM4kv4AAADhAQAAEwAAAAAAAAAAAAAAAAAAAAAAW0NvbnRlbnRfVHlwZXNdLnhtbFBLAQIt&#10;ABQABgAIAAAAIQA4/SH/1gAAAJQBAAALAAAAAAAAAAAAAAAAAC8BAABfcmVscy8ucmVsc1BLAQIt&#10;ABQABgAIAAAAIQBj4W8z5AEAAKYDAAAOAAAAAAAAAAAAAAAAAC4CAABkcnMvZTJvRG9jLnhtbFBL&#10;AQItABQABgAIAAAAIQDG9iQx4AAAAAkBAAAPAAAAAAAAAAAAAAAAAD4EAABkcnMvZG93bnJldi54&#10;bWxQSwUGAAAAAAQABADzAAAASwUAAAAA&#10;" filled="f" stroked="f">
                <v:textbox inset="5.85pt,.7pt,5.85pt,.7pt">
                  <w:txbxContent>
                    <w:p w14:paraId="0C55368C" w14:textId="77777777" w:rsidR="00066CF4" w:rsidRPr="003B00D6" w:rsidRDefault="00066CF4" w:rsidP="00472DB3">
                      <w:pPr>
                        <w:rPr>
                          <w:rFonts w:ascii="ＭＳ ゴシック" w:eastAsia="ＭＳ ゴシック" w:hAnsi="ＭＳ ゴシック"/>
                          <w:b/>
                          <w:sz w:val="16"/>
                          <w:szCs w:val="16"/>
                        </w:rPr>
                      </w:pPr>
                      <w:r>
                        <w:rPr>
                          <w:rFonts w:ascii="ＭＳ ゴシック" w:eastAsia="ＭＳ ゴシック" w:hAnsi="ＭＳ ゴシック" w:hint="eastAsia"/>
                          <w:b/>
                          <w:sz w:val="16"/>
                          <w:szCs w:val="16"/>
                        </w:rPr>
                        <w:t>靖国</w:t>
                      </w:r>
                      <w:r w:rsidRPr="003B00D6">
                        <w:rPr>
                          <w:rFonts w:ascii="ＭＳ ゴシック" w:eastAsia="ＭＳ ゴシック" w:hAnsi="ＭＳ ゴシック" w:hint="eastAsia"/>
                          <w:b/>
                          <w:sz w:val="16"/>
                          <w:szCs w:val="16"/>
                        </w:rPr>
                        <w:t>通り</w:t>
                      </w:r>
                    </w:p>
                  </w:txbxContent>
                </v:textbox>
              </v:shape>
            </w:pict>
          </mc:Fallback>
        </mc:AlternateContent>
      </w:r>
    </w:p>
    <w:p w14:paraId="428B3BA1" w14:textId="77777777" w:rsidR="009842DF" w:rsidRPr="00685DAC" w:rsidRDefault="00354C42" w:rsidP="00D9582D">
      <w:pPr>
        <w:pStyle w:val="af5"/>
        <w:rPr>
          <w:rFonts w:ascii="HGｺﾞｼｯｸM"/>
          <w:color w:val="000000" w:themeColor="text1"/>
        </w:rPr>
      </w:pPr>
      <w:r w:rsidRPr="00685DAC">
        <w:rPr>
          <w:rFonts w:ascii="HGｺﾞｼｯｸM" w:eastAsia="HGｺﾞｼｯｸM" w:hAnsi="HGSｺﾞｼｯｸE"/>
          <w:noProof/>
          <w:color w:val="000000" w:themeColor="text1"/>
          <w:sz w:val="22"/>
          <w:szCs w:val="20"/>
        </w:rPr>
        <mc:AlternateContent>
          <mc:Choice Requires="wps">
            <w:drawing>
              <wp:anchor distT="0" distB="0" distL="114300" distR="114300" simplePos="0" relativeHeight="251682816" behindDoc="0" locked="0" layoutInCell="1" allowOverlap="1" wp14:anchorId="0A3BFA95" wp14:editId="3FF2AE29">
                <wp:simplePos x="0" y="0"/>
                <wp:positionH relativeFrom="column">
                  <wp:posOffset>3658870</wp:posOffset>
                </wp:positionH>
                <wp:positionV relativeFrom="paragraph">
                  <wp:posOffset>144508</wp:posOffset>
                </wp:positionV>
                <wp:extent cx="431800" cy="89535"/>
                <wp:effectExtent l="38100" t="0" r="25400" b="62865"/>
                <wp:wrapNone/>
                <wp:docPr id="14"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9535"/>
                        </a:xfrm>
                        <a:custGeom>
                          <a:avLst/>
                          <a:gdLst>
                            <a:gd name="T0" fmla="*/ 1485 w 1485"/>
                            <a:gd name="T1" fmla="*/ 15 h 195"/>
                            <a:gd name="T2" fmla="*/ 0 w 1485"/>
                            <a:gd name="T3" fmla="*/ 0 h 195"/>
                            <a:gd name="T4" fmla="*/ 0 w 1485"/>
                            <a:gd name="T5" fmla="*/ 195 h 195"/>
                          </a:gdLst>
                          <a:ahLst/>
                          <a:cxnLst>
                            <a:cxn ang="0">
                              <a:pos x="T0" y="T1"/>
                            </a:cxn>
                            <a:cxn ang="0">
                              <a:pos x="T2" y="T3"/>
                            </a:cxn>
                            <a:cxn ang="0">
                              <a:pos x="T4" y="T5"/>
                            </a:cxn>
                          </a:cxnLst>
                          <a:rect l="0" t="0" r="r" b="b"/>
                          <a:pathLst>
                            <a:path w="1485" h="195">
                              <a:moveTo>
                                <a:pt x="1485" y="15"/>
                              </a:moveTo>
                              <a:lnTo>
                                <a:pt x="0" y="0"/>
                              </a:lnTo>
                              <a:lnTo>
                                <a:pt x="0" y="195"/>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CB435D8" id="Freeform 200" o:spid="_x0000_s1026" style="position:absolute;left:0;text-align:left;margin-left:288.1pt;margin-top:11.4pt;width:34pt;height: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8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8WMgMAAEsHAAAOAAAAZHJzL2Uyb0RvYy54bWysVdtu2zAMfR+wfxD0OCC1nTitEzQpilyG&#10;Ad1WoNkHKJYcG7MlTVIu3bB/Hylf6rQrUAzLg02Fx+ThoURd35yqkhyEsYWSMxpdhJQImSpeyN2M&#10;ftusBwkl1jHJWamkmNFHYenN/P2766OeiqHKVcmFIRBE2ulRz2junJ4GgU1zUTF7obSQ4MyUqZiD&#10;pdkF3LAjRK/KYBiGl8FRGa6NSoW18O+ydtK5j59lInVfs8wKR8oZBW7OP41/bvEZzK/ZdGeYzou0&#10;ocH+gUXFCglJu1BL5hjZm+JFqKpIjbIqcxepqgKVZUUqfA1QTRQ+q+YhZ1r4WkAcqzuZ7P8Lm345&#10;3BtScOhdTIlkFfRobYRAxQkIjAIdtZ0C7kHfGyzR6juVfrfgCM48uLCAIdvjZ8UhDts75UU5ZabC&#10;L6FccvLaP3bai5MjKfwZj6IE0pEUXMlkPBpj5oBN22/TvXUfhfJx2OHOurpzHCyvO2/IbyBGVpXQ&#10;xA8BieJkTI7+1XS6g0V92JjkJJr4lNDCDjPsYcJX4ozOMH8NA8J2jF4LM+5hgMkTH5Bg1xbJ8rbu&#10;9CSbwsEiDA9b6KXWyqLEqAIIuYkaFQGFKr0ChjoRPHoTGKpBcNsfHxlIwrthZODQPT9uhhI4btu6&#10;CZo5LAQJoUmOuPkSUCAHA7qAjkodxEZ5iMOCagAkjtrET4hS9pF15X7jAq3W1761j1Zjmo53KDCQ&#10;j992HUcsrbf1pFoXZen3XimR+WQ8rBlbVRYcnUjamt12URpyYDh3/K8R9wxm1F5yHywXjK8a27Gi&#10;BJu4Rw2nSEEMipkqwSkpBYxZtOArTxyzwRlq9MTT5MfOr0k4WSWrJB7Ew8vVIA6Xy8HtehEPLtfR&#10;1Xg5Wi4Wy+g3Sh3F07zgXEjk3o7AKH7biGmGcT28uiF4VuOZFGv/eylFcE7D1wa1tG9fnZ82OGDq&#10;ibRV/BGGjVH1TIc7CIxcmZ8gFszzGbU/9swIkOyThIF5FQ9haxHnF0kygS1g+o5tz8FkCoFm1FE4&#10;WmguXH1l7LUpdjnkifwmleoWRlxW4Czy7GpOzQImtuff3C54JfTXHvV0B87/AAAA//8DAFBLAwQU&#10;AAYACAAAACEAX/XKv+AAAAAJAQAADwAAAGRycy9kb3ducmV2LnhtbEyPQU/DMAyF75P4D5GRuCCW&#10;UrbCStMJIQ2NXSYG4+w1XlvRJKVJ1/LvMSd2tP3e8/ey5WgacaLO184quJ1GIMgWTte2VPDxvrp5&#10;AOEDWo2Ns6Tghzws84tJhql2g32j0y6UgkOsT1FBFUKbSumLigz6qWvJ8u3oOoOBx66UusOBw00j&#10;4yhKpMHa8ocKW3quqPja9YYxer1erz7334vhuEETXc9ftvtXpa4ux6dHEIHG8C+GP3z2QM5MB9db&#10;7UWjYH6fxCxVEMdcgQXJbMaLg4K7ZAEyz+R5g/wXAAD//wMAUEsBAi0AFAAGAAgAAAAhALaDOJL+&#10;AAAA4QEAABMAAAAAAAAAAAAAAAAAAAAAAFtDb250ZW50X1R5cGVzXS54bWxQSwECLQAUAAYACAAA&#10;ACEAOP0h/9YAAACUAQAACwAAAAAAAAAAAAAAAAAvAQAAX3JlbHMvLnJlbHNQSwECLQAUAAYACAAA&#10;ACEAIBsPFjIDAABLBwAADgAAAAAAAAAAAAAAAAAuAgAAZHJzL2Uyb0RvYy54bWxQSwECLQAUAAYA&#10;CAAAACEAX/XKv+AAAAAJAQAADwAAAAAAAAAAAAAAAACMBQAAZHJzL2Rvd25yZXYueG1sUEsFBgAA&#10;AAAEAAQA8wAAAJkGAAAAAA==&#10;" path="m1485,15l,,,195e" filled="f">
                <v:stroke endarrow="oval"/>
                <v:path arrowok="t" o:connecttype="custom" o:connectlocs="431800,6887;0,0;0,89535" o:connectangles="0,0,0"/>
              </v:shape>
            </w:pict>
          </mc:Fallback>
        </mc:AlternateContent>
      </w:r>
    </w:p>
    <w:p w14:paraId="727B5F82" w14:textId="77777777" w:rsidR="009842DF" w:rsidRPr="00685DAC" w:rsidRDefault="009526E9">
      <w:pPr>
        <w:widowControl/>
        <w:jc w:val="left"/>
        <w:rPr>
          <w:color w:val="000000" w:themeColor="text1"/>
        </w:rPr>
      </w:pPr>
      <w:r w:rsidRPr="00685DAC">
        <w:rPr>
          <w:rFonts w:ascii="HGｺﾞｼｯｸM"/>
          <w:noProof/>
          <w:color w:val="000000" w:themeColor="text1"/>
        </w:rPr>
        <mc:AlternateContent>
          <mc:Choice Requires="wps">
            <w:drawing>
              <wp:anchor distT="0" distB="0" distL="114300" distR="114300" simplePos="0" relativeHeight="251686912" behindDoc="0" locked="0" layoutInCell="1" allowOverlap="1" wp14:anchorId="00A7DFF3" wp14:editId="5C102752">
                <wp:simplePos x="0" y="0"/>
                <wp:positionH relativeFrom="column">
                  <wp:posOffset>1918426</wp:posOffset>
                </wp:positionH>
                <wp:positionV relativeFrom="paragraph">
                  <wp:posOffset>122126</wp:posOffset>
                </wp:positionV>
                <wp:extent cx="614045" cy="241300"/>
                <wp:effectExtent l="0" t="0" r="0" b="6350"/>
                <wp:wrapNone/>
                <wp:docPr id="155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41300"/>
                        </a:xfrm>
                        <a:prstGeom prst="rect">
                          <a:avLst/>
                        </a:prstGeom>
                        <a:noFill/>
                        <a:ln>
                          <a:noFill/>
                        </a:ln>
                      </wps:spPr>
                      <wps:txbx>
                        <w:txbxContent>
                          <w:p w14:paraId="5AE34EE6" w14:textId="77777777" w:rsidR="00066CF4" w:rsidRPr="003B00D6" w:rsidRDefault="00066CF4" w:rsidP="00472DB3">
                            <w:pPr>
                              <w:rPr>
                                <w:rFonts w:ascii="ＭＳ ゴシック" w:eastAsia="ＭＳ ゴシック" w:hAnsi="ＭＳ ゴシック"/>
                                <w:b/>
                                <w:sz w:val="16"/>
                                <w:szCs w:val="16"/>
                              </w:rPr>
                            </w:pPr>
                            <w:r>
                              <w:rPr>
                                <w:rFonts w:ascii="ＭＳ ゴシック" w:eastAsia="ＭＳ ゴシック" w:hAnsi="ＭＳ ゴシック" w:hint="eastAsia"/>
                                <w:b/>
                                <w:sz w:val="16"/>
                                <w:szCs w:val="16"/>
                              </w:rPr>
                              <w:t>栄町</w:t>
                            </w:r>
                            <w:r w:rsidRPr="003B00D6">
                              <w:rPr>
                                <w:rFonts w:ascii="ＭＳ ゴシック" w:eastAsia="ＭＳ ゴシック" w:hAnsi="ＭＳ ゴシック" w:hint="eastAsia"/>
                                <w:b/>
                                <w:sz w:val="16"/>
                                <w:szCs w:val="16"/>
                              </w:rPr>
                              <w:t>通り</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0A7DFF3" id="_x0000_s1130" type="#_x0000_t202" style="position:absolute;margin-left:151.05pt;margin-top:9.6pt;width:48.35pt;height: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dj5AEAAKYDAAAOAAAAZHJzL2Uyb0RvYy54bWysU1Fv0zAQfkfiP1h+p0lKN7qo6TQ2DSGN&#10;gTT4AY5jJxaJz5zdJuXXc3a6rsAb4sWy7+zvvu+78+Z6Gnq2V+gN2IoXi5wzZSU0xrYV//b1/s2a&#10;Mx+EbUQPVlX8oDy/3r5+tRldqZbQQd8oZARifTm6inchuDLLvOzUIPwCnLKU1ICDCHTENmtQjIQ+&#10;9Nkyzy+zEbBxCFJ5T9G7Ocm3CV9rJcNnrb0KrK84cQtpxbTWcc22G1G2KFxn5JGG+AcWgzCWip6g&#10;7kQQbIfmL6jBSAQPOiwkDBlobaRKGkhNkf+h5qkTTiUtZI53J5v8/4OVj/sn9wVZmN7DRA1MIrx7&#10;APndMwu3nbCtukGEsVOiocJFtCwbnS+PT6PVvvQRpB4/QUNNFrsACWjSOERXSCcjdGrA4WS6mgKT&#10;FLwsVvnqgjNJqeWqeJunpmSifH7s0IcPCgYWNxVH6mkCF/sHHyIZUT5fibUs3Ju+T33t7W8Buhgj&#10;iXzkOzMPUz0x01T8IkmLYmpoDiQHYR4XGm/adIA/ORtpVCruf+wEKs76j5YsebdaXpGAkA7r9RXJ&#10;xPNEfZYQVhJQxQNn8/Y2zNO4c2jajurMLbBwQyZqkwS+cDqyp2FIuo+DG6ft/JxuvXyv7S8AAAD/&#10;/wMAUEsDBBQABgAIAAAAIQD4s1JM4AAAAAkBAAAPAAAAZHJzL2Rvd25yZXYueG1sTI/BTsMwEETv&#10;SPyDtUjcqN1UDW2IU6VIgMSFUhDi6MRLEhGvo9htA1/PcoLjap5m3+SbyfXiiGPoPGmYzxQIpNrb&#10;jhoNry93VysQIRqypveEGr4wwKY4P8tNZv2JnvG4j43gEgqZ0dDGOGRShrpFZ8LMD0icffjRmcjn&#10;2Eg7mhOXu14mSqXSmY74Q2sGvG2x/twfnIbvLpQPu6dtrLbL93u1e0zDW5lqfXkxlTcgIk7xD4Zf&#10;fVaHgp0qfyAbRK9hoZI5oxysExAMLNYr3lJpWF4nIItc/l9Q/AAAAP//AwBQSwECLQAUAAYACAAA&#10;ACEAtoM4kv4AAADhAQAAEwAAAAAAAAAAAAAAAAAAAAAAW0NvbnRlbnRfVHlwZXNdLnhtbFBLAQIt&#10;ABQABgAIAAAAIQA4/SH/1gAAAJQBAAALAAAAAAAAAAAAAAAAAC8BAABfcmVscy8ucmVsc1BLAQIt&#10;ABQABgAIAAAAIQCrVDdj5AEAAKYDAAAOAAAAAAAAAAAAAAAAAC4CAABkcnMvZTJvRG9jLnhtbFBL&#10;AQItABQABgAIAAAAIQD4s1JM4AAAAAkBAAAPAAAAAAAAAAAAAAAAAD4EAABkcnMvZG93bnJldi54&#10;bWxQSwUGAAAAAAQABADzAAAASwUAAAAA&#10;" filled="f" stroked="f">
                <v:textbox inset="5.85pt,.7pt,5.85pt,.7pt">
                  <w:txbxContent>
                    <w:p w14:paraId="5AE34EE6" w14:textId="77777777" w:rsidR="00066CF4" w:rsidRPr="003B00D6" w:rsidRDefault="00066CF4" w:rsidP="00472DB3">
                      <w:pPr>
                        <w:rPr>
                          <w:rFonts w:ascii="ＭＳ ゴシック" w:eastAsia="ＭＳ ゴシック" w:hAnsi="ＭＳ ゴシック"/>
                          <w:b/>
                          <w:sz w:val="16"/>
                          <w:szCs w:val="16"/>
                        </w:rPr>
                      </w:pPr>
                      <w:r>
                        <w:rPr>
                          <w:rFonts w:ascii="ＭＳ ゴシック" w:eastAsia="ＭＳ ゴシック" w:hAnsi="ＭＳ ゴシック" w:hint="eastAsia"/>
                          <w:b/>
                          <w:sz w:val="16"/>
                          <w:szCs w:val="16"/>
                        </w:rPr>
                        <w:t>栄町</w:t>
                      </w:r>
                      <w:r w:rsidRPr="003B00D6">
                        <w:rPr>
                          <w:rFonts w:ascii="ＭＳ ゴシック" w:eastAsia="ＭＳ ゴシック" w:hAnsi="ＭＳ ゴシック" w:hint="eastAsia"/>
                          <w:b/>
                          <w:sz w:val="16"/>
                          <w:szCs w:val="16"/>
                        </w:rPr>
                        <w:t>通り</w:t>
                      </w:r>
                    </w:p>
                  </w:txbxContent>
                </v:textbox>
              </v:shape>
            </w:pict>
          </mc:Fallback>
        </mc:AlternateContent>
      </w:r>
      <w:r w:rsidRPr="00685DAC">
        <w:rPr>
          <w:noProof/>
          <w:color w:val="000000" w:themeColor="text1"/>
        </w:rPr>
        <mc:AlternateContent>
          <mc:Choice Requires="wps">
            <w:drawing>
              <wp:anchor distT="0" distB="0" distL="114300" distR="114300" simplePos="0" relativeHeight="251714560" behindDoc="0" locked="0" layoutInCell="1" allowOverlap="1" wp14:anchorId="1B7E1541" wp14:editId="72C1591E">
                <wp:simplePos x="0" y="0"/>
                <wp:positionH relativeFrom="column">
                  <wp:posOffset>1669746</wp:posOffset>
                </wp:positionH>
                <wp:positionV relativeFrom="paragraph">
                  <wp:posOffset>5480</wp:posOffset>
                </wp:positionV>
                <wp:extent cx="492492" cy="91347"/>
                <wp:effectExtent l="0" t="0" r="0" b="0"/>
                <wp:wrapNone/>
                <wp:docPr id="1403"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492" cy="91347"/>
                        </a:xfrm>
                        <a:custGeom>
                          <a:avLst/>
                          <a:gdLst>
                            <a:gd name="T0" fmla="*/ 0 w 1650"/>
                            <a:gd name="T1" fmla="*/ 0 h 330"/>
                            <a:gd name="T2" fmla="*/ 1575 w 1650"/>
                            <a:gd name="T3" fmla="*/ 0 h 330"/>
                            <a:gd name="T4" fmla="*/ 1650 w 1650"/>
                            <a:gd name="T5" fmla="*/ 330 h 330"/>
                          </a:gdLst>
                          <a:ahLst/>
                          <a:cxnLst>
                            <a:cxn ang="0">
                              <a:pos x="T0" y="T1"/>
                            </a:cxn>
                            <a:cxn ang="0">
                              <a:pos x="T2" y="T3"/>
                            </a:cxn>
                            <a:cxn ang="0">
                              <a:pos x="T4" y="T5"/>
                            </a:cxn>
                          </a:cxnLst>
                          <a:rect l="0" t="0" r="r" b="b"/>
                          <a:pathLst>
                            <a:path w="1650" h="330">
                              <a:moveTo>
                                <a:pt x="0" y="0"/>
                              </a:moveTo>
                              <a:lnTo>
                                <a:pt x="1575" y="0"/>
                              </a:lnTo>
                              <a:lnTo>
                                <a:pt x="1650" y="330"/>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AE0692C" id="Freeform 188" o:spid="_x0000_s1026" style="position:absolute;left:0;text-align:left;margin-left:131.5pt;margin-top:.45pt;width:38.8pt;height:7.2pt;z-index:251714560;visibility:visible;mso-wrap-style:square;mso-wrap-distance-left:9pt;mso-wrap-distance-top:0;mso-wrap-distance-right:9pt;mso-wrap-distance-bottom:0;mso-position-horizontal:absolute;mso-position-horizontal-relative:text;mso-position-vertical:absolute;mso-position-vertical-relative:text;v-text-anchor:top" coordsize="165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1yMgMAAFEHAAAOAAAAZHJzL2Uyb0RvYy54bWysVduK2zAQfS/0H4QeC1nbiXMz6yxLLqWw&#10;bRc2/QDFlmNTW3IlJU5a+u+dkS9xdruwlIZgjzxHozNnpNHt3anIyZErnUkRUu/GpYSLSMaZ2If0&#10;23YzmFGiDRMxy6XgIT1zTe8W79/dVmXAhzKVecwVgSBCB1UZ0tSYMnAcHaW8YPpGllyAM5GqYAaG&#10;au/EilUQvcidoetOnEqquFQy4lrD11XtpAsbP0l4ZL4mieaG5CEFbsY+lX3u8OksblmwV6xMs6ih&#10;wf6BRcEyAYt2oVbMMHJQ2YtQRRYpqWVibiJZODJJsojbHCAbz32WzVPKSm5zAXF02cmk/1/Y6Mvx&#10;UZEshtr57ogSwQqo0kZxjpoTbzZDiapSB4B8Kh8VJqnLBxl91+Bwrjw40IAhu+qzjCEOOxhpZTkl&#10;qsCZkDA5WfXPnfr8ZEgEH/35EP6UROCaeyN/iis7LGjnRgdtPnJp47DjgzZ17WKwrPJxQ34LdU6K&#10;HMr4wSEuqYg3GbeF7jDeFSYlo9ELCFDpwnjj6fiVSCBaB3PJXyP5PQiSeSXSuAcDPpdYIMK+TZOl&#10;bebRSTSpg0UYHjjXil1KjSKjDiDl1mt0BBTq9AoYskXw6E1gSAjB4z4YSF4YKTh4z4+cogSO3A7n&#10;sKBkBhNpTVLBBsQykTSkWAt0FPLIt9JCzLNdA4tdvLnoo7BUlp4tKABbd/subbB6NciiqXwHBAPJ&#10;2a3XsYSP/e0n5CbLc5tILpD7fDwcW85a5lmMTqSt1X63zBU5Muw+9tcodgVT8iBiGyzlLF43tmFZ&#10;DjYx5xJOkoQYFFcqeExJzqHZogWzLHFcDc5RoyieKNt8fs3d+Xq2nvkDfzhZD3x3tRrcb5b+YLLx&#10;puPVaLVcrrzfSNzzgzSLYy6Qe9sIPf9tjaZpyXUL61rhVY5XUmzs76UUzjUNmxvk0r5tdrbjYJOp&#10;u9JOxmdoOErWnR1uIjBSqX6CWNDVQ6p/HJjiINknAW1z6g/nsDuMHcxmc9hwqu/Y9RxMRBAopIbC&#10;4UJzaeqL41CqbJ/COp4tuZD30OaSDPuRZVdzagbQty3/5o7Bi6E/tqjLTbj4AwAA//8DAFBLAwQU&#10;AAYACAAAACEABTQJRtkAAAAHAQAADwAAAGRycy9kb3ducmV2LnhtbEyPwU7DMBBE70j8g7VI3Kjd&#10;po0gxKkQUu9QuHBz420SYa8j20kDX89yguNoRjNv6v3inZgxpiGQhvVKgUBqgx2o0/D+dri7B5Gy&#10;IWtcINTwhQn2zfVVbSobLvSK8zF3gksoVUZDn/NYSZnaHr1JqzAisXcO0ZvMMnbSRnPhcu/kRqlS&#10;ejMQL/RmxOce28/j5HkkHvz0suzC1io3fq/PrZw/kta3N8vTI4iMS/4Lwy8+o0PDTKcwkU3CadiU&#10;BX/JGh5AsF1sVQnixLldAbKp5X/+5gcAAP//AwBQSwECLQAUAAYACAAAACEAtoM4kv4AAADhAQAA&#10;EwAAAAAAAAAAAAAAAAAAAAAAW0NvbnRlbnRfVHlwZXNdLnhtbFBLAQItABQABgAIAAAAIQA4/SH/&#10;1gAAAJQBAAALAAAAAAAAAAAAAAAAAC8BAABfcmVscy8ucmVsc1BLAQItABQABgAIAAAAIQD+o11y&#10;MgMAAFEHAAAOAAAAAAAAAAAAAAAAAC4CAABkcnMvZTJvRG9jLnhtbFBLAQItABQABgAIAAAAIQAF&#10;NAlG2QAAAAcBAAAPAAAAAAAAAAAAAAAAAIwFAABkcnMvZG93bnJldi54bWxQSwUGAAAAAAQABADz&#10;AAAAkgYAAAAA&#10;" path="m,l1575,r75,330e" filled="f">
                <v:stroke endarrow="oval"/>
                <v:path arrowok="t" o:connecttype="custom" o:connectlocs="0,0;470106,0;492492,91347" o:connectangles="0,0,0"/>
              </v:shape>
            </w:pict>
          </mc:Fallback>
        </mc:AlternateContent>
      </w:r>
    </w:p>
    <w:p w14:paraId="020BFE22" w14:textId="77777777" w:rsidR="00CD1803" w:rsidRPr="00685DAC" w:rsidRDefault="008F5263">
      <w:pPr>
        <w:widowControl/>
        <w:jc w:val="left"/>
        <w:rPr>
          <w:color w:val="000000" w:themeColor="text1"/>
        </w:rPr>
      </w:pPr>
      <w:r w:rsidRPr="00685DAC">
        <w:rPr>
          <w:noProof/>
          <w:color w:val="000000" w:themeColor="text1"/>
        </w:rPr>
        <mc:AlternateContent>
          <mc:Choice Requires="wps">
            <w:drawing>
              <wp:anchor distT="0" distB="0" distL="114300" distR="114300" simplePos="0" relativeHeight="251687936" behindDoc="0" locked="0" layoutInCell="1" allowOverlap="1" wp14:anchorId="1E9F20F8" wp14:editId="7E84B60D">
                <wp:simplePos x="0" y="0"/>
                <wp:positionH relativeFrom="column">
                  <wp:posOffset>1969498</wp:posOffset>
                </wp:positionH>
                <wp:positionV relativeFrom="paragraph">
                  <wp:posOffset>69033</wp:posOffset>
                </wp:positionV>
                <wp:extent cx="499110" cy="92075"/>
                <wp:effectExtent l="0" t="0" r="53340" b="59055"/>
                <wp:wrapNone/>
                <wp:docPr id="18"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110" cy="92075"/>
                        </a:xfrm>
                        <a:custGeom>
                          <a:avLst/>
                          <a:gdLst>
                            <a:gd name="T0" fmla="*/ 0 w 1650"/>
                            <a:gd name="T1" fmla="*/ 0 h 330"/>
                            <a:gd name="T2" fmla="*/ 1575 w 1650"/>
                            <a:gd name="T3" fmla="*/ 0 h 330"/>
                            <a:gd name="T4" fmla="*/ 1650 w 1650"/>
                            <a:gd name="T5" fmla="*/ 330 h 330"/>
                          </a:gdLst>
                          <a:ahLst/>
                          <a:cxnLst>
                            <a:cxn ang="0">
                              <a:pos x="T0" y="T1"/>
                            </a:cxn>
                            <a:cxn ang="0">
                              <a:pos x="T2" y="T3"/>
                            </a:cxn>
                            <a:cxn ang="0">
                              <a:pos x="T4" y="T5"/>
                            </a:cxn>
                          </a:cxnLst>
                          <a:rect l="0" t="0" r="r" b="b"/>
                          <a:pathLst>
                            <a:path w="1650" h="330">
                              <a:moveTo>
                                <a:pt x="0" y="0"/>
                              </a:moveTo>
                              <a:lnTo>
                                <a:pt x="1575" y="0"/>
                              </a:lnTo>
                              <a:lnTo>
                                <a:pt x="1650" y="330"/>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6E6A56" id="Freeform 188" o:spid="_x0000_s1026" style="position:absolute;left:0;text-align:left;margin-left:155.1pt;margin-top:5.45pt;width:39.3pt;height:7.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65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IeMQMAAE8HAAAOAAAAZHJzL2Uyb0RvYy54bWysVV1vmzAUfZ+0/2D5cVIKJNAEVFJV+Zgm&#10;dVulZj/AARPQwGa2E5JN+++710BK2lWqpvEAhnu4Pvdc+/jm9liV5MCVLqSIqXflUsJFItNC7GL6&#10;bbMezSjRhomUlVLwmJ64prfz9+9umjriY5nLMuWKQBKho6aOaW5MHTmOTnJeMX0lay4gmElVMQOv&#10;auekijWQvSqdseteO41Uaa1kwrWGr8s2SOc2f5bxxHzNMs0NKWMK3Iy9K3vf4t2Z37Bop1idF0lH&#10;g/0Di4oVAiY9p1oyw8heFS9SVUWipJaZuUpk5cgsKxJua4BqPPdZNY85q7mtBcTR9Vkm/f/SJl8O&#10;D4oUKfQOOiVYBT1aK85RceLNZihQU+sIcI/1g8ISdX0vk+8aAs5FBF80YMi2+SxTyMP2RlpRjpmq&#10;8E8olxyt9qez9vxoSAIf/TD0POhQAqFw7E4DnNlhUf9vstfmI5c2Dzvca9N2LoWR1T3tyG8gR1aV&#10;0MQPDnFJQ7zroG/zGeNdYHIymbyAjAcQL5gGr2SaDGAu+WsmfwBBMq9kCgYw4POUC0TY9WWyvK88&#10;OYqudBgRhtvNtWLXUqPIqANIufE6HQGFOr0ChmoRPHkTGApCcN8hmxlIwrNjpGDbPd9wihLYcFuc&#10;gEU1M1hIPyQNLD9sE8ljir3AQCUPfCMtxDxbNTDZU7QUQxS2ytKzDQVgH+6ftU3WzgZVdJ0/A2GA&#10;5OzSO7OEj8PlJ+S6KEtbSCmQexiMA8tZy7JIMYi0tdptF6UiB4beY69O3guYknuR2mQ5Z+mqGxtW&#10;lDAm5lTDTpKQg+JMFU8pKTlYLY7gL0scZ4N91CmKO8paz6/QDVez1cwf+ePr1ch3l8vR3Xrhj67X&#10;3jRYTpaLxdL7jcQ9P8qLNOUCufc26Plvs5nOkFsDOxvhRY0XUqzt9VIK55KGrQ1q6Z+2Ous4aDKt&#10;K21legLDUbL1dTiHYJBL9RPEAk+Pqf6xZ4qDZJ8EmObUH4ewOox9mc1CWHBqGNgOAkwkkCimhsLm&#10;wuHCtMfGvlbFLod5PNtyIe/A5rIC/ciyazl1L+Daln93wuCxMHy3qKdzcP4HAAD//wMAUEsDBBQA&#10;BgAIAAAAIQDW+WLs2wAAAAkBAAAPAAAAZHJzL2Rvd25yZXYueG1sTI/BTsMwEETvSPyDtUjcqJ20&#10;RSHEqRBS76Vw4ebG2yTCXkexk4Z+PcsJjqMZzbypdot3YsYx9oE0ZCsFAqkJtqdWw8f7/qEAEZMh&#10;a1wg1PCNEXb17U1lShsu9IbzMbWCSyiWRkOX0lBKGZsOvYmrMCCxdw6jN4nl2Eo7mguXeydzpR6l&#10;Nz3xQmcGfO2w+TpOnkfGvZ8OyzZsrHLDNTs3cv6MWt/fLS/PIBIu6S8Mv/iMDjUzncJENgqnYZ2p&#10;nKNsqCcQHFgXBX85aci3G5B1Jf8/qH8AAAD//wMAUEsBAi0AFAAGAAgAAAAhALaDOJL+AAAA4QEA&#10;ABMAAAAAAAAAAAAAAAAAAAAAAFtDb250ZW50X1R5cGVzXS54bWxQSwECLQAUAAYACAAAACEAOP0h&#10;/9YAAACUAQAACwAAAAAAAAAAAAAAAAAvAQAAX3JlbHMvLnJlbHNQSwECLQAUAAYACAAAACEA2dHi&#10;HjEDAABPBwAADgAAAAAAAAAAAAAAAAAuAgAAZHJzL2Uyb0RvYy54bWxQSwECLQAUAAYACAAAACEA&#10;1vli7NsAAAAJAQAADwAAAAAAAAAAAAAAAACLBQAAZHJzL2Rvd25yZXYueG1sUEsFBgAAAAAEAAQA&#10;8wAAAJMGAAAAAA==&#10;" path="m,l1575,r75,330e" filled="f">
                <v:stroke endarrow="oval"/>
                <v:path arrowok="t" o:connecttype="custom" o:connectlocs="0,0;476423,0;499110,92075" o:connectangles="0,0,0"/>
              </v:shape>
            </w:pict>
          </mc:Fallback>
        </mc:AlternateContent>
      </w:r>
      <w:r w:rsidRPr="00685DAC">
        <w:rPr>
          <w:noProof/>
          <w:color w:val="000000" w:themeColor="text1"/>
        </w:rPr>
        <mc:AlternateContent>
          <mc:Choice Requires="wps">
            <w:drawing>
              <wp:anchor distT="0" distB="0" distL="114300" distR="114300" simplePos="0" relativeHeight="251715584" behindDoc="0" locked="0" layoutInCell="1" allowOverlap="1" wp14:anchorId="496A3287" wp14:editId="44490F20">
                <wp:simplePos x="0" y="0"/>
                <wp:positionH relativeFrom="column">
                  <wp:posOffset>1645704</wp:posOffset>
                </wp:positionH>
                <wp:positionV relativeFrom="paragraph">
                  <wp:posOffset>134191</wp:posOffset>
                </wp:positionV>
                <wp:extent cx="614045" cy="241300"/>
                <wp:effectExtent l="0" t="0" r="0" b="6350"/>
                <wp:wrapNone/>
                <wp:docPr id="170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41300"/>
                        </a:xfrm>
                        <a:prstGeom prst="rect">
                          <a:avLst/>
                        </a:prstGeom>
                        <a:noFill/>
                        <a:ln>
                          <a:noFill/>
                        </a:ln>
                      </wps:spPr>
                      <wps:txbx>
                        <w:txbxContent>
                          <w:p w14:paraId="649C4E9B" w14:textId="77777777" w:rsidR="00066CF4" w:rsidRPr="003B00D6" w:rsidRDefault="00066CF4" w:rsidP="008F5263">
                            <w:pPr>
                              <w:rPr>
                                <w:rFonts w:ascii="ＭＳ ゴシック" w:eastAsia="ＭＳ ゴシック" w:hAnsi="ＭＳ ゴシック"/>
                                <w:b/>
                                <w:sz w:val="16"/>
                                <w:szCs w:val="16"/>
                              </w:rPr>
                            </w:pPr>
                            <w:r>
                              <w:rPr>
                                <w:rFonts w:ascii="ＭＳ ゴシック" w:eastAsia="ＭＳ ゴシック" w:hAnsi="ＭＳ ゴシック" w:hint="eastAsia"/>
                                <w:b/>
                                <w:sz w:val="16"/>
                                <w:szCs w:val="16"/>
                              </w:rPr>
                              <w:t>方南</w:t>
                            </w:r>
                            <w:r w:rsidRPr="003B00D6">
                              <w:rPr>
                                <w:rFonts w:ascii="ＭＳ ゴシック" w:eastAsia="ＭＳ ゴシック" w:hAnsi="ＭＳ ゴシック" w:hint="eastAsia"/>
                                <w:b/>
                                <w:sz w:val="16"/>
                                <w:szCs w:val="16"/>
                              </w:rPr>
                              <w:t>通り</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96A3287" id="_x0000_s1131" type="#_x0000_t202" style="position:absolute;margin-left:129.6pt;margin-top:10.55pt;width:48.35pt;height:1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Rn5QEAAKYDAAAOAAAAZHJzL2Uyb0RvYy54bWysU9tuEzEQfUfiHyy/k72QlnSVTVVaFSGV&#10;glT4AK/XzlrseszYyW74esbeNA3whnix7Bn7zDlnxuvraejZXqE3YGteLHLOlJXQGrut+bev929W&#10;nPkgbCt6sKrmB+X59eb1q/XoKlVCB32rkBGI9dXoat6F4Kos87JTg/ALcMpSUgMOItARt1mLYiT0&#10;oc/KPL/MRsDWIUjlPUXv5iTfJHytlQyftfYqsL7mxC2kFdPaxDXbrEW1ReE6I480xD+wGISxVPQE&#10;dSeCYDs0f0ENRiJ40GEhYchAayNV0kBqivwPNU+dcCppIXO8O9nk/x+sfNw/uS/IwvQeJmpgEuHd&#10;A8jvnlm47YTdqhtEGDslWipcRMuy0fnq+DRa7SsfQZrxE7TUZLELkIAmjUN0hXQyQqcGHE6mqykw&#10;ScHLYpkvLziTlCqXxds8NSUT1fNjhz58UDCwuKk5Uk8TuNg/+BDJiOr5Sqxl4d70feprb38L0MUY&#10;SeQj35l5mJqJmbbmF2WUFsU00B5IDsI8LjTetOkAf3I20qjU3P/YCVSc9R8tWfJuWV6RgJAOq9UV&#10;ycTzRHOWEFYSUM0DZ/P2NszTuHNoth3VmVtg4YZM1CYJfOF0ZE/DkHQfBzdO2/k53Xr5XptfAAAA&#10;//8DAFBLAwQUAAYACAAAACEADWoT8eAAAAAJAQAADwAAAGRycy9kb3ducmV2LnhtbEyPwU6EMBCG&#10;7ya+QzMm3twCBiJI2bAmauLFdTXGY6EjEOmU0O4u+vTOnvQ2k/nyz/eX68WO4oCzHxwpiFcRCKTW&#10;mYE6BW+v91c3IHzQZPToCBV8o4d1dX5W6sK4I73gYRc6wSHkC62gD2EqpPRtj1b7lZuQ+PbpZqsD&#10;r3MnzayPHG5HmURRJq0eiD/0esK7Htuv3d4q+Bl8/bh93oRmk348RNunzL/XmVKXF0t9CyLgEv5g&#10;OOmzOlTs1Lg9GS9GBUmaJ4zyEMcgGLhO0xxEoyDNY5BVKf83qH4BAAD//wMAUEsBAi0AFAAGAAgA&#10;AAAhALaDOJL+AAAA4QEAABMAAAAAAAAAAAAAAAAAAAAAAFtDb250ZW50X1R5cGVzXS54bWxQSwEC&#10;LQAUAAYACAAAACEAOP0h/9YAAACUAQAACwAAAAAAAAAAAAAAAAAvAQAAX3JlbHMvLnJlbHNQSwEC&#10;LQAUAAYACAAAACEANIM0Z+UBAACmAwAADgAAAAAAAAAAAAAAAAAuAgAAZHJzL2Uyb0RvYy54bWxQ&#10;SwECLQAUAAYACAAAACEADWoT8eAAAAAJAQAADwAAAAAAAAAAAAAAAAA/BAAAZHJzL2Rvd25yZXYu&#10;eG1sUEsFBgAAAAAEAAQA8wAAAEwFAAAAAA==&#10;" filled="f" stroked="f">
                <v:textbox inset="5.85pt,.7pt,5.85pt,.7pt">
                  <w:txbxContent>
                    <w:p w14:paraId="649C4E9B" w14:textId="77777777" w:rsidR="00066CF4" w:rsidRPr="003B00D6" w:rsidRDefault="00066CF4" w:rsidP="008F5263">
                      <w:pPr>
                        <w:rPr>
                          <w:rFonts w:ascii="ＭＳ ゴシック" w:eastAsia="ＭＳ ゴシック" w:hAnsi="ＭＳ ゴシック"/>
                          <w:b/>
                          <w:sz w:val="16"/>
                          <w:szCs w:val="16"/>
                        </w:rPr>
                      </w:pPr>
                      <w:r>
                        <w:rPr>
                          <w:rFonts w:ascii="ＭＳ ゴシック" w:eastAsia="ＭＳ ゴシック" w:hAnsi="ＭＳ ゴシック" w:hint="eastAsia"/>
                          <w:b/>
                          <w:sz w:val="16"/>
                          <w:szCs w:val="16"/>
                        </w:rPr>
                        <w:t>方南</w:t>
                      </w:r>
                      <w:r w:rsidRPr="003B00D6">
                        <w:rPr>
                          <w:rFonts w:ascii="ＭＳ ゴシック" w:eastAsia="ＭＳ ゴシック" w:hAnsi="ＭＳ ゴシック" w:hint="eastAsia"/>
                          <w:b/>
                          <w:sz w:val="16"/>
                          <w:szCs w:val="16"/>
                        </w:rPr>
                        <w:t>通り</w:t>
                      </w:r>
                    </w:p>
                  </w:txbxContent>
                </v:textbox>
              </v:shape>
            </w:pict>
          </mc:Fallback>
        </mc:AlternateContent>
      </w:r>
    </w:p>
    <w:p w14:paraId="2121143A" w14:textId="77777777" w:rsidR="00CD1803" w:rsidRPr="00685DAC" w:rsidRDefault="008F5263">
      <w:pPr>
        <w:widowControl/>
        <w:jc w:val="left"/>
        <w:rPr>
          <w:color w:val="000000" w:themeColor="text1"/>
        </w:rPr>
      </w:pPr>
      <w:r w:rsidRPr="00685DAC">
        <w:rPr>
          <w:noProof/>
          <w:color w:val="000000" w:themeColor="text1"/>
        </w:rPr>
        <mc:AlternateContent>
          <mc:Choice Requires="wps">
            <w:drawing>
              <wp:anchor distT="0" distB="0" distL="114300" distR="114300" simplePos="0" relativeHeight="251716608" behindDoc="0" locked="0" layoutInCell="1" allowOverlap="1" wp14:anchorId="3A89FDD9" wp14:editId="41D628F3">
                <wp:simplePos x="0" y="0"/>
                <wp:positionH relativeFrom="column">
                  <wp:posOffset>1740319</wp:posOffset>
                </wp:positionH>
                <wp:positionV relativeFrom="paragraph">
                  <wp:posOffset>87836</wp:posOffset>
                </wp:positionV>
                <wp:extent cx="499110" cy="92075"/>
                <wp:effectExtent l="0" t="0" r="53340" b="59055"/>
                <wp:wrapNone/>
                <wp:docPr id="1705"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110" cy="92075"/>
                        </a:xfrm>
                        <a:custGeom>
                          <a:avLst/>
                          <a:gdLst>
                            <a:gd name="T0" fmla="*/ 0 w 1650"/>
                            <a:gd name="T1" fmla="*/ 0 h 330"/>
                            <a:gd name="T2" fmla="*/ 1575 w 1650"/>
                            <a:gd name="T3" fmla="*/ 0 h 330"/>
                            <a:gd name="T4" fmla="*/ 1650 w 1650"/>
                            <a:gd name="T5" fmla="*/ 330 h 330"/>
                          </a:gdLst>
                          <a:ahLst/>
                          <a:cxnLst>
                            <a:cxn ang="0">
                              <a:pos x="T0" y="T1"/>
                            </a:cxn>
                            <a:cxn ang="0">
                              <a:pos x="T2" y="T3"/>
                            </a:cxn>
                            <a:cxn ang="0">
                              <a:pos x="T4" y="T5"/>
                            </a:cxn>
                          </a:cxnLst>
                          <a:rect l="0" t="0" r="r" b="b"/>
                          <a:pathLst>
                            <a:path w="1650" h="330">
                              <a:moveTo>
                                <a:pt x="0" y="0"/>
                              </a:moveTo>
                              <a:lnTo>
                                <a:pt x="1575" y="0"/>
                              </a:lnTo>
                              <a:lnTo>
                                <a:pt x="1650" y="330"/>
                              </a:lnTo>
                            </a:path>
                          </a:pathLst>
                        </a:custGeom>
                        <a:noFill/>
                        <a:ln w="9525">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6B7422C" id="Freeform 188" o:spid="_x0000_s1026" style="position:absolute;left:0;text-align:left;margin-left:137.05pt;margin-top:6.9pt;width:39.3pt;height:7.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65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LLNAMAAFEHAAAOAAAAZHJzL2Uyb0RvYy54bWysVdtunDAQfa/Uf7D8WGkD7EJ2QWGjaC9V&#10;pbSNlO0HeMEsqGBT23tr1X/vjLmETRopqsoDGOYwPnPGPr65PVUlOXClCyli6l25lHCRyLQQu5h+&#10;26xHM0q0YSJlpRQ8pmeu6e38/bubYx3xscxlmXJFIInQ0bGOaW5MHTmOTnJeMX0lay4gmElVMQOv&#10;auekih0he1U6Y9e9do5SpbWSCdcavi6bIJ3b/FnGE/M1yzQ3pIwpcDP2rux9i3dnfsOinWJ1XiQt&#10;DfYPLCpWCJi0T7VkhpG9Kl6kqopESS0zc5XIypFZViTc1gDVeO6zah5zVnNbC4ij614m/f/SJl8O&#10;D4oUKfRu6gaUCFZBl9aKc9SceLMZSnSsdQTIx/pBYZG6vpfJdw0B5yKCLxowZHv8LFPIw/ZGWllO&#10;marwTyiYnKz65159fjIkgY9+GHoe9CiBUDh2pwHO7LCo+zfZa/ORS5uHHe61aXqXwsgqn7bkN5Aj&#10;q0po4weHuORIvOuga3SP8S4wOZlMXkDGA4gXTINXMk0GMJf8NZM/gCCZVzKB/D1v4POUC0TYdWWy&#10;vKs8OYm2dBgRhhvOtWLXUqPIqANIufFaHQGFOr0ChmoRPHkTGApCcNchmxlIwrNlpGDjPd9yihLY&#10;clucgEU1M1hINyRHWIDYJpLHFHuBgUoe+EZaiHm2amCyp2gphihslaVnGwrALtw9a5usmQ2qaDvf&#10;A2GA5OzS61nCx+HyE3JdlKUtpBTIPQzGgeWsZVmkGETaWu22i1KRA0P3sVcr7wVMyb1IbbKcs3TV&#10;jg0rShgTc65hJ0nIQXGmiqeUlBzMFkfwlyWOs8E+ahXFHWXN51fohqvZauaP/PH1auS7y+Xobr3w&#10;R9drbxosJ8vFYun9RuKeH+VFmnKB3Dsj9Py3GU1ryY2F9VZ4UeOFFGt7vZTCuaRha4NauqetzjoO&#10;mkzjSluZnsFwlGycHU4iGORS/QSxwNVjqn/smeIg2ScBtjn1xyGsDmNfZrMQFpwaBraDABMJJIqp&#10;obC5cLgwzcGxr1Wxy2Eez7ZcyDuwuaxAP7LsGk7tC/i25d+eMXgwDN8t6ukknP8BAAD//wMAUEsD&#10;BBQABgAIAAAAIQBX1DR02wAAAAkBAAAPAAAAZHJzL2Rvd25yZXYueG1sTI/NTsMwEITvSLyDtUjc&#10;qPPT0irEqRBS71B64ebG2yTCXke2kwaenuUEx9GMZr6p94uzYsYQB08K8lUGAqn1ZqBOwen98LAD&#10;EZMmo60nVPCFEfbN7U2tK+Ov9IbzMXWCSyhWWkGf0lhJGdsenY4rPyKxd/HB6cQydNIEfeVyZ2WR&#10;ZY/S6YF4odcjvvTYfh4nxyPh4KbXZePXJrPjd35p5fwRlbq/W56fQCRc0l8YfvEZHRpmOvuJTBRW&#10;QbFd5xxlo+QLHCg3xRbEmZ1dCbKp5f8HzQ8AAAD//wMAUEsBAi0AFAAGAAgAAAAhALaDOJL+AAAA&#10;4QEAABMAAAAAAAAAAAAAAAAAAAAAAFtDb250ZW50X1R5cGVzXS54bWxQSwECLQAUAAYACAAAACEA&#10;OP0h/9YAAACUAQAACwAAAAAAAAAAAAAAAAAvAQAAX3JlbHMvLnJlbHNQSwECLQAUAAYACAAAACEA&#10;zR8CyzQDAABRBwAADgAAAAAAAAAAAAAAAAAuAgAAZHJzL2Uyb0RvYy54bWxQSwECLQAUAAYACAAA&#10;ACEAV9Q0dNsAAAAJAQAADwAAAAAAAAAAAAAAAACOBQAAZHJzL2Rvd25yZXYueG1sUEsFBgAAAAAE&#10;AAQA8wAAAJYGAAAAAA==&#10;" path="m,l1575,r75,330e" filled="f">
                <v:stroke endarrow="oval"/>
                <v:path arrowok="t" o:connecttype="custom" o:connectlocs="0,0;476423,0;499110,92075" o:connectangles="0,0,0"/>
              </v:shape>
            </w:pict>
          </mc:Fallback>
        </mc:AlternateContent>
      </w:r>
    </w:p>
    <w:p w14:paraId="0D11BF8E" w14:textId="77777777" w:rsidR="00CD1803" w:rsidRPr="00685DAC" w:rsidRDefault="00CD1803">
      <w:pPr>
        <w:widowControl/>
        <w:jc w:val="left"/>
        <w:rPr>
          <w:rFonts w:ascii="HGSｺﾞｼｯｸE" w:eastAsia="HGｺﾞｼｯｸM"/>
          <w:b/>
          <w:color w:val="000000" w:themeColor="text1"/>
          <w:sz w:val="22"/>
        </w:rPr>
      </w:pPr>
    </w:p>
    <w:p w14:paraId="7CEE63D4" w14:textId="77777777" w:rsidR="000B6390" w:rsidRPr="00685DAC" w:rsidRDefault="000B6390">
      <w:pPr>
        <w:widowControl/>
        <w:jc w:val="left"/>
        <w:rPr>
          <w:rFonts w:ascii="HGSｺﾞｼｯｸE" w:eastAsia="HGｺﾞｼｯｸM"/>
          <w:b/>
          <w:color w:val="000000" w:themeColor="text1"/>
          <w:sz w:val="22"/>
        </w:rPr>
      </w:pPr>
    </w:p>
    <w:p w14:paraId="6078B386" w14:textId="77777777" w:rsidR="000B6390" w:rsidRPr="00685DAC" w:rsidRDefault="000B6390">
      <w:pPr>
        <w:widowControl/>
        <w:jc w:val="left"/>
        <w:rPr>
          <w:rFonts w:ascii="HGSｺﾞｼｯｸE" w:eastAsia="HGｺﾞｼｯｸM"/>
          <w:b/>
          <w:color w:val="000000" w:themeColor="text1"/>
          <w:sz w:val="22"/>
        </w:rPr>
      </w:pPr>
    </w:p>
    <w:p w14:paraId="118C1118" w14:textId="77777777" w:rsidR="000B6390" w:rsidRPr="00685DAC" w:rsidRDefault="000B6390" w:rsidP="000B6390">
      <w:pPr>
        <w:pStyle w:val="12"/>
        <w:rPr>
          <w:rFonts w:ascii="HGｺﾞｼｯｸM"/>
          <w:color w:val="000000" w:themeColor="text1"/>
        </w:rPr>
      </w:pPr>
    </w:p>
    <w:p w14:paraId="45789165" w14:textId="77777777" w:rsidR="000B6390" w:rsidRPr="00685DAC" w:rsidRDefault="000B6390" w:rsidP="000B6390">
      <w:pPr>
        <w:pStyle w:val="12"/>
        <w:rPr>
          <w:rFonts w:ascii="HGｺﾞｼｯｸM"/>
          <w:color w:val="000000" w:themeColor="text1"/>
        </w:rPr>
      </w:pPr>
      <w:r w:rsidRPr="00685DAC">
        <w:rPr>
          <w:rFonts w:ascii="HGｺﾞｼｯｸM"/>
          <w:color w:val="000000" w:themeColor="text1"/>
        </w:rPr>
        <mc:AlternateContent>
          <mc:Choice Requires="wps">
            <w:drawing>
              <wp:anchor distT="0" distB="0" distL="114300" distR="114300" simplePos="0" relativeHeight="251712512" behindDoc="0" locked="0" layoutInCell="1" allowOverlap="1" wp14:anchorId="505FFB86" wp14:editId="4FEDC273">
                <wp:simplePos x="0" y="0"/>
                <wp:positionH relativeFrom="column">
                  <wp:posOffset>-5163185</wp:posOffset>
                </wp:positionH>
                <wp:positionV relativeFrom="paragraph">
                  <wp:posOffset>76200</wp:posOffset>
                </wp:positionV>
                <wp:extent cx="1401445" cy="174625"/>
                <wp:effectExtent l="0" t="0" r="0" b="0"/>
                <wp:wrapNone/>
                <wp:docPr id="1566"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68503" w14:textId="77777777" w:rsidR="00066CF4" w:rsidRDefault="00066CF4" w:rsidP="000B6390">
                            <w:pPr>
                              <w:spacing w:line="0" w:lineRule="atLeast"/>
                              <w:rPr>
                                <w:rFonts w:ascii="ＭＳ Ｐゴシック" w:eastAsia="ＭＳ Ｐゴシック" w:hAnsi="ＭＳ Ｐゴシック"/>
                                <w:b/>
                                <w:w w:val="66"/>
                                <w:sz w:val="16"/>
                                <w:szCs w:val="16"/>
                              </w:rPr>
                            </w:pPr>
                            <w:r>
                              <w:rPr>
                                <w:rFonts w:ascii="ＭＳ Ｐゴシック" w:eastAsia="ＭＳ Ｐゴシック" w:hAnsi="ＭＳ Ｐゴシック" w:hint="eastAsia"/>
                                <w:b/>
                                <w:w w:val="66"/>
                                <w:sz w:val="16"/>
                                <w:szCs w:val="16"/>
                              </w:rPr>
                              <w:t>平成20年3月の改定により都が指定した路線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05FFB86" id="Text Box 655" o:spid="_x0000_s1132" type="#_x0000_t202" style="position:absolute;left:0;text-align:left;margin-left:-406.55pt;margin-top:6pt;width:110.35pt;height:1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lX7wEAAMIDAAAOAAAAZHJzL2Uyb0RvYy54bWysU9uO0zAQfUfiHyy/07SlXVDUdLV0VYS0&#10;sEgLH+A4TmLheMzYbVK+nrGTdLm8IfJgjWPPmTlnjne3Q2fYWaHXYAu+Wiw5U1ZCpW1T8K9fjq/e&#10;cuaDsJUwYFXBL8rz2/3LF7ve5WoNLZhKISMQ6/PeFbwNweVZ5mWrOuEX4JSlwxqwE4G22GQVip7Q&#10;O5Otl8ubrAesHIJU3tPf+/GQ7xN+XSsZHuvaq8BMwam3kFZMaxnXbL8TeYPCtVpObYh/6KIT2lLR&#10;K9S9CIKdUP8F1WmJ4KEOCwldBnWtpUociM1q+Qebp1Y4lbiQON5dZfL/D1Z+Oj+5z8jC8A4GGmAi&#10;4d0DyG+eWTi0wjbqDhH6VomKCq+iZFnvfD6lRql97iNI2X+EioYsTgES0FBjF1UhnozQaQCXq+hq&#10;CEzGkpvlarPZcibpbPVmc7PephIin7Md+vBeQcdiUHCkoSZ0cX7wIXYj8vlKLObB6OqojUkbbMqD&#10;QXYWZIBj+ib0364ZGy9biGkjYvyTaEZmI8cwlAPTVcG3ryNGpF1CdSHiCKOx6CFQ0AL+4KwnUxXc&#10;fz8JVJyZD5bEiw6cA5yDcg6ElZRa8MDZGB7C6NSTQ920hDyOx8IdCVzrxP25i6lfMkqSZDJ1dOKv&#10;+3Tr+entfwIAAP//AwBQSwMEFAAGAAgAAAAhABB4QNrhAAAACwEAAA8AAABkcnMvZG93bnJldi54&#10;bWxMj0FPg0AQhe8m/ofNmHgxdIHapkWWRlu96aG16XnKrkBkZwm7FPrvHU96nLwvb76Xbybbiovp&#10;feNIQTKLQRgqnW6oUnD8fItWIHxA0tg6MgquxsOmuL3JMdNupL25HEIluIR8hgrqELpMSl/WxqKf&#10;uc4QZ1+utxj47Cupexy53LYyjeOltNgQf6ixM9valN+HwSpY7vph3NP2YXd8fcePrkpPL9eTUvd3&#10;0/MTiGCm8AfDrz6rQ8FOZzeQ9qJVEK2SecIsJymPYiJarNNHEGcF8/UCZJHL/xuKHwAAAP//AwBQ&#10;SwECLQAUAAYACAAAACEAtoM4kv4AAADhAQAAEwAAAAAAAAAAAAAAAAAAAAAAW0NvbnRlbnRfVHlw&#10;ZXNdLnhtbFBLAQItABQABgAIAAAAIQA4/SH/1gAAAJQBAAALAAAAAAAAAAAAAAAAAC8BAABfcmVs&#10;cy8ucmVsc1BLAQItABQABgAIAAAAIQApG8lX7wEAAMIDAAAOAAAAAAAAAAAAAAAAAC4CAABkcnMv&#10;ZTJvRG9jLnhtbFBLAQItABQABgAIAAAAIQAQeEDa4QAAAAsBAAAPAAAAAAAAAAAAAAAAAEkEAABk&#10;cnMvZG93bnJldi54bWxQSwUGAAAAAAQABADzAAAAVwUAAAAA&#10;" stroked="f">
                <v:textbox inset="0,0,0,0">
                  <w:txbxContent>
                    <w:p w14:paraId="6B468503" w14:textId="77777777" w:rsidR="00066CF4" w:rsidRDefault="00066CF4" w:rsidP="000B6390">
                      <w:pPr>
                        <w:spacing w:line="0" w:lineRule="atLeast"/>
                        <w:rPr>
                          <w:rFonts w:ascii="ＭＳ Ｐゴシック" w:eastAsia="ＭＳ Ｐゴシック" w:hAnsi="ＭＳ Ｐゴシック"/>
                          <w:b/>
                          <w:w w:val="66"/>
                          <w:sz w:val="16"/>
                          <w:szCs w:val="16"/>
                        </w:rPr>
                      </w:pPr>
                      <w:r>
                        <w:rPr>
                          <w:rFonts w:ascii="ＭＳ Ｐゴシック" w:eastAsia="ＭＳ Ｐゴシック" w:hAnsi="ＭＳ Ｐゴシック" w:hint="eastAsia"/>
                          <w:b/>
                          <w:w w:val="66"/>
                          <w:sz w:val="16"/>
                          <w:szCs w:val="16"/>
                        </w:rPr>
                        <w:t>平成20年3月の改定により都が指定した路線</w:t>
                      </w:r>
                    </w:p>
                  </w:txbxContent>
                </v:textbox>
              </v:shape>
            </w:pict>
          </mc:Fallback>
        </mc:AlternateContent>
      </w:r>
      <w:r w:rsidRPr="00685DAC">
        <w:rPr>
          <w:rFonts w:ascii="HGｺﾞｼｯｸM"/>
          <w:color w:val="000000" w:themeColor="text1"/>
        </w:rPr>
        <w:t>(4)</w:t>
      </w:r>
      <w:r w:rsidRPr="00685DAC">
        <w:rPr>
          <w:color w:val="000000" w:themeColor="text1"/>
        </w:rPr>
        <w:t xml:space="preserve"> </w:t>
      </w:r>
      <w:r w:rsidRPr="00685DAC">
        <w:rPr>
          <w:rFonts w:ascii="HGｺﾞｼｯｸM"/>
          <w:color w:val="000000" w:themeColor="text1"/>
        </w:rPr>
        <w:t xml:space="preserve"> </w:t>
      </w:r>
      <w:r w:rsidRPr="00685DAC">
        <w:rPr>
          <w:rFonts w:ascii="HGｺﾞｼｯｸM" w:hint="eastAsia"/>
          <w:color w:val="000000" w:themeColor="text1"/>
        </w:rPr>
        <w:t>防災上重要な区有施設</w:t>
      </w:r>
    </w:p>
    <w:p w14:paraId="3D6EBB10" w14:textId="77777777" w:rsidR="000B6390" w:rsidRPr="00685DAC" w:rsidRDefault="000B6390" w:rsidP="000B6390">
      <w:pPr>
        <w:pStyle w:val="13"/>
        <w:ind w:left="525" w:firstLine="210"/>
        <w:rPr>
          <w:color w:val="000000" w:themeColor="text1"/>
        </w:rPr>
      </w:pPr>
      <w:r w:rsidRPr="00685DAC">
        <w:rPr>
          <w:color w:val="000000" w:themeColor="text1"/>
        </w:rPr>
        <w:t>区有施設</w:t>
      </w:r>
      <w:r w:rsidRPr="00685DAC">
        <w:rPr>
          <w:rFonts w:hint="eastAsia"/>
          <w:color w:val="000000" w:themeColor="text1"/>
        </w:rPr>
        <w:t>のうち、小規模な倉庫等を除いた防災上重要な施設及び不特定多数の者が利用する耐震化を図るべき施設は</w:t>
      </w:r>
      <w:r w:rsidRPr="00685DAC">
        <w:rPr>
          <w:rFonts w:cs="Century"/>
          <w:color w:val="000000" w:themeColor="text1"/>
        </w:rPr>
        <w:t>175</w:t>
      </w:r>
      <w:r w:rsidRPr="00685DAC">
        <w:rPr>
          <w:rFonts w:hint="eastAsia"/>
          <w:color w:val="000000" w:themeColor="text1"/>
        </w:rPr>
        <w:t>施設ある。このうち新耐震基準以前のものは</w:t>
      </w:r>
      <w:r w:rsidRPr="00685DAC">
        <w:rPr>
          <w:color w:val="000000" w:themeColor="text1"/>
        </w:rPr>
        <w:t>79</w:t>
      </w:r>
      <w:r w:rsidRPr="00685DAC">
        <w:rPr>
          <w:rFonts w:hint="eastAsia"/>
          <w:color w:val="000000" w:themeColor="text1"/>
        </w:rPr>
        <w:t>施設で、このすべてが必要な耐震性を有しており、耐震化率は</w:t>
      </w:r>
      <w:r w:rsidRPr="00685DAC">
        <w:rPr>
          <w:color w:val="000000" w:themeColor="text1"/>
        </w:rPr>
        <w:t>100</w:t>
      </w:r>
      <w:r w:rsidRPr="00685DAC">
        <w:rPr>
          <w:rFonts w:cs="Century" w:hint="eastAsia"/>
          <w:color w:val="000000" w:themeColor="text1"/>
        </w:rPr>
        <w:t>％である</w:t>
      </w:r>
      <w:r w:rsidRPr="00685DAC">
        <w:rPr>
          <w:rFonts w:hint="eastAsia"/>
          <w:color w:val="000000" w:themeColor="text1"/>
        </w:rPr>
        <w:t>。</w:t>
      </w:r>
    </w:p>
    <w:p w14:paraId="5C0B39D0" w14:textId="77777777" w:rsidR="000B6390" w:rsidRPr="00685DAC" w:rsidRDefault="000B6390" w:rsidP="000B6390">
      <w:pPr>
        <w:pStyle w:val="13"/>
        <w:ind w:left="525" w:firstLine="210"/>
        <w:rPr>
          <w:color w:val="000000" w:themeColor="text1"/>
        </w:rPr>
      </w:pPr>
    </w:p>
    <w:p w14:paraId="35B5DB12" w14:textId="77777777" w:rsidR="000B6390" w:rsidRPr="00685DAC" w:rsidRDefault="000B6390" w:rsidP="000B6390">
      <w:pPr>
        <w:pStyle w:val="af5"/>
        <w:rPr>
          <w:rFonts w:hAnsi="ＭＳ ゴシック"/>
          <w:color w:val="000000" w:themeColor="text1"/>
        </w:rPr>
      </w:pPr>
      <w:r w:rsidRPr="00685DAC">
        <w:rPr>
          <w:rFonts w:hAnsi="ＭＳ ゴシック" w:hint="eastAsia"/>
          <w:color w:val="000000" w:themeColor="text1"/>
        </w:rPr>
        <w:t xml:space="preserve">表2-5　区有施設の耐震化の現状　</w:t>
      </w:r>
      <w:r w:rsidRPr="00685DAC">
        <w:rPr>
          <w:rFonts w:hAnsi="ＭＳ ゴシック" w:hint="eastAsia"/>
          <w:color w:val="000000" w:themeColor="text1"/>
          <w:sz w:val="18"/>
        </w:rPr>
        <w:t xml:space="preserve">（令和3年3月　</w:t>
      </w:r>
      <w:r w:rsidRPr="00685DAC">
        <w:rPr>
          <w:rFonts w:hAnsi="ＭＳ ゴシック"/>
          <w:color w:val="000000" w:themeColor="text1"/>
          <w:sz w:val="18"/>
        </w:rPr>
        <w:t>単位：施設数）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1069"/>
        <w:gridCol w:w="1577"/>
        <w:gridCol w:w="966"/>
        <w:gridCol w:w="1039"/>
        <w:gridCol w:w="1180"/>
        <w:gridCol w:w="1394"/>
      </w:tblGrid>
      <w:tr w:rsidR="00685DAC" w:rsidRPr="00685DAC" w14:paraId="3E5B66C8" w14:textId="77777777" w:rsidTr="007E6784">
        <w:trPr>
          <w:cantSplit/>
          <w:jc w:val="center"/>
        </w:trPr>
        <w:tc>
          <w:tcPr>
            <w:tcW w:w="1843" w:type="dxa"/>
            <w:vMerge w:val="restart"/>
            <w:shd w:val="clear" w:color="auto" w:fill="DBE5F1" w:themeFill="accent1" w:themeFillTint="33"/>
          </w:tcPr>
          <w:p w14:paraId="1CA21AB5" w14:textId="77777777" w:rsidR="000B6390" w:rsidRPr="00685DAC" w:rsidRDefault="000B6390" w:rsidP="000B6390">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防災上重要な施設及び不特定多数の者が利用する耐震化を図るべき施設数</w:t>
            </w:r>
          </w:p>
        </w:tc>
        <w:tc>
          <w:tcPr>
            <w:tcW w:w="1073" w:type="dxa"/>
            <w:vMerge w:val="restart"/>
            <w:tcBorders>
              <w:right w:val="nil"/>
            </w:tcBorders>
            <w:shd w:val="clear" w:color="auto" w:fill="DBE5F1" w:themeFill="accent1" w:themeFillTint="33"/>
          </w:tcPr>
          <w:p w14:paraId="11E74B14" w14:textId="77777777" w:rsidR="000B6390" w:rsidRPr="00685DAC" w:rsidRDefault="000B6390" w:rsidP="000B6390">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昭和56年</w:t>
            </w:r>
          </w:p>
          <w:p w14:paraId="7137F004" w14:textId="77777777" w:rsidR="000B6390" w:rsidRPr="00685DAC" w:rsidRDefault="000B6390" w:rsidP="000B6390">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以前の</w:t>
            </w:r>
          </w:p>
          <w:p w14:paraId="09FFBAAC" w14:textId="1208432F" w:rsidR="000B6390" w:rsidRPr="00685DAC" w:rsidRDefault="000B6390" w:rsidP="000B6390">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施設</w:t>
            </w:r>
            <w:r w:rsidR="007E6784" w:rsidRPr="007E6784">
              <w:rPr>
                <w:rFonts w:ascii="ＭＳ Ｐゴシック" w:eastAsia="ＭＳ Ｐゴシック" w:hAnsi="ＭＳ Ｐゴシック" w:hint="eastAsia"/>
                <w:color w:val="000000" w:themeColor="text1"/>
                <w:sz w:val="18"/>
              </w:rPr>
              <w:t>数</w:t>
            </w:r>
          </w:p>
        </w:tc>
        <w:tc>
          <w:tcPr>
            <w:tcW w:w="1583" w:type="dxa"/>
            <w:tcBorders>
              <w:left w:val="nil"/>
              <w:right w:val="nil"/>
            </w:tcBorders>
            <w:shd w:val="clear" w:color="auto" w:fill="DBE5F1" w:themeFill="accent1" w:themeFillTint="33"/>
          </w:tcPr>
          <w:p w14:paraId="32A91DA5" w14:textId="77777777" w:rsidR="000B6390" w:rsidRPr="00685DAC" w:rsidRDefault="000B6390" w:rsidP="000B6390">
            <w:pPr>
              <w:spacing w:line="240" w:lineRule="exact"/>
              <w:rPr>
                <w:rFonts w:ascii="ＭＳ Ｐゴシック" w:eastAsia="ＭＳ Ｐゴシック" w:hAnsi="ＭＳ Ｐゴシック"/>
                <w:color w:val="000000" w:themeColor="text1"/>
                <w:sz w:val="18"/>
              </w:rPr>
            </w:pPr>
          </w:p>
        </w:tc>
        <w:tc>
          <w:tcPr>
            <w:tcW w:w="969" w:type="dxa"/>
            <w:tcBorders>
              <w:left w:val="nil"/>
            </w:tcBorders>
            <w:shd w:val="clear" w:color="auto" w:fill="DBE5F1" w:themeFill="accent1" w:themeFillTint="33"/>
          </w:tcPr>
          <w:p w14:paraId="1CE30F85" w14:textId="77777777" w:rsidR="000B6390" w:rsidRPr="00685DAC" w:rsidRDefault="000B6390" w:rsidP="000B6390">
            <w:pPr>
              <w:spacing w:line="240" w:lineRule="exact"/>
              <w:rPr>
                <w:rFonts w:ascii="ＭＳ Ｐゴシック" w:eastAsia="ＭＳ Ｐゴシック" w:hAnsi="ＭＳ Ｐゴシック"/>
                <w:color w:val="000000" w:themeColor="text1"/>
                <w:sz w:val="18"/>
              </w:rPr>
            </w:pPr>
          </w:p>
        </w:tc>
        <w:tc>
          <w:tcPr>
            <w:tcW w:w="1042" w:type="dxa"/>
            <w:vMerge w:val="restart"/>
            <w:shd w:val="clear" w:color="auto" w:fill="DBE5F1" w:themeFill="accent1" w:themeFillTint="33"/>
          </w:tcPr>
          <w:p w14:paraId="4DD72D38" w14:textId="77777777" w:rsidR="000B6390" w:rsidRPr="00685DAC" w:rsidRDefault="000B6390" w:rsidP="000B6390">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昭和57年</w:t>
            </w:r>
          </w:p>
          <w:p w14:paraId="52EE9742" w14:textId="77777777" w:rsidR="000B6390" w:rsidRPr="00685DAC" w:rsidRDefault="000B6390" w:rsidP="000B6390">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以降の</w:t>
            </w:r>
          </w:p>
          <w:p w14:paraId="262D979E" w14:textId="5E4CEEF7" w:rsidR="000B6390" w:rsidRPr="00685DAC" w:rsidRDefault="000B6390" w:rsidP="000B6390">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施設</w:t>
            </w:r>
            <w:r w:rsidR="007E6784" w:rsidRPr="007E6784">
              <w:rPr>
                <w:rFonts w:ascii="ＭＳ Ｐゴシック" w:eastAsia="ＭＳ Ｐゴシック" w:hAnsi="ＭＳ Ｐゴシック" w:hint="eastAsia"/>
                <w:color w:val="000000" w:themeColor="text1"/>
                <w:sz w:val="18"/>
              </w:rPr>
              <w:t>数</w:t>
            </w:r>
          </w:p>
        </w:tc>
        <w:tc>
          <w:tcPr>
            <w:tcW w:w="1183" w:type="dxa"/>
            <w:vMerge w:val="restart"/>
            <w:shd w:val="clear" w:color="auto" w:fill="DBE5F1" w:themeFill="accent1" w:themeFillTint="33"/>
          </w:tcPr>
          <w:p w14:paraId="3E1E5DAB" w14:textId="77777777" w:rsidR="000B6390" w:rsidRPr="00685DAC" w:rsidRDefault="000B6390" w:rsidP="000B6390">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耐震性能を</w:t>
            </w:r>
          </w:p>
          <w:p w14:paraId="2DFC37B9" w14:textId="77777777" w:rsidR="000B6390" w:rsidRPr="00685DAC" w:rsidRDefault="000B6390" w:rsidP="000B6390">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有している</w:t>
            </w:r>
          </w:p>
          <w:p w14:paraId="3FF27C70" w14:textId="27DEED93" w:rsidR="000B6390" w:rsidRPr="00685DAC" w:rsidRDefault="000B6390" w:rsidP="000B6390">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施設</w:t>
            </w:r>
            <w:r w:rsidR="007E6784">
              <w:rPr>
                <w:rFonts w:ascii="ＭＳ Ｐゴシック" w:eastAsia="ＭＳ Ｐゴシック" w:hAnsi="ＭＳ Ｐゴシック" w:hint="eastAsia"/>
                <w:color w:val="000000" w:themeColor="text1"/>
                <w:sz w:val="18"/>
              </w:rPr>
              <w:t>数</w:t>
            </w:r>
          </w:p>
        </w:tc>
        <w:tc>
          <w:tcPr>
            <w:tcW w:w="1397" w:type="dxa"/>
            <w:vMerge w:val="restart"/>
            <w:shd w:val="clear" w:color="auto" w:fill="DBE5F1" w:themeFill="accent1" w:themeFillTint="33"/>
            <w:vAlign w:val="center"/>
          </w:tcPr>
          <w:p w14:paraId="31B9C230" w14:textId="7B1EF794" w:rsidR="000B6390" w:rsidRPr="00685DAC" w:rsidRDefault="000B6390" w:rsidP="007E6784">
            <w:pPr>
              <w:spacing w:line="240" w:lineRule="exact"/>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耐震化率（％）</w:t>
            </w:r>
          </w:p>
        </w:tc>
      </w:tr>
      <w:tr w:rsidR="00685DAC" w:rsidRPr="00685DAC" w14:paraId="73CB7AD9" w14:textId="77777777" w:rsidTr="007E6784">
        <w:trPr>
          <w:cantSplit/>
          <w:trHeight w:val="682"/>
          <w:jc w:val="center"/>
        </w:trPr>
        <w:tc>
          <w:tcPr>
            <w:tcW w:w="1843" w:type="dxa"/>
            <w:vMerge/>
            <w:tcBorders>
              <w:bottom w:val="nil"/>
            </w:tcBorders>
            <w:shd w:val="clear" w:color="auto" w:fill="DBE5F1" w:themeFill="accent1" w:themeFillTint="33"/>
          </w:tcPr>
          <w:p w14:paraId="5382DB19" w14:textId="77777777" w:rsidR="000B6390" w:rsidRPr="00685DAC" w:rsidRDefault="000B6390" w:rsidP="000B6390">
            <w:pPr>
              <w:spacing w:line="240" w:lineRule="exact"/>
              <w:rPr>
                <w:rFonts w:ascii="ＭＳ Ｐゴシック" w:eastAsia="ＭＳ Ｐゴシック" w:hAnsi="ＭＳ Ｐゴシック"/>
                <w:color w:val="000000" w:themeColor="text1"/>
                <w:sz w:val="18"/>
              </w:rPr>
            </w:pPr>
          </w:p>
        </w:tc>
        <w:tc>
          <w:tcPr>
            <w:tcW w:w="1073" w:type="dxa"/>
            <w:vMerge/>
            <w:tcBorders>
              <w:bottom w:val="nil"/>
            </w:tcBorders>
            <w:shd w:val="clear" w:color="auto" w:fill="DBE5F1" w:themeFill="accent1" w:themeFillTint="33"/>
          </w:tcPr>
          <w:p w14:paraId="5E1C431E" w14:textId="77777777" w:rsidR="000B6390" w:rsidRPr="00685DAC" w:rsidRDefault="000B6390" w:rsidP="000B6390">
            <w:pPr>
              <w:spacing w:line="240" w:lineRule="exact"/>
              <w:rPr>
                <w:rFonts w:ascii="ＭＳ Ｐゴシック" w:eastAsia="ＭＳ Ｐゴシック" w:hAnsi="ＭＳ Ｐゴシック"/>
                <w:color w:val="000000" w:themeColor="text1"/>
                <w:sz w:val="18"/>
              </w:rPr>
            </w:pPr>
          </w:p>
        </w:tc>
        <w:tc>
          <w:tcPr>
            <w:tcW w:w="1583" w:type="dxa"/>
            <w:tcBorders>
              <w:bottom w:val="nil"/>
            </w:tcBorders>
            <w:shd w:val="clear" w:color="auto" w:fill="DBE5F1" w:themeFill="accent1" w:themeFillTint="33"/>
          </w:tcPr>
          <w:p w14:paraId="7D47CB75" w14:textId="77777777" w:rsidR="000B6390" w:rsidRPr="00685DAC" w:rsidRDefault="000B6390" w:rsidP="000B6390">
            <w:pPr>
              <w:spacing w:line="240" w:lineRule="exac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補強工事実施済・耐震診断の結果問題のないもの</w:t>
            </w:r>
          </w:p>
        </w:tc>
        <w:tc>
          <w:tcPr>
            <w:tcW w:w="969" w:type="dxa"/>
            <w:tcBorders>
              <w:bottom w:val="nil"/>
            </w:tcBorders>
            <w:shd w:val="clear" w:color="auto" w:fill="DBE5F1" w:themeFill="accent1" w:themeFillTint="33"/>
          </w:tcPr>
          <w:p w14:paraId="4655477B" w14:textId="77777777" w:rsidR="000B6390" w:rsidRPr="00685DAC" w:rsidRDefault="000B6390" w:rsidP="000B6390">
            <w:pPr>
              <w:spacing w:line="240" w:lineRule="exac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補強工事</w:t>
            </w:r>
          </w:p>
          <w:p w14:paraId="50A41CD0" w14:textId="77777777" w:rsidR="000B6390" w:rsidRPr="00685DAC" w:rsidRDefault="000B6390" w:rsidP="000B6390">
            <w:pPr>
              <w:spacing w:line="240" w:lineRule="exac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未実施</w:t>
            </w:r>
          </w:p>
        </w:tc>
        <w:tc>
          <w:tcPr>
            <w:tcW w:w="1042" w:type="dxa"/>
            <w:vMerge/>
            <w:tcBorders>
              <w:bottom w:val="nil"/>
            </w:tcBorders>
            <w:shd w:val="clear" w:color="auto" w:fill="DBE5F1" w:themeFill="accent1" w:themeFillTint="33"/>
          </w:tcPr>
          <w:p w14:paraId="42F23D51" w14:textId="77777777" w:rsidR="000B6390" w:rsidRPr="00685DAC" w:rsidRDefault="000B6390" w:rsidP="000B6390">
            <w:pPr>
              <w:spacing w:line="240" w:lineRule="exact"/>
              <w:rPr>
                <w:rFonts w:ascii="ＭＳ Ｐゴシック" w:eastAsia="ＭＳ Ｐゴシック" w:hAnsi="ＭＳ Ｐゴシック"/>
                <w:color w:val="000000" w:themeColor="text1"/>
                <w:sz w:val="18"/>
              </w:rPr>
            </w:pPr>
          </w:p>
        </w:tc>
        <w:tc>
          <w:tcPr>
            <w:tcW w:w="1183" w:type="dxa"/>
            <w:vMerge/>
            <w:tcBorders>
              <w:bottom w:val="nil"/>
            </w:tcBorders>
            <w:shd w:val="clear" w:color="auto" w:fill="DBE5F1" w:themeFill="accent1" w:themeFillTint="33"/>
          </w:tcPr>
          <w:p w14:paraId="62271986" w14:textId="77777777" w:rsidR="000B6390" w:rsidRPr="00685DAC" w:rsidRDefault="000B6390" w:rsidP="000B6390">
            <w:pPr>
              <w:spacing w:line="240" w:lineRule="exact"/>
              <w:rPr>
                <w:rFonts w:ascii="ＭＳ Ｐゴシック" w:eastAsia="ＭＳ Ｐゴシック" w:hAnsi="ＭＳ Ｐゴシック"/>
                <w:color w:val="000000" w:themeColor="text1"/>
                <w:sz w:val="18"/>
              </w:rPr>
            </w:pPr>
          </w:p>
        </w:tc>
        <w:tc>
          <w:tcPr>
            <w:tcW w:w="1397" w:type="dxa"/>
            <w:vMerge/>
            <w:tcBorders>
              <w:bottom w:val="nil"/>
            </w:tcBorders>
            <w:shd w:val="clear" w:color="auto" w:fill="DBE5F1" w:themeFill="accent1" w:themeFillTint="33"/>
          </w:tcPr>
          <w:p w14:paraId="110B265D" w14:textId="77777777" w:rsidR="000B6390" w:rsidRPr="00685DAC" w:rsidRDefault="000B6390" w:rsidP="000B6390">
            <w:pPr>
              <w:spacing w:line="240" w:lineRule="exact"/>
              <w:rPr>
                <w:rFonts w:ascii="ＭＳ Ｐゴシック" w:eastAsia="ＭＳ Ｐゴシック" w:hAnsi="ＭＳ Ｐゴシック"/>
                <w:color w:val="000000" w:themeColor="text1"/>
                <w:sz w:val="18"/>
              </w:rPr>
            </w:pPr>
          </w:p>
        </w:tc>
      </w:tr>
      <w:tr w:rsidR="00685DAC" w:rsidRPr="00685DAC" w14:paraId="0A74EDFF" w14:textId="77777777" w:rsidTr="007E6784">
        <w:trPr>
          <w:trHeight w:val="118"/>
          <w:jc w:val="center"/>
        </w:trPr>
        <w:tc>
          <w:tcPr>
            <w:tcW w:w="1843" w:type="dxa"/>
            <w:tcBorders>
              <w:top w:val="nil"/>
              <w:bottom w:val="single" w:sz="4" w:space="0" w:color="auto"/>
            </w:tcBorders>
            <w:shd w:val="clear" w:color="auto" w:fill="DBE5F1" w:themeFill="accent1" w:themeFillTint="33"/>
            <w:vAlign w:val="center"/>
          </w:tcPr>
          <w:p w14:paraId="6034D875" w14:textId="77777777" w:rsidR="000B6390" w:rsidRPr="00685DAC" w:rsidRDefault="000B6390" w:rsidP="000B6390">
            <w:pPr>
              <w:spacing w:line="240" w:lineRule="exact"/>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ａ</w:t>
            </w:r>
          </w:p>
        </w:tc>
        <w:tc>
          <w:tcPr>
            <w:tcW w:w="1073" w:type="dxa"/>
            <w:tcBorders>
              <w:top w:val="nil"/>
              <w:bottom w:val="single" w:sz="4" w:space="0" w:color="auto"/>
            </w:tcBorders>
            <w:shd w:val="clear" w:color="auto" w:fill="DBE5F1" w:themeFill="accent1" w:themeFillTint="33"/>
            <w:vAlign w:val="center"/>
          </w:tcPr>
          <w:p w14:paraId="6660E3A2" w14:textId="77777777" w:rsidR="000B6390" w:rsidRPr="00685DAC" w:rsidRDefault="000B6390" w:rsidP="000B6390">
            <w:pPr>
              <w:spacing w:line="240" w:lineRule="exact"/>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ｂ＝ｃ</w:t>
            </w:r>
            <w:r w:rsidRPr="00685DAC">
              <w:rPr>
                <w:rFonts w:ascii="ＭＳ Ｐゴシック" w:eastAsia="ＭＳ Ｐゴシック" w:hAnsi="ＭＳ Ｐゴシック"/>
                <w:color w:val="000000" w:themeColor="text1"/>
                <w:sz w:val="18"/>
              </w:rPr>
              <w:t>+ｄ</w:t>
            </w:r>
          </w:p>
        </w:tc>
        <w:tc>
          <w:tcPr>
            <w:tcW w:w="1583" w:type="dxa"/>
            <w:tcBorders>
              <w:top w:val="nil"/>
              <w:bottom w:val="single" w:sz="4" w:space="0" w:color="auto"/>
            </w:tcBorders>
            <w:shd w:val="clear" w:color="auto" w:fill="DBE5F1" w:themeFill="accent1" w:themeFillTint="33"/>
            <w:vAlign w:val="center"/>
          </w:tcPr>
          <w:p w14:paraId="2E09A39B" w14:textId="77777777" w:rsidR="000B6390" w:rsidRPr="00685DAC" w:rsidRDefault="000B6390" w:rsidP="000B6390">
            <w:pPr>
              <w:spacing w:line="240" w:lineRule="exact"/>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ｃ</w:t>
            </w:r>
          </w:p>
        </w:tc>
        <w:tc>
          <w:tcPr>
            <w:tcW w:w="969" w:type="dxa"/>
            <w:tcBorders>
              <w:top w:val="nil"/>
              <w:bottom w:val="single" w:sz="4" w:space="0" w:color="auto"/>
            </w:tcBorders>
            <w:shd w:val="clear" w:color="auto" w:fill="DBE5F1" w:themeFill="accent1" w:themeFillTint="33"/>
            <w:vAlign w:val="center"/>
          </w:tcPr>
          <w:p w14:paraId="42D63E69" w14:textId="77777777" w:rsidR="000B6390" w:rsidRPr="00685DAC" w:rsidRDefault="000B6390" w:rsidP="000B6390">
            <w:pPr>
              <w:spacing w:line="240" w:lineRule="exact"/>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ｄ</w:t>
            </w:r>
          </w:p>
        </w:tc>
        <w:tc>
          <w:tcPr>
            <w:tcW w:w="1042" w:type="dxa"/>
            <w:tcBorders>
              <w:top w:val="nil"/>
              <w:bottom w:val="single" w:sz="4" w:space="0" w:color="auto"/>
            </w:tcBorders>
            <w:shd w:val="clear" w:color="auto" w:fill="DBE5F1" w:themeFill="accent1" w:themeFillTint="33"/>
            <w:vAlign w:val="center"/>
          </w:tcPr>
          <w:p w14:paraId="30251877" w14:textId="77777777" w:rsidR="000B6390" w:rsidRPr="00685DAC" w:rsidRDefault="000B6390" w:rsidP="000B6390">
            <w:pPr>
              <w:spacing w:line="240" w:lineRule="exact"/>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ｅ</w:t>
            </w:r>
          </w:p>
        </w:tc>
        <w:tc>
          <w:tcPr>
            <w:tcW w:w="1183" w:type="dxa"/>
            <w:tcBorders>
              <w:top w:val="nil"/>
              <w:bottom w:val="single" w:sz="4" w:space="0" w:color="auto"/>
            </w:tcBorders>
            <w:shd w:val="clear" w:color="auto" w:fill="DBE5F1" w:themeFill="accent1" w:themeFillTint="33"/>
            <w:vAlign w:val="center"/>
          </w:tcPr>
          <w:p w14:paraId="1A284A4D" w14:textId="77777777" w:rsidR="000B6390" w:rsidRPr="00685DAC" w:rsidRDefault="000B6390" w:rsidP="000B6390">
            <w:pPr>
              <w:spacing w:line="240" w:lineRule="exact"/>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ｆ＝ｃ</w:t>
            </w:r>
            <w:r w:rsidRPr="00685DAC">
              <w:rPr>
                <w:rFonts w:ascii="ＭＳ Ｐゴシック" w:eastAsia="ＭＳ Ｐゴシック" w:hAnsi="ＭＳ Ｐゴシック"/>
                <w:color w:val="000000" w:themeColor="text1"/>
                <w:sz w:val="18"/>
              </w:rPr>
              <w:t>+ｅ</w:t>
            </w:r>
          </w:p>
        </w:tc>
        <w:tc>
          <w:tcPr>
            <w:tcW w:w="1397" w:type="dxa"/>
            <w:tcBorders>
              <w:top w:val="nil"/>
              <w:bottom w:val="single" w:sz="4" w:space="0" w:color="auto"/>
            </w:tcBorders>
            <w:shd w:val="clear" w:color="auto" w:fill="DBE5F1" w:themeFill="accent1" w:themeFillTint="33"/>
            <w:vAlign w:val="center"/>
          </w:tcPr>
          <w:p w14:paraId="16B720E0" w14:textId="77777777" w:rsidR="000B6390" w:rsidRPr="00685DAC" w:rsidRDefault="000B6390" w:rsidP="000B6390">
            <w:pPr>
              <w:spacing w:line="240" w:lineRule="exact"/>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ｇ＝ｆ／ａ</w:t>
            </w:r>
          </w:p>
        </w:tc>
      </w:tr>
      <w:tr w:rsidR="00685DAC" w:rsidRPr="00685DAC" w14:paraId="34B62503" w14:textId="77777777" w:rsidTr="007E6784">
        <w:trPr>
          <w:trHeight w:val="680"/>
          <w:jc w:val="center"/>
        </w:trPr>
        <w:tc>
          <w:tcPr>
            <w:tcW w:w="1843" w:type="dxa"/>
            <w:tcBorders>
              <w:top w:val="nil"/>
              <w:bottom w:val="single" w:sz="4" w:space="0" w:color="auto"/>
            </w:tcBorders>
            <w:vAlign w:val="center"/>
          </w:tcPr>
          <w:p w14:paraId="42DB0117" w14:textId="77777777" w:rsidR="000B6390" w:rsidRPr="00685DAC" w:rsidRDefault="000B6390" w:rsidP="000B6390">
            <w:pPr>
              <w:spacing w:line="240" w:lineRule="exact"/>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175</w:t>
            </w:r>
          </w:p>
        </w:tc>
        <w:tc>
          <w:tcPr>
            <w:tcW w:w="1073" w:type="dxa"/>
            <w:tcBorders>
              <w:top w:val="nil"/>
              <w:bottom w:val="single" w:sz="4" w:space="0" w:color="auto"/>
            </w:tcBorders>
            <w:vAlign w:val="center"/>
          </w:tcPr>
          <w:p w14:paraId="66C5A4B2" w14:textId="77777777" w:rsidR="000B6390" w:rsidRPr="00685DAC" w:rsidRDefault="000B6390" w:rsidP="000B6390">
            <w:pPr>
              <w:spacing w:line="240" w:lineRule="exact"/>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color w:val="000000" w:themeColor="text1"/>
                <w:sz w:val="24"/>
                <w:szCs w:val="24"/>
              </w:rPr>
              <w:t>79</w:t>
            </w:r>
          </w:p>
        </w:tc>
        <w:tc>
          <w:tcPr>
            <w:tcW w:w="1583" w:type="dxa"/>
            <w:tcBorders>
              <w:top w:val="nil"/>
              <w:bottom w:val="single" w:sz="4" w:space="0" w:color="auto"/>
            </w:tcBorders>
            <w:vAlign w:val="center"/>
          </w:tcPr>
          <w:p w14:paraId="474C3C98" w14:textId="77777777" w:rsidR="000B6390" w:rsidRPr="00685DAC" w:rsidRDefault="000B6390" w:rsidP="000B6390">
            <w:pPr>
              <w:spacing w:line="240" w:lineRule="exact"/>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color w:val="000000" w:themeColor="text1"/>
                <w:sz w:val="24"/>
                <w:szCs w:val="24"/>
              </w:rPr>
              <w:t>79</w:t>
            </w:r>
          </w:p>
        </w:tc>
        <w:tc>
          <w:tcPr>
            <w:tcW w:w="969" w:type="dxa"/>
            <w:tcBorders>
              <w:top w:val="nil"/>
              <w:bottom w:val="single" w:sz="4" w:space="0" w:color="auto"/>
            </w:tcBorders>
            <w:vAlign w:val="center"/>
          </w:tcPr>
          <w:p w14:paraId="52BD7DB1" w14:textId="77777777" w:rsidR="000B6390" w:rsidRPr="00685DAC" w:rsidRDefault="000B6390" w:rsidP="000B6390">
            <w:pPr>
              <w:spacing w:line="240" w:lineRule="exact"/>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color w:val="000000" w:themeColor="text1"/>
                <w:sz w:val="24"/>
                <w:szCs w:val="24"/>
              </w:rPr>
              <w:t>0</w:t>
            </w:r>
          </w:p>
        </w:tc>
        <w:tc>
          <w:tcPr>
            <w:tcW w:w="1042" w:type="dxa"/>
            <w:tcBorders>
              <w:top w:val="nil"/>
              <w:bottom w:val="single" w:sz="4" w:space="0" w:color="auto"/>
            </w:tcBorders>
            <w:vAlign w:val="center"/>
          </w:tcPr>
          <w:p w14:paraId="4A8BCD69" w14:textId="77777777" w:rsidR="000B6390" w:rsidRPr="00685DAC" w:rsidRDefault="000B6390" w:rsidP="000B6390">
            <w:pPr>
              <w:spacing w:line="240" w:lineRule="exact"/>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color w:val="000000" w:themeColor="text1"/>
                <w:sz w:val="24"/>
                <w:szCs w:val="24"/>
              </w:rPr>
              <w:t>96</w:t>
            </w:r>
          </w:p>
        </w:tc>
        <w:tc>
          <w:tcPr>
            <w:tcW w:w="1183" w:type="dxa"/>
            <w:tcBorders>
              <w:top w:val="nil"/>
              <w:bottom w:val="single" w:sz="4" w:space="0" w:color="auto"/>
            </w:tcBorders>
            <w:vAlign w:val="center"/>
          </w:tcPr>
          <w:p w14:paraId="70541460" w14:textId="77777777" w:rsidR="000B6390" w:rsidRPr="00685DAC" w:rsidRDefault="000B6390" w:rsidP="000B6390">
            <w:pPr>
              <w:spacing w:line="240" w:lineRule="exact"/>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color w:val="000000" w:themeColor="text1"/>
                <w:sz w:val="24"/>
                <w:szCs w:val="24"/>
              </w:rPr>
              <w:t>175</w:t>
            </w:r>
          </w:p>
        </w:tc>
        <w:tc>
          <w:tcPr>
            <w:tcW w:w="1397" w:type="dxa"/>
            <w:tcBorders>
              <w:top w:val="nil"/>
              <w:bottom w:val="single" w:sz="4" w:space="0" w:color="auto"/>
            </w:tcBorders>
            <w:vAlign w:val="center"/>
          </w:tcPr>
          <w:p w14:paraId="649EA1E8" w14:textId="77777777" w:rsidR="000B6390" w:rsidRPr="00685DAC" w:rsidRDefault="000B6390" w:rsidP="000B6390">
            <w:pPr>
              <w:spacing w:line="240" w:lineRule="exact"/>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color w:val="000000" w:themeColor="text1"/>
                <w:sz w:val="24"/>
                <w:szCs w:val="24"/>
              </w:rPr>
              <w:t>100</w:t>
            </w:r>
            <w:r w:rsidRPr="00685DAC">
              <w:rPr>
                <w:rFonts w:ascii="ＭＳ Ｐゴシック" w:eastAsia="ＭＳ Ｐゴシック" w:hAnsi="ＭＳ Ｐゴシック" w:hint="eastAsia"/>
                <w:color w:val="000000" w:themeColor="text1"/>
                <w:sz w:val="24"/>
                <w:szCs w:val="24"/>
              </w:rPr>
              <w:t>％</w:t>
            </w:r>
          </w:p>
        </w:tc>
      </w:tr>
    </w:tbl>
    <w:p w14:paraId="4AB6B4DD" w14:textId="77777777" w:rsidR="000B6390" w:rsidRPr="00685DAC" w:rsidRDefault="000B6390" w:rsidP="000B6390">
      <w:pPr>
        <w:widowControl/>
        <w:jc w:val="left"/>
        <w:rPr>
          <w:rFonts w:ascii="HGｺﾞｼｯｸM"/>
          <w:color w:val="000000" w:themeColor="text1"/>
        </w:rPr>
      </w:pPr>
      <w:r w:rsidRPr="00685DAC">
        <w:rPr>
          <w:rFonts w:ascii="HGｺﾞｼｯｸM"/>
          <w:color w:val="000000" w:themeColor="text1"/>
        </w:rPr>
        <w:br w:type="page"/>
      </w:r>
    </w:p>
    <w:bookmarkStart w:id="11" w:name="_Toc491865047"/>
    <w:p w14:paraId="5E4554C8" w14:textId="394CFC16" w:rsidR="0053722A" w:rsidRPr="00685DAC" w:rsidRDefault="00AC0633" w:rsidP="00D9582D">
      <w:pPr>
        <w:pStyle w:val="2"/>
        <w:ind w:left="567" w:hanging="567"/>
        <w:rPr>
          <w:color w:val="000000" w:themeColor="text1"/>
        </w:rPr>
      </w:pPr>
      <w:r w:rsidRPr="00685DAC">
        <w:rPr>
          <w:noProof/>
          <w:color w:val="000000" w:themeColor="text1"/>
          <w:sz w:val="20"/>
        </w:rPr>
        <w:lastRenderedPageBreak/>
        <mc:AlternateContent>
          <mc:Choice Requires="wps">
            <w:drawing>
              <wp:anchor distT="0" distB="0" distL="114300" distR="114300" simplePos="0" relativeHeight="251638784" behindDoc="0" locked="0" layoutInCell="1" allowOverlap="1" wp14:anchorId="19D37DED" wp14:editId="6F499D40">
                <wp:simplePos x="0" y="0"/>
                <wp:positionH relativeFrom="column">
                  <wp:posOffset>113030</wp:posOffset>
                </wp:positionH>
                <wp:positionV relativeFrom="paragraph">
                  <wp:posOffset>410211</wp:posOffset>
                </wp:positionV>
                <wp:extent cx="5838825" cy="1524000"/>
                <wp:effectExtent l="0" t="0" r="28575" b="19050"/>
                <wp:wrapNone/>
                <wp:docPr id="125" name="AutoShap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524000"/>
                        </a:xfrm>
                        <a:prstGeom prst="roundRect">
                          <a:avLst>
                            <a:gd name="adj" fmla="val 5912"/>
                          </a:avLst>
                        </a:prstGeom>
                        <a:solidFill>
                          <a:srgbClr val="EAEAEA"/>
                        </a:solidFill>
                        <a:ln w="19050">
                          <a:solidFill>
                            <a:srgbClr val="969696"/>
                          </a:solidFill>
                          <a:round/>
                          <a:headEnd/>
                          <a:tailEnd/>
                        </a:ln>
                      </wps:spPr>
                      <wps:txbx>
                        <w:txbxContent>
                          <w:p w14:paraId="73C1A13C" w14:textId="77777777" w:rsidR="00066CF4" w:rsidRPr="00A8130E" w:rsidRDefault="00066CF4" w:rsidP="00087ED1">
                            <w:pPr>
                              <w:spacing w:line="320" w:lineRule="exact"/>
                              <w:ind w:left="240" w:hangingChars="100" w:hanging="240"/>
                              <w:rPr>
                                <w:rFonts w:ascii="ＭＳ ゴシック" w:eastAsia="ＭＳ ゴシック" w:hAnsi="ＭＳ ゴシック"/>
                                <w:color w:val="000000" w:themeColor="text1"/>
                                <w:sz w:val="24"/>
                                <w:szCs w:val="24"/>
                              </w:rPr>
                            </w:pPr>
                            <w:r w:rsidRPr="00A8130E">
                              <w:rPr>
                                <w:rFonts w:ascii="ＭＳ ゴシック" w:eastAsia="ＭＳ ゴシック" w:hAnsi="ＭＳ ゴシック" w:hint="eastAsia"/>
                                <w:color w:val="000000" w:themeColor="text1"/>
                                <w:sz w:val="24"/>
                                <w:szCs w:val="24"/>
                              </w:rPr>
                              <w:t>○</w:t>
                            </w:r>
                            <w:r w:rsidRPr="00A8130E">
                              <w:rPr>
                                <w:rFonts w:ascii="ＭＳ ゴシック" w:eastAsia="ＭＳ ゴシック" w:hAnsi="ＭＳ ゴシック" w:hint="eastAsia"/>
                                <w:color w:val="000000" w:themeColor="text1"/>
                                <w:spacing w:val="1320"/>
                                <w:kern w:val="0"/>
                                <w:sz w:val="24"/>
                                <w:szCs w:val="24"/>
                                <w:fitText w:val="3120" w:id="1447225344"/>
                              </w:rPr>
                              <w:t>住</w:t>
                            </w:r>
                            <w:r w:rsidRPr="00A8130E">
                              <w:rPr>
                                <w:rFonts w:ascii="ＭＳ ゴシック" w:eastAsia="ＭＳ ゴシック" w:hAnsi="ＭＳ ゴシック" w:hint="eastAsia"/>
                                <w:color w:val="000000" w:themeColor="text1"/>
                                <w:kern w:val="0"/>
                                <w:sz w:val="24"/>
                                <w:szCs w:val="24"/>
                                <w:fitText w:val="3120" w:id="1447225344"/>
                              </w:rPr>
                              <w:t>宅</w:t>
                            </w:r>
                            <w:r w:rsidRPr="00A8130E">
                              <w:rPr>
                                <w:rFonts w:ascii="ＭＳ ゴシック" w:eastAsia="ＭＳ ゴシック" w:hAnsi="ＭＳ ゴシック" w:hint="eastAsia"/>
                                <w:color w:val="000000" w:themeColor="text1"/>
                                <w:kern w:val="0"/>
                                <w:sz w:val="24"/>
                                <w:szCs w:val="24"/>
                              </w:rPr>
                              <w:t xml:space="preserve"> </w:t>
                            </w:r>
                          </w:p>
                          <w:p w14:paraId="66536B56" w14:textId="0B84F307" w:rsidR="00066CF4" w:rsidRPr="00A8130E" w:rsidRDefault="00066CF4" w:rsidP="0048715E">
                            <w:pPr>
                              <w:spacing w:line="320" w:lineRule="exact"/>
                              <w:rPr>
                                <w:rFonts w:ascii="ＭＳ ゴシック" w:eastAsia="ＭＳ ゴシック" w:hAnsi="ＭＳ ゴシック"/>
                                <w:color w:val="000000" w:themeColor="text1"/>
                                <w:sz w:val="24"/>
                                <w:szCs w:val="24"/>
                              </w:rPr>
                            </w:pPr>
                            <w:r w:rsidRPr="00A8130E">
                              <w:rPr>
                                <w:rFonts w:ascii="ＭＳ ゴシック" w:eastAsia="ＭＳ ゴシック" w:hAnsi="ＭＳ ゴシック" w:hint="eastAsia"/>
                                <w:color w:val="000000" w:themeColor="text1"/>
                                <w:kern w:val="0"/>
                                <w:sz w:val="24"/>
                                <w:szCs w:val="24"/>
                              </w:rPr>
                              <w:t>（</w:t>
                            </w:r>
                            <w:r w:rsidRPr="0048715E">
                              <w:rPr>
                                <w:rFonts w:ascii="ＭＳ ゴシック" w:eastAsia="ＭＳ ゴシック" w:hAnsi="ＭＳ ゴシック" w:hint="eastAsia"/>
                                <w:color w:val="000000" w:themeColor="text1"/>
                                <w:spacing w:val="68"/>
                                <w:kern w:val="0"/>
                                <w:sz w:val="24"/>
                                <w:szCs w:val="24"/>
                                <w:fitText w:val="2940" w:id="-1727318528"/>
                              </w:rPr>
                              <w:t>共同住宅(非木造</w:t>
                            </w:r>
                            <w:r w:rsidRPr="0048715E">
                              <w:rPr>
                                <w:rFonts w:ascii="ＭＳ ゴシック" w:eastAsia="ＭＳ ゴシック" w:hAnsi="ＭＳ ゴシック"/>
                                <w:color w:val="000000" w:themeColor="text1"/>
                                <w:spacing w:val="1"/>
                                <w:kern w:val="0"/>
                                <w:sz w:val="24"/>
                                <w:szCs w:val="24"/>
                                <w:fitText w:val="2940" w:id="-1727318528"/>
                              </w:rPr>
                              <w:t>)</w:t>
                            </w:r>
                            <w:r w:rsidRPr="00A8130E">
                              <w:rPr>
                                <w:rFonts w:ascii="ＭＳ ゴシック" w:eastAsia="ＭＳ ゴシック" w:hAnsi="ＭＳ ゴシック"/>
                                <w:color w:val="000000" w:themeColor="text1"/>
                                <w:kern w:val="0"/>
                                <w:sz w:val="24"/>
                                <w:szCs w:val="24"/>
                              </w:rPr>
                              <w:t>）</w:t>
                            </w:r>
                            <w:r w:rsidRPr="00A8130E">
                              <w:rPr>
                                <w:rFonts w:ascii="ＭＳ ゴシック" w:eastAsia="ＭＳ ゴシック" w:hAnsi="ＭＳ ゴシック" w:hint="eastAsia"/>
                                <w:color w:val="000000" w:themeColor="text1"/>
                                <w:kern w:val="0"/>
                                <w:sz w:val="24"/>
                                <w:szCs w:val="24"/>
                              </w:rPr>
                              <w:tab/>
                            </w:r>
                            <w:r w:rsidRPr="00A8130E">
                              <w:rPr>
                                <w:rFonts w:ascii="ＭＳ ゴシック" w:eastAsia="ＭＳ ゴシック" w:hAnsi="ＭＳ ゴシック"/>
                                <w:color w:val="000000" w:themeColor="text1"/>
                                <w:kern w:val="0"/>
                                <w:sz w:val="24"/>
                                <w:szCs w:val="24"/>
                              </w:rPr>
                              <w:t xml:space="preserve">    </w:t>
                            </w:r>
                          </w:p>
                          <w:p w14:paraId="0CB86C78" w14:textId="77777777" w:rsidR="00066CF4" w:rsidRPr="00A8130E" w:rsidRDefault="00066CF4" w:rsidP="00410B0F">
                            <w:pPr>
                              <w:spacing w:line="320" w:lineRule="exact"/>
                              <w:ind w:left="240" w:hangingChars="100" w:hanging="240"/>
                              <w:rPr>
                                <w:rFonts w:ascii="ＭＳ ゴシック" w:eastAsia="ＭＳ ゴシック" w:hAnsi="ＭＳ ゴシック"/>
                                <w:color w:val="000000" w:themeColor="text1"/>
                                <w:sz w:val="24"/>
                                <w:szCs w:val="24"/>
                              </w:rPr>
                            </w:pPr>
                            <w:r w:rsidRPr="00A8130E">
                              <w:rPr>
                                <w:rFonts w:ascii="ＭＳ ゴシック" w:eastAsia="ＭＳ ゴシック" w:hAnsi="ＭＳ ゴシック" w:hint="eastAsia"/>
                                <w:color w:val="000000" w:themeColor="text1"/>
                                <w:sz w:val="24"/>
                                <w:szCs w:val="24"/>
                              </w:rPr>
                              <w:t>〇</w:t>
                            </w:r>
                            <w:r w:rsidRPr="00A8130E">
                              <w:rPr>
                                <w:rFonts w:ascii="ＭＳ ゴシック" w:eastAsia="ＭＳ ゴシック" w:hAnsi="ＭＳ ゴシック" w:hint="eastAsia"/>
                                <w:color w:val="000000" w:themeColor="text1"/>
                                <w:spacing w:val="240"/>
                                <w:kern w:val="0"/>
                                <w:sz w:val="24"/>
                                <w:szCs w:val="24"/>
                                <w:fitText w:val="3120" w:id="1447225345"/>
                              </w:rPr>
                              <w:t>特定建築</w:t>
                            </w:r>
                            <w:r w:rsidRPr="00A8130E">
                              <w:rPr>
                                <w:rFonts w:ascii="ＭＳ ゴシック" w:eastAsia="ＭＳ ゴシック" w:hAnsi="ＭＳ ゴシック" w:hint="eastAsia"/>
                                <w:color w:val="000000" w:themeColor="text1"/>
                                <w:kern w:val="0"/>
                                <w:sz w:val="24"/>
                                <w:szCs w:val="24"/>
                                <w:fitText w:val="3120" w:id="1447225345"/>
                              </w:rPr>
                              <w:t>物</w:t>
                            </w:r>
                            <w:r w:rsidRPr="00A8130E">
                              <w:rPr>
                                <w:rFonts w:ascii="ＭＳ ゴシック" w:eastAsia="ＭＳ ゴシック" w:hAnsi="ＭＳ ゴシック" w:hint="eastAsia"/>
                                <w:color w:val="000000" w:themeColor="text1"/>
                                <w:kern w:val="0"/>
                                <w:sz w:val="24"/>
                                <w:szCs w:val="24"/>
                              </w:rPr>
                              <w:t xml:space="preserve">  </w:t>
                            </w:r>
                            <w:r w:rsidRPr="00A8130E">
                              <w:rPr>
                                <w:rFonts w:ascii="ＭＳ ゴシック" w:eastAsia="ＭＳ ゴシック" w:hAnsi="ＭＳ ゴシック"/>
                                <w:color w:val="000000" w:themeColor="text1"/>
                                <w:kern w:val="0"/>
                                <w:sz w:val="24"/>
                                <w:szCs w:val="24"/>
                              </w:rPr>
                              <w:tab/>
                            </w:r>
                            <w:r w:rsidRPr="00A8130E">
                              <w:rPr>
                                <w:rFonts w:ascii="ＭＳ ゴシック" w:eastAsia="ＭＳ ゴシック" w:hAnsi="ＭＳ ゴシック" w:hint="eastAsia"/>
                                <w:color w:val="000000" w:themeColor="text1"/>
                                <w:sz w:val="24"/>
                                <w:szCs w:val="24"/>
                              </w:rPr>
                              <w:t>：　耐震化率</w:t>
                            </w:r>
                            <w:r w:rsidRPr="00A8130E">
                              <w:rPr>
                                <w:rFonts w:ascii="ＭＳ ゴシック" w:eastAsia="ＭＳ ゴシック" w:hAnsi="ＭＳ ゴシック"/>
                                <w:color w:val="000000" w:themeColor="text1"/>
                                <w:sz w:val="24"/>
                                <w:szCs w:val="24"/>
                              </w:rPr>
                              <w:t>95％</w:t>
                            </w:r>
                            <w:r w:rsidRPr="00A8130E">
                              <w:rPr>
                                <w:rFonts w:ascii="ＭＳ ゴシック" w:eastAsia="ＭＳ ゴシック" w:hAnsi="ＭＳ ゴシック" w:hint="eastAsia"/>
                                <w:color w:val="000000" w:themeColor="text1"/>
                                <w:sz w:val="24"/>
                                <w:szCs w:val="24"/>
                              </w:rPr>
                              <w:t>以上</w:t>
                            </w:r>
                          </w:p>
                          <w:p w14:paraId="1A25FC02" w14:textId="46F77C05" w:rsidR="00066CF4" w:rsidRPr="00A8130E" w:rsidRDefault="00066CF4" w:rsidP="00AC0633">
                            <w:pPr>
                              <w:spacing w:line="320" w:lineRule="exact"/>
                              <w:rPr>
                                <w:rFonts w:ascii="ＭＳ ゴシック" w:eastAsia="ＭＳ ゴシック" w:hAnsi="ＭＳ ゴシック"/>
                                <w:color w:val="000000" w:themeColor="text1"/>
                                <w:sz w:val="24"/>
                                <w:szCs w:val="24"/>
                              </w:rPr>
                            </w:pPr>
                            <w:r w:rsidRPr="00A8130E">
                              <w:rPr>
                                <w:rFonts w:ascii="ＭＳ ゴシック" w:eastAsia="ＭＳ ゴシック" w:hAnsi="ＭＳ ゴシック" w:hint="eastAsia"/>
                                <w:color w:val="000000" w:themeColor="text1"/>
                                <w:kern w:val="0"/>
                                <w:sz w:val="24"/>
                                <w:szCs w:val="24"/>
                              </w:rPr>
                              <w:t>（</w:t>
                            </w:r>
                            <w:r w:rsidRPr="00A8130E">
                              <w:rPr>
                                <w:rFonts w:ascii="ＭＳ ゴシック" w:eastAsia="ＭＳ ゴシック" w:hAnsi="ＭＳ ゴシック" w:hint="eastAsia"/>
                                <w:color w:val="000000" w:themeColor="text1"/>
                                <w:w w:val="94"/>
                                <w:kern w:val="0"/>
                                <w:sz w:val="24"/>
                                <w:szCs w:val="24"/>
                                <w:fitText w:val="2940" w:id="-1769775612"/>
                              </w:rPr>
                              <w:t>要緊急安全確認大規模</w:t>
                            </w:r>
                            <w:r w:rsidRPr="00A8130E">
                              <w:rPr>
                                <w:rFonts w:ascii="ＭＳ ゴシック" w:eastAsia="ＭＳ ゴシック" w:hAnsi="ＭＳ ゴシック"/>
                                <w:color w:val="000000" w:themeColor="text1"/>
                                <w:w w:val="94"/>
                                <w:kern w:val="0"/>
                                <w:sz w:val="24"/>
                                <w:szCs w:val="24"/>
                                <w:fitText w:val="2940" w:id="-1769775612"/>
                              </w:rPr>
                              <w:t>建築</w:t>
                            </w:r>
                            <w:r w:rsidRPr="00A8130E">
                              <w:rPr>
                                <w:rFonts w:ascii="ＭＳ ゴシック" w:eastAsia="ＭＳ ゴシック" w:hAnsi="ＭＳ ゴシック"/>
                                <w:color w:val="000000" w:themeColor="text1"/>
                                <w:spacing w:val="7"/>
                                <w:w w:val="94"/>
                                <w:kern w:val="0"/>
                                <w:sz w:val="24"/>
                                <w:szCs w:val="24"/>
                                <w:fitText w:val="2940" w:id="-1769775612"/>
                              </w:rPr>
                              <w:t>物</w:t>
                            </w:r>
                            <w:r w:rsidRPr="00A8130E">
                              <w:rPr>
                                <w:rFonts w:ascii="ＭＳ ゴシック" w:eastAsia="ＭＳ ゴシック" w:hAnsi="ＭＳ ゴシック"/>
                                <w:color w:val="000000" w:themeColor="text1"/>
                                <w:kern w:val="0"/>
                                <w:sz w:val="24"/>
                                <w:szCs w:val="24"/>
                              </w:rPr>
                              <w:t xml:space="preserve">） </w:t>
                            </w:r>
                            <w:r w:rsidRPr="00A8130E">
                              <w:rPr>
                                <w:rFonts w:ascii="ＭＳ ゴシック" w:eastAsia="ＭＳ ゴシック" w:hAnsi="ＭＳ ゴシック"/>
                                <w:color w:val="000000" w:themeColor="text1"/>
                                <w:kern w:val="0"/>
                                <w:sz w:val="24"/>
                                <w:szCs w:val="24"/>
                              </w:rPr>
                              <w:tab/>
                            </w:r>
                            <w:r w:rsidRPr="00A8130E">
                              <w:rPr>
                                <w:rFonts w:ascii="ＭＳ ゴシック" w:eastAsia="ＭＳ ゴシック" w:hAnsi="ＭＳ ゴシック" w:hint="eastAsia"/>
                                <w:color w:val="000000" w:themeColor="text1"/>
                                <w:kern w:val="0"/>
                                <w:sz w:val="24"/>
                                <w:szCs w:val="24"/>
                              </w:rPr>
                              <w:t xml:space="preserve">：　</w:t>
                            </w:r>
                            <w:r w:rsidRPr="00A8130E">
                              <w:rPr>
                                <w:rFonts w:ascii="ＭＳ ゴシック" w:eastAsia="ＭＳ ゴシック" w:hAnsi="ＭＳ ゴシック"/>
                                <w:color w:val="000000" w:themeColor="text1"/>
                                <w:sz w:val="24"/>
                                <w:szCs w:val="24"/>
                              </w:rPr>
                              <w:t>耐震化率100％</w:t>
                            </w:r>
                          </w:p>
                          <w:p w14:paraId="3E4185FC" w14:textId="77777777" w:rsidR="00066CF4" w:rsidRPr="00A8130E" w:rsidRDefault="00066CF4" w:rsidP="00410B0F">
                            <w:pPr>
                              <w:spacing w:line="320" w:lineRule="exact"/>
                              <w:ind w:left="240" w:hangingChars="100" w:hanging="240"/>
                              <w:rPr>
                                <w:rFonts w:ascii="ＭＳ ゴシック" w:eastAsia="ＭＳ ゴシック" w:hAnsi="ＭＳ ゴシック"/>
                                <w:color w:val="000000" w:themeColor="text1"/>
                                <w:kern w:val="0"/>
                                <w:sz w:val="24"/>
                                <w:szCs w:val="24"/>
                              </w:rPr>
                            </w:pPr>
                            <w:r w:rsidRPr="00A8130E">
                              <w:rPr>
                                <w:rFonts w:ascii="ＭＳ ゴシック" w:eastAsia="ＭＳ ゴシック" w:hAnsi="ＭＳ ゴシック" w:hint="eastAsia"/>
                                <w:color w:val="000000" w:themeColor="text1"/>
                                <w:sz w:val="24"/>
                                <w:szCs w:val="24"/>
                              </w:rPr>
                              <w:t>〇</w:t>
                            </w:r>
                            <w:r w:rsidRPr="00A8130E">
                              <w:rPr>
                                <w:rFonts w:ascii="ＭＳ ゴシック" w:eastAsia="ＭＳ ゴシック" w:hAnsi="ＭＳ ゴシック" w:hint="eastAsia"/>
                                <w:color w:val="000000" w:themeColor="text1"/>
                                <w:spacing w:val="24"/>
                                <w:kern w:val="0"/>
                                <w:sz w:val="24"/>
                                <w:szCs w:val="24"/>
                                <w:fitText w:val="3120" w:id="1484437504"/>
                              </w:rPr>
                              <w:t>緊急輸送道路沿道建築</w:t>
                            </w:r>
                            <w:r w:rsidRPr="00A8130E">
                              <w:rPr>
                                <w:rFonts w:ascii="ＭＳ ゴシック" w:eastAsia="ＭＳ ゴシック" w:hAnsi="ＭＳ ゴシック" w:hint="eastAsia"/>
                                <w:color w:val="000000" w:themeColor="text1"/>
                                <w:kern w:val="0"/>
                                <w:sz w:val="24"/>
                                <w:szCs w:val="24"/>
                                <w:fitText w:val="3120" w:id="1484437504"/>
                              </w:rPr>
                              <w:t>物</w:t>
                            </w:r>
                            <w:r w:rsidRPr="00A8130E">
                              <w:rPr>
                                <w:rFonts w:ascii="ＭＳ ゴシック" w:eastAsia="ＭＳ ゴシック" w:hAnsi="ＭＳ ゴシック" w:hint="eastAsia"/>
                                <w:color w:val="000000" w:themeColor="text1"/>
                                <w:kern w:val="0"/>
                                <w:sz w:val="24"/>
                                <w:szCs w:val="24"/>
                              </w:rPr>
                              <w:t xml:space="preserve">　</w:t>
                            </w:r>
                          </w:p>
                          <w:p w14:paraId="72BDE34B" w14:textId="77777777" w:rsidR="00066CF4" w:rsidRPr="00A8130E" w:rsidRDefault="00066CF4" w:rsidP="001E0735">
                            <w:pPr>
                              <w:spacing w:line="320" w:lineRule="exact"/>
                              <w:ind w:left="240" w:hangingChars="100" w:hanging="240"/>
                              <w:rPr>
                                <w:rFonts w:ascii="ＭＳ ゴシック" w:eastAsia="ＭＳ ゴシック" w:hAnsi="ＭＳ ゴシック"/>
                                <w:color w:val="000000" w:themeColor="text1"/>
                                <w:sz w:val="24"/>
                                <w:szCs w:val="24"/>
                              </w:rPr>
                            </w:pPr>
                            <w:r w:rsidRPr="00A8130E">
                              <w:rPr>
                                <w:rFonts w:ascii="ＭＳ ゴシック" w:eastAsia="ＭＳ ゴシック" w:hAnsi="ＭＳ ゴシック" w:hint="eastAsia"/>
                                <w:color w:val="000000" w:themeColor="text1"/>
                                <w:kern w:val="0"/>
                                <w:sz w:val="24"/>
                                <w:szCs w:val="24"/>
                              </w:rPr>
                              <w:t>（</w:t>
                            </w:r>
                            <w:r w:rsidRPr="00A8130E">
                              <w:rPr>
                                <w:rFonts w:ascii="ＭＳ ゴシック" w:eastAsia="ＭＳ ゴシック" w:hAnsi="ＭＳ ゴシック" w:hint="eastAsia"/>
                                <w:color w:val="000000" w:themeColor="text1"/>
                                <w:spacing w:val="324"/>
                                <w:kern w:val="0"/>
                                <w:sz w:val="24"/>
                                <w:szCs w:val="24"/>
                                <w:fitText w:val="2940" w:id="-1769776896"/>
                              </w:rPr>
                              <w:t>特定緊</w:t>
                            </w:r>
                            <w:r w:rsidRPr="00A8130E">
                              <w:rPr>
                                <w:rFonts w:ascii="ＭＳ ゴシック" w:eastAsia="ＭＳ ゴシック" w:hAnsi="ＭＳ ゴシック" w:hint="eastAsia"/>
                                <w:color w:val="000000" w:themeColor="text1"/>
                                <w:spacing w:val="18"/>
                                <w:kern w:val="0"/>
                                <w:sz w:val="24"/>
                                <w:szCs w:val="24"/>
                                <w:fitText w:val="2940" w:id="-1769776896"/>
                              </w:rPr>
                              <w:t>急</w:t>
                            </w:r>
                            <w:r w:rsidRPr="00A8130E">
                              <w:rPr>
                                <w:rFonts w:ascii="ＭＳ ゴシック" w:eastAsia="ＭＳ ゴシック" w:hAnsi="ＭＳ ゴシック"/>
                                <w:color w:val="000000" w:themeColor="text1"/>
                                <w:kern w:val="0"/>
                                <w:sz w:val="24"/>
                                <w:szCs w:val="24"/>
                              </w:rPr>
                              <w:t>）</w:t>
                            </w:r>
                            <w:r w:rsidRPr="00A8130E">
                              <w:rPr>
                                <w:rFonts w:ascii="ＭＳ ゴシック" w:eastAsia="ＭＳ ゴシック" w:hAnsi="ＭＳ ゴシック" w:hint="eastAsia"/>
                                <w:color w:val="000000" w:themeColor="text1"/>
                                <w:kern w:val="0"/>
                                <w:sz w:val="24"/>
                                <w:szCs w:val="24"/>
                              </w:rPr>
                              <w:t xml:space="preserve"> </w:t>
                            </w:r>
                            <w:r w:rsidRPr="00A8130E">
                              <w:rPr>
                                <w:rFonts w:ascii="ＭＳ ゴシック" w:eastAsia="ＭＳ ゴシック" w:hAnsi="ＭＳ ゴシック"/>
                                <w:color w:val="000000" w:themeColor="text1"/>
                                <w:kern w:val="0"/>
                                <w:sz w:val="24"/>
                                <w:szCs w:val="24"/>
                              </w:rPr>
                              <w:tab/>
                            </w:r>
                            <w:r w:rsidRPr="00A8130E">
                              <w:rPr>
                                <w:rFonts w:ascii="ＭＳ ゴシック" w:eastAsia="ＭＳ ゴシック" w:hAnsi="ＭＳ ゴシック" w:hint="eastAsia"/>
                                <w:color w:val="000000" w:themeColor="text1"/>
                                <w:kern w:val="0"/>
                                <w:sz w:val="24"/>
                                <w:szCs w:val="24"/>
                              </w:rPr>
                              <w:t>：</w:t>
                            </w:r>
                            <w:r w:rsidRPr="00A8130E">
                              <w:rPr>
                                <w:rFonts w:ascii="ＭＳ ゴシック" w:eastAsia="ＭＳ ゴシック" w:hAnsi="ＭＳ ゴシック"/>
                                <w:color w:val="000000" w:themeColor="text1"/>
                                <w:kern w:val="0"/>
                                <w:sz w:val="24"/>
                                <w:szCs w:val="24"/>
                              </w:rPr>
                              <w:t xml:space="preserve">　</w:t>
                            </w:r>
                            <w:r w:rsidRPr="00A8130E">
                              <w:rPr>
                                <w:rFonts w:ascii="ＭＳ ゴシック" w:eastAsia="ＭＳ ゴシック" w:hAnsi="ＭＳ ゴシック"/>
                                <w:color w:val="000000" w:themeColor="text1"/>
                                <w:sz w:val="24"/>
                                <w:szCs w:val="24"/>
                              </w:rPr>
                              <w:t>耐震化率100％</w:t>
                            </w:r>
                          </w:p>
                          <w:p w14:paraId="79C5B0C6" w14:textId="77777777" w:rsidR="00066CF4" w:rsidRPr="00A8130E" w:rsidRDefault="00066CF4" w:rsidP="001E0735">
                            <w:pPr>
                              <w:spacing w:line="320" w:lineRule="exact"/>
                              <w:ind w:left="240" w:hangingChars="100" w:hanging="240"/>
                              <w:rPr>
                                <w:rFonts w:ascii="ＭＳ ゴシック" w:eastAsia="ＭＳ ゴシック" w:hAnsi="ＭＳ ゴシック"/>
                                <w:color w:val="000000" w:themeColor="text1"/>
                                <w:sz w:val="24"/>
                                <w:szCs w:val="24"/>
                              </w:rPr>
                            </w:pPr>
                            <w:r w:rsidRPr="00A8130E">
                              <w:rPr>
                                <w:rFonts w:ascii="ＭＳ ゴシック" w:eastAsia="ＭＳ ゴシック" w:hAnsi="ＭＳ ゴシック" w:hint="eastAsia"/>
                                <w:color w:val="000000" w:themeColor="text1"/>
                                <w:kern w:val="0"/>
                                <w:sz w:val="24"/>
                                <w:szCs w:val="24"/>
                              </w:rPr>
                              <w:t>（</w:t>
                            </w:r>
                            <w:r w:rsidRPr="00A8130E">
                              <w:rPr>
                                <w:rFonts w:ascii="ＭＳ ゴシック" w:eastAsia="ＭＳ ゴシック" w:hAnsi="ＭＳ ゴシック" w:hint="eastAsia"/>
                                <w:color w:val="000000" w:themeColor="text1"/>
                                <w:spacing w:val="324"/>
                                <w:kern w:val="0"/>
                                <w:sz w:val="24"/>
                                <w:szCs w:val="24"/>
                                <w:fitText w:val="2940" w:id="-1769776895"/>
                              </w:rPr>
                              <w:t>一般</w:t>
                            </w:r>
                            <w:r w:rsidRPr="00A8130E">
                              <w:rPr>
                                <w:rFonts w:ascii="ＭＳ ゴシック" w:eastAsia="ＭＳ ゴシック" w:hAnsi="ＭＳ ゴシック"/>
                                <w:color w:val="000000" w:themeColor="text1"/>
                                <w:spacing w:val="324"/>
                                <w:kern w:val="0"/>
                                <w:sz w:val="24"/>
                                <w:szCs w:val="24"/>
                                <w:fitText w:val="2940" w:id="-1769776895"/>
                              </w:rPr>
                              <w:t>緊</w:t>
                            </w:r>
                            <w:r w:rsidRPr="00A8130E">
                              <w:rPr>
                                <w:rFonts w:ascii="ＭＳ ゴシック" w:eastAsia="ＭＳ ゴシック" w:hAnsi="ＭＳ ゴシック"/>
                                <w:color w:val="000000" w:themeColor="text1"/>
                                <w:spacing w:val="18"/>
                                <w:kern w:val="0"/>
                                <w:sz w:val="24"/>
                                <w:szCs w:val="24"/>
                                <w:fitText w:val="2940" w:id="-1769776895"/>
                              </w:rPr>
                              <w:t>急</w:t>
                            </w:r>
                            <w:r w:rsidRPr="00A8130E">
                              <w:rPr>
                                <w:rFonts w:ascii="ＭＳ ゴシック" w:eastAsia="ＭＳ ゴシック" w:hAnsi="ＭＳ ゴシック"/>
                                <w:color w:val="000000" w:themeColor="text1"/>
                                <w:kern w:val="0"/>
                                <w:sz w:val="24"/>
                                <w:szCs w:val="24"/>
                              </w:rPr>
                              <w:t>）</w:t>
                            </w:r>
                            <w:r w:rsidRPr="00A8130E">
                              <w:rPr>
                                <w:rFonts w:ascii="ＭＳ ゴシック" w:eastAsia="ＭＳ ゴシック" w:hAnsi="ＭＳ ゴシック" w:hint="eastAsia"/>
                                <w:color w:val="000000" w:themeColor="text1"/>
                                <w:kern w:val="0"/>
                                <w:sz w:val="24"/>
                                <w:szCs w:val="24"/>
                              </w:rPr>
                              <w:t xml:space="preserve"> </w:t>
                            </w:r>
                            <w:r w:rsidRPr="00A8130E">
                              <w:rPr>
                                <w:rFonts w:ascii="ＭＳ ゴシック" w:eastAsia="ＭＳ ゴシック" w:hAnsi="ＭＳ ゴシック"/>
                                <w:color w:val="000000" w:themeColor="text1"/>
                                <w:kern w:val="0"/>
                                <w:sz w:val="24"/>
                                <w:szCs w:val="24"/>
                              </w:rPr>
                              <w:tab/>
                            </w:r>
                            <w:r w:rsidRPr="00A8130E">
                              <w:rPr>
                                <w:rFonts w:ascii="ＭＳ ゴシック" w:eastAsia="ＭＳ ゴシック" w:hAnsi="ＭＳ ゴシック" w:hint="eastAsia"/>
                                <w:color w:val="000000" w:themeColor="text1"/>
                                <w:kern w:val="0"/>
                                <w:sz w:val="24"/>
                                <w:szCs w:val="24"/>
                              </w:rPr>
                              <w:t>：</w:t>
                            </w:r>
                            <w:r w:rsidRPr="00A8130E">
                              <w:rPr>
                                <w:rFonts w:ascii="ＭＳ ゴシック" w:eastAsia="ＭＳ ゴシック" w:hAnsi="ＭＳ ゴシック"/>
                                <w:color w:val="000000" w:themeColor="text1"/>
                                <w:kern w:val="0"/>
                                <w:sz w:val="24"/>
                                <w:szCs w:val="24"/>
                              </w:rPr>
                              <w:t xml:space="preserve">　</w:t>
                            </w:r>
                            <w:r w:rsidRPr="00A8130E">
                              <w:rPr>
                                <w:rFonts w:ascii="ＭＳ ゴシック" w:eastAsia="ＭＳ ゴシック" w:hAnsi="ＭＳ ゴシック" w:hint="eastAsia"/>
                                <w:color w:val="000000" w:themeColor="text1"/>
                                <w:sz w:val="24"/>
                                <w:szCs w:val="24"/>
                              </w:rPr>
                              <w:t>耐震化率</w:t>
                            </w:r>
                            <w:r w:rsidRPr="00A8130E">
                              <w:rPr>
                                <w:rFonts w:ascii="ＭＳ ゴシック" w:eastAsia="ＭＳ ゴシック" w:hAnsi="ＭＳ ゴシック"/>
                                <w:color w:val="000000" w:themeColor="text1"/>
                                <w:sz w:val="24"/>
                                <w:szCs w:val="24"/>
                              </w:rPr>
                              <w:t>9</w:t>
                            </w:r>
                            <w:r w:rsidRPr="00A8130E">
                              <w:rPr>
                                <w:rFonts w:ascii="ＭＳ ゴシック" w:eastAsia="ＭＳ ゴシック" w:hAnsi="ＭＳ ゴシック" w:hint="eastAsia"/>
                                <w:color w:val="000000" w:themeColor="text1"/>
                                <w:sz w:val="24"/>
                                <w:szCs w:val="24"/>
                              </w:rPr>
                              <w:t>5</w:t>
                            </w:r>
                            <w:r w:rsidRPr="00A8130E">
                              <w:rPr>
                                <w:rFonts w:ascii="ＭＳ ゴシック" w:eastAsia="ＭＳ ゴシック" w:hAnsi="ＭＳ ゴシック"/>
                                <w:color w:val="000000" w:themeColor="text1"/>
                                <w:sz w:val="24"/>
                                <w:szCs w:val="24"/>
                              </w:rPr>
                              <w:t>％</w:t>
                            </w:r>
                            <w:r w:rsidRPr="00A8130E">
                              <w:rPr>
                                <w:rFonts w:ascii="ＭＳ ゴシック" w:eastAsia="ＭＳ ゴシック" w:hAnsi="ＭＳ ゴシック" w:hint="eastAsia"/>
                                <w:color w:val="000000" w:themeColor="text1"/>
                                <w:sz w:val="24"/>
                                <w:szCs w:val="24"/>
                              </w:rPr>
                              <w:t>以上</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9D37DED" id="AutoShape 708" o:spid="_x0000_s1133" style="position:absolute;left:0;text-align:left;margin-left:8.9pt;margin-top:32.3pt;width:459.75pt;height:12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GoHJwIAAEYEAAAOAAAAZHJzL2Uyb0RvYy54bWysU21v2yAQ/j5p/wHxfbGdNlFixamitJ0m&#10;dS9atx9AANtsmGNAYne/vgdOsnTbp2lCQncHPPfcc8fqZug0OUjnFZiKFpOcEmk4CGWain79cv9m&#10;QYkPzAimwciKPklPb9avX616W8optKCFdARBjC97W9E2BFtmmeet7JifgJUGD2twHQvouiYTjvWI&#10;3ulsmufzrAcnrAMuvcfo7XhI1wm/riUPH+vay0B0RZFbSLtL+y7u2XrFysYx2yp+pMH+gUXHlMGk&#10;Z6hbFhjZO/UHVKe4Aw91mHDoMqhrxWWqAasp8t+qeWyZlakWFMfbs0z+/8HyD4dH+8lF6t4+AP/u&#10;iYFty0wjN85B30omMF0Rhcp668vzg+h4fEp2/XsQ2Fq2D5A0GGrXRUCsjgxJ6qez1HIIhGNwtrha&#10;LKYzSjieFbPpdZ6nZmSsPD23zoe3EjoSjYo62BvxGRuacrDDgw9JcEEM62J68Y2SutPYvgPTZLYs&#10;pok0K493EfoEmcoFrcS90jo5rtlttSP4sqJ3m7iOj/3lNW1Ij3SX+SxPLF4c+kuM5Tyuv2GkOtLY&#10;RW3vjEh2YEqPNtLU5ih21DeOsi/DsBuIEijcdQSNoR2IJ5TfwTjU+AnRaMH9pKTHga6o/7FnTlKi&#10;3xls4dU8SkxCctBwl9HdKcoMR4iKBkpGcxvG37K3TjUtZihS5QY22O5ahdNcjGyOvHFY0XrxGy79&#10;dOvX918/AwAA//8DAFBLAwQUAAYACAAAACEA4TSc+90AAAAJAQAADwAAAGRycy9kb3ducmV2Lnht&#10;bEyPzU7DMBCE70i8g7VI3KgNgRRCnCpCRZyooPyc3XhJIuJ1ZDtt+vYsJzjOzmrmm3I1u0HsMcTe&#10;k4bLhQKB1HjbU6vh/e3x4hZETIasGTyhhiNGWFWnJ6UprD/QK+63qRUcQrEwGrqUxkLK2HToTFz4&#10;EYm9Lx+cSSxDK20wBw53g7xSKpfO9MQNnRnxocPmezs5Dc9T/SHjMaj15ukl3aBX9SettT4/m+t7&#10;EAnn9PcMv/iMDhUz7fxENoqB9ZLJk4b8OgfB/l22zEDsNGSKL7Iq5f8F1Q8AAAD//wMAUEsBAi0A&#10;FAAGAAgAAAAhALaDOJL+AAAA4QEAABMAAAAAAAAAAAAAAAAAAAAAAFtDb250ZW50X1R5cGVzXS54&#10;bWxQSwECLQAUAAYACAAAACEAOP0h/9YAAACUAQAACwAAAAAAAAAAAAAAAAAvAQAAX3JlbHMvLnJl&#10;bHNQSwECLQAUAAYACAAAACEAeLxqBycCAABGBAAADgAAAAAAAAAAAAAAAAAuAgAAZHJzL2Uyb0Rv&#10;Yy54bWxQSwECLQAUAAYACAAAACEA4TSc+90AAAAJAQAADwAAAAAAAAAAAAAAAACBBAAAZHJzL2Rv&#10;d25yZXYueG1sUEsFBgAAAAAEAAQA8wAAAIsFAAAAAA==&#10;" fillcolor="#eaeaea" strokecolor="#969696" strokeweight="1.5pt">
                <v:textbox inset="1mm,0,1mm,0">
                  <w:txbxContent>
                    <w:p w14:paraId="73C1A13C" w14:textId="77777777" w:rsidR="00066CF4" w:rsidRPr="00A8130E" w:rsidRDefault="00066CF4" w:rsidP="00087ED1">
                      <w:pPr>
                        <w:spacing w:line="320" w:lineRule="exact"/>
                        <w:ind w:left="240" w:hangingChars="100" w:hanging="240"/>
                        <w:rPr>
                          <w:rFonts w:ascii="ＭＳ ゴシック" w:eastAsia="ＭＳ ゴシック" w:hAnsi="ＭＳ ゴシック"/>
                          <w:color w:val="000000" w:themeColor="text1"/>
                          <w:sz w:val="24"/>
                          <w:szCs w:val="24"/>
                        </w:rPr>
                      </w:pPr>
                      <w:r w:rsidRPr="00A8130E">
                        <w:rPr>
                          <w:rFonts w:ascii="ＭＳ ゴシック" w:eastAsia="ＭＳ ゴシック" w:hAnsi="ＭＳ ゴシック" w:hint="eastAsia"/>
                          <w:color w:val="000000" w:themeColor="text1"/>
                          <w:sz w:val="24"/>
                          <w:szCs w:val="24"/>
                        </w:rPr>
                        <w:t>○</w:t>
                      </w:r>
                      <w:r w:rsidRPr="00A8130E">
                        <w:rPr>
                          <w:rFonts w:ascii="ＭＳ ゴシック" w:eastAsia="ＭＳ ゴシック" w:hAnsi="ＭＳ ゴシック" w:hint="eastAsia"/>
                          <w:color w:val="000000" w:themeColor="text1"/>
                          <w:spacing w:val="1320"/>
                          <w:kern w:val="0"/>
                          <w:sz w:val="24"/>
                          <w:szCs w:val="24"/>
                          <w:fitText w:val="3120" w:id="1447225344"/>
                        </w:rPr>
                        <w:t>住</w:t>
                      </w:r>
                      <w:r w:rsidRPr="00A8130E">
                        <w:rPr>
                          <w:rFonts w:ascii="ＭＳ ゴシック" w:eastAsia="ＭＳ ゴシック" w:hAnsi="ＭＳ ゴシック" w:hint="eastAsia"/>
                          <w:color w:val="000000" w:themeColor="text1"/>
                          <w:kern w:val="0"/>
                          <w:sz w:val="24"/>
                          <w:szCs w:val="24"/>
                          <w:fitText w:val="3120" w:id="1447225344"/>
                        </w:rPr>
                        <w:t>宅</w:t>
                      </w:r>
                      <w:r w:rsidRPr="00A8130E">
                        <w:rPr>
                          <w:rFonts w:ascii="ＭＳ ゴシック" w:eastAsia="ＭＳ ゴシック" w:hAnsi="ＭＳ ゴシック" w:hint="eastAsia"/>
                          <w:color w:val="000000" w:themeColor="text1"/>
                          <w:kern w:val="0"/>
                          <w:sz w:val="24"/>
                          <w:szCs w:val="24"/>
                        </w:rPr>
                        <w:t xml:space="preserve"> </w:t>
                      </w:r>
                    </w:p>
                    <w:p w14:paraId="66536B56" w14:textId="0B84F307" w:rsidR="00066CF4" w:rsidRPr="00A8130E" w:rsidRDefault="00066CF4" w:rsidP="0048715E">
                      <w:pPr>
                        <w:spacing w:line="320" w:lineRule="exact"/>
                        <w:rPr>
                          <w:rFonts w:ascii="ＭＳ ゴシック" w:eastAsia="ＭＳ ゴシック" w:hAnsi="ＭＳ ゴシック"/>
                          <w:color w:val="000000" w:themeColor="text1"/>
                          <w:sz w:val="24"/>
                          <w:szCs w:val="24"/>
                        </w:rPr>
                      </w:pPr>
                      <w:r w:rsidRPr="00A8130E">
                        <w:rPr>
                          <w:rFonts w:ascii="ＭＳ ゴシック" w:eastAsia="ＭＳ ゴシック" w:hAnsi="ＭＳ ゴシック" w:hint="eastAsia"/>
                          <w:color w:val="000000" w:themeColor="text1"/>
                          <w:kern w:val="0"/>
                          <w:sz w:val="24"/>
                          <w:szCs w:val="24"/>
                        </w:rPr>
                        <w:t>（</w:t>
                      </w:r>
                      <w:r w:rsidRPr="0048715E">
                        <w:rPr>
                          <w:rFonts w:ascii="ＭＳ ゴシック" w:eastAsia="ＭＳ ゴシック" w:hAnsi="ＭＳ ゴシック" w:hint="eastAsia"/>
                          <w:color w:val="000000" w:themeColor="text1"/>
                          <w:spacing w:val="68"/>
                          <w:kern w:val="0"/>
                          <w:sz w:val="24"/>
                          <w:szCs w:val="24"/>
                          <w:fitText w:val="2940" w:id="-1727318528"/>
                        </w:rPr>
                        <w:t>共同住宅(非木造</w:t>
                      </w:r>
                      <w:r w:rsidRPr="0048715E">
                        <w:rPr>
                          <w:rFonts w:ascii="ＭＳ ゴシック" w:eastAsia="ＭＳ ゴシック" w:hAnsi="ＭＳ ゴシック"/>
                          <w:color w:val="000000" w:themeColor="text1"/>
                          <w:spacing w:val="1"/>
                          <w:kern w:val="0"/>
                          <w:sz w:val="24"/>
                          <w:szCs w:val="24"/>
                          <w:fitText w:val="2940" w:id="-1727318528"/>
                        </w:rPr>
                        <w:t>)</w:t>
                      </w:r>
                      <w:r w:rsidRPr="00A8130E">
                        <w:rPr>
                          <w:rFonts w:ascii="ＭＳ ゴシック" w:eastAsia="ＭＳ ゴシック" w:hAnsi="ＭＳ ゴシック"/>
                          <w:color w:val="000000" w:themeColor="text1"/>
                          <w:kern w:val="0"/>
                          <w:sz w:val="24"/>
                          <w:szCs w:val="24"/>
                        </w:rPr>
                        <w:t>）</w:t>
                      </w:r>
                      <w:r w:rsidRPr="00A8130E">
                        <w:rPr>
                          <w:rFonts w:ascii="ＭＳ ゴシック" w:eastAsia="ＭＳ ゴシック" w:hAnsi="ＭＳ ゴシック" w:hint="eastAsia"/>
                          <w:color w:val="000000" w:themeColor="text1"/>
                          <w:kern w:val="0"/>
                          <w:sz w:val="24"/>
                          <w:szCs w:val="24"/>
                        </w:rPr>
                        <w:tab/>
                      </w:r>
                      <w:r w:rsidRPr="00A8130E">
                        <w:rPr>
                          <w:rFonts w:ascii="ＭＳ ゴシック" w:eastAsia="ＭＳ ゴシック" w:hAnsi="ＭＳ ゴシック"/>
                          <w:color w:val="000000" w:themeColor="text1"/>
                          <w:kern w:val="0"/>
                          <w:sz w:val="24"/>
                          <w:szCs w:val="24"/>
                        </w:rPr>
                        <w:t xml:space="preserve">    </w:t>
                      </w:r>
                    </w:p>
                    <w:p w14:paraId="0CB86C78" w14:textId="77777777" w:rsidR="00066CF4" w:rsidRPr="00A8130E" w:rsidRDefault="00066CF4" w:rsidP="00410B0F">
                      <w:pPr>
                        <w:spacing w:line="320" w:lineRule="exact"/>
                        <w:ind w:left="240" w:hangingChars="100" w:hanging="240"/>
                        <w:rPr>
                          <w:rFonts w:ascii="ＭＳ ゴシック" w:eastAsia="ＭＳ ゴシック" w:hAnsi="ＭＳ ゴシック"/>
                          <w:color w:val="000000" w:themeColor="text1"/>
                          <w:sz w:val="24"/>
                          <w:szCs w:val="24"/>
                        </w:rPr>
                      </w:pPr>
                      <w:r w:rsidRPr="00A8130E">
                        <w:rPr>
                          <w:rFonts w:ascii="ＭＳ ゴシック" w:eastAsia="ＭＳ ゴシック" w:hAnsi="ＭＳ ゴシック" w:hint="eastAsia"/>
                          <w:color w:val="000000" w:themeColor="text1"/>
                          <w:sz w:val="24"/>
                          <w:szCs w:val="24"/>
                        </w:rPr>
                        <w:t>〇</w:t>
                      </w:r>
                      <w:r w:rsidRPr="00A8130E">
                        <w:rPr>
                          <w:rFonts w:ascii="ＭＳ ゴシック" w:eastAsia="ＭＳ ゴシック" w:hAnsi="ＭＳ ゴシック" w:hint="eastAsia"/>
                          <w:color w:val="000000" w:themeColor="text1"/>
                          <w:spacing w:val="240"/>
                          <w:kern w:val="0"/>
                          <w:sz w:val="24"/>
                          <w:szCs w:val="24"/>
                          <w:fitText w:val="3120" w:id="1447225345"/>
                        </w:rPr>
                        <w:t>特定建築</w:t>
                      </w:r>
                      <w:r w:rsidRPr="00A8130E">
                        <w:rPr>
                          <w:rFonts w:ascii="ＭＳ ゴシック" w:eastAsia="ＭＳ ゴシック" w:hAnsi="ＭＳ ゴシック" w:hint="eastAsia"/>
                          <w:color w:val="000000" w:themeColor="text1"/>
                          <w:kern w:val="0"/>
                          <w:sz w:val="24"/>
                          <w:szCs w:val="24"/>
                          <w:fitText w:val="3120" w:id="1447225345"/>
                        </w:rPr>
                        <w:t>物</w:t>
                      </w:r>
                      <w:r w:rsidRPr="00A8130E">
                        <w:rPr>
                          <w:rFonts w:ascii="ＭＳ ゴシック" w:eastAsia="ＭＳ ゴシック" w:hAnsi="ＭＳ ゴシック" w:hint="eastAsia"/>
                          <w:color w:val="000000" w:themeColor="text1"/>
                          <w:kern w:val="0"/>
                          <w:sz w:val="24"/>
                          <w:szCs w:val="24"/>
                        </w:rPr>
                        <w:t xml:space="preserve">  </w:t>
                      </w:r>
                      <w:r w:rsidRPr="00A8130E">
                        <w:rPr>
                          <w:rFonts w:ascii="ＭＳ ゴシック" w:eastAsia="ＭＳ ゴシック" w:hAnsi="ＭＳ ゴシック"/>
                          <w:color w:val="000000" w:themeColor="text1"/>
                          <w:kern w:val="0"/>
                          <w:sz w:val="24"/>
                          <w:szCs w:val="24"/>
                        </w:rPr>
                        <w:tab/>
                      </w:r>
                      <w:r w:rsidRPr="00A8130E">
                        <w:rPr>
                          <w:rFonts w:ascii="ＭＳ ゴシック" w:eastAsia="ＭＳ ゴシック" w:hAnsi="ＭＳ ゴシック" w:hint="eastAsia"/>
                          <w:color w:val="000000" w:themeColor="text1"/>
                          <w:sz w:val="24"/>
                          <w:szCs w:val="24"/>
                        </w:rPr>
                        <w:t>：　耐震化率</w:t>
                      </w:r>
                      <w:r w:rsidRPr="00A8130E">
                        <w:rPr>
                          <w:rFonts w:ascii="ＭＳ ゴシック" w:eastAsia="ＭＳ ゴシック" w:hAnsi="ＭＳ ゴシック"/>
                          <w:color w:val="000000" w:themeColor="text1"/>
                          <w:sz w:val="24"/>
                          <w:szCs w:val="24"/>
                        </w:rPr>
                        <w:t>95％</w:t>
                      </w:r>
                      <w:r w:rsidRPr="00A8130E">
                        <w:rPr>
                          <w:rFonts w:ascii="ＭＳ ゴシック" w:eastAsia="ＭＳ ゴシック" w:hAnsi="ＭＳ ゴシック" w:hint="eastAsia"/>
                          <w:color w:val="000000" w:themeColor="text1"/>
                          <w:sz w:val="24"/>
                          <w:szCs w:val="24"/>
                        </w:rPr>
                        <w:t>以上</w:t>
                      </w:r>
                    </w:p>
                    <w:p w14:paraId="1A25FC02" w14:textId="46F77C05" w:rsidR="00066CF4" w:rsidRPr="00A8130E" w:rsidRDefault="00066CF4" w:rsidP="00AC0633">
                      <w:pPr>
                        <w:spacing w:line="320" w:lineRule="exact"/>
                        <w:rPr>
                          <w:rFonts w:ascii="ＭＳ ゴシック" w:eastAsia="ＭＳ ゴシック" w:hAnsi="ＭＳ ゴシック"/>
                          <w:color w:val="000000" w:themeColor="text1"/>
                          <w:sz w:val="24"/>
                          <w:szCs w:val="24"/>
                        </w:rPr>
                      </w:pPr>
                      <w:r w:rsidRPr="00A8130E">
                        <w:rPr>
                          <w:rFonts w:ascii="ＭＳ ゴシック" w:eastAsia="ＭＳ ゴシック" w:hAnsi="ＭＳ ゴシック" w:hint="eastAsia"/>
                          <w:color w:val="000000" w:themeColor="text1"/>
                          <w:kern w:val="0"/>
                          <w:sz w:val="24"/>
                          <w:szCs w:val="24"/>
                        </w:rPr>
                        <w:t>（</w:t>
                      </w:r>
                      <w:r w:rsidRPr="00A8130E">
                        <w:rPr>
                          <w:rFonts w:ascii="ＭＳ ゴシック" w:eastAsia="ＭＳ ゴシック" w:hAnsi="ＭＳ ゴシック" w:hint="eastAsia"/>
                          <w:color w:val="000000" w:themeColor="text1"/>
                          <w:w w:val="94"/>
                          <w:kern w:val="0"/>
                          <w:sz w:val="24"/>
                          <w:szCs w:val="24"/>
                          <w:fitText w:val="2940" w:id="-1769775612"/>
                        </w:rPr>
                        <w:t>要緊急安全確認大規模</w:t>
                      </w:r>
                      <w:r w:rsidRPr="00A8130E">
                        <w:rPr>
                          <w:rFonts w:ascii="ＭＳ ゴシック" w:eastAsia="ＭＳ ゴシック" w:hAnsi="ＭＳ ゴシック"/>
                          <w:color w:val="000000" w:themeColor="text1"/>
                          <w:w w:val="94"/>
                          <w:kern w:val="0"/>
                          <w:sz w:val="24"/>
                          <w:szCs w:val="24"/>
                          <w:fitText w:val="2940" w:id="-1769775612"/>
                        </w:rPr>
                        <w:t>建築</w:t>
                      </w:r>
                      <w:r w:rsidRPr="00A8130E">
                        <w:rPr>
                          <w:rFonts w:ascii="ＭＳ ゴシック" w:eastAsia="ＭＳ ゴシック" w:hAnsi="ＭＳ ゴシック"/>
                          <w:color w:val="000000" w:themeColor="text1"/>
                          <w:spacing w:val="7"/>
                          <w:w w:val="94"/>
                          <w:kern w:val="0"/>
                          <w:sz w:val="24"/>
                          <w:szCs w:val="24"/>
                          <w:fitText w:val="2940" w:id="-1769775612"/>
                        </w:rPr>
                        <w:t>物</w:t>
                      </w:r>
                      <w:r w:rsidRPr="00A8130E">
                        <w:rPr>
                          <w:rFonts w:ascii="ＭＳ ゴシック" w:eastAsia="ＭＳ ゴシック" w:hAnsi="ＭＳ ゴシック"/>
                          <w:color w:val="000000" w:themeColor="text1"/>
                          <w:kern w:val="0"/>
                          <w:sz w:val="24"/>
                          <w:szCs w:val="24"/>
                        </w:rPr>
                        <w:t xml:space="preserve">） </w:t>
                      </w:r>
                      <w:r w:rsidRPr="00A8130E">
                        <w:rPr>
                          <w:rFonts w:ascii="ＭＳ ゴシック" w:eastAsia="ＭＳ ゴシック" w:hAnsi="ＭＳ ゴシック"/>
                          <w:color w:val="000000" w:themeColor="text1"/>
                          <w:kern w:val="0"/>
                          <w:sz w:val="24"/>
                          <w:szCs w:val="24"/>
                        </w:rPr>
                        <w:tab/>
                      </w:r>
                      <w:r w:rsidRPr="00A8130E">
                        <w:rPr>
                          <w:rFonts w:ascii="ＭＳ ゴシック" w:eastAsia="ＭＳ ゴシック" w:hAnsi="ＭＳ ゴシック" w:hint="eastAsia"/>
                          <w:color w:val="000000" w:themeColor="text1"/>
                          <w:kern w:val="0"/>
                          <w:sz w:val="24"/>
                          <w:szCs w:val="24"/>
                        </w:rPr>
                        <w:t xml:space="preserve">：　</w:t>
                      </w:r>
                      <w:r w:rsidRPr="00A8130E">
                        <w:rPr>
                          <w:rFonts w:ascii="ＭＳ ゴシック" w:eastAsia="ＭＳ ゴシック" w:hAnsi="ＭＳ ゴシック"/>
                          <w:color w:val="000000" w:themeColor="text1"/>
                          <w:sz w:val="24"/>
                          <w:szCs w:val="24"/>
                        </w:rPr>
                        <w:t>耐震化率100％</w:t>
                      </w:r>
                    </w:p>
                    <w:p w14:paraId="3E4185FC" w14:textId="77777777" w:rsidR="00066CF4" w:rsidRPr="00A8130E" w:rsidRDefault="00066CF4" w:rsidP="00410B0F">
                      <w:pPr>
                        <w:spacing w:line="320" w:lineRule="exact"/>
                        <w:ind w:left="240" w:hangingChars="100" w:hanging="240"/>
                        <w:rPr>
                          <w:rFonts w:ascii="ＭＳ ゴシック" w:eastAsia="ＭＳ ゴシック" w:hAnsi="ＭＳ ゴシック"/>
                          <w:color w:val="000000" w:themeColor="text1"/>
                          <w:kern w:val="0"/>
                          <w:sz w:val="24"/>
                          <w:szCs w:val="24"/>
                        </w:rPr>
                      </w:pPr>
                      <w:r w:rsidRPr="00A8130E">
                        <w:rPr>
                          <w:rFonts w:ascii="ＭＳ ゴシック" w:eastAsia="ＭＳ ゴシック" w:hAnsi="ＭＳ ゴシック" w:hint="eastAsia"/>
                          <w:color w:val="000000" w:themeColor="text1"/>
                          <w:sz w:val="24"/>
                          <w:szCs w:val="24"/>
                        </w:rPr>
                        <w:t>〇</w:t>
                      </w:r>
                      <w:r w:rsidRPr="00A8130E">
                        <w:rPr>
                          <w:rFonts w:ascii="ＭＳ ゴシック" w:eastAsia="ＭＳ ゴシック" w:hAnsi="ＭＳ ゴシック" w:hint="eastAsia"/>
                          <w:color w:val="000000" w:themeColor="text1"/>
                          <w:spacing w:val="24"/>
                          <w:kern w:val="0"/>
                          <w:sz w:val="24"/>
                          <w:szCs w:val="24"/>
                          <w:fitText w:val="3120" w:id="1484437504"/>
                        </w:rPr>
                        <w:t>緊急輸送道路沿道建築</w:t>
                      </w:r>
                      <w:r w:rsidRPr="00A8130E">
                        <w:rPr>
                          <w:rFonts w:ascii="ＭＳ ゴシック" w:eastAsia="ＭＳ ゴシック" w:hAnsi="ＭＳ ゴシック" w:hint="eastAsia"/>
                          <w:color w:val="000000" w:themeColor="text1"/>
                          <w:kern w:val="0"/>
                          <w:sz w:val="24"/>
                          <w:szCs w:val="24"/>
                          <w:fitText w:val="3120" w:id="1484437504"/>
                        </w:rPr>
                        <w:t>物</w:t>
                      </w:r>
                      <w:r w:rsidRPr="00A8130E">
                        <w:rPr>
                          <w:rFonts w:ascii="ＭＳ ゴシック" w:eastAsia="ＭＳ ゴシック" w:hAnsi="ＭＳ ゴシック" w:hint="eastAsia"/>
                          <w:color w:val="000000" w:themeColor="text1"/>
                          <w:kern w:val="0"/>
                          <w:sz w:val="24"/>
                          <w:szCs w:val="24"/>
                        </w:rPr>
                        <w:t xml:space="preserve">　</w:t>
                      </w:r>
                    </w:p>
                    <w:p w14:paraId="72BDE34B" w14:textId="77777777" w:rsidR="00066CF4" w:rsidRPr="00A8130E" w:rsidRDefault="00066CF4" w:rsidP="001E0735">
                      <w:pPr>
                        <w:spacing w:line="320" w:lineRule="exact"/>
                        <w:ind w:left="240" w:hangingChars="100" w:hanging="240"/>
                        <w:rPr>
                          <w:rFonts w:ascii="ＭＳ ゴシック" w:eastAsia="ＭＳ ゴシック" w:hAnsi="ＭＳ ゴシック"/>
                          <w:color w:val="000000" w:themeColor="text1"/>
                          <w:sz w:val="24"/>
                          <w:szCs w:val="24"/>
                        </w:rPr>
                      </w:pPr>
                      <w:r w:rsidRPr="00A8130E">
                        <w:rPr>
                          <w:rFonts w:ascii="ＭＳ ゴシック" w:eastAsia="ＭＳ ゴシック" w:hAnsi="ＭＳ ゴシック" w:hint="eastAsia"/>
                          <w:color w:val="000000" w:themeColor="text1"/>
                          <w:kern w:val="0"/>
                          <w:sz w:val="24"/>
                          <w:szCs w:val="24"/>
                        </w:rPr>
                        <w:t>（</w:t>
                      </w:r>
                      <w:r w:rsidRPr="00A8130E">
                        <w:rPr>
                          <w:rFonts w:ascii="ＭＳ ゴシック" w:eastAsia="ＭＳ ゴシック" w:hAnsi="ＭＳ ゴシック" w:hint="eastAsia"/>
                          <w:color w:val="000000" w:themeColor="text1"/>
                          <w:spacing w:val="324"/>
                          <w:kern w:val="0"/>
                          <w:sz w:val="24"/>
                          <w:szCs w:val="24"/>
                          <w:fitText w:val="2940" w:id="-1769776896"/>
                        </w:rPr>
                        <w:t>特定緊</w:t>
                      </w:r>
                      <w:r w:rsidRPr="00A8130E">
                        <w:rPr>
                          <w:rFonts w:ascii="ＭＳ ゴシック" w:eastAsia="ＭＳ ゴシック" w:hAnsi="ＭＳ ゴシック" w:hint="eastAsia"/>
                          <w:color w:val="000000" w:themeColor="text1"/>
                          <w:spacing w:val="18"/>
                          <w:kern w:val="0"/>
                          <w:sz w:val="24"/>
                          <w:szCs w:val="24"/>
                          <w:fitText w:val="2940" w:id="-1769776896"/>
                        </w:rPr>
                        <w:t>急</w:t>
                      </w:r>
                      <w:r w:rsidRPr="00A8130E">
                        <w:rPr>
                          <w:rFonts w:ascii="ＭＳ ゴシック" w:eastAsia="ＭＳ ゴシック" w:hAnsi="ＭＳ ゴシック"/>
                          <w:color w:val="000000" w:themeColor="text1"/>
                          <w:kern w:val="0"/>
                          <w:sz w:val="24"/>
                          <w:szCs w:val="24"/>
                        </w:rPr>
                        <w:t>）</w:t>
                      </w:r>
                      <w:r w:rsidRPr="00A8130E">
                        <w:rPr>
                          <w:rFonts w:ascii="ＭＳ ゴシック" w:eastAsia="ＭＳ ゴシック" w:hAnsi="ＭＳ ゴシック" w:hint="eastAsia"/>
                          <w:color w:val="000000" w:themeColor="text1"/>
                          <w:kern w:val="0"/>
                          <w:sz w:val="24"/>
                          <w:szCs w:val="24"/>
                        </w:rPr>
                        <w:t xml:space="preserve"> </w:t>
                      </w:r>
                      <w:r w:rsidRPr="00A8130E">
                        <w:rPr>
                          <w:rFonts w:ascii="ＭＳ ゴシック" w:eastAsia="ＭＳ ゴシック" w:hAnsi="ＭＳ ゴシック"/>
                          <w:color w:val="000000" w:themeColor="text1"/>
                          <w:kern w:val="0"/>
                          <w:sz w:val="24"/>
                          <w:szCs w:val="24"/>
                        </w:rPr>
                        <w:tab/>
                      </w:r>
                      <w:r w:rsidRPr="00A8130E">
                        <w:rPr>
                          <w:rFonts w:ascii="ＭＳ ゴシック" w:eastAsia="ＭＳ ゴシック" w:hAnsi="ＭＳ ゴシック" w:hint="eastAsia"/>
                          <w:color w:val="000000" w:themeColor="text1"/>
                          <w:kern w:val="0"/>
                          <w:sz w:val="24"/>
                          <w:szCs w:val="24"/>
                        </w:rPr>
                        <w:t>：</w:t>
                      </w:r>
                      <w:r w:rsidRPr="00A8130E">
                        <w:rPr>
                          <w:rFonts w:ascii="ＭＳ ゴシック" w:eastAsia="ＭＳ ゴシック" w:hAnsi="ＭＳ ゴシック"/>
                          <w:color w:val="000000" w:themeColor="text1"/>
                          <w:kern w:val="0"/>
                          <w:sz w:val="24"/>
                          <w:szCs w:val="24"/>
                        </w:rPr>
                        <w:t xml:space="preserve">　</w:t>
                      </w:r>
                      <w:r w:rsidRPr="00A8130E">
                        <w:rPr>
                          <w:rFonts w:ascii="ＭＳ ゴシック" w:eastAsia="ＭＳ ゴシック" w:hAnsi="ＭＳ ゴシック"/>
                          <w:color w:val="000000" w:themeColor="text1"/>
                          <w:sz w:val="24"/>
                          <w:szCs w:val="24"/>
                        </w:rPr>
                        <w:t>耐震化率100％</w:t>
                      </w:r>
                    </w:p>
                    <w:p w14:paraId="79C5B0C6" w14:textId="77777777" w:rsidR="00066CF4" w:rsidRPr="00A8130E" w:rsidRDefault="00066CF4" w:rsidP="001E0735">
                      <w:pPr>
                        <w:spacing w:line="320" w:lineRule="exact"/>
                        <w:ind w:left="240" w:hangingChars="100" w:hanging="240"/>
                        <w:rPr>
                          <w:rFonts w:ascii="ＭＳ ゴシック" w:eastAsia="ＭＳ ゴシック" w:hAnsi="ＭＳ ゴシック"/>
                          <w:color w:val="000000" w:themeColor="text1"/>
                          <w:sz w:val="24"/>
                          <w:szCs w:val="24"/>
                        </w:rPr>
                      </w:pPr>
                      <w:r w:rsidRPr="00A8130E">
                        <w:rPr>
                          <w:rFonts w:ascii="ＭＳ ゴシック" w:eastAsia="ＭＳ ゴシック" w:hAnsi="ＭＳ ゴシック" w:hint="eastAsia"/>
                          <w:color w:val="000000" w:themeColor="text1"/>
                          <w:kern w:val="0"/>
                          <w:sz w:val="24"/>
                          <w:szCs w:val="24"/>
                        </w:rPr>
                        <w:t>（</w:t>
                      </w:r>
                      <w:r w:rsidRPr="00A8130E">
                        <w:rPr>
                          <w:rFonts w:ascii="ＭＳ ゴシック" w:eastAsia="ＭＳ ゴシック" w:hAnsi="ＭＳ ゴシック" w:hint="eastAsia"/>
                          <w:color w:val="000000" w:themeColor="text1"/>
                          <w:spacing w:val="324"/>
                          <w:kern w:val="0"/>
                          <w:sz w:val="24"/>
                          <w:szCs w:val="24"/>
                          <w:fitText w:val="2940" w:id="-1769776895"/>
                        </w:rPr>
                        <w:t>一般</w:t>
                      </w:r>
                      <w:r w:rsidRPr="00A8130E">
                        <w:rPr>
                          <w:rFonts w:ascii="ＭＳ ゴシック" w:eastAsia="ＭＳ ゴシック" w:hAnsi="ＭＳ ゴシック"/>
                          <w:color w:val="000000" w:themeColor="text1"/>
                          <w:spacing w:val="324"/>
                          <w:kern w:val="0"/>
                          <w:sz w:val="24"/>
                          <w:szCs w:val="24"/>
                          <w:fitText w:val="2940" w:id="-1769776895"/>
                        </w:rPr>
                        <w:t>緊</w:t>
                      </w:r>
                      <w:r w:rsidRPr="00A8130E">
                        <w:rPr>
                          <w:rFonts w:ascii="ＭＳ ゴシック" w:eastAsia="ＭＳ ゴシック" w:hAnsi="ＭＳ ゴシック"/>
                          <w:color w:val="000000" w:themeColor="text1"/>
                          <w:spacing w:val="18"/>
                          <w:kern w:val="0"/>
                          <w:sz w:val="24"/>
                          <w:szCs w:val="24"/>
                          <w:fitText w:val="2940" w:id="-1769776895"/>
                        </w:rPr>
                        <w:t>急</w:t>
                      </w:r>
                      <w:r w:rsidRPr="00A8130E">
                        <w:rPr>
                          <w:rFonts w:ascii="ＭＳ ゴシック" w:eastAsia="ＭＳ ゴシック" w:hAnsi="ＭＳ ゴシック"/>
                          <w:color w:val="000000" w:themeColor="text1"/>
                          <w:kern w:val="0"/>
                          <w:sz w:val="24"/>
                          <w:szCs w:val="24"/>
                        </w:rPr>
                        <w:t>）</w:t>
                      </w:r>
                      <w:r w:rsidRPr="00A8130E">
                        <w:rPr>
                          <w:rFonts w:ascii="ＭＳ ゴシック" w:eastAsia="ＭＳ ゴシック" w:hAnsi="ＭＳ ゴシック" w:hint="eastAsia"/>
                          <w:color w:val="000000" w:themeColor="text1"/>
                          <w:kern w:val="0"/>
                          <w:sz w:val="24"/>
                          <w:szCs w:val="24"/>
                        </w:rPr>
                        <w:t xml:space="preserve"> </w:t>
                      </w:r>
                      <w:r w:rsidRPr="00A8130E">
                        <w:rPr>
                          <w:rFonts w:ascii="ＭＳ ゴシック" w:eastAsia="ＭＳ ゴシック" w:hAnsi="ＭＳ ゴシック"/>
                          <w:color w:val="000000" w:themeColor="text1"/>
                          <w:kern w:val="0"/>
                          <w:sz w:val="24"/>
                          <w:szCs w:val="24"/>
                        </w:rPr>
                        <w:tab/>
                      </w:r>
                      <w:r w:rsidRPr="00A8130E">
                        <w:rPr>
                          <w:rFonts w:ascii="ＭＳ ゴシック" w:eastAsia="ＭＳ ゴシック" w:hAnsi="ＭＳ ゴシック" w:hint="eastAsia"/>
                          <w:color w:val="000000" w:themeColor="text1"/>
                          <w:kern w:val="0"/>
                          <w:sz w:val="24"/>
                          <w:szCs w:val="24"/>
                        </w:rPr>
                        <w:t>：</w:t>
                      </w:r>
                      <w:r w:rsidRPr="00A8130E">
                        <w:rPr>
                          <w:rFonts w:ascii="ＭＳ ゴシック" w:eastAsia="ＭＳ ゴシック" w:hAnsi="ＭＳ ゴシック"/>
                          <w:color w:val="000000" w:themeColor="text1"/>
                          <w:kern w:val="0"/>
                          <w:sz w:val="24"/>
                          <w:szCs w:val="24"/>
                        </w:rPr>
                        <w:t xml:space="preserve">　</w:t>
                      </w:r>
                      <w:r w:rsidRPr="00A8130E">
                        <w:rPr>
                          <w:rFonts w:ascii="ＭＳ ゴシック" w:eastAsia="ＭＳ ゴシック" w:hAnsi="ＭＳ ゴシック" w:hint="eastAsia"/>
                          <w:color w:val="000000" w:themeColor="text1"/>
                          <w:sz w:val="24"/>
                          <w:szCs w:val="24"/>
                        </w:rPr>
                        <w:t>耐震化率</w:t>
                      </w:r>
                      <w:r w:rsidRPr="00A8130E">
                        <w:rPr>
                          <w:rFonts w:ascii="ＭＳ ゴシック" w:eastAsia="ＭＳ ゴシック" w:hAnsi="ＭＳ ゴシック"/>
                          <w:color w:val="000000" w:themeColor="text1"/>
                          <w:sz w:val="24"/>
                          <w:szCs w:val="24"/>
                        </w:rPr>
                        <w:t>9</w:t>
                      </w:r>
                      <w:r w:rsidRPr="00A8130E">
                        <w:rPr>
                          <w:rFonts w:ascii="ＭＳ ゴシック" w:eastAsia="ＭＳ ゴシック" w:hAnsi="ＭＳ ゴシック" w:hint="eastAsia"/>
                          <w:color w:val="000000" w:themeColor="text1"/>
                          <w:sz w:val="24"/>
                          <w:szCs w:val="24"/>
                        </w:rPr>
                        <w:t>5</w:t>
                      </w:r>
                      <w:r w:rsidRPr="00A8130E">
                        <w:rPr>
                          <w:rFonts w:ascii="ＭＳ ゴシック" w:eastAsia="ＭＳ ゴシック" w:hAnsi="ＭＳ ゴシック"/>
                          <w:color w:val="000000" w:themeColor="text1"/>
                          <w:sz w:val="24"/>
                          <w:szCs w:val="24"/>
                        </w:rPr>
                        <w:t>％</w:t>
                      </w:r>
                      <w:r w:rsidRPr="00A8130E">
                        <w:rPr>
                          <w:rFonts w:ascii="ＭＳ ゴシック" w:eastAsia="ＭＳ ゴシック" w:hAnsi="ＭＳ ゴシック" w:hint="eastAsia"/>
                          <w:color w:val="000000" w:themeColor="text1"/>
                          <w:sz w:val="24"/>
                          <w:szCs w:val="24"/>
                        </w:rPr>
                        <w:t>以上</w:t>
                      </w:r>
                    </w:p>
                  </w:txbxContent>
                </v:textbox>
              </v:roundrect>
            </w:pict>
          </mc:Fallback>
        </mc:AlternateContent>
      </w:r>
      <w:r w:rsidR="0053722A" w:rsidRPr="00685DAC">
        <w:rPr>
          <w:rFonts w:hint="eastAsia"/>
          <w:color w:val="000000" w:themeColor="text1"/>
        </w:rPr>
        <w:t>耐震化の目標</w:t>
      </w:r>
      <w:bookmarkEnd w:id="11"/>
    </w:p>
    <w:p w14:paraId="24D255F9" w14:textId="596FBB59" w:rsidR="0053722A" w:rsidRPr="00685DAC" w:rsidRDefault="0048715E" w:rsidP="0053722A">
      <w:pPr>
        <w:spacing w:line="360" w:lineRule="auto"/>
        <w:rPr>
          <w:rFonts w:eastAsia="HGPｺﾞｼｯｸE"/>
          <w:color w:val="000000" w:themeColor="text1"/>
        </w:rPr>
      </w:pPr>
      <w:r>
        <w:rPr>
          <w:noProof/>
          <w:color w:val="000000" w:themeColor="text1"/>
          <w:sz w:val="20"/>
        </w:rPr>
        <mc:AlternateContent>
          <mc:Choice Requires="wps">
            <w:drawing>
              <wp:anchor distT="0" distB="0" distL="114300" distR="114300" simplePos="0" relativeHeight="251737088" behindDoc="0" locked="0" layoutInCell="1" allowOverlap="1" wp14:anchorId="40D58FD8" wp14:editId="76229A88">
                <wp:simplePos x="0" y="0"/>
                <wp:positionH relativeFrom="column">
                  <wp:posOffset>3054350</wp:posOffset>
                </wp:positionH>
                <wp:positionV relativeFrom="paragraph">
                  <wp:posOffset>13970</wp:posOffset>
                </wp:positionV>
                <wp:extent cx="1767840" cy="289560"/>
                <wp:effectExtent l="0" t="0" r="0" b="0"/>
                <wp:wrapNone/>
                <wp:docPr id="1597" name="テキスト ボックス 1597"/>
                <wp:cNvGraphicFramePr/>
                <a:graphic xmlns:a="http://schemas.openxmlformats.org/drawingml/2006/main">
                  <a:graphicData uri="http://schemas.microsoft.com/office/word/2010/wordprocessingShape">
                    <wps:wsp>
                      <wps:cNvSpPr txBox="1"/>
                      <wps:spPr>
                        <a:xfrm>
                          <a:off x="0" y="0"/>
                          <a:ext cx="1767840" cy="289560"/>
                        </a:xfrm>
                        <a:prstGeom prst="rect">
                          <a:avLst/>
                        </a:prstGeom>
                        <a:noFill/>
                        <a:ln w="6350">
                          <a:noFill/>
                        </a:ln>
                      </wps:spPr>
                      <wps:txbx>
                        <w:txbxContent>
                          <w:p w14:paraId="79F37DDD" w14:textId="38D3F92E" w:rsidR="00066CF4" w:rsidRDefault="00066CF4">
                            <w:r w:rsidRPr="00A8130E">
                              <w:rPr>
                                <w:rFonts w:ascii="ＭＳ ゴシック" w:eastAsia="ＭＳ ゴシック" w:hAnsi="ＭＳ ゴシック" w:hint="eastAsia"/>
                                <w:color w:val="000000" w:themeColor="text1"/>
                                <w:sz w:val="24"/>
                                <w:szCs w:val="24"/>
                              </w:rPr>
                              <w:t>おおむね</w:t>
                            </w:r>
                            <w:r w:rsidRPr="00A8130E">
                              <w:rPr>
                                <w:rFonts w:ascii="ＭＳ ゴシック" w:eastAsia="ＭＳ ゴシック" w:hAnsi="ＭＳ ゴシック"/>
                                <w:color w:val="000000" w:themeColor="text1"/>
                                <w:sz w:val="24"/>
                                <w:szCs w:val="24"/>
                              </w:rPr>
                              <w:t>解消する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0D58FD8" id="テキスト ボックス 1597" o:spid="_x0000_s1134" type="#_x0000_t202" style="position:absolute;left:0;text-align:left;margin-left:240.5pt;margin-top:1.1pt;width:139.2pt;height:22.8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ELGgIAADQEAAAOAAAAZHJzL2Uyb0RvYy54bWysU8lu2zAQvRfoPxC817JdbxEsB24CFwWM&#10;JIAT5ExTpEWA4rAkbcn9+g4pb0h7Knqhhnqzvjec37e1JgfhvAJT0EGvT4kwHEpldgV9e119mVHi&#10;AzMl02BEQY/C0/vF50/zxuZiCBXoUjiCSYzPG1vQKgSbZ5nnlaiZ74EVBkEJrmYBr26XlY41mL3W&#10;2bDfn2QNuNI64MJ7/PvYgXSR8kspeHiW0otAdEGxt5BOl85tPLPFnOU7x2yl+KkN9g9d1EwZLHpJ&#10;9cgCI3un/khVK+7Agww9DnUGUiou0gw4zaD/YZpNxaxIsyA53l5o8v8vLX86bOyLI6H9Bi0KGAlp&#10;rM89/ozztNLV8YudEsSRwuOFNtEGwmPQdDKdjRDiiA1nd+NJ4jW7Rlvnw3cBNYlGQR3Kkthih7UP&#10;WBFdzy6xmIGV0jpJow1pCjr5Ou6ngAuCEdpg4LXXaIV22xJVFnQ8Pg+yhfKI8znopPeWrxQ2sWY+&#10;vDCHWmPfuL/hGQ+pAYvByaKkAvfrb/+jP0qAKCUN7k5B/c89c4IS/cOgOHeDUaQjpMtoPB3ixd0i&#10;21vE7OsHwPUc4EuxPJnRP+izKR3U77jmy1gVIWY41i5oOJsPodtofCZcLJfJCdfLsrA2G8tj6khr&#10;pPi1fWfOnnQIqOATnLeM5R/k6Hw7QZb7AFIlrSLRHasn/nE1k4SnZxR3//aevK6PffEbAAD//wMA&#10;UEsDBBQABgAIAAAAIQBw5tFw4AAAAAgBAAAPAAAAZHJzL2Rvd25yZXYueG1sTI/BTsMwEETvSPyD&#10;tUjcqNOopSHEqapIFRKCQ0sv3Daxm0TY6xC7beDrWU5wXL3VzJtiPTkrzmYMvScF81kCwlDjdU+t&#10;gsPb9i4DESKSRuvJKPgyAdbl9VWBufYX2pnzPraCQyjkqKCLccilDE1nHIaZHwwxO/rRYeRzbKUe&#10;8cLhzso0Se6lw564ocPBVJ1pPvYnp+C52r7irk5d9m2rp5fjZvg8vC+Vur2ZNo8gopni3zP86rM6&#10;lOxU+xPpIKyCRTbnLVFBmoJgvlo+LEDUDFYZyLKQ/weUPwAAAP//AwBQSwECLQAUAAYACAAAACEA&#10;toM4kv4AAADhAQAAEwAAAAAAAAAAAAAAAAAAAAAAW0NvbnRlbnRfVHlwZXNdLnhtbFBLAQItABQA&#10;BgAIAAAAIQA4/SH/1gAAAJQBAAALAAAAAAAAAAAAAAAAAC8BAABfcmVscy8ucmVsc1BLAQItABQA&#10;BgAIAAAAIQBuCMELGgIAADQEAAAOAAAAAAAAAAAAAAAAAC4CAABkcnMvZTJvRG9jLnhtbFBLAQIt&#10;ABQABgAIAAAAIQBw5tFw4AAAAAgBAAAPAAAAAAAAAAAAAAAAAHQEAABkcnMvZG93bnJldi54bWxQ&#10;SwUGAAAAAAQABADzAAAAgQUAAAAA&#10;" filled="f" stroked="f" strokeweight=".5pt">
                <v:textbox>
                  <w:txbxContent>
                    <w:p w14:paraId="79F37DDD" w14:textId="38D3F92E" w:rsidR="00066CF4" w:rsidRDefault="00066CF4">
                      <w:r w:rsidRPr="00A8130E">
                        <w:rPr>
                          <w:rFonts w:ascii="ＭＳ ゴシック" w:eastAsia="ＭＳ ゴシック" w:hAnsi="ＭＳ ゴシック" w:hint="eastAsia"/>
                          <w:color w:val="000000" w:themeColor="text1"/>
                          <w:sz w:val="24"/>
                          <w:szCs w:val="24"/>
                        </w:rPr>
                        <w:t>おおむね</w:t>
                      </w:r>
                      <w:r w:rsidRPr="00A8130E">
                        <w:rPr>
                          <w:rFonts w:ascii="ＭＳ ゴシック" w:eastAsia="ＭＳ ゴシック" w:hAnsi="ＭＳ ゴシック"/>
                          <w:color w:val="000000" w:themeColor="text1"/>
                          <w:sz w:val="24"/>
                          <w:szCs w:val="24"/>
                        </w:rPr>
                        <w:t>解消する</w:t>
                      </w:r>
                    </w:p>
                  </w:txbxContent>
                </v:textbox>
              </v:shape>
            </w:pict>
          </mc:Fallback>
        </mc:AlternateContent>
      </w:r>
      <w:r w:rsidR="001E0735" w:rsidRPr="00685DAC">
        <w:rPr>
          <w:noProof/>
          <w:color w:val="000000" w:themeColor="text1"/>
          <w:sz w:val="20"/>
        </w:rPr>
        <mc:AlternateContent>
          <mc:Choice Requires="wps">
            <w:drawing>
              <wp:anchor distT="0" distB="0" distL="114300" distR="114300" simplePos="0" relativeHeight="251713536" behindDoc="0" locked="0" layoutInCell="1" allowOverlap="1" wp14:anchorId="52660AB8" wp14:editId="288F3E08">
                <wp:simplePos x="0" y="0"/>
                <wp:positionH relativeFrom="column">
                  <wp:posOffset>2970530</wp:posOffset>
                </wp:positionH>
                <wp:positionV relativeFrom="paragraph">
                  <wp:posOffset>13970</wp:posOffset>
                </wp:positionV>
                <wp:extent cx="97155" cy="335280"/>
                <wp:effectExtent l="0" t="0" r="17145" b="26670"/>
                <wp:wrapNone/>
                <wp:docPr id="46" name="右中かっこ 46"/>
                <wp:cNvGraphicFramePr/>
                <a:graphic xmlns:a="http://schemas.openxmlformats.org/drawingml/2006/main">
                  <a:graphicData uri="http://schemas.microsoft.com/office/word/2010/wordprocessingShape">
                    <wps:wsp>
                      <wps:cNvSpPr/>
                      <wps:spPr>
                        <a:xfrm>
                          <a:off x="0" y="0"/>
                          <a:ext cx="97155" cy="335280"/>
                        </a:xfrm>
                        <a:prstGeom prst="rightBrace">
                          <a:avLst>
                            <a:gd name="adj1" fmla="val 49201"/>
                            <a:gd name="adj2" fmla="val 50000"/>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FBA390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6" o:spid="_x0000_s1026" type="#_x0000_t88" style="position:absolute;left:0;text-align:left;margin-left:233.9pt;margin-top:1.1pt;width:7.65pt;height:26.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0PuAIAALwFAAAOAAAAZHJzL2Uyb0RvYy54bWysVM1uEzEQviPxDpbvdJM06U/UTRVaFSFV&#10;bUWLena9dtbIa5uxk0249cyBA4/AmRMX3qfwHoy9u0mACglEDs7Mzv83P0fHy0qThQCvrMlpf6dH&#10;iTDcFsrMcvr65uzZASU+MFMwbY3I6Up4ejx5+uSodmMxsKXVhQCCTowf1y6nZQhunGWel6Jifsc6&#10;YVAoLVQsIAuzrABWo/dKZ4Neby+rLRQOLBfe49fTRkgnyb+UgodLKb0IROcUcwvphfTexTebHLHx&#10;DJgrFW/TYP+QRcWUwaBrV6csMDIH9ZurSnGw3sqww22VWSkVF6kGrKbf+6Wa65I5kWpBcLxbw+T/&#10;n1t+sbgCooqcDvcoMazCHn3/8OXb188P9+8f7j893H8kKEGYaufHqH3trqDlPJKx5qWEKv5jNWSZ&#10;oF2toRXLQDh+PNzvj0aUcJTs7o4GBwn5bGPrwIcXwlYkEjkFNSvDc2A8ls/GbHHuQ4K3aHNkxZs+&#10;JbLS2K0F02R4iPi13dzSGWzrjHr4izoYt/WIVBc5uteG1Dnd2x31UlhvtSrOlNZRlkZSnGggGC+n&#10;YZnCoYMtLeS0Qf8RqwadRIWVFo37V0Ii2IhHvwkQx3zjk3EuTOj8aoPa0UxiBmvDNrM/Gbb60VSk&#10;Ffgb47VFimxNWBtXylh4LO0NFLLR7xBo6o4Q3NlihXMGtllA7/iZwkafMx+uGGAPcTfxioRLfKS2&#10;2ATbUpSUFt499j3q4yKglJIaNzin/u2cgaBEvzS4Iof94TCufGKGo/0BMrAtuduWmHl1YrGvOFWY&#10;XSKjftAdKcFWt3hspjEqipjhGDunPEDHnITmsuC54mI6TWq45o6Fc3PteNf1OHE3y1sGrp32gFty&#10;Ybttb4ezmdONbuyHsdN5sFKFKNzg2jJ4IpD66QZt80lrc3QnPwAAAP//AwBQSwMEFAAGAAgAAAAh&#10;APbOVrHfAAAACAEAAA8AAABkcnMvZG93bnJldi54bWxMjzFPwzAUhHck/oP1kNio07QpVZqXqkIU&#10;WDq0ZWFz49ckED9HttuEf4+ZYDzd6e67Yj2aTlzJ+dYywnSSgCCurG65Rng/bh+WIHxQrFVnmRC+&#10;ycO6vL0pVK7twHu6HkItYgn7XCE0IfS5lL5qyCg/sT1x9M7WGRWidLXUTg2x3HQyTZKFNKrluNCo&#10;np4aqr4OF4MwsNu/bZ4z//qxHXe20Z/Vy+yIeH83blYgAo3hLwy/+BEdysh0shfWXnQI88VjRA8I&#10;aQoi+vPlbArihJBlCciykP8PlD8AAAD//wMAUEsBAi0AFAAGAAgAAAAhALaDOJL+AAAA4QEAABMA&#10;AAAAAAAAAAAAAAAAAAAAAFtDb250ZW50X1R5cGVzXS54bWxQSwECLQAUAAYACAAAACEAOP0h/9YA&#10;AACUAQAACwAAAAAAAAAAAAAAAAAvAQAAX3JlbHMvLnJlbHNQSwECLQAUAAYACAAAACEAwAldD7gC&#10;AAC8BQAADgAAAAAAAAAAAAAAAAAuAgAAZHJzL2Uyb0RvYy54bWxQSwECLQAUAAYACAAAACEA9s5W&#10;sd8AAAAIAQAADwAAAAAAAAAAAAAAAAASBQAAZHJzL2Rvd25yZXYueG1sUEsFBgAAAAAEAAQA8wAA&#10;AB4GAAAAAA==&#10;" adj="3080" strokecolor="black [3213]" strokeweight=".5pt"/>
            </w:pict>
          </mc:Fallback>
        </mc:AlternateContent>
      </w:r>
      <w:r w:rsidR="00D7195B" w:rsidRPr="00685DAC">
        <w:rPr>
          <w:noProof/>
          <w:color w:val="000000" w:themeColor="text1"/>
        </w:rPr>
        <mc:AlternateContent>
          <mc:Choice Requires="wps">
            <w:drawing>
              <wp:anchor distT="0" distB="0" distL="114300" distR="114300" simplePos="0" relativeHeight="251644928" behindDoc="1" locked="0" layoutInCell="1" allowOverlap="1" wp14:anchorId="76BCFCFA" wp14:editId="1A4B7EAB">
                <wp:simplePos x="0" y="0"/>
                <wp:positionH relativeFrom="column">
                  <wp:posOffset>20320</wp:posOffset>
                </wp:positionH>
                <wp:positionV relativeFrom="paragraph">
                  <wp:posOffset>-131635</wp:posOffset>
                </wp:positionV>
                <wp:extent cx="5867400" cy="35560"/>
                <wp:effectExtent l="0" t="0" r="19050" b="21590"/>
                <wp:wrapNone/>
                <wp:docPr id="1452" name="正方形/長方形 1452"/>
                <wp:cNvGraphicFramePr/>
                <a:graphic xmlns:a="http://schemas.openxmlformats.org/drawingml/2006/main">
                  <a:graphicData uri="http://schemas.microsoft.com/office/word/2010/wordprocessingShape">
                    <wps:wsp>
                      <wps:cNvSpPr/>
                      <wps:spPr>
                        <a:xfrm>
                          <a:off x="0" y="0"/>
                          <a:ext cx="5867400" cy="3556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DB5366F" id="正方形/長方形 1452" o:spid="_x0000_s1026" style="position:absolute;left:0;text-align:left;margin-left:1.6pt;margin-top:-10.35pt;width:462pt;height: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bRuwIAADkGAAAOAAAAZHJzL2Uyb0RvYy54bWzEVM1uEzEQviPxDpbvdJOQpCXqpopaFSGV&#10;tqJFPbteu1nJ9hjbySa8BzwAnDkjDjwOlXgLxvZmW/rDASFx2fX8z3zzs7u30ooshfM1mJL2t3qU&#10;CMOhqs1VSd+eHz7bocQHZiqmwIiSroWne9OnT3YbOxEDmIOqhCPoxPhJY0s6D8FOisLzudDMb4EV&#10;BoUSnGYBSXdVVI416F2rYtDrjYsGXGUdcOE9cg+ykE6TfykFDydSehGIKinmFtLXpe9l/BbTXTa5&#10;cszOa96mwf4iC81qg0E7VwcsMLJw9T1XuuYOPMiwxUEXIGXNRaoBq+n37lRzNmdWpFoQHG87mPy/&#10;c8uPl6eO1BX2bjgaUGKYxi5df/l8/fHbj++fip8fvuYXSXKEq7F+glZn9tS1lMdnrH0lnY5/rIqs&#10;EsTrDmKxCoQjc7Qz3h72sBMcZc9Ho3FqQXFjbJ0PLwVoEh8lddjBBCxbHvmAAVF1oxJjeVB1dVgr&#10;lYg4NWJfObJk2G/GuTChn8zVQr+GKvMxPmaQOo9snI/MHm/YGCLNX/SUAv4WRJn/ERdzioGLiH7G&#10;O73CWomYjjJvhMQ2IsKDVG9XwH0o/JxVIrNHj5acHEbPErHtfGcsH/Gdm9PqR1OR9q8z7v0psWzc&#10;WaTIYEJnrGsD7iEHChvcRs76G5AyNBGlS6jWOOQO8vZ7yw9rHK4j5sMpc7juOI54wsIJfqSCpqTQ&#10;viiZg3v/ED/q4xailJIGz0dJ/bsFc4IS9crgfr7oD4fx3iRiONoeIOFuSy5vS8xC7wNObB+PpeXp&#10;GfWD2jylA32Bl24Wo6KIGY6xS8qD2xD7IZ81vJVczGZJDW+MZeHInFkenUdU4/Kcry6Ys+2GBVzN&#10;Y9icGja5s2hZN1oamC0CyDpt4Q2uLd54n9KutLc0HsDbdNK6ufjTXwAAAP//AwBQSwMEFAAGAAgA&#10;AAAhAEQ3OojhAAAACQEAAA8AAABkcnMvZG93bnJldi54bWxMj0FPg0AQhe8m/ofNmHgx7QKt0iJL&#10;Y0w8ePBga0yPCzsClZ0l7BbQX+940uO89/Lme/lutp0YcfCtIwXxMgKBVDnTUq3g7fC02IDwQZPR&#10;nSNU8IUedsXlRa4z4yZ6xXEfasEl5DOtoAmhz6T0VYNW+6Xrkdj7cIPVgc+hlmbQE5fbTiZRdCet&#10;bok/NLrHxwarz/3ZKti+n9K5nw6r4WZ6Xo/fL+tTaY9KXV/ND/cgAs7hLwy/+IwOBTOV7kzGi07B&#10;KuGggkUSpSDY3yYpKyUr8W0Mssjl/wXFDwAAAP//AwBQSwECLQAUAAYACAAAACEAtoM4kv4AAADh&#10;AQAAEwAAAAAAAAAAAAAAAAAAAAAAW0NvbnRlbnRfVHlwZXNdLnhtbFBLAQItABQABgAIAAAAIQA4&#10;/SH/1gAAAJQBAAALAAAAAAAAAAAAAAAAAC8BAABfcmVscy8ucmVsc1BLAQItABQABgAIAAAAIQBL&#10;7RbRuwIAADkGAAAOAAAAAAAAAAAAAAAAAC4CAABkcnMvZTJvRG9jLnhtbFBLAQItABQABgAIAAAA&#10;IQBENzqI4QAAAAkBAAAPAAAAAAAAAAAAAAAAABUFAABkcnMvZG93bnJldi54bWxQSwUGAAAAAAQA&#10;BADzAAAAIwYAAAAA&#10;" fillcolor="#b8cce4 [1300]" strokecolor="#b8cce4 [1300]" strokeweight="2pt"/>
            </w:pict>
          </mc:Fallback>
        </mc:AlternateContent>
      </w:r>
    </w:p>
    <w:p w14:paraId="3438F8B7" w14:textId="77777777" w:rsidR="0053722A" w:rsidRPr="00685DAC" w:rsidRDefault="0053722A" w:rsidP="00AC0633">
      <w:pPr>
        <w:spacing w:line="320" w:lineRule="exact"/>
        <w:rPr>
          <w:color w:val="000000" w:themeColor="text1"/>
        </w:rPr>
      </w:pPr>
    </w:p>
    <w:p w14:paraId="08AA545C" w14:textId="77777777" w:rsidR="0053722A" w:rsidRPr="00685DAC" w:rsidRDefault="0053722A" w:rsidP="00AC0633">
      <w:pPr>
        <w:pStyle w:val="ac"/>
        <w:tabs>
          <w:tab w:val="clear" w:pos="4252"/>
          <w:tab w:val="clear" w:pos="8504"/>
        </w:tabs>
        <w:snapToGrid/>
        <w:spacing w:line="320" w:lineRule="exact"/>
        <w:rPr>
          <w:color w:val="000000" w:themeColor="text1"/>
        </w:rPr>
      </w:pPr>
    </w:p>
    <w:p w14:paraId="0972F2AA" w14:textId="77777777" w:rsidR="0053722A" w:rsidRPr="00685DAC" w:rsidRDefault="0053722A" w:rsidP="00AC0633">
      <w:pPr>
        <w:spacing w:line="320" w:lineRule="exact"/>
        <w:rPr>
          <w:color w:val="000000" w:themeColor="text1"/>
        </w:rPr>
      </w:pPr>
    </w:p>
    <w:p w14:paraId="19D421CD" w14:textId="77777777" w:rsidR="001E1A61" w:rsidRPr="00685DAC" w:rsidRDefault="001E1A61" w:rsidP="00AC0633">
      <w:pPr>
        <w:pStyle w:val="a8"/>
        <w:spacing w:line="320" w:lineRule="exact"/>
        <w:ind w:leftChars="0" w:left="0" w:firstLineChars="0" w:firstLine="0"/>
        <w:rPr>
          <w:color w:val="000000" w:themeColor="text1"/>
        </w:rPr>
      </w:pPr>
    </w:p>
    <w:p w14:paraId="7A21783B" w14:textId="77777777" w:rsidR="00087ED1" w:rsidRPr="00685DAC" w:rsidRDefault="00087ED1" w:rsidP="00AC0633">
      <w:pPr>
        <w:pStyle w:val="12"/>
        <w:spacing w:line="320" w:lineRule="exact"/>
        <w:ind w:leftChars="0" w:left="0" w:firstLineChars="0" w:firstLine="0"/>
        <w:rPr>
          <w:rFonts w:asciiTheme="minorEastAsia" w:eastAsiaTheme="minorEastAsia" w:hAnsiTheme="minorEastAsia"/>
          <w:b w:val="0"/>
          <w:color w:val="000000" w:themeColor="text1"/>
          <w:sz w:val="21"/>
          <w:szCs w:val="21"/>
        </w:rPr>
      </w:pPr>
    </w:p>
    <w:p w14:paraId="710E6990" w14:textId="77777777" w:rsidR="00AC0633" w:rsidRPr="00685DAC" w:rsidRDefault="00AC0633" w:rsidP="00AC0633">
      <w:pPr>
        <w:pStyle w:val="12"/>
        <w:spacing w:line="320" w:lineRule="exact"/>
        <w:ind w:leftChars="0" w:left="0" w:firstLineChars="0" w:firstLine="0"/>
        <w:rPr>
          <w:rFonts w:asciiTheme="minorEastAsia" w:eastAsiaTheme="minorEastAsia" w:hAnsiTheme="minorEastAsia"/>
          <w:b w:val="0"/>
          <w:color w:val="000000" w:themeColor="text1"/>
          <w:sz w:val="21"/>
          <w:szCs w:val="21"/>
        </w:rPr>
      </w:pPr>
    </w:p>
    <w:p w14:paraId="50F4BC83" w14:textId="77777777" w:rsidR="0053722A" w:rsidRPr="00685DAC" w:rsidRDefault="00D9582D">
      <w:pPr>
        <w:pStyle w:val="12"/>
        <w:rPr>
          <w:rFonts w:ascii="HGｺﾞｼｯｸM"/>
          <w:color w:val="000000" w:themeColor="text1"/>
        </w:rPr>
      </w:pPr>
      <w:r w:rsidRPr="00685DAC">
        <w:rPr>
          <w:rFonts w:ascii="HGｺﾞｼｯｸM"/>
          <w:color w:val="000000" w:themeColor="text1"/>
        </w:rPr>
        <w:t xml:space="preserve">(1) </w:t>
      </w:r>
      <w:r w:rsidR="0053722A" w:rsidRPr="00685DAC">
        <w:rPr>
          <w:rFonts w:ascii="HGｺﾞｼｯｸM" w:hint="eastAsia"/>
          <w:color w:val="000000" w:themeColor="text1"/>
        </w:rPr>
        <w:t>住宅</w:t>
      </w:r>
    </w:p>
    <w:p w14:paraId="57F0C987" w14:textId="77777777" w:rsidR="0053722A" w:rsidRPr="00685DAC" w:rsidRDefault="00B22843" w:rsidP="008D70AE">
      <w:pPr>
        <w:pStyle w:val="13"/>
        <w:ind w:left="525" w:firstLine="210"/>
        <w:rPr>
          <w:color w:val="000000" w:themeColor="text1"/>
        </w:rPr>
      </w:pPr>
      <w:r w:rsidRPr="00685DAC">
        <w:rPr>
          <w:rFonts w:hint="eastAsia"/>
          <w:color w:val="000000" w:themeColor="text1"/>
        </w:rPr>
        <w:t>耐震性が不十分な住宅</w:t>
      </w:r>
      <w:r w:rsidR="00EF4A8B" w:rsidRPr="00685DAC">
        <w:rPr>
          <w:rFonts w:hint="eastAsia"/>
          <w:color w:val="000000" w:themeColor="text1"/>
        </w:rPr>
        <w:t>を</w:t>
      </w:r>
      <w:r w:rsidR="002C7F7F" w:rsidRPr="00685DAC">
        <w:rPr>
          <w:rFonts w:hint="eastAsia"/>
          <w:color w:val="000000" w:themeColor="text1"/>
        </w:rPr>
        <w:t>おおむね</w:t>
      </w:r>
      <w:r w:rsidR="00A82C6F" w:rsidRPr="00685DAC">
        <w:rPr>
          <w:rFonts w:hint="eastAsia"/>
          <w:color w:val="000000" w:themeColor="text1"/>
        </w:rPr>
        <w:t>解消</w:t>
      </w:r>
      <w:r w:rsidR="008D70AE" w:rsidRPr="00685DAC">
        <w:rPr>
          <w:rFonts w:hint="eastAsia"/>
          <w:color w:val="000000" w:themeColor="text1"/>
        </w:rPr>
        <w:t>する</w:t>
      </w:r>
      <w:r w:rsidR="00A82C6F" w:rsidRPr="00685DAC">
        <w:rPr>
          <w:rFonts w:hint="eastAsia"/>
          <w:color w:val="000000" w:themeColor="text1"/>
        </w:rPr>
        <w:t>。</w:t>
      </w:r>
    </w:p>
    <w:p w14:paraId="4B701503" w14:textId="6EA11417" w:rsidR="0053722A" w:rsidRPr="00685DAC" w:rsidRDefault="00661DC9" w:rsidP="008436DD">
      <w:pPr>
        <w:pStyle w:val="af5"/>
        <w:rPr>
          <w:color w:val="000000" w:themeColor="text1"/>
        </w:rPr>
      </w:pPr>
      <w:r w:rsidRPr="00661DC9">
        <w:rPr>
          <w:noProof/>
        </w:rPr>
        <w:drawing>
          <wp:anchor distT="0" distB="0" distL="114300" distR="114300" simplePos="0" relativeHeight="251672576" behindDoc="0" locked="0" layoutInCell="1" allowOverlap="1" wp14:anchorId="7D9DC549" wp14:editId="5D471DB7">
            <wp:simplePos x="0" y="0"/>
            <wp:positionH relativeFrom="column">
              <wp:posOffset>817245</wp:posOffset>
            </wp:positionH>
            <wp:positionV relativeFrom="paragraph">
              <wp:posOffset>318135</wp:posOffset>
            </wp:positionV>
            <wp:extent cx="4480560" cy="2620010"/>
            <wp:effectExtent l="19050" t="19050" r="15240" b="2794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47" t="9287" r="1192" b="5496"/>
                    <a:stretch/>
                  </pic:blipFill>
                  <pic:spPr bwMode="auto">
                    <a:xfrm>
                      <a:off x="0" y="0"/>
                      <a:ext cx="4480560" cy="26200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79B2" w:rsidRPr="00685DAC">
        <w:rPr>
          <w:rFonts w:hint="eastAsia"/>
          <w:color w:val="000000" w:themeColor="text1"/>
        </w:rPr>
        <w:t>図2-</w:t>
      </w:r>
      <w:r w:rsidR="00F9006C">
        <w:rPr>
          <w:rFonts w:hint="eastAsia"/>
          <w:color w:val="000000" w:themeColor="text1"/>
        </w:rPr>
        <w:t>3</w:t>
      </w:r>
      <w:r w:rsidR="00C279B2" w:rsidRPr="00685DAC">
        <w:rPr>
          <w:rFonts w:hint="eastAsia"/>
          <w:color w:val="000000" w:themeColor="text1"/>
        </w:rPr>
        <w:t xml:space="preserve">　</w:t>
      </w:r>
      <w:r w:rsidR="00D9582D" w:rsidRPr="00685DAC">
        <w:rPr>
          <w:rFonts w:hint="eastAsia"/>
          <w:color w:val="000000" w:themeColor="text1"/>
        </w:rPr>
        <w:t>住宅の耐震化の現状と目標</w:t>
      </w:r>
    </w:p>
    <w:p w14:paraId="25E2ED2E" w14:textId="393B70B3" w:rsidR="00C279B2" w:rsidRPr="00685DAC" w:rsidRDefault="00C279B2" w:rsidP="00114720">
      <w:pPr>
        <w:pStyle w:val="af5"/>
        <w:rPr>
          <w:color w:val="000000" w:themeColor="text1"/>
        </w:rPr>
      </w:pPr>
    </w:p>
    <w:p w14:paraId="0DB1D66E" w14:textId="7E5D4C50" w:rsidR="00C279B2" w:rsidRPr="00685DAC" w:rsidRDefault="00C279B2" w:rsidP="00B25511">
      <w:pPr>
        <w:rPr>
          <w:color w:val="000000" w:themeColor="text1"/>
        </w:rPr>
      </w:pPr>
    </w:p>
    <w:p w14:paraId="7A7BEFD5" w14:textId="31B6B9E4" w:rsidR="0053722A" w:rsidRPr="00685DAC" w:rsidRDefault="0053722A" w:rsidP="0053722A">
      <w:pPr>
        <w:rPr>
          <w:b/>
          <w:bCs/>
          <w:color w:val="000000" w:themeColor="text1"/>
        </w:rPr>
      </w:pPr>
    </w:p>
    <w:p w14:paraId="7FACAF38" w14:textId="1C23AFF0" w:rsidR="00C279B2" w:rsidRPr="00685DAC" w:rsidRDefault="00C279B2" w:rsidP="00675711">
      <w:pPr>
        <w:ind w:firstLineChars="100" w:firstLine="211"/>
        <w:rPr>
          <w:b/>
          <w:bCs/>
          <w:color w:val="000000" w:themeColor="text1"/>
        </w:rPr>
      </w:pPr>
    </w:p>
    <w:p w14:paraId="1ECAE677" w14:textId="0E51E482" w:rsidR="00C279B2" w:rsidRPr="00661DC9" w:rsidRDefault="00C279B2" w:rsidP="00C279B2">
      <w:pPr>
        <w:ind w:firstLineChars="100" w:firstLine="211"/>
        <w:rPr>
          <w:b/>
          <w:bCs/>
          <w:color w:val="000000" w:themeColor="text1"/>
        </w:rPr>
      </w:pPr>
    </w:p>
    <w:p w14:paraId="68F82517" w14:textId="165B5D5F" w:rsidR="00C279B2" w:rsidRPr="00685DAC" w:rsidRDefault="00C279B2" w:rsidP="00C279B2">
      <w:pPr>
        <w:ind w:firstLineChars="100" w:firstLine="211"/>
        <w:rPr>
          <w:b/>
          <w:bCs/>
          <w:color w:val="000000" w:themeColor="text1"/>
        </w:rPr>
      </w:pPr>
    </w:p>
    <w:p w14:paraId="12B3D699" w14:textId="52B2B43E" w:rsidR="00C279B2" w:rsidRPr="00685DAC" w:rsidRDefault="00C279B2" w:rsidP="00BB7B7D">
      <w:pPr>
        <w:ind w:firstLineChars="100" w:firstLine="211"/>
        <w:rPr>
          <w:b/>
          <w:bCs/>
          <w:color w:val="000000" w:themeColor="text1"/>
        </w:rPr>
      </w:pPr>
    </w:p>
    <w:p w14:paraId="183C6CFF" w14:textId="4837F77F" w:rsidR="00C279B2" w:rsidRPr="00685DAC" w:rsidRDefault="00C279B2" w:rsidP="00C279B2">
      <w:pPr>
        <w:ind w:firstLineChars="100" w:firstLine="211"/>
        <w:rPr>
          <w:b/>
          <w:bCs/>
          <w:color w:val="000000" w:themeColor="text1"/>
        </w:rPr>
      </w:pPr>
    </w:p>
    <w:p w14:paraId="612E3C11" w14:textId="08A9C644" w:rsidR="00C279B2" w:rsidRPr="00685DAC" w:rsidRDefault="00C279B2" w:rsidP="00C279B2">
      <w:pPr>
        <w:ind w:firstLineChars="100" w:firstLine="211"/>
        <w:rPr>
          <w:b/>
          <w:bCs/>
          <w:color w:val="000000" w:themeColor="text1"/>
        </w:rPr>
      </w:pPr>
    </w:p>
    <w:p w14:paraId="45C33251" w14:textId="722CA0E2" w:rsidR="00C279B2" w:rsidRPr="00685DAC" w:rsidRDefault="00C279B2" w:rsidP="00E95268">
      <w:pPr>
        <w:ind w:firstLineChars="100" w:firstLine="211"/>
        <w:rPr>
          <w:b/>
          <w:bCs/>
          <w:color w:val="000000" w:themeColor="text1"/>
        </w:rPr>
      </w:pPr>
    </w:p>
    <w:p w14:paraId="6C6E149B" w14:textId="1F49740A" w:rsidR="00C279B2" w:rsidRPr="00685DAC" w:rsidRDefault="00C279B2" w:rsidP="00C279B2">
      <w:pPr>
        <w:ind w:firstLineChars="100" w:firstLine="211"/>
        <w:rPr>
          <w:b/>
          <w:bCs/>
          <w:color w:val="000000" w:themeColor="text1"/>
        </w:rPr>
      </w:pPr>
    </w:p>
    <w:p w14:paraId="56196D93" w14:textId="1CC9B22B" w:rsidR="0053722A" w:rsidRPr="00685DAC" w:rsidRDefault="00D9582D" w:rsidP="00B617E8">
      <w:pPr>
        <w:pStyle w:val="12"/>
        <w:spacing w:line="380" w:lineRule="exact"/>
        <w:rPr>
          <w:rFonts w:ascii="HGｺﾞｼｯｸM"/>
          <w:color w:val="000000" w:themeColor="text1"/>
        </w:rPr>
      </w:pPr>
      <w:r w:rsidRPr="00685DAC">
        <w:rPr>
          <w:rFonts w:ascii="HGｺﾞｼｯｸM"/>
          <w:color w:val="000000" w:themeColor="text1"/>
        </w:rPr>
        <w:t xml:space="preserve">(2) </w:t>
      </w:r>
      <w:r w:rsidR="0053722A" w:rsidRPr="00685DAC">
        <w:rPr>
          <w:rFonts w:ascii="HGｺﾞｼｯｸM" w:hint="eastAsia"/>
          <w:color w:val="000000" w:themeColor="text1"/>
        </w:rPr>
        <w:t>特定建築物</w:t>
      </w:r>
    </w:p>
    <w:p w14:paraId="288D9691" w14:textId="6181D73F" w:rsidR="00C1604A" w:rsidRPr="00685DAC" w:rsidRDefault="00087ED1" w:rsidP="00872A2F">
      <w:pPr>
        <w:pStyle w:val="13"/>
        <w:ind w:left="525" w:firstLine="210"/>
      </w:pPr>
      <w:r w:rsidRPr="00685DAC">
        <w:rPr>
          <w:rFonts w:hint="eastAsia"/>
        </w:rPr>
        <w:t>特定建築物は、</w:t>
      </w:r>
      <w:r w:rsidR="00C1604A" w:rsidRPr="00685DAC">
        <w:rPr>
          <w:rFonts w:hint="eastAsia"/>
        </w:rPr>
        <w:t>耐震化率</w:t>
      </w:r>
      <w:r w:rsidR="00C1604A" w:rsidRPr="00685DAC">
        <w:t>95％</w:t>
      </w:r>
      <w:r w:rsidR="00A31A59" w:rsidRPr="00685DAC">
        <w:rPr>
          <w:rFonts w:hint="eastAsia"/>
        </w:rPr>
        <w:t>以上</w:t>
      </w:r>
      <w:r w:rsidR="00C1604A" w:rsidRPr="00685DAC">
        <w:rPr>
          <w:rFonts w:hint="eastAsia"/>
        </w:rPr>
        <w:t>とする。</w:t>
      </w:r>
    </w:p>
    <w:p w14:paraId="5AD5FD4F" w14:textId="12F7A560" w:rsidR="00087ED1" w:rsidRPr="00685DAC" w:rsidRDefault="00087ED1" w:rsidP="00872A2F">
      <w:pPr>
        <w:pStyle w:val="13"/>
        <w:ind w:left="525" w:firstLine="210"/>
      </w:pPr>
      <w:r w:rsidRPr="00685DAC">
        <w:rPr>
          <w:rFonts w:hint="eastAsia"/>
        </w:rPr>
        <w:t>要緊急安全確認大規模建築物は、</w:t>
      </w:r>
      <w:r w:rsidR="00924E59" w:rsidRPr="00685DAC">
        <w:rPr>
          <w:rFonts w:hint="eastAsia"/>
          <w:color w:val="000000" w:themeColor="text1"/>
          <w:szCs w:val="21"/>
        </w:rPr>
        <w:t>耐震化率100％とする。</w:t>
      </w:r>
    </w:p>
    <w:p w14:paraId="5E63A839" w14:textId="77777777" w:rsidR="00277268" w:rsidRPr="00685DAC" w:rsidRDefault="00277268" w:rsidP="00B25511">
      <w:pPr>
        <w:spacing w:line="280" w:lineRule="exact"/>
        <w:rPr>
          <w:bCs/>
          <w:color w:val="000000" w:themeColor="text1"/>
        </w:rPr>
      </w:pPr>
    </w:p>
    <w:p w14:paraId="30397B75" w14:textId="41238CA1" w:rsidR="00E0103A" w:rsidRPr="00685DAC" w:rsidRDefault="00E0103A" w:rsidP="003850A1">
      <w:pPr>
        <w:pStyle w:val="12"/>
        <w:spacing w:line="380" w:lineRule="exact"/>
        <w:rPr>
          <w:rFonts w:ascii="HGｺﾞｼｯｸM"/>
          <w:color w:val="000000" w:themeColor="text1"/>
        </w:rPr>
      </w:pPr>
      <w:r w:rsidRPr="00685DAC">
        <w:rPr>
          <w:rFonts w:ascii="HGｺﾞｼｯｸM"/>
          <w:color w:val="000000" w:themeColor="text1"/>
        </w:rPr>
        <w:t xml:space="preserve">(3) </w:t>
      </w:r>
      <w:r w:rsidR="002D584D" w:rsidRPr="00685DAC">
        <w:rPr>
          <w:rFonts w:ascii="HGｺﾞｼｯｸM" w:hint="eastAsia"/>
          <w:color w:val="000000" w:themeColor="text1"/>
        </w:rPr>
        <w:t>緊急輸送道路沿道建築物</w:t>
      </w:r>
    </w:p>
    <w:p w14:paraId="28420ECC" w14:textId="77777777" w:rsidR="002D084F" w:rsidRPr="00685DAC" w:rsidRDefault="002D084F" w:rsidP="00EB4A09">
      <w:pPr>
        <w:pStyle w:val="13"/>
        <w:spacing w:line="360" w:lineRule="exact"/>
        <w:ind w:left="525" w:firstLine="210"/>
        <w:rPr>
          <w:color w:val="000000" w:themeColor="text1"/>
          <w:szCs w:val="21"/>
        </w:rPr>
      </w:pPr>
      <w:r w:rsidRPr="00685DAC">
        <w:rPr>
          <w:rFonts w:hint="eastAsia"/>
          <w:color w:val="000000" w:themeColor="text1"/>
          <w:szCs w:val="21"/>
        </w:rPr>
        <w:t>特定緊急輸送道路沿道建築物は、</w:t>
      </w:r>
      <w:r w:rsidR="00216A97" w:rsidRPr="00685DAC">
        <w:rPr>
          <w:rFonts w:hint="eastAsia"/>
          <w:color w:val="000000" w:themeColor="text1"/>
          <w:szCs w:val="21"/>
        </w:rPr>
        <w:t>耐震化率100％とする。</w:t>
      </w:r>
    </w:p>
    <w:p w14:paraId="093E730B" w14:textId="73FAC404" w:rsidR="00AB6521" w:rsidRPr="00685DAC" w:rsidRDefault="002D084F" w:rsidP="00EB4A09">
      <w:pPr>
        <w:pStyle w:val="13"/>
        <w:spacing w:line="360" w:lineRule="exact"/>
        <w:ind w:left="525" w:firstLine="210"/>
        <w:rPr>
          <w:color w:val="000000" w:themeColor="text1"/>
          <w:szCs w:val="21"/>
        </w:rPr>
      </w:pPr>
      <w:r w:rsidRPr="00685DAC">
        <w:rPr>
          <w:rFonts w:hint="eastAsia"/>
          <w:color w:val="000000" w:themeColor="text1"/>
          <w:szCs w:val="21"/>
        </w:rPr>
        <w:t>一般緊急輸送道路沿道建築物は、耐震化率</w:t>
      </w:r>
      <w:r w:rsidR="00F35610" w:rsidRPr="00685DAC">
        <w:rPr>
          <w:rFonts w:hint="eastAsia"/>
          <w:color w:val="000000" w:themeColor="text1"/>
          <w:szCs w:val="21"/>
        </w:rPr>
        <w:t>9</w:t>
      </w:r>
      <w:r w:rsidR="00CB2B45" w:rsidRPr="00685DAC">
        <w:rPr>
          <w:rFonts w:hint="eastAsia"/>
          <w:color w:val="000000" w:themeColor="text1"/>
          <w:szCs w:val="21"/>
        </w:rPr>
        <w:t>5</w:t>
      </w:r>
      <w:r w:rsidRPr="00685DAC">
        <w:rPr>
          <w:rFonts w:hint="eastAsia"/>
          <w:color w:val="000000" w:themeColor="text1"/>
          <w:szCs w:val="21"/>
        </w:rPr>
        <w:t>％</w:t>
      </w:r>
      <w:r w:rsidR="00A31A59" w:rsidRPr="00685DAC">
        <w:rPr>
          <w:rFonts w:hint="eastAsia"/>
          <w:color w:val="000000" w:themeColor="text1"/>
          <w:szCs w:val="21"/>
        </w:rPr>
        <w:t>以上</w:t>
      </w:r>
      <w:r w:rsidR="00C1604A" w:rsidRPr="00685DAC">
        <w:rPr>
          <w:rFonts w:hint="eastAsia"/>
          <w:color w:val="000000" w:themeColor="text1"/>
          <w:szCs w:val="21"/>
        </w:rPr>
        <w:t>とする。</w:t>
      </w:r>
    </w:p>
    <w:p w14:paraId="3BD012B0" w14:textId="46DE9BBA" w:rsidR="00C84E9C" w:rsidRPr="00C84E9C" w:rsidRDefault="001107A9" w:rsidP="00C84E9C">
      <w:pPr>
        <w:pStyle w:val="13"/>
        <w:ind w:left="525" w:firstLine="210"/>
      </w:pPr>
      <w:r>
        <w:rPr>
          <w:rFonts w:hint="eastAsia"/>
        </w:rPr>
        <w:t>東京都は特定緊急輸送道路の通行機能を的確に表せる指標として、</w:t>
      </w:r>
      <w:r w:rsidR="00C84E9C" w:rsidRPr="00C84E9C">
        <w:rPr>
          <w:rFonts w:hint="eastAsia"/>
        </w:rPr>
        <w:t>区間到達率</w:t>
      </w:r>
      <w:r w:rsidR="00C84E9C" w:rsidRPr="00C84E9C">
        <w:rPr>
          <w:rFonts w:ascii="ＭＳ Ｐゴシック" w:eastAsia="ＭＳ Ｐゴシック" w:hAnsi="ＭＳ Ｐゴシック" w:hint="eastAsia"/>
          <w:sz w:val="18"/>
          <w:szCs w:val="18"/>
        </w:rPr>
        <w:t>(※1</w:t>
      </w:r>
      <w:r w:rsidR="00674680">
        <w:rPr>
          <w:rFonts w:ascii="ＭＳ Ｐゴシック" w:eastAsia="ＭＳ Ｐゴシック" w:hAnsi="ＭＳ Ｐゴシック"/>
          <w:sz w:val="18"/>
          <w:szCs w:val="18"/>
        </w:rPr>
        <w:t>4</w:t>
      </w:r>
      <w:r w:rsidR="007C6CD9">
        <w:rPr>
          <w:rFonts w:ascii="ＭＳ Ｐゴシック" w:eastAsia="ＭＳ Ｐゴシック" w:hAnsi="ＭＳ Ｐゴシック"/>
          <w:sz w:val="18"/>
          <w:szCs w:val="18"/>
        </w:rPr>
        <w:t>)</w:t>
      </w:r>
      <w:r>
        <w:rPr>
          <w:rFonts w:hint="eastAsia"/>
        </w:rPr>
        <w:t>と</w:t>
      </w:r>
      <w:r w:rsidR="00C84E9C" w:rsidRPr="00C84E9C">
        <w:rPr>
          <w:rFonts w:hint="eastAsia"/>
        </w:rPr>
        <w:t>総合到達率</w:t>
      </w:r>
      <w:r w:rsidR="00C84E9C" w:rsidRPr="00C84E9C">
        <w:rPr>
          <w:rFonts w:ascii="ＭＳ Ｐゴシック" w:eastAsia="ＭＳ Ｐゴシック" w:hAnsi="ＭＳ Ｐゴシック" w:hint="eastAsia"/>
          <w:sz w:val="18"/>
          <w:szCs w:val="18"/>
        </w:rPr>
        <w:t>(※1</w:t>
      </w:r>
      <w:r w:rsidR="00674680">
        <w:rPr>
          <w:rFonts w:ascii="ＭＳ Ｐゴシック" w:eastAsia="ＭＳ Ｐゴシック" w:hAnsi="ＭＳ Ｐゴシック"/>
          <w:sz w:val="18"/>
          <w:szCs w:val="18"/>
        </w:rPr>
        <w:t>5</w:t>
      </w:r>
      <w:r w:rsidR="00C84E9C" w:rsidRPr="00C84E9C">
        <w:rPr>
          <w:rFonts w:ascii="ＭＳ Ｐゴシック" w:eastAsia="ＭＳ Ｐゴシック" w:hAnsi="ＭＳ Ｐゴシック" w:hint="eastAsia"/>
          <w:sz w:val="18"/>
          <w:szCs w:val="18"/>
        </w:rPr>
        <w:t>)</w:t>
      </w:r>
      <w:r w:rsidR="00C84E9C" w:rsidRPr="00C84E9C">
        <w:rPr>
          <w:rFonts w:hint="eastAsia"/>
        </w:rPr>
        <w:t>を新たに設定した。都は、令和7年度末までに総合到達率99</w:t>
      </w:r>
      <w:r w:rsidR="00E532F5" w:rsidRPr="00685DAC">
        <w:rPr>
          <w:color w:val="000000" w:themeColor="text1"/>
          <w:szCs w:val="21"/>
        </w:rPr>
        <w:t>％</w:t>
      </w:r>
      <w:r w:rsidR="00C84E9C" w:rsidRPr="00C84E9C">
        <w:rPr>
          <w:rFonts w:hint="eastAsia"/>
        </w:rPr>
        <w:t>以上、かつ、区間到達率95</w:t>
      </w:r>
      <w:r w:rsidR="00E532F5" w:rsidRPr="00685DAC">
        <w:rPr>
          <w:color w:val="000000" w:themeColor="text1"/>
          <w:szCs w:val="21"/>
        </w:rPr>
        <w:t>％</w:t>
      </w:r>
      <w:r w:rsidR="00C84E9C" w:rsidRPr="00C84E9C">
        <w:rPr>
          <w:rFonts w:hint="eastAsia"/>
        </w:rPr>
        <w:t>未満の区間を解消し、令和17年度末までに総合到達率100</w:t>
      </w:r>
      <w:r w:rsidR="00E532F5" w:rsidRPr="00685DAC">
        <w:rPr>
          <w:color w:val="000000" w:themeColor="text1"/>
          <w:szCs w:val="21"/>
        </w:rPr>
        <w:t>％</w:t>
      </w:r>
      <w:r w:rsidR="00C84E9C" w:rsidRPr="00C84E9C">
        <w:rPr>
          <w:rFonts w:hint="eastAsia"/>
        </w:rPr>
        <w:t>とすることを目標としている。都が区間到達率と総合到達率を設定したことを踏まえ、</w:t>
      </w:r>
      <w:r w:rsidRPr="001107A9">
        <w:rPr>
          <w:rFonts w:hint="eastAsia"/>
        </w:rPr>
        <w:t>区は、特定緊急輸送道路沿道建築物への普及啓発を重点的に実施する路線の選定に、区間到達率を活用する。</w:t>
      </w:r>
    </w:p>
    <w:p w14:paraId="3869AB6D" w14:textId="43A42A20" w:rsidR="009D1E0D" w:rsidRPr="00685DAC" w:rsidRDefault="009D1E0D" w:rsidP="00B25511">
      <w:pPr>
        <w:tabs>
          <w:tab w:val="left" w:pos="3402"/>
        </w:tabs>
        <w:spacing w:line="240" w:lineRule="exact"/>
        <w:ind w:leftChars="250" w:left="1083" w:rightChars="100" w:right="210" w:hangingChars="310" w:hanging="558"/>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(※1</w:t>
      </w:r>
      <w:r w:rsidR="00674680">
        <w:rPr>
          <w:rFonts w:ascii="ＭＳ Ｐゴシック" w:eastAsia="ＭＳ Ｐゴシック" w:hAnsi="ＭＳ Ｐゴシック"/>
          <w:color w:val="000000" w:themeColor="text1"/>
          <w:sz w:val="18"/>
          <w:szCs w:val="18"/>
        </w:rPr>
        <w:t>4</w:t>
      </w:r>
      <w:r w:rsidRPr="00685DAC">
        <w:rPr>
          <w:rFonts w:ascii="ＭＳ Ｐゴシック" w:eastAsia="ＭＳ Ｐゴシック" w:hAnsi="ＭＳ Ｐゴシック"/>
          <w:color w:val="000000" w:themeColor="text1"/>
          <w:sz w:val="18"/>
          <w:szCs w:val="18"/>
        </w:rPr>
        <w:t>)：</w:t>
      </w:r>
      <w:r w:rsidRPr="00685DAC">
        <w:rPr>
          <w:rFonts w:ascii="ＭＳ Ｐゴシック" w:eastAsia="ＭＳ Ｐゴシック" w:hAnsi="ＭＳ Ｐゴシック" w:hint="eastAsia"/>
          <w:color w:val="000000" w:themeColor="text1"/>
          <w:sz w:val="18"/>
          <w:szCs w:val="18"/>
        </w:rPr>
        <w:t>震度6強の地震を想定した時に予測される沿道建築物の被害を基にシミュレーションによって算定される、都県境入口から特定緊急輸送道路上のある区間に到達できる確率</w:t>
      </w:r>
    </w:p>
    <w:p w14:paraId="48E244FF" w14:textId="324EA487" w:rsidR="009D1E0D" w:rsidRPr="00685DAC" w:rsidRDefault="009D1E0D" w:rsidP="00B25511">
      <w:pPr>
        <w:widowControl/>
        <w:spacing w:line="240" w:lineRule="exact"/>
        <w:ind w:firstLine="525"/>
        <w:jc w:val="lef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(※1</w:t>
      </w:r>
      <w:r w:rsidR="00674680">
        <w:rPr>
          <w:rFonts w:ascii="ＭＳ Ｐゴシック" w:eastAsia="ＭＳ Ｐゴシック" w:hAnsi="ＭＳ Ｐゴシック"/>
          <w:color w:val="000000" w:themeColor="text1"/>
          <w:sz w:val="18"/>
          <w:szCs w:val="18"/>
        </w:rPr>
        <w:t>5</w:t>
      </w:r>
      <w:r w:rsidRPr="00685DAC">
        <w:rPr>
          <w:rFonts w:ascii="ＭＳ Ｐゴシック" w:eastAsia="ＭＳ Ｐゴシック" w:hAnsi="ＭＳ Ｐゴシック"/>
          <w:color w:val="000000" w:themeColor="text1"/>
          <w:sz w:val="18"/>
          <w:szCs w:val="18"/>
        </w:rPr>
        <w:t>)：</w:t>
      </w:r>
      <w:r w:rsidRPr="00685DAC">
        <w:rPr>
          <w:rFonts w:ascii="ＭＳ Ｐゴシック" w:eastAsia="ＭＳ Ｐゴシック" w:hAnsi="ＭＳ Ｐゴシック" w:hint="eastAsia"/>
          <w:color w:val="000000" w:themeColor="text1"/>
          <w:sz w:val="18"/>
          <w:szCs w:val="18"/>
        </w:rPr>
        <w:t>東京都全域の特定緊急輸送道路における区間到達率の平均値</w:t>
      </w:r>
    </w:p>
    <w:p w14:paraId="2B7DC0A8" w14:textId="61529FB3" w:rsidR="009D1E0D" w:rsidRPr="00685DAC" w:rsidRDefault="009D1E0D" w:rsidP="009D1E0D">
      <w:pPr>
        <w:widowControl/>
        <w:jc w:val="left"/>
        <w:rPr>
          <w:rFonts w:ascii="HGｺﾞｼｯｸM" w:eastAsia="HGｺﾞｼｯｸM" w:hAnsi="HGSｺﾞｼｯｸE"/>
          <w:b/>
          <w:noProof/>
          <w:color w:val="000000" w:themeColor="text1"/>
          <w:sz w:val="22"/>
          <w:szCs w:val="20"/>
        </w:rPr>
      </w:pPr>
      <w:r w:rsidRPr="00685DAC">
        <w:rPr>
          <w:rFonts w:ascii="HGｺﾞｼｯｸM" w:eastAsia="HGｺﾞｼｯｸM" w:hAnsi="HGSｺﾞｼｯｸE" w:hint="eastAsia"/>
          <w:b/>
          <w:noProof/>
          <w:color w:val="000000" w:themeColor="text1"/>
          <w:sz w:val="22"/>
          <w:szCs w:val="20"/>
        </w:rPr>
        <w:lastRenderedPageBreak/>
        <w:t>【参考：総合到達率と区間到達率について】</w:t>
      </w:r>
    </w:p>
    <w:p w14:paraId="1254B497" w14:textId="1EC11D67" w:rsidR="009D1E0D" w:rsidRPr="00685DAC" w:rsidRDefault="009D1E0D" w:rsidP="009D1E0D">
      <w:pPr>
        <w:widowControl/>
        <w:ind w:firstLineChars="100" w:firstLine="221"/>
        <w:jc w:val="left"/>
        <w:rPr>
          <w:rFonts w:ascii="HGｺﾞｼｯｸM" w:eastAsia="HGｺﾞｼｯｸM" w:hAnsi="HGSｺﾞｼｯｸE"/>
          <w:b/>
          <w:noProof/>
          <w:color w:val="000000" w:themeColor="text1"/>
          <w:sz w:val="22"/>
          <w:szCs w:val="20"/>
        </w:rPr>
      </w:pPr>
      <w:r w:rsidRPr="00685DAC">
        <w:rPr>
          <w:rFonts w:ascii="HGｺﾞｼｯｸM" w:eastAsia="HGｺﾞｼｯｸM" w:hAnsi="HGSｺﾞｼｯｸE" w:hint="eastAsia"/>
          <w:b/>
          <w:noProof/>
          <w:color w:val="000000" w:themeColor="text1"/>
          <w:sz w:val="22"/>
          <w:szCs w:val="20"/>
        </w:rPr>
        <w:t>出典：東京都耐震改修促進計画（一部改定）</w:t>
      </w:r>
      <w:r w:rsidRPr="00C740F2">
        <w:rPr>
          <w:rFonts w:ascii="HGｺﾞｼｯｸM" w:eastAsia="HGｺﾞｼｯｸM" w:hAnsi="HGSｺﾞｼｯｸE" w:hint="eastAsia"/>
          <w:b/>
          <w:noProof/>
          <w:sz w:val="22"/>
          <w:szCs w:val="20"/>
        </w:rPr>
        <w:t>令和</w:t>
      </w:r>
      <w:r w:rsidR="00C740F2" w:rsidRPr="00C740F2">
        <w:rPr>
          <w:rFonts w:ascii="HGｺﾞｼｯｸM" w:eastAsia="HGｺﾞｼｯｸM" w:hAnsi="HGSｺﾞｼｯｸE" w:hint="eastAsia"/>
          <w:b/>
          <w:noProof/>
          <w:sz w:val="22"/>
          <w:szCs w:val="20"/>
        </w:rPr>
        <w:t>2</w:t>
      </w:r>
      <w:r w:rsidRPr="00C740F2">
        <w:rPr>
          <w:rFonts w:ascii="HGｺﾞｼｯｸM" w:eastAsia="HGｺﾞｼｯｸM" w:hAnsi="HGSｺﾞｼｯｸE" w:hint="eastAsia"/>
          <w:b/>
          <w:noProof/>
          <w:sz w:val="22"/>
          <w:szCs w:val="20"/>
        </w:rPr>
        <w:t>年</w:t>
      </w:r>
      <w:r w:rsidRPr="00685DAC">
        <w:rPr>
          <w:rFonts w:ascii="HGｺﾞｼｯｸM" w:eastAsia="HGｺﾞｼｯｸM" w:hAnsi="HGSｺﾞｼｯｸE" w:hint="eastAsia"/>
          <w:b/>
          <w:noProof/>
          <w:color w:val="000000" w:themeColor="text1"/>
          <w:sz w:val="22"/>
          <w:szCs w:val="20"/>
        </w:rPr>
        <w:t>3月</w:t>
      </w:r>
    </w:p>
    <w:p w14:paraId="56A0CA3D" w14:textId="6AAFE4A0" w:rsidR="00E86164" w:rsidRDefault="00E86164" w:rsidP="00E86164">
      <w:pPr>
        <w:widowControl/>
        <w:jc w:val="left"/>
        <w:rPr>
          <w:rFonts w:ascii="HG丸ｺﾞｼｯｸM-PRO" w:eastAsia="HG丸ｺﾞｼｯｸM-PRO" w:hAnsi="HG丸ｺﾞｼｯｸM-PRO"/>
          <w:b/>
          <w:noProof/>
          <w:color w:val="000000" w:themeColor="text1"/>
          <w:sz w:val="22"/>
          <w:szCs w:val="20"/>
        </w:rPr>
      </w:pPr>
      <w:r w:rsidRPr="00162957">
        <w:rPr>
          <w:rFonts w:hAnsi="HG丸ｺﾞｼｯｸM-PRO" w:hint="eastAsia"/>
          <w:b/>
          <w:noProof/>
          <w:color w:val="000000" w:themeColor="text1"/>
          <w:szCs w:val="24"/>
        </w:rPr>
        <mc:AlternateContent>
          <mc:Choice Requires="wps">
            <w:drawing>
              <wp:anchor distT="0" distB="0" distL="114300" distR="114300" simplePos="0" relativeHeight="251685888" behindDoc="1" locked="0" layoutInCell="1" allowOverlap="1" wp14:anchorId="0B2E5BF7" wp14:editId="0C4BED25">
                <wp:simplePos x="0" y="0"/>
                <wp:positionH relativeFrom="margin">
                  <wp:align>left</wp:align>
                </wp:positionH>
                <wp:positionV relativeFrom="paragraph">
                  <wp:posOffset>233045</wp:posOffset>
                </wp:positionV>
                <wp:extent cx="5847080" cy="8229600"/>
                <wp:effectExtent l="0" t="0" r="20320" b="19050"/>
                <wp:wrapNone/>
                <wp:docPr id="235" name="テキスト ボックス 235"/>
                <wp:cNvGraphicFramePr/>
                <a:graphic xmlns:a="http://schemas.openxmlformats.org/drawingml/2006/main">
                  <a:graphicData uri="http://schemas.microsoft.com/office/word/2010/wordprocessingShape">
                    <wps:wsp>
                      <wps:cNvSpPr txBox="1"/>
                      <wps:spPr>
                        <a:xfrm>
                          <a:off x="0" y="0"/>
                          <a:ext cx="5847080" cy="8229600"/>
                        </a:xfrm>
                        <a:prstGeom prst="rect">
                          <a:avLst/>
                        </a:prstGeom>
                        <a:noFill/>
                        <a:ln w="12700" cap="flat" cmpd="sng" algn="ctr">
                          <a:solidFill>
                            <a:schemeClr val="tx1"/>
                          </a:solidFill>
                          <a:prstDash val="solid"/>
                        </a:ln>
                        <a:effectLst/>
                      </wps:spPr>
                      <wps:style>
                        <a:lnRef idx="1">
                          <a:schemeClr val="accent5"/>
                        </a:lnRef>
                        <a:fillRef idx="2">
                          <a:schemeClr val="accent5"/>
                        </a:fillRef>
                        <a:effectRef idx="1">
                          <a:schemeClr val="accent5"/>
                        </a:effectRef>
                        <a:fontRef idx="minor">
                          <a:schemeClr val="dk1"/>
                        </a:fontRef>
                      </wps:style>
                      <wps:txbx>
                        <w:txbxContent>
                          <w:p w14:paraId="2DA09D58" w14:textId="77777777" w:rsidR="00066CF4" w:rsidRDefault="00066CF4" w:rsidP="00E86164"/>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B2E5BF7" id="テキスト ボックス 235" o:spid="_x0000_s1135" type="#_x0000_t202" style="position:absolute;margin-left:0;margin-top:18.35pt;width:460.4pt;height:9in;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W52oAIAAKsFAAAOAAAAZHJzL2Uyb0RvYy54bWysVF1v0zAUfUfiP1h+Z2kLG6VaO5VNQ0jT&#10;NrGhPbuO3UQ4vsZ225Rfz7GTfmxMQkK8JLbv97nn3vOLtjFsrXyoyU758GTAmbKSytoup/z74/W7&#10;MWchClsKQ1ZN+VYFfjF7++Z84yZqRBWZUnkGJzZMNm7KqxjdpCiCrFQjwgk5ZSHU5BsRcfXLovRi&#10;A++NKUaDwVmxIV86T1KFgNerTshn2b/WSsY7rYOKzEw5cov56/N3kb7F7FxMll64qpZ9GuIfsmhE&#10;bRF07+pKRMFWvv7DVVNLT4F0PJHUFKR1LVWuAdUMBy+qeaiEU7kWgBPcHqbw/9zK2/WDu/cstp+p&#10;RQMTIBsXJgGPqZ5W+yb9kSmDHBBu97CpNjKJx9Pxh4+DMUQSsvFo9OlskIEtDubOh/hFUcPSYco9&#10;+pLhEuubEBESqjuVFM3SdW1M7o2xbIO8Rh/hk0kBimgjIo6NK6c82CVnwizBPRl9dhnI1GUyT44y&#10;j9Sl8WwtwIDY5gIR7ZlWCn0lQtUpZVHCAWrGJi8qE6nP9IBOPsWtUUnH2G9Ks7rMIL4SWkipbDzd&#10;+4V20tJIdG846gpI3D/k/Nyw1z9ktTce/t24q2MXmWzcGze1pR6+59HLHzvEdKcPWI7qTsfYLloU&#10;Dh6c7dizoHILUnnq5i04eV0D4xsR4r3wGDD0Eksj3uGjDaHB1J84q8j/eu096YP3kHK2wcCi+T9X&#10;wivOzFeLiXgP1sFtPL7448vi+GJXzSWBEUOsJyfzEcY+mt1Re2qesFvmKSpEwkrE7mjWXy5jt0iw&#10;naSaz7MaptqJeGMfnEzOU58Sux7bJ+Fdz/6Iwbml3XCLyYsh6HSTpaX5KpKu84QkqDtc+xZgI2SO&#10;9tsrrZzje9Y67NjZbwAAAP//AwBQSwMEFAAGAAgAAAAhALDL56veAAAACAEAAA8AAABkcnMvZG93&#10;bnJldi54bWxMj91Kw0AQhe8F32EZwTu7aQKNSbMpRYiCINboA2yz0yR2f8Lutk3f3vFKL4dzOPN9&#10;1WY2mp3Rh9FZActFAgxt59RoewFfn83DI7AQpVVSO4sCrhhgU9/eVLJU7mI/8NzGntGIDaUUMMQ4&#10;lZyHbkAjw8JNaCk7OG9kpNP3XHl5oXGjeZokK27kaOnDICd8GrA7ticj4Pia8u1L8/y9e1u+Nz4v&#10;Wn0tRiHu7+btGljEOf6V4Ref0KEmpr07WRWYFkAiUUC2yoFRWqQJieyplmVpDryu+H+B+gcAAP//&#10;AwBQSwECLQAUAAYACAAAACEAtoM4kv4AAADhAQAAEwAAAAAAAAAAAAAAAAAAAAAAW0NvbnRlbnRf&#10;VHlwZXNdLnhtbFBLAQItABQABgAIAAAAIQA4/SH/1gAAAJQBAAALAAAAAAAAAAAAAAAAAC8BAABf&#10;cmVscy8ucmVsc1BLAQItABQABgAIAAAAIQBT1W52oAIAAKsFAAAOAAAAAAAAAAAAAAAAAC4CAABk&#10;cnMvZTJvRG9jLnhtbFBLAQItABQABgAIAAAAIQCwy+er3gAAAAgBAAAPAAAAAAAAAAAAAAAAAPoE&#10;AABkcnMvZG93bnJldi54bWxQSwUGAAAAAAQABADzAAAABQYAAAAA&#10;" filled="f" strokecolor="black [3213]" strokeweight="1pt">
                <v:textbox inset="1mm,1mm,1mm,1mm">
                  <w:txbxContent>
                    <w:p w14:paraId="2DA09D58" w14:textId="77777777" w:rsidR="00066CF4" w:rsidRDefault="00066CF4" w:rsidP="00E86164"/>
                  </w:txbxContent>
                </v:textbox>
                <w10:wrap anchorx="margin"/>
              </v:shape>
            </w:pict>
          </mc:Fallback>
        </mc:AlternateContent>
      </w:r>
      <w:r w:rsidRPr="00162957">
        <w:rPr>
          <w:rFonts w:ascii="HG丸ｺﾞｼｯｸM-PRO" w:eastAsia="HG丸ｺﾞｼｯｸM-PRO" w:hAnsi="HG丸ｺﾞｼｯｸM-PRO" w:hint="eastAsia"/>
          <w:b/>
          <w:noProof/>
          <w:color w:val="000000" w:themeColor="text1"/>
          <w:sz w:val="22"/>
          <w:szCs w:val="20"/>
        </w:rPr>
        <w:t>■特定緊急輸送道路沿道建築物の耐震化と道路機能確保に係るシミュレーション</w:t>
      </w:r>
    </w:p>
    <w:p w14:paraId="717B67A4" w14:textId="40C02B0B" w:rsidR="00E86164" w:rsidRPr="00162957" w:rsidRDefault="00E86164" w:rsidP="00E86164">
      <w:pPr>
        <w:widowControl/>
        <w:ind w:firstLineChars="50" w:firstLine="105"/>
        <w:jc w:val="left"/>
        <w:rPr>
          <w:rFonts w:ascii="HG丸ｺﾞｼｯｸM-PRO" w:eastAsia="HG丸ｺﾞｼｯｸM-PRO" w:hAnsi="HG丸ｺﾞｼｯｸM-PRO"/>
          <w:b/>
          <w:noProof/>
          <w:color w:val="000000" w:themeColor="text1"/>
          <w:sz w:val="20"/>
          <w:szCs w:val="20"/>
        </w:rPr>
      </w:pPr>
      <w:r w:rsidRPr="00162957">
        <w:rPr>
          <w:rFonts w:hAnsi="HG丸ｺﾞｼｯｸM-PRO" w:hint="eastAsia"/>
          <w:b/>
          <w:color w:val="000000" w:themeColor="text1"/>
          <w:szCs w:val="24"/>
        </w:rPr>
        <w:t>○</w:t>
      </w:r>
      <w:r w:rsidRPr="00162957">
        <w:rPr>
          <w:rFonts w:hAnsi="HG丸ｺﾞｼｯｸM-PRO"/>
          <w:b/>
          <w:color w:val="000000" w:themeColor="text1"/>
          <w:szCs w:val="24"/>
        </w:rPr>
        <w:t xml:space="preserve"> </w:t>
      </w:r>
      <w:r w:rsidRPr="00162957">
        <w:rPr>
          <w:rFonts w:hAnsi="HG丸ｺﾞｼｯｸM-PRO" w:hint="eastAsia"/>
          <w:b/>
          <w:color w:val="000000" w:themeColor="text1"/>
          <w:szCs w:val="24"/>
        </w:rPr>
        <w:t>目的</w:t>
      </w:r>
    </w:p>
    <w:p w14:paraId="2643E47C" w14:textId="0755F0F9" w:rsidR="00E86164" w:rsidRPr="008273BA" w:rsidRDefault="00E86164" w:rsidP="00E86164">
      <w:pPr>
        <w:spacing w:line="320" w:lineRule="exact"/>
        <w:ind w:leftChars="100" w:left="210" w:rightChars="134" w:right="281" w:firstLineChars="100" w:firstLine="210"/>
        <w:rPr>
          <w:color w:val="000000" w:themeColor="text1"/>
          <w:szCs w:val="21"/>
        </w:rPr>
      </w:pPr>
      <w:r w:rsidRPr="008273BA">
        <w:rPr>
          <w:rFonts w:hAnsi="HG丸ｺﾞｼｯｸM-PRO" w:hint="eastAsia"/>
          <w:color w:val="000000" w:themeColor="text1"/>
          <w:szCs w:val="21"/>
        </w:rPr>
        <w:t>特定緊急輸送道路沿道建築物の耐震診断を義務付けた耐震化推進条例に基づく取組により、沿道建築物の耐震診断実施率が97.7%（令和元年</w:t>
      </w:r>
      <w:r w:rsidRPr="008273BA">
        <w:rPr>
          <w:rFonts w:hAnsi="HG丸ｺﾞｼｯｸM-PRO"/>
          <w:color w:val="000000" w:themeColor="text1"/>
          <w:szCs w:val="21"/>
        </w:rPr>
        <w:t>12</w:t>
      </w:r>
      <w:r w:rsidRPr="008273BA">
        <w:rPr>
          <w:rFonts w:hAnsi="HG丸ｺﾞｼｯｸM-PRO" w:hint="eastAsia"/>
          <w:color w:val="000000" w:themeColor="text1"/>
          <w:szCs w:val="21"/>
        </w:rPr>
        <w:t>月末時点）になり、路線ごとに建築物の位置と耐震性能</w:t>
      </w:r>
      <w:r w:rsidRPr="008273BA">
        <w:rPr>
          <w:rFonts w:hAnsi="HG丸ｺﾞｼｯｸM-PRO"/>
          <w:color w:val="000000" w:themeColor="text1"/>
          <w:szCs w:val="21"/>
        </w:rPr>
        <w:t>がほぼ把握でき</w:t>
      </w:r>
      <w:r w:rsidRPr="008273BA">
        <w:rPr>
          <w:rFonts w:hAnsi="HG丸ｺﾞｼｯｸM-PRO" w:hint="eastAsia"/>
          <w:color w:val="000000" w:themeColor="text1"/>
          <w:szCs w:val="21"/>
        </w:rPr>
        <w:t>た。</w:t>
      </w:r>
    </w:p>
    <w:p w14:paraId="15A11DB9" w14:textId="2156053D" w:rsidR="00E86164" w:rsidRPr="008273BA" w:rsidRDefault="00E86164" w:rsidP="00E86164">
      <w:pPr>
        <w:spacing w:line="320" w:lineRule="exact"/>
        <w:ind w:leftChars="100" w:left="210" w:rightChars="134" w:right="281" w:firstLineChars="100" w:firstLine="210"/>
        <w:rPr>
          <w:color w:val="000000" w:themeColor="text1"/>
          <w:szCs w:val="21"/>
        </w:rPr>
      </w:pPr>
      <w:r w:rsidRPr="008273BA">
        <w:rPr>
          <w:rFonts w:hint="eastAsia"/>
          <w:color w:val="000000" w:themeColor="text1"/>
          <w:szCs w:val="21"/>
        </w:rPr>
        <w:t>緊急輸送道路としての機能を確保するためには、任意の地点に到達できるようにすることが重要である。このため、特定緊急輸送道路全体を捉えた評価指標として、区間到達率及び総合到達率を導入し、シミュレーションにより算出した。</w:t>
      </w:r>
    </w:p>
    <w:p w14:paraId="60FE1048" w14:textId="543AA510" w:rsidR="00E86164" w:rsidRPr="00162957" w:rsidRDefault="00E86164" w:rsidP="00E86164">
      <w:pPr>
        <w:spacing w:beforeLines="50" w:before="180"/>
        <w:ind w:leftChars="50" w:left="105"/>
        <w:rPr>
          <w:rFonts w:hAnsi="HG丸ｺﾞｼｯｸM-PRO"/>
          <w:b/>
          <w:color w:val="000000" w:themeColor="text1"/>
          <w:szCs w:val="24"/>
        </w:rPr>
      </w:pPr>
      <w:r w:rsidRPr="00162957">
        <w:rPr>
          <w:rFonts w:hint="eastAsia"/>
          <w:noProof/>
          <w:color w:val="000000" w:themeColor="text1"/>
          <w:sz w:val="18"/>
        </w:rPr>
        <w:drawing>
          <wp:anchor distT="0" distB="0" distL="114300" distR="114300" simplePos="0" relativeHeight="251702272" behindDoc="0" locked="0" layoutInCell="1" allowOverlap="1" wp14:anchorId="43FF441F" wp14:editId="57D55AFD">
            <wp:simplePos x="0" y="0"/>
            <wp:positionH relativeFrom="column">
              <wp:posOffset>3260725</wp:posOffset>
            </wp:positionH>
            <wp:positionV relativeFrom="paragraph">
              <wp:posOffset>115570</wp:posOffset>
            </wp:positionV>
            <wp:extent cx="2580005" cy="1339215"/>
            <wp:effectExtent l="0" t="0" r="0" b="0"/>
            <wp:wrapNone/>
            <wp:docPr id="1579" name="図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000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957">
        <w:rPr>
          <w:rFonts w:hAnsi="HG丸ｺﾞｼｯｸM-PRO" w:hint="eastAsia"/>
          <w:b/>
          <w:color w:val="000000" w:themeColor="text1"/>
          <w:szCs w:val="24"/>
        </w:rPr>
        <w:t>○</w:t>
      </w:r>
      <w:r w:rsidRPr="00162957">
        <w:rPr>
          <w:rFonts w:hAnsi="HG丸ｺﾞｼｯｸM-PRO"/>
          <w:b/>
          <w:color w:val="000000" w:themeColor="text1"/>
          <w:szCs w:val="24"/>
        </w:rPr>
        <w:t xml:space="preserve"> </w:t>
      </w:r>
      <w:r w:rsidRPr="00162957">
        <w:rPr>
          <w:rFonts w:hAnsi="HG丸ｺﾞｼｯｸM-PRO" w:hint="eastAsia"/>
          <w:b/>
          <w:color w:val="000000" w:themeColor="text1"/>
          <w:szCs w:val="24"/>
        </w:rPr>
        <w:t>区間到達率とは</w:t>
      </w:r>
    </w:p>
    <w:p w14:paraId="0DC37E57" w14:textId="77777777" w:rsidR="00E86164" w:rsidRPr="00162957" w:rsidRDefault="00E86164" w:rsidP="00E86164">
      <w:pPr>
        <w:spacing w:line="320" w:lineRule="exact"/>
        <w:ind w:leftChars="100" w:left="210" w:rightChars="2023" w:right="4248" w:firstLineChars="100" w:firstLine="210"/>
        <w:rPr>
          <w:color w:val="000000" w:themeColor="text1"/>
          <w:szCs w:val="21"/>
        </w:rPr>
      </w:pPr>
      <w:r w:rsidRPr="00162957">
        <w:rPr>
          <w:rFonts w:hint="eastAsia"/>
          <w:color w:val="000000" w:themeColor="text1"/>
          <w:szCs w:val="21"/>
        </w:rPr>
        <w:t>区間ごとの通行機能を評価する指標であり、当該区間に都県境入口の過半から到達できる確率をシミュレーションにより算出したものである。</w:t>
      </w:r>
    </w:p>
    <w:p w14:paraId="1FD27D77" w14:textId="39B5F993" w:rsidR="00E86164" w:rsidRPr="00162957" w:rsidRDefault="00E86164" w:rsidP="00E86164">
      <w:pPr>
        <w:spacing w:beforeLines="50" w:before="180" w:line="320" w:lineRule="exact"/>
        <w:ind w:firstLineChars="100" w:firstLine="211"/>
        <w:rPr>
          <w:color w:val="000000" w:themeColor="text1"/>
          <w:szCs w:val="21"/>
        </w:rPr>
      </w:pPr>
      <w:r w:rsidRPr="00162957">
        <w:rPr>
          <w:rFonts w:hAnsi="HG丸ｺﾞｼｯｸM-PRO" w:hint="eastAsia"/>
          <w:b/>
          <w:color w:val="000000" w:themeColor="text1"/>
          <w:szCs w:val="21"/>
        </w:rPr>
        <w:t>＜区間とは＞</w:t>
      </w:r>
    </w:p>
    <w:p w14:paraId="6923F7FF" w14:textId="3B0FDC6F" w:rsidR="00E86164" w:rsidRPr="00162957" w:rsidRDefault="00E86164" w:rsidP="00DD3F25">
      <w:pPr>
        <w:spacing w:line="320" w:lineRule="exact"/>
        <w:ind w:leftChars="200" w:left="420" w:rightChars="2023" w:right="4248"/>
        <w:rPr>
          <w:color w:val="000000" w:themeColor="text1"/>
          <w:szCs w:val="21"/>
        </w:rPr>
      </w:pPr>
      <w:r w:rsidRPr="00162957">
        <w:rPr>
          <w:rFonts w:hAnsi="HG丸ｺﾞｼｯｸM-PRO" w:hint="eastAsia"/>
          <w:noProof/>
          <w:color w:val="000000" w:themeColor="text1"/>
          <w:szCs w:val="21"/>
        </w:rPr>
        <mc:AlternateContent>
          <mc:Choice Requires="wps">
            <w:drawing>
              <wp:anchor distT="0" distB="0" distL="114300" distR="114300" simplePos="0" relativeHeight="251694080" behindDoc="0" locked="0" layoutInCell="1" allowOverlap="1" wp14:anchorId="1FEE86B6" wp14:editId="2F107EBE">
                <wp:simplePos x="0" y="0"/>
                <wp:positionH relativeFrom="column">
                  <wp:posOffset>3252470</wp:posOffset>
                </wp:positionH>
                <wp:positionV relativeFrom="paragraph">
                  <wp:posOffset>166370</wp:posOffset>
                </wp:positionV>
                <wp:extent cx="2428875" cy="285750"/>
                <wp:effectExtent l="0" t="0" r="0" b="0"/>
                <wp:wrapNone/>
                <wp:docPr id="1578" name="正方形/長方形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4CB6CD" w14:textId="77777777" w:rsidR="00066CF4" w:rsidRPr="002078F4" w:rsidRDefault="00066CF4" w:rsidP="00247919">
                            <w:pPr>
                              <w:jc w:val="center"/>
                              <w:rPr>
                                <w:rFonts w:ascii="ＭＳ ゴシック" w:eastAsia="ＭＳ ゴシック" w:hAnsi="ＭＳ ゴシック"/>
                                <w:sz w:val="20"/>
                              </w:rPr>
                            </w:pPr>
                            <w:r w:rsidRPr="002078F4">
                              <w:rPr>
                                <w:rFonts w:ascii="ＭＳ ゴシック" w:eastAsia="ＭＳ ゴシック" w:hAnsi="ＭＳ ゴシック" w:hint="eastAsia"/>
                                <w:sz w:val="20"/>
                              </w:rPr>
                              <w:t>図</w:t>
                            </w:r>
                            <w:r w:rsidRPr="002078F4">
                              <w:rPr>
                                <w:rFonts w:ascii="ＭＳ ゴシック" w:eastAsia="ＭＳ ゴシック" w:hAnsi="ＭＳ ゴシック"/>
                                <w:sz w:val="20"/>
                              </w:rPr>
                              <w:t>17</w:t>
                            </w:r>
                            <w:r w:rsidRPr="002078F4">
                              <w:rPr>
                                <w:rFonts w:ascii="ＭＳ ゴシック" w:eastAsia="ＭＳ ゴシック" w:hAnsi="ＭＳ ゴシック" w:hint="eastAsia"/>
                                <w:sz w:val="20"/>
                              </w:rPr>
                              <w:t xml:space="preserve">　区間のイメージ</w:t>
                            </w:r>
                          </w:p>
                          <w:p w14:paraId="580DA7FE" w14:textId="77777777" w:rsidR="00066CF4" w:rsidRPr="002078F4" w:rsidRDefault="00066CF4" w:rsidP="00E86164">
                            <w:pPr>
                              <w:jc w:val="center"/>
                              <w:rPr>
                                <w:rFonts w:ascii="ＭＳ ゴシック" w:eastAsia="ＭＳ ゴシック" w:hAnsi="ＭＳ ゴシック"/>
                                <w:sz w:val="28"/>
                                <w:szCs w:val="28"/>
                              </w:rPr>
                            </w:pPr>
                            <w:r w:rsidRPr="002078F4">
                              <w:rPr>
                                <w:rFonts w:ascii="ＭＳ ゴシック" w:eastAsia="ＭＳ ゴシック" w:hAnsi="ＭＳ ゴシック" w:hint="eastAsia"/>
                              </w:rPr>
                              <w:t xml:space="preserve">　区間のイメージ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FEE86B6" id="正方形/長方形 1578" o:spid="_x0000_s1136" style="position:absolute;left:0;text-align:left;margin-left:256.1pt;margin-top:13.1pt;width:191.2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J4wEAAKsDAAAOAAAAZHJzL2Uyb0RvYy54bWysU8Fu2zAMvQ/YPwi6L06MZnGNOEXRosOA&#10;bivQ9QMUWbKF2aJGKbGzrx8lJ2nW3YZdBImUHvken9Y3Y9+xvUJvwFZ8MZtzpqyE2tim4i/fHz4U&#10;nPkgbC06sKriB+X5zeb9u/XgSpVDC12tkBGI9eXgKt6G4Mos87JVvfAzcMpSUgP2ItARm6xGMRB6&#10;32X5fP4xGwBrhyCV9xS9n5J8k/C1VjJ809qrwLqKU28hrZjWbVyzzVqUDQrXGnlsQ/xDF70wloqe&#10;oe5FEGyH5i+o3kgEDzrMJPQZaG2kShyIzWL+hs1zK5xKXEgc784y+f8HK7/un90Txta9ewT5wzML&#10;d62wjbpFhKFVoqZyiyhUNjhfnh/Eg6enbDt8gZpGK3YBkgajxj4CEjs2JqkPZ6nVGJikYH6VF8Vq&#10;yZmkXF4sV8s0i0yUp9cOffikoGdxU3GkUSZ0sX/0IXYjytOVWMzCg+m6NM7O/hGgi1NEJT8cX5/a&#10;j07xZRi3IzN1xZeryDSGtlAfiB3C5BnyOG1awF+cDeSXivufO4GKs+6zJYVWV/k10QnpUBTXZDa8&#10;TGwvEsJKAqp44Gza3oXJkjuHpmmpziJRtXBLmmqT6L72dJwEOSKpcHRvtNzlOd16/WOb3wAAAP//&#10;AwBQSwMEFAAGAAgAAAAhAF5w60LgAAAACQEAAA8AAABkcnMvZG93bnJldi54bWxMj8FKxDAQhu+C&#10;7xBG8OamDe5urZ0uiyioKOK6CN5mm7EtNklp0m59e+NJT8MwH/98f7GZTScmHnzrLEK6SECwrZxu&#10;bY2wf7u7yED4QFZT5ywjfLOHTXl6UlCu3dG+8rQLtYgh1ueE0ITQ51L6qmFDfuF6tvH26QZDIa5D&#10;LfVAxxhuOqmSZCUNtTZ+aKjnm4arr91oEG6nqXqgMeGn/Xb58fzYvL/cZwbx/GzeXoMIPIc/GH71&#10;ozqU0engRqu96BCWqVIRRVCrOCOQXV2uQRwQ1qkCWRbyf4PyBwAA//8DAFBLAQItABQABgAIAAAA&#10;IQC2gziS/gAAAOEBAAATAAAAAAAAAAAAAAAAAAAAAABbQ29udGVudF9UeXBlc10ueG1sUEsBAi0A&#10;FAAGAAgAAAAhADj9If/WAAAAlAEAAAsAAAAAAAAAAAAAAAAALwEAAF9yZWxzLy5yZWxzUEsBAi0A&#10;FAAGAAgAAAAhAOD4lsnjAQAAqwMAAA4AAAAAAAAAAAAAAAAALgIAAGRycy9lMm9Eb2MueG1sUEsB&#10;Ai0AFAAGAAgAAAAhAF5w60LgAAAACQEAAA8AAAAAAAAAAAAAAAAAPQQAAGRycy9kb3ducmV2Lnht&#10;bFBLBQYAAAAABAAEAPMAAABKBQAAAAA=&#10;" filled="f" stroked="f">
                <v:textbox inset="5.85pt,.7pt,5.85pt,.7pt">
                  <w:txbxContent>
                    <w:p w14:paraId="564CB6CD" w14:textId="77777777" w:rsidR="00066CF4" w:rsidRPr="002078F4" w:rsidRDefault="00066CF4" w:rsidP="00247919">
                      <w:pPr>
                        <w:jc w:val="center"/>
                        <w:rPr>
                          <w:rFonts w:ascii="ＭＳ ゴシック" w:eastAsia="ＭＳ ゴシック" w:hAnsi="ＭＳ ゴシック"/>
                          <w:sz w:val="20"/>
                        </w:rPr>
                      </w:pPr>
                      <w:r w:rsidRPr="002078F4">
                        <w:rPr>
                          <w:rFonts w:ascii="ＭＳ ゴシック" w:eastAsia="ＭＳ ゴシック" w:hAnsi="ＭＳ ゴシック" w:hint="eastAsia"/>
                          <w:sz w:val="20"/>
                        </w:rPr>
                        <w:t>図</w:t>
                      </w:r>
                      <w:r w:rsidRPr="002078F4">
                        <w:rPr>
                          <w:rFonts w:ascii="ＭＳ ゴシック" w:eastAsia="ＭＳ ゴシック" w:hAnsi="ＭＳ ゴシック"/>
                          <w:sz w:val="20"/>
                        </w:rPr>
                        <w:t>17</w:t>
                      </w:r>
                      <w:r w:rsidRPr="002078F4">
                        <w:rPr>
                          <w:rFonts w:ascii="ＭＳ ゴシック" w:eastAsia="ＭＳ ゴシック" w:hAnsi="ＭＳ ゴシック" w:hint="eastAsia"/>
                          <w:sz w:val="20"/>
                        </w:rPr>
                        <w:t xml:space="preserve">　区間のイメージ</w:t>
                      </w:r>
                    </w:p>
                    <w:p w14:paraId="580DA7FE" w14:textId="77777777" w:rsidR="00066CF4" w:rsidRPr="002078F4" w:rsidRDefault="00066CF4" w:rsidP="00E86164">
                      <w:pPr>
                        <w:jc w:val="center"/>
                        <w:rPr>
                          <w:rFonts w:ascii="ＭＳ ゴシック" w:eastAsia="ＭＳ ゴシック" w:hAnsi="ＭＳ ゴシック"/>
                          <w:sz w:val="28"/>
                          <w:szCs w:val="28"/>
                        </w:rPr>
                      </w:pPr>
                      <w:r w:rsidRPr="002078F4">
                        <w:rPr>
                          <w:rFonts w:ascii="ＭＳ ゴシック" w:eastAsia="ＭＳ ゴシック" w:hAnsi="ＭＳ ゴシック" w:hint="eastAsia"/>
                        </w:rPr>
                        <w:t xml:space="preserve">　区間のイメージ</w:t>
                      </w:r>
                    </w:p>
                  </w:txbxContent>
                </v:textbox>
              </v:rect>
            </w:pict>
          </mc:Fallback>
        </mc:AlternateContent>
      </w:r>
      <w:r w:rsidRPr="00162957">
        <w:rPr>
          <w:rFonts w:hint="eastAsia"/>
          <w:color w:val="000000" w:themeColor="text1"/>
          <w:szCs w:val="21"/>
        </w:rPr>
        <w:t>交差点や中央分離帯の開口部により道路を区分した各部分をそれぞれ区間としている。</w:t>
      </w:r>
    </w:p>
    <w:p w14:paraId="23EDF390" w14:textId="69551BFB" w:rsidR="00E86164" w:rsidRPr="00162957" w:rsidRDefault="00E86164" w:rsidP="00872A2F">
      <w:pPr>
        <w:spacing w:beforeLines="50" w:before="180" w:line="320" w:lineRule="exact"/>
        <w:ind w:firstLineChars="100" w:firstLine="211"/>
        <w:rPr>
          <w:color w:val="000000" w:themeColor="text1"/>
          <w:sz w:val="18"/>
          <w:szCs w:val="21"/>
        </w:rPr>
      </w:pPr>
      <w:r w:rsidRPr="00162957">
        <w:rPr>
          <w:rFonts w:hAnsi="HG丸ｺﾞｼｯｸM-PRO" w:hint="eastAsia"/>
          <w:b/>
          <w:color w:val="000000" w:themeColor="text1"/>
          <w:szCs w:val="24"/>
        </w:rPr>
        <w:t>＜区間到達率の算出方法＞</w:t>
      </w:r>
    </w:p>
    <w:p w14:paraId="7AA5B3CD" w14:textId="3D84AF30" w:rsidR="00E86164" w:rsidRPr="008273BA" w:rsidRDefault="00E86164" w:rsidP="00E86164">
      <w:pPr>
        <w:ind w:leftChars="50" w:left="105"/>
        <w:rPr>
          <w:rFonts w:hAnsi="HG丸ｺﾞｼｯｸM-PRO"/>
          <w:b/>
          <w:color w:val="000000" w:themeColor="text1"/>
          <w:sz w:val="24"/>
          <w:szCs w:val="24"/>
        </w:rPr>
      </w:pPr>
      <w:r w:rsidRPr="00162957">
        <w:rPr>
          <w:noProof/>
          <w:color w:val="000000" w:themeColor="text1"/>
          <w:sz w:val="18"/>
        </w:rPr>
        <w:drawing>
          <wp:anchor distT="0" distB="0" distL="114300" distR="114300" simplePos="0" relativeHeight="251695104" behindDoc="0" locked="0" layoutInCell="1" allowOverlap="1" wp14:anchorId="0FF63FD0" wp14:editId="26DB08E8">
            <wp:simplePos x="0" y="0"/>
            <wp:positionH relativeFrom="column">
              <wp:posOffset>329474</wp:posOffset>
            </wp:positionH>
            <wp:positionV relativeFrom="paragraph">
              <wp:posOffset>28212</wp:posOffset>
            </wp:positionV>
            <wp:extent cx="5389336" cy="2772507"/>
            <wp:effectExtent l="0" t="0" r="0" b="0"/>
            <wp:wrapNone/>
            <wp:docPr id="1951" name="図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9336" cy="27725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FAD2B" w14:textId="42766F77" w:rsidR="00E86164" w:rsidRPr="008273BA" w:rsidRDefault="00E86164" w:rsidP="00E86164">
      <w:pPr>
        <w:ind w:leftChars="50" w:left="105"/>
        <w:rPr>
          <w:rFonts w:hAnsi="HG丸ｺﾞｼｯｸM-PRO"/>
          <w:b/>
          <w:color w:val="000000" w:themeColor="text1"/>
          <w:sz w:val="24"/>
          <w:szCs w:val="24"/>
        </w:rPr>
      </w:pPr>
    </w:p>
    <w:p w14:paraId="22D32177" w14:textId="3D06CD14" w:rsidR="00E86164" w:rsidRPr="008273BA" w:rsidRDefault="00E86164" w:rsidP="00E86164">
      <w:pPr>
        <w:ind w:leftChars="50" w:left="105"/>
        <w:rPr>
          <w:rFonts w:hAnsi="HG丸ｺﾞｼｯｸM-PRO"/>
          <w:b/>
          <w:color w:val="000000" w:themeColor="text1"/>
          <w:sz w:val="24"/>
          <w:szCs w:val="24"/>
        </w:rPr>
      </w:pPr>
    </w:p>
    <w:p w14:paraId="18B799B7" w14:textId="10D17D6E" w:rsidR="00E86164" w:rsidRPr="008273BA" w:rsidRDefault="00E86164" w:rsidP="00E86164">
      <w:pPr>
        <w:ind w:leftChars="50" w:left="105"/>
        <w:rPr>
          <w:rFonts w:hAnsi="HG丸ｺﾞｼｯｸM-PRO"/>
          <w:b/>
          <w:color w:val="000000" w:themeColor="text1"/>
          <w:sz w:val="24"/>
          <w:szCs w:val="24"/>
        </w:rPr>
      </w:pPr>
    </w:p>
    <w:p w14:paraId="5690BFE5" w14:textId="05C6882A" w:rsidR="00E86164" w:rsidRPr="008273BA" w:rsidRDefault="00E86164" w:rsidP="00E86164">
      <w:pPr>
        <w:ind w:leftChars="50" w:left="105"/>
        <w:rPr>
          <w:rFonts w:hAnsi="HG丸ｺﾞｼｯｸM-PRO"/>
          <w:b/>
          <w:color w:val="000000" w:themeColor="text1"/>
          <w:sz w:val="24"/>
          <w:szCs w:val="24"/>
        </w:rPr>
      </w:pPr>
    </w:p>
    <w:p w14:paraId="0A1E99CC" w14:textId="77777777" w:rsidR="00E86164" w:rsidRPr="008273BA" w:rsidRDefault="00E86164" w:rsidP="00E86164">
      <w:pPr>
        <w:ind w:leftChars="50" w:left="105"/>
        <w:rPr>
          <w:rFonts w:hAnsi="HG丸ｺﾞｼｯｸM-PRO"/>
          <w:b/>
          <w:color w:val="000000" w:themeColor="text1"/>
          <w:sz w:val="24"/>
          <w:szCs w:val="24"/>
        </w:rPr>
      </w:pPr>
    </w:p>
    <w:p w14:paraId="52FEE646" w14:textId="77777777" w:rsidR="00E86164" w:rsidRPr="008273BA" w:rsidRDefault="00E86164" w:rsidP="00E86164">
      <w:pPr>
        <w:ind w:leftChars="50" w:left="105"/>
        <w:rPr>
          <w:rFonts w:hAnsi="HG丸ｺﾞｼｯｸM-PRO"/>
          <w:b/>
          <w:color w:val="000000" w:themeColor="text1"/>
          <w:sz w:val="24"/>
          <w:szCs w:val="24"/>
        </w:rPr>
      </w:pPr>
    </w:p>
    <w:p w14:paraId="17D4E9FE" w14:textId="49A658C7" w:rsidR="00E86164" w:rsidRPr="008273BA" w:rsidRDefault="00E86164" w:rsidP="00E86164">
      <w:pPr>
        <w:ind w:leftChars="50" w:left="105"/>
        <w:rPr>
          <w:rFonts w:hAnsi="HG丸ｺﾞｼｯｸM-PRO"/>
          <w:b/>
          <w:color w:val="000000" w:themeColor="text1"/>
          <w:sz w:val="24"/>
          <w:szCs w:val="24"/>
        </w:rPr>
      </w:pPr>
    </w:p>
    <w:p w14:paraId="5E217197" w14:textId="77777777" w:rsidR="00E86164" w:rsidRPr="008273BA" w:rsidRDefault="00E86164" w:rsidP="00E86164">
      <w:pPr>
        <w:ind w:leftChars="50" w:left="105"/>
        <w:rPr>
          <w:rFonts w:hAnsi="HG丸ｺﾞｼｯｸM-PRO"/>
          <w:b/>
          <w:color w:val="000000" w:themeColor="text1"/>
          <w:sz w:val="24"/>
          <w:szCs w:val="24"/>
        </w:rPr>
      </w:pPr>
    </w:p>
    <w:p w14:paraId="440F9029" w14:textId="77777777" w:rsidR="00E86164" w:rsidRPr="008273BA" w:rsidRDefault="00E86164" w:rsidP="00E86164">
      <w:pPr>
        <w:ind w:leftChars="50" w:left="105"/>
        <w:rPr>
          <w:rFonts w:hAnsi="HG丸ｺﾞｼｯｸM-PRO"/>
          <w:b/>
          <w:color w:val="000000" w:themeColor="text1"/>
          <w:sz w:val="24"/>
          <w:szCs w:val="24"/>
        </w:rPr>
      </w:pPr>
    </w:p>
    <w:p w14:paraId="241A5AB9" w14:textId="77777777" w:rsidR="00E86164" w:rsidRPr="008273BA" w:rsidRDefault="00E86164" w:rsidP="00E86164">
      <w:pPr>
        <w:ind w:leftChars="50" w:left="105"/>
        <w:rPr>
          <w:rFonts w:hAnsi="HG丸ｺﾞｼｯｸM-PRO"/>
          <w:b/>
          <w:color w:val="000000" w:themeColor="text1"/>
          <w:sz w:val="24"/>
          <w:szCs w:val="24"/>
        </w:rPr>
      </w:pPr>
    </w:p>
    <w:p w14:paraId="22173F47" w14:textId="77777777" w:rsidR="00E86164" w:rsidRPr="008273BA" w:rsidRDefault="00E86164" w:rsidP="00E86164">
      <w:pPr>
        <w:ind w:leftChars="50" w:left="105"/>
        <w:rPr>
          <w:rFonts w:hAnsi="HG丸ｺﾞｼｯｸM-PRO"/>
          <w:b/>
          <w:color w:val="000000" w:themeColor="text1"/>
          <w:sz w:val="24"/>
          <w:szCs w:val="24"/>
        </w:rPr>
      </w:pPr>
      <w:r w:rsidRPr="00162957">
        <w:rPr>
          <w:rFonts w:hAnsi="HG丸ｺﾞｼｯｸM-PRO" w:hint="eastAsia"/>
          <w:noProof/>
          <w:color w:val="000000" w:themeColor="text1"/>
          <w:szCs w:val="21"/>
        </w:rPr>
        <mc:AlternateContent>
          <mc:Choice Requires="wps">
            <w:drawing>
              <wp:anchor distT="0" distB="0" distL="114300" distR="114300" simplePos="0" relativeHeight="251697152" behindDoc="0" locked="0" layoutInCell="1" allowOverlap="1" wp14:anchorId="530CAA24" wp14:editId="3BF16381">
                <wp:simplePos x="0" y="0"/>
                <wp:positionH relativeFrom="margin">
                  <wp:posOffset>1689100</wp:posOffset>
                </wp:positionH>
                <wp:positionV relativeFrom="paragraph">
                  <wp:posOffset>182245</wp:posOffset>
                </wp:positionV>
                <wp:extent cx="2428875" cy="285750"/>
                <wp:effectExtent l="0" t="0" r="0" b="0"/>
                <wp:wrapNone/>
                <wp:docPr id="1580" name="正方形/長方形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E721D2" w14:textId="77777777" w:rsidR="00066CF4" w:rsidRPr="00C740F2" w:rsidRDefault="00066CF4" w:rsidP="00E86164">
                            <w:pPr>
                              <w:jc w:val="center"/>
                              <w:rPr>
                                <w:rFonts w:ascii="ＭＳ ゴシック" w:eastAsia="ＭＳ ゴシック" w:hAnsi="ＭＳ ゴシック"/>
                                <w:sz w:val="32"/>
                                <w:szCs w:val="28"/>
                              </w:rPr>
                            </w:pPr>
                            <w:r w:rsidRPr="00C740F2">
                              <w:rPr>
                                <w:rFonts w:ascii="ＭＳ ゴシック" w:eastAsia="ＭＳ ゴシック" w:hAnsi="ＭＳ ゴシック" w:hint="eastAsia"/>
                              </w:rPr>
                              <w:t>図</w:t>
                            </w:r>
                            <w:r w:rsidRPr="00C740F2">
                              <w:rPr>
                                <w:rFonts w:ascii="ＭＳ ゴシック" w:eastAsia="ＭＳ ゴシック" w:hAnsi="ＭＳ ゴシック"/>
                              </w:rPr>
                              <w:t>18</w:t>
                            </w:r>
                            <w:r w:rsidRPr="00C740F2">
                              <w:rPr>
                                <w:rFonts w:ascii="ＭＳ ゴシック" w:eastAsia="ＭＳ ゴシック" w:hAnsi="ＭＳ ゴシック" w:hint="eastAsia"/>
                              </w:rPr>
                              <w:t xml:space="preserve">　区間到達率の算出イメージ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30CAA24" id="正方形/長方形 1580" o:spid="_x0000_s1137" style="position:absolute;left:0;text-align:left;margin-left:133pt;margin-top:14.35pt;width:191.25pt;height:2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rd4wEAAKsDAAAOAAAAZHJzL2Uyb0RvYy54bWysU8Fu2zAMvQ/YPwi6L06MZnGNOEXRosOA&#10;bivQ9QMUWbKF2aJGKbGzrx8lJ2nW3YZdBImUHvken9Y3Y9+xvUJvwFZ8MZtzpqyE2tim4i/fHz4U&#10;nPkgbC06sKriB+X5zeb9u/XgSpVDC12tkBGI9eXgKt6G4Mos87JVvfAzcMpSUgP2ItARm6xGMRB6&#10;32X5fP4xGwBrhyCV9xS9n5J8k/C1VjJ809qrwLqKU28hrZjWbVyzzVqUDQrXGnlsQ/xDF70wloqe&#10;oe5FEGyH5i+o3kgEDzrMJPQZaG2kShyIzWL+hs1zK5xKXEgc784y+f8HK7/un90Txta9ewT5wzML&#10;d62wjbpFhKFVoqZyiyhUNjhfnh/Eg6enbDt8gZpGK3YBkgajxj4CEjs2JqkPZ6nVGJikYH6VF8Vq&#10;yZmkXF4sV8s0i0yUp9cOffikoGdxU3GkUSZ0sX/0IXYjytOVWMzCg+m6NM7O/hGgi1NEJT8cX5/a&#10;j07xZRi3IzN1xZdFZBpDW6gPxA5h8gx5nDYt4C/OBvJLxf3PnUDFWffZkkKrq/ya6IR0KIprMhte&#10;JrYXCWElAVU8cDZt78JkyZ1D07RUZ5GoWrglTbVJdF97Ok6CHJFUOLo3Wu7ynG69/rHNbwAAAP//&#10;AwBQSwMEFAAGAAgAAAAhAFn9gljhAAAACQEAAA8AAABkcnMvZG93bnJldi54bWxMj0FLxDAQhe+C&#10;/yGM4M1NXd221KbLIgoqK+K6CN5mm7EpNpPSpN36740nvb3hPd58r1zPthMTDb51rOBykYAgrp1u&#10;uVGwf7u/yEH4gKyxc0wKvsnDujo9KbHQ7sivNO1CI2IJ+wIVmBD6QkpfG7LoF64njt6nGyyGeA6N&#10;1AMeY7nt5DJJUmmx5fjBYE+3huqv3WgV3E1T/YhjQtv9ZvXx/GTeXx5yq9T52by5ARFoDn9h+MWP&#10;6FBFpoMbWXvRKVimadwSosgzEDGQXucrEAcF2VUGsirl/wXVDwAAAP//AwBQSwECLQAUAAYACAAA&#10;ACEAtoM4kv4AAADhAQAAEwAAAAAAAAAAAAAAAAAAAAAAW0NvbnRlbnRfVHlwZXNdLnhtbFBLAQIt&#10;ABQABgAIAAAAIQA4/SH/1gAAAJQBAAALAAAAAAAAAAAAAAAAAC8BAABfcmVscy8ucmVsc1BLAQIt&#10;ABQABgAIAAAAIQADcZrd4wEAAKsDAAAOAAAAAAAAAAAAAAAAAC4CAABkcnMvZTJvRG9jLnhtbFBL&#10;AQItABQABgAIAAAAIQBZ/YJY4QAAAAkBAAAPAAAAAAAAAAAAAAAAAD0EAABkcnMvZG93bnJldi54&#10;bWxQSwUGAAAAAAQABADzAAAASwUAAAAA&#10;" filled="f" stroked="f">
                <v:textbox inset="5.85pt,.7pt,5.85pt,.7pt">
                  <w:txbxContent>
                    <w:p w14:paraId="5EE721D2" w14:textId="77777777" w:rsidR="00066CF4" w:rsidRPr="00C740F2" w:rsidRDefault="00066CF4" w:rsidP="00E86164">
                      <w:pPr>
                        <w:jc w:val="center"/>
                        <w:rPr>
                          <w:rFonts w:ascii="ＭＳ ゴシック" w:eastAsia="ＭＳ ゴシック" w:hAnsi="ＭＳ ゴシック"/>
                          <w:sz w:val="32"/>
                          <w:szCs w:val="28"/>
                        </w:rPr>
                      </w:pPr>
                      <w:r w:rsidRPr="00C740F2">
                        <w:rPr>
                          <w:rFonts w:ascii="ＭＳ ゴシック" w:eastAsia="ＭＳ ゴシック" w:hAnsi="ＭＳ ゴシック" w:hint="eastAsia"/>
                        </w:rPr>
                        <w:t>図</w:t>
                      </w:r>
                      <w:r w:rsidRPr="00C740F2">
                        <w:rPr>
                          <w:rFonts w:ascii="ＭＳ ゴシック" w:eastAsia="ＭＳ ゴシック" w:hAnsi="ＭＳ ゴシック"/>
                        </w:rPr>
                        <w:t>18</w:t>
                      </w:r>
                      <w:r w:rsidRPr="00C740F2">
                        <w:rPr>
                          <w:rFonts w:ascii="ＭＳ ゴシック" w:eastAsia="ＭＳ ゴシック" w:hAnsi="ＭＳ ゴシック" w:hint="eastAsia"/>
                        </w:rPr>
                        <w:t xml:space="preserve">　区間到達率の算出イメージ</w:t>
                      </w:r>
                    </w:p>
                  </w:txbxContent>
                </v:textbox>
                <w10:wrap anchorx="margin"/>
              </v:rect>
            </w:pict>
          </mc:Fallback>
        </mc:AlternateContent>
      </w:r>
    </w:p>
    <w:p w14:paraId="70E358FD" w14:textId="0DB970D5" w:rsidR="00E86164" w:rsidRPr="00162957" w:rsidRDefault="00E86164" w:rsidP="00E86164">
      <w:pPr>
        <w:spacing w:beforeLines="50" w:before="180"/>
        <w:ind w:leftChars="50" w:left="105"/>
        <w:rPr>
          <w:rFonts w:hAnsi="HG丸ｺﾞｼｯｸM-PRO"/>
          <w:b/>
          <w:color w:val="000000" w:themeColor="text1"/>
          <w:szCs w:val="21"/>
        </w:rPr>
      </w:pPr>
      <w:r w:rsidRPr="00162957">
        <w:rPr>
          <w:rFonts w:hAnsi="HG丸ｺﾞｼｯｸM-PRO" w:hint="eastAsia"/>
          <w:b/>
          <w:color w:val="000000" w:themeColor="text1"/>
          <w:szCs w:val="21"/>
        </w:rPr>
        <w:t>○</w:t>
      </w:r>
      <w:r w:rsidRPr="00162957">
        <w:rPr>
          <w:rFonts w:hAnsi="HG丸ｺﾞｼｯｸM-PRO"/>
          <w:b/>
          <w:color w:val="000000" w:themeColor="text1"/>
          <w:szCs w:val="21"/>
        </w:rPr>
        <w:t xml:space="preserve"> </w:t>
      </w:r>
      <w:r w:rsidRPr="00162957">
        <w:rPr>
          <w:rFonts w:hAnsi="HG丸ｺﾞｼｯｸM-PRO" w:hint="eastAsia"/>
          <w:b/>
          <w:color w:val="000000" w:themeColor="text1"/>
          <w:szCs w:val="21"/>
        </w:rPr>
        <w:t>総合到達率とは</w:t>
      </w:r>
    </w:p>
    <w:p w14:paraId="5CD9C5B7" w14:textId="77777777" w:rsidR="00E86164" w:rsidRPr="00162957" w:rsidRDefault="00E86164" w:rsidP="00E86164">
      <w:pPr>
        <w:spacing w:line="320" w:lineRule="exact"/>
        <w:ind w:leftChars="100" w:left="210" w:firstLineChars="100" w:firstLine="210"/>
        <w:rPr>
          <w:color w:val="000000" w:themeColor="text1"/>
          <w:szCs w:val="21"/>
        </w:rPr>
      </w:pPr>
      <w:r w:rsidRPr="00162957">
        <w:rPr>
          <w:rFonts w:hint="eastAsia"/>
          <w:color w:val="000000" w:themeColor="text1"/>
          <w:szCs w:val="21"/>
        </w:rPr>
        <w:t>特定緊急輸送道路全体の通行機能を評価する指標であり、区間到達率を道路全体で加重平均して算出したものである。</w:t>
      </w:r>
    </w:p>
    <w:p w14:paraId="2982D539" w14:textId="794F23DD" w:rsidR="00E86164" w:rsidRDefault="00E86164" w:rsidP="00E86164">
      <w:pPr>
        <w:widowControl/>
        <w:jc w:val="left"/>
        <w:rPr>
          <w:rFonts w:ascii="HGｺﾞｼｯｸM" w:eastAsia="HGｺﾞｼｯｸM" w:hAnsi="HGSｺﾞｼｯｸE"/>
          <w:b/>
          <w:noProof/>
          <w:color w:val="000000" w:themeColor="text1"/>
          <w:sz w:val="22"/>
          <w:szCs w:val="20"/>
        </w:rPr>
      </w:pPr>
      <w:r w:rsidRPr="008273BA">
        <w:rPr>
          <w:noProof/>
          <w:color w:val="000000" w:themeColor="text1"/>
        </w:rPr>
        <w:drawing>
          <wp:anchor distT="0" distB="0" distL="114300" distR="114300" simplePos="0" relativeHeight="251696128" behindDoc="0" locked="0" layoutInCell="1" allowOverlap="1" wp14:anchorId="0A9A877F" wp14:editId="368320AF">
            <wp:simplePos x="0" y="0"/>
            <wp:positionH relativeFrom="page">
              <wp:align>center</wp:align>
            </wp:positionH>
            <wp:positionV relativeFrom="paragraph">
              <wp:posOffset>105773</wp:posOffset>
            </wp:positionV>
            <wp:extent cx="4060825" cy="950800"/>
            <wp:effectExtent l="19050" t="19050" r="15875" b="20955"/>
            <wp:wrapNone/>
            <wp:docPr id="1952" name="図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0825" cy="950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B3ABA16" w14:textId="77777777" w:rsidR="009D1E0D" w:rsidRPr="00E86164" w:rsidRDefault="009D1E0D" w:rsidP="009D1E0D">
      <w:pPr>
        <w:widowControl/>
        <w:jc w:val="left"/>
        <w:rPr>
          <w:rFonts w:ascii="HGｺﾞｼｯｸM" w:eastAsia="HGｺﾞｼｯｸM" w:hAnsi="HGSｺﾞｼｯｸE"/>
          <w:b/>
          <w:noProof/>
          <w:color w:val="000000" w:themeColor="text1"/>
          <w:sz w:val="22"/>
          <w:szCs w:val="20"/>
        </w:rPr>
      </w:pPr>
    </w:p>
    <w:p w14:paraId="37019152" w14:textId="23A2FFF5" w:rsidR="009D1E0D" w:rsidRPr="00685DAC" w:rsidRDefault="009D1E0D" w:rsidP="009D1E0D">
      <w:pPr>
        <w:widowControl/>
        <w:jc w:val="left"/>
        <w:rPr>
          <w:rFonts w:ascii="HGｺﾞｼｯｸM" w:eastAsia="HGｺﾞｼｯｸM" w:hAnsi="HGSｺﾞｼｯｸE"/>
          <w:b/>
          <w:noProof/>
          <w:color w:val="000000" w:themeColor="text1"/>
          <w:sz w:val="22"/>
          <w:szCs w:val="20"/>
        </w:rPr>
      </w:pPr>
      <w:r w:rsidRPr="00685DAC">
        <w:rPr>
          <w:rFonts w:ascii="HGｺﾞｼｯｸM" w:eastAsia="HGｺﾞｼｯｸM" w:hAnsi="HGSｺﾞｼｯｸE"/>
          <w:b/>
          <w:noProof/>
          <w:color w:val="000000" w:themeColor="text1"/>
          <w:sz w:val="22"/>
          <w:szCs w:val="20"/>
        </w:rPr>
        <w:br w:type="page"/>
      </w:r>
    </w:p>
    <w:p w14:paraId="5230BA86" w14:textId="46540844" w:rsidR="00E86164" w:rsidRPr="005559C7" w:rsidRDefault="00E86164" w:rsidP="00E86164">
      <w:pPr>
        <w:ind w:leftChars="50" w:left="105"/>
        <w:rPr>
          <w:rFonts w:hAnsi="HG丸ｺﾞｼｯｸM-PRO"/>
          <w:b/>
          <w:color w:val="000000" w:themeColor="text1"/>
          <w:szCs w:val="21"/>
        </w:rPr>
      </w:pPr>
      <w:r w:rsidRPr="005559C7">
        <w:rPr>
          <w:rFonts w:hAnsi="HG丸ｺﾞｼｯｸM-PRO" w:hint="eastAsia"/>
          <w:b/>
          <w:noProof/>
          <w:color w:val="000000" w:themeColor="text1"/>
          <w:szCs w:val="21"/>
        </w:rPr>
        <w:lastRenderedPageBreak/>
        <mc:AlternateContent>
          <mc:Choice Requires="wps">
            <w:drawing>
              <wp:anchor distT="0" distB="0" distL="114300" distR="114300" simplePos="0" relativeHeight="251704320" behindDoc="1" locked="0" layoutInCell="1" allowOverlap="1" wp14:anchorId="4BB19A9F" wp14:editId="5F89A4BA">
                <wp:simplePos x="0" y="0"/>
                <wp:positionH relativeFrom="margin">
                  <wp:align>left</wp:align>
                </wp:positionH>
                <wp:positionV relativeFrom="paragraph">
                  <wp:posOffset>-24130</wp:posOffset>
                </wp:positionV>
                <wp:extent cx="5910580" cy="9039225"/>
                <wp:effectExtent l="0" t="0" r="13970" b="28575"/>
                <wp:wrapNone/>
                <wp:docPr id="1947" name="テキスト ボックス 1947"/>
                <wp:cNvGraphicFramePr/>
                <a:graphic xmlns:a="http://schemas.openxmlformats.org/drawingml/2006/main">
                  <a:graphicData uri="http://schemas.microsoft.com/office/word/2010/wordprocessingShape">
                    <wps:wsp>
                      <wps:cNvSpPr txBox="1"/>
                      <wps:spPr>
                        <a:xfrm>
                          <a:off x="0" y="0"/>
                          <a:ext cx="5910580" cy="9039225"/>
                        </a:xfrm>
                        <a:prstGeom prst="rect">
                          <a:avLst/>
                        </a:prstGeom>
                        <a:noFill/>
                        <a:ln w="12700" cap="flat" cmpd="sng" algn="ctr">
                          <a:solidFill>
                            <a:schemeClr val="tx1"/>
                          </a:solidFill>
                          <a:prstDash val="solid"/>
                        </a:ln>
                        <a:effectLst/>
                      </wps:spPr>
                      <wps:style>
                        <a:lnRef idx="1">
                          <a:schemeClr val="accent5"/>
                        </a:lnRef>
                        <a:fillRef idx="2">
                          <a:schemeClr val="accent5"/>
                        </a:fillRef>
                        <a:effectRef idx="1">
                          <a:schemeClr val="accent5"/>
                        </a:effectRef>
                        <a:fontRef idx="minor">
                          <a:schemeClr val="dk1"/>
                        </a:fontRef>
                      </wps:style>
                      <wps:txbx>
                        <w:txbxContent>
                          <w:p w14:paraId="57B40E0D" w14:textId="77777777" w:rsidR="00066CF4" w:rsidRDefault="00066CF4" w:rsidP="00E86164"/>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B19A9F" id="テキスト ボックス 1947" o:spid="_x0000_s1138" type="#_x0000_t202" style="position:absolute;left:0;text-align:left;margin-left:0;margin-top:-1.9pt;width:465.4pt;height:711.75pt;z-index:-251612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OEoAIAAK0FAAAOAAAAZHJzL2Uyb0RvYy54bWysVG1P2zAQ/j5p/8Hy95G0qAwqUtQVMU1C&#10;gAYbn13HbqI5Ps++Nul+/c5O+gJDmjTtS2L73p977i6vusawjfKhBlvw0UnOmbISytquCv7t6ebD&#10;OWcBhS2FAasKvlWBX83ev7ts3VSNoQJTKs/IiQ3T1hW8QnTTLAuyUo0IJ+CUJaEG3wikq19lpRct&#10;eW9MNs7zs6wFXzoPUoVAr9e9kM+Sf62VxHutg0JmCk65Yfr69F3Gbza7FNOVF66q5ZCG+IcsGlFb&#10;Crp3dS1QsLWv/3DV1NJDAI0nEpoMtK6lSjVQNaP8VTWPlXAq1ULgBLeHKfw/t/Ju8+gePMPuE3TU&#10;wAhI68I00GOsp9O+iX/KlJGcINzuYVMdMkmPk4tRPjknkSTZRX56MR5Pop/sYO58wM8KGhYPBffU&#10;lwSX2NwG7FV3KjGahZvamNQbY1lLeY0/5jGAIIpoI5COjSsLHuyKM2FWxD2JPrkMYOoymkdHiUdq&#10;YTzbCGIAdqlASuyFVgx9LULVKyXRkL+x0YtKRBoyPaCTTrg1KuoY+1VpVpcJxDdCCymVxR0uSTtq&#10;aUp0bzjuC4jcP+T80nDQP2S1Nx793bivgyxSZLC4N25qCwN8L6OXP3aI6V6f2npUdzxit+yo8MiD&#10;HXuWUG6JVB76eQtO3tSE8a0I+CA8DRj1kpYG3tNHG6AGw3DirAL/6633qF9wJb7Tn7OWRpba/3Mt&#10;vOLMfLE0E6dneSQJHl/88WV5fLHrZgHEiREtKCfTkYw9mt1Re2ieabvMY1wSCSspt55ow2WB/Sqh&#10;/STVfJ7UaK6dwFv76GR0HqGO/HrqnoV3A/+RRucOduMtpq/GoNeNlhbmawRdpxmJYPfIDk2gnZCm&#10;bNhfcekc35PWYcvOfgMAAP//AwBQSwMEFAAGAAgAAAAhAM6aQBLgAAAACAEAAA8AAABkcnMvZG93&#10;bnJldi54bWxMj0tPwzAQhO9I/Adrkbi1Th+CJsSpUAEJpCL1gcTVjbdJ1Hgd2W4b+utZTvS2oxnN&#10;fpPPe9uKE/rQOFIwGiYgkEpnGqoUfG3fBjMQIWoyunWECn4wwLy4vcl1ZtyZ1njaxEpwCYVMK6hj&#10;7DIpQ1mj1WHoOiT29s5bHVn6Shqvz1xuWzlOkgdpdUP8odYdLmosD5ujVfBN/qOs0uVltXcH/3p5&#10;mc7857tS93f98xOIiH38D8MfPqNDwUw7dyQTRKuAh0QFgwnzs5tOEj52HJuO0keQRS6vBxS/AAAA&#10;//8DAFBLAQItABQABgAIAAAAIQC2gziS/gAAAOEBAAATAAAAAAAAAAAAAAAAAAAAAABbQ29udGVu&#10;dF9UeXBlc10ueG1sUEsBAi0AFAAGAAgAAAAhADj9If/WAAAAlAEAAAsAAAAAAAAAAAAAAAAALwEA&#10;AF9yZWxzLy5yZWxzUEsBAi0AFAAGAAgAAAAhAAMqM4SgAgAArQUAAA4AAAAAAAAAAAAAAAAALgIA&#10;AGRycy9lMm9Eb2MueG1sUEsBAi0AFAAGAAgAAAAhAM6aQBLgAAAACAEAAA8AAAAAAAAAAAAAAAAA&#10;+gQAAGRycy9kb3ducmV2LnhtbFBLBQYAAAAABAAEAPMAAAAHBgAAAAA=&#10;" filled="f" strokecolor="black [3213]" strokeweight="1pt">
                <v:textbox style="layout-flow:vertical-ideographic" inset="1mm,1mm,1mm,1mm">
                  <w:txbxContent>
                    <w:p w14:paraId="57B40E0D" w14:textId="77777777" w:rsidR="00066CF4" w:rsidRDefault="00066CF4" w:rsidP="00E86164"/>
                  </w:txbxContent>
                </v:textbox>
                <w10:wrap anchorx="margin"/>
              </v:shape>
            </w:pict>
          </mc:Fallback>
        </mc:AlternateContent>
      </w:r>
      <w:r w:rsidRPr="005559C7">
        <w:rPr>
          <w:rFonts w:hAnsi="HG丸ｺﾞｼｯｸM-PRO" w:hint="eastAsia"/>
          <w:b/>
          <w:color w:val="000000" w:themeColor="text1"/>
          <w:szCs w:val="21"/>
        </w:rPr>
        <w:t>○</w:t>
      </w:r>
      <w:r w:rsidRPr="005559C7">
        <w:rPr>
          <w:rFonts w:hAnsi="HG丸ｺﾞｼｯｸM-PRO"/>
          <w:b/>
          <w:color w:val="000000" w:themeColor="text1"/>
          <w:szCs w:val="21"/>
        </w:rPr>
        <w:t xml:space="preserve"> </w:t>
      </w:r>
      <w:r w:rsidRPr="005559C7">
        <w:rPr>
          <w:rFonts w:hAnsi="HG丸ｺﾞｼｯｸM-PRO" w:hint="eastAsia"/>
          <w:b/>
          <w:color w:val="000000" w:themeColor="text1"/>
          <w:szCs w:val="21"/>
        </w:rPr>
        <w:t>シミュレーションの設定条件</w:t>
      </w:r>
    </w:p>
    <w:p w14:paraId="32708850" w14:textId="12D25E88" w:rsidR="00E86164" w:rsidRPr="005559C7" w:rsidRDefault="00E86164" w:rsidP="00E86164">
      <w:pPr>
        <w:spacing w:line="320" w:lineRule="exact"/>
        <w:ind w:leftChars="100" w:left="1365" w:hangingChars="550" w:hanging="1155"/>
        <w:rPr>
          <w:rFonts w:hAnsi="HG丸ｺﾞｼｯｸM-PRO"/>
          <w:color w:val="000000" w:themeColor="text1"/>
          <w:szCs w:val="21"/>
        </w:rPr>
      </w:pPr>
      <w:r w:rsidRPr="005559C7">
        <w:rPr>
          <w:rFonts w:hAnsi="HG丸ｺﾞｼｯｸM-PRO" w:hint="eastAsia"/>
          <w:color w:val="000000" w:themeColor="text1"/>
          <w:szCs w:val="21"/>
        </w:rPr>
        <w:t>・</w:t>
      </w:r>
      <w:r w:rsidRPr="00E86164">
        <w:rPr>
          <w:rFonts w:hAnsi="HG丸ｺﾞｼｯｸM-PRO" w:hint="eastAsia"/>
          <w:color w:val="000000" w:themeColor="text1"/>
          <w:spacing w:val="3"/>
          <w:kern w:val="0"/>
          <w:szCs w:val="21"/>
          <w:fitText w:val="851" w:id="-1760377600"/>
        </w:rPr>
        <w:t>地</w:t>
      </w:r>
      <w:r w:rsidRPr="00E86164">
        <w:rPr>
          <w:rFonts w:hAnsi="HG丸ｺﾞｼｯｸM-PRO" w:hint="eastAsia"/>
          <w:color w:val="000000" w:themeColor="text1"/>
          <w:kern w:val="0"/>
          <w:szCs w:val="21"/>
          <w:fitText w:val="851" w:id="-1760377600"/>
        </w:rPr>
        <w:t>震強度</w:t>
      </w:r>
      <w:r w:rsidRPr="005559C7">
        <w:rPr>
          <w:rFonts w:hAnsi="HG丸ｺﾞｼｯｸM-PRO" w:hint="eastAsia"/>
          <w:color w:val="000000" w:themeColor="text1"/>
          <w:szCs w:val="21"/>
        </w:rPr>
        <w:t>：東京湾北部地震</w:t>
      </w:r>
      <w:r w:rsidRPr="005559C7">
        <w:rPr>
          <w:rStyle w:val="af2"/>
          <w:rFonts w:hAnsi="HG丸ｺﾞｼｯｸM-PRO"/>
          <w:color w:val="000000" w:themeColor="text1"/>
          <w:szCs w:val="21"/>
        </w:rPr>
        <w:footnoteReference w:id="1"/>
      </w:r>
      <w:r w:rsidRPr="005559C7">
        <w:rPr>
          <w:rFonts w:hAnsi="HG丸ｺﾞｼｯｸM-PRO" w:hint="eastAsia"/>
          <w:color w:val="000000" w:themeColor="text1"/>
          <w:szCs w:val="21"/>
        </w:rPr>
        <w:t>や都心南部直下地震</w:t>
      </w:r>
      <w:r w:rsidRPr="005559C7">
        <w:rPr>
          <w:rStyle w:val="af2"/>
          <w:rFonts w:hAnsi="HG丸ｺﾞｼｯｸM-PRO"/>
          <w:color w:val="000000" w:themeColor="text1"/>
          <w:szCs w:val="21"/>
        </w:rPr>
        <w:footnoteReference w:id="2"/>
      </w:r>
      <w:r w:rsidRPr="005559C7">
        <w:rPr>
          <w:rFonts w:hAnsi="HG丸ｺﾞｼｯｸM-PRO" w:hint="eastAsia"/>
          <w:color w:val="000000" w:themeColor="text1"/>
          <w:szCs w:val="21"/>
        </w:rPr>
        <w:t>の想定などから都全域を「震度</w:t>
      </w:r>
      <w:r w:rsidRPr="005559C7">
        <w:rPr>
          <w:rFonts w:hAnsi="HG丸ｺﾞｼｯｸM-PRO"/>
          <w:color w:val="000000" w:themeColor="text1"/>
          <w:szCs w:val="21"/>
        </w:rPr>
        <w:t>6強</w:t>
      </w:r>
      <w:r w:rsidRPr="005559C7">
        <w:rPr>
          <w:rFonts w:hAnsi="HG丸ｺﾞｼｯｸM-PRO" w:hint="eastAsia"/>
          <w:color w:val="000000" w:themeColor="text1"/>
          <w:szCs w:val="21"/>
        </w:rPr>
        <w:t>」（最大速度</w:t>
      </w:r>
      <w:r w:rsidRPr="005559C7">
        <w:rPr>
          <w:rFonts w:hAnsi="HG丸ｺﾞｼｯｸM-PRO"/>
          <w:color w:val="000000" w:themeColor="text1"/>
          <w:szCs w:val="21"/>
        </w:rPr>
        <w:t>66cm/s</w:t>
      </w:r>
      <w:r w:rsidRPr="005559C7">
        <w:rPr>
          <w:rFonts w:hAnsi="HG丸ｺﾞｼｯｸM-PRO" w:hint="eastAsia"/>
          <w:color w:val="000000" w:themeColor="text1"/>
          <w:szCs w:val="21"/>
        </w:rPr>
        <w:t>）に設定</w:t>
      </w:r>
    </w:p>
    <w:p w14:paraId="222A328A" w14:textId="77777777" w:rsidR="00E86164" w:rsidRPr="005559C7" w:rsidRDefault="00E86164" w:rsidP="00E86164">
      <w:pPr>
        <w:spacing w:line="320" w:lineRule="exact"/>
        <w:ind w:leftChars="100" w:left="1365" w:rightChars="-65" w:right="-136" w:hangingChars="550" w:hanging="1155"/>
        <w:jc w:val="left"/>
        <w:rPr>
          <w:rFonts w:hAnsi="HG丸ｺﾞｼｯｸM-PRO"/>
          <w:color w:val="000000" w:themeColor="text1"/>
          <w:szCs w:val="21"/>
        </w:rPr>
      </w:pPr>
      <w:r w:rsidRPr="005559C7">
        <w:rPr>
          <w:rFonts w:hAnsi="HG丸ｺﾞｼｯｸM-PRO" w:hint="eastAsia"/>
          <w:color w:val="000000" w:themeColor="text1"/>
          <w:szCs w:val="21"/>
        </w:rPr>
        <w:t>・</w:t>
      </w:r>
      <w:r w:rsidRPr="00247919">
        <w:rPr>
          <w:rFonts w:hAnsi="HG丸ｺﾞｼｯｸM-PRO" w:hint="eastAsia"/>
          <w:color w:val="000000" w:themeColor="text1"/>
          <w:spacing w:val="55"/>
          <w:kern w:val="0"/>
          <w:szCs w:val="21"/>
          <w:fitText w:val="851" w:id="-1760377599"/>
        </w:rPr>
        <w:t>倒壊</w:t>
      </w:r>
      <w:r w:rsidRPr="00247919">
        <w:rPr>
          <w:rFonts w:hAnsi="HG丸ｺﾞｼｯｸM-PRO" w:hint="eastAsia"/>
          <w:color w:val="000000" w:themeColor="text1"/>
          <w:kern w:val="0"/>
          <w:szCs w:val="21"/>
          <w:fitText w:val="851" w:id="-1760377599"/>
        </w:rPr>
        <w:t>率</w:t>
      </w:r>
      <w:r w:rsidRPr="005559C7">
        <w:rPr>
          <w:rFonts w:hAnsi="HG丸ｺﾞｼｯｸM-PRO" w:hint="eastAsia"/>
          <w:color w:val="000000" w:themeColor="text1"/>
          <w:szCs w:val="21"/>
        </w:rPr>
        <w:t>：設定した地震強度における</w:t>
      </w:r>
      <w:r w:rsidRPr="005559C7">
        <w:rPr>
          <w:rFonts w:hAnsi="HG丸ｺﾞｼｯｸM-PRO"/>
          <w:color w:val="000000" w:themeColor="text1"/>
          <w:szCs w:val="21"/>
        </w:rPr>
        <w:t>Is値と建物倒壊率（被害率）の関係</w:t>
      </w:r>
      <w:r w:rsidRPr="005559C7">
        <w:rPr>
          <w:rFonts w:hAnsi="HG丸ｺﾞｼｯｸM-PRO" w:hint="eastAsia"/>
          <w:color w:val="000000" w:themeColor="text1"/>
          <w:szCs w:val="21"/>
        </w:rPr>
        <w:t>（</w:t>
      </w:r>
      <w:r w:rsidRPr="005559C7">
        <w:rPr>
          <w:rFonts w:hAnsi="HG丸ｺﾞｼｯｸM-PRO"/>
          <w:color w:val="000000" w:themeColor="text1"/>
          <w:szCs w:val="21"/>
        </w:rPr>
        <w:t>林・鈴木</w:t>
      </w:r>
      <w:r w:rsidRPr="005559C7">
        <w:rPr>
          <w:rFonts w:hAnsi="HG丸ｺﾞｼｯｸM-PRO" w:hint="eastAsia"/>
          <w:color w:val="000000" w:themeColor="text1"/>
          <w:szCs w:val="21"/>
        </w:rPr>
        <w:t>ら、</w:t>
      </w:r>
      <w:r w:rsidRPr="005559C7">
        <w:rPr>
          <w:rFonts w:hAnsi="HG丸ｺﾞｼｯｸM-PRO"/>
          <w:color w:val="000000" w:themeColor="text1"/>
          <w:szCs w:val="21"/>
        </w:rPr>
        <w:t>2000)</w:t>
      </w:r>
      <w:r w:rsidRPr="005559C7">
        <w:rPr>
          <w:rStyle w:val="af2"/>
          <w:rFonts w:hAnsi="HG丸ｺﾞｼｯｸM-PRO"/>
          <w:color w:val="000000" w:themeColor="text1"/>
          <w:szCs w:val="21"/>
        </w:rPr>
        <w:footnoteReference w:id="3"/>
      </w:r>
      <w:r w:rsidRPr="005559C7">
        <w:rPr>
          <w:rFonts w:hAnsi="HG丸ｺﾞｼｯｸM-PRO" w:hint="eastAsia"/>
          <w:color w:val="000000" w:themeColor="text1"/>
          <w:szCs w:val="21"/>
        </w:rPr>
        <w:t>を基に推定</w:t>
      </w:r>
    </w:p>
    <w:p w14:paraId="47E1AAEE" w14:textId="77777777" w:rsidR="00E86164" w:rsidRPr="005559C7" w:rsidRDefault="00E86164" w:rsidP="00E86164">
      <w:pPr>
        <w:spacing w:line="320" w:lineRule="exact"/>
        <w:ind w:leftChars="100" w:left="630" w:hangingChars="200" w:hanging="420"/>
        <w:rPr>
          <w:rFonts w:hAnsi="HG丸ｺﾞｼｯｸM-PRO"/>
          <w:color w:val="000000" w:themeColor="text1"/>
          <w:szCs w:val="21"/>
        </w:rPr>
      </w:pPr>
      <w:r w:rsidRPr="005559C7">
        <w:rPr>
          <w:rFonts w:hAnsi="HG丸ｺﾞｼｯｸM-PRO" w:hint="eastAsia"/>
          <w:color w:val="000000" w:themeColor="text1"/>
          <w:szCs w:val="21"/>
        </w:rPr>
        <w:t>・使用する道路：東京都内の特定緊急輸送道路のみ</w:t>
      </w:r>
    </w:p>
    <w:p w14:paraId="37673B49" w14:textId="77777777" w:rsidR="00E86164" w:rsidRPr="005559C7" w:rsidRDefault="00E86164" w:rsidP="00E86164">
      <w:pPr>
        <w:spacing w:line="320" w:lineRule="exact"/>
        <w:ind w:leftChars="100" w:left="630" w:hangingChars="200" w:hanging="420"/>
        <w:rPr>
          <w:rFonts w:hAnsi="HG丸ｺﾞｼｯｸM-PRO"/>
          <w:color w:val="000000" w:themeColor="text1"/>
          <w:szCs w:val="21"/>
        </w:rPr>
      </w:pPr>
      <w:r w:rsidRPr="005559C7">
        <w:rPr>
          <w:rFonts w:hAnsi="HG丸ｺﾞｼｯｸM-PRO" w:hint="eastAsia"/>
          <w:color w:val="000000" w:themeColor="text1"/>
          <w:szCs w:val="21"/>
        </w:rPr>
        <w:t>・進入地点：都県境入口の全51地点</w:t>
      </w:r>
    </w:p>
    <w:p w14:paraId="0E5A3CA9" w14:textId="15EC83FD" w:rsidR="00E86164" w:rsidRPr="005559C7" w:rsidRDefault="00E86164" w:rsidP="00E86164">
      <w:pPr>
        <w:spacing w:line="320" w:lineRule="exact"/>
        <w:ind w:leftChars="100" w:left="630" w:hangingChars="200" w:hanging="420"/>
        <w:rPr>
          <w:rFonts w:hAnsi="HG丸ｺﾞｼｯｸM-PRO"/>
          <w:color w:val="000000" w:themeColor="text1"/>
          <w:szCs w:val="21"/>
        </w:rPr>
      </w:pPr>
      <w:r w:rsidRPr="005559C7">
        <w:rPr>
          <w:rFonts w:hAnsi="HG丸ｺﾞｼｯｸM-PRO" w:hint="eastAsia"/>
          <w:color w:val="000000" w:themeColor="text1"/>
          <w:szCs w:val="21"/>
        </w:rPr>
        <w:t>・建物の倒壊方向：前面道路に倒壊する確率を1/2として設定</w:t>
      </w:r>
    </w:p>
    <w:p w14:paraId="36D5CA67" w14:textId="25287E68" w:rsidR="00E86164" w:rsidRPr="005559C7" w:rsidRDefault="00E86164" w:rsidP="00E86164">
      <w:pPr>
        <w:spacing w:line="320" w:lineRule="exact"/>
        <w:ind w:leftChars="100" w:left="630" w:hangingChars="200" w:hanging="420"/>
        <w:rPr>
          <w:rFonts w:hAnsi="HG丸ｺﾞｼｯｸM-PRO"/>
          <w:color w:val="000000" w:themeColor="text1"/>
          <w:szCs w:val="21"/>
        </w:rPr>
      </w:pPr>
      <w:r w:rsidRPr="005559C7">
        <w:rPr>
          <w:noProof/>
          <w:color w:val="000000" w:themeColor="text1"/>
          <w:szCs w:val="21"/>
        </w:rPr>
        <mc:AlternateContent>
          <mc:Choice Requires="wps">
            <w:drawing>
              <wp:anchor distT="0" distB="0" distL="114300" distR="114300" simplePos="0" relativeHeight="251718656" behindDoc="0" locked="0" layoutInCell="1" allowOverlap="1" wp14:anchorId="5F568570" wp14:editId="3E815487">
                <wp:simplePos x="0" y="0"/>
                <wp:positionH relativeFrom="column">
                  <wp:posOffset>3851679</wp:posOffset>
                </wp:positionH>
                <wp:positionV relativeFrom="paragraph">
                  <wp:posOffset>157480</wp:posOffset>
                </wp:positionV>
                <wp:extent cx="905933" cy="293350"/>
                <wp:effectExtent l="0" t="0" r="0" b="0"/>
                <wp:wrapNone/>
                <wp:docPr id="1948" name="テキスト ボックス 380"/>
                <wp:cNvGraphicFramePr/>
                <a:graphic xmlns:a="http://schemas.openxmlformats.org/drawingml/2006/main">
                  <a:graphicData uri="http://schemas.microsoft.com/office/word/2010/wordprocessingShape">
                    <wps:wsp>
                      <wps:cNvSpPr txBox="1"/>
                      <wps:spPr>
                        <a:xfrm>
                          <a:off x="0" y="0"/>
                          <a:ext cx="905933" cy="293350"/>
                        </a:xfrm>
                        <a:prstGeom prst="rect">
                          <a:avLst/>
                        </a:prstGeom>
                        <a:noFill/>
                      </wps:spPr>
                      <wps:txbx>
                        <w:txbxContent>
                          <w:p w14:paraId="5FFAEEE9" w14:textId="77777777" w:rsidR="00066CF4" w:rsidRPr="007B523F" w:rsidRDefault="00066CF4" w:rsidP="00E86164">
                            <w:pPr>
                              <w:spacing w:line="340" w:lineRule="exact"/>
                              <w:rPr>
                                <w:kern w:val="0"/>
                                <w:sz w:val="20"/>
                                <w:szCs w:val="24"/>
                              </w:rPr>
                            </w:pPr>
                            <w:r w:rsidRPr="007B523F">
                              <w:rPr>
                                <w:rFonts w:asciiTheme="minorHAnsi" w:eastAsiaTheme="minorEastAsia" w:hAnsi="ＭＳ 明朝" w:hint="eastAsia"/>
                                <w:bCs/>
                                <w:color w:val="000000" w:themeColor="text1"/>
                                <w:kern w:val="24"/>
                                <w:sz w:val="18"/>
                              </w:rPr>
                              <w:t>倒壊建物</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F568570" id="テキスト ボックス 380" o:spid="_x0000_s1139" type="#_x0000_t202" style="position:absolute;left:0;text-align:left;margin-left:303.3pt;margin-top:12.4pt;width:71.35pt;height:23.1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pggQEAAPACAAAOAAAAZHJzL2Uyb0RvYy54bWysUsFOIzEMvSPxD1HudIYiEIw6Rewi9oIW&#10;JOAD0kzSiTSJs3bamf79OqG0iL2tuDiO7bxnP2dxO/lBbA2Sg9DK81kthQkaOhfWrXx7fTi7loKS&#10;Cp0aIJhW7gzJ2+XpyWKMjZlDD0NnUDBIoGaMrexTik1Vke6NVzSDaAInLaBXia+4rjpUI6P7oZrX&#10;9VU1AnYRQRsijt6/J+Wy4FtrdHqylkwSQyu5t1QsFrvKtlouVLNGFXun922o/+jCKxeY9AB1r5IS&#10;G3T/QHmnEQhsmmnwFVjrtCkz8DTn9ZdpXnoVTZmFxaF4kIm+D1b/3r7EZxRp+gETLzALMkZqiIN5&#10;nsmizyd3KjjPEu4OspkpCc3Bm/ry5uJCCs2pOXuXRdbq+DgipV8GvMhOK5G3UsRS20dKTMilHyWZ&#10;K8CDG4YcP3aSvTStJuG6Vl4VghxaQbfj7kdeYCvpz0ahkQLT8BPKvjMaxbtNYsRCdHyzR2dZC//+&#10;C+S9fb6XquNHXf4FAAD//wMAUEsDBBQABgAIAAAAIQAz76CO3QAAAAkBAAAPAAAAZHJzL2Rvd25y&#10;ZXYueG1sTI9NT8MwDIbvSPyHyEjcWNIxyihNp4kPiQMXRnf3GtNUNEnVZGv37zEnuNnyo9fPW25m&#10;14sTjbELXkO2UCDIN8F0vtVQf77erEHEhN5gHzxpOFOETXV5UWJhwuQ/6LRLreAQHwvUYFMaCilj&#10;Y8lhXISBPN++wugw8Tq20ow4cbjr5VKpXDrsPH+wONCTpeZ7d3QaUjLb7Fy/uPi2n9+fJ6uaO6y1&#10;vr6at48gEs3pD4ZffVaHip0O4ehNFL2GXOU5oxqWK67AwP3q4RbEgYdMgaxK+b9B9QMAAP//AwBQ&#10;SwECLQAUAAYACAAAACEAtoM4kv4AAADhAQAAEwAAAAAAAAAAAAAAAAAAAAAAW0NvbnRlbnRfVHlw&#10;ZXNdLnhtbFBLAQItABQABgAIAAAAIQA4/SH/1gAAAJQBAAALAAAAAAAAAAAAAAAAAC8BAABfcmVs&#10;cy8ucmVsc1BLAQItABQABgAIAAAAIQBLtBpggQEAAPACAAAOAAAAAAAAAAAAAAAAAC4CAABkcnMv&#10;ZTJvRG9jLnhtbFBLAQItABQABgAIAAAAIQAz76CO3QAAAAkBAAAPAAAAAAAAAAAAAAAAANsDAABk&#10;cnMvZG93bnJldi54bWxQSwUGAAAAAAQABADzAAAA5QQAAAAA&#10;" filled="f" stroked="f">
                <v:textbox style="mso-fit-shape-to-text:t">
                  <w:txbxContent>
                    <w:p w14:paraId="5FFAEEE9" w14:textId="77777777" w:rsidR="00066CF4" w:rsidRPr="007B523F" w:rsidRDefault="00066CF4" w:rsidP="00E86164">
                      <w:pPr>
                        <w:spacing w:line="340" w:lineRule="exact"/>
                        <w:rPr>
                          <w:kern w:val="0"/>
                          <w:sz w:val="20"/>
                          <w:szCs w:val="24"/>
                        </w:rPr>
                      </w:pPr>
                      <w:r w:rsidRPr="007B523F">
                        <w:rPr>
                          <w:rFonts w:asciiTheme="minorHAnsi" w:eastAsiaTheme="minorEastAsia" w:hAnsi="ＭＳ 明朝" w:hint="eastAsia"/>
                          <w:bCs/>
                          <w:color w:val="000000" w:themeColor="text1"/>
                          <w:kern w:val="24"/>
                          <w:sz w:val="18"/>
                        </w:rPr>
                        <w:t>倒壊建物</w:t>
                      </w:r>
                    </w:p>
                  </w:txbxContent>
                </v:textbox>
              </v:shape>
            </w:pict>
          </mc:Fallback>
        </mc:AlternateContent>
      </w:r>
      <w:r w:rsidRPr="005559C7">
        <w:rPr>
          <w:rFonts w:hAnsi="HG丸ｺﾞｼｯｸM-PRO" w:hint="eastAsia"/>
          <w:color w:val="000000" w:themeColor="text1"/>
          <w:szCs w:val="21"/>
        </w:rPr>
        <w:t>・中央分離帯及び交差点（中央分離帯の開口部）を設定</w:t>
      </w:r>
    </w:p>
    <w:p w14:paraId="42C2B54C" w14:textId="77777777" w:rsidR="00E86164" w:rsidRPr="005559C7" w:rsidRDefault="00E86164" w:rsidP="00E86164">
      <w:pPr>
        <w:ind w:leftChars="100" w:left="630" w:hangingChars="200" w:hanging="420"/>
        <w:rPr>
          <w:rFonts w:hAnsi="HG丸ｺﾞｼｯｸM-PRO"/>
          <w:color w:val="000000" w:themeColor="text1"/>
          <w:szCs w:val="21"/>
        </w:rPr>
      </w:pPr>
      <w:r w:rsidRPr="005559C7">
        <w:rPr>
          <w:noProof/>
          <w:color w:val="000000" w:themeColor="text1"/>
          <w:szCs w:val="21"/>
        </w:rPr>
        <w:drawing>
          <wp:anchor distT="0" distB="0" distL="114300" distR="114300" simplePos="0" relativeHeight="251708416" behindDoc="0" locked="0" layoutInCell="1" allowOverlap="1" wp14:anchorId="5582A080" wp14:editId="02949A89">
            <wp:simplePos x="0" y="0"/>
            <wp:positionH relativeFrom="column">
              <wp:posOffset>212032</wp:posOffset>
            </wp:positionH>
            <wp:positionV relativeFrom="paragraph">
              <wp:posOffset>55245</wp:posOffset>
            </wp:positionV>
            <wp:extent cx="3405187" cy="1778623"/>
            <wp:effectExtent l="0" t="0" r="5080" b="0"/>
            <wp:wrapNone/>
            <wp:docPr id="1584" name="図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特定緊急輸送道路.pn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405187" cy="17786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59C7">
        <w:rPr>
          <w:noProof/>
          <w:color w:val="000000" w:themeColor="text1"/>
          <w:szCs w:val="21"/>
        </w:rPr>
        <w:drawing>
          <wp:anchor distT="0" distB="0" distL="114300" distR="114300" simplePos="0" relativeHeight="251706368" behindDoc="0" locked="0" layoutInCell="1" allowOverlap="1" wp14:anchorId="2D318589" wp14:editId="19F924EE">
            <wp:simplePos x="0" y="0"/>
            <wp:positionH relativeFrom="column">
              <wp:posOffset>3764703</wp:posOffset>
            </wp:positionH>
            <wp:positionV relativeFrom="paragraph">
              <wp:posOffset>98637</wp:posOffset>
            </wp:positionV>
            <wp:extent cx="1934096" cy="1634066"/>
            <wp:effectExtent l="0" t="0" r="9525" b="4445"/>
            <wp:wrapNone/>
            <wp:docPr id="1585" name="図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34096" cy="1634066"/>
                    </a:xfrm>
                    <a:prstGeom prst="rect">
                      <a:avLst/>
                    </a:prstGeom>
                  </pic:spPr>
                </pic:pic>
              </a:graphicData>
            </a:graphic>
            <wp14:sizeRelH relativeFrom="page">
              <wp14:pctWidth>0</wp14:pctWidth>
            </wp14:sizeRelH>
            <wp14:sizeRelV relativeFrom="page">
              <wp14:pctHeight>0</wp14:pctHeight>
            </wp14:sizeRelV>
          </wp:anchor>
        </w:drawing>
      </w:r>
    </w:p>
    <w:p w14:paraId="42B20352" w14:textId="77777777" w:rsidR="00E86164" w:rsidRPr="005559C7" w:rsidRDefault="00E86164" w:rsidP="00E86164">
      <w:pPr>
        <w:rPr>
          <w:rFonts w:hAnsi="HG丸ｺﾞｼｯｸM-PRO"/>
          <w:color w:val="000000" w:themeColor="text1"/>
          <w:szCs w:val="21"/>
        </w:rPr>
      </w:pPr>
    </w:p>
    <w:p w14:paraId="42362B0B" w14:textId="27B0BE36" w:rsidR="00E86164" w:rsidRPr="005559C7" w:rsidRDefault="00E86164" w:rsidP="00E86164">
      <w:pPr>
        <w:rPr>
          <w:rFonts w:hAnsi="HG丸ｺﾞｼｯｸM-PRO"/>
          <w:color w:val="000000" w:themeColor="text1"/>
          <w:szCs w:val="21"/>
        </w:rPr>
      </w:pPr>
    </w:p>
    <w:p w14:paraId="331E1F10" w14:textId="77777777" w:rsidR="00E86164" w:rsidRPr="005559C7" w:rsidRDefault="00E86164" w:rsidP="00E86164">
      <w:pPr>
        <w:rPr>
          <w:rFonts w:hAnsi="HG丸ｺﾞｼｯｸM-PRO"/>
          <w:color w:val="000000" w:themeColor="text1"/>
          <w:szCs w:val="21"/>
        </w:rPr>
      </w:pPr>
    </w:p>
    <w:p w14:paraId="259A6907" w14:textId="77777777" w:rsidR="00E86164" w:rsidRPr="005559C7" w:rsidRDefault="00E86164" w:rsidP="00E86164">
      <w:pPr>
        <w:rPr>
          <w:rFonts w:hAnsi="HG丸ｺﾞｼｯｸM-PRO"/>
          <w:color w:val="000000" w:themeColor="text1"/>
          <w:szCs w:val="21"/>
        </w:rPr>
      </w:pPr>
    </w:p>
    <w:p w14:paraId="2FBBFE92" w14:textId="53073443" w:rsidR="00E86164" w:rsidRPr="005559C7" w:rsidRDefault="00E86164" w:rsidP="00E86164">
      <w:pPr>
        <w:rPr>
          <w:rFonts w:hAnsi="HG丸ｺﾞｼｯｸM-PRO"/>
          <w:color w:val="000000" w:themeColor="text1"/>
          <w:szCs w:val="21"/>
        </w:rPr>
      </w:pPr>
      <w:r w:rsidRPr="005559C7">
        <w:rPr>
          <w:noProof/>
          <w:color w:val="000000" w:themeColor="text1"/>
          <w:szCs w:val="21"/>
        </w:rPr>
        <w:drawing>
          <wp:anchor distT="0" distB="0" distL="114300" distR="114300" simplePos="0" relativeHeight="251711488" behindDoc="0" locked="0" layoutInCell="1" allowOverlap="1" wp14:anchorId="2C9B0BF0" wp14:editId="060A89EC">
            <wp:simplePos x="0" y="0"/>
            <wp:positionH relativeFrom="column">
              <wp:posOffset>135815</wp:posOffset>
            </wp:positionH>
            <wp:positionV relativeFrom="paragraph">
              <wp:posOffset>177464</wp:posOffset>
            </wp:positionV>
            <wp:extent cx="1011891" cy="414346"/>
            <wp:effectExtent l="19050" t="19050" r="17145" b="24130"/>
            <wp:wrapNone/>
            <wp:docPr id="1953" name="図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凡例.png"/>
                    <pic:cNvPicPr/>
                  </pic:nvPicPr>
                  <pic:blipFill rotWithShape="1">
                    <a:blip r:embed="rId33" cstate="print">
                      <a:extLst>
                        <a:ext uri="{28A0092B-C50C-407E-A947-70E740481C1C}">
                          <a14:useLocalDpi xmlns:a14="http://schemas.microsoft.com/office/drawing/2010/main" val="0"/>
                        </a:ext>
                      </a:extLst>
                    </a:blip>
                    <a:srcRect l="4609" t="7790" r="12767" b="6426"/>
                    <a:stretch/>
                  </pic:blipFill>
                  <pic:spPr bwMode="auto">
                    <a:xfrm>
                      <a:off x="0" y="0"/>
                      <a:ext cx="1011891" cy="414346"/>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21F663" w14:textId="77777777" w:rsidR="00E86164" w:rsidRPr="005559C7" w:rsidRDefault="00E86164" w:rsidP="00E86164">
      <w:pPr>
        <w:rPr>
          <w:rFonts w:hAnsi="HG丸ｺﾞｼｯｸM-PRO"/>
          <w:color w:val="000000" w:themeColor="text1"/>
          <w:szCs w:val="21"/>
        </w:rPr>
      </w:pPr>
      <w:r w:rsidRPr="005559C7">
        <w:rPr>
          <w:noProof/>
          <w:color w:val="000000" w:themeColor="text1"/>
          <w:szCs w:val="21"/>
        </w:rPr>
        <mc:AlternateContent>
          <mc:Choice Requires="wps">
            <w:drawing>
              <wp:anchor distT="0" distB="0" distL="114300" distR="114300" simplePos="0" relativeHeight="251720704" behindDoc="0" locked="0" layoutInCell="1" allowOverlap="1" wp14:anchorId="69E74E07" wp14:editId="5D59C37A">
                <wp:simplePos x="0" y="0"/>
                <wp:positionH relativeFrom="column">
                  <wp:posOffset>5068570</wp:posOffset>
                </wp:positionH>
                <wp:positionV relativeFrom="paragraph">
                  <wp:posOffset>73237</wp:posOffset>
                </wp:positionV>
                <wp:extent cx="839047" cy="293350"/>
                <wp:effectExtent l="0" t="0" r="0" b="0"/>
                <wp:wrapNone/>
                <wp:docPr id="1581" name="テキスト ボックス 380"/>
                <wp:cNvGraphicFramePr/>
                <a:graphic xmlns:a="http://schemas.openxmlformats.org/drawingml/2006/main">
                  <a:graphicData uri="http://schemas.microsoft.com/office/word/2010/wordprocessingShape">
                    <wps:wsp>
                      <wps:cNvSpPr txBox="1"/>
                      <wps:spPr>
                        <a:xfrm>
                          <a:off x="0" y="0"/>
                          <a:ext cx="839047" cy="293350"/>
                        </a:xfrm>
                        <a:prstGeom prst="rect">
                          <a:avLst/>
                        </a:prstGeom>
                        <a:noFill/>
                      </wps:spPr>
                      <wps:txbx>
                        <w:txbxContent>
                          <w:p w14:paraId="46F2832D" w14:textId="77777777" w:rsidR="00066CF4" w:rsidRPr="007B523F" w:rsidRDefault="00066CF4" w:rsidP="00E86164">
                            <w:pPr>
                              <w:spacing w:line="340" w:lineRule="exact"/>
                              <w:rPr>
                                <w:kern w:val="0"/>
                                <w:sz w:val="20"/>
                                <w:szCs w:val="24"/>
                              </w:rPr>
                            </w:pPr>
                            <w:r w:rsidRPr="007B523F">
                              <w:rPr>
                                <w:rFonts w:asciiTheme="minorHAnsi" w:eastAsiaTheme="minorEastAsia" w:hAnsi="ＭＳ 明朝" w:hint="eastAsia"/>
                                <w:bCs/>
                                <w:color w:val="000000" w:themeColor="text1"/>
                                <w:kern w:val="24"/>
                                <w:sz w:val="18"/>
                              </w:rPr>
                              <w:t>倒壊建物</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9E74E07" id="_x0000_s1140" type="#_x0000_t202" style="position:absolute;left:0;text-align:left;margin-left:399.1pt;margin-top:5.75pt;width:66.05pt;height:23.1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FehQEAAPACAAAOAAAAZHJzL2Uyb0RvYy54bWysUttu2zAMfS/QfxD03thNtl6MOEW3onsZ&#10;2gFdP0CRpViAJWqkEjt/P0rNkmF7K/pCSbwcHh5qeTf5QewMkoPQystZLYUJGjoXNq18/fl4cSMF&#10;JRU6NUAwrdwbkner87PlGBszhx6GzqBgkEDNGFvZpxSbqiLdG69oBtEEDlpArxI/cVN1qEZG90M1&#10;r+uragTsIoI2ROx9eAvKVcG31uj0bC2ZJIZWMrdULBa7zrZaLVWzQRV7pw801DtYeOUCNz1CPaik&#10;xBbdf1DeaQQCm2YafAXWOm3KDDzNZf3PNC+9iqbMwuJQPMpEHwern3Yv8QeKNH2BiReYBRkjNcTO&#10;PM9k0eeTmQqOs4T7o2xmSkKz82ZxW3+6lkJzaH67WHwuslan4oiUvhnwIl9aibyVIpbafafEDTn1&#10;T0ruFeDRDUP2n5jkW5rWk3BdK6+ONNfQ7Zn9yAtsJf3aKjRSYBq+Qtl3RqN4v02MWBplmLeaAzrL&#10;WvofvkDe29/vknX6qKvfAAAA//8DAFBLAwQUAAYACAAAACEAq8E0AN4AAAAJAQAADwAAAGRycy9k&#10;b3ducmV2LnhtbEyPy07DMBBF90j8gzVI7KiTViFtiFNVPCQWbChhP42HOCIeR7HbpH+PuyrL0T26&#10;90y5nW0vTjT6zrGCdJGAIG6c7rhVUH+9PaxB+ICssXdMCs7kYVvd3pRYaDfxJ532oRWxhH2BCkwI&#10;QyGlbwxZ9As3EMfsx40WQzzHVuoRp1hue7lMkkdpseO4YHCgZ0PN7/5oFYSgd+m5frX+/Xv+eJlM&#10;0mRYK3V/N++eQASawxWGi35Uhyo6HdyRtRe9gnyzXkY0BmkGIgKbVbICcVCQ5TnIqpT/P6j+AAAA&#10;//8DAFBLAQItABQABgAIAAAAIQC2gziS/gAAAOEBAAATAAAAAAAAAAAAAAAAAAAAAABbQ29udGVu&#10;dF9UeXBlc10ueG1sUEsBAi0AFAAGAAgAAAAhADj9If/WAAAAlAEAAAsAAAAAAAAAAAAAAAAALwEA&#10;AF9yZWxzLy5yZWxzUEsBAi0AFAAGAAgAAAAhAAmtUV6FAQAA8AIAAA4AAAAAAAAAAAAAAAAALgIA&#10;AGRycy9lMm9Eb2MueG1sUEsBAi0AFAAGAAgAAAAhAKvBNADeAAAACQEAAA8AAAAAAAAAAAAAAAAA&#10;3wMAAGRycy9kb3ducmV2LnhtbFBLBQYAAAAABAAEAPMAAADqBAAAAAA=&#10;" filled="f" stroked="f">
                <v:textbox style="mso-fit-shape-to-text:t">
                  <w:txbxContent>
                    <w:p w14:paraId="46F2832D" w14:textId="77777777" w:rsidR="00066CF4" w:rsidRPr="007B523F" w:rsidRDefault="00066CF4" w:rsidP="00E86164">
                      <w:pPr>
                        <w:spacing w:line="340" w:lineRule="exact"/>
                        <w:rPr>
                          <w:kern w:val="0"/>
                          <w:sz w:val="20"/>
                          <w:szCs w:val="24"/>
                        </w:rPr>
                      </w:pPr>
                      <w:r w:rsidRPr="007B523F">
                        <w:rPr>
                          <w:rFonts w:asciiTheme="minorHAnsi" w:eastAsiaTheme="minorEastAsia" w:hAnsi="ＭＳ 明朝" w:hint="eastAsia"/>
                          <w:bCs/>
                          <w:color w:val="000000" w:themeColor="text1"/>
                          <w:kern w:val="24"/>
                          <w:sz w:val="18"/>
                        </w:rPr>
                        <w:t>倒壊建物</w:t>
                      </w:r>
                    </w:p>
                  </w:txbxContent>
                </v:textbox>
              </v:shape>
            </w:pict>
          </mc:Fallback>
        </mc:AlternateContent>
      </w:r>
    </w:p>
    <w:p w14:paraId="63F61B84" w14:textId="77777777" w:rsidR="00E86164" w:rsidRPr="005559C7" w:rsidRDefault="00E86164" w:rsidP="00E86164">
      <w:pPr>
        <w:rPr>
          <w:rFonts w:hAnsi="HG丸ｺﾞｼｯｸM-PRO"/>
          <w:color w:val="000000" w:themeColor="text1"/>
          <w:szCs w:val="21"/>
        </w:rPr>
      </w:pPr>
    </w:p>
    <w:p w14:paraId="738A71D7" w14:textId="66D8D160" w:rsidR="00E86164" w:rsidRPr="005559C7" w:rsidRDefault="00E86164" w:rsidP="00E86164">
      <w:pPr>
        <w:keepNext/>
        <w:ind w:firstLineChars="515" w:firstLine="1081"/>
        <w:jc w:val="left"/>
        <w:rPr>
          <w:rFonts w:ascii="ＭＳ ゴシック" w:eastAsia="ＭＳ ゴシック" w:hAnsi="ＭＳ ゴシック"/>
          <w:color w:val="000000" w:themeColor="text1"/>
          <w:szCs w:val="21"/>
        </w:rPr>
      </w:pPr>
      <w:r w:rsidRPr="005559C7">
        <w:rPr>
          <w:rFonts w:ascii="ＭＳ ゴシック" w:eastAsia="ＭＳ ゴシック" w:hAnsi="ＭＳ ゴシック" w:hint="eastAsia"/>
          <w:color w:val="000000" w:themeColor="text1"/>
          <w:szCs w:val="21"/>
        </w:rPr>
        <w:t>図</w:t>
      </w:r>
      <w:r w:rsidRPr="005559C7">
        <w:rPr>
          <w:rFonts w:ascii="ＭＳ ゴシック" w:eastAsia="ＭＳ ゴシック" w:hAnsi="ＭＳ ゴシック"/>
          <w:color w:val="000000" w:themeColor="text1"/>
          <w:szCs w:val="21"/>
        </w:rPr>
        <w:t>19</w:t>
      </w:r>
      <w:r w:rsidRPr="005559C7">
        <w:rPr>
          <w:rFonts w:ascii="ＭＳ ゴシック" w:eastAsia="ＭＳ ゴシック" w:hAnsi="ＭＳ ゴシック" w:hint="eastAsia"/>
          <w:color w:val="000000" w:themeColor="text1"/>
          <w:szCs w:val="21"/>
        </w:rPr>
        <w:t xml:space="preserve">　使用する道路（特定緊急輸送道路）　　　　図</w:t>
      </w:r>
      <w:r w:rsidRPr="005559C7">
        <w:rPr>
          <w:rFonts w:ascii="ＭＳ ゴシック" w:eastAsia="ＭＳ ゴシック" w:hAnsi="ＭＳ ゴシック"/>
          <w:color w:val="000000" w:themeColor="text1"/>
          <w:szCs w:val="21"/>
        </w:rPr>
        <w:t>20</w:t>
      </w:r>
      <w:r w:rsidRPr="005559C7">
        <w:rPr>
          <w:rFonts w:ascii="ＭＳ ゴシック" w:eastAsia="ＭＳ ゴシック" w:hAnsi="ＭＳ ゴシック" w:hint="eastAsia"/>
          <w:color w:val="000000" w:themeColor="text1"/>
          <w:szCs w:val="21"/>
        </w:rPr>
        <w:t xml:space="preserve">　通行イメージ</w:t>
      </w:r>
    </w:p>
    <w:p w14:paraId="213E2B9C" w14:textId="77777777" w:rsidR="00E86164" w:rsidRPr="005559C7" w:rsidRDefault="00E86164" w:rsidP="00E86164">
      <w:pPr>
        <w:pStyle w:val="afff"/>
        <w:jc w:val="both"/>
        <w:rPr>
          <w:color w:val="000000" w:themeColor="text1"/>
          <w:sz w:val="21"/>
          <w:szCs w:val="21"/>
        </w:rPr>
      </w:pPr>
    </w:p>
    <w:p w14:paraId="691BC5BA" w14:textId="77777777" w:rsidR="00E86164" w:rsidRPr="005559C7" w:rsidRDefault="00E86164" w:rsidP="00E86164">
      <w:pPr>
        <w:ind w:leftChars="50" w:left="105"/>
        <w:rPr>
          <w:rFonts w:hAnsi="HG丸ｺﾞｼｯｸM-PRO"/>
          <w:b/>
          <w:color w:val="000000" w:themeColor="text1"/>
          <w:szCs w:val="21"/>
        </w:rPr>
      </w:pPr>
      <w:r w:rsidRPr="005559C7">
        <w:rPr>
          <w:rFonts w:hint="eastAsia"/>
          <w:noProof/>
          <w:color w:val="000000" w:themeColor="text1"/>
          <w:szCs w:val="21"/>
        </w:rPr>
        <mc:AlternateContent>
          <mc:Choice Requires="wps">
            <w:drawing>
              <wp:anchor distT="0" distB="0" distL="114300" distR="114300" simplePos="0" relativeHeight="251721728" behindDoc="1" locked="0" layoutInCell="1" allowOverlap="1" wp14:anchorId="1EDFB1DC" wp14:editId="57AD079F">
                <wp:simplePos x="0" y="0"/>
                <wp:positionH relativeFrom="column">
                  <wp:posOffset>109220</wp:posOffset>
                </wp:positionH>
                <wp:positionV relativeFrom="paragraph">
                  <wp:posOffset>229870</wp:posOffset>
                </wp:positionV>
                <wp:extent cx="5686425" cy="2825750"/>
                <wp:effectExtent l="0" t="0" r="28575" b="12700"/>
                <wp:wrapNone/>
                <wp:docPr id="1583" name="正方形/長方形 1583"/>
                <wp:cNvGraphicFramePr/>
                <a:graphic xmlns:a="http://schemas.openxmlformats.org/drawingml/2006/main">
                  <a:graphicData uri="http://schemas.microsoft.com/office/word/2010/wordprocessingShape">
                    <wps:wsp>
                      <wps:cNvSpPr/>
                      <wps:spPr>
                        <a:xfrm>
                          <a:off x="0" y="0"/>
                          <a:ext cx="5686425" cy="2825750"/>
                        </a:xfrm>
                        <a:prstGeom prst="rect">
                          <a:avLst/>
                        </a:prstGeom>
                        <a:noFill/>
                        <a:ln w="127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55AE564" id="正方形/長方形 1583" o:spid="_x0000_s1026" style="position:absolute;left:0;text-align:left;margin-left:8.6pt;margin-top:18.1pt;width:447.75pt;height:22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XIdwIAAMEEAAAOAAAAZHJzL2Uyb0RvYy54bWysVMFuEzEQvSPxD5bvdJMlaUOUpIpaFSFV&#10;baUW9Tz12tmVbI+xnWzKf8AHwJkz4sDnUIm/YOzdpqVwQlycmZ3xG8+bN5kdbo1mG+lDg3bOh3sD&#10;zqQVWDV2Nedvr05eTDgLEWwFGq2c81sZ+OHi+bNZ66ayxBp1JT0jEBumrZvzOkY3LYogamkg7KGT&#10;loIKvYFIrl8VlYeW0I0uysFgv2jRV86jkCHQ1+MuyBcZXykp4rlSQUam55zeFvPp83mTzmIxg+nK&#10;g6sb0T8D/uEVBhpLRXdQxxCBrX3zB5RphMeAKu4JNAUq1QiZe6BuhoMn3VzW4GTuhcgJbkdT+H+w&#10;4mxz4VlT0ezGk5ecWTA0pbsvn+8+fvvx/VPx88PXzmI5TnS1Lkzp1qW78L0XyEy9b5U36Ze6YttM&#10;8e2OYrmNTNDH8f5kf1SOORMUKyfl+GCch1A8XHc+xNcSDUvGnHuaYaYWNqchUklKvU9J1SyeNFrn&#10;OWrLWmqkPBjQqAWQnJSGSKZx1GCwK85Ar0inIvoMGVA3VbqegLLm5JH2bAOklrgdJnVQtd+yUulj&#10;CHWXlEN9mrYJRWbR9S9NXHXsJOsGq1si22OnwuDESUNopxDiBXiSHb2aVime06E0UivYW5zV6N//&#10;7XvKJzVQlLOWZExtvluDl5zpN5Z08mo4GiXdZ2c0PijJ8Y8jN48jdm2OkHof0tI6kc2UH/W9qTya&#10;a9q4ZapKIbCCaneE9s5R7NaLdlbI5TKnkdYdxFN76UQCTzwlHq+21+BdP+dIEjnDe8nD9Mm4u9xu&#10;4Mt1RNVkLTzwSqNKDu1JHlq/02kRH/s56+GfZ/ELAAD//wMAUEsDBBQABgAIAAAAIQD1MFZJ4AAA&#10;AAkBAAAPAAAAZHJzL2Rvd25yZXYueG1sTI9BS8NAEIXvgv9hGcFLsZtEaWvMpoii9CCCVQ/eJtkx&#10;ic3Ohuy2jf/e8aSn4fEeb75XrCfXqwONofNsIJ0noIhrbztuDLy9PlysQIWIbLH3TAa+KcC6PD0p&#10;MLf+yC902MZGSQmHHA20MQ651qFuyWGY+4FYvE8/Oowix0bbEY9S7nqdJclCO+xYPrQ40F1L9W67&#10;dwY+NlNsvtLH+LTD2fts01b1831lzPnZdHsDKtIU/8Lwiy/oUApT5fdsg+pFLzNJGrhcyBX/Os2W&#10;oCoDV6s0A10W+v+C8gcAAP//AwBQSwECLQAUAAYACAAAACEAtoM4kv4AAADhAQAAEwAAAAAAAAAA&#10;AAAAAAAAAAAAW0NvbnRlbnRfVHlwZXNdLnhtbFBLAQItABQABgAIAAAAIQA4/SH/1gAAAJQBAAAL&#10;AAAAAAAAAAAAAAAAAC8BAABfcmVscy8ucmVsc1BLAQItABQABgAIAAAAIQBvVYXIdwIAAMEEAAAO&#10;AAAAAAAAAAAAAAAAAC4CAABkcnMvZTJvRG9jLnhtbFBLAQItABQABgAIAAAAIQD1MFZJ4AAAAAkB&#10;AAAPAAAAAAAAAAAAAAAAANEEAABkcnMvZG93bnJldi54bWxQSwUGAAAAAAQABADzAAAA3gUAAAAA&#10;" filled="f" strokecolor="black [3213]" strokeweight="1pt"/>
            </w:pict>
          </mc:Fallback>
        </mc:AlternateContent>
      </w:r>
      <w:r w:rsidRPr="005559C7">
        <w:rPr>
          <w:rFonts w:hAnsi="HG丸ｺﾞｼｯｸM-PRO" w:hint="eastAsia"/>
          <w:b/>
          <w:color w:val="000000" w:themeColor="text1"/>
          <w:szCs w:val="21"/>
        </w:rPr>
        <w:t>○</w:t>
      </w:r>
      <w:r w:rsidRPr="005559C7">
        <w:rPr>
          <w:rFonts w:hAnsi="HG丸ｺﾞｼｯｸM-PRO"/>
          <w:b/>
          <w:color w:val="000000" w:themeColor="text1"/>
          <w:szCs w:val="21"/>
        </w:rPr>
        <w:t xml:space="preserve"> </w:t>
      </w:r>
      <w:r w:rsidRPr="005559C7">
        <w:rPr>
          <w:rFonts w:hAnsi="HG丸ｺﾞｼｯｸM-PRO" w:hint="eastAsia"/>
          <w:b/>
          <w:color w:val="000000" w:themeColor="text1"/>
          <w:szCs w:val="21"/>
        </w:rPr>
        <w:t>シミュレーションの結果と目標設定</w:t>
      </w:r>
    </w:p>
    <w:p w14:paraId="697D6A67" w14:textId="43023B6B" w:rsidR="00E86164" w:rsidRPr="005559C7" w:rsidRDefault="00E86164" w:rsidP="00E86164">
      <w:pPr>
        <w:rPr>
          <w:rFonts w:hAnsi="HG丸ｺﾞｼｯｸM-PRO"/>
          <w:color w:val="000000" w:themeColor="text1"/>
          <w:szCs w:val="21"/>
        </w:rPr>
      </w:pPr>
      <w:r w:rsidRPr="005559C7">
        <w:rPr>
          <w:noProof/>
          <w:color w:val="000000" w:themeColor="text1"/>
          <w:szCs w:val="21"/>
        </w:rPr>
        <w:drawing>
          <wp:anchor distT="0" distB="0" distL="114300" distR="114300" simplePos="0" relativeHeight="251722752" behindDoc="1" locked="0" layoutInCell="1" allowOverlap="1" wp14:anchorId="35A06480" wp14:editId="240A329C">
            <wp:simplePos x="0" y="0"/>
            <wp:positionH relativeFrom="margin">
              <wp:posOffset>347345</wp:posOffset>
            </wp:positionH>
            <wp:positionV relativeFrom="paragraph">
              <wp:posOffset>74295</wp:posOffset>
            </wp:positionV>
            <wp:extent cx="5191125" cy="2427366"/>
            <wp:effectExtent l="0" t="0" r="0" b="0"/>
            <wp:wrapNone/>
            <wp:docPr id="1954" name="図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91125" cy="24273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7D899" w14:textId="132E86FF" w:rsidR="00E86164" w:rsidRPr="005559C7" w:rsidRDefault="00E86164" w:rsidP="00E86164">
      <w:pPr>
        <w:rPr>
          <w:rFonts w:hAnsi="HG丸ｺﾞｼｯｸM-PRO"/>
          <w:color w:val="000000" w:themeColor="text1"/>
          <w:szCs w:val="21"/>
        </w:rPr>
      </w:pPr>
    </w:p>
    <w:p w14:paraId="29ED1DA1" w14:textId="2E9C9CD4" w:rsidR="00E86164" w:rsidRPr="005559C7" w:rsidRDefault="00E86164" w:rsidP="00E86164">
      <w:pPr>
        <w:pStyle w:val="af1"/>
        <w:snapToGrid w:val="0"/>
        <w:ind w:left="1051" w:hanging="211"/>
        <w:rPr>
          <w:color w:val="000000" w:themeColor="text1"/>
          <w:szCs w:val="21"/>
        </w:rPr>
      </w:pPr>
    </w:p>
    <w:p w14:paraId="08967E3C" w14:textId="347447E7" w:rsidR="00E86164" w:rsidRPr="005559C7" w:rsidRDefault="00E86164" w:rsidP="00E86164">
      <w:pPr>
        <w:pStyle w:val="af1"/>
        <w:snapToGrid w:val="0"/>
        <w:ind w:left="1051" w:hanging="211"/>
        <w:rPr>
          <w:color w:val="000000" w:themeColor="text1"/>
          <w:szCs w:val="21"/>
        </w:rPr>
      </w:pPr>
    </w:p>
    <w:p w14:paraId="107587FC" w14:textId="77777777" w:rsidR="00E86164" w:rsidRPr="005559C7" w:rsidRDefault="00E86164" w:rsidP="00E86164">
      <w:pPr>
        <w:pStyle w:val="af1"/>
        <w:snapToGrid w:val="0"/>
        <w:ind w:left="1051" w:hanging="211"/>
        <w:rPr>
          <w:color w:val="000000" w:themeColor="text1"/>
          <w:szCs w:val="21"/>
        </w:rPr>
      </w:pPr>
    </w:p>
    <w:p w14:paraId="07EE8D44" w14:textId="77777777" w:rsidR="00E86164" w:rsidRPr="005559C7" w:rsidRDefault="00E86164" w:rsidP="00E86164">
      <w:pPr>
        <w:pStyle w:val="af1"/>
        <w:snapToGrid w:val="0"/>
        <w:ind w:left="1051" w:hanging="211"/>
        <w:rPr>
          <w:color w:val="000000" w:themeColor="text1"/>
          <w:szCs w:val="21"/>
        </w:rPr>
      </w:pPr>
    </w:p>
    <w:p w14:paraId="65AE1E73" w14:textId="008012A3" w:rsidR="00E86164" w:rsidRPr="005559C7" w:rsidRDefault="00E86164" w:rsidP="00E86164">
      <w:pPr>
        <w:pStyle w:val="af1"/>
        <w:snapToGrid w:val="0"/>
        <w:ind w:left="1051" w:hanging="211"/>
        <w:rPr>
          <w:color w:val="000000" w:themeColor="text1"/>
          <w:szCs w:val="21"/>
        </w:rPr>
      </w:pPr>
    </w:p>
    <w:p w14:paraId="63D31D2F" w14:textId="404E4716" w:rsidR="00E86164" w:rsidRPr="005559C7" w:rsidRDefault="00E86164" w:rsidP="00E86164">
      <w:pPr>
        <w:pStyle w:val="af1"/>
        <w:snapToGrid w:val="0"/>
        <w:ind w:left="1051" w:hanging="211"/>
        <w:rPr>
          <w:color w:val="000000" w:themeColor="text1"/>
          <w:szCs w:val="21"/>
        </w:rPr>
      </w:pPr>
    </w:p>
    <w:p w14:paraId="35137422" w14:textId="77777777" w:rsidR="00E86164" w:rsidRPr="005559C7" w:rsidRDefault="00E86164" w:rsidP="00E86164">
      <w:pPr>
        <w:pStyle w:val="af1"/>
        <w:snapToGrid w:val="0"/>
        <w:ind w:left="1051" w:hanging="211"/>
        <w:rPr>
          <w:color w:val="000000" w:themeColor="text1"/>
          <w:szCs w:val="21"/>
        </w:rPr>
      </w:pPr>
    </w:p>
    <w:p w14:paraId="465B10F2" w14:textId="77777777" w:rsidR="00E86164" w:rsidRPr="005559C7" w:rsidRDefault="00E86164" w:rsidP="00E86164">
      <w:pPr>
        <w:pStyle w:val="af1"/>
        <w:snapToGrid w:val="0"/>
        <w:ind w:left="1051" w:hanging="211"/>
        <w:rPr>
          <w:color w:val="000000" w:themeColor="text1"/>
          <w:szCs w:val="21"/>
        </w:rPr>
      </w:pPr>
    </w:p>
    <w:p w14:paraId="2EA5F087" w14:textId="77777777" w:rsidR="00E86164" w:rsidRPr="005559C7" w:rsidRDefault="00E86164" w:rsidP="00E86164">
      <w:pPr>
        <w:pStyle w:val="af1"/>
        <w:snapToGrid w:val="0"/>
        <w:ind w:left="1051" w:hanging="211"/>
        <w:rPr>
          <w:color w:val="000000" w:themeColor="text1"/>
          <w:szCs w:val="21"/>
        </w:rPr>
      </w:pPr>
    </w:p>
    <w:p w14:paraId="2F093200" w14:textId="4764A54C" w:rsidR="00E86164" w:rsidRPr="005559C7" w:rsidRDefault="00E86164" w:rsidP="00E86164">
      <w:pPr>
        <w:pStyle w:val="af1"/>
        <w:snapToGrid w:val="0"/>
        <w:ind w:left="1051" w:hanging="211"/>
        <w:rPr>
          <w:color w:val="000000" w:themeColor="text1"/>
          <w:szCs w:val="21"/>
        </w:rPr>
      </w:pPr>
    </w:p>
    <w:p w14:paraId="0ED0045E" w14:textId="77777777" w:rsidR="00E86164" w:rsidRPr="005559C7" w:rsidRDefault="00E86164" w:rsidP="00E86164">
      <w:pPr>
        <w:pStyle w:val="af1"/>
        <w:snapToGrid w:val="0"/>
        <w:ind w:left="1051" w:hanging="211"/>
        <w:rPr>
          <w:color w:val="000000" w:themeColor="text1"/>
          <w:szCs w:val="21"/>
        </w:rPr>
      </w:pPr>
    </w:p>
    <w:p w14:paraId="5D443FDF" w14:textId="77777777" w:rsidR="00E86164" w:rsidRPr="005559C7" w:rsidRDefault="00E86164" w:rsidP="00E86164">
      <w:pPr>
        <w:pStyle w:val="af1"/>
        <w:snapToGrid w:val="0"/>
        <w:ind w:left="1051" w:hanging="211"/>
        <w:rPr>
          <w:color w:val="000000" w:themeColor="text1"/>
          <w:szCs w:val="21"/>
        </w:rPr>
      </w:pPr>
    </w:p>
    <w:p w14:paraId="1E5330EB" w14:textId="61A5BFC1" w:rsidR="00E86164" w:rsidRPr="005559C7" w:rsidRDefault="00E86164" w:rsidP="00E86164">
      <w:pPr>
        <w:pStyle w:val="afff"/>
        <w:ind w:leftChars="100" w:left="210"/>
        <w:rPr>
          <w:color w:val="000000" w:themeColor="text1"/>
          <w:sz w:val="21"/>
          <w:szCs w:val="21"/>
        </w:rPr>
        <w:sectPr w:rsidR="00E86164" w:rsidRPr="005559C7" w:rsidSect="002530DE">
          <w:headerReference w:type="even" r:id="rId35"/>
          <w:headerReference w:type="default" r:id="rId36"/>
          <w:pgSz w:w="11906" w:h="16838" w:code="9"/>
          <w:pgMar w:top="1418" w:right="1418" w:bottom="1418" w:left="1418" w:header="851" w:footer="567" w:gutter="0"/>
          <w:cols w:space="425"/>
          <w:docGrid w:type="lines" w:linePitch="360"/>
        </w:sectPr>
      </w:pPr>
      <w:r w:rsidRPr="005559C7">
        <w:rPr>
          <w:rFonts w:hint="eastAsia"/>
          <w:color w:val="000000" w:themeColor="text1"/>
          <w:sz w:val="21"/>
          <w:szCs w:val="21"/>
        </w:rPr>
        <w:t>図</w:t>
      </w:r>
      <w:r w:rsidRPr="005559C7">
        <w:rPr>
          <w:color w:val="000000" w:themeColor="text1"/>
          <w:sz w:val="21"/>
          <w:szCs w:val="21"/>
        </w:rPr>
        <w:t>21</w:t>
      </w:r>
      <w:r w:rsidRPr="005559C7">
        <w:rPr>
          <w:rFonts w:hint="eastAsia"/>
          <w:color w:val="000000" w:themeColor="text1"/>
          <w:sz w:val="21"/>
          <w:szCs w:val="21"/>
        </w:rPr>
        <w:t xml:space="preserve">　特定緊急輸送道路沿道建築物の目標設定のイメージ</w:t>
      </w:r>
    </w:p>
    <w:p w14:paraId="78887837" w14:textId="59E7AF84" w:rsidR="00E86164" w:rsidRPr="005559C7" w:rsidRDefault="00E86164" w:rsidP="00E86164">
      <w:pPr>
        <w:ind w:leftChars="50" w:left="105"/>
        <w:rPr>
          <w:rFonts w:hAnsi="HG丸ｺﾞｼｯｸM-PRO"/>
          <w:b/>
          <w:color w:val="000000" w:themeColor="text1"/>
          <w:szCs w:val="21"/>
        </w:rPr>
      </w:pPr>
      <w:r w:rsidRPr="008273BA">
        <w:rPr>
          <w:rFonts w:hAnsi="HG丸ｺﾞｼｯｸM-PRO" w:hint="eastAsia"/>
          <w:b/>
          <w:noProof/>
          <w:color w:val="000000" w:themeColor="text1"/>
          <w:sz w:val="24"/>
          <w:szCs w:val="24"/>
        </w:rPr>
        <w:lastRenderedPageBreak/>
        <mc:AlternateContent>
          <mc:Choice Requires="wps">
            <w:drawing>
              <wp:anchor distT="0" distB="0" distL="114300" distR="114300" simplePos="0" relativeHeight="251725824" behindDoc="1" locked="0" layoutInCell="1" allowOverlap="1" wp14:anchorId="58AC3BE5" wp14:editId="364447F7">
                <wp:simplePos x="0" y="0"/>
                <wp:positionH relativeFrom="margin">
                  <wp:align>left</wp:align>
                </wp:positionH>
                <wp:positionV relativeFrom="paragraph">
                  <wp:posOffset>-5080</wp:posOffset>
                </wp:positionV>
                <wp:extent cx="5910580" cy="5743575"/>
                <wp:effectExtent l="0" t="0" r="13970" b="28575"/>
                <wp:wrapNone/>
                <wp:docPr id="1949" name="テキスト ボックス 1949"/>
                <wp:cNvGraphicFramePr/>
                <a:graphic xmlns:a="http://schemas.openxmlformats.org/drawingml/2006/main">
                  <a:graphicData uri="http://schemas.microsoft.com/office/word/2010/wordprocessingShape">
                    <wps:wsp>
                      <wps:cNvSpPr txBox="1"/>
                      <wps:spPr>
                        <a:xfrm>
                          <a:off x="0" y="0"/>
                          <a:ext cx="5910580" cy="5743575"/>
                        </a:xfrm>
                        <a:prstGeom prst="rect">
                          <a:avLst/>
                        </a:prstGeom>
                        <a:noFill/>
                        <a:ln w="12700" cap="flat" cmpd="sng" algn="ctr">
                          <a:solidFill>
                            <a:schemeClr val="tx1"/>
                          </a:solidFill>
                          <a:prstDash val="solid"/>
                        </a:ln>
                        <a:effectLst/>
                      </wps:spPr>
                      <wps:style>
                        <a:lnRef idx="1">
                          <a:schemeClr val="accent5"/>
                        </a:lnRef>
                        <a:fillRef idx="2">
                          <a:schemeClr val="accent5"/>
                        </a:fillRef>
                        <a:effectRef idx="1">
                          <a:schemeClr val="accent5"/>
                        </a:effectRef>
                        <a:fontRef idx="minor">
                          <a:schemeClr val="dk1"/>
                        </a:fontRef>
                      </wps:style>
                      <wps:txbx>
                        <w:txbxContent>
                          <w:p w14:paraId="58D8F3F7" w14:textId="77777777" w:rsidR="00066CF4" w:rsidRDefault="00066CF4" w:rsidP="00E86164"/>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8AC3BE5" id="テキスト ボックス 1949" o:spid="_x0000_s1141" type="#_x0000_t202" style="position:absolute;left:0;text-align:left;margin-left:0;margin-top:-.4pt;width:465.4pt;height:452.25pt;z-index:-251590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F5oQIAAK0FAAAOAAAAZHJzL2Uyb0RvYy54bWysVFtP2zAUfp+0/2D5fSQtK7CKFHUgpkkI&#10;0GDj2XXsJprj49mnTcqv37GTXmBIk6a92Mc+9+9czi+6xrC18qEGW/DRUc6ZshLK2i4L/v3x+sMZ&#10;ZwGFLYUBqwq+UYFfzN6/O2/dVI2hAlMqz8iIDdPWFbxCdNMsC7JSjQhH4JQlpgbfCKSnX2alFy1Z&#10;b0w2zvOTrAVfOg9ShUC/Vz2Tz5J9rZXEO62DQmYKTrFhOn06F/HMZudiuvTCVbUcwhD/EEUjaktO&#10;d6auBAq28vUfpppaegig8UhCk4HWtVQpB8pmlL/K5qESTqVcCJzgdjCF/2dW3q4f3L1n2H2GjgoY&#10;AWldmAb6jPl02jfxpkgZ8QnCzQ421SGT9Dn5NMonZ8SSxJucfjyenE6inWyv7nzALwoaFomCe6pL&#10;gkusbwL2oluR6M3CdW1Mqo2xrKW4xqd5dCCoRbQRSGTjyoIHu+RMmCX1nkSfTAYwdRnVo6HUR+rS&#10;eLYW1AHYpQQpsBdS0fWVCFUvlFhD/MZGKyo10hDpHp1E4caoKGPsN6VZXSYQ33AtpFQWt7gk6Sil&#10;KdCd4rhPIPb+PuaXioP8Pqqd8ujvyn0epJE8g8WdclNbGOB76b38uUVM9/JU1oO8I4ndoqPEC34y&#10;3nbPAsoNNZWHft6Ck9c1YXwjAt4LTwNGtaSlgXd0aANUYBgozirwz2/9R/mCK/GDbs5aGlkq/6+V&#10;8Ioz89XSTByf5LFJ8PDhDx+Lw4ddNZdAPTGiBeVkIknZo9mS2kPzRNtlHv0SS1hJsfWNNjwusV8l&#10;tJ+kms+TGM21E3hjH5yMxiPUsb8euyfh3dD/SKNzC9vxFtNXY9DLRk0L8xWCrtOMRLB7ZIci0E5I&#10;Uzbsr7h0Dt9Jar9lZ78BAAD//wMAUEsDBBQABgAIAAAAIQAnersV3QAAAAYBAAAPAAAAZHJzL2Rv&#10;d25yZXYueG1sTI9BTwIxEIXvJv6HZky4SasYhXW7xCgkmmAiYOK1bIfdDdvppi2w8usZTnp7kzd5&#10;73v5tHetOGCIjScNd0MFAqn0tqFKw/d6fjsGEZMha1pPqOEXI0yL66vcZNYfaYmHVaoEh1DMjIY6&#10;pS6TMpY1OhOHvkNib+uDM4nPUEkbzJHDXSvvlXqUzjTEDbXp8LXGcrfaOw0/FD7KarI4fW39LsxO&#10;bw/j8Pmu9eCmf3kGkbBPf89wwWd0KJhp4/dko2g18JCk4YLP5mSkWGxYqNETyCKX//GLMwAAAP//&#10;AwBQSwECLQAUAAYACAAAACEAtoM4kv4AAADhAQAAEwAAAAAAAAAAAAAAAAAAAAAAW0NvbnRlbnRf&#10;VHlwZXNdLnhtbFBLAQItABQABgAIAAAAIQA4/SH/1gAAAJQBAAALAAAAAAAAAAAAAAAAAC8BAABf&#10;cmVscy8ucmVsc1BLAQItABQABgAIAAAAIQDDsPF5oQIAAK0FAAAOAAAAAAAAAAAAAAAAAC4CAABk&#10;cnMvZTJvRG9jLnhtbFBLAQItABQABgAIAAAAIQAnersV3QAAAAYBAAAPAAAAAAAAAAAAAAAAAPsE&#10;AABkcnMvZG93bnJldi54bWxQSwUGAAAAAAQABADzAAAABQYAAAAA&#10;" filled="f" strokecolor="black [3213]" strokeweight="1pt">
                <v:textbox style="layout-flow:vertical-ideographic" inset="1mm,1mm,1mm,1mm">
                  <w:txbxContent>
                    <w:p w14:paraId="58D8F3F7" w14:textId="77777777" w:rsidR="00066CF4" w:rsidRDefault="00066CF4" w:rsidP="00E86164"/>
                  </w:txbxContent>
                </v:textbox>
                <w10:wrap anchorx="margin"/>
              </v:shape>
            </w:pict>
          </mc:Fallback>
        </mc:AlternateContent>
      </w:r>
      <w:r w:rsidRPr="008273BA">
        <w:rPr>
          <w:rFonts w:hAnsi="HG丸ｺﾞｼｯｸM-PRO" w:hint="eastAsia"/>
          <w:b/>
          <w:color w:val="000000" w:themeColor="text1"/>
          <w:sz w:val="24"/>
          <w:szCs w:val="24"/>
        </w:rPr>
        <w:t>（</w:t>
      </w:r>
      <w:r w:rsidRPr="005559C7">
        <w:rPr>
          <w:rFonts w:hAnsi="HG丸ｺﾞｼｯｸM-PRO" w:hint="eastAsia"/>
          <w:b/>
          <w:color w:val="000000" w:themeColor="text1"/>
          <w:szCs w:val="21"/>
        </w:rPr>
        <w:t>参考）</w:t>
      </w:r>
      <w:r w:rsidRPr="005559C7">
        <w:rPr>
          <w:rFonts w:hAnsi="HG丸ｺﾞｼｯｸM-PRO"/>
          <w:b/>
          <w:color w:val="000000" w:themeColor="text1"/>
          <w:szCs w:val="21"/>
        </w:rPr>
        <w:t xml:space="preserve"> </w:t>
      </w:r>
      <w:r w:rsidRPr="005559C7">
        <w:rPr>
          <w:rFonts w:hAnsi="HG丸ｺﾞｼｯｸM-PRO" w:hint="eastAsia"/>
          <w:b/>
          <w:color w:val="000000" w:themeColor="text1"/>
          <w:szCs w:val="21"/>
        </w:rPr>
        <w:t>区間到達率算出における耐震化の効果</w:t>
      </w:r>
    </w:p>
    <w:p w14:paraId="2678D5CF" w14:textId="752088B6" w:rsidR="00E86164" w:rsidRPr="005559C7" w:rsidRDefault="00E86164" w:rsidP="00E86164">
      <w:pPr>
        <w:widowControl/>
        <w:jc w:val="left"/>
        <w:rPr>
          <w:rFonts w:ascii="ＭＳ ゴシック" w:eastAsia="ＭＳ ゴシック" w:hAnsi="ＭＳ ゴシック"/>
          <w:color w:val="000000" w:themeColor="text1"/>
          <w:szCs w:val="21"/>
        </w:rPr>
      </w:pPr>
      <w:r w:rsidRPr="005559C7">
        <w:rPr>
          <w:rFonts w:ascii="ＭＳ ゴシック" w:eastAsia="ＭＳ ゴシック" w:hAnsi="ＭＳ ゴシック"/>
          <w:noProof/>
          <w:color w:val="000000" w:themeColor="text1"/>
          <w:szCs w:val="21"/>
        </w:rPr>
        <mc:AlternateContent>
          <mc:Choice Requires="wps">
            <w:drawing>
              <wp:anchor distT="0" distB="0" distL="114300" distR="114300" simplePos="0" relativeHeight="251726848" behindDoc="0" locked="0" layoutInCell="1" allowOverlap="1" wp14:anchorId="4A6F9324" wp14:editId="74899888">
                <wp:simplePos x="0" y="0"/>
                <wp:positionH relativeFrom="column">
                  <wp:posOffset>90170</wp:posOffset>
                </wp:positionH>
                <wp:positionV relativeFrom="paragraph">
                  <wp:posOffset>57513</wp:posOffset>
                </wp:positionV>
                <wp:extent cx="5676900" cy="5181600"/>
                <wp:effectExtent l="0" t="0" r="19050" b="19050"/>
                <wp:wrapNone/>
                <wp:docPr id="19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181600"/>
                        </a:xfrm>
                        <a:prstGeom prst="rect">
                          <a:avLst/>
                        </a:prstGeom>
                        <a:solidFill>
                          <a:srgbClr val="FFFFFF"/>
                        </a:solidFill>
                        <a:ln w="9525">
                          <a:solidFill>
                            <a:srgbClr val="000000"/>
                          </a:solidFill>
                          <a:miter lim="800000"/>
                          <a:headEnd/>
                          <a:tailEnd/>
                        </a:ln>
                      </wps:spPr>
                      <wps:txbx>
                        <w:txbxContent>
                          <w:p w14:paraId="21695D12" w14:textId="77777777" w:rsidR="00066CF4" w:rsidRDefault="00066CF4" w:rsidP="00E86164">
                            <w:r>
                              <w:rPr>
                                <w:rFonts w:hint="eastAsia"/>
                              </w:rPr>
                              <w:t>区間Aの建物aが耐震化されると、区間Aの区間到達率が改善されるだけでなく、区間B・Cの区間到達率も改善される。</w:t>
                            </w:r>
                          </w:p>
                          <w:p w14:paraId="62243E4C" w14:textId="77777777" w:rsidR="00066CF4" w:rsidRDefault="00066CF4" w:rsidP="00E86164">
                            <w:pPr>
                              <w:jc w:val="center"/>
                            </w:pPr>
                            <w:r>
                              <w:rPr>
                                <w:noProof/>
                              </w:rPr>
                              <w:drawing>
                                <wp:inline distT="0" distB="0" distL="0" distR="0" wp14:anchorId="07045C65" wp14:editId="4D594085">
                                  <wp:extent cx="5485130" cy="4544695"/>
                                  <wp:effectExtent l="0" t="0" r="1270" b="825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シミュレーション説明用02.png"/>
                                          <pic:cNvPicPr/>
                                        </pic:nvPicPr>
                                        <pic:blipFill>
                                          <a:blip r:embed="rId37">
                                            <a:extLst>
                                              <a:ext uri="{28A0092B-C50C-407E-A947-70E740481C1C}">
                                                <a14:useLocalDpi xmlns:a14="http://schemas.microsoft.com/office/drawing/2010/main" val="0"/>
                                              </a:ext>
                                            </a:extLst>
                                          </a:blip>
                                          <a:stretch>
                                            <a:fillRect/>
                                          </a:stretch>
                                        </pic:blipFill>
                                        <pic:spPr>
                                          <a:xfrm>
                                            <a:off x="0" y="0"/>
                                            <a:ext cx="5485130" cy="45446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A6F9324" id="テキスト ボックス 2" o:spid="_x0000_s1142" type="#_x0000_t202" style="position:absolute;margin-left:7.1pt;margin-top:4.55pt;width:447pt;height:40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bFQIAACgEAAAOAAAAZHJzL2Uyb0RvYy54bWysU81u2zAMvg/YOwi6L7azJE2MOEWXLsOA&#10;7gdo9wCyLMfCZFGTlNjZ05eS3TTrtsswHQRSpD6SH8n1dd8qchTWSdAFzSYpJUJzqKTeF/Tbw+7N&#10;khLnma6YAi0KehKOXm9ev1p3JhdTaEBVwhIE0S7vTEEb702eJI43omVuAkZoNNZgW+ZRtfuksqxD&#10;9FYl0zRdJB3Yyljgwjl8vR2MdBPx61pw/6WunfBEFRRz8/G28S7DnWzWLN9bZhrJxzTYP2TRMqkx&#10;6BnqlnlGDlb+BtVKbsFB7Scc2gTqWnIRa8BqsvRFNfcNMyLWguQ4c6bJ/T9Y/vl4b75a4vt30GMD&#10;YxHO3AH/7oiGbcP0XtxYC10jWIWBs0BZ0hmXj18D1S53AaTsPkGFTWYHDxGor20bWME6CaJjA05n&#10;0kXvCcfH+eJqsUrRxNE2z5bZApUQg+VP3411/oOAlgShoBa7GuHZ8c75wfXJJURzoGS1k0pFxe7L&#10;rbLkyHACdvGM6L+4KU26gq7m0/nAwF8h0nj+BNFKj6OsZFvQ5dmJ5YG397qKg+aZVIOM1Sk9Ehm4&#10;G1j0fdkTWRV08TZECMSWUJ2QWgvD6OKqodCA/UlJh2NbUPfjwKygRH3U2J5VNpuFOY/KbH41RcVe&#10;WspLC9McoQrqKRnErY+7EYjTcINtrGUk+DmTMWccx9iicXXCvF/q0et5wTePAAAA//8DAFBLAwQU&#10;AAYACAAAACEAiMM8Xd0AAAAIAQAADwAAAGRycy9kb3ducmV2LnhtbEyPwU7DMBBE70j8g7VIXBB1&#10;EkpJQpwKIYHoDQqCqxtvk4h4HWw3DX/PcoLjaEZv31br2Q5iQh96RwrSRQICqXGmp1bB2+vDZQ4i&#10;RE1GD45QwTcGWNenJ5UujTvSC07b2AqGUCi1gi7GsZQyNB1aHRZuROJu77zVkaNvpfH6yHA7yCxJ&#10;VtLqnvhCp0e877D53B6sgnz5NH2EzdXze7PaD0W8uJkev7xS52fz3S2IiHP8G8OvPqtDzU47dyAT&#10;xMB5mfFSQZGC4LpIcs47ZmfXKci6kv8fqH8AAAD//wMAUEsBAi0AFAAGAAgAAAAhALaDOJL+AAAA&#10;4QEAABMAAAAAAAAAAAAAAAAAAAAAAFtDb250ZW50X1R5cGVzXS54bWxQSwECLQAUAAYACAAAACEA&#10;OP0h/9YAAACUAQAACwAAAAAAAAAAAAAAAAAvAQAAX3JlbHMvLnJlbHNQSwECLQAUAAYACAAAACEA&#10;ZfyxWxUCAAAoBAAADgAAAAAAAAAAAAAAAAAuAgAAZHJzL2Uyb0RvYy54bWxQSwECLQAUAAYACAAA&#10;ACEAiMM8Xd0AAAAIAQAADwAAAAAAAAAAAAAAAABvBAAAZHJzL2Rvd25yZXYueG1sUEsFBgAAAAAE&#10;AAQA8wAAAHkFAAAAAA==&#10;">
                <v:textbox>
                  <w:txbxContent>
                    <w:p w14:paraId="21695D12" w14:textId="77777777" w:rsidR="00066CF4" w:rsidRDefault="00066CF4" w:rsidP="00E86164">
                      <w:r>
                        <w:rPr>
                          <w:rFonts w:hint="eastAsia"/>
                        </w:rPr>
                        <w:t>区間Aの建物aが耐震化されると、区間Aの区間到達率が改善されるだけでなく、区間B・Cの区間到達率も改善される。</w:t>
                      </w:r>
                    </w:p>
                    <w:p w14:paraId="62243E4C" w14:textId="77777777" w:rsidR="00066CF4" w:rsidRDefault="00066CF4" w:rsidP="00E86164">
                      <w:pPr>
                        <w:jc w:val="center"/>
                      </w:pPr>
                      <w:r>
                        <w:rPr>
                          <w:noProof/>
                        </w:rPr>
                        <w:drawing>
                          <wp:inline distT="0" distB="0" distL="0" distR="0" wp14:anchorId="07045C65" wp14:editId="4D594085">
                            <wp:extent cx="5485130" cy="4544695"/>
                            <wp:effectExtent l="0" t="0" r="1270" b="825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シミュレーション説明用02.png"/>
                                    <pic:cNvPicPr/>
                                  </pic:nvPicPr>
                                  <pic:blipFill>
                                    <a:blip r:embed="rId38">
                                      <a:extLst>
                                        <a:ext uri="{28A0092B-C50C-407E-A947-70E740481C1C}">
                                          <a14:useLocalDpi xmlns:a14="http://schemas.microsoft.com/office/drawing/2010/main" val="0"/>
                                        </a:ext>
                                      </a:extLst>
                                    </a:blip>
                                    <a:stretch>
                                      <a:fillRect/>
                                    </a:stretch>
                                  </pic:blipFill>
                                  <pic:spPr>
                                    <a:xfrm>
                                      <a:off x="0" y="0"/>
                                      <a:ext cx="5485130" cy="4544695"/>
                                    </a:xfrm>
                                    <a:prstGeom prst="rect">
                                      <a:avLst/>
                                    </a:prstGeom>
                                  </pic:spPr>
                                </pic:pic>
                              </a:graphicData>
                            </a:graphic>
                          </wp:inline>
                        </w:drawing>
                      </w:r>
                    </w:p>
                  </w:txbxContent>
                </v:textbox>
              </v:shape>
            </w:pict>
          </mc:Fallback>
        </mc:AlternateContent>
      </w:r>
    </w:p>
    <w:p w14:paraId="04AF3B8C" w14:textId="2EF1FBFA" w:rsidR="00E86164" w:rsidRPr="005559C7" w:rsidRDefault="00E86164" w:rsidP="00E86164">
      <w:pPr>
        <w:widowControl/>
        <w:jc w:val="left"/>
        <w:rPr>
          <w:rFonts w:ascii="ＭＳ ゴシック" w:eastAsia="ＭＳ ゴシック" w:hAnsi="ＭＳ ゴシック"/>
          <w:color w:val="000000" w:themeColor="text1"/>
          <w:szCs w:val="21"/>
        </w:rPr>
      </w:pPr>
    </w:p>
    <w:p w14:paraId="518C1910" w14:textId="46DF1DAE" w:rsidR="00E86164" w:rsidRPr="005559C7" w:rsidRDefault="00E86164" w:rsidP="00E86164">
      <w:pPr>
        <w:widowControl/>
        <w:jc w:val="left"/>
        <w:rPr>
          <w:rFonts w:ascii="ＭＳ ゴシック" w:eastAsia="ＭＳ ゴシック" w:hAnsi="ＭＳ ゴシック"/>
          <w:color w:val="000000" w:themeColor="text1"/>
          <w:szCs w:val="21"/>
        </w:rPr>
      </w:pPr>
    </w:p>
    <w:p w14:paraId="06AA654A" w14:textId="371ECA87" w:rsidR="00E86164" w:rsidRPr="005559C7" w:rsidRDefault="00E86164" w:rsidP="00E86164">
      <w:pPr>
        <w:widowControl/>
        <w:jc w:val="left"/>
        <w:rPr>
          <w:rFonts w:ascii="ＭＳ ゴシック" w:eastAsia="ＭＳ ゴシック" w:hAnsi="ＭＳ ゴシック"/>
          <w:color w:val="000000" w:themeColor="text1"/>
          <w:szCs w:val="21"/>
        </w:rPr>
      </w:pPr>
    </w:p>
    <w:p w14:paraId="51FC7FA1" w14:textId="13B078DE" w:rsidR="00E86164" w:rsidRPr="005559C7" w:rsidRDefault="00E86164" w:rsidP="00E86164">
      <w:pPr>
        <w:widowControl/>
        <w:jc w:val="left"/>
        <w:rPr>
          <w:rFonts w:ascii="ＭＳ ゴシック" w:eastAsia="ＭＳ ゴシック" w:hAnsi="ＭＳ ゴシック"/>
          <w:color w:val="000000" w:themeColor="text1"/>
          <w:szCs w:val="21"/>
        </w:rPr>
      </w:pPr>
    </w:p>
    <w:p w14:paraId="5EB922B8" w14:textId="7EADDDF7" w:rsidR="00E86164" w:rsidRPr="005559C7" w:rsidRDefault="00E86164" w:rsidP="00E86164">
      <w:pPr>
        <w:widowControl/>
        <w:jc w:val="left"/>
        <w:rPr>
          <w:rFonts w:ascii="ＭＳ ゴシック" w:eastAsia="ＭＳ ゴシック" w:hAnsi="ＭＳ ゴシック"/>
          <w:color w:val="000000" w:themeColor="text1"/>
          <w:szCs w:val="21"/>
        </w:rPr>
      </w:pPr>
    </w:p>
    <w:p w14:paraId="7F75E7DF" w14:textId="2ED106C2" w:rsidR="00E86164" w:rsidRPr="005559C7" w:rsidRDefault="00E86164" w:rsidP="00E86164">
      <w:pPr>
        <w:widowControl/>
        <w:jc w:val="left"/>
        <w:rPr>
          <w:rFonts w:ascii="ＭＳ ゴシック" w:eastAsia="ＭＳ ゴシック" w:hAnsi="ＭＳ ゴシック"/>
          <w:color w:val="000000" w:themeColor="text1"/>
          <w:szCs w:val="21"/>
        </w:rPr>
      </w:pPr>
    </w:p>
    <w:p w14:paraId="694D5FF4" w14:textId="4BED096B" w:rsidR="00E86164" w:rsidRPr="005559C7" w:rsidRDefault="00E86164" w:rsidP="00E86164">
      <w:pPr>
        <w:widowControl/>
        <w:jc w:val="left"/>
        <w:rPr>
          <w:rFonts w:ascii="ＭＳ ゴシック" w:eastAsia="ＭＳ ゴシック" w:hAnsi="ＭＳ ゴシック"/>
          <w:color w:val="000000" w:themeColor="text1"/>
          <w:szCs w:val="21"/>
        </w:rPr>
      </w:pPr>
    </w:p>
    <w:p w14:paraId="5866FCEA" w14:textId="57822788" w:rsidR="00E86164" w:rsidRPr="005559C7" w:rsidRDefault="00E86164" w:rsidP="00E86164">
      <w:pPr>
        <w:widowControl/>
        <w:jc w:val="left"/>
        <w:rPr>
          <w:rFonts w:ascii="ＭＳ ゴシック" w:eastAsia="ＭＳ ゴシック" w:hAnsi="ＭＳ ゴシック"/>
          <w:color w:val="000000" w:themeColor="text1"/>
          <w:szCs w:val="21"/>
        </w:rPr>
      </w:pPr>
    </w:p>
    <w:p w14:paraId="02017EB8" w14:textId="77777777" w:rsidR="00E86164" w:rsidRPr="005559C7" w:rsidRDefault="00E86164" w:rsidP="00E86164">
      <w:pPr>
        <w:widowControl/>
        <w:jc w:val="left"/>
        <w:rPr>
          <w:rFonts w:ascii="ＭＳ ゴシック" w:eastAsia="ＭＳ ゴシック" w:hAnsi="ＭＳ ゴシック"/>
          <w:color w:val="000000" w:themeColor="text1"/>
          <w:szCs w:val="21"/>
        </w:rPr>
      </w:pPr>
    </w:p>
    <w:p w14:paraId="0E6706EE" w14:textId="6BBE2A50" w:rsidR="00E86164" w:rsidRPr="005559C7" w:rsidRDefault="00E86164" w:rsidP="00E86164">
      <w:pPr>
        <w:widowControl/>
        <w:jc w:val="left"/>
        <w:rPr>
          <w:rFonts w:ascii="ＭＳ ゴシック" w:eastAsia="ＭＳ ゴシック" w:hAnsi="ＭＳ ゴシック"/>
          <w:color w:val="000000" w:themeColor="text1"/>
          <w:szCs w:val="21"/>
        </w:rPr>
      </w:pPr>
    </w:p>
    <w:p w14:paraId="218180C7" w14:textId="6A694AE7" w:rsidR="00E86164" w:rsidRPr="005559C7" w:rsidRDefault="00E86164" w:rsidP="00E86164">
      <w:pPr>
        <w:widowControl/>
        <w:jc w:val="left"/>
        <w:rPr>
          <w:rFonts w:ascii="ＭＳ ゴシック" w:eastAsia="ＭＳ ゴシック" w:hAnsi="ＭＳ ゴシック"/>
          <w:color w:val="000000" w:themeColor="text1"/>
          <w:szCs w:val="21"/>
        </w:rPr>
      </w:pPr>
    </w:p>
    <w:p w14:paraId="00361223" w14:textId="522B4D3C" w:rsidR="00E86164" w:rsidRPr="005559C7" w:rsidRDefault="00E86164" w:rsidP="00E86164">
      <w:pPr>
        <w:widowControl/>
        <w:jc w:val="left"/>
        <w:rPr>
          <w:rFonts w:ascii="ＭＳ ゴシック" w:eastAsia="ＭＳ ゴシック" w:hAnsi="ＭＳ ゴシック"/>
          <w:color w:val="000000" w:themeColor="text1"/>
          <w:szCs w:val="21"/>
        </w:rPr>
      </w:pPr>
    </w:p>
    <w:p w14:paraId="356272E7" w14:textId="290FCCA8" w:rsidR="00E86164" w:rsidRPr="005559C7" w:rsidRDefault="00E86164" w:rsidP="00E86164">
      <w:pPr>
        <w:widowControl/>
        <w:jc w:val="left"/>
        <w:rPr>
          <w:rFonts w:ascii="ＭＳ ゴシック" w:eastAsia="ＭＳ ゴシック" w:hAnsi="ＭＳ ゴシック"/>
          <w:color w:val="000000" w:themeColor="text1"/>
          <w:szCs w:val="21"/>
        </w:rPr>
      </w:pPr>
    </w:p>
    <w:p w14:paraId="1CDEC583" w14:textId="39DA7575" w:rsidR="00E86164" w:rsidRPr="005559C7" w:rsidRDefault="00E86164" w:rsidP="00E86164">
      <w:pPr>
        <w:widowControl/>
        <w:jc w:val="left"/>
        <w:rPr>
          <w:rFonts w:ascii="ＭＳ ゴシック" w:eastAsia="ＭＳ ゴシック" w:hAnsi="ＭＳ ゴシック"/>
          <w:color w:val="000000" w:themeColor="text1"/>
          <w:szCs w:val="21"/>
        </w:rPr>
      </w:pPr>
    </w:p>
    <w:p w14:paraId="294C004B" w14:textId="725DD794" w:rsidR="00E86164" w:rsidRPr="005559C7" w:rsidRDefault="00E86164" w:rsidP="00E86164">
      <w:pPr>
        <w:widowControl/>
        <w:jc w:val="left"/>
        <w:rPr>
          <w:rFonts w:ascii="ＭＳ ゴシック" w:eastAsia="ＭＳ ゴシック" w:hAnsi="ＭＳ ゴシック"/>
          <w:color w:val="000000" w:themeColor="text1"/>
          <w:szCs w:val="21"/>
        </w:rPr>
      </w:pPr>
    </w:p>
    <w:p w14:paraId="63B3FE95" w14:textId="179504B1" w:rsidR="00E86164" w:rsidRPr="005559C7" w:rsidRDefault="00E86164" w:rsidP="00E86164">
      <w:pPr>
        <w:widowControl/>
        <w:jc w:val="left"/>
        <w:rPr>
          <w:rFonts w:ascii="ＭＳ ゴシック" w:eastAsia="ＭＳ ゴシック" w:hAnsi="ＭＳ ゴシック"/>
          <w:color w:val="000000" w:themeColor="text1"/>
          <w:szCs w:val="21"/>
        </w:rPr>
      </w:pPr>
    </w:p>
    <w:p w14:paraId="0B3A82F5" w14:textId="77777777" w:rsidR="00E86164" w:rsidRPr="005559C7" w:rsidRDefault="00E86164" w:rsidP="00E86164">
      <w:pPr>
        <w:widowControl/>
        <w:jc w:val="left"/>
        <w:rPr>
          <w:rFonts w:ascii="ＭＳ ゴシック" w:eastAsia="ＭＳ ゴシック" w:hAnsi="ＭＳ ゴシック"/>
          <w:color w:val="000000" w:themeColor="text1"/>
          <w:szCs w:val="21"/>
        </w:rPr>
      </w:pPr>
    </w:p>
    <w:p w14:paraId="5EBEA8E6" w14:textId="5DE9A49D" w:rsidR="00E86164" w:rsidRPr="005559C7" w:rsidRDefault="00E86164" w:rsidP="00E86164">
      <w:pPr>
        <w:widowControl/>
        <w:jc w:val="left"/>
        <w:rPr>
          <w:rFonts w:ascii="ＭＳ ゴシック" w:eastAsia="ＭＳ ゴシック" w:hAnsi="ＭＳ ゴシック"/>
          <w:color w:val="000000" w:themeColor="text1"/>
          <w:szCs w:val="21"/>
        </w:rPr>
      </w:pPr>
    </w:p>
    <w:p w14:paraId="53626CB9" w14:textId="77777777" w:rsidR="00E86164" w:rsidRPr="005559C7" w:rsidRDefault="00E86164" w:rsidP="00E86164">
      <w:pPr>
        <w:widowControl/>
        <w:jc w:val="left"/>
        <w:rPr>
          <w:rFonts w:ascii="ＭＳ ゴシック" w:eastAsia="ＭＳ ゴシック" w:hAnsi="ＭＳ ゴシック"/>
          <w:color w:val="000000" w:themeColor="text1"/>
          <w:szCs w:val="21"/>
        </w:rPr>
      </w:pPr>
    </w:p>
    <w:p w14:paraId="01F1E800" w14:textId="77777777" w:rsidR="00E86164" w:rsidRPr="005559C7" w:rsidRDefault="00E86164" w:rsidP="00E86164">
      <w:pPr>
        <w:widowControl/>
        <w:jc w:val="left"/>
        <w:rPr>
          <w:rFonts w:ascii="ＭＳ ゴシック" w:eastAsia="ＭＳ ゴシック" w:hAnsi="ＭＳ ゴシック"/>
          <w:color w:val="000000" w:themeColor="text1"/>
          <w:szCs w:val="21"/>
        </w:rPr>
      </w:pPr>
    </w:p>
    <w:p w14:paraId="385E05F7" w14:textId="77777777" w:rsidR="00E86164" w:rsidRPr="005559C7" w:rsidRDefault="00E86164" w:rsidP="00E86164">
      <w:pPr>
        <w:widowControl/>
        <w:jc w:val="left"/>
        <w:rPr>
          <w:rFonts w:ascii="ＭＳ ゴシック" w:eastAsia="ＭＳ ゴシック" w:hAnsi="ＭＳ ゴシック"/>
          <w:color w:val="000000" w:themeColor="text1"/>
          <w:szCs w:val="21"/>
        </w:rPr>
      </w:pPr>
    </w:p>
    <w:p w14:paraId="0A17B6E4" w14:textId="67FDFB49" w:rsidR="00E86164" w:rsidRPr="005559C7" w:rsidRDefault="00E86164" w:rsidP="00E86164">
      <w:pPr>
        <w:widowControl/>
        <w:jc w:val="left"/>
        <w:rPr>
          <w:rFonts w:ascii="ＭＳ ゴシック" w:eastAsia="ＭＳ ゴシック" w:hAnsi="ＭＳ ゴシック"/>
          <w:color w:val="000000" w:themeColor="text1"/>
          <w:szCs w:val="21"/>
        </w:rPr>
      </w:pPr>
    </w:p>
    <w:p w14:paraId="4AD0115C" w14:textId="5518EA5C" w:rsidR="00E86164" w:rsidRPr="005559C7" w:rsidRDefault="00E86164" w:rsidP="00E86164">
      <w:pPr>
        <w:widowControl/>
        <w:jc w:val="center"/>
        <w:rPr>
          <w:rFonts w:ascii="ＭＳ ゴシック" w:eastAsia="ＭＳ ゴシック" w:hAnsi="ＭＳ ゴシック"/>
          <w:color w:val="000000" w:themeColor="text1"/>
          <w:szCs w:val="21"/>
        </w:rPr>
      </w:pPr>
      <w:r w:rsidRPr="005559C7">
        <w:rPr>
          <w:rFonts w:ascii="ＭＳ ゴシック" w:eastAsia="ＭＳ ゴシック" w:hAnsi="ＭＳ ゴシック" w:hint="eastAsia"/>
          <w:color w:val="000000" w:themeColor="text1"/>
          <w:szCs w:val="21"/>
        </w:rPr>
        <w:t>図</w:t>
      </w:r>
      <w:r w:rsidRPr="005559C7">
        <w:rPr>
          <w:rFonts w:ascii="ＭＳ ゴシック" w:eastAsia="ＭＳ ゴシック" w:hAnsi="ＭＳ ゴシック"/>
          <w:color w:val="000000" w:themeColor="text1"/>
          <w:szCs w:val="21"/>
        </w:rPr>
        <w:t>22</w:t>
      </w:r>
      <w:r w:rsidRPr="005559C7">
        <w:rPr>
          <w:rFonts w:ascii="ＭＳ ゴシック" w:eastAsia="ＭＳ ゴシック" w:hAnsi="ＭＳ ゴシック" w:hint="eastAsia"/>
          <w:color w:val="000000" w:themeColor="text1"/>
          <w:szCs w:val="21"/>
        </w:rPr>
        <w:t xml:space="preserve">　耐震化の効果のイメージ</w:t>
      </w:r>
    </w:p>
    <w:p w14:paraId="2B36C9AB" w14:textId="77777777" w:rsidR="00E86164" w:rsidRDefault="00E86164" w:rsidP="00E86164">
      <w:pPr>
        <w:widowControl/>
        <w:jc w:val="left"/>
        <w:rPr>
          <w:rFonts w:ascii="HGｺﾞｼｯｸM" w:eastAsia="HGｺﾞｼｯｸM" w:hAnsi="HGSｺﾞｼｯｸE"/>
          <w:b/>
          <w:noProof/>
          <w:color w:val="000000" w:themeColor="text1"/>
          <w:sz w:val="22"/>
          <w:szCs w:val="20"/>
        </w:rPr>
      </w:pPr>
      <w:r>
        <w:rPr>
          <w:rFonts w:ascii="HGｺﾞｼｯｸM" w:eastAsia="HGｺﾞｼｯｸM" w:hAnsi="HGSｺﾞｼｯｸE"/>
          <w:b/>
          <w:noProof/>
          <w:color w:val="000000" w:themeColor="text1"/>
          <w:sz w:val="22"/>
          <w:szCs w:val="20"/>
        </w:rPr>
        <mc:AlternateContent>
          <mc:Choice Requires="wpg">
            <w:drawing>
              <wp:anchor distT="0" distB="0" distL="114300" distR="114300" simplePos="0" relativeHeight="251723776" behindDoc="0" locked="0" layoutInCell="1" allowOverlap="1" wp14:anchorId="27565551" wp14:editId="5DAD9663">
                <wp:simplePos x="0" y="0"/>
                <wp:positionH relativeFrom="column">
                  <wp:posOffset>356235</wp:posOffset>
                </wp:positionH>
                <wp:positionV relativeFrom="paragraph">
                  <wp:posOffset>128270</wp:posOffset>
                </wp:positionV>
                <wp:extent cx="5361305" cy="3307080"/>
                <wp:effectExtent l="0" t="0" r="0" b="7620"/>
                <wp:wrapNone/>
                <wp:docPr id="1592" name="グループ化 1592"/>
                <wp:cNvGraphicFramePr/>
                <a:graphic xmlns:a="http://schemas.openxmlformats.org/drawingml/2006/main">
                  <a:graphicData uri="http://schemas.microsoft.com/office/word/2010/wordprocessingGroup">
                    <wpg:wgp>
                      <wpg:cNvGrpSpPr/>
                      <wpg:grpSpPr>
                        <a:xfrm>
                          <a:off x="0" y="0"/>
                          <a:ext cx="5361305" cy="3307080"/>
                          <a:chOff x="0" y="0"/>
                          <a:chExt cx="5361305" cy="3307080"/>
                        </a:xfrm>
                      </wpg:grpSpPr>
                      <pic:pic xmlns:pic="http://schemas.openxmlformats.org/drawingml/2006/picture">
                        <pic:nvPicPr>
                          <pic:cNvPr id="484" name="図 484"/>
                          <pic:cNvPicPr>
                            <a:picLocks noChangeAspect="1"/>
                          </pic:cNvPicPr>
                        </pic:nvPicPr>
                        <pic:blipFill rotWithShape="1">
                          <a:blip r:embed="rId39" cstate="print">
                            <a:extLst>
                              <a:ext uri="{28A0092B-C50C-407E-A947-70E740481C1C}">
                                <a14:useLocalDpi xmlns:a14="http://schemas.microsoft.com/office/drawing/2010/main" val="0"/>
                              </a:ext>
                            </a:extLst>
                          </a:blip>
                          <a:srcRect l="1202" t="10598" r="2252" b="3279"/>
                          <a:stretch/>
                        </pic:blipFill>
                        <pic:spPr bwMode="auto">
                          <a:xfrm>
                            <a:off x="259080" y="0"/>
                            <a:ext cx="5034915" cy="31921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5" name="図 485"/>
                          <pic:cNvPicPr>
                            <a:picLocks noChangeAspect="1"/>
                          </pic:cNvPicPr>
                        </pic:nvPicPr>
                        <pic:blipFill>
                          <a:blip r:embed="rId40">
                            <a:extLst>
                              <a:ext uri="{28A0092B-C50C-407E-A947-70E740481C1C}">
                                <a14:useLocalDpi xmlns:a14="http://schemas.microsoft.com/office/drawing/2010/main"/>
                              </a:ext>
                            </a:extLst>
                          </a:blip>
                          <a:srcRect/>
                          <a:stretch>
                            <a:fillRect/>
                          </a:stretch>
                        </pic:blipFill>
                        <pic:spPr bwMode="auto">
                          <a:xfrm>
                            <a:off x="4030980" y="274320"/>
                            <a:ext cx="1330325" cy="285115"/>
                          </a:xfrm>
                          <a:prstGeom prst="rect">
                            <a:avLst/>
                          </a:prstGeom>
                          <a:noFill/>
                          <a:ln>
                            <a:noFill/>
                          </a:ln>
                        </pic:spPr>
                      </pic:pic>
                      <wps:wsp>
                        <wps:cNvPr id="1590" name="正方形/長方形 1590"/>
                        <wps:cNvSpPr/>
                        <wps:spPr>
                          <a:xfrm>
                            <a:off x="190500" y="2202180"/>
                            <a:ext cx="1585856" cy="1104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9" name="図 1589"/>
                          <pic:cNvPicPr>
                            <a:picLocks noChangeAspect="1"/>
                          </pic:cNvPicPr>
                        </pic:nvPicPr>
                        <pic:blipFill rotWithShape="1">
                          <a:blip r:embed="rId39" cstate="print">
                            <a:extLst>
                              <a:ext uri="{28A0092B-C50C-407E-A947-70E740481C1C}">
                                <a14:useLocalDpi xmlns:a14="http://schemas.microsoft.com/office/drawing/2010/main" val="0"/>
                              </a:ext>
                            </a:extLst>
                          </a:blip>
                          <a:srcRect l="1202" t="74786" r="70210" b="3279"/>
                          <a:stretch/>
                        </pic:blipFill>
                        <pic:spPr bwMode="auto">
                          <a:xfrm>
                            <a:off x="0" y="1927860"/>
                            <a:ext cx="1626870" cy="8870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E797815" id="グループ化 1592" o:spid="_x0000_s1026" style="position:absolute;left:0;text-align:left;margin-left:28.05pt;margin-top:10.1pt;width:422.15pt;height:260.4pt;z-index:251723776" coordsize="53613,330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tL8J6aBQAAVhIAAA4AAABkcnMvZTJvRG9jLnhtbOxY&#10;TYvbRhi+F/ofhO6OJVmyLBNvcLybENgmSzYl5/F4ZIlIGnVmvN5N6aW59tr00Ft7LIVCD6XQ/pol&#10;gf6LPjMjybu2Q0qSbQmUZe35fL+f933Ht++cl4VzxoTMeTVx/Vue67CK8kVeLSfu50/u9UauIxWp&#10;FqTgFZu4F0y6dw4+/eT2uh6zgGe8WDDhgEglx+t64mZK1eN+X9KMlUTe4jWrsJlyURKFqVj2F4Ks&#10;Qb0s+oHnDftrLha14JRJidVDu+keGPppyqh6lKaSKaeYuJBNmU9hPuf6s39wm4yXgtRZThsxyDtI&#10;UZK8AtOO1CFRxFmJfIdUmVPBJU/VLcrLPk/TnDKjA7TxvS1t7gu+qo0uy/F6WXdmgmm37PTOZOnD&#10;sxPh5Av4LkoC16lICS9dfv3L5YufLl/8cfniu1ffvHTMHky1rpdj3Lgv6tP6RDQLSzvT2p+notTf&#10;0Ms5N0a+6IzMzpVDsRgNhv7Ai1yHYm8w8GJv1LiBZvDVzj2aHb3lZr9l3NfydeLUOR3jv7EaRjtW&#10;e3t04ZZaCeY2RMp/RKMk4tmq7sHBNVH5PC9ydWGCFa7UQlVnJzk9EXaycUA4Clv7v/r+V0dPYWF9&#10;QZ+xN4jW6JjTZ9Kp+Cwj1ZJNZY0oh//06f7142Z6jd28yOt7eVE4gqunucpOM1LD4b4JXr3ZaAqI&#10;bIXYHmPZ8D3kdFWySlk8ClZAaV7JLK+l64gxK+cM4SUeLHz4HLlAgV8t8koZngiLY6l00OgAMZD5&#10;MhhNPS8J7vZmkTfrhV581JsmYdyLvaM49MKRP/NnX+nbfjheSQZ7kOKwzhvRsboj/F58NJnEIs8g&#10;2DkjJk9oSxqB2m8jIpa0hbSsUtDHsLrOKn7gATfaAV6UINvBckEQYQn5ZRDEiU0xUgmmaNa6qHWD&#10;9a8EmJz5+jO+gGnISnFjmS0wBVGikeLsQZQ3CBO/RZSfBH4YmWBocYGoEVLdZ7x09ADOgOyGBzmD&#10;Zlbb9ohWr+I6RrBOxkV1bQE2sCv7/AZoh/DbsDedHsa9MDwc9e7exWg2O0rCgT8Mo6PObzIjC75+&#10;NJcU+Fq8v+ve4DKNB23eBhqYWpNj0PDEaCdc9sT6VtnBrX8xMcC3NjHbxGC8CwluIjFob99wHghM&#10;6O0LoP8M+G+Inh3AG0g0WNaWSgETnQjs/W7D5N13wHjoDbykAXkQh4OgqYw6Nera6aNeDoIG6cEo&#10;8oF6y7pNFi2KPxTQjSbbAFrXaNZkWyow2wHQ3nyrW7V9bY6pQYgJTXZTDtFzINvZsH/984+vX/7+&#10;6s8f+n99+5sd6Z7EWKe5ddo2JLLB+yb5Nd2In3iRZxNogJztt21HZ9xohL+hbUx83wsTnH4v60pe&#10;5AudSXWomJaWzQphi8x8aQs2Nq6e2p9u0di0apmRuiiYpllUj1mK7g2hYUG1xYRQisJsi7tOuMzy&#10;hhk61bobptQZgpvAbmg3BHRPvlGgpW0tZIGQ6qvMtN2dYJ5Be8fGSnD9cnfDcOaV6i6XecXFPgIF&#10;tGo42/MQ/4pp9HDOFxeoq2h0TCcqa3ovR/U7JlKdEIEuH7GAl4t6hI+04OuJy5uR62RcPN+3rs8j&#10;2LHrOmu8Giau/GJFdINYPKgAg8QPQ5BVZhJGMQDsiKs786s71aqccd1C4I1UUzPU51XRDlPBy6dA&#10;zVRzxRapKHhPXKpEO5kpzLGFJxJl06kZ287zuDqtUdqs83ReeHL+lIi6yQwKYf+Qt9Aj461OwJ7V&#10;/qj4FB1Jmpsct7FrY2+kgY+voPrRKGlTi66oZo5ouqGS+n+vzdpX+4fqteMwHiFTI/RjZHKE/wdu&#10;tkERfTZaabDZrsHDYDiKcUC/X0cYJTddg81LZOeR9JE02+ZNjh8vTHlpfmjRv45cnZtcsvk56OBv&#10;AAAA//8DAFBLAwQUAAYACAAAACEAW0Y1HsgAAAClAQAAGQAAAGRycy9fcmVscy9lMm9Eb2MueG1s&#10;LnJlbHO8kMGKwjAQhu8L+w5h7tu0PSyymPYigldxH2BIpmmwmYQkir69WfaiIHjzODP83/8x6/Hi&#10;F3GmlF1gBV3TgiDWwTi2Cn4P268ViFyQDS6BScGVMozD58d6TwuWGsqzi1lUCmcFcynxR8qsZ/KY&#10;mxCJ62UKyWOpY7Iyoj6iJdm37bdM9wwYHphiZxSknelBHK6xNr9mh2lymjZBnzxxeVIhna/dFYjJ&#10;UlHgyTj8X/YN+Qnkc4fuPQ5dE9n+OciH5w43AAAA//8DAFBLAwQUAAYACAAAACEAruZ38d8AAAAJ&#10;AQAADwAAAGRycy9kb3ducmV2LnhtbEyPQUvDQBCF74L/YRnBm91NbIvGbEop6qkItoJ4m2anSWh2&#10;N2S3SfrvHU/2OHyP977JV5NtxUB9aLzTkMwUCHKlN42rNHzt3x6eQISIzmDrHWm4UIBVcXuTY2b8&#10;6D5p2MVKcIkLGWqoY+wyKUNZk8Uw8x05ZkffW4x89pU0PY5cbluZKrWUFhvHCzV2tKmpPO3OVsP7&#10;iOP6MXkdtqfj5vKzX3x8bxPS+v5uWr+AiDTF/zD86bM6FOx08Gdngmg1LJYJJzWkKgXB/FmpOYgD&#10;g3miQBa5vP6g+AUAAP//AwBQSwMECgAAAAAAAAAhADGWCnphDQIAYQ0CABQAAABkcnMvbWVkaWEv&#10;aW1hZ2UxLnBuZ4lQTkcNChoKAAAADUlIRFIAAAzrAAAJIggDAAAAFrEJjwAAATtQTFRF////QEBA&#10;AAAAv7+/QID//wAA/5gwfdAAICAgf39/z8/P5+fn7+/vEBAQcHBwj4+P39/fSEhIr6+v9/f3MDAw&#10;GBgYYGBgCAgIh4eHn5+ft7e3ODg419fXUFBQaGhoKCgox8fHp6eneHh4l5eXWFhYkDoAAAA6OpDb&#10;OpC225BmZmZmOgAAZgAAZmaQZrb/AGa2///btpBmZpDb27aQkLbb//+2OmaQkGZmtrbb29v//7Zm&#10;tv//2///ADpm/9uQ25A6ZjoAZrbbtra2ADqQkJC2tmYAtpCQADo6kGY629vbOjo6kNv//9u2AABm&#10;29u2OjpmZmY6/9vbZjo6ttv/tmY6OjoAOma227ZmZpC2ZpCQOgA6kDo6kLa2ttvbkJBmkGYAOpCQ&#10;OmZm27a2tpA6traQkJCQkLb/Zra2kNvbO1miUAAAgABJREFUeNrsneti6yrSKHV8nJX3f+NvdhLb&#10;unDphm5uqvoxs1ciQdMgoCxZ2T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Cn4fw8AAAAAAID2eLtO7/YBAAAAAMA98Xcd7xoAAAAAAADO/H9cBwAAAAAAFgTXAQAAAACA&#10;FcF1AAAAAABgRXAdAAAAAABYEVwHAAAAAABWBNcBAAAAAIAVwXUAAAAAAGBFcB0AAAAAAFgRXAcA&#10;AAAAAFYE1wEAAAAAgBXBdQAAAAAAYEVwHQAAAAAAWBFcBwAAAAAAVgTXAQAAAACAFcF1AAAAAABg&#10;RXAdAAAAAABYEVwHAAAAAABWBNcBAAAAAIAVwXUAAAAAAGBFcB0AAAAAAFgRXAcAAAAAAFYE1wEA&#10;AAAAgBXBdQAAAAAAYEVwHQAAAAAAWBFcBwAAAAAAVgTXAQAAAACAFcF1AAAAAABgRXAdAAAAAABY&#10;EVwHAAAAAABWBNcBAAAAAIAVwXUAAAAAAGBFcB0AAAAAAFgRXAcAAAAAAFYE1wEAAAAAgBXBdQAA&#10;AAAAYEVwHQAAAAAAWBFcBwAAAAAAVgTXAQAAAACAFcF1AAAAAABgRXAdAAAAAABYEVwHAAAAAABW&#10;BNcBAAAAAIAVwXUAAAAAAGBFcB0AAAAAAFgRXAcAAAAAAFYE1wEAAAAAgBXBdQAAAAAAYEVwHQAA&#10;AAAAWBFcBwAAAAAAVgTXAQAAAACAFcF1AAAAAABgRXAdAAAAAABYEVwHAAAAAABWBNcBAAAAAIAV&#10;wXUAAAAAAGBFcB0AAAAAAFgRXAcAAAAAAFYE1wEAAAAAgBXBdQAAAAAAYEVwHQAAAAAAWBFcBwAA&#10;AAAAVgTXAQAAAACAFcF1AAAAAABgRXAdAAAAAABYEVwHAAAAAABWBNcBAAAAAIAVwXUAAAAAAGBF&#10;cB0AAAAAAFgRXAcAAAAAAFYE1wEAAAAAgBXBdQAAAAAAYEVwHQAAAAAAWBFcBwAAAAAAVgTXAQAA&#10;AACAFcF1AAAAAABgRXAdAAAAAABYEVwHAAAAAABWBNcBAAAAAIAVwXUAAAAAAGBFcB0AAAAAAFgR&#10;XAcAAAAAAFYE1wEAAAAAgBXBdQAAAAAAYEVwHQAAAAAAWBFcBwAAAAAAVgTXAQAAAACAFcF1AAAA&#10;AABgRXAdAAAAAABYEVwHAAAAAABWBNcBAAAAAIAVwXUAAAAAAGBFcB0AAAAAAFgRXAcAAAAAAFYE&#10;1wEAAAAAgBXBdQAAAAAAYEVwHQAAAAAAWBFcBwAAAAAAVgTXAQAAAACAFcF1AAAAAABgRXAdAAAA&#10;AABYEVwHAAAAAABWBNcBAAAAAIAVwXUAAAAAAGBFcB0AAAAAAFgRXAcAAAAAAFYE1wEAAAAAgBXB&#10;dQAAAAAAYEVwHQAAAAAAWBFcBwAAAAAAVgTXAQAAAACAFcF1AAAAAABgRXAdAAAAAABYEVwHAAAA&#10;AABWBNcBAAAAAIAVwXUAAAAAAGBFcB0AAAAAAFgRXAcAAAAAAFYE1wEAAAAAgBXBdQAAAAAAYEVw&#10;HQAAAAAAWBFcBwAAAAAAVgTXAQAAAACAFcF1AAAAAABgRXAdAAAAAABYEVwHAAAAAABWBNcBAAAA&#10;AIAVwXUAAAAAAGBFcB0AAAAAAFgRXAcAAAAAAFYE1wEAAAAAgBXBdQAAAAAAYEVwHQAAAAAAWBFc&#10;BwAAAAAAVgTXAQAAAACAFcF1AAAAAABgRXAdAAAAAABYEVwHAAAAAABWBNcBAAAAAIAVwXUAAAAA&#10;AGBFcB0AAAAAAFgRXAcAAAAAAFYE1wEAAAAAgBXBdQAAAAAAYEVwHQAAAAAAWBFcBwAAAAAAVgTX&#10;AQAAAACAFcF1AAAAAABgRXAdAAAAAABYEVwHAAAAAABWBNcBAAAAAIAVwXUAAAAAAGBFcB0AAAAA&#10;AFgRXAcAAAAAAFYE1wEAAAAAgBXBdQAAAAAAYEVwHQAAAAAAWBFcBwAAAAAAVgTXAQAAAACAFcF1&#10;AAAAAABgRXAdAAAAAABYEVwHAAAAAABWBNcBAAAAAIAVwXUAAAAAAGBFcB0AAAAAAFgRXAcAAAAA&#10;AFYE1wEAAAAAgBXBdQAAAAAAYEVwHQAAAAAAWBFcBwAAAAAAVgTXAQAAAACAFcF1AAAAAABgRXAd&#10;AAAAAABYEVwHAAAAAABWBNcBAAAAAIAVwXUAAAAAAGBFcB0AAAAAAFgRXAcAAAAAAFYE1wEAAAAA&#10;gBXBdQAAAAAAYEVwHQAAAAAAWBFcBwAAAAAAVgTXAQAAAACAFcF1AAAAAABgRXAdAAAAAABYEVwH&#10;AAAAAABWBNcBAAAAAIAVwXUAAAAAAGBFcB0AAAAAAFgRXAcAAAAAAFYE1wEAAAAAgBXBdQAAAAAA&#10;YEVwHQAAAAAAWBFcBwAAAAAAVgTXAQAAAACAFcF1AAAAAABgRXAdAAAAAABYEVwHAAAAAABWBNcB&#10;AAAAAIAVwXUAAAAAAGBFcB0AAAAAAFgRXAcAAAAAAFYE1wEAAAAAgBXBdQAAAAAAYEVwHQAAAAAA&#10;WBFcBwAAAAAAVgTXAQAAAACAFcF1AAAAAABgRXAdAAAAAABYEVwHAAAAAABWBNcBAAAAAIAVwXUA&#10;AAAAAGBFcB0AAAAAAFgRXAcAAAAAAFYE1wEAAAAAgBXBdQAAAAAAYEVwHQAAAAAAWBFcBwAAAAAA&#10;VgTXAQAAAACAFcF1AAAAAABgRXAdAAAAAABYEVwHAAAAAABWBNcBAAAAAIAVwXUAAAAAAGBFcB0A&#10;AAAAAFgRXAcAAAAAAFYE1wEAAAAAgBXBdQAAAAAAYEVwHQAAAAAAWBFcBwAAAAAAVgTXAQAAAACA&#10;FcF1AAAAAABgRXAdAAAAAABYEVwHAAAAAABWBNcBAAAAAIAVwXUAAAAAAGBFcB0AAAAAAFgRXAcA&#10;AAAAAFYE1wEAAAAAgBXBdQAAAAAAYEVwHQAAAAAAWBFcBwAAAAAAVgTXAQAAAACAFcF1AAAAAABg&#10;RXAdAAAAAABYEVwHAAAAAABWBNcBAAAAAIAVwXUAAAAAAGBFcB0AAAAAAFgRXAcAAAAAAFYE1wEA&#10;AAAAgBXBdQAAAAAAYEVwHQAAAAAAWBFcBwAAAAAAVgTXAQAAAACAFcF1AAAAAABgRXAdAAAAAABY&#10;EVwHAAAAAABWBNcBAAAAAIAVwXUAAAAAAGBFcB0AAAAAAFgRXAcAAAAAAFYE1wEAAAAAgBXBdQAA&#10;AAAAYEVwHQAAAAAAWBFcBwAAAAAAVgTXAQAAAACAFcF1AAAAAABgRXAdAAAAAABYEVwHAAAAAABW&#10;BNcBAAAAAIAVwXUAAAAAAGBFcB0AAAAAAFgRXAcAAAAAAFYE1wEAAAAAgBXBdQAAAAAAYEVwHQAA&#10;AAAAWBFcBwAAAAAAVgTXAQAAAACAFcF1AAAAAABgRXAdAAAAAABYEVwHAAAAAABWBNcBAAAAAIAV&#10;wXUAAAAAAGBFcB0AAAAAAFgRXAcAAAAAAFYE1wEAAAAAgBXBdQAAAAAAYEVwHQAAAAAAWBFcBwAA&#10;AAAAVgTXAQAAAACAFcF1AAAAAABgRXAdAAAAAABYEVwHAAAAAABWBNcBAAAAAIAVwXUAAAAAAGBF&#10;cB0AAAAAAFgRXAcAAAAAAFYE1wEAAAAAgBXBdQAAAAAAYEVwHQAAAAAAWBFcBwAAAAAAVgTXAQAA&#10;AACAFcF1AAAAAABgRXAdAAAAAABYEVwHAAAAAABWBNcBAAAAAIAVwXUAAAAAAGBFcB0AAAAAAFgR&#10;XAcAAAAAAFYE1wEAAAAAgBXBdQAAAAAAYEVwHQAAAAAAWBFcBwAAAAAAVgTXAQAAAACAFcF1WkAK&#10;AAAAAABag+t4tDhE76gAAAAAAO4FrmPf3geyAwAAAADQHVzHvLnIDgAAAADAAOA6xo19Wc3Jb5Ad&#10;AAAAAIC24DqmTY0rDXd5AAAAAACagusYNjTpMMgOAAAAAEBLcB27duYMBtcBAAAAAGgHrmPWzLy+&#10;7CQH2QEAAAAA8AXXsWqlrp24DgAAAACAL7iOUSO17oLsAAAAAAC4gusYNVLbTL6yAwAAAADgCq5j&#10;00Z9K5EdAAAAAABPcB2TJpY0EtkBAAAAAHAE17FoYZm0IDsAAAAAAH7gOgYNLFUWZAcAAAAAwA1c&#10;p7595cKC7AAAAAAAeIHrVDevRlce2A4AAAAAgA+4Tm3rKl0F2QEAAAAAcAHXqW1dbfuQHQAAAAAA&#10;D3CdysbVNw/ZAQAAAABwANepbJxB8/jSDgAAAACAPbhOZeNMWofsAAAAAABYg+tUNs6mdcgOAAAA&#10;AIAxuE5d26xax3NsAAAAAAC24Dp1bTNrHbIDAAAAAGAKrlPXNsPWYTsAAAAAAIbgOnVts2zc44Hu&#10;AAAAAABYgevUtc22cdgOAAAAAIAVuE5d26wbh+0AAAAAANiA69S1zaFx2A4AAAAAgAG4Tl3bXBqH&#10;7AAAAAAAVIPr1LXNp3Hc2gEAAAAAqAXXqWubV+uQHQAAAACAOnCdurb5tQ7ZAQAAAACoAdepa5tj&#10;67i1AwAAAABQAa5T1zbP1vGtHQAAAACAcnCdura5to4/tgMAAAAAUAyuU9U098YhOwAAAAAAZeA6&#10;VU1r0DhkBwAAAACgBFynpmVN2obsAAAAAAAUgOvUtKxN23AdAAAAAAA9uE5Fw1o1DdkBAAAAAFCD&#10;61Q0rKXrrJpFAAAAAAAncJ3ydrVrGa4DAAAAAKAF1yluVsuGITsAAAAAAEpwncJG4ToAAAAAAEOD&#10;65S1qbV88JUdAAAAAAAduE5JizqIB7IDAAAAAKAC1yloUBftQHYAAAAAADTgOvr2dHKOx4veGQAA&#10;AAAAmAFcR9+eXi16YDsAAAAAAGJwHXVzOjYI2QEAAAAAkILraFvTvT3IDgAAAACAgFu4jp0bDKEZ&#10;QwQBAAAAADA4N3Ady8e+xtCMMaIAAAAAABia9V2n4jsul5NGkYxR4gAAAAAAGJfVXedPc0ps53Hk&#10;70c9G3MMrXcQAAAAAABDs7brfDRFLTuPCP0ac46udwwAAAAAAENzA9cJ/Lf01FFVp8DdAAAAAABu&#10;xsquc/IBlR6cn1obTHUGDAgAAAAAYCwWdp2LC4j1YAaPGO1GEwAAAADAYKzqOmETEPnBNBYxR5QA&#10;AAAAAH1Y03WiuiLQmOG+mpOJtXcMAAAAAABjsqTrJG0l7TEzmQ53dgAAAAAA4szvOsE/+JnVmcSv&#10;ZrKHuaIFAAAAAGjI7K5T8mdwYr+fznQ2ZAcAAAAAIMaariM4KVqSdz4cEtA7BgAAAACAAZncdcr+&#10;4Of1oLm+pnOOvHcMAAAAAAADMrfrlG70z2o0relsyj+RCgAAAABwG+7pOlvJ3aBBmTt6AAAAAAAv&#10;pned8jOXMJ1PW3pHAQAAAAAwFlO7TtUW/3XuCqKwQBMAAAAAAIyZ3XW8o58EMgEAAAAAcALXWQJu&#10;7AAAAAAAnMB11gDZAQAAAAA4guusAa4DAAAAAHAE11kEZAcAAAAA4MDMrsP2fgfJAAAAAAA4gOus&#10;AtkAAAAAANgzseuwuT/AXxQFAAAAANgzr+uwsz/xeNE7EAAAAACAEZjWddjVX3js6R0MAAAAAEBn&#10;ZnUd9vMhHugOAAAAAMAfc7oOe/k4jxC9gwIAAAAAaM6ErsP+PQ+yAwAAAAC3ZzrXYfcuBdkBAAAA&#10;gFszi+twn6KEV55IGAAAAADcjxlcB8+phawBAAAAwP0Y3nX4nr0BpA0AAAAA7sfYroPhGEEGAQAA&#10;AOB2jOw6iI4ZJBEAAAAAbsfAroPpGEIaAQAAAOBujOo6aI4tVcnk21IAAAAAMCFjug4ba2vKs3l9&#10;OQTdAgAAAAAzMKTrsKW2pzCjjwi9mwMAAAAAkGNc1+mSjnUpU5Sz2SA7AAAAADANo7pOl2QsTYGi&#10;RE7BdQAAAABgBnCd+6C1nfjxyA4AAAAAjA+ucyd0spM4GNkBAAAAgOEZ0XXYSLuh+bJN6kAeYwMA&#10;AACA4RnQddhGOyJ/uUD6GF5QAAAAAACjM57rsId2Rfre6NwRvI8NAAAAAAZnNNdh/9wAyZ/KkckQ&#10;vQUAAAAAwzKi6/TLxn3I2Y70KTf6CwAAAABGZTDXYevcjtTdHWk/YDsAAAAAMCxjuQ775qb8l+yg&#10;7Sj6AdkBAAAAgEEZynXYNvfgenNH/Vd46DYAAAAAGI+RXIc9czceZ/Qn924CAAAAAMCR0Vynbzbu&#10;TLnrYDsAAAAAMCIDuQ7b5c4Uqw6yAwAAAAADMo7rsFmeGmQHAAAAAAZjKNfpnQyoANkBAAAAgLEY&#10;xnXYKc8OsgMAAAAAQ4HrgBXIDgAAAACMxCiuwzZ5AZAdAAAAABiIQVyHTfISHGQH8wEAAACArozh&#10;OmyLF+GvI2v+Vg8AAAAAgA0juA474nV4hOkdFgAAAADckJ6uw254QR5xeocGAAAAAPein+uwDV6T&#10;S4fSzQAAAADQhW6ug+rcCPoZAAAAANrTy3XY+94NOhwAAAAA2tLJddj43g+6HAAAAACa0s91ercc&#10;WoPsAAAAAEBLcB1oBTfzAAAAAKAluA40A9kBAAAAgIZ0/L5O76ZDc+h2AAAAAGhHz/ew9W47NOev&#10;2+l9AAAAAPAH14GG/HT7g7+tBAAAAAAN6Pq3RHs3HprzuNI7JAAAAABYFFwHmvLnN0HlYUQAAAAA&#10;gCG4DjTldCvH5i4P94gAAAAA4AquA205d3xMdhTyEnclBAgAAADgxuA60JhAv19tJ32jZv/YW/zO&#10;EF8JAgAAALg33VwH2YErkjcXPB5RwTmcwgsQAAAAAG5OP9dBdiDAwU8CPvNIqE746z/YDgAAAMBN&#10;wXVgLAI3asJ2k/iGziNcSO+mAQAAAEBTcB0YjfB3bqQPpIUOw3YAAAAA7gjf14GhuT68Jjnjehhf&#10;3QEAAAC4HV3fw8a2E9qB7QAAAADcjF6uw54TmqN6Fg4AAAAAZqeT67DVhE5cXtPWOyAAAAAAcKKj&#10;6/RuOtyU9GurAQAAAGAV+rgOe0voD7YDAAAAsDbdXKd3wwGQHQAAAICl6eI67CthMLAdAAAAgPXA&#10;dQB+QHYAAAAAFqOX6/RuN8AZZAcAAABgLXq4DltKGBJkBwAAAGApOrgOG0oYFGQHAAAAYCVwHYA3&#10;vKEAAAAAYCGauw6bSRgY3scGAAAAsA6tXYetJAwNsgMAAACwDD1cp3ebAVJgOwAAAABr0MF1ejcZ&#10;IAOyAwAAALACuA7ABWQHAAAAYAFwHYArPMcGAAAAMD+4DkCABy8pAAAAAJgdXAcgBLIDAAAAMDu8&#10;hw0gDLYDAAAAMDe4DkAUbAcAAABgYnAdgDjIDgAAAMC84DoAKXiSDQAAAGBWcB2ADA98BwAAAGBG&#10;eA8bQA5kBwAAAGBGcB0AAdgOAAAAwHTgOgAykB0AAACAueD7OgBSGL0AAAAAM9HadbixAxPD6AUA&#10;AACYiB6uw3YRJoXBCwAAADARzV0H2YF5YfACAAAATASuAyCGwQsAAAAwEe1dh+eAYF6QHQAAAIB5&#10;wHUAFCA7AAAAANOA6wAo4G/sAAAAAExDH9dhuwizwuAFAAAAmIVursN+EeaEwQsAAAAwCR1c5yU7&#10;bBhhShi6AAAAAHPQw3U2nmODiWHoAgAAAMxBJ9dhwwjzwtAFAAAAmIJuroPswKwwcgEAAACmoJ/r&#10;IDswKYxcAAAAgCnAdQCUMHIBAAAApqCj67BlhElh4AIAAADMAK4DoIWRCwAAADADPV2HLSPMCQMX&#10;AAAAYAZwHQA1jFwAAACACejqOnzvASYF2QEAAAAYn+6uw44RJuTB0AUAAAAYnr6uw40dmBRcBwAA&#10;AGB4+rsOO0aYkQe3dgAAAAAGp7PrcGMHZuWB7QAAAACMDa4DUMQD2QEAAAAYmwFch80iTMjPyH08&#10;dsbDWAYAAAAYi96uw40dmJNfs3mc6R0WAAAAALwZwXXYH8J0vMctsgMAAAAwKt1dhxs7MCP7Yfvx&#10;HGQHAAAAYCBwHYACwsOWWzsAAAAAA4HrABQQGbbIDgAAAMA44DoABUSdhi/vAAAAAIwCrgNQQlRl&#10;eFUBAAAAwCB0dx32gzAlD2QHAAAAYHB6uw7bQZiV7NBFdgAAAAC6MoLr9M4BQAkSk2F8AwAAAPSj&#10;s+uwFYR5EcgOd3YAAAAA+oHrAJSC7AAAAACMDK4DUIzwKTZGOQAAAEAPcB2AcgTjt9kL2fY1IFgA&#10;AAAAuA5ADaIB3MR2HiF6pwcAAACgK7gOQDlCo3B3j8cD1wEAAAA4M8A7p3unAKAcsVK4ykdIc171&#10;cYUBAADAbcF1AGoQG4zjrZZ9yZ//5PYOAAAA3B1cB6AK+RD2Eo9IsTzLBgAAAHcH1wGoQjOEXcQj&#10;XiiuAwAAAPcG1wGoQucS9u6RLO/1xZ1u2QEAAADoCK4DUIfKJcxvtMj+nGmfzAAAAAD0BdcBqKPk&#10;xo7dqMd1AAAAAGLgOgCVaAextetI6uM6AwAAgBvC3xIFqEQ9iC2Hvdh1uNAAAADgduA6AHUUDGLD&#10;F6SJCkF2AAAA4Jb0dR02YDA/BYPY8C/fCMtAdgAAAOCG4DoAdZQM4uauw8UGAAAAN6S76/ROAEAd&#10;Fcry2FNehP2hAAAAAEvQ3XXYfcHklJtKe9fhggMAAIA70f/dBL0zAFBJR9np+3dMAQAAAMamv+uw&#10;9YLZqXeIQg1RnoPsAAAAwL0Y4G+JsvWC2TGTHf8/1MMVBwAAAPdhBNdh6wWz00d2GtwKAgAAAJiY&#10;3q7D1gvWwMLa82UcfKisSi44AAAAuA3dXQfZgTWw+C5M8t7OI0SfOAEAAACmANcBsMFQdh6JX9m4&#10;zs+ZXHgAAACwNv1dh2dqYBEsXnMWlRgj0wkUpT3XL4GqFvSOAQAAACZgDNdh3wJLYPN8WEhDbB88&#10;K7KdesmyDb9vDAAAADADA7gOsgOrYCUDVs+riasoCMkxjcJYOkYAAAAAczCK67BvgRXwlB3XiPUR&#10;+YSzrzEbi3sIAAAAMDkjuA43dmAhrDbizdRCVMHhmBamEVCr93/99z9MGgAAAJBnCNdh3wIrMd1N&#10;B4HtnH7v3cBHDiYNAAAAEDCG67BvgbWYbUDnbOf8yyZ3mtKuM8gr4QAAAGBkBnGd6faGAElmG9AD&#10;uU7Iu3Y/wnUAAABAzEiuw84FlmG+8Zy6BK+/6vmuhL9fz5diAAAAaM0oroPswFrMN57jEQd+I3t1&#10;W1kQ0sxNl2EAAABozTCuM98XugFSzDeeQwG/Xnn2EBwbaL9cXQreOZd+6K5t7gAAAGBIxnGdGT8J&#10;B4gy39+AiTlNxIEe+cIeYoPRm048BnVBAAAAsCojuQ6yAysx34b7GnFcG2I/TL87LVGtXlCChxeW&#10;BQAAAEsylOsgO7AU043nsyIkpCFxD+h80v4HYZUqNJPgKxOQHQAAAHgznuuwP4FlmG84Hy7B3N2Y&#10;438nPSPlQMVeEi0tGzwAAADcg7FcZ74PwgESTDicd+KRtoWfXwaeUwufdZUaizswweJCvwUAAIB7&#10;MpjrsD2BlZhxOIsdRP6FnOPRh39aBHso/vzb3ukEAACAnozoOmxPYBGmHM56e1F4y99xVt+nSd9M&#10;mvG+GgAAAFgymuvMuTsECDPnd+SF9vJ6iq2oaKusJIubMfkAAABgyHCuw/YEVsJ0X78AxqazZTJM&#10;7gEAAO7NeK7D9gRWAtc5YZ6QZHmntyH0bjwAAAC0ZUDX4SvFsBbIzhnjdGRfF/f+L3oCAADgXgzr&#10;OuxIYB0Y0P24vKntkbkVBAAAAOswpOsgO7AWDOh+HPRG/+I4AAAAmJkxXYfPXWEtGM79eLzeF3e6&#10;vUOXAAAArM+groPswFIwmDtyMpvHR37oFAAAgMUZ1XV47AdWgrHck/BdHCYYAACA9RnXddiKwDow&#10;lrsSch0+TAEAALgBA7sOmxFYBkZyX3AdAACAezKy67AbgUVgIHcm8ggbnQIAALA4Q7sO2xFYA8bx&#10;eNAlAAAAN2Bs1+F1bLAEjOLxoEsAAABuwOCug+zACjCKh4MeAQAAuAOjuw57ElgBRvFw0CMAAAA3&#10;YHzXYU8CC8AoHg30EwAA4AbM4TrsSWByGMSjwbwCAABwAyZwHbaJMD/srIeDHgEAAFifSVznUXcA&#10;QGcYo8NBjwAAAKzPLK6TKOXBu9pgeBihw0GXAAAArM8MrvOymUfqd2xbYGQYosNBjwAAAKzPFK6T&#10;EJoHrgNTwCAdDfoDAABgfeZwnS3ypNr7h2xbYHBwndGgPwAAANZnGte5bBYPN3TYtsDo4DpjQX8A&#10;AADcgIlc52A0p0fX2LfA4HBfZzDoDwAAgBswm+vs3Ga/eWTfAmOD6gwG/QEAAHAHpnOdHadfeTcE&#10;oBhUZzToEAAAgDswletsMdPBdWBs2FkPB10CAABwA+Zynfjbp9m4wMAwPMeDW20AAAA3YDbXidfC&#10;vgVGhdE5IvQKAADA+uA6AN4wOoeEXgEAAFgeXAfAGQbnmNAvAAAAy4PrADjD4BwT+gUAAGB5VnEd&#10;nkeBUWFLPSh0DAAAwPLgOgCe8LqvYaFjAAAAlgfXAfAE1xkWOgYAAGB5cB0ARzCdcaFvAAAAlgfX&#10;AXCE/fTA0DcAAACrs4rrsKWEMWFgjguzBgAAwOrgOgCeMDIHhr4BAABYnIVcp0U1AEpwnYGhbwAA&#10;ABYH1wFwBdkZl1zf0HUAAACTg+sAuILrjEu6bx47ekcKAAAAReA6AK6wUx6XVN88TvSOFQAAAArA&#10;dQB8YWwOS8JhHrgOAADAAiziOuxFYFgYm8MSnTeOeoPrAAAAzAquA+ALY3NYIndsrndy6EMAAIA5&#10;WcN1UB0YF0bnsIQfTwv8lD4EAACYkzVch49dYVzYJw9L6Ns4cf/pHS0AAACowXUAnGF0jsr11QOP&#10;1GNtvcMFAAAALbgOgDNsk8fm4zGJV67RiQAAADOyhuuwD4GBYXiOzm8Hpd8uTScCAABMCK4D4A3D&#10;c3D+66DMn9FhjgEAAJgRXAfAG8bn4Aj+Yih9CAAAMCO4DoA3jM+xyZsO9+YAAADmZA3XYSMCQ8P4&#10;HJqs6Gz4KgAAwJzgOgDuMD7HRtI/9CEAAMCErOM6bERgVBieC0AfAgAATAiuA+ANw3MB6EQAAIAJ&#10;WcR1+NAVBoZt8grQiQAAAPOB6wC4g+wsAH0IAAAwH7gOgDuC93zB6NCFAAAA84HrAPiD68wPXQgA&#10;ADAfi7gOW0kYGwbo9NCFAAAA84HrADSAATo9dCEAAMB8rOM6DWoBKAQZnx+6EAAAYD7WcB12kjA0&#10;DNAFoA8BAADmYxnX8a8EoBRcZwHoQwAAgPnAdQDcYYDOD74KAAAwIbgOgDsM0PnBdQAAACYE1wHw&#10;hm3y/NCHAAAAM4LrAHjDPnl+6EMAAIAZWcZ12IfAsDA854c+BAAAmBFcB8Abhuf0MMUAAMzF48O2&#10;Pf+jd0TQCVwHwBmG5/zQhQAAU/G4ug6yc1PWcB12IjAwuM700IUAAFPxwHXgBa4D4Ayjc3pwHQCA&#10;mXgcp+0nrnNncB0AX9gnTw9dCAAwE+dZG9e5NWu4DlsREPB1QHC0TbUMzulhggEAmAlcB3bgOrAS&#10;UY35CpE/wsB3GJzzQx8CAEzEZdJ+uw5z+R3BdWAdooby9ZUzma/8IYUwOOeHPgQAmInYfR3m8luy&#10;huuwF4Ht4CvRX0RUJntAMQzNBaATAQBmIu46TOY3ZCHXYfzeHO0Nm/2heRsqhIG5AvQiAMBMJFyH&#10;2fx+LOI6yA4EXz2QN52fY7MuVAzjcgXoRQCAeXg8Uq4z7nQ+cGhzs4rrBEY23IiwoshMR3LfpxgG&#10;5QowtwAATENgQ/h+DdvI0zn7WC+WcR0GyZ2JOErSWQRaYyA7jMkVYGoBAJiER+iz788rp8edzx8P&#10;PrV3YiHXQXZuS9hwsn9PJ3sDp951GJJLQDcCAMxB2Bd2f15n2An98cB2nFjJdcYdwODI1VfkD6LJ&#10;ZKgiOEbkEtCNAABTEHGF/Z8SHXWv+BMWsuPBUq7DluR2hJVG8Y2b9EGp80UixIhcApYeAIAxee41&#10;JvqAzwSu8xcWsuMArgPzErt7o3q1QKHPiCpgxloEOhIAYECeb37+GfWEixD1DvzKOyhkxxxcB2bh&#10;K/0nQmO/qawyUoRMpxiQq8DSAwAwHM89WdV5uc6YM/onpiHDmxpcB4Yn8kRa6jk1G9V5lSMO6QwD&#10;chX4nA0AYDgOrpN4+ivgOqPN6PuQBgxvbnAdGJzYmwa+RK5jU3k2pvDZTFfrMOLSCABwa57Pi+wk&#10;D3z/e8AJfR/RgOHNDa4DY/P1FZadjGvYqE6kmIh9XWC6WghkBwBgFH4n5IvrxA4/u854y/MxoOHC&#10;m5zlXIfRsRZfWRInmlUvCCp0NuNxJehNAIBB+Pn06Xkmevj118PN6A9u7PiB68DIFKuObf2RoLbc&#10;F4MYjytBbwIAjIHOdUK/Hm3DyI0dR3AdGJjeqrMFqzn8MBkKA3Il6EwAgDGwcZ1R5vTA3xAdJ7gV&#10;wHVgXC5a01p1wrJz/FEqGAbkStCZAABj8N98XOc64yzQjw/HBoIVa7kOg2MtwhLRUnWCL3Q7/SAj&#10;O31SB/bQmQAAQxB8NYHSdYaRnUdIdgaJbRFwHRiXiEI0VJ1gZeF/BwNiQC7EKOsiAMDNCbtO7OjY&#10;r8eY1B+4jju4DoxKwmhaic4+jPONnNAh56DGmEjBiJEe7wYAuBk/z609Pt9tqbytM8oSjev4s5br&#10;jDFuwYSmd29UgUS/wYPrrA2uAwDQi8fjZAXVrjPGGv1eWXgPmxu4DgzKMK5ziSTxajZkZ23oTwCA&#10;LjwcXGeIuyehGPhkzZaVXIexsRLjqM75GbXkCxNOZzIkF4MOBQDowGNR1wnuXNnOGrOQ6zwYHCsx&#10;kOqE/8yPLF6G5FowxwAAtGe3wXtPwjau03dKR3WasJjrNKoK/BlIdcKyIwuYQbkYdCgAQHNCOzyp&#10;6iRcp/fOEdVpwzquw9hYiqFUZ5P8FdPwLxiVi8E8AwDQHC/X6TqnP1CdRuA6MCIjPcF2jCgeWcx1&#10;GJZLQYcCALSmynW2IV3nEfnmBdsGe3Ad8EfvLeO5zpZTnditKIblWjDPAAC0xs11PDaPMYsRHcNm&#10;1oF1XIc9yKhkJSF+Su/Qow1J/L53lOAL8wwAQGt8XcduVn+EiB8mbClUguuAL/kv9cdP6h27Mq7r&#10;b8dsBdTAOgQA0JiHn+uYvsT3oSJWROvsrg+uA65IXtccPal38GVtDbS9d2RgB64DANCY4MRr5DqG&#10;slNvOiwxLqzjOoyPEfn6KpGdSQ3hFLb+0T2YACYaAIDWSO7r5F7ElizcYGJPvFZNajp8bO8DrgOO&#10;fH2VyM6sfnCIu+TRPeNYeudjTZhoAABa4+o6RrKTKyTrORsrjBO4Dvjx9VUiO7OqzuHGTsGTe+Zx&#10;zJjCCWCigdVgSMPw+LqO0RsKbO4N2SQM9izlOm0qAjHnPbdo5z/xRv0Tecm3lIyDmDSH48NMA4th&#10;+dVsAB8k39epcZ1N8nxZgn//w6aZXIoO4DrgR2DDLXed3sGXt/d/sZd8S8k0gomzODqsRbAWVTs8&#10;gDa4u070vQKi8P79s5EdLkMflnEdJurxCG+3M7vwqTfpQdVo5h0dbybdCqYaWImCfR1Ac/xdJ/EW&#10;tXx4/2xkh2vQCVwHvIhttxd2nS1sGqIm1bb6K0zvjCwIcw0sxGsrh+vA0IheOh21GZnr7OtS2s4/&#10;E9nhEvQC1wEf4rvt5CZ89i162DPybaqVk68YvROyIGwJYRn2+zgGNgxMcHg6uc614uxLov+ZyA6X&#10;oBe4DriQ2mwnduHT79DDmpFrVI2ffGXonZEFYbKBRTht4RjZMC4h4WjhOknbef/CxHW4AN3AdcCD&#10;5FY7+5uZN+hx1RG8ek5rKEm9mT+Xw8JkA0tw2b8xsmFgrr7RxnW2mO4cHnEzkB32sW7gOuBAetOe&#10;u+Ez9/Y80IZMqzQ3ZP5+IbmPs0Q2x4TJBlYgvHfrHRVAjMuIfUplp9Z1Dt/hOf3zFZKJ67RL5r3A&#10;dcCB9IY96zq9w7dovKjB52wldCf3qFqgCmTHC2YbmJ/QUzmMbBiavOxETqx3nS3ymrbPr+tv7HD5&#10;ubGK6zBFj4Tg3kTod8tuzdPtklmM2nQ2ZMcPphuYnfD3DxjZMDTnYdvUdQK2c/htreuwj/UD1wFz&#10;slvsu+3Mk+06NNvSdJZOaWeYbmByEl+17h0aQJzTwG3sOu8IgtcJrjMuuA5Yk99gB3+/0L78PBhF&#10;t3Uueaj0nNWSOhTMNzArrz1heAgzsmFwjp4h/cKOoevEMXAd5wjvyyquwxQ9DILtdeiAlXblp7Eo&#10;uq0TzEWN5pyK6p2TtWC6gTnZ7QnDI5g/sgODk5Gd8ElNXGfDdYZlKddhmIxAketIt+5zUOA6kR9X&#10;ec6xnN5JWQtmG5iR/KZQ9kfiAfpxGKK4DkhYxnWQnUEQ7a3Ph6i27+Nj4DpbWHf0sayV2WFgtoEZ&#10;EewKkR0Ynf0QxXVAwjquw+5jDEQ769Mxa6nOZauQalq62RZ5WSq3w8BsAxMi2xYiOzA4KdkJnzGD&#10;63DdObKQ6+DEQ6D6FsnxXytsx0OvaCl3HRMWyu5AMNvAfAg/A2fPBYOzW2VlgxrXuTm4Dtgi21Xv&#10;dt91j2gNRvBtlGWPsNmxUH7HgWUJ5kP60ipGN4zOe4yO5zqlssNl5wiuA7boXKfyyyhjEf7zYsmU&#10;tGn5OikeCKYbmA6p6zC6YXiWdB3vAO8LrgM1XLfPwj31uqoTa2oqDd6hrZPkceAzOJiOp1R2GNww&#10;Oq8ZGNcBAbgOlBPYQou31KupTvxvKSfa16zty6S5CaJlEdeB6XhKZYfBDaMTdZ3gkMZ1bs5CrsPe&#10;ozUhVSl2nd6NqSTxotZoA1u2fZlE+5N5uucNEw7MxlMoO4xtGB/VjR1c5+bgOlBKyFUUG+olTOex&#10;J93QQM5atn7+XDci902GN0w4MBtPoewwtmEC/oYprgN5cB0o5LphV+7eF9h9S1Qn4jfNRW+BdDcg&#10;/63tD8w4MBtC2WFowwT8rbu4DuTBdaAMi9377DtvkerkZadVuMhODskbqj4w48BkPB64DqxDRHZC&#10;h7Zxnbo/sMNV5wiuA2WMsHnvzN9Emx12o7gOspNBpzpMOTAZ/w1YkewwsBdB+HHctPy2S3JjZ23X&#10;WbaD7VjIdZifm7LbNd/UdeSzyximsyE7aZSmg+vAZERd53k9sHesdyEqI9WzyyNI7/Yag+skhhDs&#10;wHWgiMOe+bamIxxwo6gO39lJojSdDdmBqYh8u+E64hnXfjxK0FXx/T+SFfXOgXU+F3Gdwq5Zunvt&#10;wHWgjKjs9A6sBdpJZZg7X90DGBm16jDnwEw8Yn+P5DzmGdZeFJmOcrX5/t7LTrjq3nmwTangG2jr&#10;us6rR/GdNLgO6Dg9uLb76X220AXTySjpQXbiqE2HOQcm4j1nZWWHYe1DjenIV5yP66Qi6J0Ly6yu&#10;4zplZ4WF1r2tc7GY69C9zny2yjfeMk89lSA7UfSuM+8wgPvxGa0Z12FYVxP5ElTJ0qHTncfLdb6z&#10;BfbOkRmih9iauk6R7JTf1rn8YLEONgHXAQW3feXansmnkTt3XZoi1+kdNICM/bSVlh2GdSWxm2U1&#10;K4dgC/v325zr1McyGLhO8KfL9K8NK7kOU7Qzvb9ZPwbTTyI37rsMuA6sy36wpp9iY1jX8U7mMafV&#10;C0fq9s7uVwLXWWwzvIzrFJ30iP5ilf41YTXXoXP96P4WsRFYYYm4beflKHk1weRjAe7CcaymXIdR&#10;XcdvLn8m2HdSjdYN0Xd6RK6zxlL2Ji8767pO/DfLdK8FS7kOk7QjA7wxuRefSWORW/+36j0FfGEH&#10;VuU8UhOyw6Cu4q06H9mxXDYELy+Quc5Su+FFXEfdG6lzFupeC9ZzHTrXgTH+OkwXogvKxNyo+1Tg&#10;OrAql5EalR3GdB0/iXxNsD85NV82Ep7zH8IbOyvd2VnBdQpu7KT7b5neNWEt11np4h2Ii97caK+8&#10;oOls3NiJoHcdlhOYgus4jbkOI7qM1/qwu63z4zrP9suGznWW6O57uk6u9xbpXBsWcx3u7NgTvJNz&#10;l53y31qwlulsyE4EXAfWJDBMI7LDiC7hs0KEXadpMFrXWaC/h3Gdmj+wo+2KfN+t0bk2rOY6yI41&#10;d3tmbc9xIVhqWN2zQ3MUrIfMNzA+wVEalB3GcwmPsOtsf67TOhz5ywlWeRZmCddRXnySjluhb41Y&#10;znV4YaYtN1adZT7zCnHLHs2Sfogt+Nt1hwisg8p1egc7IZ/8Pg9f1/l1nebhyG7s/AW9xDJ3V9ex&#10;LVFa65QDZk3Xma8fBuWuprPY13NC3K9TBSRcJ7qOrjxIYBHCYzQkO4zmAnZzwPERtq3J9vqC+C/s&#10;fP5r8l5fw3VUi4nsWMuunfu7ywu6DpsPMxCdhblfx+ZJr5Nx2ekdN0CK2FyG69gQdZ0+qqN1nQVk&#10;ZxHXUWxepUdade0jiEXJjcB1IMYtTWfS67iA+/VtnuA6GfkO95v1hwrMTXSEhm/s9A53Ps6u0/m2&#10;jsh1DoNi+vVuJdeRdYT9gdm4PvuiGTdJK7oOH7SacEfTucs9nR9u2L1ZLgviM8zhJLPRcothB61J&#10;TGfZsQ0SBnuETfJygtOYmHzNE4ziOVxHLDv2N4CyUV3KmWvM4DoQ5s6q0zuMRtyxhzMcF8RnnP1J&#10;VmPmXqMPWpEaVLiOBYM9wia4sXOdaaaee9ZxHWE/KDqrvmPjC9NMY2ZV15mmA0bltqrTO4aW3LKT&#10;k3wWymeaw1m2Twn0zgGsRXJMcWPHgsRb2PoEJHKdwI8mnXwkY3gW15GtJrrbOlX9mlyWJhozuA6E&#10;uOcm+HYDB9k58VopnzmOpxkMnL8F5W4jELzJjE1cx4CD6wzwCFvWdYKDYlrZEY3htq5jKzvBRwnk&#10;hdV0bObsiYbMkq7DhkFGYod7zy3w7cbNLV8/keK9Uupcp37K333ps3cOYCWyIxPZqeYRcZ1+ucy4&#10;TmT7OqnsyO5NzuM65364Nkr3BoOH/N7O+bC8J80zZHCdm/IV4Prb3lG2ZZ7L1gxk50iN61R/eHb8&#10;LwADSlwH2dFxcp3+t3UkrhP7+XSTj3AAz+Y6x+ci99Er1oi/I4XL0+XNTJKzphkyy7rOJPlvQHAT&#10;+xXh+OveoTfmloMG1/nw/KyIStepeoFfYHm55VAEewQjCdepZbhH2DKuk/76xWQzj2h63qZynYOc&#10;nNulWR7O64qs0hPyOsZmYdeZIv/VHLepu3+cFeZLyP7k3o1ry23GzAlk54eD46heTfCLeH0IPydw&#10;Kad3PmAFBAOJGzu1xF2nV0RJ18l9/2KuuWdJ1/kozalhqsXhcGj+vBLT2ebZN63pOhNesWWcLCVh&#10;MFLV2ZfTu3VtucmQCXHL/j7wXiLLXWc7Lxab7KDrwcgOGCEZRw9cp5JXkn8TN8BtnXLXmW7rJJ6e&#10;J3Od7a+fgq6jKSD6z8TRuocUJhkvi7rOPLJZh8JgCujduqZMNsWbcssO/7BfI8//oVGdX9LLhPAx&#10;gRsPRrBDpDoPZKeOd5Z/svaZTAd1Hcl952kmH/n0PJ/rBC9NTd+kHyAIHF3W7ZOMl2VdZ5YOqALV&#10;MWOqCd6cW3b5D+dVUuQ6uUKji0rkiejwK5F6pwZmR/q4fckYhzf7LO+Xz45JzLhOvj2TzD6K+XkR&#10;19Gd/rj+JPX4YnGYMwyXtV1nhh6owEZmcJ3tFqMlxS37PPgn6CSuIyk6/FjaeZjF7wAFHz+48xAF&#10;NVLVefB6gireWT6unj2TmHAd6aCYYa7RzM+3dJ3Aj1IPV5fHadFcZ9Z1nfW3r9a3bW7sOsuPlRz3&#10;6/PYMplzHWHxxwGVuIUTGXgHOZJ8DQjgiGi0/B7DjR0DzqvnmK4jm0LmmGlUM3SzUW3nOpu56yQ6&#10;tqLHZxgrS7vOJNdrMVKj0djLTVVnlruwjtyr1xO3bE43eEoXmsPkU2IqjwS90wcToFAdZKea68Lb&#10;NYO1rjPHrR3VHN3OdZJ/2kiHuevEp4WK7h5/pPzHyq6z9g42bDN//woeKNrHojo35U7dHlWdpOto&#10;ajhISdG24fHAdqAY4TB5H4PslBL7jHFM1xFPHhNMNLqPo5qN6W9D17k2UnFq/OnoiAOVxjj4OPlj&#10;addZeg97lZLIVlVrL/fZ8r5YeZiIuZHrxFUn7jrKKvZOUrpn+DvptOcYfwsCnZEb8QPXqeVrKtfR&#10;zB2j205sBk8e3iAuX9fRPVsQ+bHtmz+HHiUfcJ1JURjMjXaxZSw8TBTcZZg8kwRfTqCu4/MtG4NH&#10;ac+nj70Dgd6UqA6yU8qQqrNV39Z5HTzuZKNUHVxn/3Px90aF9Yw5RI6s7DoDX6fV6J9L6x3xwKw7&#10;TDTcxHXSqnN1nYIqXvOO1yNnhxLZlMIR8Zh75FyHcZVnSNdJPcKmKWfkp2a1AxbX2f8i9DbqwgiH&#10;HB0BcJ0pueW3avxYdpxouMmIUrlOUQ27ecdnn/Ap/mRkjOM7o/w+1/lAZKeI8JuAymcPEyweYfuc&#10;IaJ1E9XDFdc5/Ob4y0rVmWLVWdh1UB0Qsu5IUXCPIZVRnf1LpwtrOMw7PiNrt8F4hb3fdQz7USw4&#10;otx3Xo+MXRAQ5b8EHhbj/W2d8VynbFIYUnf0Y7Wx61jJjovrXK7+4u6baKVZ23U61ewNqmPNNNer&#10;I7cYUznVqXp27Zfj5O8ysC6q89x67z2gMyWqc/xR9IqAGJdcj/EIm63rbHLdadbAgpGK65x/efyj&#10;CEXRzbTQ4DrzgerYs+xgkWMwqoYfl1nVMXCdJncJz7d1cJ27876jpzj8BLKj5JjE/zI1xiNske22&#10;55zQds4pGai4zuW3j92j1kXBTbXM4DrzgerYs+xgUVA1rs5fzR2SvOpYuE7DFSCw/r2WsJlWITBA&#10;198K10F2Ihyu899EjfEIW3i77T0jNLSdkmF6S9fJy05Nr02lOou7zjz9oGD0DeWUrDpYNJSNq68k&#10;vdt0RKI6Bq7TbA1ILH9zLUNQj67DgzscZEfG+x7a2XUGeYQtuN1ueLfZm6JBiusED6hwncnWmIVd&#10;Z9HP6gfdRk7OXFetE+qB9SWmd9N+EIjOZuI6rYZTbPnjGbY7UiI7sq/sIDt7wp+HP/ePsI3hOtew&#10;2+TGu5KyIYrrRA65x12d5V1npq4QMtTucRnWHCtKVCNL7jnDDNe85+wOq6qp7cebweoZz3ejyHVO&#10;5yA7WR7RzA3tOo1mBFk1VbHUqM50rlN1Kbp2+XRLDK4zGSPtHRdixaGiRzy0lKIzxoAVic4mWhVf&#10;Ox3532pzbE+4fvfqYTDUvR7atAuvkRsTee7nOdCrCSKu0yo9+SNqJsjC4bmK62hO9uzz+dYYXGcy&#10;Bto7rsSKQ0WPcGgVmM4I41W6iUsvKoKXnTV+aj0YgH/1MBZFgw7Z0RJL89l1ugbZ13VcvxBfOjhv&#10;6jquL97zKtsHXGcyxto+LsOKQ0WPbFzldKaR66hXLukSmVxUHo+s7HRXnTVnPkhS9QVjZEdGYo8+&#10;kusEdtvNpoRkRfnJM0fx0MR1TJlwiVnZdWbsjyy4jgtjjJTdgO0SkGRciTzGT3WeCdSnJo8L//K9&#10;SMfX67YvJohF2SACGIcKwQ58yx7ZCZLaoP8kaPd9nZ5x9nSdxNxznDGLZKd8YN7RdRzXgQlXmOVd&#10;Z7oeyYHseDDCQNnvnvt8u1wwrNQS83uUzRrzlCIrIH1U+Hef1TomO21VJ+o6/cczOHEddXXTxXkc&#10;F3+asDjJexHju07PiP5COKZPP2grRmXDEezpOrqz3Xp9xgVmaddZUnZG+xbEEgwwTh4hGseQHVUl&#10;g89ujRGrTmZBrHGd3YeT4X5q1W3JNgwwnsGByARRPVlI7+zcWnbSST67zlh/SrTphPDvX+CHoRVN&#10;O25rBuWcrlN5AXp1+5Try9qus77s9A5mEfoPk8AGerwbOyUjr3aN+ZxbpTqaxSJ3ZEpKG6tOysha&#10;hAENeaSoL3v3r7rrZ1HSWf7NDa7zn+r8u9hObJCqhm7ViMR1DJlyeVncddb8SxPIjjH9x0jgOeaO&#10;rvOV/q1q2FXukj7n2qiOJJrsEfE7O82mm0yM/Uc0mHMYbQ53gHdXNrJzIZPl4V2nVeX/rq6TGKOK&#10;wVs3Hm/pOk79PufqsrrrLPsnxHEdO/qNkOR2ZbQbO2WGXblNMjYc0dohiDZwE+7z4wZkM7rinHdz&#10;go9LGi5vh2sb2TmjcJ3estP/ts7OdTJjVDx+K0fjlK5TffHhOh+Wd51Fb+3gOoa0Hx6ih1B6jNv4&#10;sCq8l1i7TRKscObCIwo2JDvjqA6usx6+XXq5urGdI2rX6Zery32dhivJv6Pr5G1cNmlWD8U1XEdb&#10;gEu/T7qfvoHrbO+NSO9ADOEZNkNaX7rS5+17WLrgLdKK0up3SeoSDHRH5Trbx3LadVcmGWt+vHNz&#10;fLs0cHkjO0cksvN1lZ0O2Tq7TvvbOv+Oq1zyDMFkZTAQb+s69j0/6eJyB9fZNulVNwW8iM2axuPi&#10;sAgkh2WHMRsZV0aqo5+sa04v9h2N6/x10ECqs85UBzs8uzR8eSM7BzQ3dr6qb2jX8H2SnR6uo9hz&#10;5Y6JD0P9O9xapGAg13H5HHfSteV2rjNANHWgOuY0HRcHyREe3DLA8MiyUp3ddC21D7Ndltx3Clyn&#10;6b0UVOeGNFedqj/cux65i+p5kB2LfWo5/VzncltHclLisMcjNQhHdh0L2cF1DLmf6wwQTg2ojgMN&#10;h4V2DDYfucGhVTDiTjO0SDTkNlKBoHyx65xlp0kPSW7rtAkEGuLXq/EFBdn5kL2scq7TMGfdXOff&#10;x3UUZyXCS07VmjpmdB2D8ePR9ZOuL/dwnV0wk/bTG1THg2ajokBaWot6aHDpBlxwhraTneL1SvlK&#10;g3y/nJ4yHEJ1Zl2JIINbv6YWFJfrcE5ErpOTnVY5u8pOk2r//fv3L/TndTLEwzNTnbu6jkfXT7rC&#10;3Mx1pvnWruTFv6iOGY3GRPnoa3lrJzC8NAMuNkH3l53w6YW1PK6u04i860wwwYESr249rifXKpCd&#10;X4TfoM+5Tp/tdqM5oVB14suv4SpwY9ex7vpJF5i7uc4kT7PHt5aojgNNRkTtyOt5Y8dAdbZa26n9&#10;Sz2R+03xwPLdsfUwi1x4489uUIC8W1VLw0l1AlUgO9smWyJ+U/KVlZ0GeQu8ia1Bkqxdx1B1cB07&#10;Jl1gbuc6n0eCegeSIGUzuI41bcaDwbDrdmOn4rZO6ncq09m2atlJrhwFrtOiL6KtiIc19twGZWhU&#10;R7w4fJ1VJ1SH5Y5zQuRvkjm/iq2nJva4sVNoOtGxbTrwJnQdm0GD6/xxP9fp89yJDpnrIDs2TGI6&#10;c7hOZnLOrlvpla1q3s+uHKqlxb8v0k4WD2voqQ3KUN3WkV6s5weiSz5f750YbzTflTy6zlfuwx3P&#10;sHv8iZ1S13m0cOwVXKeoFPuen3SFuaPrbKPvCDIyg+sY4z0WrO4kdnsXm3y85afmuiXH4JO9ZAHi&#10;1cW5L6LLey6wkec1KEM3fYhXh+trboq+N9E7O77oXgtzlJ3695+U0+NP7FTc1tG6jj6427qO/ZIw&#10;9u45yk1dZ+SH2vM3bnAdW3wHg91Dk+0Gbb3ruIVWPvULlw7ZUX59kd0f5Vxn1IkN1JS8g1H4UdjV&#10;dIrf/ds7S4483k+wyY5Xy45b9trf2ClVnUhoxjnDdcwY/rmoMDd2nd4hRPgKuc7XaWVCdixxvXIN&#10;n5hs7jpfx3/mz2ux+yme/AtdJ3ygU1/IRKff/SZox+NRojrCh5yDy0yqllvKzjvx4uz/ZkMlOz4J&#10;/G4uO+1cpyS6W7sON3a227rOsH11lprLj76+ZGsZyPEcDaafgfSSHa3rOAdXNvuXq07oYI+ukIoO&#10;rnMHSjznB8ECEVlFkjXdUXYKrqan6is7jikMPcXmOTUUv5kgnGXrTC3gOqXl4Do/4DqjEHaZrzS9&#10;g14Dx9FgOyu0e6tGSLfzZ7Xa+hTN/3Wucz7evh8UppNo9YAzG5RQ8eRrboGILiGZ6u5nOyX5L5Ud&#10;6yx+F8lO+exRrDqbSnVKw5vPdcyaPsSNnf7L0n1dp3cIJ4pUB9exwW04WKuJ2Vd/suxHmPoRtpay&#10;I65LtnR8fplZaI27QbMjyr0fbrjJDdRUdWN6gYivILkqbyc7ZX2g/sqOTyKDT7Gl21OxupT+bZ1N&#10;5ToV6cB1LFEVWXqH2pb7us5YYeWkBtfxxGs02F/dHe7sKAZbw72PviaV64TP2J9m2g3ZZV2x5nVf&#10;U8CAyj6MX7SpSzpb591kp7wTCm/smKYyLDuJFtWsLv8O1GbZIS/3dR2P/Y1inJy+d9htacJ1huC8&#10;q0R1muI0Gpyu7DlcJzU3Wyw72jVAuHKefhdfci37VriqCduL7CxAbRdGLtr0BS2o816yY3FvrfRP&#10;KBuEr5Odut3ovzNVWXZISMNBOqDrdLux8whhHYyIm7rOYE96XDaVCbHBdezxUpKpFOpMiViL1m2j&#10;BUxZSpHqRNv08xujXpCuaPLGjjW7gZRPr9V3YOCyzV7Qkkqdt+dDUdUL1bJTn9HviOwEG/X3GzPX&#10;kQuPzHXqUtHWdf6rqdZ1LBPQ58bO78DbD7iuvnNX1xlpOxBYgpKrEqpjjctY8HWd9rIjOqfpmq4q&#10;oNh1tpTuGCAuVFHxQLMbSDH+7PN83QouZ1mt95Gdum7YZbpcdupS+3Kd3dmx0fX+qc1DbArdCYTj&#10;pjptnmEzqcrYddrLzsuyj4f1u8FzW9cZZjsQXIIyqxKqY0zfB1pLim79GJv4pJaLueZ0UX3x33lt&#10;7eTlqSodZHIDET7PecRXlNj1LKz1LrJj+hyhge4UpPg78N2R4Aj7/KC40f/iaNPsMbDaDVBc5ycL&#10;8Sf5+sjOfV1ngO1AYvnhQbWm2I8F39HV/M6O6rQ+tqMNKnGQoll1CdYUpaux/+wGMh4PH9UJvUox&#10;czlLq72D7Bh0wyndXWznemNnC+w1T/9d0eYC21nOdWxCNk2B14Mr8V8GNft4Mq7TjNbbgb9pL7L8&#10;fF2PRXWaYTwUvC/jxo+xqc9rZzvSs2VVZQsy3d6pSlHWhutMQNBv7C7t9xIifRpVXvHysmOyFbtk&#10;vL3tvFzndErcrutbrZWda40uo2oy17HNgdtT+vFffOdfR9d2kbqz62wtI7uYTeahAlSnKZZXXZOP&#10;LEbfyzazHeHJoookMdht8HQlKGsafXyA/zd1v4KkA5KWvbjs2D5GuM95F9kJnBK7j2gyFlWyc8n0&#10;A9cxvq3jd2PnEfzhz89lsmMeVZRbu04zvvLETukd+vpYbjcaPog6/l42t1RbbZUkZ8vqEYZgErfy&#10;ZG01HZ4RgCSXqcF/qlCJjtKP15Ydq24J5r2t7Dx/VSd4RlB1rMajVHaOVf73L5chdXvXcZKdx/nf&#10;758OdmPn3q7TxCYEohMMAtFpgaGcGD9uL6mtRYZMiE7aFnul/MnCWuQBVG/ylOepq2g3EEHEeXJo&#10;0jsa01HvPNaVHcOuiaW+pewozrAek0LX2VeP6+wLGdp19p+oBe4S5m/s4DqtaHHrpNR0wJfI08o2&#10;pbVrQJNcNcDZdqxVJ1ymJnLlOfrM4DoNEeT5ND+06RzdKqMNaFnZMeyaRPJHlB2HQZmVncf+q0JB&#10;1zGJYy7XMb+ofGUnvPkRyY59UBHu7DotVAPPGZPDxVl9wTXWnF2l7arzpm5iT58b2Ck84oWUxqw5&#10;W3l8SVpMRjZIiH/O8Ths5F7/sbW5erULjT6iJWXHtmuS6W/rOsK/Qmye0IzsnO8LWN/SOGTBvHHR&#10;moxdpzoqr/km9SkvrjMI/rqB6AyKrZz0+gh9sZ2sn+3IXKeo5rJNiLaVpUlZbISMSeKDzd0Prq7j&#10;HJZ+pSmIaUXZMZ7KMx0wnuzYZzQtO38fynyuFVzHyXWcppz49id7YwfXaYS3clzNZv9/uE4/TG/D&#10;dLvBstxO1kl2QqoTSF3poqLfhbRSncMI4ZE2Dx4hLr/dzq7j3hUFn6kVxbSg6xgj6ANv11FMOD4D&#10;Myk7lwtndtexqMohBz2m/5zs4DqNcL6/klptMJ2emF71/XaQC25eXWQn7DqPyPm1YQsK0bawOLLj&#10;bYVOtx8X5vIo7DHFp98eXcc1sJLHB8piWlF2bFdmWSe4uo58xnGaIFKyc5mWcJ3lXCcmO7hOMxq5&#10;Tu9mwpGVXGfo60tP1fQePjm0TQjs+0sr/StEsTYVqk7JcvfXyPhTVlBBMJ+fH4Xv97y9yI+yB6UL&#10;Y1pOdqzXbHk3+LmOSnaM8/lDQnYul5DPYJrKdVwy0FV2wrqD67Thv8DqbSS6pGA6g2K83eu4d1xy&#10;61o1wYdODm4TLF0n8uxFLkhtm4qyedppYzuGRHK5v5PTw3UKvxJaPCwWkx37dVtVnLPrZM/yGplp&#10;2UnmwCYAXKeH7Hx/J20H12nDT57rJrbUywZQnSEx3ut13jkuuXGtmeKv50Z2CbEHJ7QVHkoRrU/a&#10;miqXu8h3SApLgw/RLF4d5yw7fh1QfE+nPKRFXcds6dYX1lF23IZmXHbSrmNVP67TwXW+v5Oy0zQg&#10;XKdsXvvvhK8g+0NQnQytLz7rp3gG2DcuuW21kZ3n5QfHQkOuo60u/fxFKkJtg8oyGRrwA4zaFUjl&#10;MPDAYAvX+SozndqQlpKdsgwKStSd1Et2/GaGqOykXGdLTeAF7fdpWsXr9ITF2UTZeNr//sZ1xuA3&#10;zyXT2leS40G9WzkwTfdc+a8rqGMZ4oGg7gG4UDPJn1aI+PISuiWjrCvQ/7lFStuw4jw8okN+hHE7&#10;PekUJmabVqqja0lVRCvJTqkvZkssPLux7DhODAWusyksQtT8uhYUG40+fJ9rqeW0/x3gGk6raHCd&#10;rUR2vnLsj+rdyiF5xPdh/jWmjigoskn46Sg6h+BBzTR/WSNi68Yud2V1hQeAaBHTNkadheQlNsTQ&#10;nRpBAiNHeOW+cJNuMo3V78RbRpvmqzCRuQJri6nOsewcx+xGZOdaY4Hp1FnGMTH//WeLiqPhuNFu&#10;2v/+zrtO2zXoxq7zTnR2Ujv9Jqs6v4XhOjGuj7M3rTF9jLLMNhkTtK13GNbUTP6htSNU3C5x8qr2&#10;uY4lPrF6aRtVvABmRvyKY6YhNddcC9XRNaQ+Hqdd2yW0NguHre14uo697HgmNiw7Mdf5O6GfdXTH&#10;vgdaTfvfAtdpvAThOrl3Q19+FbyPk32iDd4cF6smA16yMioX0HEEY33ZqftbO8+T7uwOe/e5uJ5D&#10;rhNpjy1a2gYVr3oSt1cXCn9UXXEemS9ddMzmDpe92nUIt/qQzEF2akOq3xCLThnBdba/IH+P7m0c&#10;Q1HbBU22Cie/CbtO613LfV1nl+j4nBb4TdxlcB0Rp2WqxYiXVPFzTPLA65rrnitx64YJxpKaOT68&#10;SFwKeqVOWslhl5XMemSNUramYoXLjYolh0wTarfa9pkvX3LsZg6PndnVa16ztOOU91ey4SruemNH&#10;k2XJGa5rSVB2wq7zObq3XoxKWRf47xUud3KGUJ17u877v0NTWsRZ0qsKrpPlMsTHcZ30kZdP9IfZ&#10;LA4VjCVVU3twbbgUo3Kd09Yrk/RI/aq2VKxquTGx5IhpQfVO2zrzFeuN5bxhtx07ZCr2FICr69ja&#10;jrfryDMtOdp1Ygi4TnAM7lTnP9fp+PWZ8dH1gPteIfDQ2tV1OmxZbu06V9nZLj+Juk6kWFQnSWiI&#10;+w96uevED70suUMJxkChWFI1qStWBVH57x7f/Z8yhLbvm862ZtjJeWiqr3vba7VivTGewur3YYH4&#10;PnEep1zf+zq2tmO1FzDY8wqObX1jJ1Lf+xXV/xLB9taMcCaVQ98zlEj/+nVw8Os5F9fpsXfCdX5J&#10;3r3Z/Uow8aE6cYKL6zCu87aYeOhX42mUOYsmTkjd3km8Grx/G0/j+eE1YefXLEqeqjPGC9NnpD5p&#10;Nln/XV6qTcfZdarG7uU+eivX+dRtspibbQYMdrv5Izu4TuLAn0MtBpS/RJyqahuiIlzHDo69iOD4&#10;oz4rD67zx2E6CqnO0XUyhaM6FxK3QtwHfspfzv+durFzbsVIm8WBQjGl3BPkp79/90j1/mmwSBNe&#10;sXRa7BcjjHZjchIscmaR9a/4EqVqiW3/G7vOKbzH5Rq0jP1Qz+5fFh9dtnOdfMIFx7V9iC08CKOq&#10;Uzyi/ObSSFX1JXj5jte8n3i99P6nnRYeXOeP4M2b60oinrVQnQPJh77cx76k3uOH9uGjdy3Zksd2&#10;YKBQrCnZPu0OzJ79+U3sg+PLCFXtFMt1zXF5xnVKGMF1vhLrU9OGXLGVnWuEofnanHPBZrJjEJvB&#10;Rjd/kO+0EHCd2EFB1SkdUc1dx6wqe9vx6eHUXw39/LjbuoPr/HH1mc/8VuI6sCNpOlsb2YmGdH6p&#10;ViyY2A9HGeADhWKOerE7H5s8++w6n29k/f4+NHZ1qlC2BXRdnXGdEixSVlzEV4pWQSQxdZ10iO1c&#10;p152DHcNBjvdsVwnWFlSdQrH1DyukznXwHZcZv6E6Wxn2bGuW8KtXWf/z9TysfsBrqNHsKny3ncF&#10;PyC8PI+2/6WgjE9BY4zypfeuysXuenDi5J3qvDp/NzIy9yMLG5BvQ/1mMc+648WJDvd1viSUNMMj&#10;P5ayk3cdl2acyzy/o6CkTMNdg3ynm3sTS3IrbJ3VD3nX+bdXHa3J5RLn1zCzqgq8tUR2jBudVp2D&#10;7BjXLATXeZFYP8K3eECGcEVy3ajHXGdX7fmRpVB88eYNsWkcJQ4fNItdcNKPnX364adD3/8Ty6ou&#10;37oFu4Xq4DpaLK51TQEi0SkyHaeOt3OdTIyXD6usuLiOwTsKTHcN9baT65nGrhM8IKk6FV/892uY&#10;WVX6xo4gO2nTCb13ujG4zovUAlK7uNwZ8VrkuVEPus7xP8+uE5KjeNxjWMYgYbghnf8js37k7NMP&#10;P72Z71m/OzvVW0URS48Wa/Zjor4gES6q4ztNWMmOIMTHCZsGXF3nUX1rx3bXoJCdZ7qAeAqsYr1y&#10;dJ1rv+WeXysdVSu7TvzUlM+advJ31mVwnU5cuzq1gOA6xcivKcclOKQuh2pPcYZdJxn3GJYxRhR+&#10;aEXhOOsHz7788NOVgm5V9Ltiua7dKEpZfLSYYretlp7voDnvlrilqaHrvA6z9Z2I61TZjvGuQSM7&#10;z3QBsRSYxXrh4jqhX78PUXtcLml+DbOqykzrsq5j2csZ1fmvLlynDznX2VK/xHXEaK4oP2VIuU7I&#10;VVSus3/WyT702pauhmAaT6yM17MD68I7h5IuFXf7qw7BQtRKddYfLYaYuo6kgLTjlC9EzhNV7aa0&#10;IMmmuhN1nQrZsd41qGQn9erJcN+0c51zsv+dVCfT1IKc+TXMqqpq1TkWEjvCdhpIq85fVV1VB9fZ&#10;k5rKcJ0SStcshzguFSVrvcaQDWsI2RkgBG+yq0ByWbz8JLmqSJIp7faQcmVb6JzL9UeLIaauc71V&#10;kHls+nxM8ULkPk1VbUmLk+xmort/F28B7LcNStt5xs8XpMCUs+tcf3f8Qo9W4zIZc2uXWVUmriP4&#10;wqeH60QrGmClwXUOJKYkVKcA9Rh3kp2ryVyWs8tP0kXEYzcOvaqhS5JbCNJr4ulnBsuKsNeDhpVu&#10;n3sqbzBajHiEvtdXXNjl6+76Z9UKV6IGk1TNjrTWWHxc5/OPYVyn5K+uRE4P58A01j17lTnlOqQ6&#10;5e8aC+fLrV1mVRm5TlvZibuO39M6SnAdMbiOmqIx7nFlBO7jKE54/6hH6BUNXZX0UpBbEI8/tVhW&#10;ZL1+rEDiOqX5kY+BO4wWAzzuN9d4zla8e1Y0o7yxFRvSqiQ/Lt+7LC4lHlHRJsBn36C3nfA8GMyB&#10;28Rwcp3Lb06mI2inKltezbKrysp1Wv4hpegjbMOYzr1dR3sKqqOlcJA7XB278mSlF7lOf9s5VP9Y&#10;djObWgvyq+Hu59f/KEHU6UHXSd2WKk2OYgguOjyqOd5cMHo4akfVHZ19CUXtEre/sHV9XMfwGbZL&#10;sfsflGwDvDYOBbZznYL6uc6xmpjqCNqpyJVXs8yqMlMd0bvFbV0nVMEgpoPrqEB1lNQ9iWA5cD6l&#10;CYveHfQ4F5EP3TByfUMP36wPBTPM7FNOfDWQLIWhA6oWFkmnn8rPuk5xbhQf3c8/EGw5vmn8L5F2&#10;C7bmqbXMYlOyFimmvroWl8tOea1WqnO5fC4lFsiO486hSHdOL2oJJsEj2P+IuU5CdQStFCfKq1lm&#10;VRm6TjYQswUg6DpDmc59XaewC1AdFcUD3fwqObqOOIRdLOLpv/P1fdyfhWIZagIqJrYciNbBuOv4&#10;yc6p/KiH/bfaV61w4mtniXFQz+XDgQBVFRQoTnZzrN49S1ti0epi1ymu1ayvrkFcixzKdbYy3Tme&#10;GMqBU7D/jq5z/nlYdSRtFGbJqVl2VTm4jrvshFRnMNO5resM1QfrUv1EgmUk2pCKdzydr/Fk3HY7&#10;gv6EFwTZIphY+MuCyec0Euj5sNSCL49EvKstr2cRPskKXDIGF4tQZ3SmI9k9Fznb45CO4kaXyk5h&#10;ro2ntGNhgZLVsuP+REih7UR7p7nrZFRH1ERRivz6wKgqS9cR3dgx6OmA64y3zbin64zWC6tSl2Xj&#10;5etVpOaL24Uf7na9zE/x7v9h91H1IFyXBNkSGPozN5VLSzanMSk7HZVd8wWBiF+/scQgqON9NQSv&#10;jMpLRXvfRv54VJnryHLxnjiK213hOgW1mc9nUtfRyo5hiFdMZcdvbtjNbp9K8qYjaqAkP659YFGV&#10;h+s439gJvJlgwD3GLV1nvG5YlMo8O7mOKvz9RkjZ8l5j7FR3aMtzsJ8+UdoQNZb4UhE9wlx2jv++&#10;lJ5xnVLZ+dykyMdblfslyLlAMkv/re/xXWzFE2p5ClxHmIvdv8rDK5SdojFpP9fmXEf/6mn3Gzu/&#10;lMtOKgOmHF3n8LPsnFclO5O4jqnqNJKdi+oMaDo3dp3eMdyCetex6ifpBjAQQdmnnB2v9nPFoS3P&#10;TnnmvhTiq3d4kk+tkJWLyymZl+Seiw9GuHOdQtl5vMd69jiD/E/N+Z6O4tTXR5lRd/EUnU2wed5f&#10;4UVvVWntOopQU2GbkHMdtew0cp1Npzv74xMZMCXgOvIZT9ak5MkNumAq17HYZZ1dZ8xtxR1dZ8iO&#10;WJLaTNv1VKHrVMY+zkB7BHYyik98RyalLReTSC6P1avLPpnX3F5KD9X33MtOke3gOkL2PaS7DL6/&#10;Q6oj5RNAeexC1VFn4/iDiuSqZadwMvJSndyfY1NaazvX2TS6sz86kQJLrq6jme5qZOeWriO7sVPX&#10;1cHbOpVhO4DrQJzaNFm4jklffT7ktEtOu+gdozts93qHVEhqdXiG7qw0kJ2QR15LD7pOrezgOkJK&#10;Tf/7u8x1TpVXdUB877y7n6POxflHFcnVuk6N6rzqqwg3XOg+svNBupt0TV1nE+vO4dBLDnxCO7mO&#10;drIrl517uk6Dp9hCt3Vqo3bgpq7TO4QpqN+rV2faSBd63cIY2nZesS1wfye16glcR/AHPqUcnok6&#10;z/ox17m8MrtKdoSuM3N/m1A46L+/1a5jV/mba8mPC5WZqBwfKtkp/RzqFbbZxnBf6Dmxp8N0DyXO&#10;KDs+kX0mthLVyTctc16D3Ne4juaq0ZUYP6J2KTi5zqgrC64DEep3wBaD3mITXrQBMGEKhVhAdlIW&#10;8xAddTzAIpmvf16q3xI/+ftBjezsFTZ71I0pScD3hRLR2Rxcp1x1YsfXDhDFru1ReJfrbDo2W9mY&#10;6+RkJ2kyrV1Hajv7I89Z8InrMK+VTXRlsjOn65hF4yY7k9zWuavrDBfTgNRvgW3ybORcfTbzczjE&#10;/K6ziVa+yw9jslMRyDGV2hs773/Xyc4hjlC/Tt7bBlTf0hHJTrr+4j5IqY6uc6OXfvUAke9Ci6ef&#10;gOvU7w0vgShkJ97h7V1nE+nO4bhkGqzYT2vFs1yJ7LRznYplZH7XGXZlwXUgwnnLFDso+UujQOp2&#10;4l37ex6JmCXOGFLZCZ0T+3cBxw6X3dgJvAquXHZe1cc/5J9mSDqiTsHFcg6/1YlOYQjn2g4lZd4c&#10;Fo0gcnT9EJHuQos/UwupTtynlKUefrBF5nF5r3dxnU349ZZQ8vymiM+0VvOorl52zORBHFz5mZau&#10;4y07uM6n6b3bGAhpvJiG4z1kM+thfJEyG/SVN5h6X3yz2M6q93Ykp8R/oCfwBEy08HOQu39Vyc6u&#10;7kunTt/PJigzkBSdP1TfVi+I4VLRrpzib7v4zd75a/FxQh9+oJpg9BcXfGRKjWXr/NPhZWeT3ASJ&#10;yI5POK9Zrfbt+lrZmcF1PFRHEk7F1T6L6uA6EOEzZqMrUXqVMh70xRu0/hu7SldrHWfvMKoIr3yP&#10;7PGxf9dyTOm18PCm4+e/S7cC131dyHVMsz4hqhRITKcshqJ+sFCd3JxkMES0rlOWvUAV5+Le/xbU&#10;l06JyHaCJ3d0nS3vBR1cp/oPiaValTjaL8kGVbm6js+NHVznzYAtH7Y3BiK0YQo9xrydl4DDh8rW&#10;EZV+etkyc/HYR4hEEmbvMKpRyM5lUXGRnXjhp2Xt8PuyvUDQbU6/XqGTK9GkwMd0lEHsOO6bSz2h&#10;7PaGgtwmtHJW/DszcLGfCn1ECZeayVrgFwLb6es6/6GUHb9Jwkp1cm0KH+uVXpOqfFzHU3a+r65j&#10;E7M5uA6EuA794/Jw+FdoCfHYT5WVOURvzyU7YwcZ5zSdi1aMyyHWsnMYgNeyjwvb8fc2rvN+zdVn&#10;DM7bxWaUuo51EAUdUak6ornIZIRkdqGVM81vGy4VXJoXVJwi10mFnJOd/q7zHwrZaeU6Hi0Kzt64&#10;jqPrVJfjzx1dZ+DuGIZAjlKfi4k/NauPqvivzfVnoFAyQY4fZpDLCrH7rDd7Uuzf1QRcJyY759+W&#10;us71J8cLc9oetqPMdeyDMHEdXY2SS9zNdQzvHCRc5/wIdqjdwdpzMSVzl7SdgWXnuUVu7PjEcFad&#10;yooWch1RO+oCKnP8ONPc1sF1IED4ekipTBPVKbk9MtbWfaBQkjFOEGYIyQoePyv271oOyQyVnVrg&#10;Kr+u8/pB4FNtq+Z1oSz+XQo0GfAyna2wIw67ZkUJisnZaIB0cp194bv+Dr5fTdnwTPoSsjOG6yhk&#10;x2mOON/VqdwuhIZAePae0XUMYvnN7Lu8hOuUdME8j7DhOnAhMfekF8vdRsotxVrbcRSv0vB7xyCJ&#10;8RDmBDH/kFjBNTd2rBfFrOtslitccE93uQpm6dJUI0VNOH68X/ZhjJvplM0HZaqja7ij69g9JfVz&#10;fsB1dg0+LkqCJuZCSq5+W+rWziCuI5cdlzniX+CmTs0aHfZdXOeQn4fAdQq7e55H2HAdODOUG8TC&#10;k4b4c9xADRonEmmYVStRW0SfVibOi/27kmPuwmWbrXAy1XEYh02HiHhMvg+rUB1P1ynZYew3zZp5&#10;UPkRkUnzErJTP6mEt7nHJr9aErwuCht++tDgOKRC39v5+dX7J51n1LDrPFu4TuylBOUZOe7k05Po&#10;DV3nk9h3gbauE7jjPexG4Y6uM8uGswvj72vfn9bJP58cqFHDBJIP8+OJk+hOcKWQLBq+siNxHau/&#10;/R7qpyau03SEiAfk4zSO40lK4ag6la6jmAV1bTbryrjsGIyXkOvEWh26LMKZkqczbM/Bd7I9toDs&#10;9JlZpbJjG9e/AKGcasr8nIHrxPNz0MEtem2XdPdLdZoltgZcB3bMsaf9RCo5Sn50s8B7xyCLMrGc&#10;D0l4uft8oCU48/Rvs1wGKkuGX1VZ1HUSQVU27jxGnEfLW1/SRySGrl51hnEd9W2dkr6w67uY7JiM&#10;j6TrZBpu7jrv30f+4E7KdVpOrhHXubwF0jKif/8yrrMVjNP94Uu4jq3qHPPp4DrP74PrNMxvEbd0&#10;ndmfVndj/P3sOdj8IfKjhwl7BM4r8LSuo7qx4yI7QtexsZ2U6zyOP7Rp2q70dvu3d3WCqKqHrrfr&#10;KAM73daJFHtOhD4sowbG9tVGNSS3h0WuI0pOOrNfAa7347rpTs51drJjUt+/GJHEyko9HSuWnYYZ&#10;LjzNxhvOudxfeRYPsf2vrJDqjCs7uA68GX43GwhXfMAwbRslDkmclwSOHHlkpRDNwBHZsQjrnLXg&#10;khDcehTWFg7BwXWum7Tw7s1h2CTKDWwd60buWK6zu1cQOjesniVhWbUwvLE2mksqrppY9kwa/ZUg&#10;UGdb44m4zl52nn+R1VcWdJzou/Sl7b8mCtcJZCgYk43rPHGdCyNuj8bes/Vi9L2sNuDTr4fZq48R&#10;RWHkA4ceWyle/3pITg7/0zRn56LjWw+L2j4/93GdS9Fh80kWU9jMULGR+upVZzDXuZ4av1dQ0HbL&#10;Cz0qOx5lq5oYGCZm7Ra7zjGgJroTnXH21mMyCGJ3c+J/OEwyXwSThOtckhQs3MR1fosKqg6uMxRj&#10;79l6MV9WUhFfJ8M2H5qJou4dQnnk44YelQWV65jLTtR1zjXVy05ifHu4jmQ0CLZu+kGVuF/kcIm7&#10;qk6F6+zONNWcsrASREa3/yNs+jbajh2l62wh3fGZcaMTzt56qutOPLaW+iPJyaEbH9r5+XN016lf&#10;AY5pigVV7Trv+EKqg+sMxRBb3tGYMSe53V3w6N7N7B5ATeTiT9KbE10oRK5zlh1T10nc2Hkm0dck&#10;vRrknpL8fV1Un9///le6lEtYEddRJS2L720d/Wzw2jB/khrym9pL0jSPVi4vKbqukebDR68727VD&#10;TSOK5O0kOz83dqqqTn89J+U64Tkjn5P1XKc8gFCKrFznEuMcqnNT10F2rkyZkfjsF+nhETbmMyb6&#10;Hfkxgd5Lsoa865TIjlXOQjVt4Y/yCleO/Mehpx/IiktaSn1o0X1daqPzlqNzmfOpTpXrnFLTM6wk&#10;brJT/+HAXxkerf6jxHYazKx516l4zDD7IoJ/adlJ3amMRoXrHNIXj6rKdSYRmwA3dZ1xvrwxBmPs&#10;VssDD34MNGpbp0z0K/KSRagNta4TlB27pAVqyr06ThdBMv9aKxB0qqa/o2X9/vA6ho6Hx4bZ+Yd+&#10;quPqOqqYd66zOU5mtoXGZKf2+qos7+M6T991oVJ3XGISyY6yzN9rRfDGtcyNnS2x1ijaEzzCJZnh&#10;WMrOcnedrcJ1pjWd+7oOsrNngJ1qffSXL+pmTugZb7e6qyOPrT79jafadQKyY5q2RKiRkFUris51&#10;tvwF8rKQkvriJV5/vF0G1ulmxe//xS5z4VaoDHfVqXCdzXPiNi72+cyOeZNi1Y08vp7KcfIq0p2/&#10;INvJTtWNndfFkhWdTeA6W+xurrwxt3WdSKrexQZ/LRln2ehG3tvc1nV6b3hHYm7V2TXh+O9RGzxx&#10;qt+hB9afzrKTVR1B3t0+rzrnJb+o6Zc8ZeLjh++DTR9VkIL03aVHlHSh86qOejp4u47vNGZd8DOF&#10;XaHaRm7NXGcrfZrNcb0IdcXJdRRVf4ddJ3K0RHbEw1A2rgZ3nXpxz82Du7EePl8TYTQIp5xWc1/X&#10;4Us7LxbJw3nfnW9zn0avke1Iw/rpTmyleO4m+G6ucx5wgkVNveoVuE7iCzS5Qos6+TQ+QmXsD8gP&#10;p8fnndeeqjOW6/w3IL7c9+bWRT/T2JSpbqPgz46YUmI7joFlXEcjO+8/tnJwnfjxMtcpbEV4PKzs&#10;OqLPfHKuowgwEYZTTqu5s+tM/Qm7aRKWSMPxw+hsk7o1e5F0pxvYvomRlWL3T0FQbrJzXoIka5py&#10;2Su90RK6s7L/Z/zk8jQkF+WzayVqch5nLVRH7Tr7vblj660Lfzwl6Mq0MCavKz6OVnc8+zmQwb30&#10;yKfyZ8B1kifYuY54OC3sOsLb25+1MFiCOL5kIC4ZNeD2rjNwdN4t3z0X3zscuzZt4r12p4Yvk+50&#10;E1s3MrLO7f8piamH68gaJamhLKbT/VDRo6ClHSxckxXFVZaQoonqaFN5cB3fsAxL+i9YkeyoLr85&#10;XUd9d8e1o6Ousz13T/YJtsHfR9nJ1WvlOoqR1LCn+7iOtIqSV1gK4xp4e4Pr9I6hW8PtdhyjsPM3&#10;+eE9gmxeaY9Gtm1lZKHY/1OxGHjJTihcaasEFRTFlLrTEiu0unvNVMdxlLVRHXUjPtsV77Ds2vfQ&#10;uY5wyJdLUiCdjdHoju9cmnId2deYfk/QXi0mrqMaQWO7Ts1olt99+yv5MtdnShCHNfD25t6uM/Id&#10;N+dmr2c6+3bJD+8SY/NK129lxnX+YhKX45GQSLzyZmXKL0x44nMP89s6xqzgOuop2GuEXuMybGCh&#10;7KRbaqE6vVxnU+iO99V2zOHJdXKy8z5Re61Y3NjRDZ7JXEdxrniEvIs+zfdWqjPM0hAA1xk6Pr9G&#10;P8T3PWdCaW+4jmczm9aXdp1XSN0eYrsMS/GKJlv+6kZV7HOPCVzHr/BBVaeR69j18G5gFcpOrLWG&#10;rtPrT4XIdKfB5bbL4UF6tvQniBUdYOA6yoGD6+xH+75b5apjF0pzbu46N5Sd5W7mXJqny0WHAJdN&#10;/rGVLdsZW+TUruO0IF7TIV48JOufz/Ng8VIHGcSeUQypOocXh3nH5VFUue1k3ss+qevI7u40utxO&#10;rrN98hLcNFSmv9p11MNmadfR1fI+TfB4jzKmQdaGK3d3nXF7xrqRxz+M0juiQeh0Y6d3s9u0smVD&#10;YwvF/p8a17FeEStcp9+fNQjc6PGsrihAt7JbvYNN/dnM1K5TIzvh12rN7jqbRHeaXW/PwENsfwEc&#10;Y8j2TpZa19GPmYZdPYfrbJLH/rUhjbI4XLi964zbNbZNlCn83eh0Y6d3sxs1s+Foiy4UI7lO8Ck2&#10;ffMipVun9DpSR5tDPMNo9Jd1NC34O3w21zmNzirZCW1d61RnBNfZss+yNXWdoOwcYsh0jIxK1ykY&#10;Mc1dRzN7VCVUfrleS0/PQgURDbI6XMB1hlm5fRs41i5lFHrk4y490HLAxVe4QVwnMM2oKkqvgj5p&#10;PpY54CTSwHW8w9eazoTPsF3aaWU7K7nOltadZlecxHVMTGerk52aAdMoj36uE7jfXn5jZ0vuSIr6&#10;eJT14QSus7rs/DVvqE3KOHRIyY06YUbXcXuqu8p1krbjdGnvixzQdFw/NWhwW0eVyF3eZ3Kd32Ii&#10;I7/Wdmxcp+OL2C5EdafdNff8PMT23AKJsRKdrcp1isaL/ZUTr+/75z98XCcwCde5jigoRVPGWSEO&#10;4Drb2i8oWLltBnTYut2pQ7q5zvlXf8EoynJJRU1F8ZXQ0XVGVJx9gE4lD6Y6x/RP4zrvsC+FmdjO&#10;eq6zSV/M5sfz+udEz6myMZ236xTITtFwsZzZs/Xp5w95XgOTsuZylWehuJcHXCs2XOcV4wxR0jQP&#10;uLHj31r35sYXit2/u7pOQBbUFcWWQi8VGdt0PC8kf9dRZPSc/habc4vUJkdPuefs9uEmm+4W6VTR&#10;VXee0YfYEhJRSKHrlA2XzWpmF9Xm6DrHx3T007M4CxUdPeRygev8BTlDlGUNW7RlZnSUnTv0TYtt&#10;cmIR/vxbGofNiihIQ0FFwTa+Pjs3jng77FZ/38E22GziNbTcVafCdIZ2ncduasttxUq2rPvRb7Xx&#10;9rneqwi+mK2R7zzPf2JnnySLfH8ou7GTc5roLwx6Wjo2t38/88e/rfCu/TNzW+f1/yWfRAm7r6qn&#10;h9x24jp/QU4RZlHDeocwOn2eYhv583KH5vrWkFgoPj8Qh+Gz94l+tl3R1HfJ1sEeoj6vrG6VFUXn&#10;UGybuzriA88Ht9icl2X2E+xnsKTGjNZvcjvMIlqkU08323keb+zsMmSR7CMlrpMdAfFfVoWuG4n/&#10;/pOd/7VMXJ84waerqWBWFqWhsq/HWid+wXX+gpwiTNrlQXfZ2dW+ZG9N6TrNbuzUtPVVsHGsp6hD&#10;z0y41agOz77UNrd1BJGHk91gc17YxSHXyWwAis3GbPvdIJ1l9NGdixXYZfqC3nUkAyD628LoS0bi&#10;q2XiKsU5vlyY6gtVElN1bw+zRHzAdV5RThFmQbOWbJctHTZv4b3jQLtI48a6lp9ajHc/GNR16tbe&#10;zXuGfSQ4H+cZRzQ480IbfVkna42xAxpszstV53WqogD9XjK51dXSIJ3F9NCd5/khtmCeba47reyI&#10;uj/6e3VPl4/Ek+vkK40353ojpzbr2ZAMrqoBdzK4zivKOeLUN6t3CDPQs/d3G5rBPjQ3bqJf+alt&#10;z+4H0iAqZ/lUEoIV1TXYNspY4J9P6GM3JPsMXEfXcQ47c58sMRc06PiivnwNkrJZrHRfWX0htLqO&#10;CmmuO3stiGXZ6mLXuY6092NHaHq6bii+2yUdoMEGBaeHBq5jsboMuI3BdV5RzhEnrbKnu18EnhPq&#10;nROH9lW2KZGZxMK3/4E4Bp/dz7X28npMNnmayEN/vG7/407j1vO+ToPQo8aTnAcadHuF61R+YlOx&#10;wSyk1VVUToe7O7kUG13smrcTKDo/coisp8tH4KeqoOtI76S8D+3jOkZLy3ibGFznHeYccdIoc/rb&#10;xW5OW9J26pv0iPK/3yVWvsMPuruO4RcvTLZ5tc253pFc4fXtbVxn34TjcM4ks0Wfl+T1PIPV1F+0&#10;wayrzDWf1bTVHUF+bWWnNKZI30eOef1HrMNLRl24pojrxEdZqEXhzz4t0p4KxmpZGW8Lg+u8w5wk&#10;UGWjeocwPEOYxWFKW1J39K+eemzXj4qDpJa+ww/63tgJ1F5Vjck+r75J11162/rtS22qOp+GxO7x&#10;nGnR5frE+kxauh1mVSUeaTSlke5Ik2vT2VLXUfZ8+KjXf5QZjGYkXr6ukxumocN2k+ox71Z9nAmk&#10;ro7x9i+4zjvMSQJVNqp3CKMzilUcw1hQd4StSd3Aifw+tZwcfzKm61jITn/b2f+rZe32pXZwnXdr&#10;BBls0uHaxIoiL0S8w6wr3z5wc9x1R5NaS9kpjEu0Zf8c9vqPMoORk3SdULiPjOuc0m7Wzcm0VdYx&#10;3uYF1/nEOUukd26SOaMYxfXTm8VsJ9qW6+u8EqpzPHLzdR3b7U+gcqNdWte92rF72suOfaF9XEcm&#10;Oluj2xAlrlNwmhTRBrOycJfAzXG0HW1iTa50ieuUdHzouNd/FCqMmPgjbMGIY0tY+JIyucQiqbNc&#10;Tsbbu+A6nzhnifS+LTJnZJtYS3ZSynK6L7D/uaSLUmvJ8Qeruc4QsnNtZrtBu4jriD1na7UzH8x1&#10;trzuVJfsFbgZr+S66E4qrbHcNHKdwm6/Hvn6jwqNkbDlXGcfdOLRhOBtHVPXeQZ/aHMxjLd1wXV2&#10;gc4SqSz6hTbK9gifFxkjyt5hmDXklHThDZwMoXXiXcpx5haXbjflH1IQqae4xG1I22m3zLlcHc/G&#10;rqMc+226ejzXKft4X1GuX+BWfEbIVXb+1cSfTGsiNwaX38cKCoJTvce5g+vk4v5c+KHfO7pOaMwb&#10;ryPjbVxwnV2g04QaiPy8XVxll+zCHKbzibR3FEbNEKEu+7KO7Mo5zd3y4i1n/UTlVZX8FShe+5vR&#10;bsy6uM6P7DTKpH7gt+lodV4/q45jVKW7XlGpjnFbsUvvxXX+lbYgks6DIQgCKmR3B0QRnazTz8ee&#10;mubFoVGJyPerXqhhL9e5pLwu4/vUhHNlUL5ZoIbgOrtApwn1GrjRvvEezJSiScLMt2LXmMQtnoKy&#10;L8vIrqjT5K13HcMdUNx1yip5t1Kx+jdi6hs7zRJZNg21iU4S0v6Y3SdsrnEV7nolZbrGbcQxv0fX&#10;+VfQhlQy92Ygi6eEvRbIA5T22PHofYssOdWXfYRtv0r9rX6hIh9/X0i9pLwu44fMhBNlwnC7Flxn&#10;H+k0oZ7CRnUUzJacuaKNtuHSpOMoLW5lchU5zd6KKown/s3cdR7XZg6zZ2s3Yh2u5RZpLJ+n23Sy&#10;JKpP8KfPLFwjK9/35sp0DduKc35PrqNpRDKR+7+8mSq3ur8PWiCNUd5hh8Nf/6FUGXUAItd5Hi79&#10;UNkNXcdj+Rhu14Lr7COdJ9Zg2IhOnhmzM13ALVsQWEM+FZ7mb00UTeb+ijoeh0ccrLZ9Zk1t+HYC&#10;H9lxj7lsJmrTx3LVCd2f9Y2tYuebLNE3aiOu+T26jrQZmSQ+2zzEdnncSxalqr92xx//v4pklfmv&#10;6/ytVImWbm/XuWa8POGXCi+VW5RtGqgduM4+0nlinT3qbkyoOivc2XFrQmwZ+qnvPH+XuI7Z7B/M&#10;QHkVp9Ks9n1mTW0qO6YlOuew7vOoJj2ciy3xEEGDnq/b+0YLdI7aikCC96qjfbIrnMDn+TZIKpzy&#10;tly/2iIIU91b7zOO/19MtkLRbZ1jSYFfPVxdZ5dwp4VjuE0LrnMIdaJgJ465I3OmaxXZafKHBt/1&#10;bVWu43JjJ/LW6cLS4pkwi7miqS1lx7I85xRWXghN+jcX4PnptfNfBnMOz2D/GyrPOWorgvmVp0GU&#10;u70SON7YCX2NPxllWVfv21HlOrLq3o+wKZoR+E0j13FbNobbs+A6h1BH654VQ+7KpOlaoJudZCe6&#10;fnxu6xS6jrnsxF1HXUU4mW7Llk1bJ6nKNYG1j9A26d1shKlGtJiqTHbAl+Kcg7Yikl5ZHqR5E7tO&#10;1eUXfGXZZmw6r2bXuY6isp3rZNsS7ZfEK6dNXcdvzRhuy4LrHGMdrX/y4c4UcH+mTdf+g9TesZS3&#10;wOulWYEJO3xbp+R74J6yU1ZD7MJ3XLkK2tqupmlcp/oaaNK32RCTB7STnV1CqvIyxAUj5lEhO+Jd&#10;/FP6hZ2q7pa9ntlmS17uOtqajq4jexYv8POo6xQm+5IQV9MxDdUGXOcU7CzhVj30fV+mzVfo2fjZ&#10;cAg+tTJdflLqOo6yU1ZBPJGui1ddU2epyjN71aG26FrRbR3PRsrycM5JeWJGuF7kxNMrMRjh/nbv&#10;BFv60IpJvch1ihP3Pt+3qrPqBBN/riPmOqfetlxAvVVnuM00rnOOdoJ4V9j39mHihIW/CjwZ1qEn&#10;l6fLT9SVe7jOMYIK1xFkxCruwra2q8myrru7TjadtS5kwutRp0NaCjMzwNWiIJXd5LWv2ckfXCd9&#10;Y6fu+tO6TkXiVK5TXk3IdfSys3edw4s/zK4s95VitG0KrnMJd/iA59/ydmPmjL16fOqe99mXBift&#10;60/0dbvIzj6GovLT7RjEdhoO0XlcpzYr0di+v7/tIqxVmUbT02GQ14z57teKCvHFn/hVvq1P8UNs&#10;df2tdJ2axIVHi2kVnxb9O/84U2HadTx2fP7LxGDbFFznEu7oAaM55Uydt1fwU/e/aezJleo6jesr&#10;Nl8Mzs13cB2TrzCYtLRlXeZ7gCEDDcf2/UurEPNtaNL3ie1iWUn+IZsgv/hjvxDmRPoQW82wlv3Z&#10;TZu5LFCIR8dHXCfRxNAvd/3s9TyH/xIx1jYF17mEO3rA40c4LqvkDtn5QaA6z5+3FLyrLq7BtP3n&#10;4muKyObFLHJ1kE0rs362Y8g4L7F972kUoUSGGrtOne6s5DoRqVFPCE/FQ2wVF7vKdSoT16abo6qT&#10;lp3Lz/YXkctjPA0WiLG2KbjOJdzRAx4/woFZJXfT39qxKCi1HO4/H9tVXFyHbfNPpdvnr7/tNHcd&#10;45uFbnHWx/b+5/e3h+tUt6HN3BS++EuG/VquE/KagqxoXaeswzWuUzuk2vRywnVSshNyHd9AWywP&#10;Q21ScJ1LuMPHO0GIw7JK7niObUvd1tn/pM51XP+kaFHZwuT1tp1TK9tVV8v4rvMX2/f3oK7T58bO&#10;OzHqYb+Y61zVplAAT9/mzwRV1OMK1zF6r0dVEZoWJWIIDNzmrtNmcRhpk4LrXMIdPt4JQhyWZXKH&#10;7CRu6xxVZ/8Wm4pqLFt/LLogedr0mAWvibKikRX11eIXb/2w/8T2/e2iOvEJUnUZNZqZnrEpQDfw&#10;p3Id0RA65KNsGtifKnOdki6Xu071Y1yNejmpOtF2NnedVmvDQJsUXOcS7vDxThDisKyUu4l1xyRy&#10;qeqs5DqqFb+j7TxwnUhSLFzn+9tRdR7RXzxe/1VejD2xWUAx8GdznbK0aFuoeoittMfFrrNVf2ul&#10;TS//y7iO+OXavldQs6VhoB0KrnOOdvx4JwhxWLzeadKzMb3DKI+9rojsLuf5quhdZVU9hi0/FKzN&#10;miJz3WTn0sgWD7HZXA9u8doNeS/Tia9/D93E2XReim3qxSNvRddJv6NSWIDCdQp3Ti81yJvOq47i&#10;y3wQ15HKziKuM9COGtc5Rzt+vBOEOC4P5ao9NhO3obofZKrzuRNS/Ymg0ZrwabC/65SuadWNrfxO&#10;UlmNNhe1q+tUFhF0HeMYgz/SXq2N56W07gjPbhhvBeLEVqqO8iE2V9c51lJ4pY/iOkLZcb2AqgaG&#10;kmG2KLjOJdxRuiYVYu8Q5uVxoXdE1e3pHUJ55FUdkdze7KbwRA3Cam0XhXcoBaUW5KlkVatvbM3N&#10;q4oqV3ed7eI69jH+/f8+6s+HBeIEt5taI3+M8bl7L5skp5OojmbCr9zQ6h5iK1uJBK4Tqqhk4WjS&#10;zQLV2YS24xjlu4pWrjPEHgXXuYQ7StekIuwdw8R8VnNcp3voFb4jVZ1wPbo688uPJvKT6xSkTJdn&#10;9QJqsNh2cJ3ttxfGdR2La/V5lB2XEI+DrHCebDi3HrTmOifc13Uqv4Cudx19f+e+r5OsTTeLD+Q6&#10;Lf6akKT6NjkZZZOF61zjHaVvEgH2jmEVhu9sUQt6x2DSCO2WKuc6iSrMZUc7in6OLlvTSjae2iW0&#10;fgXchdh6J2nkOj6RmbqOQ4iBm6ClHwm1nFkDn3QoZGdZ16ncOj/1D7GpO/zjBgW7fd1Ejuuca5/v&#10;vTFV4DqhiAfpnGh0vWNYiF1nT5nYRYZD8SMJ57UhulJELEf3oWBwVXgXJo597zqFmdKdpFpE6xfb&#10;Q4SNt5LVF8QcruMQ3xa8DIuDbjkzffosLDuCk9dznX0WitS44MaOtsd3blC42Rd/dtWkl2WqI5Id&#10;txiPHwO0GPpjbFJwnWDIA9vOuJFNif4z/rGYMeZkY4TtiawNiYUiUrasyvgKVDJ8Drd1mnxirllH&#10;6xfAQ4C4ziey6jJ8k/kZxK8sVsyJTWem0Byw29JJT50AcVpPqlNgO0rXKenx1H0dTUYEt+vzhdbv&#10;BIS3dTaJ7JTUL+FQQZvBP8bOCteJBD1E70Qi6x3DWiwgO/NFnWzOpXWB5qVdJ1Z0tEqx7ARP3n1x&#10;W9jIXaRljwcpT9EspdXr3zG+1nvJ2sthaNdx/XT6cjunakpsPC0FP/J47dMFJzYMtY6SD4PKvt71&#10;1D3EVtLl//7Fv7GjSMjHy6PiEy80dZYSuevkZUdbtxTxemnIEFsUXCcW9RDdE46rdxCrsYDrzBd3&#10;qj1b4E23p8MiS0PR3F0uO5/QdmGKOuNdnLLvCrtbs5paqE5n16m5GrzCtblIHZN5Up3aGbH5pBT8&#10;1COfrQldR/PuyB9LKXuXxVN7Y0dx7b2MQOU64UF5/GfWdR4qdBlTuM4jKzs+Y9JgvSxghB0KrhOP&#10;e4DuCUbVO4YV2e1Ye4eij3wp2ZGtOtF1oVx2cgkMlLw/76F7K+9h6dWnR5lUzWpavfyd4mu+lxzT&#10;dYyuUb9sHgI0+Oynx5wU0R3JOa1DLUcxvfy161n4ivIy15H0+lsJSl1nN0BDNV4XD6HrBEqQ50uh&#10;Or1kx2K5LGGAHQqukwh8vNBHjGklZpSGxWVnC+7vbV1H1PGB9ed80ml9TJT4Kayl68Reyxs8tpiw&#10;l5aXVx1ASa7sQ7K5Qt02J+GdnlmBzdiPa9GecTbVkcwY56u78O8x7aYM4R/dEo6at+EknmGLlp77&#10;HCx02ufCUZyuXllVrtPnBQXngm8kO7hOKvLhYh8wpLWYVRpmjTvaltMqk3Wd0y/KKk0fEig6Kju5&#10;Ej9laTuuqKcD27/oilq7+l3im8B1vDcZdh9GeO1NzgEaxNttTlLJTrPNnhnyj2U+rSqTnef+xo4w&#10;TSrX+dfEdfY5Kci1fBgrXUdyZ8d4YF5KxXVM29i3hVWhDxZ7//GyPNNKw7SBlzQvsST4yU5o9Qns&#10;EB9bfhXeFVXiOtq2HQPPrKlLuE7VH6W132bYXZxOexOP2aPjjKSQnflcJzu+Q40ukp2D6whlp8x1&#10;RKrz+hLnvipn11Hd3Pnn4TqmI/NaZrvh331/guskQx8s+NHiWZFpneE0I8/ZCGHzPLbqYtk5n3T6&#10;93b4/DFbUoHrqJsWW+FCOaxe/MKqM6rrtNlnmN3XmUh1tq4LqFh2JnWdRF7DTf4usJ2j68ifYsuX&#10;fFEd6W2d4qRV9LPUdpSq879yG8tOqMj7yA6uk459qOgHC2dRps3yfoNt99DMMOyblFgPyleI7Ip2&#10;KTp2wq4XsgVpu8nEdbboJt/kvk62clfEQ7/JTmNvv/Vtc3Qd6zL9ihVylJ3EUZOpTiav0ZGrl539&#10;fCCVHWGfF6hON9eRfktS7zoP0RxU3OZIDp6Bn5nVkUlig3pi4Drp2IfaMY4Uy8IM1efawNXPMU+E&#10;yHUqJu9s2o5Fxw9+/fhU3vtf+3IKXKfyGbbzj40X2N6uIxz4ItGpj/w9AAZ2Hb+pYoA5KNONzU3c&#10;hEReE+NWLTvPw+tMNpHsSLu8serUdrRkPS1wnYdsIipvdiAFtl/PVOawRT0RcJ1M8APM1vtoeodw&#10;C0bqc33k67rO5wLwcZ3sA+DH2vIZPhZ3Vp3WrpNqkeH6OoLryBLSwnaML8e5VGeImTTdi6u5TnLQ&#10;amXn6Doy2ZF3eVPVsXmVfjIAreocW+TvOuHCWl4AfacDXCcb/gjz9TuS3kHcgtkznXmCal5e/ZJe&#10;C6q36vH+P0lKLr9p13kfU5QDBenl7Hauk26vbTZcVMfBdWxLPJTtVbSYZB+u5Tq5AfvjOfIGn1zn&#10;80hgOjRpKzR/Wqe/62S3BWrXOTQp6Tom4zNS1m1kB9cRNGCMre8gYdyBJVK9QhsiTZK4Tt2LxDJ7&#10;iUM0uYDP99q0hVzLVDYonxDLBba36yQTlG/o60cm6fh86mBzMXrk0nWeGGIOSvXgUq6TH6xv1xG1&#10;+HIdHOuIvytNUvb2/ouiLVTHoqMzV7HedfaNSruOwQCNlYTrGDavW+OsGjCG7YwQw10YosMN2tA7&#10;Bqc2+bpOam+6r1Ca4J3mBG/rKHqp7HadKCFma+zAriNpYnhXV9aG3TAa1nV8p4kx5qB4B86pOltO&#10;deJnvl1H0ujn/t0E0cviEpr0FdDXuBOB1S7JFj2dDKFAdZJfQTV2nTEugZ6bElxH1ITjhdbHfcZY&#10;Nm7CArIzfwvCjdr8XSfe/4cK9a5zKULXSx9fUqHZ29SvsyO4TiBD0qYdflGTC4+PyOxz6TzRDTIH&#10;RbtvTtfJjfDkyd/ysXx1neifI37/VjSe9gEIL7ERXCfZOFwn1UjbZ3mLwHWkrXj1Uq8uW3LrOi7z&#10;y870DYg3KrMStJGdEuu4Rqd2neLv66iiq9vjJ9rbgECGFG06/a44Ey6LxGyqM4rrRGVnWtdJNDHX&#10;Gt2BZ+M5l3FFrDq6icbkGTaXzP9S5Dpi2akNPFGO5zXwCOJSVRZcR9yMzl02yqpxF6aXndnjTzQq&#10;sxCYTN4C2SlK8CnmBq6jTkfdctvddc451bXm8uuyRPgsEdap9J3kBnn4+4dI502pOsG9gGJ4Sg89&#10;HBM8qWymKNrS144kM9eJRVHmOol3i1q6TqoYXMfL+z30AACAAElEQVSutX1a5tCQXWfhOsszzjpd&#10;Hn/vGHwalVsIbCZvX9cR/DWfcEgNXGdLLbySIANF6RNVzi5F+kaEjtBnwWnyMM5lE9UZZBIKdqHn&#10;Ns+PUFJVu2LhwcdkpS4A1eVRtqOvHU1GPR2NoFB1Pp25nOtE5KbblIDrqJry6bgerrNOJqdg8oxP&#10;Hn6iVdmFwGbyFjzFpueoSrrVu/BzsbK17JknGqVB9TVkdg9F2VKW4qk6Zql0NpHBXcduI9ma5EOa&#10;ymRIU7YJ749miy3uhsrhZNTT5q4Tf7mo4RBNlmJ9FWRu4nSbE3Cd4mbxfZ3FmTzjk4efaFV2IbBb&#10;164zdeXa8D634I5+YYeWh/uU41F9FaVbhviBisKcrj3bVHpvOh5FL9Jwo3gAD0e16ghPOOdHlr90&#10;uRU9UPcUlN2aEP6Fr+vUBf0U9Ul1bj7tSfYUrjMZ7Ttszb3rwEye8LmjT7Sqqes8zj+ycp2/Dhra&#10;dTaV7qQVoaz6Qio2DKljpSV6zRymqXT/fHW0+bNg7A7JJa8lbZCcckmPcAbQXEGayKu+9mG3JgR/&#10;/q/YdaJ/SMFuaGaKsb0A8v3TaWLAdYqb1bxhgy0d6zN3wueOPtWw7FJgNXWHHjWuk53Lmc1cpyIN&#10;ki1OvE/abySrtguybUGqWL8nt8z3JB5BHmrwrUCLfNCOzLnjysIXnHVNjvDCj5ZrkPlS2zHq4Izr&#10;lJb58HQdaUdXJyeZoVOD208NuE55uzq4zqK5HJO58z139ElyS4Hd1H1I4md9LV6CLidqeqm0R22y&#10;IdnmxPc9DbeRlXsF5QbweqTjt1QsU9lgfhhvCpIM2OE5pbU0+Px5qcs5ncRIuTZ57+k6jx6uUxt0&#10;thjTwS/pmy6yg+uUt4sbO2sz3lJ9n+iT5BYDw6l7l8XdDF68CF3OU/RSneoYZEOyzem+jayuV3BW&#10;ugrHL+QbJrLF9DDoFDTCMK3ASHUEZ8aSI7jUgwXbJl03uox61/7rOu+mxNJYG7JktbIc+yIT7SE7&#10;uE5Fw/jGztpMne9urzvxJ7dSGs7c7yQeZ+/K7UWgfFEkZf1pvYfLbnW67SIt6pSdmKjH77rzGNeu&#10;DD4F9RqmdRyTWhV35txMetKX+rVg65mhg+u43NaJ39ipjFbedMv6ZLfdOmxPcJ2KhnFjZ23m1oW5&#10;o0+QWxJMV4q/JJ7n7rI6ajbG5b3puodTuI73LtKmPum58dqcb+uYP5vpx+Az0HljPoXtGKpO7mzZ&#10;lSyVHetpof19ncQGvs514jd2DJAUZlnh65U7ksfYms4OuE5Nyzrc2Ond6FsxtS60n0waIXQdm8oe&#10;n6k7GENJ5Jfiw/VmflBRqws2vlN8bvDomr/1qm/w38/Hd51GM8PoE9A+n/Z7TCcOOa0NOX2+9mo+&#10;/epwTPmMkEqE/Hs79T2brGpc15GV5TDyc93i+L3GMLhOTct4iG1xRl+tV44+Sm5JsJ22I+tp0Xp0&#10;PSXaQZcaa59h6/tyAMkSnt9aXcp5xk4N59A6W5GWDf9qgkbvJRh8/jmn03qX6UPgSdqaeFMlBK/c&#10;9AUdOnbbPFRHKTtGtcV+W6c6nrIjK8p+3Od7pfUUgetUNa1x48ZeO1Zk8OV66ehj5FYE42k7MiGX&#10;rEfXM3YFB19vfQ6jIl9W+dDWK9rjPE2JpNAhW5G6x3adVu8lGHz6SW3Uh5WdXUptok0Ukrhmoxfe&#10;8ejAT5PTgDoVzVwnXUvlbR1H15GWZD7uRd3SdJLAdaqahuuszuDr9dLRR8itCMazdiSHJQvS9YRX&#10;0Zcp/7IIVKwKHbdvpbZSwzW7rsny2KEYhRamyZwwuuhswXS26MU6Plm1CjVeTH5gh444/Et8qZqk&#10;JN9Kp0qqXed3qrJPkLwc81EvmwEa2g6uU9e2tq0bfvlYkLlzPv6OQ09uQbCetSMpLFiQrsc/dm8+&#10;CKnN/rbPjK5zTFQDDjWXZKwgWU57uEg9taU0+66OfyVVBLvKvxMrCaiOUSKiE6mgpsMhz9i/nC6T&#10;Fq6TqcPEdTxu7MjLsR/1wgWrme3gOpWNa9q8BTeu4zN3zheUneyCYDxpxzKoX5Cux/9XdPBZjOsP&#10;f4+sSJhZQgoSZ2gzis1TySJaliynbVyoErtO8WT8WSc5eXS6YrK8e88yyFhZykH9ePwdczxDfLVW&#10;50TQRqc6qlXn94Ixz5GmFIcxr7Mdy5pD4DqVjWt+Y6d3k2/H5Dm/resMKDvXw/dCc7mNc/rMq3xB&#10;6LR128dbIS7a4y/ZLUlWaY49d8oWxbb67GP8WSfWS759WMmr92wjjJSmG9H/hRbwm8R3e4xzImli&#10;RR2J39bf1vG5saMqxGPEi2ebFtMSrlPbutY3dnq3+HZMnnNcp55YCrUr0vXouMz8/ef7gMBzbtqM&#10;2SVEnLbQ63FzvpJLqmLr1NB1NuXeUN+RFr3Y7Dbv8NNOIpvjyo6P6sTKU47nx8t2NsmtHfukSFpY&#10;UUfitxau43FjR1eGl+yID3SeMHCd6ua1nNRHX0BWZPKcD7/pUJNdDdqtpsoVKeI6wXp2z66dKc2Y&#10;XUIK0haymUg3mm6HGrqO6uZOq6frLpW2mQ2Gn3ZS2RxWdv6yah9dsMTzWD4+UXvq4b2Gbfk7O7Y5&#10;kbpOTSWJ31q5jvGNHWURLgNePA34T024TnXzGs7qwy8gKzJ50icPP0B718nLjip0UT2n59kON3cK&#10;M2aYkIKsXVIV70LDeFve1zm3KlVSQUcauU7N+WNWVUQ6m4PajpfqhMsMu06Iy/vhcrJjm5Mmr2GL&#10;/9JEdWI3dioKLHMd82/sKA51nTFwHYMGtmri6MvHmkye9cnDDzCS6xQ9JiCq6FBj7Z2dTJBOQ+QU&#10;qTxThqtuW6M4PWCUaEdBT9YnpeVcMPi8k0um1868iqvq2KU40Fq56xyG8quQhOwYJ6XzK6ftXMdU&#10;dtQFmHeOborzlh1cx6KF7R4LWD6ZAzJ31tcbNB1cJy87mtBFFQUeEfnc2ylMWaJOjzFS6DqmW6K2&#10;T4rtnuPJjNECbVVHdi677VQw9ryTT+aAsnNUnc22R6+tDQ3ivdtEP4DJyY5xUgRJmMV1rjNHccz6&#10;8227Rz/BOW9wcR2LFrZ6s836uRyRyRP/F/3cjdizvOsEZef4zraylGXrtOVcrCxTppui0kfYymre&#10;1Zbbsnw2i26BHcdL4cgpZ+z5RpLN4WQnpDp2vXppbXQIBz+GuRQVlR3jcSHJwQyus4VMpzjoktMN&#10;B3vRYuU7ReE6Fi2sa6Ps+ZTJd9wzY7qi9Iredl3sSQ/XMZIdwbHHzenlN8u7ju0HwM1dZ5Pe3Hl8&#10;3inuE9gjRHVCVckYd7KRJdN0KFrG/YrHtl/PjVVsus8hvI7fnfpRHfNhkU/B90/N33VVRH5lpDrP&#10;GHXFeZ8TzVbJwMR1Rqeuh0Tr0Sr71CmZXBNWk50urpN9PYEm9GxFIdn53Ako6MJkxbiONFP52g5T&#10;dXzb8jpG0Z/KwHqrztg3doTJtB2MZmHvgjHt21PxOtfJyc5HdeyHxTkBl3C+v+tUx911ngnqyis4&#10;q64pW8V21XOSwnVMmljTQ/kVaZld6rxM3QF/wa8yjPJLgcfmpJnrxGTn88PynCmbZpwyUeuNd5et&#10;XWd3rZ1b8yl4fyGKr0ldYOcKOlz4I0814mQOJTvhUAz791hBjeu8vrTzOvf7pT8+A/EyVV5c5z9q&#10;awj/xsB1nkkqCyw4raYt6WR5nSgA17FpY3kr/5bG/T+tnlwBQ9boghVa0cd1TGRHduhBdrLVa3KW&#10;qc+YItcxfqOurmWfFyEVN/hzw+bSnpPtHE7KF64KbITrvH8EUfSX7Ai2E49DvkPIHLWvQrPnDtV+&#10;KOX7T3Y8P1dJfGI8tOs8c9SWqD6xJlHpZAnOrK08Bq5j1MjiZp7PPF2nmM4orNERf02YuR2dXCea&#10;M3PXCcpO5dDLuo7Th60FrbfsOlXDfo59B1mSksdl9t61OzZihfOKakyPMFGNEEME1QQxiuwkoxBe&#10;wtnDUrKTKThY1l8p33+u47eCertOfDhXqk7WdOpdR/3a6dpxXuU6XpMGrmPVSjORPVyoa2yw1yA2&#10;j85Fp1bY7RQe+aXAzXWCKbN3nZDsVPZXqmav4VDoOp4hZA49uY4+KedzXv9Kj1lJB+iSN8IsNUAI&#10;MXTJrNt3Gsec+sQiW4Zg7k/ITq7kYFkvz/g1Dc8x0cl1Km/rCFRHPegqCjAZ5RWzD64zPMVdFDjx&#10;c6lOv7FejMVkp1WNtjuFbq5jIDviI99VBe7wFCFwHRfZKcuTVwTJA4+uU3aZnI///Du9/8jXpEze&#10;CLNU/whiaAdif9vJ1i/p76gKhGs6D9pc0eGiDrLjOix3LTvV8m3gOhnZKSxUpDrKIfc+q6AEk0Fe&#10;08m4zvCUdm/wvL9Ldvpt9YIsIDut22C8T8i7jtempKHrHF/Utbm7js9cM4/rfK6IT4wlthN3HZHt&#10;JErWJm+AWap7ADEKBmJn2cnXLlUdwU3EfVVVrnO6seMuO9t7u3mqpYHrlMmOTHUKh+rpv1VneyRK&#10;enJN3QlwHbt22rnOGjcQlmWJfmnXiIpPqIKBd3Od2DXu4TqHGzoWn3skqt5tgVzzNazr7Nt+iFE9&#10;DV+OPf47tYkxdp0BZKd3/VFKBqLxLFYUcKpqoeu8/v9EpLYt/+jcqezTD3WyYzdgTrWYuE7sCh3M&#10;dY7nlLpOxRCvm3j8Zi1cx66dJS2NjQtUZ2SW6JlWbSj/gCoSt9R17JsSS5mH65yfXqudEDKu4yI7&#10;k7jOVXWe519qbg8FA3j9Ir6NsXad/rIz7CxZNhD7yY6g3nxf74dD2nVKbg2E6v/52fP0FFt8WJru&#10;eY5F2bhOJMkVriNVnZLHLQ8/0MdknSXN6RVnJ8B1DBta9EXWyFmozsAs0TnNmmC8R+jrOu1u7Gyf&#10;Gzrvf1b0Warm/b0j43yVNt4nglTrozHK8x448CqqsZ3M7sxQdQXJ6z1LjTpHlo5D4w9tCuqNHiJU&#10;HbXrPKtd5xeB7ESDKWRflqHrXKMrdx2x6rS8L1NdAK6zPNou5tbNvCzRc62aYL1B6Oc6TR9iuz5B&#10;VTdjpGp+7G7t2KYrIDuGFagjiDb9GOIzeYymtuB+MmY7x3OOBZUMasdZ6us/8tX7VF5J+fzQxXaE&#10;qpPO9emIw7CMm/Vzd2dn05T/+tHrv78zspM0r0J2xRm5jrXsOLiOweisK6C6A93mLFzHsKG6P+Ww&#10;xH75rqzQfa0aYL03uI3rXDe9NaMuWbXPnZ3xXSemIZH86GvLf3J+HcXBc15H6T9P88jr15dAdkad&#10;H2vmh/ayI6lPqzqCsy+ykwnzMmaP/7rITuDU/ZeJLDJn7zrhPJa6jkJ11H8LqqKNNUVY9B6uMzyK&#10;Pl5hp3x3FujCVi1YynXqZKfEdQI/Kum0TNUPk9e9BQs9hWBYviSAVIviSqEs6NReiZ5G9zPhD7jf&#10;rjOC7Hzd1nWa39oRVSYy+uSvT5Vuatk5D9pzlXvXOdR4HuyWC6u56wQvKLHrHJuaEptC17EZmNWu&#10;U53iugIi4DqWLZW1FdNZggU6sdHdReudQe5Tr4FdR7ndD9VX2mMi1zGWHaFIOJJKVmjwxyOUpD2k&#10;KYmzUgM57Drq9dTn8p7adWpHYVPbkapOzudzLnSudAs8x5aL9XJ75vDbs+zsz7i+qN1w6Ji6TuiC&#10;krnO48CWcJ3fNzoUyI7RqCwp5dUog47z2pDgOpYtFXXSAntk+GH+fmwjOw1c51C44zYk7TriGzuK&#10;+sJB4DryCJJvfwk/W5Y4IV+b5opKjOTIPTFt93hc3l+3dh3zN0tKqkodlNf5/LC91LoFZCff1ldt&#10;oTovX9mJXyzWg9ZOdULTgMR1HhciovN5fZ1adsyGZKnr/HW8QYJrWxAC1zFtqvStP/fJycqs0JEz&#10;yk5skTj93ilddS00CK20u5Ih7j+PNU1X6DmshsQGd2zY53KU/4Rce0HFB7OJ6zjIjlB1lnWddrYj&#10;qyLWweLBGNHq01tlVLaTcJ3v9GHJJhVi6TrXaSDvOoemplzndUCV61S3sKCgpLrqE1zdhAC4jm1b&#10;k9//a/MpOrRila702efusd0VRD8RO/7eM1XFDTRyHfMv7DiNgWNx47hOdCJOR1i2d8yRUfdj6vTd&#10;Y31ZS1VnYddpZTuy8pM2L3zUJFxpQHZkT7KJb+wkCjHMo6nrXGaPjOuEOiKsOvvG62XHcDCqS/r0&#10;Oa5zDx6ZWQfVWYtV+tJ9cC7vOuIWWrlOQUclQ2ziOh1eThC8RuMZzPai5DIpyGFmRJe7jsNVLVWd&#10;UadHm0Go24fW1ZE5LNDBuun8cHRAb47/1BW35/CVneRIfp9sM4SMXec0CyRVJ5aM1OVe5DqWQ1Fd&#10;1G8DcR3vGgYi0Etn0blTOlZnmd6UjdHY53UCVnGdeJerXMdEdtTdkKz7r0DrGWqEGzuBkDLKmmuR&#10;uetsuVFd6DoOi45YdUadHq3GoL/tCEu+9LB2r7Gf+E9tCsmO9PXT1+q/hS8JeJ9sM3YNX00QaGPi&#10;tk6iI1IqU3Jjx3YclrmO0QOzuM4MJD5guVMa7sI63foaouHRelGhn12xqgKHiTi6FPR0HeGDBvVR&#10;FHx+InUdy1E9nuskGygKMJeh4vwlxnWZ6/S8qzOq6xiOQc1etKL47IGHPi7YcOwmkmuLCmwn6zo5&#10;7XifbjN8HVxnd21FXSfZE0mT0buO8RjUlma9ZpiVtQPXMW7sfnTjOYuzXteG9s+PBOKCF3KdKtnx&#10;cR1Zb6Tr9nGd48LV3HViH3mXpWhfiLTJSmJD+/X/qn53WHzEX9apzIMfLntCF9uRl3ndcuhqen/Q&#10;FZpTg//OFxj8uVB2ipeZMC6u80rbv5frRD4fDJ+aFpmQdiazbj4A9a5jmla7wj7gOsaN3Y1wRGd1&#10;Fuzdx/47huGNVdE6hOsYBleqnsm6H4c/eWGasHdpjV0npu2FGToUU/rbZLH7GMJDXNHvHquPRnXu&#10;4DqCv2xcXbLgUBs3iH1h/tK8inaqbuxYyY6X6/zwvq2zDzQbeGbYRFznmSvNrFXKAnGd38C9axiI&#10;kg0ITMu6vZsaxkXjexXXSUzEsuXBILhj0hV9kar7dbb1rDWO60ha1tl1Xic+U0NcuMS4LD4a1bmH&#10;67jZjqo0k/1G/D3IwX+XVaK9sWPxHNurSpfxeHQd6dKYdx3FjR171VFeJrYzDa4zBWjOnVi5iwXD&#10;WDPKXbYBnVyn6sseBtFFQsj3hcR1ZCXpgu3rOod/VNhgOFfa34qLzQzy3Drjsv6oVOcurpN7IKmy&#10;TNnhJluOxJAzsx35U2z7/7VyHYcB+X6ETfUZYG7EPC7viYiPBsthdylUdDCu8xe4dw1Dsfso4mYt&#10;vyH0sTgFLV3H9dXG47pOnewE7hUZZWtXUA/X2QdS942mQ7nJ35aHeyggN84T9bmqDq4TKdROd9TF&#10;GPT3M8oWfpCtqBbp+wkM27ZzHfMReXgzgfxTbsFFLX2KzUV1dNeJbV5xnTlg+3sj6Gz5xOTvOj51&#10;aRosWh78XCe/wZW6jpnsnIvp5DrSz57krlP8W8GJf5+X7SNK7XhC9Y2gOndynU0qpurCxKdU9/gz&#10;xXaxneLGLew6crLjRHxjx0l1VDd2hHkVpgrXmYQxJ3hwgc5W3tixqTOzq/DazbwbnIlLFr1HCLkt&#10;btp1HpqipIEeC/Htmkj18rvsI7nOOajoeL/W5/RUgV51Rpwd/YbgM9dTBUWJz3B6gO2Qr1llZ+86&#10;1kPS0XVEN3a8VCd7oexTKUrrvzeZA3GdSRhzggcXBl3OR0zBjVynxY2d+G92T21pqr48fGGxMbgU&#10;0d51VDt/ueskSrRwnUhgwRF/Odzp+Wml6oy6EroOQSPdKTitttPjcQf+8y07ZXWpZcfEdXyWa1fX&#10;ycuOn+pkVrN3Lj/fq5LkSaI7uM4ksP29EXS2OAcruY7JQ2yF8T2yG+3Tn9qQVn151Nxgy3wJob3r&#10;qL46qXKdxM214nBjBUT30M9gMYOozpBzo/MQtLCdQtVxCPv4y+24ty5Oo/4rO3XN27lOTY6ClKmO&#10;4OV90Rs7z2Ax5g0T/O3pR2DViOdIbDu4ziwMOsWDB6Mu6B1yIPqqiE2NXV2n342dh2Tv/vh0x/Xw&#10;/Ed1Z9mpz9WhyLauo36B9oSucwnXWXVwHWEF5bZTsn/1VJ0t/CBby6fYjFynJkVhCm/rSF5ULniK&#10;zVV10qvF4xFcYaIZkuuO18SB6zg0+G4tvjFOG4upeIimvVu4juPbCYQry/UDt90Z+ZXRWnb6uo7S&#10;dFSDNFpwedJ2mhoO7PIN8WuHalssRa06w66DLUZgle0U7V+9HmA7H7H77wrXKZKd4tY5/ilR4TdQ&#10;rkhdJyk7vqojubGTXZD+pYkU7NIaXMehwbdr8p2hu+N/Qfe6y7WpUOQ6ns3NRiaKX1Oj4nGsSxe8&#10;/y1ZGg812N/Z8eiblHXo4tdE5+Y6oQIO/ZbamXp9+FKiOmPOi41su9h2SlWnItuiWD8/Pf5XUY3q&#10;p9iKG/i/0/xcR/pt+wuigRG9sXOZBxyatq8gktjs/PpPQqhgl9bgOg4Nvl2T7wzdHZOdw+7cdFLO&#10;rMz+rtPyxo5Gc45nnH4gXBzPN3ZsXsZ2/JMxtUUGyk9XK2QE1wlGHdb5gp10IWrVGXdebOQ6p/rE&#10;fVTWlx63dWKHnWSnrMoi2dG38eccN9cpVh3hX59Ny06Dy17gOvnknLwmpztuEweu49Hi+7X5xtDb&#10;R8I3eWxn5a6u0/bGjtJzdudcY5atjtay4+s6kfyUmI6Z69Q0RuY6W1vd0avOuE/3tnadTbqzPR6q&#10;Kb8y1/KB9Pebg+s4yU5oBtM28++E7//2056uoz5RmO7T3fjj0Q1UJ//9zlxmwkaTtB23aQPXcWny&#10;/dp8X+jtAKd7O/dxHfMbO0V79tA5h0XzckLsZKMt68l1zDrnZNR1WRvHdSKBPSM/9vYd/Zd1tnE/&#10;8uvgOul3SwSPU5Ved5FqxtBOcd7/VVhtRnauV7D6Q5/X4aVGkqNYdcTy+9OAfqqTv7GTTkz8SbX4&#10;AX7TBq7j0uT7tfm2jLqkd2aXFnvVyXwu1sB1Km/sKJapsvEVPCm6tIYeeQv+oz5lpgPhs/k5bIPK&#10;7ulog3N0HUVkkg10LUWqM+zMqMpP+CZ1ebVSVEV73NZJHmzyeoL0+wlC6dZ1wOdYvZKITrB8gi2W&#10;w/CNna2V6mT/SEEqLZlXEESOwnWmYtBJHjygsyW8p0ybXKXXCvc1oPWNHaOwo2vrZRORkx1tTJ8y&#10;LBfokOBUbUm1rhOssK3r7H7ppjtlqjPo1Ki78uxcR2c7qoLr0qys/+A6frKTul0r6YX9UWolkVmM&#10;pepEUxiSna2Z6uT++nTgcJnoHNN8sh2npuA6Lk2+YaPvCn0t4D0xGyUrvVTgOvmsHYoObtiD/70d&#10;jtckzPwZtujHvuUb0jrX+UhXTZsKXGd3gIfulKrOmAthvetYPy1W3XP2d3WemRN2M7qB6wRk5zfN&#10;oXzLeuFwSOFtHeFO3STj6ZZs52NbmU7qxs61D/47Tiw610w7PWn4BtfxafMdW31P6GoB7wmzhev4&#10;LwOH67usfnmQZgPsnLDPfiC8Y4/JTsmmz9x1ktug0oTpgntEqWlVynViURyit/adwifYjrGNg+rC&#10;C/Smw02USt+py7K65pPreMjOO++pGzvJNh8OqHKd2ImmqqNxna2l6sSvl2sXPC+uo8+1p+3gOj5t&#10;HnCSBxfoaQGvCdPquhjIda61iRai3q7zPGzlHo/dO8I/bYze5Sm5sXOIorIp0epN9n0VEdW7TvD8&#10;RGCvntsfZ6k7FaozpOwoUuIwwjy+t2PvOvkzXGXncZ5vDj/fWZAwJ5WuEzzV9Ms6+ddidlOdyGoW&#10;mKeeJ9cpTrdXS3Adp0bfstk3hJ4W8J4uqzeDxwJ7uc7lNsWhushKdPypynU8boZtRbJzOueYjFPY&#10;4UZYdI7RKIplqCKkLq5zPMfYd2pUZ8Tp0cJ1PB4qLbedxqrj8XqCg+scx/NpQgpOT+mkFGyhs7Jj&#10;qzrp9B1kp+FXdY4BX2MKqc5bdnR14DoTM94cDy7Q0QIu2+vapI3iOuEQdj+Jb2E0WxnLe2HH5wn3&#10;H5O+a7toz/u48yeunzOO2nTp4bPr1PSOl+lUepjB2I6en3ed0OEWulOnOgNOj7Wu49SkCt2pCqhk&#10;mBz33Naycx7P56kpdtz+p4dflW2hZa5jke9c8h472Um8TNOLYG2JKafQVnCdWRlvjgcX6Og8h9lS&#10;9/n36djXfwzgOo/teqfk3GAB4rqsemH3QOE7weEnRa6yc/nR9fhY99q5jpvpdPrTK5emqVwnlg0j&#10;3alUnQGnR3EeosPMpU2JKeJtArHRURNQ0RA5zCP/fn5QWv9Vdi6tuXwes/959Ct750fY9FvohOyU&#10;b8tLLsqP65xUp+lTbNeQwq0qrgfXmZTh5nhwgX7Oc54Es7LzSLIrsqPrbAnjUriO9zMqgbQcK/5N&#10;aURrAj+V9tIjcmOnsnccTWcY14kFFnWdVGuqfKfqyzqv8NrmMIc0CfGB5tGmY+ecVedPBWLzZkVA&#10;ZaPjuO2u25xeZCc4dbxuNV8bHvSfw08rttAR17FVHdlY3EKq0+3tBMcMW5jOO7Fu7cB13Jo93jQP&#10;5tDJAmKTZTB32R30z1mp9aKB62xB1SmSHUFdlq5zzU9g//TeWux/HDrq8LOc6tS7TkaRbTI0levk&#10;0lGnO9WqM+BHQar9ZatGXTvmpDpJ22nuOqcbO3X701f7XoXIBCZysLHrRLSm5RNs72ZtIdXpJTsR&#10;1WkQTDm4jl+72QevD32cJzYPxpe0hOX8/X9v19kOM/w5DIXqSB7GNxliu+qCsiOoOfK5auzD7y14&#10;i6i8d5xNZ0bXkeSjQncsVGe06VHhOgW/qorpHNXRdf7ufIQ/migMqNiCT65TZTsv13mXcWlP4so/&#10;/SZ0VN2jUYGz2z7BtmvX8bRRXMdMdZznClzHr90DTvRgC10sIDoRvrIXuXcTYRDXOVR9jEOjOh1d&#10;5yA71ul5RDu1sHfcTWcM11H9eR1xQsp0J6M6sT95f2rQYAjbnsqs9TCMd8jRdY7f2znEU1tzgeu8&#10;PuKp/5bFn+q8CwnkNzHSD/NCwnXsbuw0foLtt11bWHVaTFfXmvZpNlMd790UruPa9Bs3/g7QwQIS&#10;M6FOcvZndXedU80R8wlHoljr7Db4CdfxIHpjrsx1/EVnm891VCnRS/dLdeKnHPbh37ZfLQ7+kUkD&#10;DFznt4/MBmNyKjgneXdzZxepmetoztyexz8dWZ6B4+AJNiijnvtPzc6/rwzwcnqH2zqXs9s+OJZy&#10;nWlUB9dxbvuNG38Dlutfj5kzMRPqPed1Xt513BN1rEazicwn5pAiy4iPwXpm6NKlR9fR1d3mJvkI&#10;rpN6hi10dEH7hMbzlXedsOwo95bfOWxzLOvkdGpt7zHmJorvmO1IQpXVXOw6RrKzL6Igs6/eiJxa&#10;F+ClfeWFuahOgwnrUtE7zZZR4Dozw2Nsa7NY9/pMnTLXKSu0l+vsq73O+sL1TOo6tm9hk1dtz8F1&#10;VG7b5Eqby3XKciLxnR8kqnO+5/BPSVZzHGRnONcRbBYDCTncyqiuusx1LrJTbjsn2VGfn1xJKuM7&#10;n255W6fw5Ms/nTlXdHweeQ7VwXW8G7/WbhgOrNW7PnOn03Tc1XUOqvOIyE4+n5LUuLpOF9l5Vy2d&#10;HBuZTv9XTuf+Ws710IpmSl0neVCl6/SQHdHIz+XW0HVyk8RvLYGEfG5l1NddtPV+nW9iO7sCihrU&#10;Rnb+bba3dQrPvRRV1KyCyN8/eJy+QGRQB64zOcjO0izUu16T54Kuc6j0c4VfAsqlU7rtMoz53ATH&#10;LGUjOexO9t8+OLe/qeqM+N7UQGR1SZG7TvqgRq5jaTuiTpbk1vRrdMGbdofNe9h2et3W2btO8q9u&#10;ivivBbW2lHwU2lJ2urhOWnXay4696vh/IQDXcW/+OtthOLNO57rNno1c5/KXKRqk6vefuyv8Ek46&#10;m+1d59IGvyzl0redNnThrUo705nLdQyyYuA6taojdx072RFec7JXpBhFk1adVy3BB9k6fV3n6DoH&#10;2dFbwG8TLGTn+ke//rCTnfJyHFWnvets1qqD68zPOtthuNK8c30mt+BOxrRorzy0d51LjSHZiR4c&#10;KCpdnWD+EDT3EkV32dnlLu46DU0nPXDa7y6SkVmlJeExQdXJlefnOma2M5TraFTnP8Jf22n9x3X+&#10;Tj7kskIDXk2olZ1T7o4/tpadgjKK830+yW+xzscQCsqmBlxnfnCdhWnYuX6zW3zDY1e4dzaauU4g&#10;NxfZSR+uy012LyPqr2csMK80ZQM+Zi+4uWt5U2fL3uhovbu4RnZMmXfT/1SnqLwS1wmXZC47Fpfc&#10;+zCTWK7hvJ7rDFQQtJ3K2kuG9HPvOlW3dj6D2cR1Ym+OqJSd85AuKKE03ZezukxHp2rMK/af6XEd&#10;d7ixszCNn69xmd4ORZpX4jQVx+N0nvtDeUntPVN5lISanj6k4+L6mw5b9kPN5/RdXKex6czmOr5t&#10;Nyw6pTqC063v7YTbdxh9rVwnmu1kydev7dRWX9Lpz4PrXB5kkxe0v8htZMfnzs5Z5tS9XzqDXE/q&#10;Mh8da7GvFtdZAVxnXdrsxjy3W5fyjGtxmonjUTpP/cHiC2VHFGpihMl34oGfdtiz7ys+Zy/71Z1G&#10;cYnpmDGPzPRpmQDjR9pOTawYd7W9EE14pmCjR/vqRvTz5Do/JxfYzjHbdrITSGKt7Gxn19H1fmG+&#10;L+c8BpAdh0r9J3tcxx9u7CxMix2Z534rVJppPU4TcTw+54k/nBOB7JQmJ1awajseqKfbzvZS7xCm&#10;M7DrBBPm2nyL8uxizH6VR//y3qRgSyOva2E829kATGynbkQ/z65TdmvnlGybr+y839kQk53Scs+u&#10;o+r/snRfznk8OsnOpxKXKnGdFeiwbEMr/DvXdccVKcqyLp+JOB6W87wfqTYxDhIJkOQmXK5uUx6s&#10;p80SKWn0e4fZU3WUrtMzYU7JMW2dZYwC2ZGFfv7rTpfRphp5VU1MBCwodt/4sq175Yh+Xl2nwHYu&#10;ybZ7P0God8xkp+QJ26J8X095xGWnKmfiUJz+EB+uswS4zsq49W58l2U2wSXKMdvn+UzEh2ACyalN&#10;cryEyAHxpS9RniQ3gWKfhUSKMe4aYcqv2XtlsNeHQ+WZbJwwr/xYNtA0RI3rxML/HVXv30eVWh54&#10;zThNhCordS87rf+w5RZxHa3seNx7+aQwkMZX4V+F5R6CC/dTbhlQ5Tt0xn4YN52VXOtrMOXjOi1A&#10;dlbG/1PW6+RiM9+kSzHa8fnMw7sYFFvUz7sXZGclqz79OCc7pbm5lBoOs6A9bZZIYaO73c7JZrY7&#10;11BafLxSV5J1Rypd5xlxacEVp4jcwnXKS925jt4MSmfz3fkB1znbTkH+TGQndmPnVfpXmeycYtM9&#10;BVmS7tAph3HccrpyrQ3XWQRcZ2V8ele4TzX4Ks1TcA9DvoGOleGTH2mMdQhbFNupJzIgyM2pUOm4&#10;kLSmyRIpT0d/3emRDmFQlxf/uVZWnQaHCJWuE25Cvm2ayItbmYhQXubOddRmoJ7Gr+cHXUd1ayfY&#10;VDPZSZT+VSQ758geAuIJ13fSvtoBZMe07AaTPq7TBGRnYew7VzSLVU85ollLsHfOhOA0C78KFQVY&#10;jyjxkX16IgOC3OhXTHlzXJYtUc9F6uysOx2yIQ3qcp/Ct7baRHj2oNx1rq0QtKzBjZ1UhjVlvlVH&#10;qwa5NEkKCLuO5tZO8EKvfl3aq+jwGPxTnRLZOcclcZ33ZFaQ79gJvyXmx7o1njXhOsuA7KxLH9Up&#10;eI4ttMvNny7YOUtsyTZF/xUrDs6GSz4CQSWfXihMzq5Izcomao/TwpXruWSdPXWnQzakQV2fyXKu&#10;ryoTLbuv5mKOBe/bzGQYqiL/fZepgTIjwQJirqOUnWubLGQnPod8/aEsL/RC7PhUddUdfcLjxw8g&#10;O9ZF4zrL0PXJDPDEvGelM5h8jqtY9yUFpAtxnINLdjl2hCJKyU6iBalGvossWdYqmuJGvs5uutMh&#10;G2VBuebGYGR0Wu3E167JX6gp7YbsDCKuftN8OyadJ30bPldyqKzOsvN4nL+x8/5Hgew8HkXP1lW5&#10;TurwTrLjWAuusw7Izqo4q470SElZ9ZOjviC/KfhYuXibY0U4qOB1Hj9Bkp3gMxBmvebVO9lo0gf1&#10;sZ0O2RDG1NJ16mWn62InuXhzL3bTNFTb1HRqdU/Q/fd/BbZTPwM8E67ze4QorHBrjWRnV/p+OvkS&#10;ys7v4e/zykMqcp3k0X2+suNZBa6zEMjOoji6juLQxBd6PLa58tKcpsdIvbI2y5pfdmboOo+fIclO&#10;relM6TpbF93pkA1hTIHX1jWotDQd3de63IDP/sUeoQcVjNB0XlW3dUplx2AGeGZdRxRWpLkGsnO4&#10;sXP87oxIds5fuKkNSJnxzMEdZMe3ClxnJZCdJXF8hE1x6OX47PbWZtbKl+gwFYeK/CvXfi5WJ87c&#10;depfgPM5zWkYlGRUcGTrZ9k6JKM0KO+cVA2OMVa61LRX4zpH4VGPz2RWVWW9j9XKjsH1/4y7zvsY&#10;E9kp/VM4jyiip9gu59S6ly7l2YMTT7G1eF7cvHhcZynGWAHAlppODU4dqvkkMss9hVgkIFO0dbXh&#10;4p6e37VXtsDcdWqT59wjleGkaao7HZJRGpN/SipGR9eV7jBaYhNfteuchUed1njsmpa+/lMlOxbX&#10;/3PvOlEzzoYVbfDHdWxkZ/8zgew83reF/k6tvs+ky3j+4MZf2fGuAtdZC1xnbIou4+JOjU1R2ihC&#10;+34ZtnlTYlbR6+e7A6waFqs4fbDGdQS9bZa2bCYdl0phNmL5bCQ7jRJgElNT2VGmpONCF3Pj0xi3&#10;cZ3rM23xcE72FT9a1dT3PxSuY3PJPz/3cxJDJXd7Jt7ij+sUys7h6zaP40+zsnMJq/r7Q6qUf45K&#10;D5ZmsuNeA66zFtzYGZqiK7m4T2MbzYLJ5CnhcLRb5nRY5Gvb+YLfXK/B1HUsVpjI2YadYxFOJqUt&#10;5s4hho80pgYpKR0N/da5rBe/m2NpOzHfuTwItYX783oDQp9luezYXOvPiOsc2pRVlkSTPyeW2U6s&#10;ZMFXdh4x1WnkOvuDooc+GsrOrmSnGnCdxcB1RiY+W6Su7sI+tdSA+ndKGydPR16/kk07rgvNGhyn&#10;wHViIWc7UjT64qcL+8eWomJxnWBK2smOJi291jmBLqTbYiw8oe+KvOrfR1qqOkW3Hoyu8GfYdS5d&#10;sVMWbX+9VadIduIF52SnheqIXoqTbWCj9xOc12qHORLXWQxu7IxM2a6vrEutN5iNtqm1CZQjKPT0&#10;222QvWrgIk/ElQpZNPgEO6R89ZoOqaasvBZz5xDjJxhTNCUNn2OTZ6bPMld7LeTR6k7WdR7n14Tp&#10;mnv8QVvX2SJ/TPTU9G2vLOHsxKv4+pK+HzqYnnjJSdkJBNXUdcTdkrix4/N2nv0/DSv4a4txiRdw&#10;nabgOgNTtuEbw3VM3q3TJocmBKobZatq5TrhzjyWfX1EZv+7fO3aDjNJUGFRDWRniPETCin1GEvL&#10;WzvC7HRZ5mS2YDGQxbZzCCfiOnrJ+RR3+pFoQ252Ve9c51rcoVERY5G0u9x2soXHCnZRHYXrKLql&#10;ieyci/RZZRvM7rhOU3CdkSna7Pm4Tn34IyVSm2VRcq4/HaDlm5XrXJv8U+ppIY5smI7/jlTx++vi&#10;9JdTWAquE85Ja9nJZ6jL4wvCVEjHcLawnO7EHGZXf63rnH/U1nW2z7v+Q5PVvlFXYXm9NiBbSbHs&#10;KDzqcmKRRCrTnj1Q2Ehv2bkUaFz+oSWu4DpN4SG2oSnZ5x16VDwBnIozW31c5qGaYDKBVmy0r78Z&#10;o/E61wmnKdDoR+StQucnYK4bqHch+1Mfx2VS2yk1CSotodW23reOopDSf82pjQLKh0Av11G0RVSe&#10;oMCs7kQC2NdS1IWhcyS3Hwyv5WfsU6fnpU1nrdA4XqHtFN8zcrmtI3YdZa8kZKcm2lDclx/ZVLBr&#10;iW2BF3CdpuA646Pc4316VDEFhA81nqbGRrOzDqbl8ttBklfkOqkXQr9LvWrMWV6CB72KCZwYGXAl&#10;3SGn+HT32XOMARQIKSMWfWQnGlav2zqKptgVGPWdyvpLwmvrOolp4hLdQSqU97PKZEdQdrDg+CNs&#10;xXkK5ipzmLyVru8nuJb2wHUSbfCuYSZwnRnQ7O8urpOdCGxno5mR7akjubr8fpCkVrpOoN0nf9lt&#10;Ey53ao5HbbtP/fZP1bz+Pz8QlX0iovhk9239GANIGVIL2VHpTocP9OT3RuSDT9cMqe5YTVIp10ns&#10;ym23xImp4RzcTioCH8ekKZEd7T2j/XkOt3W0rqNsp+X0HA76U6HTjR1cZzW4sTMR+0s6tbIfjs5M&#10;BLaT0XrIJ+3LMYMkNXCFC5oRX64Ct2o+/zrdqgn88+A6u4feNM6d2NMUJKj8zOInfrwDc0MSUhvZ&#10;kY+C9mucYlAo+ljdDMn9HbMxFoytsetoJoa3U+wmLmmCvwpsR3vPaIt+xcpCdYSuU9ApjrITLOnh&#10;dGPHf9bAdRqD68xJ9PKOuY7i3VoQIZmlc7ZHSarOdZ4p/ooLLMGRB9oCRxxvDTzOPxbnTLypkZZU&#10;mFvdR8KtAvNCFFIr2UkO1kM4bZOkab+ijwuymn85W6r+f1ly9ecOM98PS8bDLwfXUdejtx31PaMt&#10;4swmt3Vk38gt6hQ32Ylc29Pe2MF1GoPrzMl5CtnvHgNHhKYC42Xm9pxyOUpSVa6T3z3GJozcrv/z&#10;q1NpZaqTileZoJqOOjqe8VQ6yghSh9RMdnYhxcdBF9dRRm9d7IeM7kTrz4vObtMdNaD0vtx8O7wp&#10;PgN5KUXZ8NDKjrjz9sWGJhUf1Ul/7qUrOyE7NiEfanKTHfc5DNdpC8+wTUp0Kkm4zjN9fu8mzc4p&#10;maNk1ch1EsXtfpXY5YZfOV2nOrmgL72RuBSqMuwiPKOMIH1ITWVns7zJV4+u7ZowS5Oa0p1InuSm&#10;k77fk9yY+3SYdCx8XKesHp3sKPouXWw71ynuExfZCZRx/vhssqfYcJ224DqTEp3OPx0an2oG2RUs&#10;RnB33TsoneukbCFe3LEy5V9PPC5W9a83V5HOhjbN1r4z3pUpjqi17GzJERD6veTUgii03a+pqCKn&#10;Ud0JtLTScw578eTOPDPNlI4hYW9+7p4U5lQlO5qmpEq1UR2J61RcBT8dZ3VFneM9VnP6YLcyLddW&#10;OILrtAXVmZXYfH5xnbI/0wNqjhkdJrOhSzwSm2R0VK8AoUItRmJ+lEuouUfwOFOVp6ldp4fsbFZj&#10;oHxy1He8qoqanEZk5/n83//Y2E3Qdj7/Hbrtc+m2UyJtR8HxqKK/CBoqQVKIrjHxUo1UR+A6NTPy&#10;w1p2wgXsc1pXfrwZluWdwHXagutMS2YqOfzIai2HBMecDpNcueuIxoaH6+zrqyi8flubQ5ZuK90Z&#10;ZgiVRNRHdjaXUSCsuaTP1RVU5SbgOj//6yM7/23JRXd/3onYtfT1X0W7e1E31svOJpYdZc9539bJ&#10;u4527F+b+7B7fCR8/iPkOpazpfMUhuu0BdeZl+h8HphdqtdxyHLM6jDpDU3YwdhEo6J++r/WsK+2&#10;pnTbDW7F9WLkO8MMoaKIej4e3aXbi3pb18UWKQ3e3im+YWMmRT/JOIUa86LCAXA6xsB1xIUYXQvt&#10;VOfnll/55BOVnbpor1VcDqpNTaIKY3CdtvB9ndmRLtLFGzcQcszsOBkWfmFHMigsHs26VLIfjnWl&#10;229xay6aauMZZwiVBNR5ZWne72W9rB9SBrkRuo6kqMsZdbYTLLXEdgQd2NB1rLZZRqqTd52/5xvL&#10;557o+wlqgg3UcD2sOjmnOtxmMVynLbjOIuRXaINZB1IckztOkpWuEyul8iH6aNX7AWn9fJz9hlfX&#10;qXVf4BlmBMXSm2v7ENG26fc6nxUfbpfUrOsUl2x7x8fSdo4HaP8aaBhRIYPd1snuBd5f5iqvwkx2&#10;ImdeL7fSCnKt8JrGcJ3GIDuLkF+eq2YcyHLM7zh5lrlOZmCYvWHsXM1+SFp9m1+Sdb9tbzhv+gSO&#10;M4KKIuqzspzTXN65mm5vduvONKcJ1SlK/OcfQ9hOtvdmcx0z1cm5zvvLXDV1GH1lJ3beNaUuextH&#10;2cF1GoPrLELdlgzqOSZ+nA54RJeFUPTRInxcZz9UDWaiknGf95nya+udsQLfGWcEFUXUemWpsMps&#10;izPdXl5fV9fZXrtaixs6p8hGsJ2WrpMsxWgwtnKd89+bLcRCdqJnxb+F6vBXdnzmMVynNcjOIiA6&#10;vRnUdTaJ6wSN4+GwfzxUbT5YK1xHWrQq5kPKlJkcaAQVRdR0YXlEMWp0qtvL6ylwHQ/ZqdzV/veE&#10;6zWwtKI0kJ1czzV7iM2m1xxV55AYI9X5vSrqXCd+UjCjc8kOrtMc1+9fQTsQnc4s4Dp/6/LflGD9&#10;KfmnonPCNquJ+Tz85RKjKFx+mV3zJt+IDzSCigJqt6w8ZNQ2PNrp5WWr+9h6sTbc1gbiym/NpV5T&#10;YjvZq7XVjR2T+dNOddK3daxUx0B2kldcwnUcZMdhKsN1muPVlQD3YmDXCX+NM/ATt4/HjxWd8rXZ&#10;beL0S6uqp5TFBxslTO1AI6gooEbLSjqNVsM42ed3dx1dbgNJlNy+cZCdpjd2arutkevYqc5vs0Ou&#10;o55rgyWnzjAI/lSb/VSG63QA11kOOrQDh8l8oJ2q3HXs9oaZHB3T9QrSorqCpVXXVaryo00SuORA&#10;I6gsoCbLimygmtvOufC6QpXttcrd1sN1wpdPzmQeW8G9new+20R2pN/Yqes2Q9VJuY6l6lTKTuro&#10;WDZ9XMdHdnCdHiA7a0F/dmFU17muDJfg3j/4e4CtgetclrLf+nbVVn0Fws11NFVkMri+63hPQ4ph&#10;aq07Ju0scx3DK9PKddRNVu59f2tQ2s7zmansy1J2cimq6jJL1Um4jq3q/DQ71wcxvlPHRpM5kezg&#10;Ol1gc7wSPJTYhWFVJ3pj5xL78RSPQXRO0L5Smwfnil2n9uVtosSHjwkeN9QQKonHfxrSjpJq3Qn1&#10;t4E96dtslVqLra0qmMKd76sO3WsK2siO9LXTpV32XzNdXef9C2vVKZed3z9lGj0y++TvBLKD63SB&#10;zfFK4DpdWMp1nJMUfkDBS3akQVVWE3ysXFRWwnVqkm2LPkve01DJEKkYW48teGunsevYyo7B3lYV&#10;S6HqfJKseilbxHWmkp1/7qrj6TqFsvP9cZ1YqbnG2TXhVaPxbIbr9IHd8ULQmV0YVnXyrtMu3MyS&#10;t3uMrXhD18h1NoHuiONf1nU8J6LS7UfZ2Hqdce7tqkYWjbz3RVKbwM3CdR6vZ08V7S1ynb//Ur2C&#10;uo3syEooG672qhOfgx1Up+wrO98f14mWmm2dYSNeDTGdzXCdTrA/Xgf6sgu4jjhJ8QVpH6iZ7EjP&#10;KG5PrDaN60T+NF5BTE4UJMl1IqrZfKh1Z39Cb9epbv0OI9cRvp6gWHUOI0lhOzHX+dT51VZ2tCX/&#10;a+g6HqpTdGPnL4z4MclMOrmOue3gOp3guaeFoCt7sJvF3abbQoZxHeU2p3ZScnKdQ1SpZXwl1ylT&#10;Hb+ZqLJwne0cDz10dFUUFRfeQK6zfdIpaq5edc6tFdtO1nV2slNuO8LzC7qsher8JcNHdQpk5zsb&#10;STqRk8gOrtMLZGcZ6Mku7ObwxqqT7e+k6zz6uY6kZTVDWek6wu9IX6bK2Douj34917H9Cn2kfIMi&#10;RMXEe3yr21Gs4Tr7x04FrS1QnWtrhbaTdx0L2ZGer+6zk+r4vHH6NxleqqOWnVrVmUV2cJ1uIDuL&#10;MEdHzhCjjt0M29Z18h0+qOsI21Zdnd2B0T1dVHdkgcZdZxjZUW9NXV3HpmhpjLGHQH/y0ULGRTGV&#10;YPV9HUl/V6hOsMMFshPbZXeSHe2o/dfEdX5+6qc68a/sBDtfpjp9XMf0Y2Rcpx+uH8NBKybpxSmC&#10;VPGZYTuoTjqbY7qOvHWV1cnjEkUTDqlmI7eW67iLjuUkJ4kz0TuV/VNehlECqje4x75ORSXf7kbr&#10;Of8wbTuP+Cb7VG+17Tjd2DmrjoXrhFPhrDpi2fnOq44giX5Tp+Gkhut0ZJJdMiSZoxfniFLDRXUa&#10;u07uj1YGgv37ZcPHpfS7nKo9s7wmhetsUVEv38pN4zqShlxNx/pqNy1Pf/Xs8lHZQVWuY9F4s/ew&#10;7f+R/pv2ZZ8GRHohZjufQShxnUFl53Bb5898qgmmwl11hC9jk6iOYOg7Tp12Mw+u05XlNqA3ZIou&#10;XPAeYi/X+TwvnzkmEOzxnw2TpKmtYqioXUf4soR4RKX7OYnr1OwUq8nXeNScq+sY24ld0zLBxX5r&#10;0QtVrjPEfZ1TIImerlOd6MIWtJ39UGwiO+KzFf12eYLNwnX8VefYvr/hILuxIzEdUQYdp0ezuQfX&#10;6ct6W9DbMUUPOj/i0oOeqpO9cAdxnbJdTrXsKEITRqJ9ViffRlk5gv2CE5m6LvdzQq5j+diZaeOS&#10;JUpuVJRWvIDrBOJKq2G56kQaHLCdw3ATXTVWsiNph7DIq+o4uY5IMWScrvT9fJDvBmEcYtcZ+8YO&#10;rtOX9bagt2OCDnzY7n3G4Ow6jard7y2Tn02Hgw38yz9HdtscWYWa0JJBPGTZrrISseK09Z1UPaEH&#10;1/b/Cv2+nIJSspvQVJnx3xj0QPm5NtOnzx+PFLqOWXsvsnM8VnbJVNpO9tzdxSAq8PoEm4HrhLJg&#10;pzqP05V+nBBy3SCNQ5BBz1nRat+C63RmuS3o7Ri//wIT4fy8p+5mu88fTh+h5Q87hhv4R4skNfsz&#10;LYrKdJv5XExaMykznIbCE6nicU1N6BfyP8GSpVB1imVHfguvPK2leSg574jTX480fnVHtr2XWzvB&#10;2S5Tu6/sHKYOSXket3Vaqs75cs99ZUcch2AGcJ0QcZ1VWGsLej+G777wYy6z855dm6rOPoeZz6aH&#10;ch1tE+teTqCJLR7CcekWr7eNMeytdHqie5rg73c/qgqjqAjJ/jVartx1SnJf0Wkm02dP11GXmvr1&#10;W3Qi7ZFUXyc76XOP94QFxXnc1gnkQPQ2ABm7Syg0LTySsqOJo7/rWOxbcJ0BWGoPejuG773rjNg7&#10;Igtes6v3nvPI6YMz+YM4+zDbhdxadVRbyURsoXEqf5JiCd85lJzznOtRu5/VRFGhOqV/+yRdYW3i&#10;K12nevp0ef2WzHUMCj2wU51Qi0QB+MnOq6+kffavxW0dc9W5NPh0QHS60oUhlZ3qhEWrNygF1xmB&#10;ZTagd2Tsvrt+OH78wGvk2FO8p+2mqrMFlhfJgdtBO9ZVHSvXCa5uorgcTaap77xLTTykEuPk4+VB&#10;FE4QdW/IylTZz3U2fU9c8XKd/N/aLSg0d8jedS5tkkXgJjvarmqgOpun6oQ6LC47yjD6u47BNgXX&#10;GYHaCRQ6MnKfnYfUI0Tk2LHp4zqBT86k3zro6Do1LSyqsT660K2JbGjp90AV+U0kZn/fCbqO8NzT&#10;hxvFMdSpjugNWWGllT+sqA7O1HUKkjON68hat3edc7tayk7gbF1HedzWSalObdmy/gm6Tkkc0muy&#10;ulnlbc2C64xB9edF0I2BOyw4noJL9mSj7z1vN1WdLZzLyJGxGzvtQi6pqW4EqCrMyc55TOZCO/y6&#10;RG+k+WrgO6/SSi5KG9cpngzEW9dS19kqHgOt76U62/H5E5IC1ylopeS4k+vsmya8NtxkR/MRchPV&#10;MbypI+2ggOxsJcqVrc13UcN1VgLZmZZx+ys6moKOM9Poe0+t5nNsKgGB36Vu7ERixnUE4YXGZGxr&#10;HPjPSyUiM3n/UHAxOOvOx3XUpz4eBq5TPhVodq7tZceui8pmy0auUzsoFS37DqEKokJ2vnKyI+yn&#10;2e7qiC/si+wUKld316nfleA6YzHRdhP+GLe/Mvv29zGn/eSgrdnxmbhdXEf8drUtvghkP2ptlyZ9&#10;Aipr1IVXfmPnNFsmAxflPSQ7JX/Xp76DK8owcJ2aVUizb31ErijFF7OU0dlefPo8NXqGzcJ1tG0K&#10;+I4wCM8bO6JOsryt8/17qqvpKDroJDulgQhv7Fg0raa1KXCd8Zhjuwkvhu0u+Wc/p93R7w+GbVfA&#10;dewm2dTKqNmZBX7cWnXK1h+pPBjUKHedYGyn3xqM12NAoludTr5T5zqHLJYUUJ5L3b41JjtuGTK+&#10;+iQj5IDXO6dzf99GX6T0yF2rsrITK8TxKzuv/ORcx0p1fl9Od2r6ZvwAm6qDHodASuPo6jomexFc&#10;Z0C4tzMXQ/ZV8RgKfaDetyGXH+3mbnN7SDU8+NP4sckbOw0yV1jT4Rafsv99XOf4w+0yRnV/MzAf&#10;0Cci4VVg7zt2rlNyfkUqlbvWUF2eN3bMrz7lTOnlOuHctHCdR9x2xDd2amRnyz3Elm9NQHXqXOck&#10;O8f0lJYcapnoyHAg+gqTNfoua7jOqoyyzQQRA3ZVjalcN5I92xdoyH7ttPws/VVfLHvhhMpdZ7OL&#10;UkRpTa9Od3cd8avYDj88Sc7edVxSJsyCre9UqU6N61SuPfpNa1vZ8bj6NLbj5DqR1Bi7TuYmnEB2&#10;YvXVuE7Cr2V9YvkE2+cPrG77wWZsOqoL+yM7NXH0dR0L2cF1xgTZmYjxeqr+pszv6V1v70RvMB3W&#10;TsPP0l+VRhKYuNsjugn0OH7U50+N6xT2vK3rpGPb/yh+gkHKxAU/0zgm8pQhfei7k6vyWLBnvdY4&#10;metsiry53ddJv4OwqEhRI48/uMiONI4q2al3HWPV+bd/hM/8+bW/lqll56Q6tl/hwnVwnVJwnWkY&#10;r6fMBk94y9umuYHP8H84rp1WH6SfE3dpd3QzI3SdxzSuc3pNn75KkwgjtxSvw9HSdWI3duKZihRQ&#10;KzxVriMKPXxq5cxRtGUNf6wgzVGJQzpcfh1d59JvNq4T/Gpi8AOg44+KbuyUSPL55GAz8icfbuuY&#10;PMH291eHtv9av7mojm5i/pGd7aw6r844daDmxTw7vNe1+i0NrjMsyM4sDNdRlkPnrBrNbvTsK94b&#10;z3nttJSdy/2C6L2lfLqvG/K97Linb6tZft6N1Xa1tsac7IQ+SA4eaDXoda4TqTPnO4IEdXAdiyu7&#10;bMca3EILziuXnZo2JlqRP8jTdYKfBtV83HH90RbqqdCwiclOtMKav7ITG3ai0ezwBNu/Qy87mM6m&#10;3HT8T3ZOgew647DApZe5VB3e61r1/I7rjAuyMwmj9ZPtwDnOgNmNv1Mr3rWGlvEq1zl73BaoNNPi&#10;mOucs+bw2rgUddIXTolxlQWuEz7Q2HUOEaVdx+eV1FWaKgk90pi6FJbuVx+hKy9/WslefmXX+QvA&#10;5IOfw6dMu/btemr/CpNLhzWVnUrXcVKd3372UR3ldPfYAqrz0xmPELEaU1XgOrhOMS02lGDASN3k&#10;JCKPz36ylexEPj8ML+ShnypeuL0zknA60+0N/vJzVmgf4pu7fVWVpeh62tJ1lLJjNCL1riN4skPv&#10;O0ajRJiTv6qqE1i+Wz31tLAzcZ1P3R6uE9oDv/7jID3XCzX2GFu0wq8K2Ym7TvbU022dmifY/l1d&#10;x/z9a7rG7Qg/WHj5Xm5ixu3sOtUTPK4zMMjOHAzTS44acp4HH4elzqsx1wgSO8ar60g+778u4oHf&#10;C2JNpmz3+3ayY1SRajyZuo74CyTjus6uRJ3uNDPizfBR+5rHkE7XiVzSikZcfVuDLcgf5OQ6f/U/&#10;9jmpUp3E5/3Baa2v7CTu6+Q6xe62zr9PKZu/6ijnu9h3qI6rX2oizdXnvq7VbmxwnZFx2reCLaP0&#10;kZ/pBAo/OoJThZcfBreLpzYfPrLKZSSnOsWxxj4nm851VP1r6zri4fy3RFc3dStyneo3Uof436ZE&#10;fU7ZFrdyU7yj6vvlx2Sq0yqtZVnXeWfPxnX28hmc+s9j/3ItHL8H/77/Hq+xWnYSTYhw/rLOz4/K&#10;8v/vUIq36WzKdff73Bu7tfNQ5BbQ3HcuUzX4r2uVextcZ2iQnQkYo4tcRedTwbXdrnZ1+lFcdXYH&#10;h1wn9VWb3ceVdrHuPiM7/aqV7NhVs0+RqFJ1lNmaBRFajcJL3uIlpz4GTRQtVJ162ZHsdy22xS/q&#10;XOfQjdKsqkNf1nXeU5mR6yS++fW4zm6fZ3UvbT02NhXMV7HtfJXJzp+aHCylkH871zm9fM25vwV8&#10;x1Tnf6tnrOTT8pmtrMGyVjfJ4zpjg+yMzwgd5C06wXYKVOJwWEGbTj+Kq867osj3LpOxRdpXHuvx&#10;E9FII4ork2HvOoJe7OQ6lvOk1nW0kixXHVvZCafZamP8H3V/EPKdUV1S9xmTH18RYir0/FGOe9/t&#10;MP1Z+Wu0qleNoY3xoa2nPb+L7MRPSk0MZ9WpEJ6D6pzfNO3T3fJJL6E6wdER6lPp51zjyg6uMzrI&#10;zuCM0D8tVCdea7Li44SpLf74k+AGLnZUsqRA2urydzg7qTqNXMeyls/2MzfKjF1HeWPHMm+fmJKu&#10;s5XN0H1c55JouRNJMHCdww1RTSrFu0rX/X8+ZO/NbyPX2bc56jph2UmGUyo7qXOi/XJSnaq7O0fV&#10;eV7+cKdj9rOHRb6qk5Wdwz+GcJ2qeR7XGZ4R9tIQZ4T+6RRDSnYeESoaJVMdgevsTeRw06IyF/um&#10;J8psIjumdYj7cHrXCewBoiXvu1mRymtN7VznmGvRQXJMXEd/H3ivOvmtpa/rSDeeDtVH7+u41HVq&#10;dmR6CMlOJqAy2yl1navplLnORXWex6/I+CY/fUxGdfLjQ3g5NhluFRM9rjM+I2ymIcYIvdMths9m&#10;LxDRafHTbmFkqhM4MfCbaxCn+Or3yrsCsvrUYhfi4jrZdc/adcR3LI1cJzS2Uq6TOSJ10qW6Rq7z&#10;btjhJxY75H8mqqO/S312neQG0/HSEwXt/f2Ngr2sRdWRz72CN3aeDrd2ClwnojolrnNVnWfk60r2&#10;mc9cK4fUB19jKpWd3FGNhlvxUo3rjM8Iu2mIMULn9B4hl+qDn/MpZUekOgrXSWtOfQoPrnP6SThC&#10;z2XBuIaLsyarVceZqzjfOSauEx5bedfRXICBIzOuUxa8Xn5q98j/7fX+t9+s+ob3Lp+1shPZZ3pe&#10;el1d5xG5rfNsuj6cqwq7ztP8SzuJE+KuE1SdGtfZPwLbRHW2nO2croUK2cke1EqtSxdrXGcCem9l&#10;Ic4QfdM7iHP9iclIPk+djhOrTnDOvSjOZ8K0MZ3tePMolJVAY6rrjGJdwb4xiXSZu47mxo5Rzs6j&#10;K1b7WePFiRQcZbhNEppO6FBdRQYvszqkSdWj33GC6bCJMhi1JFC3qq+9e/hYx6fZxyg+/7q+j2z3&#10;IFWilALb0b+c4J+d64RUx/ebWdcWhht5uQwKZUdEI9cptR1cZwaMNmNgzxD90juIvTdsmRVfOpbP&#10;R8nn6ODvAveZtBGJQ867jrvs2Jd/ev9sa9dRxVdGbHglXEeQkUBzBIc57JPyqhM4SlG+xYt7z5ky&#10;sp19Iv1dJx220xb4VWvKdRJzoHkc218s26VjJJOTXnaiR0eb+37xmtltneOfe2rnOnHbCVwBqb/G&#10;XYnzmnZpr/IkXGcK3KcoKGSITukew/WeSe7YdHE1qhPZPn9ExC1/r4aN4zpOpTd3Had2XAP5C+fi&#10;OpG/QiFJiTR1B2r3ScFaZNdQ6T7IWHVKNjQS2/G/MtJxe7rO/5C6jtcltSv8nOh9V+R64UtrOxnX&#10;CTR37zrb+U+BqviXcB2nNCcTf8l4SPYdZKed6xQtC7jOHPh/IANFjNAlA8TwOJE/WFDW7meaCbrh&#10;jBuIfBO5jrPs+JaeaJi96zQS+eOwOqYvMqSPPxNehMLWuLjOFn1ML3mQrEbr2zp/rVB3fs523Ddk&#10;mUnQ6+P+qOqcgnLfR7wKvw6g74DtxHqiUHaiibn+fOc6dQ3+1/22zqehhx9EHuN0k52WrvPpVnGd&#10;uM40YDsjMkCHDDEoVCvp/rjPwZ8fyFRnPNfZ3p+fvv4RPdL2E7VI6Y6tTFasjjRTm1M7LmG8Ywm5&#10;TujZx1NSZI9mSuLxcp3tdANLcIywQx1Up3hqS9qO//SQnAf99sBh1znGtL3u73g3PzSGTl2RHmFf&#10;StuJHBntiH8H16kYuZ8bQqHGOuY5mPjPv6LfWHN7iq2p65zlPn8CrjMVyM5oDNAdYw0J0QgNfciY&#10;+OBRpTqNp9xww17/HT/SVXZcU5Bql7ZeQaBNhvepN85hhXZMuX9fGhF5PXsQR9eRDT31XsjFdao+&#10;x4nYTpvZIao7ma8TVdYanyRPE61700Pz9XfKdi7dopOdAtfZDq5TOnRDt3X6uM7hqk+NLl/Zadlc&#10;TQNwnbng1s5YjNAZI8RwjEcWc5zz0SrVcb5lImvY6z8TR3qGuZLrNPk44dQXgbAuQ/OShkReFPc8&#10;fzFwndqs6TZDPqpT35CrVjSbG8Id/u0pO6JZ0nu9kLnOX6NTM7vq1k6V61irTvuv67wa+/rP5Njy&#10;dZ126+6+uny1uM5snJZNstuVETxjhBjKIz8MZwvV2Ywn8KJGvf4jdaBflN1Ux8t13Mf3KYxQWOdN&#10;0zWqeKB9XKc6cYrtkJfrGDzKcNphN5wZgn3e2XWafFYadJ1n4JVskahfcZu4Tvj4BV3n07O5oeUk&#10;O41X3Vdtz7/vWGYOx3WmI/8xODRjhPSPEEN1A/4aYaA6m/kUXtGs1O/9glzLdVrc2DlFEQ7rON0q&#10;XUf3h5zMXKdyhZBedW6qY/Lc9nGH3XRauPaBo+tkp8mGG4bIpB1teiTyWtnxdp2w6rxa2iLRh7Ze&#10;XCdyqI/sNF1y33W9jSdzAq4zIcjOOPTP/vIDQOs61X8A3opcx7jF6Nnu9HDzcp3GIzwWVuYJxVig&#10;7583c53NapUQXniOrmNyK+IiOz6RxsP/dEJH12m5XYjO2qn2B2IXy04X14moTs+3gG4C1VnAdY6q&#10;I5EdXGdOkJ1B6J/81ftfrTrCx9b9yfaMU4Sujb6162yZaTcSqT5+oy2wySIhuJg8Xjh9bkZlGR1l&#10;53h3p98jbE03C88w//0qZDu7WM/Bf4U5Vxh1nXezD83fuU7FqwlC72DrqDq/jZOMq8ll52w6uM4t&#10;WH2vOzYDJH+AEBwpUJ1tENvJX5kuEXZXHWvXaT/CE2Gl5SH4u4IZ2nYPXLvHzV6Cvqpj9CWT49ba&#10;LdZUE3au41CFRHXaNTgiOzHbOUZcIDs51zldmSauE3+CrTUPneoEu6c+ilbtv6oOrnML1t7rDs4A&#10;yR8gBEdKP4AawXYEPeMQobfr5KtWx5qvtO0QT4Ylcp39Ed1dZ6ueJBL71s39ts5mtU/fb639Yo03&#10;YR+EQw3pKa/1AyDPKLssXFznE/Uu/C+J7Uhd5y8LFq4zmOr8/qf0bqGH7LRJwKeWo+rgOsvDU2wd&#10;6Z/6tXu/VHW29AeLbZB0jXlo3qrTwXWaX2XZsKJz7uMR3V1pGM11UlvXp/ttnc1BdlyjFcSwa5dV&#10;yamZrsOz7oFwErZzDV0gO3uzSb10+t3+z+V4/lOiVa7Ta4E5NfKQVnX3zOI6AdM5DZcwuM4C8KWd&#10;fvTP+9pdXzcj99YdUdcYR7ao6zQd4+UpPGytVnKdLak7T2/XsfpE7+M6vWTHzXUS01yfHUIglve7&#10;qA+5CLjO6YP6LwkC4Y67TkH7TG/r1PRPieq4yE6D5fUgNxrVwXWWoHRFhWq6p717AK7Ui0pX2xH2&#10;jWVkPVWnxHX+2yws5Dr7fcdqrpO0nX//nF+xayw73m6WC2DXKqOC45Ncr93BdS56fP7wzjEfoeD3&#10;J0pVR9Cp1q5jM39X9FGZ6sx5YyeiOpJacZ0lKF5ToZLeSe9dvzMm83E/25F2jl1gvq3LtUfvOsIN&#10;SuVtEi01STQJcFDXSdnOP7fvoXyaYCg77jeiMvXvGmVTbkZ1urT1yuNx+DOj8eBT38AodJ3D/FHv&#10;Orbf1imf2gpVZ8YbOye5OXpP7mRcZxWQnS50zvnifW41G0e2Z+7xy3vHKi7XpmWbo65c+k2Ptq5T&#10;v2upjWBY1/kldDHZv0I50AaTm1O/9xHcv2IUobnrjLVG/F7AwelO7Dr/EXOdf5maP65T++d1bF9M&#10;UDy77U9RXoKzuc5JbnSqg+ssxFhz2k0YwHV6p8AROz/pZDuK7jGJq6/qaJe6f/+krpP7wza2GGxb&#10;KiMYyHUiJyZcx812bPr+L94GL1QI09h1RtsWvKKJTMS7H6Uvwd6uE34xQV1aCua3/fH/lNefYkEU&#10;ts1z+dmVfVZiUZW4zkoMNqvdgd4pX7rHjeWkg+5ouscgKt82WbvOP4Xr2PxZTCEG+5bKEK2VoTyi&#10;dL7DquOmOyadf3Sd9rLj4zrRia33CqUI+vjT3PfNS1xne0/Jta5j/b7pv7C0M9xBdf5prz3xaihu&#10;nNsCtAvwGO7vfwgShussxcjz2pr0znjv+l3xEZOWvqPrneqYPNsjWYJV1atUp6XrVCdxOddJnPzz&#10;bon3t3Wcdcek+0+u09x22rrO+AvEJWyh62wn3RG6zh+/rvP7Qr6CQfAv7DrlWXgHp5vjDqrzJzvF&#10;qY+3oLfrhE3n/U9RunCdpRh/YluN3k8IrNzjblLydCv5jLZ76kJyVx1L11HuNRt+HbE+i+u5TvT0&#10;Vx9+B7FrwSGcqiIurtNYdg6p8XOdXcLatq82fIXrHFC5zu8rCf7+0lKF61ipzn7KUNjOSXXUo3kK&#10;1znEFtJi2XyL66zFJDPbQjTcg8Wq750CLxyFJGQ7Hoqg7p6qiHqrTvIPTp5Q7zTbDfTqNC54XydW&#10;wKETm+iOh+w0tR1cJ92Kz87a23W+i13H+gm2U3RS26lVHfHHiR1dJ2E675cSiAY5rrMYU81sK9Dm&#10;GwTJ6nunwAlnG2mjO/ruqQjI13XUsadaot9mznVbZynXScxyl070tx0r19n+BTGO9kpz13FvkR17&#10;18m9nOBCO9f5DBaz5eM0EES2U6064s8T5c0zXoKipnN4/xquc0cW3vsOS8ecr9zd/ibSQHdKOqg0&#10;HkfVMXCdQ1wlW8upXKcyhtFcJ7r5CvWit+7UTnqfDu5iO2fXsSl1DdfZDq5TdGMn+uvDAN65zqZ2&#10;nciXdapm3uugztvOoTllY9fJdWwWoWNMlzA/9eA6d2Tlze+w9Ev6wt3triGRSmyrKeqgwnAcXUfY&#10;DKHrlG0rW4316jQaBDqO66S/NB3pRt9n2excJyI7vrbT1HVmWyB+Iq9ynWjnHd5uUuM6XxHVMXad&#10;rO0YqI5Udnq4ziGga4wnocd17kfvL8vfka6u07vxXrRQnUhFljVV39eRR9PfdWSyU7qnbDPY67No&#10;9QjbGHqQ/NJ0vB8dbcfoIbZDCxrazuUZNpOnoCMX22y7gbfjjOs6uze+Ga4a4Y5Kjo33b2pG7aiu&#10;c4gmbTqbbGnAdVaj83fl70m3lK/b1b4GkqvMrmgD15GG4+w6Vjd2ijeUba4yE9epjGFQ17nYTrof&#10;nXSnfhj89vD3oQ3tZCfiOjZfQgq4jl9LHNi7znMLtylGpusurvNd5DpfLV0n+b2dy22d4owLXafd&#10;ywn2sYQCPNeB69wRo4+JQEWvjK/b0y1VZyu/l5Kl4GJMeILkPJf8GMqObDsZeabDpXGhBlQlalnX&#10;Oa0v2Y700B1j12lvO8c82LhO5Fqbbn1Iuk7uqkx33ScVNa7z+Us+pqoTn9zio8Pito5woVWvQjWZ&#10;OAQiMR1c57YgO83plvFlO7qx61yrNCpUfzGe5nR5PI55qpxS9pHJVedSYUPXqUvUwq6z33yJetJa&#10;dyzS+6M6gTDa2E4oCbjOpyHHlxMoVoF0zx2+eHZ2HWl47z9b+rUp7zrlyHwxJzwdPrZa1XFynfJs&#10;JEXn89NgKpLgOkuC7bSmV8ZX7ecOqnOu1qhI9cjYV6/KgF+iakf3rgWSlTnyUXeTS6wuiUY31Yd2&#10;nc9wEO6xbG3HLr/BXzWwnWDtuM6nISnXqZCdHY/P13W+Nbd1fiznB/NHAZI9FZxXjh84FI/VkVzn&#10;6jSXwILF4zr3hQfZWtPp2cFVe7mT6/jZjjqCQB40J5pSPbTfoQlW5kcSh9YZ5vAervNXnmKTZfdi&#10;NpMxkIzA3Xbauo5DAzzZO47+W5uq5xALXOenUBfVyXVVWHYMVEe01D6DpIqriSRcZbJwXOfGIDuN&#10;abUbC1Tbu+n2dFOdzcN2VH10rlmeBbdM2X2dQK46W0R67FtnmcP/AjTbixs2qyJxkVPlt3X2Taq2&#10;HZsxkKnfWXZwnUxDEl/Y0crOhd3g04/CvzJCquPtOqFZ2ER1sk15ijgfXh5GuM5M0bjOneHWTmu6&#10;yM6andzTdez+PtwbTR9d6hXnwdV1Kos4uU6msr/q2quOwSNsFlFM4Dqb0nW2kO7od2g2Gc7ucl1l&#10;B9fJtCTtOlWyU6Xcr0I8VEfSVdcZ0GSQptoiEx1tJyViiAeULFgwL+A6C9Ppsao7w40dG7q6jv1L&#10;CjTDIlCrMJx5XEdYWfuhXZlCU9UZx3Ui5746U1H02XXUuzSbDAsS7Gg7uE6mJcmXE2QvT63qSK1n&#10;Px4clidJV50/97EZobEEF3uOOjchpzmeny0L17k52E5zWqd7ye7tqzrWb9jZNE+BhasUhTOy6xxk&#10;J5spy4pLouyYp/+YzXVUhZ9dR7VRa5hhP9nBdXJNqXKdrdx1UsPiM2B91qeCrrIan56icyn7GY0h&#10;WO0hmKr04Tprg+w0p3G6l+zd3q5jbzuVriO61bSA65xnq9ajG9dRNGrnOqryz66j2KtZDQdRhr1k&#10;p4XrGOerJc/DjZ3Qpju3qal1nZD1fEbs5nJbR3N39NLM+owH1aIB0UA+v5YlOT8F4TrLg+20pXG2&#10;V+za/qqz+diOvNqSeFxdx/AhNkVFfVynY5p+MFedyvewiVxHVf7JdaTbNbPhILRJF9sJ143r7Npy&#10;+CQ/Lju5b5IZyM6Z10DwXJ/+aandZR+bkNOSFgp0NZ1sI3Ad4OZOY9ome8WOHcJ1zNczUU8l6spm&#10;xS9Xdjd2/mXfS2BfszrIwhSazbP2rlOx6c27TtnnaaEtm18rTkjvnHk8yBZ1HYOXup/nhikXh+Oz&#10;a6GJL/u+ktTQqnOdd9eZLQ1qtQmpjk1HJ61De46B6MhNR3AB4Tq3oNlrjGDrIDu9G2zNIK5jbDui&#10;UZGuKZMYt2RZjDGB64QS1Hbqqstgev8lxv4RtpqttMR11Lbz2Bcg1gnDYSBNsVLG5FXjOqnGHGUn&#10;2LpHhN8iJL32kRed6lx1R9vArxfVnvNRHesvfJU0ztZ0dBHgOvCD0SoMMhrmecEuHUZ1NlvbqXed&#10;zN+bcEuXpeskogsmaDdxPX7+ek1wb2NEbQJNApvRdVS28zlSZzuGvS1PsbntxF2nonWRaWHS1SEr&#10;O/ukFdvO7pclt3g2+YS7H0JfByxUZ6u0nZxzlJVXYz77qMTV4jrwB7bTEFyngpFcx9R28l2VryS1&#10;Inmly2SM/blOMr5PPcd3sSWxbKlNJ1dG5uU6ZQFJXUdsO8f0KGzHsrMVObaWHVwny0/Qh7bEV4QS&#10;2fn9WeB3atuJE1GTL1vXuaZBleiscZQQOrtQdDQx5BqP69wKbKcR7ZK8XneOpTqbne0IukpURXxh&#10;ckqYtetE43tXdKlR5zq1n3FaJKw8aX6uUxKQ3HWE7b70nNR2OrnOJgyvsmoX15l0eXhkZSdxpkB2&#10;fn70/lWgT/W283rILYet6wTaLu1vgXFc39CmKLmw7sOvS0ZNFFznZiA7TcB1yhnOdaz+uGi+q6Q1&#10;xJaJ8V0nHeBfRYE56uw2r/8MhFZ1W8Uuf+W3dzxcp+7GTvgXhfutT8c9TiVlfMJyptPl2NR2YlXX&#10;NS8hO2ZJa8VraCRkJ33y1aKPx1xcJ50lxfd5tK6Tkp1LyNlhKJ5xJKIjUKFk4dLejtZbMGxSv8Z1&#10;bgey0wBcp5gBVWezsR2j2zqxND33f4PPEqMhJpSdyIodCeGRpDRIq6yVheHiOlvxtlflOoL91t/v&#10;TgcJbKef65zDc6nazXWmWx8+MUddJyc76Vs7IddJDNr9XRxj1zF06F3j010u8BzRM2eZ8ovir1li&#10;M+3GdW4IsuNOU9fp3VhbxnQd2VY9iWBMlH8i5pkyw8EscB2lIkQtp2yWM8xfsew4uk7hQ2zhX+Q+&#10;Xs5EcT4oZzu2c6o6yWa2k3AdnzexzbZA7EOOyk7m/FcR4T6Luk4wVZcH1ipU5yg7bumL97lEXiSi&#10;k+gG6RyaMKzilid+i+vckQnnv8nAdUrx3rhbhaY/3Vx1Iukyz5nlEMsEqL8pE7+dIyjjWtsI6ZvF&#10;dbb4tj/eh7ufXo5I205n1zmEV7NPjdZc18DYFDDdAnEcFhWy81NMcDwVuc4rnv3P9LKTjNowgcHC&#10;BM6i8JxYRwjnUJU/SRue+C2uc0uQHWdaJXi5W3QDq85WZzv2t3XiKTNNmu0QywRY8/zZ+bRsKQFB&#10;GsB1RG95KgykletEbefws+sBqZ2h7UxXkuTTZ/PWNeM6oTTEZCdbxlV23r/+93kN27/t/ZtI/g/X&#10;46duqeto2m2ZwktxObXQW06kM2RzqLnp5C4gXOeerLZFHg33/Oo/AJ+DsV2n5q9lCzqquMHermNY&#10;WqaRpoM6V85ArrPbG3mpTlvXCdtOXkejW0Xjma4wy6fHkExrxnWCWShxnW233xe4TqTmX063ddK2&#10;U/GEo2lHnS89P8259oeog+xNJ5dCXOeeLLdHHgzP9Iaf2FmD0VWn/NaO222dUFx2eXMYYpn4LCvM&#10;FBV63q2P6+x396u4zsV2BO5zSca/3E60mNIsV3/lIt6/VU1cxHUCOSiUnXdZMdf5lZOc6wRu6/is&#10;S8YdFfgEx81zjgWHu0t0qmcKcZ2bstomeTAc07uw6czgOqW24+069jd3vAZZLjhj13mkf33+L/tR&#10;p3QdN9Up1chy1znaTnAshUMK2Y71MCxO8/ldWmUV4zphEq7zLL6tHnSd74DrBM6NqI790mTeUX/l&#10;RaXC3HL+yg72luhM1xTiOndlvX3ySDRwnRV70GP+845SeJK/62zG+VvAdTZc59xefXZrXGf7fL4c&#10;qToSUtB2TJNRkefLH0nRVhz7MgeuExwjnxYVzmzndCtc5zvhOrYThUtHRZXC2nB2xQd7S3Kibwpx&#10;ndvy2P3ZPvrIGF/X6d06L3wmQP9ARee0cB3L1djt3mEuLNMak4XtfjeM6ziqTuGLHypd53XvJlbt&#10;Q2E7llQl+ivE+befr76fOvfyLXaL9kSu+7lW90i0nyaVzWvnTO9cZ5O5ziEMn/XJoaNi8VrrzamG&#10;QGeJzvNNIa5zW/aftk01H86A722d3q1zwncp8Y01f0a246xabJTG1wbVLXepits8xdbEdWSNaeU6&#10;BR9uVbtO7n5SbA3ytZ3KRH9JOLfgX8R1ZA1MC9YP12t+qvUiOkrO+2jtNXrKcdR1LvXvb+s4r0/G&#10;HRWN1sNvjpUE+kp0nm8KcZ3b8rjSO6R18Mvmwv3kvJY4B5s9o5Xr2CTScULIRWQ6HWU22fvDRMEV&#10;BSA8tIXr6CI6ZSkQr0hBsh0aWYK0NqChPtEFsqP6Uyy/iKTq6Dy7ITzXchGN9rKRVl6jpzGUdJ1D&#10;EO1Up7qrZC5hqjWReq5dJTrNJIXxX+I69+VzWaM71vAMmx7vtcQ93szx7VzH4G/ueM4G+XAsZ6NE&#10;QftfnG7s2LVW2YwGrqMMycB18sMpugK52Y5Folu4jlR2js7zN4TnWtMTwZ430tpr9DiExK7T8LaO&#10;fs+gVgkTlRHU9PoPbXwWKYz/Ete5MfurGtmxhYfYtHgvJQ1CTh+d6TfrJtetKK6jTBCM4XQULeZx&#10;cp39jR27xi7vOnLZkRzTznZMEj2a65wyNNdikYr2PYOVrg5519kuQ7Cl6sj66vu7TD+2VqbT03Ue&#10;uA6IwHUMwXW0uK8lLYJOHdvYdULhiWvwHWSiQOxsJ1ZKynXM+kHbhEVdR5aHSJf72I5VohWuU6I6&#10;KtfxuAHWjPQQOe+k1ZeoxHVecfz9V0Z1WqxP5z9WWuIe0fhdKHKdBgMI14Edq+6j24PrKOm0lJgH&#10;Hj+wg+vk/l52KtbermNoO5FCzqpza9cRva3uhGpXLUxDuMc9bMcw0yLVOdYbbZqV60wnPJkr5T13&#10;Fa8Pn5wIXWd3W8dvg77nO4/ePLaWorPvIUW9LQYQrgN7Ft1It8cxj0v2UZu1pEXw0aO6uM4lPFk1&#10;vkNM3lTXOzunVxO4uM5IqvMOJhCT8FtNR1w21JFA/plv411Tra3W8hG2SXUnd6lcN+/KChSu8xtI&#10;yyfYBJqjd53f5pQJS6ILcqe+i6iqTE1m/OA6sGfJfXQPcB0VjjNg+/gjx4g+tmwQniC/3kNM3lg7&#10;1wn+GcvAf9t2xFSuk7/9dcRnNx0I47GvzmoXP5TrXFA0Me06/5q3sIzslXK8MAuuUaHrvC+FVrd1&#10;pJojdp1g3ixcR1am2nVs0pgbQLgOHFhxI90BzzQu2EWzq86pCeEjOrrOptSdoVzHosLgPj74dR3b&#10;jlAnsrfrZNJ0pJ3rPBxsZyjXMRjmUdfp0Eg9givlMG9Vu867H07j6HMZOKuOSnGSriNIWE41Clpn&#10;5jq1ifz0W/IAXAcOqD/bgxCOm8W7qM5krpO9tZN5HMu50bqVZhjXMQvkkdhBHyuy7Ah9+AO4zvm3&#10;rV1nC0Xw+oHhI1qDuY7VFRd0nfF1R+c6z/dbtdWJ+fuvnOtsOdcpaGOZ3YRlR5IkhWIUNi9SsMZ1&#10;yobLFVwHlOy+v3p6mj3+yR+c4baOhhVUZ8vaTvLS8W60brlxH2PS5trFEcj+4QdjuI7vvjTtOu8s&#10;nSb55q7zqTH0LgUz2RnKdXZtLFtiD4M25Dpj646kzYH9tKYKhev8/McuacXLk4ndpDpPrjbp+MuX&#10;3zrXqRs1oW6LguvAkYDVPC70DnJ0eIRNwyKqs2UeZEteOs6t3kclyLb7EBM213KsZ25YOLyboGCq&#10;bOY6j+ikHpr+I+U5us4uzssoMLKdTvv/uOtUrbGBa/msOiPbjqjFgf20/Dr9lrvO7/GHlGmWJ1e5&#10;2Sr8JhF/3fpb6jq1oybQbXFwHThxnnBT6yKEcXad3s2zZR3Vyd3aSVw9jVwnEGUgXP8rXO46dnVe&#10;Un9xnZ8DjHqibKYcwHU2+b7b7U1f16UnXHON7fTa/UeqtXOd/ejVbKF7ImtwyHXEF+r3Z6jsXk3w&#10;vf0Luo48Zd53bk4NN0FQQ1V3vspo5DmbaADhOnDiM9lGJl5cJwuuI6fFTNipOZdfxvcxLVXnHOYl&#10;4FFcxziOc+o9Xadwy+q2Hz3Ek3OdyzGRQp1dJxlA9c2dwVxny/ZIksCl/Hv+HLZT4TrSK/X3z7f+&#10;ND7vOqms2clNok+s7Sa3uPq4TjMk4wfXgTiRORfZyYHriFlMdQplx7fZkXCiiR/IdUxrvd6+CPza&#10;pCsKP5532owW7p/7uc7uOokHUGk7o7lO4BuyilKvF/KngMOm2qvHqpA2dndt6heLT4dnXMdJZ3KW&#10;46o3ucUV1zGJol2LwZjIlFtyj/1WOOZnsdQvpzpbfhluLjvxaOK60yJDmaPsh/phPgsV/3Gduq54&#10;3xfXnebvOqblurvO+7/TARTpznCuE0iAvNSg65zb+lKd0XRH3NT9taleL4SuszVRnVz3NVYd1feR&#10;xP1kPU6iiAYQrgMFIDtpcB0Zmtl4JtJNCV09nk1Pl92jA8SuY13xfgsZu5KMXKcg/shGyKjV9tl0&#10;3DYLAy5/BbVXroUVyzIg3z1dLuFHxnV2uXr9++vrq3k2Pk3VtVL255sPyFzH7a6OqNd6qQ6uYxNG&#10;sxZDM5bacTuA60hYVXVyt3Ye74/9H9cTtFVlx0O24Pa9IKrCZaSfvrRSHJwg9NIn2Oy3325ThrPr&#10;yEPQ204v1ZG//k0lqEnX2e24L8na/ePrh/YZUVwoMdmRnBt0ne3kOpaqI+6r7qYzuevIBhCuA0Ws&#10;tOV2ANcRoJ2PZ0IgO4e9jKr5um8xi8pt2hGy4n3uRbx20YnS7VxHdxaucwhZHHSR7azlOknV2bX1&#10;IjsX1WmvO5qrPOY6OtmJu85BdXbnVOlNT7cRzujGU3/jhRzXAUcW2nJ7wLsJ8mjn47lINygpO8/0&#10;8RFygWgidu4MWdlOD16F7qqVhJePfJTbOjO6ju4x6QLbGd91NLJ/uW4PJ+7b+i1wnba2U/bFpNhb&#10;thPkXeeiOocTxTdutqH8RpIk43m/7UouHEC4DpTh9Qz4GuA6WdTz8Wykm/TZcGdlRyA6uZsUsrQ2&#10;6g9pwV4TTE5Fahv+lindaX677xldR9n7WtvppjqKmuseYQtV+QylKuQ6DWVHe42/r071PJVxnccj&#10;ojpFHTAiivDr+tRt6QghHUC4DpRR9tnlTfDMyxopL5iPp0PUqKzsSOQmcS0q89qiTxSl+gz2zNxV&#10;2WrZk4UX/G7rzOk6atVV6c4MrqNYRi6X7PHEt+v8jeqBXKdgqfy7OPXrx052Dq7zCiSiOtdCewpL&#10;OZrxU9mrLutGBFwHnEF24uA6GUrm4/mQtCt8a+f4W8FtgtjVWJBX737RFOk02F1v7OyekdME77j7&#10;dnYdr4tWnUKF7SzvOrvffercDepBHmIr30EULCEp10nc1enpJ3Y8VLms7FaTQmSIBxCuA1VIRtrt&#10;rMi1rSvksWCdmhNBy/ZXx+7w/NNpsYJC9YsDfpzCdugbTXFug93ZdfSP+Dre1vGbj3xdx8B2oroz&#10;hevIh3/iYn0+9w+x7X8TSFFj16nYFqS29bFzEq7zE0XkAbZ+fmJHOs3iDCp7x2XQnMB1oBH52Uq9&#10;aZsd34YukEX1IjUvksaFbKfo7z9eT9EmNniTybZ7VIXN5Tq7/Gv7zlN1/Cak54/qOF62+lVDaDvd&#10;VKeD6zwjrhNmeNWRbO0jp35kZ+86z79Nauy7Oh3UxIhDpsuGTxlGxQiQjyBcB+rIzleJrxmsiW8b&#10;50+geoWaGlHzdpfG69iyq+V0nWkTe6rRpYtUBfkM9tRUdOiE4mLVvTen6zR4VsXJdvq5jqZqadMv&#10;l+nj8DuV67TDzXSiY3LnOp///PtyU/z9ai3tpJRsqnVJre1as9Uii3wI4TpQSXBZ//zzvfbf5gaP&#10;b+umT17xfD0p4gY+KrbZx1KuqvPIsDs1FrxRN+lKcRnsqWmophNOrqO5VF1Vx911BpMdwRd3+j3C&#10;pn7ptOTAyzV6cJ3jM2yjTLN+N3Xig/J9mR317/QHRCvqbItVV9iX3GBe+EUxhnAdqOa6dTh9wBk4&#10;cvYdezob8xbvjv/MPRryNlq4zm85WtdJXJTGPaUrwn6wZ1qrd51wga/PdmRBlbzoVvlso3Ea/2hy&#10;6TrYTn/XEdQtb/flCt2d9zzd1xljni3bA1SrwCf3u5RsM6hORa6zZZlO8PsSq8vJoRlDuA4YEPyA&#10;OLKjOPxi8o17JBPeFfRuZAUuk/noKFppmYxPnRWqc4q/urdk5+9mEpNU7AtONvWx/9aUssTH5d62&#10;q+roZMcyiR/aXLtF++Kk7czjOqIiL5fnyXW20VxH0aOfKcfAD0Kus6VVp5vrVKb4pzGysq2rxnVg&#10;aU73cpJ7imXv7/g3aO6Muc3sYyNvqGU2rmUFB4/Id6w6THby/rMQ29Gem3MeKtlJpk4cu1p11FPn&#10;5K5TOq/GbWcW1xEWebk4w67zPYrrlN+wqvWFd/J3vZA0nVaqY5PY7zOSCh2CaTQvqGYFXAfMuKz6&#10;qSltSdtp0JqZ8+U+1Y+LtK2G6QhVlxo96ps7FUFljnL7LCRbpMp1sreIZOErVUeam93vp3ed0pk1&#10;dnNnfdfZ/24015F1potGBG7spFXHzXVMM/odRRCBQ2ht5gXdnIDrgCWa/cmCttOgKRNnq9G8Pyay&#10;9lomJFRUZvRkrsj6fpOdJ7jPVISkPKHsSAJ83+ZO11h8V0fSmYdG2dPu+i0dCmHbmcF1FA2+XJj7&#10;MwteTuCaG9lV7WQWF9fJmI5hHJ/mm6XyZ0R/JxGEVD+tx7Jm1tAgyikB1wFjlGvSUraD6yTIL0RL&#10;I2qzYULCFWWHT8YzKrtOdtbn+bWmrrNvdS7Q96HZu0S5JiifYNuVGCr5oDfJI01oeP0Wj4WQ7fR0&#10;HdmL2FTNPV+Vj6PrqF5OkNn7V9P4ps55okq4jnUg0fZX5/A4oMtd5y9Ih/W4wcSgnRBwHejNQrKD&#10;68TRrgnrIWi3YUYiRSll53pwTe/Jzjnej7Ab7emJ5tjiTKBSD7tm8f/Y+xe+y3HrPhdk07vq9TV2&#10;Yid2rpOcc6qVVJWlUqyy45JUJXWnYnWr24ot2crMxJnJ5MyZ7/8NpvaFJC4LwFrAwoXk//n9uuvd&#10;e5PAAgiCeDZAbrf6goOSWIJeRTkfuwewVqfR9ATObwz+L+4M7zqya6LXpc72h9yHE/CG/yV0mdQx&#10;W2lwYkchFHYNpLd6LoGrOnSB/DcVjnODjkHaHcB1QH8OIzsNyrHbmiq7QhyDZMm1LzYZrrNtFhSe&#10;7API26FWC2dNwTy28SLNC4lO1SD5/SuZoPkqkJ85N3YM1ynpXenRYaO4XdIeIb0gRlvNhXfDTmCw&#10;rFt0ZsEkgiHAqnxmOcOp2ad24Skmchu+6/Bbi/IFuX7HIK5wuA4Ygd2O4IlyzOZL+1OdHHoXMovo&#10;Beg0JMquWCfBlPinWmSGJ/MYsjav1hcwXCcUalFEzlyRhWBZPVWGmXjtDcHqfZXU+BQuKQc1QGwV&#10;t0PKIuQHLNpkLgzXeRIOlzPpqzq325ikpYycjs7EqeSYFalNynUCVR8tlfmmxpGu3jPIuwK4DhiC&#10;g8iOt8TEQ1Bq6sO91hNjGHcOouVvcrGRNaFQ6805jrxte7qOt9aMLkFOU6Z3Yq6qvwSsy/tuZV3B&#10;5hbsCK5T2DS8EWKzuG0Sw+uMwxVvjcmHEzzFUSs4t2ASfZEx04UVxmIfKeathWtmup5jqk685hPl&#10;2t7UONS1e4aMLg2uA4Zgr2N4siBR/E0TCR2hnjLHh4ckUgOKtRJOSd6EWLbD/p3UTtM6qaujUcTr&#10;f06sgvFUtOwubNUJpO0clPVrZr9gNeq08VlcXJAxZIfjOrIU403lEn84wVMapYKrq458v9AzCdKP&#10;xpT0dPGq1VedrJqni1Xtt910yegI4DpgDHY6iKcLwpGd4GRPOJndVpNoWHgCgpWgVy2RlLLaENVa&#10;hUeU2sSNpdq4nJOwVcYlWP7IK1gXsY1EqkPUsF2uSF9SoU5bPoaNewwTiEeJNYgKREYR5znV/MIP&#10;Jwi6TY7vXCs1GqfqD4hm7UneqBNrxIF8idOYi5bkiFoIWfWMKs1EOz1eeaLAdcAg7HMUHyiIeVVe&#10;JWWyrtbrV8hkwQOatNNKYl+szgNdDXoVE0sotxWxbCc5avCTjLxWg5ew5zp1mLzjL0+AOprBMtap&#10;1MansdIElbP4p1X0BlF7yJp2jTaSS/iGnegcDn96xxvFF5VMfgoIdnWKte7EjiaYTRvXkbe2R9Uz&#10;6zov/VC6SqkRxZF3A3AdMAo7HcfTJYkV0pGh4KQPscM+60hwsToPZFXoVU0soYJmxLIdOl/qIyex&#10;udKgfBKM9mu7jldv4VBYCRkL11r3D41PZK3CuTc6tIp/JeU68mpJNTXadbzxuZmkEWjId2LD+ECg&#10;nAJJTiPxzmbU1g68cCJZ6LhOadsKthF+hWlkWLVryOvm4DpgGHY6kicLkiilu/DEfJP42Nysd+Hk&#10;yC5Wp4GqDL26iSZU0pCYthN8yFw4sZqDdUG69/nTir/xYZtUKhxWgma/0a6HaHkmq5btyVSd9roT&#10;yVReyPse0TPQfTjB8q41QreqeQkjNFxn3YpCRMoqEfc8ytvdqn1Okk6+wYTzVEe7bQUbiajGijOs&#10;2jXkdQRwHTAOOx3LU+VIFtP6OptcrxbYrXfh5IivVmfBrw+9ygknNM+FiyH9JsoZlVAH3m7u4bF6&#10;eePJKC9jyCVkiUSiOslQnHps2UW0O5V1i0aP3hsSzDJXdeLfJ12IhxM4I3SvolO2w5qy8CLllIh5&#10;HuUm4DyTjpGouUkkYV4N1WlQjFYSLFugysoyrNkzZPYDcB0wEPscy1PFyC9/+KK+08rJuVydBL9G&#10;1GonmJDGmJhIIT1CISIiJzTj1ZTZhDJKK8+QU3J7aGrWwhqqOPWJGKO2oNm5rFyy7qPQQI4ZRVz3&#10;iLW5i+061tZOIM5XD+HaYrmOZTtarlOYQsh1krKTSnk4wWFUfbRkBRnW7BlyuwG4DhiJY8hOfiH2&#10;OnUToXycemTcSlGrnlBCWkNiKpHUKMWNyJ7PSV2Rc0c+S1Z5NZhzQCJheqozO9NZ8eMSqYWlBhv2&#10;IK3OZe1CLSPQbmNSOrsS1Yn2s8YI//50ZXuEHknbjleuOqbtcMvG7z/y0pC7jjsXRjKO2UQPJV1P&#10;wUrLzLBs77yypIDrgKE4xEj/EIVQomSAegacalGrHzohza//yWQuCbwUImnx0mQHq1SF8hTMJCzX&#10;mfxZNsaBidVCU9dpdjJrl2gbk3ayHSez7FPS2iXcLi7WbIa9JfsHKNmrs0K6k+06eXUc6TBo2Ykm&#10;NgnMiDhGbedbqRiSdRSss4LKr1MUuA44AkfQhMNNzZSg1XseF6tm1CqISshen6LQSDN0x9ndTSlV&#10;QbmtKd91dFurM61jHpBUNUzGxTQlO6oxt6yfUKVVcp1etmPlpaM6kVVsjutwTx4vIPYKraKniyle&#10;LspdJ+AB/MOj+OVSPryONVhl2RVfpyiZ1QjXAUNxBE84Qhm0yB+dnocqFUQk5C6V0mikgcs4S03s&#10;3YKjgYTqsCorq7R1XMdWHeN3tyZqdDQ7e0dukUpUoz6HcJ2pi+6YGRWZTnIJ6fIJOcBn5BAKPVVN&#10;2Y9T1u4MiSpZC5DKZ/vE3ZIV2Ciuw/4SKVRj0mMwourAdcBgHEAU9l8CNaA6LJq4Tq2rbehCnpQT&#10;Zx/2z93t2XXMAm0VEFYdb4VbpG7Mo6EedMP68VEukTdUb2471LxOeaUETw9jgC86cYrqPfPnY9Qv&#10;F0SC5MROaM+JWL62r+sY/0skxkeCKm9WEhZwHTAWXed61UrQO4ZRgOrwaOA6FU+s+PeWoRbAjYeq&#10;kz27zha39dPBRpRJ5wlUhbGvdtAN64egtuu0tx1nYkepTkKyYwzw6582G1m/lql/vch1nfVd0nR2&#10;dCHjTuuYRSq6cNeqoKL2CNcBg7F72dl7/IpAddhoVxHpOtWiT6zSINtAgeqYabLjU6hDDdKq49dq&#10;fBmMXbGtXadFTsqNl7aZprZT7Dp0jQRkxxzgi/qY0nrPkJ3yC4Z3/LwU6Rt23Jxss3FNZ0dXMvG0&#10;TmgDboYVVQeuA47D3l1h7/ErAtfhU9l1qrdK5mh8i0vHdfjB5dahcosNuk4sRr5KZhd2jNqJlV8t&#10;tZDLNLQd94adrBoh3ua6TlkuEqS2U3zBII6gl2JAdtzJ48k3HenPAA+AfAlbeBtWhrXqp6w1wnXA&#10;cOxdFnYevh5QHQm6VeQlVf+sCtrOWrCcdnAw1/FVZ06rDjfRTXZUY25XO0E0Z6siJtPOdowMcoom&#10;WDG6HCfTdYqzkSCynfILBn0Mea5j5ha+UWdnlzL2FCC5d8YBqVM/pT0AXAeMx85lZ+fh6wHVEVBD&#10;ddq6zhTSHXqowCupiupkjv4ruo5TZ8VXctd2VGNuVzth2rjO5A2Va5XHdZ2Mh7CRHwRVx3Sd8myE&#10;yB9SoOc6hO4EnsTmZRcznf1cy9irHQP7iy/jVeqnuAOA64DxaLfkvFr8vUMYAaiOAOUq6uQ65BN0&#10;rZJJG0RP16mw7twt91JXRT3ePPWQncantN41IWUxTWTHXcQmK1tk+5DqTJfVdVTykROxHbLG9VzH&#10;9Z2t+mOXqLjp7OdiVjStE9z6ktpYvRCFTRGuAwYkvjx9eHYcuiZwHQG6dUSk1a5NurZjxyJsFAnX&#10;4a9hK6hGvarxotZQHfsHSpudZ61PabVLQlpiGthOketEtw+YzmVxnem+PIufUUXf+cRT2E2y2tdT&#10;hKV+Yq5D91NT1mKuMaCOn/jafKGJbKpdhtJWCNcBQzLvWXf2GrcyUB0+utVEJdS0UZqnrxsM95Jp&#10;bh2pMG44BfWoVy8B1yns6R47Nz7Tmp/S7VwnMNGgipm0sGTxzUOqczEcQpaVSr0/0uCqznozTV69&#10;RnUn7jrE/PO064uZiuvEVkfSGyoXobgJwnXAmMwqo4B+ofcOoj87vjq0R7WmyGQat8rt3PVj4V40&#10;p8h1U+o6JRWpVil+zEqqMzuV0uBk63FO6zRhnsHUtp1C14l8HFCdu+xMj4kNSV4qV+E1Ca7rPAkj&#10;ter1KSw91lZ0P+T3SxluMAqxp8XIinMJQm1mv1dagvITH64DxmWfsrPDkKuw36tDe3Trik6jeau0&#10;VMcKhnfNNLaM1Rg3kPyaVKsRKuLyLs7Yu+HZdnTXqW07RrqyBpDeOjJ0n8QCoSA77pPQ27iO+cqz&#10;HWvqiDbDuOns52KmNK0T3DFVUaVVpjUGhOuAkdmh6+wv4jrs+OrQHMUrwxSe8ujQLM1pndl4s+g7&#10;QruUjCBKXUer5dY5EezSNTvhOpzUDdewWVtWkZ1c12FsHB66T+svZMrI9x0zlnXviq7jHa2nVA5R&#10;06GXr+3qYqY2rRPemU1O8FrjKbgOGJ2dqcPOwq3Gni8PrVG6MDiJuR90aZhrMNtVy31oQazwkapg&#10;19IorlPpPHBK1+qM63BSN3edmlM7W6LaquNMelrtIeOoLTtnDDrDXRrbdaQNjD5WXNfhms6ermX+&#10;QVMoENNt8rOZLTTqAa4DRmdn8yS7CrYe+74+tCV4ZS1JjFKdfq7jXLz8aHOukLwqKim3asutdB54&#10;xWtzzi0Z1OieAyMcpYxE6lJNdmzXEdVMejOyQ5noJniJJmEjOgLJUzn0Uzv6rjPRuhNd7nc5huoQ&#10;zUunQLyuW5TRTKNTD3AdMDy7kp09xVqTfV8f2mJVUGGdhXft0jK3aMJXL82rJUHhrQZqTbfWeZD4&#10;3lY7u3ueW81U6J1DTUUnK6G51JrasVxHVDOcDYmh+uTM90xTrLcoPgPle28f5rsOeZycdLnTOuFC&#10;yGLqDKe/zU5c2HcHs5qDqNUDXAeMz55kZ0ehVmXnF4iWuBVUUmuR/aiv91qVzYiBvobJr5mi3wjR&#10;ir+8JmqoTvze44JY6f3vOS4f6t+fGBzx6GQl1pY6tpPjOmWq4x3U8GEuPv0y9jQ+X+pG3nxDrrMk&#10;xFedSCH2dYGvNK0TS07UcOpbzh24DtgBO5Kd3QRaF93u9Nj4FZRdb/EBKvFk4soHh0w/cCmTXjO5&#10;oZ/RdbLup5ZV9fZWC9d5tJjESIhV2AxpqSE7Ga4jVR27OrxjGTi8Cqdf2U4li9iog2RnzHOdWCH2&#10;dYGvOq0TTjOyiRlZbcExgOuAPQDX2Rk1OtSDEhlJiisuvMv9QiIegFQoWvTpirKBFif4siuoWt1U&#10;q+VQ6VhVll/bZnFauU5ibMRsFLePhM5SYWpHfr8OtyU7h8h/dXsn90xLn3x556v5YTXXsWxnbQrr&#10;R6xTY2fX99rTOg6MA7zG1UhyHsB1wC7Yi+zsJc7aMC9wIDSczqq3yA6f2mXOCKRG0R7hBE8UlQGX&#10;lVNxEbRqoorq5MpOGc+fP78M4Dqx2crYs8qFMVWTnYndQlVVpwaR48A4MNaHubKTVB0r8eV4rp9w&#10;qmtn1/cm0zp+8pGP4jdv1gOuA/bBTiRiJ2HWhnuBOzP29fVCfiysuMj2ovGKZgkDiSavcsKBVuym&#10;V4Uy1KyKImLDBXEVCrg9QauD6wQ24jeL3AOhbjuW6yQrkDssXEpn10DNlpBHIPDHZ4qu4+X7FHAd&#10;4ySNxL23yztDdVq5ji87TWsCrgN2wi4sYhdBNoB7gTsxzvjvvwAAAIAASURBVAU2uIWg4sJbF41C&#10;CosYe/KONCl55GO4TsUTgKjHVQskh13I/XHBq+vUkB3/Nza8bNKq41V6/pFQlh0joWQFcr8BX8tm&#10;F79iO8iGDv3xmbPMTHqIQuleyGmdh+wYTSMc9d4u7wNN60xmN9hhnATXATthFxqxiyAbwLy+nRj3&#10;shrehl9zoW1LhyFFRQwmV/TNHjtyJdcpq5Oq7d8poW0H0kPP5bnpOtVkh7mxqEWXHApV23FcJ1Ja&#10;7mKfrWhW0Wu1gULI2JePnMcHCA9QKF16WufuOpxpnf1d3t12kzwOhSTSrJElF7gO2At76Gf21xlW&#10;gXl9OzFLZSQqRlRzgU3LxyEFZYylRY3fZDEwAi8+IRVqpG7zD6pO9E4WydEnNrF/BlK/25OIsKxM&#10;RUfCGh4XFpHrOmzxW0tqFzvn/G9B7CC6EzvMys6c1rFdZ4q6TuFBb47TdpLHoZBUmhWy5ALXAXth&#10;Dx6xhxgbwLy+nZ50xUhqjjGGyB2JlBQuvIV1Hc6OI75D8RlZXh+VWz99HwuvsuShPbZ3fvK+p+zI&#10;mnTpoXBu8ShgG5dH79KWLV/bx/o1p/aotzdtERyxzGmd6+Hk3a2zt4ewTelOVjWzaJrmr3J1AK4D&#10;9kKH29myYuwdwwCkL2+A+vWL2GbsBEN5lA1FsosX24a30kpcl24WKsepOIFajd8eKZcWl7l3G9cR&#10;zGZw23TxsTCf3FV0SAnXIYorntTZjeqEjtDkrRVk1zXfdZxnTTzx7tYpPOJ9MBtQ7QLF0txuIexT&#10;D3AdsBt2IDvDB9iGA10p6uDXS7iKuFXnb6cw7Mg9fsxd0jeWMzMOb9zddaq3fWvRWnZxo5MLLs8d&#10;16mwwFg2ncFu0goHw3CdYmlyXId+9kI6rS0Y+zQo7AFaY9SLLzvsKn3y6mVL/yngOuZpyglyT2xt&#10;qHppwomKbsGrAlwH7Ifupwsrwt4x9Oc4l4kqUPUSqSZu3XnblY87co8if2OW6LByDWzcfV6nTduf&#10;w+Nlfgr8jV3VqXIzpeB2fH4j0jgYpusUr4ab1usacQBlvjftWXWsSsmTnfxpnSfutI5C62nP2opq&#10;lyWc5gBDN7gO2BMDnDKp+HqHMACHuUg0qhpqnsfbh5t0NCfRyCP3ci845OKYxPkq9BdFjbdd2y/U&#10;HclezynX6SE78matczCe7ETz0rBcZymvd/NVKhkzDCeqsi5Aj3goXo1ky06TaR2dBtSWeVs/VrUc&#10;wURHGLbBdcCuGFt2Ro6tIQe5QogLmFktqeeJiVJP5MUenGR/vSmokqy4uOk93lPoMEoab9umXyA7&#10;kp181Tmb6+T91K8N8dAwx1Yl5fdjKusC9IgcKq8yymTHrVE/O5VpHa0m1JB7k6pdiGCqQwza4Dpg&#10;X4wsO+NG1pRjXB6EZUsVNbZhIgFe7VlbCYcjvJA4B5R/xPNj4yZ6f0vNdbKab8m+craVUFm7ciFc&#10;p88itozmo3Y4JM2SxncdW1ZTB9LJ3okn7/wKnm+5CcyRFLZKSDFxZEcwrRNSHYkiKrShdgTui9TN&#10;JJjoEAMjuA7YG8PKzrCBNeYQFwdJwVJXxMT1MlVbvOpj5ceMWFa8YAUpV6WgFsxtO96xww5biW2M&#10;nLkrC0p1urhOTutZ/y0PT9AsSe7j7PC34NHiO1mzTuHiHxUW13f0dyzjomNUEVN2mk7r5B70XpCu&#10;o5tFMNUxxkVwHbA7BnWKQcNqz/4vDPxSpa+GiQsl40rKqkBjo6xIwxGnKiBUQ9p1yUjXS3tSOS15&#10;GcdCKcufzTpGzt2VA6k6NVxHX3VM1+m/kC3kOo/KjBTfyTVUSu/9aJ2wTzT280TiByyiOm4dudNf&#10;sfoMug5rWodTYUUHvRNzO9ehM+9dAXAdsEvGOHn2EFQPdn1R4BeJd7GPXSO511FOFa478UOjgqDe&#10;4B1cwQHPrE1O0m7yU8enE/Aj1qHosdPsnZ63cp1c1Yl+f2BvUxyjqF16O99UJzA4jBQ/fuJJ16/R&#10;Vck4LvLz1Pkwqjr+RksqQfnRntbJK+SYNFCdqOv0Lv8E1wG7pOCaXjkmUP9pLwMUiDuMCF8eWbtb&#10;AbCCFKXrlzCuPvz6qFGbvOTdPCaNSxAz21AQpdkzMG/0qPpogoDqqHfG/JtVqKYRmnrwBrXFcUqa&#10;ZWBfr9wx13FyI8tvFdUvPBWyoBBWYLJz1Po0cYNOcjM3cY1pHf+gFPdFY4BpHbgO2CWlPyZRKaTe&#10;MQzBTq8G7OKwCX9fKkljYo3LIlnyDga1+0R+aZwuQY3KjOfgvseLRtwG8tqNQgAJ7MdN17xdJ6Q6&#10;2q5TpjrX/emP/fOkNFJmy4/t6pY7fG2zM6LLT53JVuHLWiYVGDdh4/OnBNsXPDEhMnHe9ENiTOuk&#10;ji+nLxoRcgmbch7BVAcZGcF1wC4p+y2JWhH1jmEIdnkxYBdGQGA5WHYyjDgTqSfGj8xnOSWKUaUu&#10;o5lQ73ICEjeDrIajkH0Kz3XEnRFz+6DqaHd/zPvyw80iMLpb/tBsHqzGH9vTKXfoymZnEih+4txl&#10;nqrSI2M90zhZ4Mn/eZvJfe+67XRJyI6lO3HX4U7rxA+vWi02BkvY4Dpgp8zLXP8wijFKHN3Z47WA&#10;WxQJxCCoLB1GpNEcRM/wjYcrf9heUVVG8yHf5QUlbQg5Lac4bwak64i6I97mz1u6TuATXqNYUgid&#10;SqrNIzsxf5eg6tjpBwsf34R7soqPDLu9PXINTM54b18EslNnWodRlTm12Jie0zqjjIzgOmCf2L80&#10;3TsaTOts7PFawCuICG+6IT+ldD36eVJHIdlErYhZMbEOdVlFFj3rOTuJUAVLIyjOmcPSC27PKq7s&#10;OtkpCApEvC1pKNQt9MHvBErjzU3M32P7Eo9MPlQNxvu8usotdeDIsI++6y6TNa3iOcwlKTvLlt5+&#10;TlFzp3Wm9IPncuqxLXAduA7YO6PIzggxDMEOrwTMgsiwrqFlKVkpEnEyXOe2JfvJVumIyRx1K/CS&#10;23QUk3LTFIdQmC0Xby6gyhq2mOroftnjJyZuLUYSxhah86Q44rzEqB3cQ+mkGyq5m3ml06vUdSZ3&#10;9sYJiJYdhu2kXOfZJ/KmdegVYJqNpzr1XSeS6iBDI7gO2DsjyM4AIYzCDq8ErGJIyfx9OiqlVELJ&#10;JWxLoXiuwyk9IXI6laZ+HCJpy5uDtPE0a672yqecaR2B6xQkkRFP7vE1q2PdxP5Xq3V4YUp38uOe&#10;vVRDdUEnVO2EKHWdwKTOxd3ALIe7H2U77to3p6jPnt1lx79VKFkd96NRoWeh19SxfktIfMz0G7xN&#10;ONVRhkZwHbB/uptG9wAGonan2qkUYtRUJ5lS0qqWQjHndTgRkxe3smJGbsbOrjm9B7JJktDJUYxz&#10;w4501/RWMdXR/fo261iHqmN7TkGshSsHLdvHi3p2UgzViv2+rAbzSlnoOt6Y3mt6pLS4u4fcJ1D4&#10;1XXWz2TTOpEfFOLW25OQvKMTLEGF9m4RTnWUsRFcBxyAzq4B1TGo3al2KUMGw7jOWqpUMzW3T8Zk&#10;jEJK70d6JBO+HTs/zaJHAgcrh9t6Wjdb13X4nZLEdcrSSFRZ0bGmamO7g4l/omQjT83e2Jqcc5MK&#10;BBzIMavKOJS5DjGYd9tNxFpM15lIfaDLvqjOsyfjM+60jlE2Rv1JlaaJ7jRbwhavvr7AdcAR6Gob&#10;UB2Typ1qlyLkwHs2GislN8XA55cy1XGuV+ziqQ1U7fhUUvUexVXaJiStp0PLte5sF/RLrC2fV3Cd&#10;8qMcrGtvUV/qlFSof3ly5sak6YTqyXlbXrGZRSxxHXogH5nYcSN2dma6zrS6jvUZc1pnorslOn99&#10;Mg+TW4Iard0gkugogyO4DjgEHX0DqmNRt0/tUYLc0Zf7R62EeCtzuKrDXPI/xQ1LVsAtQr1j8Ehy&#10;Yn0by28U/NbTpe1Oi+vMopVsSmvYZN1g+TGO1/VaE9tMl9t2VZpGsFCC7ZcKZIpOynQq/ipM0HWS&#10;Bz80go9M7Lghe3szXedZwHWY0zr+M/GovMf1nZ5PJoDrAKBKX9fpXfpxqNypdihAYrAQ/tj9I5OU&#10;VEQyMsuVbKb+Poni65SPCrGswi6ePgUrRd4u+M2nWYu1WBexSV2HsVV6YocbZfEBDrYhPybjaQ2p&#10;FqtxAITpGZt6jTVUVc77eTWcW75VHsl6DhIbvAddxw2Z2j1bda6yw5zWcdfW+gUa2nd6T+uMMTyC&#10;64CD0OucGuZcHoPKnWr7+CXDBHsr748sGE8eCOVjhpZuplThOHGVyI4TAqUmRYnS9lTSMNitR71l&#10;8lg0R/aEAi3XYf+epCqp6pi4rqNz0GQJbhvO1pg0VFX2+9mVnF06WqPjxz4xbnd2DrkOMa3jpk4V&#10;fVOdZ85HT0+MaR2yaNV8poruVHedWKLDjI/gOuAodJSd3kUfiLqdavvws8sTkhRpzinXCS4ms1Jn&#10;qw5/4b/CxI6bl96SM6PcVDnyWwarDjs2e2NKR911Eg8nYKWS21QErYiMiec6HWRn3ZAjOs7jNiT1&#10;rHVekU0r1tLSQ/bQIjY34mAC5gd+jT0LTOtcWNM6RKvWm6hJlEfJd1q5DrP6OgHXAUcBrjMCdTvV&#10;5tEXlUW8F5lndIA2haZX7ITTw95IEYOVERhGcWHUgejouHusMxzU3tltg3f45MlrMbLr5LWTnFbk&#10;x2T8RkosEJ2DIEnRP52CVWV9IKxqreevU00r0tI4o/XgDTtOAWLDfWqP+15B1cl0nSypCRDZQlF3&#10;4DpX4DrgMHSSnWFO5iGo26m2Dr6wJFn7BYYoIdehBzN2kuznEogW/xdN7HAKLzw+zi7+kKzscCZ3&#10;G6PNG67D75pErpO7iE3eSPLbEVEy03WmOTtBHoIU7ZMoXFP2B5IAlh1UCrk1LXPKLHDgmQN1nusw&#10;xvpUqTfV8V2HUx3kArvyyRa7pPHPC3MkXCc74kitc6qvI3AdcBzgOv2p2qm2Db28HNm7mvm6f9hR&#10;0X/apFSHU8xY5vJhLCcX8SFydqJmNkqOKZWVmc4gbX67Q0XQNem4TjQZaRMpakdWUG4M8Xi0jgM/&#10;ze0sCgdmfyLM3k1Bo3jryRWeP+QP0emJHbcOM1QnOq1zYU3r2I1aoBycg8Uxl4DtCA4jXOcKXAcc&#10;B7hOd6oNHTqEXlyKsipwL8dkWJwLd0J12OX0s7/EgsuozPRGiaS9mwj8ZygJjyu7UMM0eaPI7Jlu&#10;PdcJpCNpH8Xt6PkGFUUiJq3jwErTPW/DEQnjq1ashdnE/1g2F+EkQrpONJngsYyozoWlI3PYdWI5&#10;8+qeO0tDyw73oFZ2nXiawwyP4DrgOHRZxDbMc0aGoPoltmHoxWUorwL5tI6fRlx1ZCUNZC9/Uncq&#10;8YyjdLmqjn8bwRxPQJZBWQHbUNF1GDfskOmU1im7np9TuGGk4tI6EOlEH58sm4SjkcdWvV1GVUe6&#10;6MpJZtnHCj+aUOhIRlWHO61Duk4kW36bEqxIo2WHc2DnNq4Tzl0zs3zgOuA4CG7G1c20d8HHofol&#10;tl3k5UXQqII1CDIw908qhUgDzSmptT0RScYV30836zg9XMcoLd0hEEGxxyxFRWyDUeZKriNcxKZX&#10;ubFafh7DCiQZmtqhiKa6vZ8oZ1ZctRtm7KnmOXeXrEmZWmNGnzGtE1edLNcJ/9CpvMVOItfxK5Z7&#10;cCu7TiLJYYZHcB1wIFj3S+rn2bvYA1H7EtssboUCqFRBZEBk5RDMh7+uSB6WaGKHfwByD5X3PXOo&#10;FxCNUoQUHW0V5K7D7iszXKd+BT/nYTTWLczKxzCcrPlWrKC5QVVul9sDCryPMu+jf5yrF2sKx4he&#10;XXUiU+FuXG7xIgeN32yNuhJUPO060XJUfgxbOnfFzAqA64AjYd8v+eim6rbAYc7lIah8iW0Wtkb8&#10;KjVgJUJfq6U/D0GXuKziotd+Wf1P1kWDsJVQNuYDomZj7zmRoTplR7wYy3W4e6i5TvT+qAo1yzSd&#10;hSWRJdDaR5BM13wZK2lBQJUbZWj9WqborEneQyVcp2haJ/VolVRc7CxlTTfHdbad2NnUdZ1UisOM&#10;j+A64FDMNHVz7F3ogah7hW0VtUr4OlVAJOJeqwW31gYLrBFffnrOns4qLOYAev1qw9qnw8xO73Zv&#10;qx5zD17SUtepXp9C0zFtJx6i3uGwU3VyiGROxcK/2NRtkYFLa4Hp3FNdQnVlJ+dundjTpq1jkS4r&#10;O09pC86qpnT2XhHqN29p9bUHrgOOhdEHN5Ed3K5jUvcK2yxqleh1aiCSCidKqnnKyxnZRKGqvFDc&#10;eRlPXuijtWxi70Cf/3kjlVBZ9RtPCa4qsvZgpp1wHTslaSWLKzB+g07YdezkK5z7FnaqRuqRjP1A&#10;hFeyqs3Rn0C9UiY6RtBS1wlUo7GCbbLq/XFvI7NmQnWu0pxzVYcXQKyKtUglOMz4CK4DjgW1YL+i&#10;jzS7LWgfVL3CNgs6FLzssqRSA7FEOHXMWQHGC6JaMYlQLE+xv0Set6UuHqQi0T8Akjc4SY8hRmj8&#10;3rQYZw9m2pIbdqSDweUYSoMJPXYttMmal3M+1zuCVooXielkL1Go2hiNGdT1vXLTMc6vNRHnDWZZ&#10;L77q3Ldaa58/rRM+OYQtW/MAyGOokvvEuAgNM0CC64BjQV0PKgrJMGfyGDTrYmvGHIpdeA1XqYFI&#10;IpwqZqwp4saQqr6yAjpJuIMpb8RHHzH/gdOhQeKSo7Auotu1HGLEMMva0XUEw8DUryLFQglqTnDD&#10;NVtyZK5+DO31ndHKcT6aKbi5Vm2JbhyFi9fcmN0nscmndSKqc68LBddReRKbAqIolONIJzrMCAmu&#10;A05ANdkZ5kQehHYdfL2Qg5ELL+MqNRBOhFXDdvvMvO4lNi0qZyiYdUbGfmubqaEP2uymkXKdzHA5&#10;xel2Dthl7eQ63JGX/zAv5qCepTnr8INSHUt2ksZT0sDNFKN1ExedYe7XcQ6PiujYNygVus5k3axj&#10;HAezNpj1kqhzbkOv2w2wo1AOh5HaKEMkuA44A7VkZ5TzeBTadvBVIg4GLryU61RAOBVODZutPvtq&#10;l9q6oKDhaOgB7/ZWwHUCqai5DmO/9uMcF88QZXvEYboOb7RFGC132THDc9ySearjuU5aeKRH0tgr&#10;WhPOH4FKkFzFajZBKwwl06F/OPTxWkd17EdDcOslXemcxt6iC2DFoRsUI51Rvg+G64BTUEd2RjmN&#10;h6FHD68bcDhu4dVcpwKCqbAqeGufBZe55Pa5JY2GkxzvCq7e4ft1smPmF6z5QGgWu46kG+O5DrfE&#10;i+uE1h7Go0iajvNQPjeGJxr7kJQcK3OPeF2sf0UzGNB1tEzH+d7Dcp3otM5M1qezgs2sXm9j4Q/s&#10;MOu7Zv2XxKEaGSuFQQZJcB1wDuQrnpmJ9i7YUPTq4LXijcUtvKLr1EAwFclVpuzyltwlp6TpeJKn&#10;atGVO/voMHeUjzjUxiDEPIlsjygs12GXbFmYFSQWRNp0nFmiLffbv1HVcQLNOjJ2dvH64J7PI7jO&#10;Foaa6bhffARch5rooqqTVh3adbIfxMao9CrVXxKGcoDqrbYicB1wEljfF2ak2btcI9G3h1eINxK2&#10;9KquUwOhVFgVHDAdnQgisehcZ6vKTvbRYe+YM95QOX/I219Seyi5zi0ldpm2m1AcwUn01HzVsVNy&#10;AmC4jhOw6Mis27EOMytZyeVGoymlwtASHd8lDdeZjGkdu1XMQtWhZGdSdR2y5rWrv6RmdXsc3k6D&#10;jJLgOuAssL4xlCfZu1gjMU4PnxduLGrhV5hKFRBIhnmRmRQOCWM3b8Smc3mtKTvZh0eyY1ZtFJ9B&#10;1Hff8YqU9GJp12GXZ43L75mj3bRAdcynlgeOXdp17J2YR0Z2TuzTddRMJ+Q61/fniXAdA6Iug6pD&#10;HA+e65TKjmLla9WxRqfD3HyMURJcB5wG5zqqkyCat8GYfTw72ljQsXuYI4krxRgKXVzE7ErKqcjS&#10;C2t92VE7IJXqJiNGos5S/Z14WifmOvyyGGGZX9WbHxKRSUxnrQ7PdbyEU65j7Ms4MtsG3GPMOtgl&#10;rqPYFz+Oi57p+EtaTbnZfm2HcB2imBHV8Z4SkbhBai1uSWk6XwaJ4JW6He6WYwyT4DrgfCi5DlTH&#10;ZaxOXhhrPOblcsu9wGtVAJkMs3o1jkZqV95YLvOSmis7xT8apLpjaRXJoiRrLOk6Ss+cjqsOJ1Ir&#10;KCIwoepYJVyiCPf/adlxHjTgJ2FvqXuoB3KdT3X1XMt0qFgfyZpSZeXvrEs09oyqzsXTVUbN7N11&#10;5okKpbxBsks3xDgJrgPOiIalQHU8xurkRZGmQl6vt0zZ0aoAMh1W4mXHIrGzbASXdSW9Uk92sg9P&#10;1o7bHnXqya4zuh63PyOfJkhphqQMyVwpJclTHSs6xnddnKPhFYvYyN+x7EBLrjhFbYgRxtOnQ6Bj&#10;OvEfM5pvB93NJzSvM7lPm6bTto8Iq7wl5dGr+gxs13Ei4nQ+oQLwSzfESAmuA05J+ckH1fEZq5OX&#10;BJqK2JQbjuyolZ9KiFO7uQeCefHTgBNO8iTLTTz7+LRp2FmV9dgw6jpktyV1HXbUsfgZHai7SZHp&#10;OK4T2IBVGMYP5nifk8kKz9MxXOcexe0oaJhO8neMHjlRYcz+bqlpHV916rtO1+sg5TqMA5AuBL9s&#10;QwyV4DrglBQvY4PqEIzUxQvCZERsu01adtQqgEqIkbj8OPCud0LKy58tO6xZr+wDUl4wbk78uoxs&#10;5t4GE/o4QUI0ZA2Bc9ukvUGh6hgVFMrWCzdRokhJiTcvriNN0oM8gusYqpN7IBKROtHeMyK6Wmpa&#10;p4LqiL8ZrdEP5sNwnfBhiO0oKNsIYyW4DjgnhQ8o0Hq8wbEYqYtnB8kK2FGb5NSOWgWErzHpW6OZ&#10;QbAucgJ0D1cl2ckOtWXLllVseCvzGQAB12H1ZdHxrbRJsHpgc4NS1eEcOjLoWKnIQhIbUjv526ZK&#10;MJzrKEzrpBpM7JDP7l4ZqlPhfpPKXaIMruvEDge1u6RoIwyW4DrgpBTZCkyHZKQunhkiM15XbFKy&#10;o1cBfkKptAXHgHNhE6F/wLJv2bkwbDD7gOiXk1U4zrZ0HW6VSQw8mL1Z1DTEh2HmyI7xebHq8DQ1&#10;GDyrZIGNIjuJTp8BXEd7WudCPf3O3IAv2J7qkJVg/M2tl13fsCN0HTJ+8clNBdEZuA44LdnCAtOh&#10;GaqLZwXIDdfXmrjsKJbfSykRLaNIkksZ83JX8YjnT+xE4ikJt23D5p9SwS3su3WI/kvmOowoWSGL&#10;XOdZsemwp+RiRQh+xDo7LqkMU6H1dx1t1SGf9W1u8JztOlmqwy61qFR16j4P+sHcGYWQnd1lFVgB&#10;uA44MRnOMrO+jjwnlS6v1cLjR0tZTUx2FMvvJcUcNtHb8K5fGVe5ike8SHbi9VQjXHXYzTS0ges6&#10;/pw2qz+LjDrzTivBDTvPnpWrjmz5Yagk8pOEky2zPQouPILjIMFSnXLXuUuOKzvmFuxbxCbzEWyh&#10;5+BZ2smvklO6Dl0U0RmeXYEVgOuAEyOVlu3B/mjVBJUur3ViEwVLSk0f14mFmyiQYHyWqERGnIqU&#10;yU5sbqtGtBXgFGiOu47dc7l9GKtHC446C8ZBvImd6/hVYXQtbqKB4nDPI3PArRNad9dRntYx/MaQ&#10;HWsTgesYszqXwIMfMmujdBGbSt1nUug6dIEyzvOedXAFrgPOjEhbZqhOnDqX1wpxSTvrgNOEZUex&#10;/G5S4aT9ApntlD84K6xkjULbMM44cbGGaqBp0oeJ6zpklXK6tOAAt2wIlHKd6TGGVRhd6wz0UkWm&#10;ttQKrbfr6KqOfZPOKjvWNuxH/1kr2O7veBWQXRmndx2qUJKzfYAhE1wHnBq2uZhjBcgOTZXLq3ZM&#10;OWOykNJ0cJ1gwESBjHZaWAGiitYotU257AR+UkI/1Gokjpd5BzJZfc63NE7Hx+gHA4POolbF6kkf&#10;I9jy0XVh+7RLxWpu7By5G/Z1HVt1Sl3Hi/CJiDOV1VY8V3X88hfUxcFcJz+mZD+beOh9P+A64OTM&#10;BMGtzBe9Ax+PGpdX1Xhyx2TBtWqBDzSLb6cVCpgsz6ONlpU9o7a1UtzQkB07sCEaqIzocbvVD7/+&#10;Z9J1YnVMD3BLmxajI332zL3lvLACy1NITO44G2uG1tV17i2kmupkuc5WczVV54iuUxCVqKfNqb8a&#10;wHXA2ZlpqE+dXXpHPhoVLq+a0eSPyYLPW2vtOoGIY8XJL3V+hWunzBoTyw72AA1UTvgAzoWuk7Yd&#10;atBZdlZtcUfQMx2l09IqXbjIwnOBuy3/slPhdNdcwfZ0CWBvxsjrsVdV1ZEu5ajd1QpDr3AJYHe0&#10;axA96+AKXAecnjloO8HJHsgORYXLq1ooJYOyp56uYw2DyIgjpdG9vvErXT9tRdkxRj716qISoWP5&#10;qB1u9dP9V6xP80e4pWfVmmXsc03V0TroiRJmnWzcrXu6jqLqeD+oE4qSk9nFfAZbHdXZsevMMdcp&#10;ndppsThaC7gOADbRaR5nq96xjsUo3Vyy/xVGOZzrRAqbqIVGFV8hbc7pJjjm6791a0Qf8oDOWa4j&#10;qWN30Kk0xkkcVV3VURNcupQFZxt/+26us7QYBdchfjw0ECUrs3l9fkXQdcq/hzmo62SHZu3M6nF7&#10;A9cBgMCSnEA/B9dxGKN/Y3S8whgzXUe1PGbRYqWN1UDDutdPmvXdAv+oe2Og+pWjBXFUZ/vWrLza&#10;jH59Yw46NYc2sYOqbDqa30Eoj+74u7C/YVM++/VU54mvOqxpnWl5KnlN1Tmu6xQ9oyBcYq189IDr&#10;AECSnrjBxI7DCL0bYxAiDfFJ6jq6xTcScxNWL6pa9VdImnW6ceuCGAQNcknmQISc4zrUutzA9tug&#10;U7mtRfJUVx3VE1P1y3LBbn1cR1t1VF1nSjyDTWN17XFdp+QB1Klyj1IJV+A6AGSCZWwO/Ts31kBM&#10;GuCTh/sRHYVqkYiE1QuqHa4yvLONVx/EKKh32xURiJYdvL80l/lkAvXmFsxXX3WUG+dcWvSswLjX&#10;HNUW7apOtuusXSir5fAyS03rqNxICNehCsgq/ACVcAWuA0AukB2L/p0bayAmDu8pSEfXqVFQ7XC1&#10;UZOdKe06A1ycRcW03uRVJeE64dQFriPrEkO3ROqbTp3GqZKkJLBernP9V011NF0nqToaC1XhOlQJ&#10;2RUwQHcK1wEgG7iOSffOjTEOywnuKQkdh2qhjL+JkjZ8sjQ/Wn2Ypxvj2KfrbZArNL+YxlvMqozI&#10;jZc233WkfSLpOhUmdUTV0xhJXJnGXxKekupYfSbnbGNm10B1du06NX5hjbXnMJVwBa4DQAFwnY3e&#10;w8T0MCwvNKnr6JbeTO3xJ10YrauYWrT65N+Y7VbL8od+a2lJsFjcykx+57smyHUdyVFyQjHeqKM6&#10;4z5pXBRXc9epoToc1xFO6zxKbZd/0lEduA5ZQPVtKwLXAaAAuM5G3yEib9SaE9gwrpMsTffLa+3M&#10;C35exKqbNcw6LaYdBcFyPeeeItN1YgcpfOgc13lWS3VGdR1ZI8t7SEd+dK7q5LmO12kmmy43O3ta&#10;Z1p+cOdyueipDlyHLGDHcomB6wCQD9awGXQdILKHbXlRdXMdMzG10lSjelCCEy7WAtw/6jWc6mQH&#10;Kis6y3UiByl2b6P9WT3TGXaIJgvLqKxwnSq2Xo3nEhCdZvIUY+b37NMm1rTOmpKi6hS6TscWB9d5&#10;ANcBIB+ojkHPDr7ZeHUs1wnv16dlVj/4ojvkwo3A/aNV66lCTpiycjNdJ3CUIr/I7G/9rKbqjDpE&#10;E4bF+a1rxbar8Lhp+iui+AnGze+2kTGtY6elde4e2HVyUpW32H418ACuA0A+mNcx6NjBtx+qJl1H&#10;t2RUIUO79Hs8YIMGICxaoB0sf/DazRiDFn4psyolUeq06zgHKQB9RB9vP3tWV3UO4joTo2oVG+49&#10;7QLVCc6Hx4IUqc4n2Vnmc+zU1M5buA5VwDq1Vwe4DgAFjHASj0K3Dr7jIJVwHd38lsTY5en5IPQW&#10;tS4uHRVUsFb7taT8CiEKKaoOVpFTrkMcJWckHmiYDU1ncNcR7JAWSc1Wa6pOhus85bgONz9js9gp&#10;XXyIjus6WakK9x1hmATXAaAATOxs9Orgew5Oa7uOtEjzWKozhOz4JrDGlmw6zRtUVn34ZWTWBL/A&#10;y5CSXSHuIJye2NneetZAdQ7jOt5JYNT0/RPlNpuvOrH7HCNBCqd1FgsvelpHosIFWw/UY8B1HsB1&#10;ACig59ByNDp18F3HpRVdJ6dMo5lOjfrPLKIZkftHBn3qOFAdbgkDAZaUNuY6/MNGDtGvf1CmU6Ed&#10;j3bwrLBEuwS0cUW3wWarTvyZLuEY5aoTc52isq+1K9h6oP6CbAvFgQl3HmGMBNcBoAS4zkqf/r3v&#10;iLSC66THnSGGm9SpcwyyC7kGRFzyM+hTz1RtOAWk4ysrqv31eUYtUCutoqZTozEPdeSKoqLqppbr&#10;PM9VnSeZ6ly8HLmhTdFlqSXHxqhbwdYDdRaBtlAYlvzk71YBC3AdAMqA7Dzo0r93Hoyqu0561Bli&#10;GNNxCqGfWWkx6Tiz6FPb4boIRldazoDrCCO1m+jjb3r1WuRpBgUMctSooIRRhZ/zoO06uarzlCIY&#10;IzvD526zJJ5QoHO0hQ1xmJ5Cf47PLJ8gik7l34DrAFAIZOdOj+699yg06Dr6BYonOozpXNz3KuRX&#10;WFJ7XKRAhyo3qoIsnB1YeQlJ1xEfNKuRkqbjb69aXf0PmFZQ0ZrRHN8+z3KdpOg8RS4YctWZvWIq&#10;n5xwHap8gig6lX8DrgNAIVjGdqd9995/+Om7Tln+uSPqrveNhYKsdyjKCqstAnGsHLRnFqiK8BuN&#10;RiFc18kMdmunlOroHuf0oR+DrKASNSPqPWJUM52wD0hXsD23z7Br0rmlza3uZPUf0nUkUXQq/wZc&#10;B4BC8HyCO8279/gAswnKrpNZoL4tMBhmxWNRVN5AWOVGkEGVenBz0AjTedxVdrSb60wp06nwNVLj&#10;7qFiUImaUWpp9qQO61ikPefRY4ZCLFIdrROLqG7R9tUD4scN17kB1wGgGLjOlda9e7UBpCzTJq4T&#10;26nr8rXYmqaKR6OkxKmw8o0gl6JqSBZBoUzmTeDFh20LOf2Qae2WXb+DaBWU2HVyCu2qzpzYkuU5&#10;j/4yGGHBCjadsypQ3aLtK4cjiRuucwOuA0AxI5zK/Wncu1cYOmbm+WTmWxIDUYZ0mQad1CmtiwQF&#10;hWZFlWsF2WTXAiP+4vLwv2tnHDVSdSoc50i16CXYL6h4xag0MedWHSLH5x5c1ak8rdN7XmcU2YHr&#10;LMB1AChmhFO5P007d+1RY2mmGjFQO6cSHHZShxN8CfnFZgclNYJSsiqBFz2zNMHElFzHGC5zfzj0&#10;NK4j3WsWy44wA/+hBGaOz0PwTCfpOuzw2vyGMVyHKJ0kii6lN4HrAFDMCKdyf1p27poDxvI8dcav&#10;9D7xhIYxnUt0gxq5l//MjriM9ZFXgeDwFGSrpDrreIBrOurrg2t3Eg1jqjyxQzx/7VOGz9OwTCfo&#10;YvIVbHtxnS6t7hp3hUCE6YywyB+uA0AxA5zJA9Cub1cbLOrkqTOeDXwe223g5WvuJhXyzyy8OCC9&#10;I1/QOkI1wI88WBJGRmqqc+NZ6pEEkjIKqdxL5IeUN6vHnNbLaFy26jAUh+U6sfCsfNnxtVGdjNF6&#10;g6B4ccN1bsB1AChmgDN5AFr17VojRbVMi7EyCOZ8fbFcNIxfSK9WZEGNMDaqEEFe8XPiqXr0s9tw&#10;6vb0KW07zJwUXeeZyHTgOjHEsiNIO9d0YrITj87Klxve1GgGRcN1ejQ70nWKA1HuqZoA1wGgmAHO&#10;5AFo1LWrDBMV81Qmkvm0zuT0N50pGjK1WeDTkhiauc40pO4kh7pe3BP7uFlo3a3jm05Sdeq4zlCy&#10;kx9SlVVsjt5MYtV53kB1jO3yzx+9qubWv35cjLgrBCJNBa4DwBEY4UwegCY9u8IQsSxTaUwKo1zj&#10;w9mmVoFLa0RYOdlh5NRBdp6ah1mjSjjf6nthTzlTG0qq8+yZXHXgOjG0V7GtB7pEdZ4nTae261Q4&#10;SHAdomiSKLqPkOA6ABQzwJk8AtV79uLhYXmuRRHmjnGND4cwHdHkQH6xGWSPQIrLXZ10ycNlt5Px&#10;0s18IlfuQbqTIzoTXCeO6sTO5jdFqvM8aTqRm1k0XKfGQSr4VqV2aKm4KwQiTQSuA8AhGOFUHoC6&#10;HXvh2FAlW71oRYUwP+7uOZN0HVRR0RNkL6PXKHttUgXnqA4tO0IUXCfTdOA6cRRXsT0+d1RHbjqU&#10;6zAie3zwnNnWGk/raLlO84YXcp2yQKRpdL9iTXAdABQYYPg5AhX79bKBoVbGNeJmZWBsMEBbk1ZI&#10;aeljiCujvLkIj2kJWeWmUimq6HLVyRWdSX/OvGpvURBRZkhaq9isj8tU53nSdGLrnctdp8pBKrk1&#10;sH500bjhOjfgOgCUM8AAdABqdetlo0K1nAsSYBaKEcgA142MGuEcwbwqltaGUnPhFqgYcbFDqRRU&#10;dKnr5IvOBNdJoDKxY39UOKvjug4rru2jo7tO46Z3D1s7DmkS3a9ZE1wHAB0gO7Vcp2RIqJh1UQp6&#10;oUz9Lxw5VVI6tg/Tx3UkRSokVOpZEpT3maSkZa5TZDq1XGck2SmLSCw7gW0eLwxlmTSmdZhhGZ+x&#10;Wtu2kUIXwq1n+U46XVx52NphSJPofcm6AtcBQIURTufOVOjVC4aDunmXpaEYzdS7qeVXCVmhpUdT&#10;WBm6LYbXPMshSz2LogkegDQlrlMmOhNcJ0mZ7Jitw3GW8mkdflTGZ0LXSV11tNrPPl1naRzKYYiT&#10;GGBwBNcBQIUBzubeqPfquSNB9cKUpqIY0NTZdSrUeuCIcvIQP5KuYpNhttZ83HILM59yF7KpqU5O&#10;CnCdBAWuY7xxuairTrrIZFM0ppW8fdyN6BK6taPSgPKSSZ3HtanqOtVrTxW4DgAqYF5H2XVyhoB1&#10;ylKejGJE1z87trVKtZ51dDN+amiokS67hbsVkrvflGc72a5TbjpwnTRS2XHeXl7pqg6ryHRLpF3H&#10;3ozrOnpPrcxMRdqnKbMWXjcKcQIDDI7gOgCoANdRdR3hEK5mScoTUg1q6tnW6lW7+AjPHqI6HAR2&#10;Oy8klCMnxtw1bAqmo9/Wh2sB5RHFa4hoCs7xv/+lojopyQkG5c/ZPKf2cLYJFdCoGS3Z0XSddq1v&#10;K7tqEOIEBhgcwXUA0GGA07kzer1pzhiuUjk0klINa+roOu2qPXmUzUEM33fGG+lOTXwnkl86vkzX&#10;0TCdCm19uBZQ3Cblz2Izj/3yt206MtfJLTPdTKlEnUqKus5aGfeK0ZGd3DTYHVoVjKIrxiBPYIDB&#10;EVwHAB0GOJ07o9WbZg7hqhRDJSnVuKZ+rlP7Ui040q7ZMHVnuIFuuuQKxHNLfhWfN6BVMZ1qrjNQ&#10;GygPiP/Dsl6bMN6xxIUpOZ+y1Xsa8xIYZVBOJZkbeCk8AlprRUV2spNgnZHaEBPeijHIExhgcATX&#10;AUCHAU7nzij1ptlDOP1CKCWmGtnUzXVaXKnZB9sfwDB0Z7hxLqfkxSQyS95ekeM6SqYznWARW3lA&#10;0UYfbhLum5s9pCdychaQpoJaYyt3nYeDzVv9lB6l/DS456Qm/gLfWTEEeQIDDI7gOgDoMMDp3BmV&#10;3rRoCKdbBrXUVEPr9lNOra7TzMNNVUNq7DXcOJdT8EKSmSXvJs9wHT3VgeswELoO/fa2PW+pWpHt&#10;RBsskZ8d4/O061ghlbehkht/ml28/HBjspOfujyBAQZHcB0AVMCzCVRcp3QIp1cCxfQ0Y+v2s7Wt&#10;LtNknlS+gXqIDb6GG+fGyqtDOq/k76HIXUdRddR71uHagEpAwTqim0SgnTz+FtyOs02hbAvGBIUO&#10;NNk1X3et3eNV3HWIx68VtqHs+atgWQuCYQbsha4XgjyBAQZHcB0ANIDqTH6nXpyAfASnFr9mgpqx&#10;9Wpqra7SoWzdnGNDj9DQZLhhbry8CnDySv7MvdR1VE2n1sSOZooa8ZS7TnQq02oTdDtZX2Q8bGA9&#10;3dgHK9poDdexnpW+7JxyHed7kLnw+6H8tXrBsmbHwg44GUV+8vIEBhgdwXUA0ACuM5X3piojOJXo&#10;dZPUjK5Tl9roIs3OOjX0IEcn3YqQV95yOBk9OfjbCV1HWXXuAyXF/nW0RqDTKgMVRLUJspmU9n1S&#10;HYg3W1N2jPCWnZOuYw6u3bt3cktWcJFvdg3bQk4HkZ+8PIEBRkdwHQA0GOBk7k9hh64wfFOKXTdR&#10;zfA6tbQ2l+h04Rc4oyp/9NWzDDnlLYSVyxOBs6HIdXSeNG1R9J16qNxKsanFo+E6jAHuhR7zqnR9&#10;ssMUbbiW61yMOrpHKHGdUlExy6Q4s1NQz6yY0zHkJy9PYIDhEVwHAA0GOJn7U9ahKwzfdCLXTlYx&#10;vum6IKM9ba7QrOLf4Y45rGFy3zJkFbgAbh7TlNIdievom85UdmN4pNyDoBQPXUNEs/BbiVrXJzlK&#10;0bZru87Fcp0Lcw2bEVLBzI61m+ItO4U1nQw6HUN+8vIEBhgewXUA0GCAk7k/RR26wuhNJ3D1ZBXj&#10;69PQGl2hWeW/IRlxbLoz2iCXV+Q8+BncXkR1h+86FSZ1rsB1OFA1RLQLt42o9nxarjOpuo7xv5wC&#10;zfYrnYmd8rqOR50OIT95cQIjrPCH6wCgwQAnc39KOvTywZtO2BUS1ouwz1Wj0QWaVwE3ZLWwjFB6&#10;FyKzzBkIkl9fh3WH6zrPKqnOHbWWP1ozqCkafsOw24hyxyc5RvH2G1jDRn1K7G3Esc3p5DQgZyfN&#10;xxNo1Hck7HQI+cmLE4DrAHAUBjiZ+1PQn5eP3XSirpGyWoTXv9s3tEaHgV8FGZfOPbrOlKs7orSN&#10;d0K2w3SdqqYzKbb80ZqBWjz+eeG1C+NFhX6vkes8l7pO5sygt0/BmL3lNY1361Z++uIERhgdwXUA&#10;0GCEs7k7+f25wthNI+Y6aWuFeHvRvKE1Og7MMJY6kH9Du0PVMcrNRpiu8y6pOzzXqa06cJ0k3nDe&#10;bRjmqxrdnuQQxRtxseuYdTLlzcj4+8B1zJREAVUsLg+4DgAajHA2d6d04FU0eCuPuFbqWjHeXrVe&#10;DtDoQLDjWCohO4U9nqvaojNF2ialO2nXqW466q4zjuzoheMOzu2GYTWUGqe1qG+KtmP6OWwT03Vm&#10;33UyWg9hRwV3jcF1OgPXAUCBERakDoC66zSMt17ySjE+XjduaoOojjexU5CA5o3uHWpA5SyJ7hnS&#10;nWBqde/UeQDXSWO1bKt9uC2mRh2IjlBd17FqpLwqo2/mFVe36r0o0xHkpw/XCZSydxkBqM1OB0/q&#10;ZHannUynturous7yum1TG0Z1ym9aMkZCug/26krZvdLBzwNzO/RqthamA9dhsbZq+8T1OtYqFaA1&#10;reO5jhN2wnVmDdcJ9A+7eBAb9+njuUgTGKKrhesAUEybcZM5PBuh8yDI6047qU79rDQS9yNseOVo&#10;p52imsiqAVuVDqM7Zb/3Edsm7Dq29LQxncO7jq7sRESnmuo0d53A3t6j0/Jqkd5vB64zt3EdUUD1&#10;SssFrgNAMS3GTNbobNRBWl5/2t10av9EqUKY5nvtjv5IqlP6I0N2SarpTuMTMzN+3mFNus6DJqqj&#10;OGIap00b4ai6zpYi2bFWKn+R65jvsVxn4rpOXiWG9is741q5TtUAhPuPMVqB6wBQSlvVGfkb6az+&#10;tLvqVM9FIUzzzWZHfyjVsWUne2/jHdWTqdOZWWkJ2wrLdZ63UB3FbnaoVq0dzqdaSphOLdUpdp31&#10;E9t1hD+vE3MdXoSxk1htEVuF+jdClFR4ZlEK42kNXAeAUlqpzjS87ei5TrtAG2RTHqb9dqODP5jq&#10;lAVE71l8Ns00zaqk5rTOg7TqPG9gOnAdWXJGwpTpVCm8pOnHe/xC17FjkgZYRXXO7Tr1CssGrgNA&#10;IQ3GNvadOuPKTk5/2sF0WqlO8TAmFGSTgz+c6hQdtvB+uSfUHCOyiWqV5CUor8TnSddRLZZeUXWK&#10;XxXdcNbE6F6V8gE1+O070eWTrsN8DFvYdVgnYHSbghP4OK4j3H+QgQpcB4BC6p3LS8JkDoN0IRYZ&#10;/emhVadwGBMOssHBH091isYL0T3EKhIznPXvqAxpHb6clPKPbNB1lEqTKOkxb9jRPM8u1zm4oOkY&#10;OtDZdZjzOqbj8F3HCcmKLhVhLdVpeMMOXIcCrgNAKebXuMrpbr/5HPh4kI7kgY7rtAuyVYUUBkp8&#10;Vv24j6g6Jesdk9vyNSRpLTMXhRrJSEXhyDqqo1AOVkl1XWeUpq0YzX294UR/K2C8qNZ9DOw69zMu&#10;cd4lTSe72s7sOtWKKgCuA0Ap9pe4qunGUq20KqYEeX+aPXbViLFdjRRFSn5Y+biPqTr5zydnbcaw&#10;EJ6p+NvIdYcpRfJ2MOqhjaPa041VAWrRBEzHymX9Md5qMzuiQstdJ/3zOmRAa/tJn3QZnxUXuP4x&#10;6OU6owxQ4DoAlFJncUp6WLUD2RHv0FB1WlZISaT0p3WP+3jj4aWslwjpAqWz4X27wJz7UcgnlaG0&#10;GZDVNdSRjtWXUmpjNW6laJ5o1bHysH6RuEb3oeo63iOnzQ+DruMFZK2NSH+TEfmopMbgOn2B6wBQ&#10;TBXZ2WbcEymO0plcUXCdVgE2rZAKu9Y87AOqzlrcS4JoidhZ+aed/rcZgeSEU0CyeMi6aniscytP&#10;ubWP1bpVoiFNZ5oCh7xW95HvOlb5jZ+qDbsO6/yft+vo9jIcPFd15LU3muvkpy92nWollQDXAaAY&#10;YzBi/lGepvKW9RF36G1dp5lSeVlW2LPeYR9UdZaGnrIdKm5heXy9qDOHynOqaN6ikOiaanSwS2wR&#10;rhNnNR1XdULnRqUFAfw0ua4zuT3hc0uEkue+1ebChU5+oWB+llN5zS50gdA6uc4wgxO4DgCqKM3w&#10;SHYfpjuRd+iHV51i1wl/Xu2wd6ilFMRJJTIeeXlo36hUsmCuXjzkB+zM6FpqdLCLJr+ruM4o7bs8&#10;mFV1bv9GTGfLqE6D7u46ZEiFqqPzvUdD16mbvdR1ahVUBlwHAGVUbEe07ziyM7Tr9FCdiq5Ta0Jv&#10;UNUhhxhc3ckpkJ1btVPMmhBOf7c8E28zc+KrYaViFvSMcJ0ItukssjMFj/htpxrTlFqu85xyHepD&#10;Viu2TCeqOlP4Q2JrYe21OuHgOiRwHQDUKbcd4Y6VRr1yil2nSWw9aiR7zym4b52jPqDqGKcDdVIx&#10;xvB5JXJWv1Qr28RRnUDhs+6QaP9MENcb4TpeNNm7e6rzFDWdi72OTbcozVyHTiP0zMpEaaMV4X94&#10;e0N8dW90woWi6uM6owxM4DoAVCRfdnJcp86iBBnC/rzlgKvXGD471811Wj6fYETV8X/8PBZ3cogn&#10;y3ibd6lYNu75S2zEDYy2v1aHm1gFJCoAXCeEbzpX15kSZ8R9X/0rBj9BvuvYn1/LJ3Sdtai8JWrp&#10;D7d5ZkHVnNV16hRTDFwHgIrkXkyke5UtEFGk0HVaxNWpRqR7bZeUls8nGFV1xON5Hddp8DXC+h2x&#10;JBxnf1HVBCqrTukCFue4TroE2vU/VBsvCYZUndtLzrlQRXYkhRa7zr2Ez5/oNBKuI/wkvLYtR3Zq&#10;XeyIQ8rJvjhD1rZwHQBOQt7FRL7TILIzqOv0U51M2bFdJzqxU+H77qpD38o7KbtOrSeweckLt5dV&#10;Dl0JDU69UJe0vMctfB3XGUR28oOhTOehOqmFbPcE1Bt2Irkt6yzXMYv5NAkuN7qqYy5jY9eM7sXu&#10;kqRa7oIE+q80WYHrAFCVVq6z5dZVdmRdaiPX6Wk6eU9wvjBdR3ms0kJ1MuLN2EXRdcQ2kpW6eA9J&#10;5XBGQDULF1gG5H8YG3WqBnYM1yFV5/Ey6BT2Eddu2VRqZN5y13ny8NKOhRX52V7hTutHZbKTU71p&#10;xQkcacVLrWD/cVQHrgNAZZq6zlR7ZJZC1qUqdsC8TLrWiWyX7ZoS3VXzWNevp7zGmVlCzcZV8YzK&#10;q5B1F8bOsTqoe8TT35mv7SHeNOA6PjHTuc/umKnTQ2B12fESE4zHV0jXeXoiZYfZbYXXouWoTpbs&#10;lPRHGYIjqG8Zgv3hOgCchtau89i9Uy8j61IVO2BWDj1qZMoZT17M3z1JX8S166pWRWQusiwoodbR&#10;H2gxxhIO+2HYiRqoecjj1Wa2hUTLUK//rh0CGYs0mLjq+MmHxru61wojMenY++m5g53O01PSdpiB&#10;We+JHkrgpVfiOowDnmMr0mqXIthxpF4TrgNAXTIX7ZSdN91kR9aXKvS8kvQ71Icdh2QHy3VayE6D&#10;etrGB9L7UzTKVR75OFiSwCz/JbJFxThTpTDK09x1xpCdrFiipvNEpR8a6qrLTiLPQCAh1Ym7zqOs&#10;6QokSpk9qbNuIao8ydVOoiZ5KWVfG+E6wdL2LiMAPcm5kij0EZ1sZyDXqZp4XiiSHYyLStp1yg90&#10;i3qyv8Pn7lFcPo1ijXTVNmpm4t0M3q39p6qNkJ28hMR07xPKYmFP6pgZNJGdW1JS06FUJzitM00B&#10;20lH5v8kaGRbxvPfRddZxgWJbSL56pK1E5EAuy0MAlwHgMrIryQql55BZEe0sd7QI7cjr1wrku25&#10;rqMxVGlSUfZNJsmQnfs5igunFfsobHcMpMve+ASYucfOmZ6C60j2mAKmw3s6gNkuNC8Vn1JKmg0V&#10;RMh1li3sCSticoflOs7vdBWozjqQV3Adpnpk1GuqackvkoLGOlSnCdcBoDbCK4mapHSRHZFjiDYu&#10;CaL7mEYYx23TdZfUfmXHuVVNWc2Rt0REw3SUhrUjXba3kFL10+UMsEyH9+Ooy6ZwHfb21z8CqpMp&#10;OzoVnDkWf6JdZ9vEmbCib9yJYxYyaTrJ2lg3KXOd5JUqq0KT9R3Kg1sIToHhOgCcC9E5r3jZ6TG1&#10;k+xWszfOD2GAEY0wkvumyy7JHbMPc6OaIga+yZGwjudMWqPakS7bRkzxOupyBkhUx9m8oeuM9HAC&#10;4TFaNrbXdW3L18iqSo18dU828dD7GrqvOuY2vs2IXcddMhnbijXrLOuliGJz7KM+doa8QjCrm99y&#10;agPXAaA+guuIqp+c0HUuFdLUrBf+5uyHE0yZQ8HgZU8bcuDLcx2F3BVK1uNLA35cwcD6nAPSunJc&#10;p9GzCUaa2BGFsmx6H/9Td+oE6iox2FVp4tmDbdJYzE1cl6HmtdIYKyaL1q85qpP7cAL3wGdWnwJ2&#10;7ukicGub23DqA9cBoAGiJTu6v3ZwKte5qKeoXTH8rdkPJ5gyjnPioqtJsF03kp3isumflmrEAut1&#10;EmTUlLkciF4YBNcxt13+DTyTIFBXiaFueRvPH2hTwhLvmZb3ZK7DeHgae1JnFi+zjfS5uVWnhx1F&#10;qgT8uh4FuA4ADeCt16kwpmo+SAv05QobK+fdGllIt03XXdI7ig5z5GqnztqmqQATQau03dLC1Tkv&#10;lYgE1u00KKqqx85eueA625bbHoHHrzGaBHXulzby/GF2SnWCmU0T/ZTtMKmzOU91ih5OkF1vXtUU&#10;peToTrQA3KpmHpQWwHUAaEK4Q7RFR/t86e46omf/q+bcstjs+AQbSxaxCY4z56KpxtamqQDjLV7n&#10;dCgs3ries4UXKXaH06CsuuxRpFKikQpqXTtFoSybrceWftB0uK7i49yyll4wwvZdJ9U1GZ8t+7IH&#10;4CqqY7TRTNfJr7V6R8Sp2nClM6uaG2kD4DoAtMHqIJ33hX2mPN+GSHrm7F68Ykq1K4a/tWQRG3uc&#10;Unb1lGJGFZadeQq8338J29CiEw6w54lQ7jrENz8VDkOP6glMQPBCWTZyT1xvXiNSV/Fhbklrzxm0&#10;P/KNq048t21ahz8CL3oqgTupMzEH9bP//YO0nnhVXnaE7MoN1Dm7onlbNgGuA0Ab5pm6jDf42vgE&#10;rqOVTouKEWwtcR3m7S2Sa2Me4dssolIzU+/1Vp2x53SMGOlCdzkTSmvM/ObHmBKs5TpNKyi02ooT&#10;ybqNc+5e/DRjdZUYTGdXtGjcbmX6FFWdRG6T2HUitcNoZoTpsJbi3ra1isSun8J6lh8yp4KJOufW&#10;80hdJ1wHgEbMQarn27KYRb1tVo7XB5QWJ9KsYgRbixaxpccpxO+Za5cxuvKIjs47DXRPjIKCNjk7&#10;y/Fj7HouFFeZM5qs1kt2qKF811m3cM7ey/2mHa8G0+UO9NO5VS0egy9ZEk9SS7df4/N1CVvxkcyb&#10;1EnUt9mAyYMYOhAKtctMnL4MeztIu5TBuk64DgCtWPvHlqbTvs/h9K7yTYM8fo2hJIm29cLfQbSI&#10;bUpcrG+flFY2I3/ny3hnvoa7n9qFI7+s+zCdyavXqodYGkxmEpPXU+pH2qGKsl2HHCVPy4OnqQpM&#10;FzwwDs6r7dxh91OZ6ly2Or1cCttI5qROvL6N6zx5DKNlZdahnaH4EJA5WW9O/itedZYdEF3gOgD0&#10;oKnqHNh11l+ey02gUhVESitJYN2Ft1+kRTmqU6XYiTnLOT0mmLTba35xd6M6TpUVnU7KsZQnU/Mo&#10;tK+kXNehRsnLSyK9VI3FR745NS4YWFsvqR/IYTRfY5Mnw3XK106mt6C6tvCOy5YzWQFkSfk1GcpR&#10;elgu5KbWm3LVgesAAB606Q36u47gbklpXs9t12lazmShQh9wa28Su0542dU8VzcdZ3zqR5IYTWxf&#10;5SvGlF3g/ZiOHWvByaQVilZC1r8VaF5NT3mu4/YG9ktSdVJ1Fh1DZzR90dh8fespOqvDyW7Sch2G&#10;UzuTOqx5ncdWEaW4OF9r8asxmGPwo0TK4TcPoDpwHQCOTfs+h99F5/TlJs+fm67TtpTMMpGfcerM&#10;vsbwbti5QtrO3EB1jHyDc5Yc2RnDdfakOka0BSeTXiRaCdWOtXk95bnO8plzbMPRc45BdDQtnkyT&#10;j9CJn0N1kmJlZ96uU+I68vVrxh6Rfa21a5FLY7wCJU00PnceOWLku/c38xawDdZ9wnUAODI9+hx2&#10;X13Sp0+7UB27UIFiXtKwJ3YmwnZmT3UqPdo8/U0nQ3bGcR39SqrG7B7jXqeDourAdbYP/TvtIsHz&#10;qi42rBaehllj9GWbwBPYePmZt+sUuI58/RrbdbbChKon2u3Hw6E/ieyUqMzQJVnaqwyoOnAdAA7N&#10;yK4juzZ62KozhOykLlpEOS8sRFGQF2UzrY4/48SSHcWwMqpvDUW5hqriPnmiWxj7mdZp/ws7IdWJ&#10;BnL/xOkMokeZWXfRnkZ0IuZ0WutWdo1w9jWzeNJwnWRZl9qwetTHTrGdIw4RvnfnknacyJdCYtdx&#10;IyWe1Wn+qVKfPYDrAHBkunQ6vM67cEjvmM4ArsNQFqec6T1yaoa6i9ZMSf9KJBgZxbfTdp2s2mPE&#10;OSS5rUWRPbpOu9rKcR1ntHlJqw677rwOxkxUcCZm9FjGdk/U+9ydVVwnVdLAjI6xqC0SZ7CGBD8A&#10;MIegN40kk67V8AFdQmZV53idJ1wHgCMziOs4C7mmQH/Kz8IwnR4Pj+UVuhrpaCKqo+46oqVny4aB&#10;7eE6pWXteSboHbwmw6XW1aXhOoyw2VXntRgrXe6pmNFDGRva1XGd5Unubmaj4DoZquN8EA4yWD/e&#10;QWXmbM8r0btECsKp19gxZRzcQVUHrgPAoenR7cQ7yqIh/JXnNhk/XFO9zJzCJipCpar86K6vdK9F&#10;0St+bPuxR7NDXq/TJe17HmhO6wzdOvLIcB1iVJyMml93RrLPPuF8b887CBndU3DD+5MK+Kqj4Dqp&#10;jmg2pm/cXivci21lI+pmKXmgsuYE0Ye4xCZ+0kfTCIg8qOkDPKrpwHUAODaNO56iEX560PHcw8y1&#10;Tw375S6oDUld5gR3e616NRJbSwfXySxX9ejUC9r7NFBVnaO6jv+EgqdgHM4Qkxkzv+7W1J49y5Od&#10;nK4pvGHw4Q2hLItdJ3tSZ/00EGGodqbJdh1Ojr5uBfvPpCelMA4MeVijx7hVt54DXAeAI1Oz55EP&#10;5QsG789JrED61XK4GGUlL6u60GbqqpOxS5uLYkHDGPWSHS3oZVmj2CcKrUPabMTUuN94clneDMZh&#10;DIovbNWRHIclucV1WLKznb0ZHXlsuCx3HfM5bBd5kymY1Fk2IMNz47QKvPwdfGB4WnLquU6J7Qxs&#10;OnAdAI4Nt++RjabZY3ARweCeh7DD6VXHqULklVvyG3OSCla8HhUZC1xHvZyX9XasPoOOvalO447j&#10;KUgojPu727Flxiupvnt6z56REzt+Z2EPnaUduVnpYdV54u1+T6LIdUpVJ1SdU/CLpu0oxiKamZD7&#10;M/ZmFOLCsZ2LF/q4vSZcB4Ajw+yeR4CO7nkEtwg9Kph3lRcX27ogqlaw3hWp7OIG19Eu5sVWnfbO&#10;o5NXw6Ab9xsJ1/HjuFCqw6tBQR1sqhOQHecXghOmw5zWCdcPa/clkWLXiX7omkO6MmNTOunD+Mgk&#10;6ShR10mUiKtsl0Bh7KOQjGgU4DoAHJh496M0hlaCDJFjOj1dR3KRF+3gbnP7U6F+9a5JhQm1uDgW&#10;tIuhr9tkKS/rTyd1sh2VnJpG3LjfkLrO/b3t4LJjldSgpToh2XEnC64fiPpxTp3Lp3UUXCdah0LV&#10;eZQrUCXWYYy4zmR0raF858izCeLl1bAdYinb6KYD1wHg0IQ7oKJhcw3IKDmiM/VzHdFF3t5FlLTC&#10;sTNbhJ7qFCdQ9/pQ0CwGv3K7ZXyU04i6veyo5NN20NS435C7TpbqCK3zWcx1wo/2EnXkbpXrTOvU&#10;m9chTCeVmHmYvAoxX1EVYGez5qbsOmbR0pDhE2/uYFJngusAcGjIDihnqFwdMvy05VhFal27omu8&#10;s5Mo6Uup7lgtwl4LMW0XWjODRMetcXGrPhKXHRgvuFph1SjjOuYgS9KkMHrTOvVjXShpIZnwb9i5&#10;5KqO8Fg8Y8oOWXW8jtzfLVwzrN3XVMqfTRB6Xzg3ah4mtzqcN9YPAtls2YWyniMf8EoteUxBainb&#10;DkwHrgPAofH6IOEYuR1U9CzNMYvVtnIll3hpqJwKyqla66oUvqKnru9aV7e6slPSKsa/eJtFvBcz&#10;OnCrHoqa61SPdKNLv/HAfB4bFcb9ne3oSgKVVOOzZynZoUbHkn6cV+MZ0zqVnsNGTOrwbuefqItC&#10;qHpmCjsoL++kf/GOu6BHMOImj/Xtjz10lnAdAA4Ma9HBCFDB8zTHLFrTupVc4aWh8iootn3sBxCs&#10;F3Ho7PRGz1Vlp6RV7OHy7fxSSTjkJrajJr+V4zTp0W+E4/Dey1UdUT1yXCdYc6JuKr5dxrROseuQ&#10;spM7qeMG6AVs9XbhLPxpHX7vzDzskg4hVBrjzT30lXAdAI7M2qUpu4kuZOhs0Zl6jFm41/fQnuzU&#10;VYsWuNZ6b5BXU3tLtZqsNw4vqbo9uI7TPCIhV1XKLQ+VRM7rOu5PCeerjqQiV8WRyI6oJ/d3IDbI&#10;mdYpdx2innQmdfxwud8luaoT0Jxs15ntxx8wCBbpsthORsW3Bq4DwKGZI7/5Ngpk4BLVaT9o4Vze&#10;o7uyk1ctmf+VoffxdhF23GbbQ3lAWmt8W1RzO3Adt3VEQ+Z+Q53PHl2n041+gTAuzjttXGdafkZU&#10;MrMj6cmJ7YktOrmOW1FMIfGCmrzz0QqUn6TxaQXXsfdnN5JguR4lz6n4xsB1ADg0c/h3EEaBjFum&#10;Oq1dh3N5LwmVV0cZ2JM46Y29RxibiWgHpUxR1Y3vOl77SIRcW3Z00u7iOt3Han4YlzLVkd6xYz17&#10;Ott1uFtT2+QsYdNwHaum5KJD36kTMR1ZNOHla1muY8WhZTtwnTvDXzEAODI1JUUFOmyh6rQdszCu&#10;7mWhcmtJjvmVHm/jrK86M4LSp6jqWk8w5JbOaCDJiOvajprrnHARmxeGNWA27gdhI63Hy0UkO/ye&#10;fOJ9c3PJmdZRcZ34ojFGvVHPJDBeiKIy84xN6wQeOc3/fR3x1E7kxh24zo3BLxgAHJmakqJCKHCh&#10;6jQdtHAu72WRsqtJjExXnMtitcdEVxngFlbd4K5DnUrc39aoUjKtZE/pOl4cl8JpHeldcI98uLIj&#10;6cp5W3Jch0pJwXUm2gA4NbiWxyne9oI3k2PZFhmWFVKJ69h5ZtmOqztwnRtjXzAAODD1FEWJYORi&#10;1Wk3aGHFXxgpv6LEZLmON8WjWJ9rPsppKrjOuNcu2dnklGpsX21b7826DVkcF191pDEK6/GeQ77r&#10;CDa90FtlTOs4rlMyh0uqDqfSqAdNG3+GU6FmkKxMwxNMQdeJB02IlIrtwHVuDHy9AODY1FIUHSKB&#10;y1Wni+sUJSA6cIrxi0a69aYBiHyU0yysupFdx2wZ0lYi+dpawj5dZxTZsQ/h/S/7EEtTlNbjPQ+m&#10;7LA7qAvVVMPb8SrJzNZ2nfyHLjpDf/akjldIJxQ3mTmFu2kg3kzX8SJhf/u1bmOUboxzhwdcB4Cj&#10;Us1SCuBFLledZmMWcVkyIs2tNhZjjuH1naq45jrUEzNeu13Im0n4C+MC4Dp6cVxKV7BNea7jyk4q&#10;2mTLszcJb8tqwOTlxHWdvEPpTupwam/JzK0GOwojoajfSL+CKncd4xumRIfghmuVdtrHowngOgAc&#10;larOEiCaNz90ueq0+o6p7JJqJsHKpDSv/aAuO8VV114KmSF77SKrnWjbjmZCKunwGOUMM+O4/7G+&#10;kxeg+Hjcc2FN7My8HsrZILIt6yiQlxTfdfKPpj29wwhm8vN1I9gOQ3QOp5XrhAwrOd0Utp19qA5c&#10;B4CjUldcpFcmUegZqtPGdTTsI5mCtKaPge4sQ9maljWgpjXAOujkFpmFVbWd8aSJxTCnmBHHRWFa&#10;J6Ma7/lwZIflOt7nkZrOuaLcdyBdh1th1qauA6T3nEI6Rx2G5FRqc9dxxCflN2YSk8q3fk2B6wBw&#10;UBg2I+ivWg6+c6Z1mriOSvnhOgFUbUeh5jq7juScLSitmu7s03UGnNi5aKhOxuG4Z5R2nXlmuA7x&#10;cbimWceAPgVCriNNbaLH9rGdQ5M6bmXN9h/5x8yKTtl15sj0k7f0za6FfQDXAeCgyEdMo1DgOlWL&#10;o1NnctUZ8RhVQVF2FGqu9cROnurcoywprNL0zr5dp/s5ZslN6YMJ8mrxnlNKdsw1TKEeivwwXNFZ&#10;dnLfI+w6kQTJjWf73pVUJBNjUmeSu05AYNIGsmzKTZ6V3oGA6wBwUHapOTdGdx2NVJKZ7OA4VUDr&#10;kqtRdc0v/zmqo/EIO50xj1ptta33YU4yw3V0pnXklciRnZl0nYuXjv9RsKJZh4DKcpWd4LnDSsja&#10;mD2p4z4UJJBhietE5mAyXIfYJXjeH2/YDtcB4KDs03OuDOo6SlUH14mg7DrFwbQtvdx01ObCymVn&#10;p64zjOwYQ/jiBxNk1qGO64Q+SNkHr3pc15liqnNJzDiFZCcZB29S55FcPNnwFw2JNWcKruPk4rxO&#10;NZddAdcB4KDsUnOuZDxxemrgOlrVF09lh8dLk/JLrGLV9bjcS1VHcd1foezo1VbbcdbzUc4zIwxz&#10;ON9uWoclO7PxGytUkwz3XUWuQ+V4da7gp2QQkhMrEsbkTupE9g66TmC2Jr5FBdfxn8pQPMU7InAd&#10;AI7KLkVnypzWqe46ajUYTWWnh0yN0uuras31utaLxmPaI5LsYc4+XedTRzPKeWYLTg/V8WSHbm9T&#10;WHZiLTVUy6zqp/IjJ5jC5wx7w1QUE0d1qOmS2z+x+28810k8O4047lmNwgzgoLYD1wHgsOx01Dy2&#10;6ygllMhldwdNiaLLq3bVDXGpTxVJf0CSN8rRDKNZxd97mlHOtDUOW3oyUtJyHcK15sjETrSpBiuZ&#10;U/tkfgLX4ZMOIvoTqUEnYU3RpOZ17A/I457XKNx8jic7cB0ADss+x8x5qsN6BGZBVajVYjQd4cX3&#10;gORfXivU3C6u9IPIzg5dZ1ksO4rs+O23teowZSfw6yrxk0/ZdR6TJPo/mZ2IYYpO6oRFhjUxE3Ad&#10;6vjquo7/fJKj2Q5cB4ADs8cBczXXKRkI69VjLCGoTtGdBjVcZwfXrypRdnWdFhX/3GSQc41Sncau&#10;M/Fchwgtde6JHSic+OI6gY+qyI4nN9Yrs+YDjsBZGEa6Dn18Q88ZCNchz3XMZxMcyXbgOgAcmttl&#10;YVe9VZnrBJ9wWjQUVjQPuE6CnNYqGLNIY+ldHawgK0QpTFU5CDq52+hbhecOI5xs/o9TdlCd9MSO&#10;nThfF0pcJ5qD+kK2cARTdP1avOo5R8XZJDz7o+06ltVsfx9IduA6AByefXVWxa5TeFWLpK0xFkqP&#10;BrQH7HtD3lyLjq1uKD2oE6Ss7BVcx01vG38X8JxihOdOe11XtuoUHot7rpbshDcMnXlzcHP2+/Gs&#10;7OLqeQ4dyvaBvRkVS8lRYblO2D/mXNdxnMbXnh30ggngOgAcn131VZmqk7mWQZS0QukiKdUasO8N&#10;6cW15MgyQuldHawo66TKT1Y6HkpKi5feM5Oc8jwPcf2w+/n2yN1svrkBlTbaS/pHdhI9KnkGpz0i&#10;UTuhk/ueV7HhRLqO9V1nIzKWksPibOPUo3tLjTCL8KdukuYruA6XA1QSADtnV31V4bxO0aWNvtxp&#10;DoQiSXGuuudAdHVljleyA+ldGawoKyXLTldaUWllcVJ89ixfdp7HeGzT+YR75O2NpXPSUnCdoOw8&#10;vyRYAvBP4UD9cuqdd3bnXwDiyZvHw9yEiiTDdeawwsxB6Ixyjzw5reO8ykl3JOA6AByfXXVVlV1n&#10;kr0d8p9cwkklr7nnQXJx5YxWigLpXRmsKCslW8t1GMpij7CeebDz4phOb9exRs9m35OTWHFzuGdO&#10;uI791LrIaUfJTqB+OfXOPr2Z1wDGVYKI292CCkTgOkGNSW8yT3Vcx3lNvNgvcB0Ajs+uuqqariPZ&#10;ts7wOZxWrRz3SLHrtI+jI7WirO86adm5J/uMgpMRT3Su9DznyMF0bigKreFC3rHjPaI7ftq5I+RA&#10;mRhllZzeWT17JIPttb8J/WtX6eMSna0JLll7fEZKUTr3KG6C9mu4Do/91xEAe2dXndXzPNkRykrB&#10;5a+EcFrVstwjpa7TI5B+VHQdeoBGbipKWiY7z55lyg7bdKaOshMaTGfGouM69sSOXZWRHtK5T9+I&#10;JFQiRkGF9SLv2sM1b5TM34III+E6kYmabX9ff2Zyf1HuCbwEvfmlzISHAa4DwAnYo+wI95IPErIu&#10;foWEE6s5Yt8dgvZat972cd5Ulp348GzZUpQyT1hmf2OJ7QhEZ+rnOsHBdGYwGo3hYk/s0L9GRIRq&#10;R8xxnSx5YVWphuyETScQhdB1WBtxzr9k7iliu+5q9BACrgPAGdjTPHSh6+Ts00p1kj8eDte5U+A6&#10;6oH0rgtWkHXiZI+3xNnzZ2dcteHaDtdxVrqcdsRg2n2wsRAl1zEndpiq4wWs4zqhjjE68Gf06Mke&#10;3ymZ94qu/OiBiYiKtw3fchgJl7CfoUMEuA4Ap2BHspPlOtlDA941UKtsEtfRrtc9wW+tlSttH2dN&#10;xZPbHUaRA6+M7Dm6ElizxpEdkeU86HDe0YPpkgei6LSEW85LFT9Pq84WcygUbddJCkBCZKbtR0hT&#10;j9CmC5rlOpyjJ5nJYTyIuph9dIEp4DoAnIODy07JOIUeV1QZQQtcRy3PXZLpOjXC2MVJ0zxOa3iV&#10;kzutK8/ChLYi0pZ7zpXmZx4xmp4et8dkN2lF15kI1wl+K0OEa0Wi6DprOeOD/PBPjJp33dNZBFTn&#10;cXTCh6aC6wg2xbROGLgOAKdhL31Wa9dpCN91ekfaG2ZjrVVnxv3AvWuCG3DzQLcRVlbmhK0846lO&#10;YiFbluhcaXzuhQbTl4J1bFoNdnGdaw0+c+oyYjpWtITrBKo8XU2k60QXb93eJU3HfhQAnQdlOsvL&#10;SDeu6DrpLWpLDj/sHQDXAeA07KXTynCd3QgCXIcJp7HWqzFjvmIf50ynk7tosOXKyjO26kyRHxe1&#10;ZyJEATU89yLzBjF9SKHXXm+5PgtYY9h0jGDtOT+6JJwCkl2jXdDAvA6hO3Zj3RZhClQnNrGT4zqW&#10;skgncqqf9TvqAqPAdQA4DTvptHKGKXsRhGCccB2HOWsJvmLubYYSVeurVca59WS7isR0Jmp7493C&#10;B9dXrjKz0dpN2Mw+p23rtlje/FjoPFwH77eY2ruOsWzb9Bx6R77pRG/ZkbgOKS5+AnMEvUMdC3o3&#10;fWAMuA4Ap2Ef3VbJN7K9Y8+PE67j4DXWqOhoV9fuVKfnFxk6tiM0nfjOWaYzNZGd4Gh68oRA3Lw1&#10;W2z4nicrl8ipuLmO6iOniYKmi22Kl+06IdmZQpM65taS+l8+jLrLlkCG4lToAXbVB8aA6wBwGvbR&#10;b8F19lGUOphDEv/O5laqM6VGFYPRO9j87JmeE0o95jo54dQ++9wmS42tyWbPS16rFVBPsduCSJya&#10;VjRLyxjDdfxN15ezl0nYdKZQQ0m6TtJe5pm1WTD5suN+YOA6AJyHPXSGh1YdPIctAX1pT5lOlWmd&#10;3lUhr7POQeTtyJnOiRQu6DqZ5ah58rnN1WnBD9MJtHxOBiqNgP5VIisIpusY0yiBUrDKFnAdp+Dp&#10;mgmuc3v8JVEdukSJ+ufIi0xxjM8H6AOGBq4DwHnYQWdYdFNx7+BLAoXrTPmqo/8DosOfKJyn7rYN&#10;JnNPxnq1aOkkq97S1Dv5YqJjTOo4R1PUxMtbQegHWO0YuK6znkihMuS6jlvQVLnDp0ioqikPJaMS&#10;1D/nZOWe0d6pP0InMDJwHQBOxPi94ejPTyojEidcZ6KfYswwnSoPJuhdF+y6GiLa/BgYjpJKXM10&#10;plqyE/McUnXWgypo48XtIGE6Swx2PvFz0VKd8VzHfHc2ovGyvDDmpDirzFKHIL7NHGCMud2hgesA&#10;cCZG7w6PrToi19lBcdQhmmdKcLTrajeDhnE8Z4tGvh9LUjgp65hOHdchGqw/lDZytXWH3SGUNYXn&#10;IdPxbjJyjnSy30p+wqu9LRWvqTEkIzir484fT6S+BZcdO6mlwkgdhcA2cxj2VNC5gesAcCZG7xBL&#10;VGcHchALFK5DXelTNaJcVzsZMhDTX73JqjfmdAwzZQ3VqeA6CdEhH0pA3defCqqo3QZFh/oRK5Hr&#10;xE7fpq4TeNuePw4fo0Bc/ChyXCfmOOQ2qfRPC1wHgFMxeIeY/1vne3CDaKBwHf9qna4O3brayZBh&#10;zCjFMbFXnjUtre7JZ7ZeahBtfEAM4EWyU1BFTNEhXSfRb5V/U0G6jqToUdWxc5ncPqeF65ins71N&#10;1HG83cfrEgYCrgPAuRhwkGRQ4Dq9Q+fHmijIjgqkCXEpZ9SGZl0NaRDhOIcLVBaW5B4bnfLyzi7N&#10;FmWmlTAdeqgskJ38GqI1JxCzl1W834pXuKLrsB5W5r1t5zH5bUQiaqkjQE1HUcvR6A3Sx3HEPmEY&#10;4DoAnIyhe0Sx6+zKDGSus4siqRC4oLcemQ4pEKE4h4yUH5j0aQKlBb6ECG2pUBuez1BZb38Hv/Wf&#10;WLPXuTUUFJ0puJyL7TrObnl1reM6xFuO6kyE6cRkJ9t15gS5x3TMPmEQ4DoAnI1Bx0k3pK6zKy9I&#10;hHpS1wl+d8mqCcWqGvm8cOMcNlRebBnPTSsq8SWFv21pRRA+Q+RovgiWkCU7eU3iecx0pqCjeTMi&#10;dF26+3gBsqq60HWoFmmfQpvaOKW4+K7j7ebITqwgSb2B69QDrgPA6Ri4T8x1nd5xS4JNleVcrsMw&#10;nVhF6FXVuP5ABDpusIzQsp4QnV/ipOg4DU2hRdkD5rjnrK/jBUydDvL6eZ4SnWDl+au/yLPVfi/X&#10;dYj0dVzHymAKLF+zjyWhSGb8iWMQn8Mh94fraAHXAeB0jDtQOrTqwHV8gtd9bjWouk7v2mAHOrDr&#10;JLuXzN/CyS2ywHTswW1+BcRNxwvLKCGzIIH6kcT4nGU6weqL/PpVKOBOrkO2G8akDvWXc+ZJXSf5&#10;6BO4Tj3gOgCcj0E7xfhVl2JXUpAK9oSuE7zysytB1XWGPCvIQEcONhjbMx9hqcWxSE1Hw3VipuMH&#10;ZZWQXRZ+pVM855pOuAbDH/ufhCOs7zreqUL5yhSY1LmYv+ZKqAolO9GyiD+H62gB1wHgdAw6UEpf&#10;dz12JQVwHYvIl5yCOlCsqkFPCzLOkWMNxFZkOnlHR24616ZkS09mnmT27pteCfnFKageiekkH+oQ&#10;dB3vDarN5rnOrOY6jtq4pvPYzMw3ObETLQtj3ke0Q8HGZwOuA8DpGHOglKE6cJ3dElqy7lREMp1z&#10;uk7vEBLh8VRHI9UoWapjTOxknIcR03FDyihhpHcoUp3MWpw4qmOVr7nr2D3MvD7W2VCdKTSp4z7x&#10;+17HUdlhLGJLfOybGfOwSjc+G3AdAM7GkGM67pXXZk9SkIx1z64jjXcOu46sBs7pOiPHSYdXZjqT&#10;fCCXJzqk67DbV8J0EulxShg6OdhtQig68Ypk3I4Uj5FTuyWu43QwdpeTMh3PdYjcCNmJlSWuZESP&#10;KDrXx+4XOgPXAeBkjLj+RXTxNdiTFKRiDQ0bRicn6rDqSJNSrKoBz4s9xslSHaVkQ2RJjjuAlzZG&#10;2mrWXZMp8UpIh8RtE0+fkHa1wtoLl1XLdaawv/hVSmxrpOtXqBXSfWs3Si3XmUPIjysn83MD1wHg&#10;XIynOrKvGW12ZAWpUEPjhpGJj3iCBNugvPh6VTXceRGLtHcIwuiKTUdSaNHYnGq8a5uStOptE+pk&#10;4CTCLCEZEW/fpzvZP2LGqTx7D6d8+vM6kaWwUdVZ8nWDf/xl/uJN9EdDnYImOpHZWEWX9BxGet7G&#10;7G1PB1wHgHMx2JBOuqLCQW+oW5tkpKFxw7gwBj00gTaYU3q9qhrsxNhtoER0pZ6zlJpRbMm4PNhy&#10;lz/4bXr7nNqH1ajZh5WIiLfvk+E6kqoX1V24uM1dx/nAu9FmCk3qbBvSrkPITvpAxBUnshf3MA3e&#10;L3QGrgPAqRirQxQvHnfRG+rWJhVpYNwwLNyBDwXZBvNKr1dXQ50YiUBHjtQfuZWLDvPhc4JBebTZ&#10;Ln9wm/T2GbU9s0kzyueX09g3udfT5jrCypfUXdjsqrnOFDh5rTbjLV+7hCZ1rFC5rmMciVAYAsOx&#10;duYepcH7hc7AdQA4E4P1h4WmM+1IdlKBcsdVQyAZ+jjQV/nssqtV1WBnRjzS3iHEo3OOsILpTAzZ&#10;4Q/Ik43W/SPeMt2xMjF85rRR7ujXLuu6b2qXpw15Pyuou3CJu7qOpzpTaFLHidV0HXs5nBNfqJB5&#10;jmPsLdh05I6hM3AdAM7EWP3h8+sIqMR0duQ6iUg5g6pBkI0bHcirfUHR1epqrDMjEWnvEBLhmcdY&#10;Y1LHTDfwqaRRJhvt2gwZbZoa5BNvFRcwVN5lz8T2hupk1T37dA8XWcl1/EcTTKFzYr7fHUPcqeMc&#10;L+t9O1bLddKyk3Idec3DdVSA6wBwIgbrDu9joALTget0KkUg1tTIkLzoFxVcra4GOzV2HKh1kNVU&#10;J1p03kicS2wRm9veqJGzPXqWNM9M2Unu9VSkOreoRBVHFpoIklM/fiZs16HqlTpeRCRmlRoZU5/b&#10;BfYjKTpf4TpKwHUAOBFj9YbPNtfJTyRngNyF6MAnOp4ahgsnzNgG4a92c4utVle7GSnsJdA6qpN+&#10;pkU5adexnzfmx2C9Iy0ic1Mj+cROBaZjaCuj2uK/IDQHZYdVzi1hqevMjpi4iZIXkXUfa14nZ2Kn&#10;CLiOEnAdAE7EWL2hyigob4jcg8jYJziYGojIkC++7fa24n06dgIKxRvr1DhEoMqqw3t8X2I0ztkx&#10;fsMONUL2s8ls0JLx6ppFYiee6kTveLl/lqzc+IlMLeVi1JKfj9B13Ft1iONFRLHd6GO5DiE7dpn1&#10;XYeb3G46hi7AdQA4EWN99QPXcT8qGfW3CF0QIrFdSnQyyqxXWUOdGYcItI3qXLiEkqU2dXWGPcS/&#10;FJmOsIM2xuCRrVKqE7ubJKAmgYpIVTaRE6OevHxmkeuYOYYO6u0t8kDc/zEq2ncdp9RwnTGB6wBw&#10;JvJukKyEzjhIb7hbm+BAQDAy6xm3MMDIxnkJhvNQKOQ4p0Uyzn0EOmk9gc0ouf9mWkZ4LYQctqeT&#10;n1RNJ891rAeEuUhMx86cNKBYTTAqW8V1ZPM6Ro7kAbunSanOPJk7kln7R1/79ITrKAHXAeBMBL/B&#10;68HZXCc4CNIa+VcNWh4ddxxaUF692hrknEhHuYs472irjl9y7ebljNvTy7am4BvZpeRvvI2wQ1sk&#10;VGf2cT/g1rjkBqW466SWuYrndR6bPTJiNI/ZVh3bdWYzUC8d9dMTrqMDXAeAczGPozuqrjOQHSRD&#10;Td840DvSSGiC2Lgj0fzialTXNrBpValloY4f5oKm6kySgXdx8/IH8HSyXjalLTrHdS4h14maTtRw&#10;YheJQGUISh6e2GHMJMnnde7/+EdsCvQfruqEZGdOzDmpANfRAa4DwNkYxnaUhkLD+YE0VM3Bf514&#10;swOrNBR10y8p4zzM+cALtHcYEoZQnZzc1l35pmO+UVTMnDBJeHM61HvxhkbXhqTonus8Be8b0nId&#10;75CFanCNwDcyT2ao2ASHT1ZVelueEbgOAGdkiNGd1te+Y/kBJ9QL+ebwqqOQhHJZy9Ngje46s4cY&#10;o+EXlt3816Ca6UzpRWxTFdPRdB3m8jXyzVQURH2Y0sMp5Wyl9BSUHSXXoVSHNLQtfzMOK/N58t+e&#10;CBNSAa6jA1wHgJPSfeyktsJlMEMQx7oL19FIQ7+gOq4zhvr7oRkhDhkgsxhFgftfsi/UE53JbFih&#10;dGuYjvje9nCeySdNh2SHF4JXIfYfjGKa6TytrmN9SGSU9WwCX3WWv92jZlVJUHbc6MzcBAePBb9B&#10;7LR7aARcB4DT0nn8pLeafyxD4IR6Id4aWXWy9n80rmqiMykcefNL3LEGC+ZSmj2rTtlNRkvB/SQq&#10;is5kNywq5ZD6aFRWZpgmrN/UKWpXcddJ1cOS6cVwHboOaNdxF9slXCekOu7Ejl0b5ottV2/aycor&#10;oyZ5NaW34TmB6wBwXvoOodRdZxRHEMY6vutk7W20rXqFU3Odse77N8ZxI4VVVpzCmpC5TnHMVjpR&#10;0wne455bYHmUbsa8nw816ze3fpb8XedJ1IXdMzxVdh0iNPLIuTXBWMU2BTZXA66jA1wHgDPTU3YU&#10;n9I0liOwYr14b4yqOlk7N9Lo0hqzQhzFKmZiMLdvsoth6J6zf03PMdL3spuqmo54boDMmm06U/7k&#10;jlMHvuskZcdIxQnUXEfmH17q7Ii6jhvaZE0+GdF6tZBexRZY8qYIXEcFuA4A56bfaOqMrjPvz3Xy&#10;ytmoWam6zhjDBWMMdxTVyS9JsB7qis4UOk29rCftWeXyRWz8SR0jS/HhsWvB+yNVIY/8wq6zQLsO&#10;kVwwI9/HrHV2MdehZIf4gsQskTpwHRXgOgCcnQO4zl5kx7y+L8EOrjpZ4TQbouu6Ts/be8mZnKOo&#10;zpRrO+sezBVsigH7SVa9UceqqIIoxaaz5Ck8PHY1uH8kK+WR3bKhE2vUdS606wRin90gJ0NbzZKQ&#10;yaRXsVmuw68+PnAdFeA6AJwduE4rrO8yyXsBBipEdjQtZyMUXMcNvUncVCDUaqIjXT9z2kVoh+qm&#10;E7jxxMtPP+eyiZ0s1VnzFeTMcp3IkbEndi7Up7YOZbqOG6X/8ISY6whWsdXqOgSuUyX/gwDXAeDs&#10;9HUdnbTG0oQAM3l9H9R1sqNpuu6qsMrmUVwnoDrHIqN8ItdRDpdIuL7pTJkTO49X+aozCWcRrZrw&#10;/uAcnpjrGNGwDnMwcn8/LxHz46jsWK7jyk61ExeuowJcB4Cz02l4pTmtswvZ2YZ61tV3bNfJLOXo&#10;URrBxl43w1wJ0yWAdsUU1XFg4xaq4w+Tm5jOVCA7RaYzyc5dqyrcP7i6w6pELw3amxhOvL0TDCF3&#10;FVu9ngOuowJcB4DT02eEdzrXeXxTaciOGfmRXKd5mJk7Rwc2zTj4bA5Z2Nl8kdjef7OJ6riywxk1&#10;K1aSNMqpXHVETTHLdahfAkoePkJ1yDVvyV1DUVhv8mXHrTW4zsjAdQA4PX2GWudznUV24q7TO8jJ&#10;iiqrjM3jzNs3vjq/EYdfuRYssEtoa//NNqozccfKVapIGqOC6UwS2clTHaLq0lVq709uP7PbCZFX&#10;3HWYq9iqncDcpE/UheQA1wEA3E9TTfVgcF7XsWSn9TiKSXYwXVxH7WFxzaXjbKZjlpmjO9SbDe2j&#10;h+lMwnHrIyoN1WngOn71JWvV3pnvOoH8gxsGkuKtYqt2BsN1VIDrAACuUw3PdN0jiV529y5mvQa1&#10;KkBOpI/bWI/rOs3H7fmVFhxbt4z/fKJjlnv5yfuw7nDHsNUC7WE6eRM7CqaTs4htkqpOfFolllXE&#10;daiRfkh1gluGKp+1iq2k1pOHJF7Q+jEcALgOAGDaVIfSjyoOpOU6y7V5uQa1+bKtKNYduE5GLInF&#10;SOMEaoQbeL9Z9AO20S6EdKe76vjZtasPYYCNVcf/bVW269C3y5Cr2+wtJK4TzJsoYMJ1GKvYauKd&#10;EYLVnmABrgMAmCzXeUZ/Uie/kjSs4dF2KRv3Ab5bQIdznV41nllp4UhbFmG4BtoZvwkN4DpTj5Mz&#10;e2KnOFtRppO9lk1Xdoz3fNdJRR7OmarahOykV7HVxL8zaE5tBjzgOgCAyXadZ4H3K+RXkoRtNNYl&#10;aFDZ2QIa3HXEsfSr7axKi8XariCjNc8RcNpR+Ev4dqfMnlynPFtBlpMz4zIVyk74TbHrxPJlTexI&#10;V7FVxD4b4Dp5wHUAAJPjOs/INwdyndmcvbm/9F1n6vh7KeG4TdeZBlUd8WxJR6vMqbZ4tK1EGapD&#10;YtX8AK7T5fyUL2G7uk6zbKnei6wtnu2k3xO6TjxTv1E5AbBcp5nsWCdD+Kd80JlEgesAACbKdZ75&#10;qOeXtSs9cWO5ztLxjDea3IXriGPpWM25rpP4mNId3VJCdUI4smN/2Fl1Gt6wIw5PJVt2pm7dBCuM&#10;LztkueyXLNdJq058Yifn8QT1cL7YC3Uc6E2iwHUAAFdu5vEsRUaq9J759mQNQ7cOnrwAjdf/P65T&#10;Q7uOPJR9uQ5jIDmHUIsbqhNhq2u3krqrTjvZkYenkCn7cdPhvDNkx3vL2uxCvIrVVzRD+kR2Ahhq&#10;FZvX/ZCHCd1JHLgOAGAjKTsiOyF3fWZ+JApusRvyckVe78e7ADiu02kkFSUjlF25Dt8yartO46ra&#10;E6FVqL1cx781pXr52bFpxcVtkhfqW5poYFzZIVOQuk4ou3WmX2tip5HseJ0PXCcDuA4AwID2mzzb&#10;iQlThutYfX7wqzlvn9416hdiGtl1ciLpeZ0VBjvLJlSqyQ6GJgkete3UUz/VaSw76fahXhWFqkOv&#10;QGPKjvOGm3TSdYzYg6ozb/OFyYmdfs9iI1K0O55AN4QOJQ5cBwBgQM/kZE3tpOeIRK6TGm6SF/zR&#10;LgBL/EHX6R3g3lRH6DqFwqJXUgxNUmyyY7zZ2HXsPFqepqn2kZKHvByZrkPkb7sO13a87amdA64T&#10;+BYirDrRb8oGWcWW7p5CW6BDiQPXAQCYkDqSYygc1dF0HVJ2BrsArPEP6jp5kezHdYrnZrSKipFJ&#10;GuJ8b6w6XpfSVnbCHz49PZE2UJghu0nefsrHjSBUeaWuYy1iS/22QDgn23RSrhOf2Nm2Vj2P03PH&#10;4c/RocSB6wAANubAL+rIFYWlOgLX2RYf7Nh1xp7XyYyj77idE+8SYPkyNLhOS7yxHzGIrVmRwSF5&#10;9fM02k6fbNWgI83Jkbvt05MrO5TrEBUZ7u7M177XMFwnntFkaEKgExDJjqVQRUfaTj9bdYa70o0G&#10;XAcAYDCHbqXJd50pIj6CwOjnMpkQF/zhxpQJ1+kZWm4ce1AdxjiCW9biwupEcg6cuiJVp15VEo2r&#10;xZmaaKtPtmoEQxXnydz06YlwnVTeAtcx/SniOhNxYkeVaruC0EV1Ymq8io3VQ0U2QI8SB64DADCI&#10;n7B8RXG3LHUd1rXYH4cMN6i8B0RcxHu7TnYYu5jWUXIdLV0arVUOTOJr+5q1SZ4N9c/URFu1VEMt&#10;LHYlPm04NsKrzFB/t742Pku5Di8P4nk1ZFndrfmuU978mP1TZAt0KXHgOgAAg0R/K3Ud4r2pvusM&#10;LDuz/Vuio6hOQRS7cp3C3JRsabRGOTbG4aNGsdWqM3A6NHKdwIemapATTvl5crZ7MnGmYJjVGejx&#10;vB7RqmvCdS7eqcRTnXBhc2RHpf/jdwqY18kFrgMAMFBynajLFCxhS0Bc3QYbV8bXsPWKareqwxl5&#10;PoYRWt+/lu0Nz5ETd51qthM6H2qfq7HC2LMqamEx6+/JUR3BtM4UVhGyJ7w/2I3nOpwFbKziOnv4&#10;m/myw6+8eO0zE4Hr5ALXAQAYaLhO0mWquc74q9hmcxGb9u+eZ1ISQ++xO8911LIrSguqk0tIdqyP&#10;tTMNNa0GrhP6yDYNvbA41ffkmY7QdWK2Q/1eD/lwgsn415YdvuqorGJbNy1ve5IUgpuiX4kD1wEA&#10;mMT73YijSG7HyXriNGs7/wI31ugy5jqdQioKoXft7sh1YDoFPOouMIytUbPBltXPdSKmU7SIjVF5&#10;TwqqE30eG+k6ptlEXWeWqI7KKjbLdTLq3E60/FihZ4kD1wEAmMgndjSeKM0Ji7Xd6K4zjeY6ZRF0&#10;r9x04KohliTWva6OQKi16ttOuGVVPl1DBXmKqk6B7KRrjhAd99kBokpNus79te86E+E6E7m6MV4Z&#10;glVss7uftWKuuWTAdfKA6wAALFiuk3qWdAXV2ZPrxJ6W8+m6THxf2Ul1Cl2r//Cd5TqK+ZW5Trt6&#10;OSyh5krKTokAjeY6KdWp6DrUnM5kCIggV5brLNslXOeyHHO26qwFLV7F1kt1gkcLvUscuA4AwILt&#10;OimUg8p0HWvPeBpql4s58uVb0HU0q4uJgun07uD34zr96+oghI641xzdm9dzsmnvOoF4k6qTLTup&#10;+iFNx6oHQZ4c15m8ee+A6yQSpVRn+4mdslVshusIq7sYMnT0LgngOgAAk1SnObbqeOMQ66IWHvvM&#10;FgrRhl0n9ICh9hSqTvfnEhhliEepmF9+kQeorIPjnL3zXHJWxxpWzVM2qTrJkLUfpBgwHasT42eX&#10;dB2rICzX4arOUtZoiyBkh0oDrrMz4DoAABMd12kbkwHxtdzsXuIi3/8W6M66WySJ29vGtbvFTxMm&#10;aqog+yGur8kC6EYJ1xkZ88zbFjjlnNPRE6PeORsIlDGpkww6lmNsg2DeWaqTch1rE57r8FVnYnTy&#10;hOtQEzvLVn1Uh/6yrnUkuwKuAwAwSfaZbTVnianEdcJEtghFYqZ7/9PKydCrUEHsS/sIppP/A4Tt&#10;A6cLEo9yiEVsGI20gDyJM2SH4zr6py0d5hNTdbImifmqE8hNWsaAl3jf/nBdR6A6arKzdTu9XIe6&#10;M611JLsCrgMAMEn3mc0UZ4uI340kXCfw9vbRYxaIzpLayfv22HvtVq7zNWZ/1Sk4MO0jp0sSi1E3&#10;SrjO2ISGsjm9SLBdVXUd5z226TDipnOMbhDOegzXEamONcvHlB1/s1V2OqpO7FdOAQFcBwBgwukz&#10;G0nOEo+a63iphhIPX09iWLs5ya9vPq6S5sW7cg0GK6l0wDbE5TVeCHXVwcMJhidwVguqP3lyVHQd&#10;550nieowIpdWirrqBOyEdJ1L2nWEqmOqQtnEzvKnvPxFhEJH35IArgMAMBCMCBqIziQerXpXusju&#10;MY0KzMoEpm7st9ytrXsHnKepXm6PKmiLjukMMnZPD21084Pr7BV2/TPOjlqy4/D8uUx1hLKT/hop&#10;/dulGaViuo6ZSch1pKpjrz4ukB3jC6yWmN+kuR+0jmVfwHUAAAaj9ZnSL+bVBiHErE9iomd5J7bN&#10;+gPfzYZLoRoqz3yMsXu0JBVCLEhxjAo7LdyuhHN6tDh5n18Rqo5Idhgz5slpnVqu49RzwHXEpjM5&#10;szL5q9jmHqezvWogUCpAAdcBABjoL/opj0eyveIgxJUdel0MO5UlLff7yzb16FbQUVQn6Tra+cF1&#10;dgtjbO/+zktiK6Z/RHieQGg6k0B2GLVRZVpnomzHkhg/F9p1clTHrYFYeMHtFtfJK302zqoB56PG&#10;wewMuA4AwIA1HmgVxixXL2WBYKx4YCVhJOVdtVuiZjrDSHGsMDVCLElyjBo7L85ELXU4uOfHXXUK&#10;XSclOpvrSFJlloBzAkdyL+tEIq5D5iJyHX4YRbLTx3XokAbpjAcGrgMAsBhhEOsvDuOiLhCmquSn&#10;YPzhXrUbyk7miCBWLd3p4Tq5hR+kys6Ls9rUP4zs0yPDQRwYorPIjjBlViEEqhNxnfziK7mOn5LK&#10;rws5aYWWJucXPwd3QbXzWNG2wewNuA4AwKZ/xylVHWOTCgJxj0GtUhJX94romc5AXyQmXEc7u1wH&#10;X3duX0PAxL1/zjoggvOjUHaYpnNFnjjnPOe0xWrTOlYi9pMpw1sQruOX93IRnWFM1wlM7IhzKjr/&#10;nb3t9WzoWBLAdQAADr27znmzi2gg1IBFbTBPZKOSmv9NZiPZUZzU6d5C/GKFwlTOLTJOZu7dpZLA&#10;RkR2JOdHketUNZ2ZIzsC1annOlSS9Hu060zLr5OZqiNXkEj50s9i42dTeBkJRjBQZzwwcB0AgEvf&#10;L4p4mQdGLIpTF15WKomZ8bV0He1JnVE69kiRKkS5NoWsJjFQtZ0Y83Q2j6LsBMl3naqiswh+qiyF&#10;0zr1XOdCvBdwHf/jm+rITjGm7JRPyRS6DrGr0REVVfwpgOsAADw6dqDMrIlvZ287ac5eVKkOM7x2&#10;Ezuq1TLU1TVcphphusNk+e5dKgmYmEdhO57SEyRTdhJGUyA5RommpOyMN60jdp3Jv53nIj/Fsid2&#10;hHkUyg61Y/FU0ZmA6wAAfHr1oMy+2/16fev0rUG91rVYszas6Fq5jm6djHV1jbqOem5mU8AitiPg&#10;uQHzDMlzHY2Zm3R50rKTbohPjad1pK5jFNEUE7XJVkJ2ckvmXaoyk6DeRI/CA64DAKDo04tKVMd7&#10;YzYec6ZrO4pVYQXXaGJHuT5kLcN0g3qFK40ysx7ke+CCOBqsNV8+4h++mTzT8SNRaB7zzLA3Rk5D&#10;u465g/1cA72VpU7llU7sTMY9qOKE6H2gOnzgOgAAkh4dKS/HwNJlamKnxaSJDDu0JjFWUJ34EyPI&#10;rWt9CRkZzdV3HcjOAZhzVCdnYic1paPoOs7XPvKcmqsOdSa7/eRl8vt3R4CqTuwoPFcgy3ZCO6A3&#10;YQPXAQCQ9FgLzHed0Af0b3KPA3mRrhthhUmumf3p7FOleFQYtZuu3he0oDM5p4jYdZKL11QaLT3H&#10;TWxUULqarnOh3om5jtMF6H0BoTWx43R78n4QnUY5cB0AQICxZIc7YL5QtCxDFPoyXTM+5UqIV394&#10;dWFb12nTcCE7RyHrDBHKTvouHTXXSd+0k8roaTeu4/YAiuekzsROsE/kx4o+oxi4DgAgzDiuwx8v&#10;Py5PY+pOc9dpqTr+0dkGXve3KzgIUbhWkp7rOrgojsbaiCSHRuY6nOcRaC1i25IKdYBM10lVlypZ&#10;ruMFk7myNOsXRblph5+ghq6gEXAdAECExt2xm9tMw0prxMkdL6TasbWf1DG3sf5y/lAuIRGHbj6h&#10;ErfYB9RmUR3JsRE9nYD16DVF11n+CPR/iYx6TOsUzeuU1SFzFVvmgw/IfaA6bYHrAABitO2QncwK&#10;Fz+NZzuhbyUvlbrK5pM6yZ+gUW9PXgHndTJJNZ9QmdvsBFog7Gb4rsN8yrTWIrbtzykws8tzncCn&#10;Q7nO7b1A+SV1VmViJ3xA4TptgesAAGK07ZGNzPImcxwGs53Al5KXnB/Bk2WokZixEG0KaOn21xxq&#10;OrVdx1wup12dOoXBEGdYKrkO+wd1lF3nDtX7xfN56uI6frq+4TgFenwaLz+vzipM7HCmwdUrEZDA&#10;dQAAUZr2yGtepuEURUB9D9gN+kvJehM7FVSH1E/XRmOCqnKJN/YnRiPBSSV1MLFzMKrITlPVIcb6&#10;ROfHcp3Ap9X60aDr+AWIdOiq52Sod2EmGd0YUzsNgesAAOIsY9xWea15al0IxpEdT3XmuhM76qpD&#10;z7X5xypy+Mom6rY0nDKaqXt/ViMvD4xwhqWG67BVR21eJy07u3Ud4h2VOlRfxcbp4xKdpH4Nnxe4&#10;DgAggap4JLOq8pCaMWzHn9bZ7h6u4Tq1VMdpEdSxihy/8uNr7WuV0Z9eUq5SujAl8YOhEB0aluvw&#10;Taea6/iyE80nUazRXEf6PG12rZk1l9qOSI6x4RzuO9FFqALXAQCkaOo6lTIbQXZirlNhEVsl1THf&#10;Wz8id0imVhzLpyQ81+EGQSecF0vGXnllB7URHU+G7EhVp8Yitsm9aSeeT6dpnZDrTC1chzuxwzt3&#10;+b2C36dCdWoA1wEAJGnU+dbt6PvLjn/JNt5Vn9jRLCt5XIwZntwUC4OxXId4YAK/SrfpqrxwMvbJ&#10;KjuojahFr1YQVgOp6lRyHVt2ovl0ejIBkTTTdZxYMiuRKTuM1GXHcdl6dqhRwecFrgMAYFG/+63e&#10;y3d2HX9ax3xbfVJLr6jGxdh7u1BZMnc02opbfd6m7FhyCwPZORSSlmC6Dm0HAtXRWtsYSMTqdxiu&#10;E/p4eNfRndhx+lF11SHvhKxRuecGrgMAYFG9C67bzT9S7ik7Adcxb9gpuOSFnjSrUnWU6hS7aYFa&#10;+AUN3jbEj6Rwjko8vsmsNlCbfNnxBEGiOlqtIpiILTvpMkVTKY8zmfT60u83yY60sBZZEzvJxHM6&#10;EWhOdeA6AAAWTVynfuodZSegOutgvegLPndrxWI+Ug65TlG6GfsLXSfx1Nd1q3n9f3ZJJAXCsGZk&#10;2IfSdR3HEGSqw24U8e3CH1qykyhT+NOMfuXZJxibiV2HFK+imeZIrbHSzurT4DnVgesAAFhU7Yvr&#10;9/Vr8t1kJzStM7nh5LiOt7m664hFgp+0/26ioFS9kkuAonW41rFRQA3XYT+oqbDyQFVYx3JVnCdK&#10;doSqk17FxmpmkSQ4nd9TynWYP6Bq8GwjvmHAdfzoHdexyqPtOkYmqaQLTCcrYsAFrgMAYFGzP27w&#10;tdaWRS/ZCbmOF80SqKBOvNGPsupUO0BUqolxXGCxXiz4VLm2TXJLuU0NQXaOAutgehM7pgVIVScx&#10;7J09QpsFM2B0fvqu88wnHp7/yr230f/DqSdJfKkd2a4D1RkWuA4AgEXFDrnJFP6WSR/ZSUzr2K5j&#10;hCwp27r5XlQn7DoRQaErNhp+qEzerRnlxeRWFUY4w8Np+DHXEU/rTJFmMVOEkginn+wZnpq4TkB5&#10;yJ7RX7tGLG9zq0oSX3JPU3biO8N0BgWuAwDgUdd1WoTvyk71PE34ruPGzCuapQh6JayrOjHXmZmb&#10;p26W9vaxS2TnpVFOyM5RSLV956EEjgXkqE7onKcCiVhRJP1E15BSHV3XcY0n4TqL25iL3VpM7GyV&#10;VlN10B1UBK4DAOBRb2jWrJNfLizFKpCxa0J1Iq6zXA9DteQM21VlrvqAPDLpQuRNBpMqrLNTdACr&#10;UlxmInCdPRBpLMR8jqEBeapDjpnDZ0NGG450Dk9PT0zXEZUo5Tqb8KRc52E5xvwOXZx6EzuxHQsn&#10;ddAfVASuAwDgcUDXyZOBvJ0zpnUmYuVKuFDL3zqqk1wpo4SfyyJ2VOYx14lVIZVhaGOlQvE2061M&#10;UINge7EfSrDqzuPTTNXxM4yf+tx3NwKny9MTX3VkrsOzHSM2O9Bwr3l1Hd2JnUzZyesorZ3qd7Wn&#10;Bq4DAGBSrTdu6zqW7JTNz4j2c9Owk0vEbE/weJ/bVangOq1UJyA7gdmX+EAknMGUToPeuKBQvJKr&#10;VSOoCH0euDfq0Dfr5OdnTdaG7+Eh342lTncPTzVd54Z4Yod0nYtzi65dcAAAgABJREFUu06biZ14&#10;n6o0qYMOoR5wHQAAl6071u2U23Xx6+UkS1jCXzNyEwgmyQqc8g/iAqmrOgWpCLMy3jE/jBXVKnA4&#10;/fDLxNYlheJspFSHoDZE2/OfSmBpQIHqTJHzPRnWlG5Y1PnCVJ0S13lQ5jpO76v+KLaciR2tSR24&#10;Tj3gOgAALjPzCpyRbuMyhJeUBYhdb5lE1mJwUpmt6Q6rOHQ+pZXU6ub5rWDbG86Ha0yBeFKyMxHp&#10;xUquVCaNjcAYeAfrKeQ6y4MKilyHO7Na4jrG+fLEVR0F13lAuk6gd7xYLwKu0012crKiJnXQI1QE&#10;rgMAkFDDdlp28WvYKXFJfqko0p3AbnIvsSqeOgZyCSPzaHQ4nHJNrm3w7DrlOoLbf/Vkh1Vk9XoE&#10;VQiqzm3Y/0RRpjpLppz2uv69vRffyT1f2Kaj6Dp36Gkd89dE3aBd12k9sXPh7pDKg7hTBz1CNeA6&#10;AAAZ+rbT3nWCspNLPFMFWSLri6q4LU3tJetNDozbqFhtLV6N9qiiTenJMlTJCbTAPVaOGzyFaBiY&#10;9RVIfCen35EEXLVcof5w9Zqo63Sa2JFnRE/qlAUN4sB1AACZqNlO+x6+VHYiP5fjUWxKgYqnpyBM&#10;1cmqVMX5uqyc3dw5Us10HV7JlJt0YGZKc14UVMc5WNSatT6uY3/xwf0GyjxhZNG2UJ0L9SbZ5dqf&#10;eBWTX6P+DxwFZUd8GgcmdbLSAkzgOgCAbJTmdzr08N4TCmSmE9rZz4ifXla1B7PLlZaeY/Bg3smQ&#10;ohVprhBp9RufVp6E7EB1doZ9uGin6WI7Ja5zmaSq08R1qPdI2XFcp+LEzhx+vqUwm/CkTlnQIApc&#10;BwBQgIrt9Ovgcz0nd29t2QmWJ3fWTW2uLodgxmUTO9skGK9YWrIzOUoT8h6wB8zjFZaaDrZjuA7/&#10;9F1PmCzVqVOkRBcbcZ3gxI6a7IRdR5hLZFJnywioA9cBABShMHTr3L8XKEmO0yjaTjCebZOM9RXj&#10;9dplriN+oquGhszbU/PoUEarY5BgO2jxu3Naz+4YM4jWG1GWjkIaYcXikF2h3Ud6fziuozWxM1Gn&#10;bSAbUSbxSZ3CoEEEuA4AoJDAsE6yf69uwsw3c9Il05SKbWdKqI41+cM9OINeadONK1qJYrtQcJGg&#10;0sB0dsvjuD3FuG3YVHeEs5YPXNdh7tbYdbwu0nab7UeZyfNfbWJnfenHKO9XIpM6j7dr1O7ZgesA&#10;AHRIXG7Dn/bs3VUGnlzT8a7apboTisMtH3s2YdRReDIuhutI8yuriFh9D1rJIMXtgCZN50Y728mb&#10;KXQmdri7dZzWMT/juY6a7IRdR5JDelKnLGYQAa4DAFAidr2Nj/x69hKM35ZkhMeY0nHeYcz9CKFS&#10;mX0StbHPLjtef/JCaclO73oBmtwOKXvSppHuZC6KtGSHvVe1UnBUZ+k4CdfRntgJ/SqXG6YgB86k&#10;zuOjCvV7duA6AAAtov138Io81pDQjvS+PIS3Z1R15tm/ZJPKkx85nYRQdnY7QNeZGXMqoqgmdlqR&#10;IIJEda60sJ3cRZGG7LD3qWdsVOdF96UC19GZ2LESsePkp0+YTniZAzoOdeA6AAA1YjoTGmsfqmuP&#10;zNQQ1+zAswoKs45tlB4X7fVwaEyMHaMmQE1krtNicifTddb+QhJPNdfhq07AdSpO7Gi4DndS5/Gx&#10;fgWfHbgOAEAPUmeMWRLi47MMKWmhoX/mpyT9xGYc2eldVQXF10zyLC0TSJDLS23byXKdvN6mtusE&#10;Isx2ncKJnZlIwqw1meqQLwIb69fwyYHrAAAUCcgM+RMj21u9o1YvP1UmX2e2DemrugT+folL7U4P&#10;B1wHNCHPXGrqTsndOsKTppbrEJGEVEfmOgqr2NwUtli4aUsmdR6bqNfw2YHrAAB08b/Div7EyOE6&#10;9tA9PsTwwqydMtuR7HTIFRRwHdCEXGupt5gtw3Vye5p20zpB1Qm5TuCOveJVbF4Clutw07FVh5Ux&#10;0ASuAwBQZu2qQ3Mcs0PvgBtBDi6MKiiwHdkeqVtje1dUFnAd0IICYRHe6sNF3IlmdzTtpnVI1eG4&#10;jrrs+LubssNLRDKp89hMvY5PDlwHAKCNc3sOucUpf0GeHFoo2I50zDJHD80+j0ediZ3epQKjUeQq&#10;TwEKY5J1okGL4IavW6ETce5GVEfqOgVncaiXlFQasYKbt5N6JZ8buA4AQJ3lC7H0PZjo1R3zyBmF&#10;yCeCwrKz2wNSx3X2WRegHqWaUkN3RA3V6ltkPUcl1/FioFUn33XKZCcdLy8BwdUOPY82cB0AgDrc&#10;GRt0DwsltiNXnSksmru9ylZwHUzsAJ9iRXl60vYdyUn7ZHcXor6jrus4L0P9YMh1gqtYyx5PELv1&#10;UrK/6Iu93fbCwwLXAQDogxkbKbZ7iHQnR3W2PP33eldFHpVcZ6e1Aeph2klm+1DWHX47/ZSDO0ti&#10;vE6l0sR1EqqTch39iZ1wxBf+3sILInoeZeA6AIAKQHUyCT+WLXRpzVadibik7viwwXVAG0zVyW4f&#10;T4q+w26nT5vrrO/ZshN9aEwd15GpzqcthK5TJjuxkBm/22y+EOWLnkcVuA4AAAzEeom8XNKX/alM&#10;dfxL8I4vsZVcZ7f1AeqxjPkL24eW73DDeNpcx3jX7FjmEFaxdQnMM4U6PfG8Tg1zSHa6li1mrHJA&#10;z6MLXAcAAEYi9lg2/+JfpDreVXjPV9gKrpP3k/TgPCg0DwXfibdSN9lPZ4mdtNWnzGHdqTqtY989&#10;FJvWCblOuAeocBInut3chxJYKSiHfGrgOgAAMBhM2xE/RymUlXVV7l34XGq4DmQHRFFqHYW6E2uk&#10;nFQ9p6BndqovYQv3dLO5fdx1GsjOnHCdctPZd1c8IHAdAAAYEJ7tlKrOZF2Ld319reI6WMcGoqi1&#10;joLpnfBomptgvCdxXUf3dNjyZanOAK5zSyxZX/nr14xcgBJwHQAAGJq6qjMZw/ldD+sruQ6mdkCM&#10;4tZh7J9pO4EIJKmxOpPVdTRPB5bqlLqObs82R2XHusOpoPNAr6MJXAcAAIYl9BBqTdXZLqu7vrrW&#10;cp3Uw6nAqSlsFG6zypEdKgDpNBGnPzFcR+8sYLjOzHSdWBegGLLz7Bji0+WAlvUY6GsUgesAAMC4&#10;OBe8Oq7zuHzveiSvVRUUsB0QpqhNUK1KKjtE/vIFcYweZUmhjuuEv8kRuk7tiR33Zkr3M0d1ivMB&#10;CsB1AABgeNzLnrLtrK7Tu5wFVHQd2A6IkN8mHnuai54en0hlx3qdtxYu2aPUcJ3ktI7XL+W5jl7Q&#10;a0JEVdk9RGlXgY5GD7gOAACMjz/IVrWdA4zia07sGOy9moA+eW2CGhaH17MlUjJeyR9usBDvUJ6q&#10;uk5w/ZrcdapO7BjpuNm534Yo3skFCoHrAADADqAmFhRtB67DZuf1BCqQcfJQ97D7M4dy18kVnSvR&#10;DsV0Ha1627IKqY7EdVpM7JjJ2BXldc/FOaKfUQOuAwAAu8BZR0U8kloh9d6FzEdpOR+DfdcTqIH4&#10;7HF3sO/zMBoZQ1rMhPJF50ZktrjGowkSS9imPNepKDtWImZ2Vs+s9Ax/dDRqwHUAAGAvpGynPPHe&#10;JSygmetgDAJ8hKePtzXxZcP9ZVpcqHmg7N/8DMpOe9e5l2zmu079iR16HbGzCNiarivMDR2NCnAd&#10;AADYE+71L/JNbGHKO6Od62BxCfARTe0Q29JvcZaxbTuWq84UtJ01Wb3WH1WdpQIyXKea7IQ6X1NV&#10;ccfOgMB1AABg32jZzt6vrE0ndnoXFgyHRHaYW1qyE8/4+oeG6UyhDqWx66zll7hO5YkdLwV7Cmp7&#10;zARkZzDgOgAAsHeUbGfnF1YsYgN9YcuOrAGlBGbJVsd0rhAdypPpOjqt30g+qDp5rlNJdvwE3PyM&#10;h0wsr3UzBFnAdQAAYP/orWTbLw0LjyEIoEhN7Vhf/vOTTTiMuupMxEI223VUmr9zwoZdx94p5jpV&#10;ZYfa3c7PWsimkCNkRwm4DgAAHAHYDhaxge5ERWBd3VTVdZRK4nQnRuJaskP2V+4Stp24zmWyTVdJ&#10;duA6OsB1AADgGJzedtqVHEMQECA2teM+RJFNXGNm3m09YqzuxEw9qwzx5GMnrsR1asoO8fAI//EE&#10;1rbl1YSeRgW4DgAAHIWz2w5cB3QnMr7NVR2G7NRwHbtDMRPPLUYwcbb3JF3H6QScz4tidne+v7Zk&#10;x/5QwwjR1WgA1wEAgONwbttpVmwMQECY0Ai34Lv+lOvUUZ3Jsx2riIVnwUWGv2c82e1v7xDkQamO&#10;ITvOcFfHdNDV6ADXAQCAg+D/uOjZbKfpxA5GIYAm0DZKHs511Zjw0qxqquPKjldKnYTzSCRMdgf5&#10;MTt7bsc4EI5WB4FuRgG4DgAAHIWZsp0z6U7TiR0MQkAAsnGUtZe76tBNu6brBB4hsJRIJ1lV74l+&#10;qOU65hEOy45G9aObUQCuAwAAx4G2nfPoTqsCb2t4Ho9b6l1wMBaU7RTZcdx1KqpORHZKRuFmgrra&#10;k1KdvKCt/exkKnezkJ1y4DoAAHAg5nPbTrPyWo/UwhQPcCEm/sqmAp9iLbum6kxB2ykpjpNaG9cp&#10;mI0Nq07tb1jQuZQD1wEAgCMxz6deydaqvLNH75KDwQjJTm5TibTsqtM6Zt6+7BSmePuTzEZfdYpO&#10;1W0/+9nSU/0+B71LMXAdAAA4FPO5baeb7PQuOBiOwDK2zLYSadm1VWcK20NZikba6Wx1JnVyY152&#10;DE3qwHUGBq4DAADHYj617bQq7TZuguqAAF7DKBpuBxr23Nx11gjMkjglW8+NaIKTpJNSmNSZ8s2B&#10;ONnnqYXqQHbKgesAAMDBMAcdJ5ad2hltlQzbATRB18lqLmTL3n5cp2I5AgrhLuwiiSU4kQZj1h6V&#10;gFx1zFBKZMcskWM6Ffsb9C6lwHUAAOBo2Bfls9lO87JiFRsIQDWLAtshWvY1nerTOqHnOLNcZ44k&#10;GFWdxXWsBC5TeNVbMClixikDZ+JqaqU6kJ1i4DoAAHBArEHGyWwHrgMGIeo68hbjt+x5briEzV+x&#10;Zd/EIpAdtuu4EzvXz62d0zXlBlE2sbO8aGc601RyYxSY4DoAAHACAmOJo9K4oHAdECIgO7nrHqn5&#10;ipau447vTdehix51nbjqZLjO7GRw/dir6bI7drwcWvQ06F7KgOsAAMAJOJfttC0nXAcECbSL3CZj&#10;NewliVZPnLZerLITKWX4o1qus25su45f+RnVYN2p0+ShBKlaBEzgOgAAcArOKDttMiu53RwcnEC7&#10;KHSdy2TMVzRVHWJqJy4P8TVsCdUh7tdhuo4lO8yDEmd7uMHUdlInO2KwANcBAIBzcKapnealhOwA&#10;ErpZ5Mvx2rK3FBq7jic7Yte5tHUd7kFJELgBslq1K4QMHsB1AADgBMzul5EH1x24DhgDsl3kNxZr&#10;bdb9rcquQ3QXdi8yR1dYEWdGzHXcSqJcx1oB52YWi7uk/o1denSi6F5KgOsAAMAZmCnbOa7u9BiK&#10;YDQCCIiGUdJUTMe408Z1yCBW60q5jn1Tf9h1vFpy9+a7Tuz7DvkBMMLo04GidykArgMAAGdguVSf&#10;xXbaFw+uAygIDS5qKl7Lbj6tY75tTzFFKsDck+U6s+E65N6061Sa2Fl36NV5onspAK4DAACnYA7Z&#10;zjF1p9NoBCMS4KH1Ay933NO27rROsJOwXSddAeaOQdfxd3JPKoHr6N+yM/VTHUzslADXAQCAcxCW&#10;nSPaTo+SwXUAjd0wChvJGK5j9COs4pu7BZ857e9U4jq6q9isInfoNNG15APXAQCAkzCfynb6yU7v&#10;koPxsEbshW3EPmcvVV0n2j9IXMfaK+Q6oZ3s5wKIXUdNduxQW5/p6FuygesAAMBZmCO20zs2dfqU&#10;C1M7gGZrGMUNxGzal0uLaZ2sT62iWzvZT42u5zox2ZEfBSfS5ic6OpZs4DoAAHAa7JH4sW2nq+vg&#10;ygc8loZR3DqMM/b27yfVqdTOU30D6yTzJ1sCruPtRqQQd52J7zpidXAjbX+eo1/JBa4DAAAnYh1u&#10;3V8e2HbgOmAwZq3WsZ6wj397qU6O65hxx26AmTVcJyU78qowE2t9oqNfyQWuAwAAp8IZcB3Wdjq7&#10;Di59wKeS69Rq5SquQ0zrDOM67ANBx9n6TEe/kglcBwAAToUxGidu3ekdnR69XQfXPuBjt4059EGK&#10;NstPn5LJl7pOXHVM1yF257iOzh07wTAbn+noVjKB6wAAwLlYPId+UEHv6NToVJ4ZtgNizDbua2ar&#10;aeE6T0/J1Jmu4+wS+Hkdoo6M1/7ujGcTxELMq+z8VDRAr5IHXAcAAM6INZw44tROr9KYw1dcAYHP&#10;nICTRpNpnbTrTOkt3BKFXedCVY/7lrd7NLMpPLGTVdWB8jU7zeE6ecB1AADglNgjq+PZTueyGIM1&#10;DFCATVBxsmSnUpDXJ1knk0+HIHCdi32/21IXVi2JXScQopbqSJJSAH1JFnAdAAA4KcsMxP3V0WSn&#10;e1FyliaBU0G0DGZbaXCysn6jlOU67h6hnxK9XJyzxXAetusEq8qvek4tcCq64QmOniQLuA4AAJwX&#10;6yp9KNsZoBxwHSCH01jarGBTc53QvA7xk8Z26VVch5SdjHt1EmVsc4ajJ8kCrgMAACdmWzAyHUt2&#10;RiiGed8OLoWAR3rcPI7qMF0n8Bw2wnUu3iyX/4WMguvIVSexXRvZwbcmmcB1AADg1JgTD8dxnVGK&#10;AdcBUhIDWtcO6gSh5jrUM6fXvXzXoe6/MRPIcB0/SHXVaaMhUJ1c4DoAAHBurFVWR5GdYQqxqA4u&#10;hYBLbEj7FJcDLZiqk/EDOynXIeTFTEDDdeTPJWBsW11EYDr5wHUAAODc2HeUHER2xioDBilAQnhU&#10;+5RwAy2YqpMxsZN0Hfe+mslSGAXXqaI6U20ZgeoUANcBAIBz4947fwjZGasIGKQAEYFx7dPTk6kE&#10;9Ro5d1qHP7FjPl1A5jr2xE6G65jpSp4UIu4IK+oIHnBSBFwHAADOjXcZPYDsDFYAjFKADGJke7cP&#10;89ysdp7yVafMdS40zr4VXMfcI1EyUfXWEhKYThlwHQAAOD3+Y2F37juDBY+BChDiNJmnFaNl78V1&#10;vKevx+d13Cemua5jzwu5GYUiDKlO8MzMqt0qUgLTKQWuAwAAwCH8NetOGC1yDFWAEGN4+2RhtOtK&#10;Z6hAdfLONGJuKtTluE9iE7uOmaa/EixsEZndXwUvgeoUA9cBAADgEF9WMj7DRY3BCpCyNJknF2Ob&#10;qq7D27iy67gTO1LXIVSHJTv5PZ+ymcB0FIDrAAAAcEkNQAZnuIAxXgFS7i3mKaY6daReMq1TNLFj&#10;FYE5sSN0HU91nFMx9KyCkk5P007wTAIV4DoAAAB8kt+3jsx40WLAAqSQquNsU6Gly1Sn2HVS36sU&#10;uY6vOvb3DjM51VP6eBY9P4Hp6ADXAQAAQHAJ0Tswdui9wzDAkAVkkDKdKhM7MtUpvmGHIzvGdwUi&#10;16FUZ/3LfmCCMdWj8CRKpfMd3YYScB0AAAAu9557r7ozXJQYs4Ac4p5zQ72tC6d1FFxnincx9sSO&#10;7TqsXBzVISzH+lDlofsaEzKY1FEDrgMAAMDDeu7R3nRnuBAxZgEZJEVn0p/YkapO8cMJzEKQHcym&#10;I8um9AluvOmnRTxq2pzQMSZ9lH5frFxUYDp6wHUAAAB4mJfq3dnOaAFi0AJySJvOQVxninYv6yMF&#10;YpvHILzBXbu23syj9lPKhU8VwKSOJnAdAAAAPs61dle60ye4OTi6waAFZMHRDt1zUa465Q8nMEsR&#10;ndgJb5tQHeLbBidNQ030KrRAV6A6qsB1AAAAxInN7/SOjaBPZM43xc6DbXvXCdgjLO3QbO4ZqqPj&#10;OtGf9Hp4SWA7puqkTkFXdTQqNNdYYDrKwHUAAADEia5n6x2cT5fA7LudrcEKBi6gIjt2HdHEzpQj&#10;OmzVmR5Kpduv5UkLVEcbuA4AAIA49uqs4W2nR1j2A21n33VwKQRZJFuO4mmYozpKrhP7FsV4LEGW&#10;7HBPP3XVmXJOfnQX+sB1AAAAxDEeznp/Y2zZ6TWtY/xpj1cweAG5MJqO2lmYpTr1XOdC7ZEpO7Kw&#10;NHsP6ckP1akAXAcAAEAC/677gV2n67TO9sJ/BwAxfNcpb/F5rqPyILYpvjw2aDGMahGEVqdHk5z9&#10;MJ0qwHUAAACI8BfP947IokNM1PgErgM0YDQdpdMwU3Xqu05kxoZTLezYavVn/NMfqlMHuA4AAAAR&#10;/tNfe0dk0T6mgOrYroOLIchhL64jy523So1+e3vz8dOiqXphxlbvqxvm2Y9uohZwHQAAACLmsWWn&#10;dUT0CMV+L/zbOwBE4TQbldMwV3WUHjrtS034zS3PeMYy2TG2VT5Reec+uohqwHUAAACIMK/IA8pO&#10;F9eh3nW3wUAGZNDYdeQ7armOfxNgaErHyDOesUR2jE3Vz1Tu7/ugg6gDXAcAAICMU7uOOyIJjFBo&#10;1zF+FBEAFpwRsMJZmD2tk9cHxF3HeWlNuKzzOQzXEciOrTrNZQeqUxO4DgAAABnmRXk82akYDzU9&#10;Exih+G8bPzPau4rAjhAsYivIJV918vqAmOuYf1uusv7ap+U6TNlhPrVtqfKmsgPTqQtcBwAAgAzr&#10;yjyo61QJyPrlnKi6hNa1YS0bEMJqL8WNXsN1JNmTO8RNZ6kKaxFbOluW7BAZ6Z6k0RTRKVQGrgMA&#10;AEAG5TrjyE69eOyVaFFxod+H7AA5LVynRHVyZIfePiA665yO2HVuNceQHW+LOrIT/gQ9QlXgOgAA&#10;AKSMLDsNXMc0He4SNjsFXBoBl4auk7s7/7aYZLy06TxqwXed6A07j/MsGR3xeTvZQXdQH7gOAAAA&#10;MYTrjKI79V1nWnUlOEqJvD9jdAMkCBaxZedR6DriTiC0bUB0ps11HrJjuk4oy/U8SwRHftpIdtAX&#10;tACuAwAAQIp1fb5IBzp1qeo6zGVonM9xcQQ86k/slKrOFBAUYbhh01lOKXdih+E6y/MM0jNJxN75&#10;NRIIhwxRMxdAANcBAAAgxbpCC4c51akUiL16Lb0tIzEAGOzAdaaIpTCjJUWHmNhh37Czna9x2Ql9&#10;ou4hXnIwnUbAdQAAAEixr9GDyU6dQKyHEjA2ZiTXr4rAnuC0laJGX/ZkAjsCVk/gbxEwHdt1Hk8n&#10;uLBu2HnUWlJ2wvHWlh2oTivgOgAAAMREZKe77VR0HcG2GtsAMDW4YUdDdainClwSmwZ3pTbaFrGt&#10;8zmxRWzb+eretBOIOpqGEmZ6MJ12wHUAAABkYF+nR5Kdeq6juS0GOoCJwHWyWr3KtI4RQ7IzsD+i&#10;d/ETkLiOKRLLX2RISdWp9XwCqE5D4DoAAAAy8C7Uw9jOEK6jmyA4NW1cRyHQC0k8VmprcvdlEZvh&#10;OJfADTuU6pDr2NKqU+cnRWE6TYHrAAAAyIC4VA8iO1VCEA1NeNtitAN4sBrKCK4zhXSHfAwBsfkU&#10;em/aFrFxXcfcy43NzYeu9ApCYtz0h5O/GXAdAAAAGVDX6uTilSZ0dx3mthjvAB51XUdVdbZIIr4T&#10;Up3AzlstXDVhee9i/uFX2DZ7EryxMN5X1XEd4weJQTPgOgAAADIgr9aMIUR9arkOa6vHtqwrH4Y8&#10;gEXdG3bUXceIhrSK7U+qtwibiOk60Rt2QqrDXmTHrfMcoDrtgesAAADIIHC5Zo0j6lIjY97oZBZ+&#10;aYtRD+BQ1XXUnkwQCMjvEZx/yUmfwMSO+Ws4Qdcxnw7v1hxXdZhfbmSAc749cB0AAAAZhC7Y/WWn&#10;Qr5S1ZE8nBpXSZCigetUifvCJb6TUQvGe6YyOZUVVJ3YtJFb47XOS5zxzYHrAAAAyCB8xe5tOzty&#10;HTygAHAQ3LAjbvc1XWfi6U5qj7USZvM9a3rIrKptBRsnoIIaBzsBrgMAACCDyGCgs+zoZ8pXnay0&#10;m9UM2CkVF7FVVh0jMKbqBGXHUp3QwwmMrxo4M89FFQ72AlwHAABABtHBQFfZ6eg6eWm3qhiwV/bt&#10;OmZ0nCVkQdex36Ncx/lhnWAo8crGWXkw4DoAAAAySA6/usmOepY1p3UwqgIMqrlOtScTRCJM9gzk&#10;Vo7qOA8nINaPzgGceuVsBvYNXAcAAEAGnOFAH9up4TpKFRLYDRdKEEdwtskSbqk6RpDxXsF3Hfte&#10;HWcR27qFfSrNZTSrElAduA4AAIAcWEOCHrLTZ1qnzHVwqQRR+BM7snRbuw7rCxCh61gTO1aVwXXA&#10;FbgOAACALBhjgh7r2DpN62QvRsPQCqSptIitveqwoqRkx1/XZrmOrC6jy9pa1gZoAVwHAABAFulB&#10;Omdtvjr7WsKmsDM4AZUWsXVzHVZJTNfx37Jv2Onwo8VgL8B1AAAA5GG7jm8+F2p8Up0arlPv0QTe&#10;3rhoAooqrtP0yQSSIC8MQr+wA4ADXAcAAEAujyE6vSAkNEKpi342LIspnZlZ9scMDyCpsoht0CVs&#10;UteRLmIDJwOuAwAAIJfYbb2m3bSznRqZtHKdef0HAIcai9g6TOtwY2TJDlwHsIDrAAAAyMZRHFN2&#10;LOtoJTtV8mC6TnEmM55TAILUc52mxdB0HeuGHbOicB4BE7gOAACAArxRxeOlKx1NbKdOBk1cZ5ox&#10;RgMRKjx1etxpnZwbdoxVoHiaNDCB6wAAAFDlNprwraO+7NRKv43r4PtoEEN/EdvA0zos2fF/YWfi&#10;/apO0xKD/sB1AAAA6DIHJlgqy0611OE6YADgOlYHcnFv2HGFBq4DHsB1AAAAqBOQjoqyU0+kuM9h&#10;U8iImxs4IXzX4Z0AAz+ZYEq6zm0D+4Ydpszg/DofcB0AAADKRKSjlutUnDPi2IeeocB1AI32Irah&#10;p3USsjNZrrPdsMNSHZxfZwOuAwAAQJeodVQxkqqr41o8crpGSuBgKE/s7Nh1Hhvk/MIOzq8TAtcB&#10;AACgSko7tJ2EGAZpwl3CBtcBdWE0DcF50FF1eCdpWHXWh9rLXQen1xmB6wAAAFAlNdxStpLKqtPu&#10;dh1BduCMCBaxMc6E/brO9lR7sevg0QSnBK4DAABAleSARlVLKpsO0z0wrQPqw/+JnfTZ0OPJBLIF&#10;rBzXsW/Y4VQgTq8TAtcBAACgSnI4o2kmlU2HOTrCEjbQAFbjYJ4QXVWnaGJnrQbxDTtQnZMC1wEA&#10;AKBLcthRx3WqlKXxtA6eiAsisFoH65S47NZ1JsN1hIvYoDonBa4DAACgMYp2Utd0+KqDaR1QH17r&#10;4MjOpavqFLiOUQ1S18G0zlmB6wAAANAn3vWr+Uld04HrgKHgNo+0VXRwHfFy05DqTHk37ODcOi1w&#10;HQAAANqkhhVqilJZddi/rVN8pXukgeEYiMFtHymtuFy6TutkP5zAqoZZdMMOVOe8wHUAAACokxpX&#10;wHX8JBg/+g5ODrt9JLSi9nkTj4iXc1h1Ht4yixax4dw6L3AdAAAA6rSa2BlgCVvhGGp2qVUWcAAE&#10;DSTqFft0HacaZm8Rm07NgaMB1wEAAKBOcmSh6jo1S8FynfwLneE4UB2QRNBCImLRXXWyXMerBsEi&#10;NpxaZwauAwAAQJ82EztVx2xc9yhQFHsyB8MxkELSRsJm0d51LpaSsPJOuI5sEZv0HMW5eCTgOgAA&#10;APRpM7FTc8zGX1KW6zqYyAFSRA0mJDtaK0gFKLvOJFzElj7RjC8csJj0aMB1AAAAVIA5sVOWScUx&#10;m2S8kzc2wogKiBE2GVp2eqpOvuu49TA5T52OyA5LdXDn3GGB6wAAAKhBC9mpN2iTDXayxkYYTgE5&#10;wkZDmkJz17GCYGZ+YbiOuYjt8lCfQKWFam2O0q6KQEXgOgAAAGqwf9cRbi693GEoBeRI2xnlCj2n&#10;ddgnbdJ1vEVswYmdQJ1F/QaucyDgOgAAAKqQGCto3DRQzXUyp2mktz/jAgmEiFuNLwt9p3V0XIdY&#10;xLb8laoy5gwOTs/jANcBAABQhQYTOyO5jlh2MJgCcuStZhjXkWWfdh1/YoeWnUeVSReq4fQ8DHAd&#10;AAAAddi362TtJJUd/cjBwZG3GtcWWrtOXvYJ16EndijbeViR+H4cnJ6HAa4DAACgDvUndsZynYyb&#10;fPQjBwcnYzrQ0YXGruO5Ci9/1rzOdLFkh5raoWZ1alU0GBO4DgAAgDrAdVIb4woJxGS0GtsX+rhO&#10;5I14zL7rGMYy267j285sTevUrmgwJHAdAAAAleC5TsGgazzXEWwK1wE55LQa3wWauc5F13Wc2Zn5&#10;QsiO+UA2Y1ono6Jxfh4CuA4AAIBKpMYKw7pO5iiHuRd+vwMUkNVuTBdo6jrEFxrZN+xQ69B82bGm&#10;dgpUB7JzGOA6AAAAKsF0nfFkp+rQCKIDishqOr7stAmWOsczJ3borwjsySrXdrYVbHkVjfP0CMB1&#10;AAAAVCI5UCiWnXJbygs8uFd6P5gOKCOv8Rgm0HBihzxBM13nQp83AdmZlj2m/AkanKnHAK4DAACg&#10;Ent2nczipvfE4AmUkTn+DtwAUxcyq3zXCW84BaZ2SlQHq9gOAlwHAABALfYqO0VfA8/JbXSDBScj&#10;twl1cJ1AVrz8fdmJbeftMS1TPiWnHM7WIwDXAQAAUAu262SPu+oM3PJHOBzXUQ0VnI/cNtTcdUI5&#10;5U7sXKJbTqGpnTLXwfm6e+A6AAAAapEeKQw5sVPzi2CMnUAp2e2zk+uw349FG93DsRtqIVsecJ0j&#10;ANcBAABQC8aarlFlp6TIlZIG4EbBALyp6wQzynYdhux4RSwrK2TnAMB1AAAAVKOh7GiHXWdXDJ1A&#10;OTqyUz3McD68ACSyk5rayS0DTtgDANcBAABQDcbd+gdznQmuA2pT0orauU4kH/2JHSs7TdvBGbt/&#10;4DoAAABq0kp2tIMuKW/ehwAw2YXsRHJhBpAtO+5CtpLy4pTdPXAdAAAAVakuO/tyHdU4wTkpcuZG&#10;shPLhJu/THbqTO3gB0V3D1wHAABAXVJjhfFcp2hwQ+87z4z1fADwGF924lkUuA5Hdlzb4edIgNN2&#10;78B1AAAAVKay7KgP28oGN+TOUB2gipLs1LOdePolEzsXzg5TYGono8A4b/cOXAcAAEBtmLKTmbr6&#10;qK1wbAPXAdXRcp1aspNInp15ynX8aghP7WQvZMN5u2/gOgAAAKqTGOaXjbu0B22lSkLsf3sLrgP0&#10;0Hk8QTXZSSRe5DrGbtQ5pb+QDSfuvoHrAAAAqE9N2RnNdaaA6wCgh5rrVJGdZNrsrKOyE5gt1V7I&#10;htN338B1AAAANIDnOlnjrgquo5wAxkpAHZ0fFK1jO+mE+TmHZWc2CAcA2Tk9cB0AAAAt4D2eIGfY&#10;pTxgKx/XuClg8RqoQH6riq0KU6GJ6yyS02JqB2fwnoHrAAAAaEDFH9lRHq8pDGvsFKA6oAbFEzvV&#10;nlHASFOQKy07puFQtjOrTu3gFN4zcB0AAAANSI0VFCZ2lIZrCqMa33V0QgPAoHRip9pDCjgJCvIk&#10;ZcfSG192rq+NMIptB09R3DFwHQAAAA1IDhQKhly6o7XIqIZ7RbP2xxgJVCJ7/B1c38Xn6ekpnjrL&#10;dfJlh3Ab76XiQja4zo6B6wAAAGhAeqCQbyzKX00HhzXs0Y65HYZIoBbZA3B6wkNyAj09BWWHl1ap&#10;61xiz/9Y60VvIRtcZ7/AdQAAANSHM1IYS3YCb7Ouae7qGpWoAPDIbF7myZJlO09PYdnhJSTKjnId&#10;qiqIv1WnduQ1DQYArgMAAKABwafDGgwjO/RkjMh1ZuEuAOSQ18DskyXDdiKuw0xGdr4yZMeoCLtO&#10;tKZ2cCrvFbgOAACAFuxKdqgw0+ETZcX4CNQlq42550pqzsQj7DrsJGSnq2Rix62Q4NSOrMvAubxX&#10;4DoAAABawBr85wuLeBVOMloifva36DAd0IqcZuadKUmRcFBznRqy49eHztQOzuadAtcBAADQhrqy&#10;ozu1E3Ad9ne7UB3QDHlDo04UkewEXYd/DlZzHbI2tj3yZQfn806B6wAAAGhJA9nRidIPm/xAkggA&#10;NRBrNX2iCOZ2ylVH6jqE7JD1EDIScmpnEsuOoJLBKMB1AAAANCU+MCvxFUXZmSnZoT8AoDfSScTQ&#10;ecK2HQXXkT4agOE68XvqArYjiBgztfsErgMAAKAt8YFZia4oy44VJ1wHDIzQdoKnCWOp2BRewiY6&#10;/4ondqS1UDy1g2Wp+wSuAwAAoDXRIYmG7KiFuMVpPUa6S60BEEFkO5HT5BJk2ybhOpIYVF2HuUJ2&#10;cu7uk8kOO2AwCHAdAAAA7YkMzIp8Rc11vOdG4ydzwNhIHocRP00uKQKuIzt1xecqw3WSo04F2eEH&#10;DMYArgMAAKAD4XFZ0UI0Pdex43RWs+HSBgaE//S/1GmStJ2b8QR24oabt3nCddgltxKSyE5WtqAj&#10;cB0AAABdSMtO/s/s6MdpxoqpHTAoXNtJnyYs27GT2IXrbGXPkh2c+TsErgMAAKATgUFZyWimgutM&#10;vtzAdcCo8GSHc5pIbUd80nZynUdK5BMKWPWbnS/oA1wHAABAL5ITO+LxTB3XISNvUkMAiGHYDvc0&#10;kfiO+Nzr5jqr12TIDr7m2B9wHQAAAN1gyI5wRNPOdXB1A6OSkp3MGRjZPA872dwgSmooJDu8ui3J&#10;GTQHrgMAAKAfid/9yx0+tYgbVzcwLnHZyZQFZdURhVGWUyA94qYdVs2WZQ0aA9cBAADQj9Sv7Lgj&#10;m+RopJHrYBEbGJtqP9hr7N9wXqfQqkJJ5soOTv49AdcBAADQj/R4TDigUhoHlQQOwAhU+r1eL5V8&#10;C2FvXjyDFEx1stexcdKF6+wNuA4AAICORIYNWbLTynUwsQNGJ/VzvQpZNJGd8gmkSMJm+ljFdkzg&#10;OgAAADrCuYVaMtRp6Tq4voGhCa1j0z1JCjyEs3Xx7FEi7Qmyc3TgOgAAADrCejYuf6ijOA4qjByA&#10;7gSePq1+kuSaSHpb+cyuPHBXdlj1qld5oDZwHQAAAB1h/uohc7DTUHXw5S7YAeRPiz5pnyS5LpLa&#10;VD6vmxW52XFgYud4wHUAAAB0hDdoYI52lMdB6dBxhQODM9tc33p6usrOk14etinIZSeVbkXXyZMd&#10;nPq7Aq4DAACgIzmjhsBwR30YxAgdlzgwOp7tPN1Ry8A67WQ2Etsyajp657gtO5jYOSBwHQAAAB3J&#10;GjSQ453WqoMBD9gLtOtotV7nvJOciOENLwn0KgcTO0cHrgMAAKAnSrJTZxhUI3YAOmG5jtrEpHfa&#10;Cc7E5GrUBq6TLTs4+XcCXAcAAEBPssYM3oinh+lMeB4T2COW6xS3YOK845+Mgc3SqqN6mt/Sk7kO&#10;VrDuCLgOAACArhTJjvOyserAdcAeWe7WmTVshzrxCmWHoTr6rpMzsaMZBKgGXAcAAEBfymWnl+pg&#10;ERvYN+WyQ5947DOS2oijOronOiE7rKpTDQLUAq4DAACgM1njLftb2C6mg/EO2D2FthM69bgnZXRS&#10;qKfr4PEExwGuAwAAoDdFrtNRdTDeAfunSHbCpx7vtMx1HeU6wMTOkYHrAAAA6E+B7PQzHQx3wCHI&#10;l53YuZcpOx2mdaYs2cHJvxfgOgAAAAagXHZ2EjUAw5E9tRM991jnZp7rqNcAVrEdGLgOAACAAcgY&#10;bPVXHTyIDRyEPNlJnHyc09P9vM+0TvYqNv1AgDpwHQAAACNQKDv9ou6UMwCalD0fJLFBZDOu60yS&#10;J1lnYMzniCZ2cP6PD1wHAADAEEgHDgOYDlwHHIaCLxvSW0Sch+c65md1yp85sYMOYHzgOgAAAMZA&#10;NnAYYAHbBNcBx0E8bmedfcmlaHYirZasBSLNeDwBOoDhgesAAAAYA8nAoctgiI65V9YA6JI5scrc&#10;LElwn0bFv+cln9hpFB7IBq4DAABgEPgDhz5f/NIh98oaAGVkI3fuuceWHSe55qd25sROuwBBHnAd&#10;AAAAo8AdOfRa5ZIdMAA7IGsRqWDTHONpyKY42x+qVQb6ANcBAAAwCsxVbNaQqKvsYKADjoRk5C46&#10;7zJsp8M5nTGxgy5gB8B1AAAADANrrGWPheA6AGghv2NOmMHQxoOJnWMC1wEAADAMnIGDOwjqKTsY&#10;54BDIb5lLjOfQX3nnhcmdg4GXAcAAMAocNaw+eOfjrKDcQ44FGzX0TrpBhMeZxUbJnYOAVwHAADA&#10;KIhcx3unT8AdcgWgEtKng6hkaq0Z6+s7xCo2Vp2hGxgZuA4AAIBRYIwaqDFPP9nBIAccir6u4yTe&#10;Q3iciR38yM4RgOsAAAAYhqTs0KOdbrKDQQ44FMxhu+4JR4pFJ9khJnawim3vwHUAAACMQ0p24q7T&#10;XHYwyAGHoofq+GvYvIwayw6eO30s4DoAAAAGYo7aTmio00t2MMgBh2IM10kbT8UqcGQHEzv7B64D&#10;AABgJKKyExzp9HMdXOTAYZD9lq9WrgHXsXIYfmIH/cC4wHUAAACMRdh2IgOdPrKDMQ44EqJpHb1s&#10;Q65D59t4YocjO+gHhgauAwAAYDDmkO3ExjndZKdDBQFQgz7TOmzXMXOvWAuP5DGxcxjgOgAAAIaD&#10;tp0Lx3Xayg6GOOAwMH8oRv88E7hOi7M8cxVbzZBACXAdAAAAA0LJTnyY08t1cJUDh0CmOvquc5nG&#10;UJ3s506jKxgUuA4AAIARIQYPiXEOJnYAyKaf6ozmOtmPJ0BXMCZwHQAAAGPiDh5Sw5wuq9gwwAGH&#10;gDtWb+c6jTIPBZQzsVM7LpAFXAcAAMCgOKOH5DgHrgNAFuwlWFXOMa7rNDvBcyd2qgcGcoDrAAAA&#10;GBR79MAY6HSQHQxwwP7h321S5QwbznVyJnYgO8MC1wEAADAq5uiBtUKtvexgfAN2D3/9VZ0TzHKK&#10;EVRnst0Lq9j2DVwHAADAqBijB97NOM1v2cHwBuye3qozoOu4q9jYEzvoDQYErgMAAGBY1tHDhWkx&#10;cB0AZAiG6F1dp+m5bQckWMWG7mA84DoAAACGZRk8cFWntexgbAN2T3fVIV0nnPu4jyeA7IwJXAcA&#10;AMDA3MYOkiFOU9nB0Absnf6qQz6cIJx9I+PJmdiB7AwJXAcAAMDAXIcOorFNS9fBwAbsHUEbHs91&#10;ap7qWRM7kJ0RgesAAAAYGMt1WNeUZrKDYQ3YPf1v1jGSznSdiivrxBM76BUGBK4DAABgZAzXYX4J&#10;3Up2MKoBe2cM1eG5TlJ2lMMjJnYgO7sErgMAAGB01kEMaxzRZDU/xjRg/0jacH/XYdqOWox5EztY&#10;2ToccB0AAAC7gTc2a+c6vesDgAJGUR33Ec+JfJrZTt7EDnqG0YDrAAAA2A3zQLKDAQ3YN6KZyWrn&#10;1Lw8ajH1U6KBgCrKDiZ2jgFcBwAAwI4YZxUbBjRg34ygOrPx9UWOqzSQHUzs7B24DgAAgD0hmtip&#10;KDsYz4B9M4DqzAsxU5lD+OFpy469sm5iJ4vOYSjgOgAAAHbFIKvYMJwB+yZDdXTPJ0NZwqIyR6Gj&#10;xMQOMIHrAAAA2BWD3LKD0QzYN72ndUxboV1nZhCMFRM74AFcBwAAwK6QuU412cFgBuyb3s9gM89j&#10;z3VCOmO8FZId1XibP54A/Yo+cB0AAAD7YoyJHYxJwL6p6jphETG38LPwVScjE+VVbA2fO8180CQQ&#10;AdcBAACwN0aQHQxJwK7hD6rlZ1J8ldm6DZGH4zq8jBQijhY+Y2Inr3/gFhuIgOsAAADYG7wBQV3Z&#10;wYgE7Br2mFp8HjFuqvGyz36uAJ2Bruw0mtjhTWYBMXAdAAAAu4M1IoDrABBE6jqSdO07aqic4g9R&#10;k5bDy0Dxdj1nYmeqNbGzlQOyowxcBwAAwP5gff9ZVXYwIAG7htuAhWeRe14GbCeiJ+ITtr7sWLVQ&#10;ZWLHqiT0LbrAdQAAAOwRYwwVHBrAdQAIIHQdfqL0JI7/OLWynPz0A/NE5TXVYBWbUwCsY1MFrgMA&#10;AGCfJG8JqOo6kB2wb3jtV6QM0btznMke7bK4aebPE/lVMFnupO86XvSQHU3gOgAAAPZKd9npXQEA&#10;ZMNqvxJdiC0rtT6qMZL3Ms++AShaD1VkJ7DGD92LEnAdAAAAewYTOwDkoO068TvojM/qjOO9biD7&#10;0W7hWpC5DvfbkPC6P/VKOidwHQAAAPvmccsO9VFV18HEDtgznOYrVZ3E5+5f6gWykr4o2Y6Xju4d&#10;O4GKg+uoAdcBAACwe7rM68B1wJ5hDKYVVWfdouaERQ3buVyyXYflKxHVQfeiA1wHAADA/unlOrjE&#10;gb2i6jqcoXn83jq9QhkZFMvOhVCdSXQHU17FQXUUgesAAADYP/QPbCxDlWaZArAf2K7DSopxLjRw&#10;Hd3bdgKSI3xcQ84G6FsUgesAAAA4APQTZ/FwAgBCJNsv2w+4AlPddLZMcm3nEsTdhB+M/GN0LZrA&#10;dQAAAByA2ANnccMOAASpEbW26rQsV6w/SJaYNp3HjqJeheE6/LdBHnAdAAAAR+B2sVmGHxr3JHPy&#10;xJAE7Bgl1xlNdaak7cTLGzKdvF6F+SBu7i5Azmiu89kMAKjHb/brbACozzYIaeg6M4YlYK/MHNdh&#10;JDLgOeCfm8kuIb56rYLrBD4asj73zGiu03skCMCxgeuAIxP+VraW6zS52RqAWiSaLuvkGbb9e6dm&#10;vE9IdR7Z3UqwfgIfjFqf+2U81+lXFwAcHrgOODKXGNVyheyAHRNvupxzZ+TW752akU4h3XNou06g&#10;5kau0J0C1wHgRMB1wJHp4zpYyAZ2TLTlcs6dwds+13Y4/UbJxA6/5gav0F0C1wHgRMB1wJHxByJt&#10;XGfC+ATslljLZZw7w7d8/4sIylZ4/qLqOlCddsB1ADgRcB1waIhxyPri6alq1higgH0SG1snB/S7&#10;mNFMTO1cWE9oo3bkug5ZR1CdhsB1ADgRcB1wbC7bb5q7X9g+QXYAIIiMruMD+t3cqUaEmbnWNUd2&#10;6EqC6rQErgPAiYDrgPPRyHXws6Jgp4TH15Hx/PZ0z97h5xUxaDqc3xviu06okkI1t5cK3RlwHQBO&#10;BFwHHB/vMrKoTv2Jnd5FByCHoLOEhvP7Ep1AEQOqw/pxVZ7rhGsJqtMWuA4AJwKuA06AP1x4Wmib&#10;LQD7IOQtxHDe+sG23nEXFpHQllSpJBM7kVqC6rQFrgPAiYDrgBNAjBdayA6GKWC30KNydzQ/71V0&#10;jOjJEhrFZP24Ksd1ZqjOOMB1ADgRcB1wAqgBQwPZwTgF7BhqZG6O5vftOUYR7Pd8ZdFZxBatJ6hO&#10;a+A6AJwIuA44AeSIobrsYKAC9o3vMetofv+eYxSRsU3kY57rRGsKqtMcuA4AJwKuA04APWSoLTsY&#10;qYCdM7tzN8to/hCeYxQxvU34U8YitkRdRVRn9/U7KnAdAE4EXAecgMCQoa7sYKQCDoAtO7br9I5N&#10;sYDOG/4mkRSSrgPVGQ+4DgAnAq4DTkBozFBVdo7yxTc4OaTr9A5Kv4DWK2KLxx/E/inXSfQDgU/R&#10;eVQFrgPAiYDrgBMQHDQ0kR1cxcBh4Pxa5u6wzlLyhL2/FziZ466T6gKgOl2A6wBwIuA64ATMadnB&#10;1A4Ap2U2Zm6C5hE6m2Ouk+wBoDp9gOsAcCLgOuAM9JIdjFkA2AOLkoRO15jsBF2H8V1H6HN0G5WB&#10;6wBwIuA64AyEhxxPtWUHv7IDwPgkHqG9fCRxHajOwMB1ADgRcB1wCliyU20dW+/SAwBSJNTk8Qmx&#10;Be06nAWsUJ1uwHUAOBFwHXAOIsOOurKDYQsAu4B3c52/Dek6rFv1oDrdgOsAcCLgOuAkRIYeNWUH&#10;wxYA9gLnZPUlhnAd3kNJoDr9gOsAcCLgOuAszKypnRq59i45AEANb3Ga5zrMxy9CdToC1wHgRMB1&#10;wFmIjj+qTuz0LjkAQA/3KQa067CSCaXeu4jHB64DwImA64Dz0EN2MHAB4HBYukO5Di+JUMq9i3cC&#10;4DoAnAi4DjgP0WFEJdnByAWAI7LpDuE6vN1DqfYu2hmA6wBwIuA64ER0kB2MXAA4JiHX4Zzxga4I&#10;qtMKuA4AJwKuA84E654d7Rx7FxoAUAfSdbj7sd8G+sB1ADgRcB1wLjhPY1POr3eRAQDVyHEdqE53&#10;4DoAnAi4DjgZsefB6rsOBi8AHJuL2HWgOv2B6wBwIuA64GxEZEd/YgeDFwCOjdh1Qv0PVKchcB0A&#10;TgRcB5yPpOyoZtW7tACAikhdB6ozAnAdAE4EXAeckdBwA64DABAhcp3wrDJUpylwHQBOBFwHnJJG&#10;soPxCwDHRqI6M1RnFOA6AJwIuA44J40mdjCAAeDQCFwHqjMOcB0ATgRcB5wUenCh/XQCDGEAODRs&#10;15nnsOugn2gNXAeAEwHXAScFi9gAAMUwXWfRHLJHwNOmmwPXAeBEwHXAWYlO7Gjm0rugAIBq8Fwn&#10;9hvGUJ0OwHUAOBFwHXBWohM7tXMBABwBwbROKAmoTgfgOgCcCLgOOC2Y2AEAlMG9XQezOmMB1wHg&#10;RMB1wHkhBxkVXAdXMQAOSvG8DlSnC3AdAE4EXAecF3INPZ7EBgDgwr9dZwp+gg6iPXAdAE4EXAec&#10;Gcp2KshO72ICAKoA1dkpcB0ATgRcB5wa4hcvnpRlB4MZAI4Ky3WgOuMB1wHgRMB1wMnxp3YquA6u&#10;YwAcEY7rQHUGBK4DwImA64CzU31iBzM7ABwUhuuEhQaq0w+4DgAnAq4DTg9WsQEAski7DlRnSOA6&#10;1Yp95bdSm302o/mDhsB1AAiuYlOSHfTpABySUtXpHf95OY/r/PZnHp9Ug3qTw23T31lf/q4X9syT&#10;mM+Y2wGgAlwHAH/UoSo76NIBOCZJ14HqDMp5XOc3Zo/toTzWmxP5vt2E7y9/7/Hqt/1GfN/gH6Wi&#10;erjO79cqNQAWcB0AIg+eVpAdqA4AByXlOlCdUdm568wclpLqu87j9e8vf382B/kDugBYwwaaAtcB&#10;p4fsdPVkBz06AAcl4Tq4V2dY4DolrnP/+x+vHzJchxUxTglQCbgOOD10J6vlOujAATgqcdeB6owL&#10;XEfkOn9w+/8/sa6Wf7jtCtcBgwPXAacn7jqlsoMOHICDwpjWIffDsK47cJ0M15n/yLparrLzm3Ad&#10;MDhwHXB2Qj2skuyg/wbgoKSndcjdMKrrD1wnx3X+qf3N4Co7/xSuA8YGrgPOTrCH1ZEddOAAHJQ8&#10;18GgbgDgOuTWv3Hn/s4/u/57f+MP7B2XMH47HcQfSCLGaQEqAdcBZyfcwarIDnpwAA5Kvuv0jvz0&#10;HMN1fsvjPs1y/3spqcB17vzx/Z0/2d4PuM70J2x/geuAnsB1wMmJdbCQHQBAmJzbddAfjMAxXOf6&#10;55+EPlhLKnYd/4OQ60y/eX0ZuV3H2Pifry9+Y/q9x0ePN25y9c9qHxFwYuA64ORERx5qy9h6lxIA&#10;oE/GE6ehOkNwGNf59P/f8N6f/8gsqdR1/vn9jX9hfBJ0ndvV7Z9xXOeR3J9MTu6fXv9LzOqAysB1&#10;wLlJ9LBqMzu9ywkA0Cf2Q6Kk7KAzGIOjuM793999vP1PFoH4Q7OkUtdZ3vit7aOw60yfXnBc518t&#10;L3/TzXz6Iz8EAHSB64BTk+xgNWQHvTgAxyTqOoTsoC8YhIO4zm/ZmkBJQ67r/OE23/JZzHUmnusQ&#10;H3xGbwmAPnAdcGbSHeyTguygFwfgqIRNZ/JPfYzoRuEYrrP9nOdt1RopDRLX+exfziS/U+460++7&#10;77t7/UHtIwJODFwHnBnGyEPHdXoXFABQh4TqzJHXoBvHcJ1/bAnJvybnRySu8/tzgLjrPPij5cPH&#10;o6j/kA46wL+ofUDAmYHrgBPDGnkUyw7GNwCcEqjOsBzDdWh/+MwpKd91gjryxwnXCSvMHxhb3Z++&#10;5j7m7f7PP6l9PMCpgeuA88IceRTKDgY4AJwSqM64HMV1pt8NWItRUgXXcXZkbEq5zvSP7vv+ni87&#10;v1f7cIBzA9cB54U79CiSHQxwADglUJ2BOYzrTNO/iarO4jrGXs7GHNf5Vzqus5wT/9ra5J7UZxMA&#10;1YDrgNPCH3qUyA4GOACcEHfYCdUZigO5jqMdv+WVVOA6toTMv7/8Aihxv06O69ze+eP1hp4H/7fH&#10;v7hjB1QDrgPOimTokS87GOAAcEagOkNzKNeZ/q2jL3ZJBa5zfbDbZ79vvXmzJxXXWaL8zd8ObPvH&#10;tY8JOC1wHXBWRGOPXNnBAAeAU2IPO6E6g3Es17HF43eckgpcZ/rdz/6tkeD6JDUN1/k9xtZ/OAFQ&#10;A7gOOCuysQdcBwAgwBqMoiMYjEO5zh84xvAv7ZJKXMfOYH2Zcp3tR0399O/8Dk+NcNcOqAJcB5yV&#10;PNeRyQ5GOACcFWOsh45gNI7kOsQPgFollbjObz24v7e8olzHDiTlOjzTmeffrX1YwDmB64CzIhx9&#10;ZMkORjgAnBZrjNk7GGBxINeJz6f4rnN/+zdp1wkYi57r/NG/pjZb7uD5/dpHBZwUuA44K9LhR47s&#10;YIwDwHkxxoe9QwE2h3Gdf2wYg7mWbZ0gkc3r1HKdZcN/M/076/N/s2z1T6//YjwKKoG2Bc6KePyR&#10;ITsY5ABwYoiv2cEQHMR1/hXtLVf+3VrSIVznfr/Ob993+ey3/mj5+PcXLft9nCagHnAdcFbkIxBM&#10;7AAAJEB1BuUYruNrhfH6ny0lbeA6Ma6bffbZZ9fHsH12Y/6X91f3Nx5vfvbZH93+qn1YwDmB64DT&#10;0kJ2MM4B4MxAdcbkcK7zJ49PftOdUhnCdRib2VEDoApcB5yWjJ4VEzsAAAnoAYbkaK6zffS/Oe/A&#10;dQCA64ATI+9dMbEDAAC751iu84/Mz/6VfVXzXOf+GOnfo13HzmB9CdcB+wauA06MvIeVuM56Ield&#10;TAAAAAbHcJ3fo69en976DaOkMeOYWK7z+3AdsG/gOuDUSDtZgeug9wYAgCE5husk+Of3kua7zm/8&#10;o8eH/w6uA3YNXAecHVlHy5Yd9N4AADAmcJ2o6/y2s9m/tDN+vPjdbYPfITdY+S2XxyMUvPd/q/Zh&#10;AecErgOAZHqH6Tr4ogoAAEYFrkO7zv/+WXy6xXj1B/YW/9rbIMZnuDiClsB1ALjDkxP+Ijb04wAA&#10;MCRwHcp1wkldP/2d3/iNLbE/mNn8CVEAuA5oClwHgA1V2QEAADAicB3KZuKfTsxtyX0d4DqgKXAd&#10;AEySPTDLdWBDAAAwLCd2nXsKv+lufH3zX9Hp/G9urtcX6y09vwHXAcMD1wHAJtEFc1wHUz8AADAu&#10;p3edB//Hsu0fk+l+9htkruardDRUAeA6oClwHQAcymUHrgMAAONyDNfhlTS26b9YhOS3zHS3N6hc&#10;H4n94fWv+6+Y/u4c4Y+pfOE6oClwHQBc4p1w2nVwSw8AAAwMXMdO6fH5v71N5vxb1rbXl7+7fvYn&#10;Qdf536mk4DqgKXAdADzKXOcJrgMAAAOzc9cRlZThOutA8P+Y/00syCv/enudHxVcBzQFrgOAT5Hs&#10;wHUAAGBkzuM6AAC4DgAUBa4D1QEAgKGB6wBwIuA6ABAwXOcp51MAAAC9gesAcCLgOgAQ5C9ig+sA&#10;AMDYnMl1Xszz59UKOX+nXuC5If373jGMyAul26P+w8uXL9WDe5VqR69Lo4frAECRO7ED1QEAgME5&#10;tOv8qf3y0yj3u8wgUr+N8+md7zmvFePW4I0wpDfft0sk2POlyX/89M6fWe/8wN3h7Z9zkn2b76V/&#10;8fLlf1pf/KXzIbsVJHgnqWBu7SbT/OQ6P6Q/+REvErgOABSZP7ED1QEAgNE5suu8cqZxtlHu2x+b&#10;WRJBMFwn+ppOTK9oad4z8nvhFDJPdt56aXyw3vEmKq4f/yCZ7G3fH0Q/DR2iV4YQ/MTNX8t1kjKZ&#10;U7v5rjPPPNmB6wBAwXGdJ8knAAAAxuDArvNpWPhT641tlHu9rL3ZRqH/ccv9NiL99M8XJnt0Hc60&#10;wxtXF36U+Nziy8dWYtd5NTMG5muq/zlVq1HXueb13cAOXD0IkKrgRO1Ssb/dajVAxHV4zQuuAwBF&#10;/AwKGQ1UBwAAhue4rvNxDn6jfxtHvyFGoY/LXdpklnfeRcfcy6YJ1/kiCL39f1nS+6tI8T9wbk5y&#10;IneXe7Fd5/Mt0+9t/zze+Q6RK2eO42drTsTsDtd1bkX44VTgOl99HQj20/4/L6hdKvaPhMl8jB6E&#10;LQSm7MB1AKBguc5T4P3ewQMAAAhzWNd5aw2o7YHl7X/GQP5zYzPjn8l5m3iH4ToPIkuewgNZYiz+&#10;jb1F8NaXT0Pkb7dXf/01udHr+Rdf/GiNgYy5juswJ1S+H61Sf6HeIypzDds3j/2/Xrge7+XveBj/&#10;5ZXTPNzKu5fyv4YCjNfuEszt3/dUBa8HkuU6TNmB6wBAkTh/aKnBtA4AAIzPYV3HHqJaw8MPt6va&#10;Ih/Ed+NpgVnf+eqr65Oxvrryk8cfdDxKrsPyoSsvPg37/+aLl18nNjOSpWNOW8nbZcD+9devtjVs&#10;2zuu63DuJNr42zkyCzRbQrceFtN17gvq7IpJ3K/z1/+VZa+mn6QneIKfeGk52f6Hl1F+aSbGmC6D&#10;6wBAwXOdp/SbAAAAxuKorvPaTsj6Rn++jXYN1zFyl7rOtE1TzNGxporr/Or+9g/m67MV/ubv7q8c&#10;l3hNJxUd3wdkKOA6P7ZfSu/Xee3MlPx94lC+CTeJ5Xj90H5tuY7bFEKu89X3v54DGFsFZlmiywXD&#10;qvlmcbX3t0zMuciPdHOZfzkF+cA5eeA6AOQA1wEAgJ1yVNehvmp/jHIfQ9OHfLwzB6qzdA3blVf3&#10;FN7GvxeMzJEEvvb3d3i1DKs//fPjdVdn6P6BHo1/O4V5EZiZoGN2n/kgdR074m8KfpnoPkH363lV&#10;G9J1ps+nsE/et3hPf/gLOkuH/5aIMlS7k7HC7+46dyu7p2i6zuY3n5La1PCFa1jxo/zYBq4DAEHK&#10;WQitgeoAAMAeOKjrvKDSubvO8muMD9eZzXExx3XeeCPl+x+v4t/uK7jONtWzSMVjnsHazFSPv/rF&#10;//0/TUmu4/efUh/QMc/WgFt+v45d2nkO/mJMkkd47pFwXWetu/CUjS0vfzPPc+BoOVbE+A2gYO2a&#10;gb5f2uLaLg3X2cK8y930/7i9uN4rZs/yvGWcPXAdAAieDKJb+Lv0Dh0AAECUg7oO+U36zXU+LiPH&#10;zXXM3WSuEx9AT+5OgW/3ma7z2hrTL9/gfwzvHb+JZOXtHFp8t7jOO6eO7AcjC13nOkS/rRb7caz0&#10;EUGwwrOTKHSdP70/Ku06UbQ8++3/yck/r3Yno2HdXOfjzcVfkYp7fSz6/Nj+LvLviYpjzJHBdQDw&#10;eaIgN/F36R07AACAKMd0HecL7scTnH8yz//+uqDov98e53wfqb611v1srhPWlyzXuU8HBAaiPNcx&#10;xrbX8fN3zb2/Q+59H+9/+PofUlUeWvq0uI45g/HBi5a7hi1QT2+p4l9z/sspwetV55Ykwq5jHd/4&#10;o+DeGQG9iyqXYX3/I5Llt7EEvFf+9rcfJf32voLxUbvf3oXMTY9xxw5cBwCfp6ek7TjvQXUAAGAn&#10;HNN1nBu7SR+5u84La4zKcR1zw69p/IDuo//AoJfnOsZWH6yPghMj901eJWYf5vDnpuss69Z8tcp3&#10;nXu+L+bMZ7V92uarv/jazDjlOi8ecyzvEgKy5v3rORbIPcq//rug4kZrdwtn3fQfvvrq//V4qp/5&#10;PL/7cXhY5j3TN6Gjnqw0uA4AHk9BvG2cHXpHDgAAIMExXcdZNhRxHeqbdeGzCTi8Do+Gma5zXav2&#10;cyM1O+0fUnuvf3w5hYkNxtf7df7sHv6PHlVpbyV3nf9+TfRXZoRuCB9SFUyLU8p1Qgc4UiFXVfwB&#10;veUXL6M+nKpdJ4x3RHm2Lb+7pLY+AiOQX+oZ4XAdAAgYsmO+AdUBAIDdcFTXsca6XyxcB4uPP1fX&#10;+dbaT+o6b75yoMeakW/+ma5jbmTv8Ia0mU9v/g9j4BwYrt+S+uvHb2bO/9n50Hg2wU9uG3z+moj1&#10;bewWfeN+nV988XhjU5yfLwm4KbxIuc4rSwu+/u/zbbFZxHXIpYfEwTJnlG63/n9jhkL9duydv6J+&#10;Vylau8ZzDpZtOep0/eDPQtWS/O0guA4AJE9p29leQnUAAGA/HNV1qHftdT/rvM53zf2kruP93gp9&#10;T851XD+HnhbAcZ33s/2Tp9+m9veGzqSPxAfY5nPYNldwC8F1nTXHxxvbCi6/AK9Tj0++S8fL9Vak&#10;j+T9Oq+2YnFdxxDH1UKssvqW80UoyIS+WO+vH9O1+UszpEeIxHavkj8nCtcBIExUdraXcB0AANgP&#10;J3KdD/aA/+4672fn1pfHP4kv2YWuc1t4FFAanutYy9ZsQaP2Z47siY1+6aSy7XSf2vGnkFbXcURg&#10;qXTPdbbj8e325ufuVolB+yNV674WJdexqufn3sebPb78KrpILVG7xhyRuTaQdJ1HqNZz0j/9/8/d&#10;7V5H1yveUoLrAJAmJjtQHQAA2BPncZ1Xt9Hpg2kdN7oS8fhH4DrGWP5jwHVumQTvQeG4jmkD75zt&#10;/f1fbNp1fzTBz25v0A9i3n4L8yfO+N/5fZ33tCCIXMeoBONXXL0SbDa3LMQLTB3ZO0Zcx6ybyDov&#10;+xdhv4mpzFonAb1I1e7ycvHgiOs8Plwecn3791fUwXiR/DVRuA4AJN657ttO/KHUAAAAhuQsrvON&#10;Nw5fBo6zsVzq8dZLHy8DkevcpylCw2Km66wTHa/nhOs8Cvmdx9+3f3/l53IzgZ9O4aRs11lvL/mx&#10;nYzIdebttXFnjPcjNA8x+zNrGiVQd/4r534diet8cPJJraW7TeyRRzVVu6uqfPrnxf2/xz1ln99v&#10;KLMr/kff3G43+/6ib18+Uvh7Kwe4DgCZUP1wXHZ6RwwAAIDDSVyHmKZZXMecbkl9iz95G7LWsD0m&#10;YkJPf2a6jvmLOp/H9r8NgT/e7WH7vcv3szNuf0Xla5XAcp1fhWa5TNf53EhnetSu6zrLn+/tip+9&#10;zb4hjlrwQJivaNeZZ0Z6L1xz+fWU4LVvf5za/Wi6zrXBvggF9+q+4Vv/89sn37WDwRo2ALIguwTH&#10;bKA6AACwP47qOj+yX1qjR9t1nLvRv4hgpXj/g+U6j8zJX82c2K5jPprgu5H9r4PvXy4TFMYDzV75&#10;m/nZWg9AM11nqcL7v+Z9JxLX+Wgkby7F+zh7Pyb0WIC2vPtqDtzIou46qbv771XzF49f1fnFfyKT&#10;Stbup7/+34brTEHXWV8sH/zPr27JP2rXdpvg79VuW8B1ACAhu4Sw7PQOFwAAAI+juo4hA2+I0eNk&#10;uM5rawAaw8xAsIZtfYaa9zX8litZCNp1Pjqbv52tEe/15Q/XG0+M/d6YvhQYjNvX+811vtkq4K4g&#10;f29lyHYdUwat245myzHe+jXurtzzDs4Pp4TrPH7o9epMwd989ed1KP422jZ4tfvu9lM5P9reexG4&#10;X2dtp58/Er4V7fEM8W+8R7vRj/oztoDrAEBCn7OO3kB1AABgbxzTdV57z2T+Zdh1jLVUdVxn3fUN&#10;PQJmus53ApsvA31ny9tW1vMQTCfaBuN/9vXXfxnIdXWde/EfK7Xui9m2Abngfh1z2Zp9a4xdqMet&#10;QebskatDctd5kLxfJ9UC388E9iac2n098VznkxXZKQd+JvWxcyJ4uA4AAQIdsS07cB0AANgbx3Sd&#10;d1Yy766j9LDrGB/N5hq2F7O7os0M89Muf/3pf5/s5sfbEwz+jnKd19t8CnkTh/A5bG9nO5P39u7m&#10;0ryf27ffmIbyq8dmjwmbn5ob/dBM60fLQ9w28/jGHt4LXMdyJGsK5YU1wP9A+MO1qj+3kqrhOm/m&#10;VAt868b2/3nl7cKqXa7rWMRd5x1cB4BsQrJj2M4E1QEAgL1xTNeZ/Ccje+Nwy3V+uP617fExMuxd&#10;00nfr/POvIBSY3iW67wwo/WmdYz5jhdLCFevsO6+sfd8tz69eLZS8FznsUn4aQiW6yzWF3SdbaT+&#10;KnxrzAuqSt7NtCf6rwjXmQNQCcZveQmOh+xY07XLcp33cxIrtuQCPLgOAAHC53bo10UBAACMz0Fd&#10;55X35Xjcday7HF7c319c5xt38Ps3RjpJ17EfSOBNCiyhfe1juc6bRTecX0Sd/OHu49V9bsScw5hn&#10;qlZ+ep9++KG7/7TM67y2JnX8w8S/X8d+OsIcvrmEfGLdx8Avz/ivSlznxRxvgumJH27t+q5DRCZ1&#10;nR8lY4LrABCALzu9IwUAAMDmoK7zNvzrn+SzCcyh8buHEzxch5SLG39upUdfJd86/nN3I+9GlADO&#10;L09+Sud/2Vfj+8wBvWCLGAl7X/s/ivbG2stK/UfXt/58cjEshe86szvJIzqmMzUPxHWdbSHiT+b5&#10;31PLEs2KjkTxXhB2vHb1Xec1IzS4DgAhIie/qzrVL5wAAACUOKjr+Hc9BFzH/278/SIZD9d552zw&#10;2OMH5g7fToGh+21yxYrk/hgz6wdZWK5jbPWtk9jfO4mZOzixuBMpi/2sdmA97ezhOm/iVW25zuIQ&#10;lOssaW9je8kRJZew0bVecL/O43j/IPixzHVitXutr/++VZXC/Trx5xY8toHrABCCKTvyb2oAAAB0&#10;46iu88Yd10ddxxhd/nqdiNnWsJmTOPbjwx7JfXeiL36vZv/a+Yqcskm7zrZabnnn8cyAv3ejMQry&#10;pf0JdavQ7d+Hr92mobZ6u1bRP3wV5r4V+9kEj3he32rzf82cpztvfEOPQh5vfvVfnbVyxqD/Z3ZF&#10;plznvmZv/kXoY5HrxGrXqK9HXI+dcl2HFRlcB4Ag8zxzZId52x4AAIAROKrreOt5Aq7z2rm4/WQz&#10;hO3ZBPcB6bLwzJkbWZ5S/Pjn47bhn83klfMn7lxS4LLpuM4jVO/52N6dNLOZi/WBLxevjCcZTJ5Q&#10;rPfWB7hvxXWd5b1XnrSl+bPQ9kZ+1nTXD42/r2wTaUnXWQ/QPL/8BzpHZtTx2tV2nY+suOA6AISJ&#10;nd727TqQHQAA2AmHdR33UuSNw8mbzGfDCIznsEXG5tf3v2fkt7xcnjdMDFz/Q57rXJ9xvc3ivA/E&#10;dI/6Z65OvAoUYCnu9cM37jZy14ncr/N21ZFF2kJPYQtlb9bGm//z7wLhTKbr3D94ITSrbwKZGhX/&#10;+csvvAkuYe0qP3P6beoBco+Q4DoAhIl0FU+u7PSOFQAAAIfjus6b2ftB0ZTr3H8lc7EJ85nT/4sc&#10;LX/1d8Yg+/rHF1/87fLy8aX9308UhlFNucsh3pMjcaOgX06P3L8fmUd5FxSGqch1FrZfVzUSv7tE&#10;emQejsz56Bd/6X74w/UQXivhfaoMLm8in7/w0vh2ChCt3cSzCWipCbsOsxHBdQCIEewVvCexQXYA&#10;AGAXHNd1jGH2PeG069w2+qWxv70E7Et/49tX/G4GxutQbD9TKOd7d/nanWWYvmjQRydOLxWTn3pJ&#10;JR9ibCiON8NhO83fGhX4VTrdyXqg90SkfOW/uTu9Mz1hLYA/C3QnMrf0X0Kff+MmEra2WO0urvOo&#10;tULXYaoOXAeAKKGOm/iJHbgOAADsgQO7zvTKcRX7T8p13kd+S/RNYLht7Gu98cYb21pw1hvll3s2&#10;JjqiExjTelvRJ9y7U6Su4xEcsjO57v71S+LB0Ne1cX9FLx2zfsLo3VZsz1BKgvsLdiLh2l1c58EL&#10;VtMPuc5b7okD1wEgCtd1IDsAALAPjuw61pXIuH69fPlyCtyvYw6rP87xYD4Nt39hmYBz68YPpjF4&#10;a6tPjfRjrvNLUWJsfh785NPh/dOKxa1FmetMb3/O2HuC6wCQgpSdVXDwg6IAALAzDu06AAAbuA4A&#10;CQjZMfUGsgMAALsCrgPAiYDrAJDAdx3bbjC1AwAAewKuA8CJgOsAkMKTHUdtIDsAALAj4DoAnAi4&#10;DgBJHNfxxAayAwAA+wGuA8CJgOsAkMSe2CG85gm2AwAAewGuA8CJgOsAkIR2HWsTyA4AAOwEuA4A&#10;JwKuA0Aa03UCSvOEuR0AANgFcB0ATgRcB4A0husEdeYJtgMAAHsArgPAiYDrAJCG4zqwHQAA2AVw&#10;HQBOBFwHgDSb60RNBrIDAADjA9epUsjvX+9tnX9svvXm9tY+iwcOA1wHgDRrV53yGNgOAACMDlxH&#10;g7dO2PPC9taH5a1f9g4WnBm4DgBpls47bTFPsB0AABgbuI5OGWfn5Ty/tGTn3fXF16+u//9R72jB&#10;iYHrAJBkdl0nujVsBwAARgauo1FC23WuXvPlp3/ff/r3W2Mb819jT6/Ir/6+d4nAYYHrAJBk6Za5&#10;/gLZAQCAcYHrFBfP85X15Yv1/dfLX9e7dr732O7NutTt52aKH+f5O71LBY4KXAeAJI8+XGAvcB0A&#10;ABgVuE5x8VzXebe9ekzw3P54GM5r61PClN7O8+e9CwUOC1wHgCTCaR1zW7gOAAAMBlxHgTfewrTH&#10;n8vEjqE/121/ePvrw8OEfr0a0bJ77/KA4wLXASCJbFrHngXqHTsAAACbvbvO/7c1VBCe63zH+OD6&#10;KIJXxgbmXM9s//F4UfuIgBMD1wEgya0b5qmOOTkP1QEAgAHZs+s095yQ71ius/jNozg37zFnbl4Z&#10;inN/csFHY/dXy6wPADWA6wCQYua6Dr0OGQAAwEjs13W6mY5vO5brvHNmab69/7M+fuCj4Trfc/f4&#10;gOcSgKrAdQBIwVQdeA4AAOyB3bpOV9VxZMdyHXOWZpnEMad63huu8531nfvHeC4BqAxcB4AULNWB&#10;6QAAwD6A62i7zmvzxf3hBG/dNW6Poj7mdTbXwXUTVAauA0AKhuvAcwAAYC/s1XU6q44tO2+IqZw7&#10;90me97Pz7IIfPf511rDh0glqA9cBIIWlOlS3jCkdAADYD3AdbdeZzXVod9d5F3Kdz42NlucS/DWu&#10;oaAecB0AGJiq43XIMB0AANgRcJ2qrvOBdp0fPv61njn94TbPg0XgoCZwHQAYOK5z7ZFnm94RAgAA&#10;4AHX6Tav8+6x5U/uT6R+c3uFSymoClwHAA7GzTozQe/wAAAAcIHraLsO+34dx2tu//94f3FNcHty&#10;GwBqwHUAYGE8lwCmAwAAOwauo+06r/0X1nPYjBfrlfO7yw2w5rq2b2sfGXBC4DoAZADFAQCAvQLX&#10;0XYd9u/rfOLv1i8JX99/bXR9NhsurKAKcB0AAAAAnAi4jrbrWDfn3G/Fuf7z8+Wtj5TFvHs4zrrh&#10;a7gOqAFcBwAAAAAnYq+u01t2rFgs13ljTuLc16ctynPjFWExSwJvl2e0PX6EFABl4DoAAAAAOBG7&#10;dZ2+smOHYrnOVWy+Y3xw9R7Tb0zvMd67/bu5zke4DqgBXAcAAAAAJ2K/rtNTdpxIPNdZXi2zM8a6&#10;tjerzlh7bB/+3NoTAFXgOgAAAAA4ETt2nW6248Vhu84760FrXy5/3J85QN2I83q7m+ex5o1e6QZA&#10;MXAdAAAAAJyIXbvOKNius03sbAvRNsPZrGfhnbGobX3UNJ7DBqoA1wEAAADAiYDrKOC4zruHz7w3&#10;fiRncRfCYZznts1mEgDoAtcBAAAAwImA6yjguM79Z+deWj8+d5WX+Re339Nx7tax9n1L7AqAHnAd&#10;AAAAAJwIuI4CruvcZcf2lQ/LWz+f3E3Nl6/XXTGtAyoA1wEAAADAiYDrKOC5zvT9m6782N2ImK1x&#10;5edXD9X5ae9CgUMC1wEAAADAiYDr9OZP3Tf++u/mr/+yd1TgoMB1AAAAAHAi4DoAnAi4DgAAAABO&#10;BFwHgBMB1wEAAADAiYDrAHAi4DoAAAAAOBFwHQBOBFwHAAAAACcCrgPAiYDrAAAAAOBEwHUAOBFw&#10;HQAAAACcCLgOACcCrgMAAACAEwHXAeBEwHUAAAAAcCLgOgCcCLgOAAAAAE4EXAe05c3Llz+4/fFn&#10;L1/+sncw5wOuAwAAAIATAdfZO3/x8uWf9o7hzjzPn6e3ejvPP7r98QHHugNwHQAAAACcCLhOMd+f&#10;Z3uU/3E2+LJ29q/mRJ05H7+5x0UU4ceFkYQD+TBvMzhwna7AdQAAAABwIuA65eWbHXt4UcF1PqX0&#10;f9GfpFzntf3xhyWwX1qJEwKUEyP9wXvTBeE6XYHrAAAAAOBEwHUKuarG51/9zDSFT3bxP18u/Ddp&#10;gp8S+pZ8NxJAJLkP9sfvroF+fd3nYRzTQ3VelstOcP+HSH194+8+5X/j1fLH139flC2QANcBAAAA&#10;wImA65Tx9tMg/qf3wOfvPd77NIj/ob/lNzO5UGxTjrUGHlXwwkwl03X+2jWY5aXx9rvH7NN7y7K4&#10;4VKRe/yvW3ZziO9NoBVwHQAAAACcCLhOaekeq7PebyN9c85kZVvY5u7vp3jb+yeLRQW2W4i4jp/j&#10;6+XVm00x1i1eGJtyw/0YFBhr8d6n7H4O1xkBuA4AAAAATgRcp7R0y+zLfB3OL3952703hvbG26/X&#10;nbwUb5t+x3g3EIHIdTaxWK3nnSVpXwrDZbrONK0+g/t1ugLXAQAAAMCJgOsUYczmvFjvv6fkY7lB&#10;xrpR5uoZ3yO2vPvE1UZWtci+X8ecrDG95o3pVN627HDZrrMC1+kKXAcAAAAAJ2LvrnNpjZ39R/u2&#10;l6UMpOt8af8x3X2D2vIhOK8NDdFxHXPbJRBj9ujNajbscH/19ca8Pmzgyp8HAoLrdAWuAwAAAIAT&#10;sWfXae45vu+83ob/b2Ou83Zd6zbbukHVwPzd7c/l4QA6rmOay2O/N7P9RLbvCMO1I2ccNbhOV+A6&#10;AAAAADgR+3WdbqZj2o7hOtakiBusNekTn6ux79L5ZXTbK1dn+cLA+dh1nfV+m8eU1Dvn82+F4dqR&#10;Jw4qudiNe8CBBnAdAAAAAJyI3bpOV9VZZcdxnZ8/yvDpvT+bzQc2b/KwTcMQzyV47L26zhvz3UBF&#10;vIqrg+s66xzO41ajjzOxxk0Qrh05+f71J37+47IFXKcvcB0AAAAAnAi4TpHrGCbxdl189umPN49x&#10;/GIHhDy8C9y+/4p8BrOK67w1P37cffPafO9F2HXehZ82kIrxFtbnzlvfTqAHcB0AAAAAnIi9uk5n&#10;1Vlk58M2vv+wTsiY5vF4IPX2vLZVR0Jm8JqUChXXeW99fJ/ksW73WSZ5mOG+mBNsOW03IT3egev0&#10;Aa4DAAAAgBMB1ylynbf2gP42IfNmfaTANty3FrjNj38//f9nxuMHHuS4TqSiTNd5R7iONeWyuA4z&#10;XK7rTL9yY4Tr9AKuAwAAAIATAdcpch3j7prVda7+8+X63nfXv75d/vhyerjD+oud3zFK9oL0gDqu&#10;80PHddZpKl64bNeZvlke+UbxnQk0A64DAAAAgBMB1ylzndeGHTxG7cZKsW28f/3rp9P645wvrvMm&#10;b7fhvrHA66N7b8uyf6AmaszrMMP9/kuT+2051lt2KHCdAYDrAAAAAOBEwHXKXOdmAz+4PXWNGLVv&#10;t/OY4/zlRv/r33//yRisGRDHdV7dn1PwXsV12PfrCMI1k3uYUQi4zgDAdQAAAABwIuA6ha6zLuyy&#10;frzG+PDx56/NhV3r/28m82Fen2EwWY872KZzPoZvcBG4jvUctscL6zls2wt2uGYY9ro1jzfmhNdS&#10;nI9wnabAdQAAAABwIuA6ha6zzFbYP15jfGYU7cpfTYs7WD/YuT1m2lho9rN11iMy+yFwHfbv6wjC&#10;NbL5RDQYuM4AwHUAAAAAcCLgOqWu84kv/mGil5m9IYf+jzc/mvKwzdrYz3t+uElEIYSus049fXQV&#10;ZlqfRCAJd8vly8fkFhnN+18utfH437ePpXFwnbbAdQAAAABwIvbqOr1lxw/oBTHKf0uN/F887u1/&#10;bcrDdovO4jo/MVaEfdBznS+d/d6Ycz2z8zM4jHCnJdbPF4sh79m5fr64zg8318G8TmvgOgAAAAA4&#10;Ebt1nb6yQ0Z+NwBzLucd4SHvl1mRgDzc/eibeXkU2mOD704BJK7jrFH78vHvIhtvCE9Jhft4Y52x&#10;uT2t7c/dKG4pw3UGAK4DAAAAgBOxX9fpKTtrDG+++OKLNfLt5zcXYXhNeMj61gtaHt4sS8G2XV/M&#10;5HOo70hcx3CvN8sTBoyMXmSEu9ywtG76nnoc2y1IuM4AwHUAAAAAcCJ27DrdbMeIYJvE+WCqwHfW&#10;0nh38W86Yd0A86W1xY0fLG98E33AmcR1jIBWDTP8h7hdJx3uqzW4xz9viHBvE1NwnQGA6wAAAADg&#10;ROzadQZglYdNAF7NkdtsjCmP98vMyhv7KWt3VbAXtVFzJZObHYntOtZCtO9t+d3++JgR7veNYO2H&#10;Kphp3WOE6wwAXAcAAAAAJwKuU8aLbU5jifzt8pyy9/4Dyz6aN97M/r7r79RsXvOr28dvzdt3LESu&#10;Q+X57qE9GeHeTWeRle395cd2/nzb9XvGc9g24DqtgesAAAAA4ETAdYqLN89/9V/n2fh9zdtI/+uX&#10;xMKz95ZNvL5t97fmdo4jLO9Mj9mdH9/e+ualyfX9lzZ/amTpuM5VbOZf/J0V7y2LjHBfrcKyprP8&#10;+Y310bw98g2u0xm4DgAAAABOBFynkDfLsN2YdDHH8k7pZuels90He6+/MT59u/75fk5gzs64zxv4&#10;sGz0cyIOWbg3+Xn4l7f5r7dA3j7W9xlr2G5gDVsH4DoAAAAAOBFwnVLeEDfT/Oz+3i/8Td3Suo7x&#10;6cUvH3/+9ePDRSbeqrgO+eiA7zvWwgx3th/I5qT6jfFguvWhBabr3IDrtAWuAwAAAIATAddpivd4&#10;gf8xz//TfP3x8YCDF8Rcy9uHPIhcp2a4L/6b9eFMH7wPj2kd65eHHnzxxQzXaQpcBwAAAAAnAq4z&#10;KNSqsrdfZibWLOTo+4Tr3Mr43Qk0A64DAAAAgBMB1xmUqwT8Q+8gxCEHPrg/3TrkOr3jPhVwHQAA&#10;AACcCLjOoPy6dwBywtpy/1lUwnX+5quv/rJ32OcCrgMAAACAEwHXAeBEwHUAAAAAcCLgOgCcCLgO&#10;AAAAAE4EXAeAEwHXAQAAAMCJgOsAcCLgOgAAAAA4EXAdAE4EXAcAAAAAJwKuA8CJgOsAAAAA4ETA&#10;dUBF/uLlyx/d/nj58mXvWMAVuA4AAAAATgRcZ+980ok/bZ/rB95vgL5etsJPhg4CXAcAAAAAJwKu&#10;U8z35yufE+/9uEX2r2Ia8eoWx0+3N2aTglw/uc73Ah+Z6cJ1RgOuAwAAAIATAdcpL59vDho24eXy&#10;f9GfxFxnCWMVsTf1XeeVKVdwndGA6wAAAADgRMB1CrkO7T//6meWOtxE4mWmTnza6Vvy3UgA4aTm&#10;P//q+v/FS95eA1spKHbQdb65Fft7/+HrG5/+dP74urTCQRFwHQAAAACcCLhOGW+XWQxDKN59+vvL&#10;T/++t7TlLgHeurb5R14NPKrgxfxD4l2PsOu8fnzyftviPSlS08/usf3Afvd95FhE17B94sMcosJB&#10;AHzgOgAAAAA4EXCd0tI9FogZQrGO6F8YQ/sX9GDfH/x/euemPz+xbrTJcZ1PH/x82eRhOO/uFuZv&#10;6Kx1o/OceQLz8dNruM6gwHUAAAAAcCLgOqWlW2ZfVrN4Z1nPQy3e06P918tOfoq3Tb9jvBuIIOg6&#10;26PS3qx/kdMxr7bQvmO8TWoYS2A+mOVLxQ+aAtcBAAAAwImA6xRhzOa8WKZFZuu9bax/m65Z/r3z&#10;jlCP1ZmuS9BWE8pwnVfbPM2a0EdbZ7bYnMDpHLmuswHXGQ24DgAAAABOxN5d56k1dvYftzH8Op1j&#10;TI+8Wc1mneGZjVVkbygD2ATntWERGa5j5LT++Um+vutu924J8oPpYdSWX2+82h42EHvgAFxnNOA6&#10;AAAAADgRe3ad5p7j+87rbQz/9vHnG9MYFu95u651M2dBSAGYN8kwnmWQ5zqLc61hEmvmjDIYWQce&#10;YrASeTaBk3YqftAUuA4AAAAATsR+Xaeb6Zi2Y7jO4jjvzGH98iS2d6ZPxOdq7Lt0fhnd9srVdb4w&#10;oBJa19K9ms2Hu7kRzZvApNwk7DqLnZl3KK1E/Qk0AK4DAAAAgBOxW9fpqjqr7Diuc50z+WhqwjLp&#10;srnONg1DzbFMtuu8Md8NVMQrRyeohFbXuf/r3Zizuc6XqeweBF1nTQ2uMyRwHQAAAACcCLhOkesY&#10;T5V++1gB9tr0hBdh16Ef/3zbgLCIPNdZEnptus5ju8+N7VzXsR6gQBJynfuzpm2HI+aSQC/gOgAA&#10;AAA4EXt1nc6qs8jO9lzn25/XeRTr/pllkuf97K1hC9nL69BP4ARqIuY6325/rpl6cyyvZncN20fi&#10;uQRv5gTfNbdzYofrDANcBwAAAAAnAq5T5DpvZ/Pum5spmFMmq+ssC9ysBzx/+v/PjMcPPMhxHfKD&#10;13Zs6x+3v36yPizBfjD21VgezyW4bfuDJTWu69iL8B5vwHWGAa4DAAAAgBMB1ylyHWNgT7rOB0My&#10;vl3++HJ6uMt6S4vpBi/Iu1oyXGebS/pouc7k/PVu0Z7lmdO3T9bpokdqfNf55FH3YpCUNCVQDlwH&#10;AAAAACcCrlPmOuadMHdnIed1bh//dFp/S/TFdZrnLSUK110+98ub4TprJMaysm1b43Fxj0+/efx7&#10;+/9r107evDS5f2K95TxnAa4zJnAdAAAAAJwIuE6Z60z3hV5/ts3PkPfrWNMiy3MJrn///TR931YA&#10;23Ve3Z8A8H7OcJ0P94T/dp7/f8Q29iK2bYLpLmPXF395T5xYUffY48spDFxnTOA6AAAAADgRcJ1C&#10;11nXoV314Dq3YT2HbXvxa3O0v/7/ZjIfZvOOlg+z/XyB278fw49rDrvOtg7t3Uy6jvmbpTc+v+X0&#10;HWc+ykt3LfPPpyAvzOR/uGUkaQxAH7gOAAAAAE4EXKfQdZYZm/VBzeTv69yLduWvpmXIb/2+6PYA&#10;Z8NLfrbMFfn3+09kFi6/umX5YzumLZw104eI/fT2sIXPJ0NxPhB7Pkr8V3PsoQNwnTGB6wAAAADg&#10;RMB1Sl3nE1/8w7QtM7PmUMiFXo8NPpqus83a2I+nfvzOTUQSXsUF4ou/DGwzx37HZ73p6K0vNDfV&#10;uf6+zuvQzM6r6eE694dX31K4FQWu0x24DgAAAABOxF5dp7fs+AEtj25+Mxs/xDkTv1SzzHi8NqVm&#10;u0VncZ2fGLe3fMh3nSWDL4n3vkNtuPx7t683ns/cH2Fw+y3Rxw1HRCo/XV1n2lwH8zoDANcBAAAA&#10;wInYrev0lR0y8oewGBJhec+D94tGBFzn/pM93yyLypYNvjsFYLrOz53QJmpS5tUyibPNNLmb/epu&#10;YDfXmQwdM7hZH1xnTOA6AAAAADgR+3WdnrKzxvDmiy++WCN3fi10Mn+m0yzh7H5ouc6bx3MOjF1f&#10;zORzqO8EXeeLNbZ3xnTNMr/zltjtg/ljQZ+v0Zius8T1Yf0xoXn+b34JvwfXGRS4DgAAAABOxI5d&#10;p5vtGBG8IZaZ2b9c464d2z607tf50tpivj/J+sE30ac1B12HcCnjGXGv/d3ebka15vfempn69RrI&#10;w3Uewf7STOZeLrjOmMB1AAAAAHAidu06A7De4W/4yioKxOPPDHV4v9z2/8a+dWZ9/POD9SdHf0QF&#10;EHadt76vGOZCPJrASGhN1JyZemM41+I6y3Otf2ol8y1cZ1TgOgAAAAA4EXCdMhYXMCde3j084v3s&#10;/SrOR/PGm5nYd3GHzWvuN8i8dYRisnYI1aXzUDUjq5nUsPXvd8bDrh/vLr+Gen+1us72w0FbEedp&#10;cx0DuM4AwHUAAAAAcCLgOsXFm+e/+q+z9Wjm28j+JbHw7L0lP9dlZPPXf2tu97CCP7fTv356k50f&#10;39765qXJLS+bP11z+/TRKzOM90ZozqOkX1nvzNu+N+f5/iOyZf7pgzEtZE87zXCdkYHrAAAAAOBE&#10;wHUKWaY7rEkXY3jvlG6eqM3Wdz/Ye/2N8enb9c/3c4LFp174YaxvuQ9h+2CvaXvrxPbWScja/I3x&#10;2euH9Rhr2Laiw3W6A9cBAAAAwImA65TyhrqZ5j4N8mN/U7e0rovM243+f/34cEnlrdh1pv91e2k9&#10;wu0b2sI+aYn9pLfF4czVb0YZHTWa1g2XtF3XWT7sdpzADbgOAAAAAE4EXKcp3uMF/sc8/0/z9cfH&#10;Aw62+Zfts7ePyRi+60h4773zt/Pn/3l98cZWoQ/+ow1urEr0wvtJoL/54v+E63QHrgMAAACAEwHX&#10;GRRq+uXtl5mJ6RNynfUh3L7rvCXnk0Bb4DoAAAAAOBFwnUG5esE/9A4iTMh1PgV+/8d3nQmuMwBw&#10;HQAAAACcCLjOoPy6dwBxwq7zgHCdr776qnfYAK4DAAAAgBMB1wHgRMB1AAAAAHAi4DoAnAi4DgAA&#10;AABOBFwHgBMB1wEAAADAiYDrAHAi4DoAAAAAOBFwHQBOBFwHAAAAACcCrgPAiYDrAAAAAOBEwHVA&#10;Rf7i5csf3f54+fJl71jAFbgOAAAAAE4EXGfvfNKJP22f6wfez4K+XrbCr4gOAlwHAAAAACcCrqPA&#10;q/nKfzTe+f7tnR+3yjwRmfX5G/+tDCK/JWqmDdcZDbgOAAD8/9u7H922kQOBwzoCd09yTq6Wmyjt&#10;eg+rZKXs+tzGTva622w3PaAtULQ43Ps/wZn/Z8ihbEWKJWu+D2gsURRFyovCPww5BDKidfZxhLWX&#10;oyX7O5i7bf1v+pVNrdPtx8du0Xq86HNMt065P9+1T7TOsdE6AEBGtM4eDvDOj+U/b8Il558ZO3dv&#10;+iG5dGL9Da1T7sDXN6/C/ViWT27n4d5+lsnW+VBn369uK+WHxQ9ud/262YnWAQAyonV21bZGXxRl&#10;T1zd/VxF2VJHwOi8tlFydJs5K14nlk5+/thZ+0oQO8Vob0vv6n37Kn7/asPvYuM5bHe64aORL/eb&#10;4AG0DgCQEa2zo8u7P9+rJlkVwfla9aOz4E/7s/Qf++M//tsRl7fhuWCf1TrtnvXbLM8pq1dehOfc&#10;dbv2bPO+FQ8LmOu751rnSGkdACAjWmfnwwsSpwqKZTSKclU/WqX/2r9rj/fjDb5uN1w8D5ZO7MBk&#10;61xG+/EyftBXTzeBQfR5s4kMe1DArMPju2//eVRaBwDIiNbZ+fDawZPz8/OPzZL2IM7CEKpKKL5Q&#10;Zpk4E6xo86eska6EPqN1gmmhL5ohmyDDFtGoT+K8tsRmH9o6Pa1zbLQOAJCRp946//bYBp9/nRz9&#10;aIdHFl3ZdCM8/VBP/XLiG2gD5yK+zmbiG5hsnetxc4XrdjuybHdyHXbY3VteDLd425v3kw1smnBA&#10;6xwbrQMAZOQpt86jd06id0YXuQR9M+u7p7uqJxo8SQZA0UdGMJfBzq3zrNnK1eh9/dlswUevkrPB&#10;9TbMTRDSOsdG6wAAGXm6rXOw0olqZ3CNyyw6T6yfQHoZ9sTmsZr4Kp2PG9ctlc3yfaB7oZ8soVzn&#10;ZbOV7vKgLoWiK45e3vt5tenWaessvEKps7GfeARaBwDIyJNtnYOmTh879XjNuyANorPa2sGTvnX6&#10;YZjEvATNFrvWWYRLJ76I+SAnZon3tENN4ZDTKtk6V/d9XGOydbqtaZ2jpHUAgIxonZ1ap5rrbFH/&#10;Hd+cy3YRdsLZdOssg/PJQvNkRXxO61y3+7RuHlyGLy82tE5x751Gp1qnnms6brgivFEQh6V1AICM&#10;PNXWOXDqtLFTNUxbGXVYRNfPtIM8iZvvTNXLRbKBPqd12s96Gw61RK++iXe4PYftOjEvwaK4x4tw&#10;vcG+a52joXUAgIxonZ1apx7GKK9QmbfDGdFsBW3rLLrBjrYE6h/vgukHGp/TOlPf0ts4gJbJ1okm&#10;xi6LpZmXoHrjV+3aD22dxCVMWueIaB0AICNaZ6fWKVumP++rjZi+dbp73HTXqjTrV8u7S1rCNjhL&#10;XtXyea3zodn+L/XTUeu8bpe+bnf2TftZ3XBRs/bDW+eusOrDSNrhvyT2QOsAABnROruP69QP24th&#10;kuM6VQl9N+vuJXpWDvNcpkKhv8pm8L18RutUvXL+p24f0+M6baV9aH5W/14M62RxHqpfiRYN5lnQ&#10;OsdJ6wAAGdE6O7fOVbfrVbIkr9eJhkXaeQmaEZdXcQLErTOvZwBYfU7rdLMktKukr9cJs+R5u7h8&#10;8k39zsQZdc07rmbTtM5x0joAQEa0zk6tU46UvO92vfrjP5qHrX/yKfxrv/u3Kpl1EV7Rsg7f3z6+&#10;np6uebJ1glnXmk+K5mGLX649qz7pefLmO4Hu3Lv3s0ln4S1RX/cftM1/DOyf1gEAMqJ1dmqdVdHP&#10;ztxckpO8v07z+p3fz9o/+aP7i/YTOAcnmr3rruUpRrcsTX7E4KvsttoO6BSp++vMuhD7riqgZ7Mg&#10;cdaJrTdjVL8vNk06oHWOk9YBADKidXZqnUXcOmUmLAfjMuMTvZoVrsPW6Udt4ump+0tqpr6JTa3z&#10;Jnj8vv8xiz8+sW/dRUeX46CpUqe8v87F1MjOfNa0Tj15dbWFam+0zsFpHQAgI0+1dQ4dO/3+hoMW&#10;ZbEsBo0xulNNO+JxEUZNf4lO2zpvg8tb1p/ROpeD5no+i9Mr+b7g1LW6vhajnqmnMKjuJdpccJTY&#10;yndd68z61jGucwS0DgCQkSfbOoeNnWB/u5PL2pAIFkXd01i1GTHROnWjfGhPKmtXGCVTa5vWGZxS&#10;d5XY1uv2xR+61aLW+bkusKp1ZunZBqob9mid46R1AICMPN3WOWTs9Dsx708/a4Mk+Pv/LPHHfbfo&#10;LN06ZR/N4jnLzorkPNTdHkyew/Y6eFwWS3B+3SJxtc26q7TuA4fjOu1+1a1TP/3z+INfap0jpXUA&#10;gIw84dY5WO2EuxDUQzuGEy8ajp30L0bX61xFa1S+ahd82Dhb8zZzEwTLLsZvu+yLqvu8cPKFdg6D&#10;8lHTOs3Ofgw3Ux+X1jlOWgcAyMiTbp1j0J2xtg7TpZspuhiv3qbDqh1ZWcSzrHXTPze6W46+Se7A&#10;ZOvMo+aqH0bnzb0cvCHYUPfecGRqETRX2zr1/Ur7s+1m7flvWuc4aR0AICNaZ0dn4yGTZfNwVYzu&#10;inMdXnjThkM0aDMfdk19gczlIChm0RuSe7YowmB5vuEzu5e6x8tgsusi2Fw4W0JztN2Ng/pDLGZ9&#10;6wS0zhHQOgBARrTO7sdXFH+4eRfGQ/WX/XnixLNVFD/lIEtx+8dwvaYKvo43X75axc631aIP56Hq&#10;s2K/Drb/65t/hh+wrHb3T8X4ap15tKQ+hCq8quZ51exZO/60DoaF4mGnQuscM60DAGRE6+zhAOOB&#10;jfSidnnynd3Sdfyun4JXL7uHq+IebU/Nxx/QfEIxujPOOj6n7XLw1svxZvrVF8FrF031BOew9Yeu&#10;dQ5O6wAAGdE6u3s7uMBm1g6DfDtYcTE8umQltRf6/3fzYruVy61bp9vEL/FOJCrsLkvimd7aU9bC&#10;2QqCC4YGaTTrVmy3PWyd9sUD/p6YaR0AICta51GNphf4W1H8PXx+3UzIdpYYGrpsBmMe3jrbWI2W&#10;/LF49l/dk0WcQuvx1AaVLonORrcE+un7f2qdg9M6AEBGtM6RSp0Ed3n1mRvbv6nWWRT9fAiD1rlM&#10;jifxuLQOAJARrXOkyi7466F3YtpU69zteP1j3DozrXMEtA4AkBGtc6Q+HXoHNptunUaidW5ubg69&#10;22gdACAjWgcyonUAgIxoHciI1gEAMqJ1ICNaBwDIiNaBjGgdACAjWgcyonUAgIxoHciI1gEAMqJ1&#10;nrzF+flX1YPfnp9/PPTOcOS0DgCQEa1zxIqieHb/WpdF8aZ6sPblcR+tAwBkROvswbwo/SZY8qpa&#10;8u2O2y0mv4110Y/gaB0eTusAABnROvs4wtrL0ZIdD2ZyA6twxEfr8HBaBwDIiNbZwwHe+bH85024&#10;5Hz32Jl8fxNSt5U/FUX9YN4+uP3l0N8Jx0rrAAAZ0Tq7mjdF0pfN8u7R1aweffmhW+9DkTyvrQuk&#10;5Jcx9W38o/q0YsrLGSRpHQAgI1pnR5d3afG6fLDqyqSrnrMgVs7S57WNcuZ6MmCuwtUWRfFe67A1&#10;rQMAZETr7Hx4QeJUYzTLvl/6QlkFJRK8+6JMlsgDW2c263rG9To8nNYBADKidXY+vHpYZzY7b25v&#10;E+TMWRhCVZGEl/VUWTQcgnlw63S0Dg+ndQCAjDz11vnXxzb4/OvxNTV3S543Dxdd2XStEkbLInFB&#10;zs+3vaKbbKD09cRXoHV4OK0DAGTkKbfOo3dOonfGt/tchCM3bfd0V/WEoz4b5h542Os1rcPDaR0A&#10;ICNPt3UOVjpR7QSDOI1lWCjtTGzLYjRxwQNSZsOc0/0aY1/qN8kJ0DoAQEaebOscNHX62KnHa94F&#10;hRGd1dZOSN23zrx7NJ6XYPxlpL+N9d0Lv2nX0DpsQesAABnROju1TnluWnXWWn8u20VYG2fTrbOc&#10;nm2g/zKKqeXDU+fCO/nAJK0DAGTkqbbOgVOnjZ1leEvPuj7mYaG0gzyJm++kQuasuMes30jxIv7e&#10;tA4PoHUAgIxonZ1aZ11Vx7ezOnHe10cQDLm0rbNoX+1ap/7xrn177aGtM/t5WEpahwfROgBARrTO&#10;Tq1z3d/4JoiYvnXWwSjOD+2Dq1mTOt0NRtvpDR7cOrMP5cPFxFrPZ5CmdQCAjGid3cd16oeXqdbp&#10;Jioo1/tu1t1L9Kwc5rns66Q5H+3Veag+MS5aFH8JWodtaR0AICNaZ+fWuep2vUqW5PU6UZa08xKU&#10;j3+5C5yJudOatd9Mfwlah21pHQAgI1pnp9ZZFv3E0U32RPOw9U8+heehdf++LF8qg+n16Ajno/PW&#10;RhbhbAXt9TrXWodpWgcAyIjW2al1VsHAS3NJTvL+Os3rd34/a1Mnur/oy+EBNpfuzDfFjtZhW1oH&#10;AMiI1tmpdRZx65QX6izDOilSN9FpVrgOW2c4i1qZOldFM6F16gtYfWxbp/nnh+bUOK3DBloHAMjI&#10;U22dQ8dOv7/d6WdNsYT5017DEzlrll2ErRPfGXT2tlrUpkzqmp3y9bZ1XvetY1yHjbQOAJCRJ9s6&#10;h42dYH+7smjHcIJFi0SnrNpBnA2t01ynU/1Tzdb29fDoqy1rHbaldQCAjDzd1jlk7PQ7Me9PP2vH&#10;cIKzzs4SJ6B1i86mWmcRT2GwSk3HVl3Ho3XYltYBADLyhFvnYLUT7sIynB6gDpJ40fBynf7F6Hqd&#10;YLV5N/ta82ORmI+tCiutw7a0DgCQkSfdOsegO2NtHaZL/eh6PKwTjNCs2mt9FuEtcV7VdxBtV+63&#10;GG2rnp5N67AtrQMAZETr7Kg7E62fOHrZPFyN51e7DucqCIZv2qN+Fd0MtF/e3mzn6/6tL4N52ML7&#10;lGodNtA6AEBGtM7ux1cUf7h5F467VNVxnrgR6CqKn3JyguL2j/1688H4TfDwQ/RS80jrsC2tAwBk&#10;ROvs4QBHp5glFrXLk+9sllbxU3ybXv1T0Q0TXTYX+ATnsFWcw8Z9tA4AkBGts7u3wSU2jVeDaqkt&#10;hkdXjAdynsUvh2t/KIr33dua7UWtU9E6bKB1AICMaJ1HNbop6N+K4u/9s7M/D76M5LexbudtW4xX&#10;+P77QuswTesAABnROkdsonW65YvkWXLh9AcQ0zoAQEa0zhGbap1ZM+PbVOscer85XloHAMiI1jli&#10;09nyVfVvonV+urn55tC7zRHTOgBARrQOZETrAAAZ0TqQEa0DAGRE60BGtA4AkBGtAxnROgBARrQO&#10;ZETrAAAZ0TqQEa0DAGRE6xzCFjfBWdy76qfu9fs3WxTP9nIAy7tPej798ofEAX/cywezI60DAGRE&#10;6xzC3Z/+rx+4arp15sHDboX7s2i5rxuN3rOhYVKt3OD0WGgdACAjWmdnGwYsVpNHOdk6xbfx82TA&#10;RMu60ZyLongRrnVZBIaf+37zQd0zRLS5dVbDYZyzwZ5xMFoHAMiI1tn9+D4Gj++87J6u2qP5cB67&#10;W+vv8ZI/B1uINp9qnU/FMHbeND+j1ZKt07mKjqH49fCoNtbJ5ta5e/H9cMGj/T7YSOsAABnROjta&#10;hGMYceus2gipHm12FW5hFlfJsFiGsbOqHy6H313ZOl1blQvWyY3Vn/bL8PfX8rs0AAALsUlEQVSw&#10;6Xqcza1zHZzCNi+mPpOD0DoAQEa0zq7C2Ilap0+dLVqnjZ3NrVNXy+Razcdeds3RvHMqOy7HEXIR&#10;jk+NbWydttbKx1rnyGgdACAjWmdnQeyErROkzmx2c59vgm+g3MQ9rVNeAXP3bLvWKfeouVxnHp3D&#10;th5HyFl8ktvQptaph4TKbb6vPqg/yH88wd/uqdE6AEBGtM7u+tgJWidKna3ElTE1uVoRX/5/nVht&#10;2Dp9LQ02ejGeivpuez9s2Mfp1lkvuw8rr9mZh+utn+Jv98RoHQAgI1pnDxbF6PYx6dTZdPJa/9ar&#10;4bbT39Rwy6OZ3QatU59I97x5/jJ+8/CEtfUof+49Da9frf5RvV/rHBmtAwBkROvswyh2JkZ1HtQ6&#10;k6tumBktWUSD1ik/rF5tOAgUbfrm+//88XYiYu5vneZRd0Odu9a57cyf5m/3pGgdACAjWmcvBrEz&#10;dQLbF2id5fQ1PXHrlFf41LMQLIrBnNDtoNCySJreocRq1WQE/TCTuQmOjNYBADKidfYjip3Ja3WG&#10;952ZfenW6S3qrrqon/0w/KyJbW3fOu3E1s1xaZ0jo3UAgIxonT0JYmd6WoLtWqfbbvXgbLJ1bgOT&#10;rRPPO53+rKZ1bs+/v7nn9p+bumXRvljurut1jozWAQAyonX2pYudDTOwfZnWSb2tUk30XNSzPt+9&#10;9LpdY/AdJy/2eUDrTF0+VG+v3oDWOTJaBwDIiNbZmyZ2Nk02nTjz60u2TmpJ/alRcl1u3TqrjSek&#10;1duvb9qjdY6M1gEAMqJ1dj68opnIuY6dLnWW6ZPFNrXO4vvaX2dbtc7mS2KiJb9tVwonlF5t3ToX&#10;m1pn3sxgXSWP63WOjNYBADKidXY+vK51mitVmlGdVOvcjH0TvNwMl1SpkLr6/0X0MfXGt2qdepK0&#10;+v1fdUuTNwbd2CXl+y9Sdxu9HO6L1jkyWgcAyIjW2fnw+tapK6I5gW25/d/2+26d4LqZ0ofu5bDJ&#10;2rPNxse1cT9fJM98G+72m27x+xnHQOsAABnROjsfXtA6Vaw0s7HFrdOenjahWasc6PnH/a1zXupb&#10;Z7A7gyftkp/Cc9fe1Rv8a/XketvWKdoNP0u+VPlLdabbVbe4bp3loX9d2dM6AEBGtM7Oh9e3TjMu&#10;U8dO3DqrYqNgg+vmcpdg+99NfHDzMYmlwZNmqKgYnLhWPa1PQtu2dRb1O8sDfD187avwzb8EW3uR&#10;2Fken9YBADKidXY+vK51qmkJuqmn99M69cvfpj+4+Zip++uMWyd8/8/dKWbbtk54JtzkGtXPn8ox&#10;q3L0qB4CWiaHgnhMWgcAyIjW2ZtmBrbgpqLxi88mzl/754bW2XBN/xbX65StczmaKGD2tll1y9a5&#10;bD9kNZku7ZubnbuqF0idI6B1AICMaJ196SabTsbOKjVrWW0x2TofgjL5Zfi2LVqnfT5Prxe3zk8/&#10;3t6e/3VD6xTdgFAVUYmvYdb+r9m599Way6mz8XhEWgcAyIjW2ZPgFqKp2GlbZ9AlL2YbWqdKk0XT&#10;DaNNbnG9Tvv8boN/aQaTplrnbfrEusBZMDpTh0xkWZ7RV7553Vyjsy6v6tm4RR6R1gEAMqJ19iNI&#10;nWTsbN86r+o6WAQnokXb/LzWeZ1YL2id6cuIwgONr0KKY+e6bZ1Fk0QX/f4f+peE1gEAsqJ19iJK&#10;nVTsbNs6r9o6aF79Vf386/Cb2n/rLNuP+NtU7Syavb6oT0e7aA+ic1E+Dz+4efx/WucoaB0AICNa&#10;Zx8GqZOInb51nvcLp1unDo3vwleTF+Nsfb1OqnX6e4nO+3BptxZPJrBoFq3bV0bXEhXNKWvtR7Tj&#10;Uu8vxM4x0DoAQEa0zh6MUmccO1u2Tj/FWfBqEd3PZsvW+d2LydZZdk+Cpc2lQvF8Aqv2A/pPmv7M&#10;ebvmi/peos5iOwZaBwDIiNbZXZ86RT8z2SB2+tb5j5tOsnXm1da6RdGrRbxa+fNB57C9K6qPn2id&#10;VaJ16rGeD3HJvO2fzQex82b0mbN3b2ZdR5WtsxA7R0DrAAAZ0To7C0Z1gtYZxM5Dr9dp6qK/eegi&#10;GQjvuskKlhu+sWBag3akJdU6l92T67B6rsqfZ0VUXXEMhbHzLNzdbrVy089ndevUQ1AfZxyS1gEA&#10;MqJ1dhWewBa2Thw7D2ydauHPce2Mfeo38GbDatGHfTObvL/ObBBrf78NX6+bp9tYdNzhGE99ct46&#10;ap1unXq2tvX4AiAemdYBADKidXYUXasTtU4UO8nrdWr9sMpZUxOLYlL57utmtbfTq3U7U2lnb9vQ&#10;Oi/6fWm8H+3kIFQuu018Crb3qTz+5tm8W9xsbl0kjp/HpHUAgIxond2P703wOGydslnah5OtE3VH&#10;9/DdVMS8CVebbqLy1evRyM9U6/x5tD/jX8N8fALaZfSul/FGyh/N1Gu3t/M2nRZP7/d7YrQOAJAR&#10;rbOzDaeRLbpHbeskDjjohFV/6tqH6YiZnXWr/ZRe61mz6f+JP2viep2HiW7uM/JzcoaEej8vwuR6&#10;P+OQtA4AkBGt8zgmW6c8b62/P80Dr9x/2GqpsZm2dW5ubrY8gt9tsW5cUktX6RwPrQMAZETrQEa0&#10;DgCQEa0DGdE6AEBGtA5kROsAABnROpARrQMAZETrQEa0DgCQEa0DGdE6AEBGtA5kROsAABnROpAR&#10;rQMAZETrQEa0DgCQEa0DGdE6AEBGtA5kROsAABnROpARrQMAZETrQEa0DgCQEa0DGdE6AEBGtA5k&#10;ROsAABnROpARrQMAZETrQEa0DgCQEa0DGdE6AEBGtA5kROsAABnROpARrQMAZETrQEa0DgCQEa0D&#10;GdE6AEBGtA5kROsAABnROpARrQMAZETrQEa0DgCQEa0DGdE6AEBGtA5kROsAABnROpARrQMAZETr&#10;QEa0DgCQEa0DGdE6AEBGtA5kROsAABnROpARrQMAZETrQEa0DgCQEa0DGdE6AEBGtA5kROsAABnR&#10;OpARrQMAZETrQEa0DgCQEa0DGdE6AEBGtA5kROsAABnROpARrQMAZETrQEa0DgCQEa0DGdE6AEBG&#10;tA5kROsAABnROpARrQMAZETrQEa0DgCQEa0DGdE6AEBGtA5kROsAABnROpARrQMAZETrQEa0DgCQ&#10;Ea0DGdE6AEBGtA5kROsAABnROpARrQMAZETrQEa0DgCQEa0DGdE6AEBGtA5kROsAABnROpARrQMA&#10;ZETrQEa0DgCQEa0DGdE6AEBGtA5kROsAABnROpARrQMAZETrQEa0DgCQEa0DGdE6AEBGtA5kROsA&#10;ABnROpARrQMAZETrQEa0DgCQEa0DGdE6AEBGtA5kROsAABk5vtYBvhytAwDk49ha51+AL+jfD/d/&#10;NgAAj+zYWgcAAGAftA4AAHCKtA4AAHCKtA4AAHCKtA4AAHCKtA4AAHCKtA4AAHCKtA4AAHCKtA4A&#10;AHCKtA4AAHCKtA4AAHCKtA4AAHCKtA4AAHCKtA4AAHCKtA4AAHCKtA4AAHCKtA4AAHCKtA4AAHCK&#10;tA4AAHCKtA4AAHCKtA4AAHCKtA4AAHCKtA4AAHCKtA4AAHCKtA4AAHCKtA4AAHCKtA4AAHCKtA4A&#10;AHCKtA4AAHCKtA4AAHCKtA4AAHCKtA4AAHCKtA4AAHCKtA4AAHCKtA4AAHCKtA4AAHCKtA4AAHCK&#10;tA4AAHCKtA4AAHCKtA4AAHCKtA4AAHCKtA4AAHCKtA4AAHCKtA4AAHCKtA4AAHCKtA4AAHCKtA4A&#10;AHCKtA4AAHCKtA4AAHCKtA4AAHCKtA4AAHCKHqN1AAAAHp/WAQAATtGXbh0AAAAAAAAAAAAAAAAA&#10;AAAAAAAAAAAAAAAAAAAAAAAAAAAAAAAAAAAAAAAAAAAAAAAAAAAAAAAAAAAAAAAAAAAAAAAAAAAA&#10;AAAAAAAAAAAAAAAAAAAAAAAAAAAAAAAAAAAAAAAAAAAAAAAAAAAAAAAAAAAAAAAAAAAAAAAAAAAA&#10;AAAAAAAAAAAAAAAAAAAAAAAAAACekP8HgHsjl5+/0sIAAAAASUVORK5CYIJQSwMEFAAGAAgAAAAh&#10;AFWd9ajzAwAAUBEAABQAAABkcnMvbWVkaWEvaW1hZ2UyLmVtZsxYz0tUURj9ZhxzDLOnSRiJzIiW&#10;WYaJli7CR5EFZokYtIg2uRQKghBJfESQ7dwULaIW2a7+gVYtWtdG2rRpWUQR9GNhwXTOzD0zl2HG&#10;ppyhPjje734/7j3f/fHeG2NmNgdI1qEMq4P2e7PZaJ1Z6sTkuFnMplrMVmHf4sVQjRrMRhJmPTGz&#10;x0W+5fmELd+MGwawA0AKwHD7Y2HMOqAHQDx4/gapNu/A2AvAFMDYrjBhTdApnWFjXu/GGLIPhPHs&#10;WKABicbSYUPelwgtr6fhTQJdAHMzkFK2rfAFgEQxPTAwbxsmaXc6Y3Y5HcNZq9PjaHc6HY21OR25&#10;pnGwdJF0mKMJ/AkASj1Qiqc/l8+hE/HsS35AOQzUYsy/4cU9JsTrfxljGpyugBi5feIGerJCI/YF&#10;GDhlJ23kzELmQeZ65nJmPjNp/Tij03aWERVKqv/1+0WMyb2lxIE0ABOPZV54RnyZ7Hv5ZX0px6/R&#10;c3j8Bn1+R5f2fWV847lL726kvASn8nz7ovnePh27Q37iuXJ7ewv5BWgZ/8T1P84+usvxEZqVcnm9&#10;D1984HiMm72Wq1HnnbZyeit8vGeMmQHmAK7ZDuAi0A1w7STysT0to2t5xynn0X+1mJwZmJ5ZuXXV&#10;sveU8/jQXM9g51zfgOK55PvdXKN2yA7iBvZgDK4vkXBtC1ra9Szpcjp5pqHzMMjPNfjTO78XOXwW&#10;aI3W1tbQK4xJO/2cnz6NT30PbB1AHeALfeJEn+JYE4U8JYqjj/sxKwda1kiRSXlp+ywT2mis0PH1&#10;gtXXNB95Sd9o7vsuuRpza63rfUIeD9q11gzRWnMJetHnHvjrWbzuzFFN9O0GAkDc+Yxnn89VimL9&#10;+hW7ngvJ57JPXzXWnmdK9fg1F58vxWxUc/FZK1WTKyV/nopr20xN/2pPVZP2lH3qG9XPmGH+ccL9&#10;ZM5m6td8/nnjndHYAXT2y3FTLFtyU5/57Febm8bVuvEucB7VUXwX6ON5Yavcat4Ff900rrixX27d&#10;FMtWHMlPHKuxbrW8p3o2gXK2RtXM/hGg1H7QR8m+FNx7gXmquxo1+/uhcytu7FfKTbm14qazIW7s&#10;V8pNubXipveLuP0EN0ole6rcWnLjffG5sV8pN8ZWg1sl7w1xwvdg1IV5mwCe/TTaJCA/+ehbge/D&#10;dvQZS12/9cSZ68vay9nH4QuBIYC/qfvQ6YbOMd23VkTF1xNhbj7Ys7/fV9HeA8rkMwxS+FYbDC3W&#10;AUsA5Oz0LRzHF/2xSuZPhpYgP9bM/xFwFNzjYCgs8PI5TsAfAJR6wF9b1s/ae4Ey/CO4gCz/rM4c&#10;8WdOPCzM2wxfG0AJAOq/AAAA//8DAFBLAQItABQABgAIAAAAIQARD8ALFQEAAEcCAAATAAAAAAAA&#10;AAAAAAAAAAAAAABbQ29udGVudF9UeXBlc10ueG1sUEsBAi0AFAAGAAgAAAAhADj9If/WAAAAlAEA&#10;AAsAAAAAAAAAAAAAAAAARgEAAF9yZWxzLy5yZWxzUEsBAi0AFAAGAAgAAAAhAPtL8J6aBQAAVhIA&#10;AA4AAAAAAAAAAAAAAAAARQIAAGRycy9lMm9Eb2MueG1sUEsBAi0AFAAGAAgAAAAhAFtGNR7IAAAA&#10;pQEAABkAAAAAAAAAAAAAAAAACwgAAGRycy9fcmVscy9lMm9Eb2MueG1sLnJlbHNQSwECLQAUAAYA&#10;CAAAACEAruZ38d8AAAAJAQAADwAAAAAAAAAAAAAAAAAKCQAAZHJzL2Rvd25yZXYueG1sUEsBAi0A&#10;CgAAAAAAAAAhADGWCnphDQIAYQ0CABQAAAAAAAAAAAAAAAAAFgoAAGRycy9tZWRpYS9pbWFnZTEu&#10;cG5nUEsBAi0AFAAGAAgAAAAhAFWd9ajzAwAAUBEAABQAAAAAAAAAAAAAAAAAqRcCAGRycy9tZWRp&#10;YS9pbWFnZTIuZW1mUEsFBgAAAAAHAAcAvgEAAM4bAgAAAA==&#10;">
                <v:shape id="図 484" o:spid="_x0000_s1027" type="#_x0000_t75" style="position:absolute;left:2590;width:50349;height:3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v7xgAAANwAAAAPAAAAZHJzL2Rvd25yZXYueG1sRI/RasJA&#10;FETfhf7Dcgt9KXXTojakriIWqSCCSfoBl+w1G5q9G7NbTf/eFQo+DjNzhpkvB9uKM/W+cazgdZyA&#10;IK6cbrhW8F1uXlIQPiBrbB2Tgj/ysFw8jOaYaXfhnM5FqEWEsM9QgQmhy6T0lSGLfuw64ugdXW8x&#10;RNnXUvd4iXDbyrckmUmLDccFgx2tDVU/xa9V8PxV7j+H03SV7zble34wzTFsC6WeHofVB4hAQ7iH&#10;/9tbrWCSTuB2Jh4BubgCAAD//wMAUEsBAi0AFAAGAAgAAAAhANvh9svuAAAAhQEAABMAAAAAAAAA&#10;AAAAAAAAAAAAAFtDb250ZW50X1R5cGVzXS54bWxQSwECLQAUAAYACAAAACEAWvQsW78AAAAVAQAA&#10;CwAAAAAAAAAAAAAAAAAfAQAAX3JlbHMvLnJlbHNQSwECLQAUAAYACAAAACEAGGDb+8YAAADcAAAA&#10;DwAAAAAAAAAAAAAAAAAHAgAAZHJzL2Rvd25yZXYueG1sUEsFBgAAAAADAAMAtwAAAPoCAAAAAA==&#10;">
                  <v:imagedata r:id="rId41" o:title="" croptop="6946f" cropbottom="2149f" cropleft="788f" cropright="1476f"/>
                  <v:path arrowok="t"/>
                </v:shape>
                <v:shape id="図 485" o:spid="_x0000_s1028" type="#_x0000_t75" style="position:absolute;left:40309;top:2743;width:13304;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zixAAAANwAAAAPAAAAZHJzL2Rvd25yZXYueG1sRI9Ba8JA&#10;FITvBf/D8gQv0mzUWkLqKiItBHsyiudH9pmEZt/G7FZTf70rCD0OM/MNs1j1phEX6lxtWcEkikEQ&#10;F1bXXCo47L9eExDOI2tsLJOCP3KwWg5eFphqe+UdXXJfigBhl6KCyvs2ldIVFRl0kW2Jg3eynUEf&#10;ZFdK3eE1wE0jp3H8Lg3WHBYqbGlTUfGT/xoF8jxONu5TbmfHifvObzbT9TZTajTs1x8gPPX+P/xs&#10;Z1rBWzKHx5lwBOTyDgAA//8DAFBLAQItABQABgAIAAAAIQDb4fbL7gAAAIUBAAATAAAAAAAAAAAA&#10;AAAAAAAAAABbQ29udGVudF9UeXBlc10ueG1sUEsBAi0AFAAGAAgAAAAhAFr0LFu/AAAAFQEAAAsA&#10;AAAAAAAAAAAAAAAAHwEAAF9yZWxzLy5yZWxzUEsBAi0AFAAGAAgAAAAhANyMjOLEAAAA3AAAAA8A&#10;AAAAAAAAAAAAAAAABwIAAGRycy9kb3ducmV2LnhtbFBLBQYAAAAAAwADALcAAAD4AgAAAAA=&#10;">
                  <v:imagedata r:id="rId42" o:title=""/>
                  <v:path arrowok="t"/>
                </v:shape>
                <v:rect id="正方形/長方形 1590" o:spid="_x0000_s1029" style="position:absolute;left:1905;top:22021;width:15858;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0XSxgAAAN0AAAAPAAAAZHJzL2Rvd25yZXYueG1sRI/NbsJA&#10;DITvSH2HlSv1BptSpUDKglDVIsqNn3C2sm4SNetNswukb18fkLjZmvHM5/myd426UBdqzwaeRwko&#10;4sLbmksDx8PncAoqRGSLjWcy8EcBlouHwRwz66+8o8s+lkpCOGRooIqxzbQORUUOw8i3xKJ9+85h&#10;lLUrte3wKuGu0eMkedUOa5aGClt6r6j42Z+dgXM6+froT7/rlzzJJ9u8STdx3Rrz9Niv3kBF6uPd&#10;fLveWMFPZ8Iv38gIevEPAAD//wMAUEsBAi0AFAAGAAgAAAAhANvh9svuAAAAhQEAABMAAAAAAAAA&#10;AAAAAAAAAAAAAFtDb250ZW50X1R5cGVzXS54bWxQSwECLQAUAAYACAAAACEAWvQsW78AAAAVAQAA&#10;CwAAAAAAAAAAAAAAAAAfAQAAX3JlbHMvLnJlbHNQSwECLQAUAAYACAAAACEAeU9F0sYAAADdAAAA&#10;DwAAAAAAAAAAAAAAAAAHAgAAZHJzL2Rvd25yZXYueG1sUEsFBgAAAAADAAMAtwAAAPoCAAAAAA==&#10;" fillcolor="white [3212]" stroked="f" strokeweight="2pt"/>
                <v:shape id="図 1589" o:spid="_x0000_s1030" type="#_x0000_t75" style="position:absolute;top:19278;width:16268;height: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4uRwgAAAN0AAAAPAAAAZHJzL2Rvd25yZXYueG1sRE/bagIx&#10;EH0v9B/CFPpWkwpWXY1SBGEpWNEWn4fN7KXdTJZN9uLfNwXBtzmc66y3o61FT62vHGt4nSgQxJkz&#10;FRcavr/2LwsQPiAbrB2Thit52G4eH9aYGDfwifpzKEQMYZ+ghjKEJpHSZyVZ9BPXEEcud63FEGFb&#10;SNPiEMNtLadKvUmLFceGEhvalZT9njuroZtP54d0l/98XKrjBVWu+JOV1s9P4/sKRKAx3MU3d2ri&#10;/NliCf/fxBPk5g8AAP//AwBQSwECLQAUAAYACAAAACEA2+H2y+4AAACFAQAAEwAAAAAAAAAAAAAA&#10;AAAAAAAAW0NvbnRlbnRfVHlwZXNdLnhtbFBLAQItABQABgAIAAAAIQBa9CxbvwAAABUBAAALAAAA&#10;AAAAAAAAAAAAAB8BAABfcmVscy8ucmVsc1BLAQItABQABgAIAAAAIQCsH4uRwgAAAN0AAAAPAAAA&#10;AAAAAAAAAAAAAAcCAABkcnMvZG93bnJldi54bWxQSwUGAAAAAAMAAwC3AAAA9gIAAAAA&#10;">
                  <v:imagedata r:id="rId41" o:title="" croptop="49012f" cropbottom="2149f" cropleft="788f" cropright="46013f"/>
                  <v:path arrowok="t"/>
                </v:shape>
              </v:group>
            </w:pict>
          </mc:Fallback>
        </mc:AlternateContent>
      </w:r>
    </w:p>
    <w:p w14:paraId="6FE37764" w14:textId="77777777" w:rsidR="00E86164" w:rsidRDefault="00E86164" w:rsidP="00E86164">
      <w:pPr>
        <w:widowControl/>
        <w:jc w:val="left"/>
        <w:rPr>
          <w:rFonts w:ascii="HGｺﾞｼｯｸM" w:eastAsia="HGｺﾞｼｯｸM" w:hAnsi="HGSｺﾞｼｯｸE"/>
          <w:b/>
          <w:noProof/>
          <w:color w:val="000000" w:themeColor="text1"/>
          <w:sz w:val="22"/>
          <w:szCs w:val="20"/>
        </w:rPr>
      </w:pPr>
    </w:p>
    <w:p w14:paraId="0468221B" w14:textId="504E747F" w:rsidR="00E86164" w:rsidRDefault="00E86164" w:rsidP="00E86164">
      <w:pPr>
        <w:widowControl/>
        <w:jc w:val="left"/>
        <w:rPr>
          <w:rFonts w:ascii="HGｺﾞｼｯｸM" w:eastAsia="HGｺﾞｼｯｸM" w:hAnsi="HGSｺﾞｼｯｸE"/>
          <w:b/>
          <w:noProof/>
          <w:color w:val="000000" w:themeColor="text1"/>
          <w:sz w:val="22"/>
          <w:szCs w:val="20"/>
        </w:rPr>
      </w:pPr>
    </w:p>
    <w:p w14:paraId="29F11324" w14:textId="77777777" w:rsidR="00E86164" w:rsidRDefault="00E86164" w:rsidP="00E86164">
      <w:pPr>
        <w:widowControl/>
        <w:jc w:val="left"/>
        <w:rPr>
          <w:rFonts w:ascii="HGｺﾞｼｯｸM" w:eastAsia="HGｺﾞｼｯｸM" w:hAnsi="HGSｺﾞｼｯｸE"/>
          <w:b/>
          <w:noProof/>
          <w:color w:val="000000" w:themeColor="text1"/>
          <w:sz w:val="22"/>
          <w:szCs w:val="20"/>
        </w:rPr>
      </w:pPr>
    </w:p>
    <w:p w14:paraId="207821CC" w14:textId="77777777" w:rsidR="00E86164" w:rsidRDefault="00E86164" w:rsidP="00E86164">
      <w:pPr>
        <w:widowControl/>
        <w:jc w:val="left"/>
        <w:rPr>
          <w:rFonts w:ascii="HGｺﾞｼｯｸM" w:eastAsia="HGｺﾞｼｯｸM" w:hAnsi="HGSｺﾞｼｯｸE"/>
          <w:b/>
          <w:noProof/>
          <w:color w:val="000000" w:themeColor="text1"/>
          <w:sz w:val="22"/>
          <w:szCs w:val="20"/>
        </w:rPr>
      </w:pPr>
    </w:p>
    <w:p w14:paraId="3BB56128" w14:textId="77777777" w:rsidR="00E86164" w:rsidRDefault="00E86164" w:rsidP="00E86164">
      <w:pPr>
        <w:widowControl/>
        <w:jc w:val="left"/>
        <w:rPr>
          <w:rFonts w:ascii="HGｺﾞｼｯｸM" w:eastAsia="HGｺﾞｼｯｸM" w:hAnsi="HGSｺﾞｼｯｸE"/>
          <w:b/>
          <w:noProof/>
          <w:color w:val="000000" w:themeColor="text1"/>
          <w:sz w:val="22"/>
          <w:szCs w:val="20"/>
        </w:rPr>
      </w:pPr>
    </w:p>
    <w:p w14:paraId="385D1166" w14:textId="61F0D2DF" w:rsidR="00E86164" w:rsidRDefault="00E86164" w:rsidP="00E86164">
      <w:pPr>
        <w:widowControl/>
        <w:jc w:val="left"/>
        <w:rPr>
          <w:rFonts w:ascii="HGｺﾞｼｯｸM" w:eastAsia="HGｺﾞｼｯｸM" w:hAnsi="HGSｺﾞｼｯｸE"/>
          <w:b/>
          <w:noProof/>
          <w:color w:val="000000" w:themeColor="text1"/>
          <w:sz w:val="22"/>
          <w:szCs w:val="20"/>
        </w:rPr>
      </w:pPr>
    </w:p>
    <w:p w14:paraId="65715609" w14:textId="31252425" w:rsidR="00E86164" w:rsidRDefault="00E86164" w:rsidP="00E86164">
      <w:pPr>
        <w:widowControl/>
        <w:jc w:val="left"/>
        <w:rPr>
          <w:rFonts w:ascii="HGｺﾞｼｯｸM" w:eastAsia="HGｺﾞｼｯｸM" w:hAnsi="HGSｺﾞｼｯｸE"/>
          <w:b/>
          <w:noProof/>
          <w:color w:val="000000" w:themeColor="text1"/>
          <w:sz w:val="22"/>
          <w:szCs w:val="20"/>
        </w:rPr>
      </w:pPr>
    </w:p>
    <w:p w14:paraId="47FE8B42" w14:textId="01611BE7" w:rsidR="00E86164" w:rsidRDefault="00582A52" w:rsidP="00E86164">
      <w:pPr>
        <w:widowControl/>
        <w:jc w:val="left"/>
        <w:rPr>
          <w:rFonts w:ascii="HGｺﾞｼｯｸM" w:eastAsia="HGｺﾞｼｯｸM" w:hAnsi="HGSｺﾞｼｯｸE"/>
          <w:b/>
          <w:noProof/>
          <w:color w:val="000000" w:themeColor="text1"/>
          <w:sz w:val="22"/>
          <w:szCs w:val="20"/>
        </w:rPr>
      </w:pPr>
      <w:r>
        <w:rPr>
          <w:noProof/>
        </w:rPr>
        <w:drawing>
          <wp:anchor distT="0" distB="0" distL="114300" distR="114300" simplePos="0" relativeHeight="251743232" behindDoc="0" locked="0" layoutInCell="1" allowOverlap="1" wp14:anchorId="13382589" wp14:editId="37B2C2E9">
            <wp:simplePos x="0" y="0"/>
            <wp:positionH relativeFrom="margin">
              <wp:posOffset>420370</wp:posOffset>
            </wp:positionH>
            <wp:positionV relativeFrom="paragraph">
              <wp:posOffset>223520</wp:posOffset>
            </wp:positionV>
            <wp:extent cx="1524635" cy="897890"/>
            <wp:effectExtent l="0" t="0" r="0" b="0"/>
            <wp:wrapNone/>
            <wp:docPr id="1598" name="図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F4EB.tmp"/>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1524635" cy="897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3143B6" w14:textId="709E3B98" w:rsidR="00E86164" w:rsidRDefault="00E86164" w:rsidP="00E86164">
      <w:pPr>
        <w:widowControl/>
        <w:jc w:val="left"/>
        <w:rPr>
          <w:rFonts w:ascii="HGｺﾞｼｯｸM" w:eastAsia="HGｺﾞｼｯｸM" w:hAnsi="HGSｺﾞｼｯｸE"/>
          <w:b/>
          <w:noProof/>
          <w:color w:val="000000" w:themeColor="text1"/>
          <w:sz w:val="22"/>
          <w:szCs w:val="20"/>
        </w:rPr>
      </w:pPr>
    </w:p>
    <w:p w14:paraId="7BFF63B2" w14:textId="60415932" w:rsidR="00E86164" w:rsidRDefault="00E86164" w:rsidP="00E86164">
      <w:pPr>
        <w:widowControl/>
        <w:jc w:val="left"/>
        <w:rPr>
          <w:rFonts w:ascii="HGｺﾞｼｯｸM" w:eastAsia="HGｺﾞｼｯｸM" w:hAnsi="HGSｺﾞｼｯｸE"/>
          <w:b/>
          <w:noProof/>
          <w:color w:val="000000" w:themeColor="text1"/>
          <w:sz w:val="22"/>
          <w:szCs w:val="20"/>
        </w:rPr>
      </w:pPr>
    </w:p>
    <w:p w14:paraId="0FA0A7EA" w14:textId="4D8869CF" w:rsidR="00E86164" w:rsidRDefault="00E86164" w:rsidP="00E86164">
      <w:pPr>
        <w:widowControl/>
        <w:jc w:val="left"/>
        <w:rPr>
          <w:rFonts w:ascii="HGｺﾞｼｯｸM" w:eastAsia="HGｺﾞｼｯｸM" w:hAnsi="HGSｺﾞｼｯｸE"/>
          <w:b/>
          <w:noProof/>
          <w:color w:val="000000" w:themeColor="text1"/>
          <w:sz w:val="22"/>
          <w:szCs w:val="20"/>
        </w:rPr>
      </w:pPr>
    </w:p>
    <w:p w14:paraId="2156866A" w14:textId="7571D978" w:rsidR="00E86164" w:rsidRDefault="00E86164" w:rsidP="00E86164">
      <w:pPr>
        <w:widowControl/>
        <w:jc w:val="left"/>
        <w:rPr>
          <w:rFonts w:ascii="HGｺﾞｼｯｸM" w:eastAsia="HGｺﾞｼｯｸM" w:hAnsi="HGSｺﾞｼｯｸE"/>
          <w:b/>
          <w:noProof/>
          <w:color w:val="000000" w:themeColor="text1"/>
          <w:sz w:val="22"/>
          <w:szCs w:val="20"/>
        </w:rPr>
      </w:pPr>
      <w:r w:rsidRPr="008273BA">
        <w:rPr>
          <w:noProof/>
          <w:color w:val="000000" w:themeColor="text1"/>
        </w:rPr>
        <mc:AlternateContent>
          <mc:Choice Requires="wps">
            <w:drawing>
              <wp:anchor distT="0" distB="0" distL="114300" distR="114300" simplePos="0" relativeHeight="251728896" behindDoc="0" locked="0" layoutInCell="1" allowOverlap="1" wp14:anchorId="30460AC7" wp14:editId="676F2CE7">
                <wp:simplePos x="0" y="0"/>
                <wp:positionH relativeFrom="column">
                  <wp:posOffset>1289685</wp:posOffset>
                </wp:positionH>
                <wp:positionV relativeFrom="paragraph">
                  <wp:posOffset>202565</wp:posOffset>
                </wp:positionV>
                <wp:extent cx="3533775" cy="635"/>
                <wp:effectExtent l="0" t="0" r="9525" b="0"/>
                <wp:wrapNone/>
                <wp:docPr id="170" name="テキスト ボックス 170"/>
                <wp:cNvGraphicFramePr/>
                <a:graphic xmlns:a="http://schemas.openxmlformats.org/drawingml/2006/main">
                  <a:graphicData uri="http://schemas.microsoft.com/office/word/2010/wordprocessingShape">
                    <wps:wsp>
                      <wps:cNvSpPr txBox="1"/>
                      <wps:spPr>
                        <a:xfrm>
                          <a:off x="0" y="0"/>
                          <a:ext cx="3533775" cy="635"/>
                        </a:xfrm>
                        <a:prstGeom prst="rect">
                          <a:avLst/>
                        </a:prstGeom>
                        <a:solidFill>
                          <a:prstClr val="white"/>
                        </a:solidFill>
                        <a:ln>
                          <a:noFill/>
                        </a:ln>
                      </wps:spPr>
                      <wps:txbx>
                        <w:txbxContent>
                          <w:p w14:paraId="230BCCB6" w14:textId="77777777" w:rsidR="00066CF4" w:rsidRPr="00247919" w:rsidRDefault="00066CF4" w:rsidP="00E86164">
                            <w:pPr>
                              <w:pStyle w:val="afff1"/>
                              <w:rPr>
                                <w:rFonts w:hAnsi="ＭＳ ゴシック"/>
                                <w:color w:val="000000" w:themeColor="text1"/>
                                <w:sz w:val="21"/>
                              </w:rPr>
                            </w:pPr>
                            <w:r w:rsidRPr="00247919">
                              <w:rPr>
                                <w:rFonts w:hAnsi="ＭＳ ゴシック" w:hint="eastAsia"/>
                                <w:color w:val="000000" w:themeColor="text1"/>
                                <w:sz w:val="21"/>
                              </w:rPr>
                              <w:t>図2</w:t>
                            </w:r>
                            <w:r w:rsidRPr="00247919">
                              <w:rPr>
                                <w:rFonts w:hAnsi="ＭＳ ゴシック"/>
                                <w:color w:val="000000" w:themeColor="text1"/>
                                <w:sz w:val="21"/>
                              </w:rPr>
                              <w:t>3</w:t>
                            </w:r>
                            <w:r w:rsidRPr="00247919">
                              <w:rPr>
                                <w:rFonts w:hAnsi="ＭＳ ゴシック" w:hint="eastAsia"/>
                                <w:color w:val="000000" w:themeColor="text1"/>
                                <w:sz w:val="21"/>
                              </w:rPr>
                              <w:t xml:space="preserve">　区間到達率図（令和2年12月末時点）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460AC7" id="テキスト ボックス 170" o:spid="_x0000_s1143" type="#_x0000_t202" style="position:absolute;margin-left:101.55pt;margin-top:15.95pt;width:278.25pt;height:.0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EMGwIAAEAEAAAOAAAAZHJzL2Uyb0RvYy54bWysU02P2jAQvVfqf7B8L4Gl7FYRYUVZUVVC&#10;uyux1Z6N4xBLjscdGxL66zt2CLTbnqpenIlnPB/vvZnfd41hR4Vegy34ZDTmTFkJpbb7gn97WX/4&#10;xJkPwpbCgFUFPynP7xfv381bl6sbqMGUChklsT5vXcHrEFyeZV7WqhF+BE5ZclaAjQj0i/usRNFS&#10;9sZkN+PxbdYClg5BKu/p9qF38kXKX1VKhqeq8iowU3DqLaQT07mLZ7aYi3yPwtVantsQ/9BFI7Sl&#10;opdUDyIIdkD9R6pGSwQPVRhJaDKoKi1VmoGmmYzfTLOthVNpFgLHuwtM/v+llY/HrXtGFrrP0BGB&#10;EZDW+dzTZZynq7CJX+qUkZ8gPF1gU11gki6ns+n07m7GmSTf7XQWc2TXpw59+KKgYdEoOBInCSpx&#10;3PjQhw4hsZIHo8u1Nib+RMfKIDsK4q+tdVDn5L9FGRtjLcRXfcJ4k13niFbodh3TJXX4cRhyB+WJ&#10;ZkfoZeGdXGsquBE+PAskHdC4pO3wREdloC04nC3OasAff7uP8UQPeTlrSVcF998PAhVn5qsl4qII&#10;BwMHYzcY9tCsgEad0NY4mUx6gMEMZoXQvJLkl7EKuYSVVKvgYTBXoVc3rYxUy2UKIqk5ETZ262RM&#10;PQD70r0KdGdaArH5CIPiRP6GnT428eOWh0BQJ+oisD2KZ7xJpon880rFPfj1P0VdF3/xEwAA//8D&#10;AFBLAwQUAAYACAAAACEAPBexoeEAAAAJAQAADwAAAGRycy9kb3ducmV2LnhtbEyPsU7DMBCGdyTe&#10;wTokFkTtJCXQEKeqKhhgqQhd2Nz4GgdiO4qdNrw9xwTj3X367/vL9Wx7dsIxdN5JSBYCGLrG6861&#10;Evbvz7cPwEJUTqveO5TwjQHW1eVFqQrtz+4NT3VsGYW4UCgJJsah4Dw0Bq0KCz+go9vRj1ZFGseW&#10;61GdKdz2PBUi51Z1jj4YNeDWYPNVT1bCbvmxMzfT8el1s8zGl/20zT/bWsrrq3nzCCziHP9g+NUn&#10;dajI6eAnpwPrJaQiSwiVkCUrYATc361yYAdapAJ4VfL/DaofAAAA//8DAFBLAQItABQABgAIAAAA&#10;IQC2gziS/gAAAOEBAAATAAAAAAAAAAAAAAAAAAAAAABbQ29udGVudF9UeXBlc10ueG1sUEsBAi0A&#10;FAAGAAgAAAAhADj9If/WAAAAlAEAAAsAAAAAAAAAAAAAAAAALwEAAF9yZWxzLy5yZWxzUEsBAi0A&#10;FAAGAAgAAAAhAAqgQQwbAgAAQAQAAA4AAAAAAAAAAAAAAAAALgIAAGRycy9lMm9Eb2MueG1sUEsB&#10;Ai0AFAAGAAgAAAAhADwXsaHhAAAACQEAAA8AAAAAAAAAAAAAAAAAdQQAAGRycy9kb3ducmV2Lnht&#10;bFBLBQYAAAAABAAEAPMAAACDBQAAAAA=&#10;" stroked="f">
                <v:textbox style="mso-fit-shape-to-text:t" inset="0,0,0,0">
                  <w:txbxContent>
                    <w:p w14:paraId="230BCCB6" w14:textId="77777777" w:rsidR="00066CF4" w:rsidRPr="00247919" w:rsidRDefault="00066CF4" w:rsidP="00E86164">
                      <w:pPr>
                        <w:pStyle w:val="afff1"/>
                        <w:rPr>
                          <w:rFonts w:hAnsi="ＭＳ ゴシック"/>
                          <w:color w:val="000000" w:themeColor="text1"/>
                          <w:sz w:val="21"/>
                        </w:rPr>
                      </w:pPr>
                      <w:r w:rsidRPr="00247919">
                        <w:rPr>
                          <w:rFonts w:hAnsi="ＭＳ ゴシック" w:hint="eastAsia"/>
                          <w:color w:val="000000" w:themeColor="text1"/>
                          <w:sz w:val="21"/>
                        </w:rPr>
                        <w:t>図2</w:t>
                      </w:r>
                      <w:r w:rsidRPr="00247919">
                        <w:rPr>
                          <w:rFonts w:hAnsi="ＭＳ ゴシック"/>
                          <w:color w:val="000000" w:themeColor="text1"/>
                          <w:sz w:val="21"/>
                        </w:rPr>
                        <w:t>3</w:t>
                      </w:r>
                      <w:r w:rsidRPr="00247919">
                        <w:rPr>
                          <w:rFonts w:hAnsi="ＭＳ ゴシック" w:hint="eastAsia"/>
                          <w:color w:val="000000" w:themeColor="text1"/>
                          <w:sz w:val="21"/>
                        </w:rPr>
                        <w:t xml:space="preserve">　区間到達率図（令和2年12月末時点）</w:t>
                      </w:r>
                    </w:p>
                  </w:txbxContent>
                </v:textbox>
              </v:shape>
            </w:pict>
          </mc:Fallback>
        </mc:AlternateContent>
      </w:r>
    </w:p>
    <w:p w14:paraId="0F6F5226" w14:textId="172F3D41" w:rsidR="00E86164" w:rsidRDefault="00E86164" w:rsidP="00E86164">
      <w:pPr>
        <w:widowControl/>
        <w:jc w:val="left"/>
        <w:rPr>
          <w:rFonts w:ascii="HGｺﾞｼｯｸM" w:eastAsia="HGｺﾞｼｯｸM" w:hAnsi="HGSｺﾞｼｯｸE"/>
          <w:b/>
          <w:noProof/>
          <w:color w:val="000000" w:themeColor="text1"/>
          <w:sz w:val="22"/>
          <w:szCs w:val="20"/>
        </w:rPr>
      </w:pPr>
    </w:p>
    <w:p w14:paraId="620F7D4E" w14:textId="77777777" w:rsidR="00DB652A" w:rsidRPr="00685DAC" w:rsidRDefault="00DB652A" w:rsidP="00DB652A">
      <w:pPr>
        <w:widowControl/>
        <w:jc w:val="left"/>
        <w:rPr>
          <w:rFonts w:ascii="HGｺﾞｼｯｸM" w:eastAsia="HGｺﾞｼｯｸM" w:hAnsi="HGSｺﾞｼｯｸE"/>
          <w:b/>
          <w:noProof/>
          <w:color w:val="000000" w:themeColor="text1"/>
          <w:sz w:val="22"/>
          <w:szCs w:val="20"/>
        </w:rPr>
      </w:pPr>
      <w:r w:rsidRPr="00E86164">
        <w:rPr>
          <w:rFonts w:ascii="HGｺﾞｼｯｸM" w:eastAsia="HGｺﾞｼｯｸM" w:hAnsi="HGSｺﾞｼｯｸE"/>
          <w:b/>
          <w:noProof/>
          <w:color w:val="000000" w:themeColor="text1"/>
          <w:sz w:val="22"/>
          <w:szCs w:val="20"/>
        </w:rPr>
        <w:lastRenderedPageBreak/>
        <mc:AlternateContent>
          <mc:Choice Requires="wps">
            <w:drawing>
              <wp:anchor distT="0" distB="0" distL="114300" distR="114300" simplePos="0" relativeHeight="251760640" behindDoc="0" locked="0" layoutInCell="1" allowOverlap="1" wp14:anchorId="4CBE49D4" wp14:editId="3B232C66">
                <wp:simplePos x="0" y="0"/>
                <wp:positionH relativeFrom="margin">
                  <wp:posOffset>1350645</wp:posOffset>
                </wp:positionH>
                <wp:positionV relativeFrom="paragraph">
                  <wp:posOffset>-635</wp:posOffset>
                </wp:positionV>
                <wp:extent cx="3056467" cy="396240"/>
                <wp:effectExtent l="0" t="0" r="0" b="3810"/>
                <wp:wrapNone/>
                <wp:docPr id="1412" name="テキスト ボックス 1412"/>
                <wp:cNvGraphicFramePr/>
                <a:graphic xmlns:a="http://schemas.openxmlformats.org/drawingml/2006/main">
                  <a:graphicData uri="http://schemas.microsoft.com/office/word/2010/wordprocessingShape">
                    <wps:wsp>
                      <wps:cNvSpPr txBox="1"/>
                      <wps:spPr>
                        <a:xfrm>
                          <a:off x="0" y="0"/>
                          <a:ext cx="3056467" cy="396240"/>
                        </a:xfrm>
                        <a:prstGeom prst="rect">
                          <a:avLst/>
                        </a:prstGeom>
                        <a:noFill/>
                        <a:ln w="6350">
                          <a:noFill/>
                        </a:ln>
                      </wps:spPr>
                      <wps:txbx>
                        <w:txbxContent>
                          <w:p w14:paraId="5359FA10" w14:textId="77777777" w:rsidR="00DB652A" w:rsidRPr="009C4ADE" w:rsidRDefault="00DB652A" w:rsidP="00DB652A">
                            <w:pPr>
                              <w:pStyle w:val="af5"/>
                              <w:rPr>
                                <w:szCs w:val="20"/>
                              </w:rPr>
                            </w:pPr>
                            <w:r w:rsidRPr="009C4ADE">
                              <w:rPr>
                                <w:rFonts w:hint="eastAsia"/>
                                <w:szCs w:val="20"/>
                              </w:rPr>
                              <w:t>図</w:t>
                            </w:r>
                            <w:r>
                              <w:rPr>
                                <w:szCs w:val="20"/>
                              </w:rPr>
                              <w:t>2-</w:t>
                            </w:r>
                            <w:r>
                              <w:rPr>
                                <w:rFonts w:hint="eastAsia"/>
                                <w:szCs w:val="20"/>
                              </w:rPr>
                              <w:t>4</w:t>
                            </w:r>
                            <w:r w:rsidRPr="009C4ADE">
                              <w:rPr>
                                <w:rFonts w:hint="eastAsia"/>
                                <w:szCs w:val="20"/>
                              </w:rPr>
                              <w:t xml:space="preserve">　</w:t>
                            </w:r>
                            <w:r>
                              <w:rPr>
                                <w:rFonts w:hint="eastAsia"/>
                                <w:szCs w:val="20"/>
                              </w:rPr>
                              <w:t>区内</w:t>
                            </w:r>
                            <w:r>
                              <w:rPr>
                                <w:szCs w:val="20"/>
                              </w:rPr>
                              <w:t>の</w:t>
                            </w:r>
                            <w:r w:rsidRPr="009C4ADE">
                              <w:rPr>
                                <w:rFonts w:hint="eastAsia"/>
                                <w:szCs w:val="20"/>
                              </w:rPr>
                              <w:t>区間到達率</w:t>
                            </w:r>
                            <w:r w:rsidRPr="009C4ADE">
                              <w:rPr>
                                <w:szCs w:val="20"/>
                              </w:rPr>
                              <w:t>図</w:t>
                            </w:r>
                          </w:p>
                          <w:p w14:paraId="3DDB19BF" w14:textId="77777777" w:rsidR="00DB652A" w:rsidRPr="009C4ADE" w:rsidRDefault="00DB652A" w:rsidP="00DB652A">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CBE49D4" id="テキスト ボックス 1412" o:spid="_x0000_s1144" type="#_x0000_t202" style="position:absolute;margin-left:106.35pt;margin-top:-.05pt;width:240.65pt;height:31.2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69AGwIAADQEAAAOAAAAZHJzL2Uyb0RvYy54bWysU0tvGyEQvlfqf0Dc610/k6y8jtxEripF&#10;SSSnyhmz4EViGQrYu+6v78D6pbSnqhcYmPf3zczvu0aTvXBegSnpcJBTIgyHSpltSX+8rb7cUuID&#10;MxXTYERJD8LT+8XnT/PWFmIENehKOIJBjC9aW9I6BFtkmee1aJgfgBUGlRJcwwI+3TarHGsxeqOz&#10;UZ7PshZcZR1w4T3+PvZKukjxpRQ8vEjpRSC6pFhbSKdL5yae2WLOiq1jtlb8WAb7hyoapgwmPYd6&#10;ZIGRnVN/hGoUd+BBhgGHJgMpFRepB+xmmH/oZl0zK1IvCI63Z5j8/wvLn/dr++pI6L5ChwRGQFrr&#10;C4+fsZ9OuibeWClBPUJ4OMMmukA4fo7z6Wwyu6GEo258NxtNEq7Zxds6H74JaEgUSuqQloQW2z/5&#10;gBnR9GQSkxlYKa0TNdqQtqSz8TRPDmcNemiDjpdaoxS6TUdUhQ7TUyMbqA7Yn4Oeem/5SmERT8yH&#10;V+aQa2wJ5ze84CE1YDI4SpTU4H797T/aIwWopaTF2Smp/7ljTlCivxsk5244QQhISI/J9GaED3et&#10;2VxrzK55ABzPIW6K5UmM9kGfROmgeccxX8asqGKGY+6ShpP4EPqJxjXhYrlMRjheloUns7Y8ho6w&#10;Rojfunfm7JGHgAw+w2nKWPGBjt62J2S5CyBV4ioC3aN6xB9HM1F4XKM4+9fvZHVZ9sVvAAAA//8D&#10;AFBLAwQUAAYACAAAACEApSm4QeAAAAAIAQAADwAAAGRycy9kb3ducmV2LnhtbEyPvU7DQBCEeyTe&#10;4bRIdMnZBkIwPkeRpQgJQZGQhm7t29gW92N8l8Tw9CwVdDua0ew3xWqyRpxoDL13CtJ5AoJc43Xv&#10;WgX7t81sCSJEdBqNd6TgiwKsysuLAnPtz25Lp11sBZe4kKOCLsYhlzI0HVkMcz+QY+/gR4uR5dhK&#10;PeKZy62RWZIspMXe8YcOB6o6aj52R6vgudq84rbO7PLbVE8vh/XwuX+/U+r6alo/gog0xb8w/OIz&#10;OpTMVPuj00EYBVma3XNUwSwFwf7i4Za31XxkNyDLQv4fUP4AAAD//wMAUEsBAi0AFAAGAAgAAAAh&#10;ALaDOJL+AAAA4QEAABMAAAAAAAAAAAAAAAAAAAAAAFtDb250ZW50X1R5cGVzXS54bWxQSwECLQAU&#10;AAYACAAAACEAOP0h/9YAAACUAQAACwAAAAAAAAAAAAAAAAAvAQAAX3JlbHMvLnJlbHNQSwECLQAU&#10;AAYACAAAACEAQ1uvQBsCAAA0BAAADgAAAAAAAAAAAAAAAAAuAgAAZHJzL2Uyb0RvYy54bWxQSwEC&#10;LQAUAAYACAAAACEApSm4QeAAAAAIAQAADwAAAAAAAAAAAAAAAAB1BAAAZHJzL2Rvd25yZXYueG1s&#10;UEsFBgAAAAAEAAQA8wAAAIIFAAAAAA==&#10;" filled="f" stroked="f" strokeweight=".5pt">
                <v:textbox>
                  <w:txbxContent>
                    <w:p w14:paraId="5359FA10" w14:textId="77777777" w:rsidR="00DB652A" w:rsidRPr="009C4ADE" w:rsidRDefault="00DB652A" w:rsidP="00DB652A">
                      <w:pPr>
                        <w:pStyle w:val="af5"/>
                        <w:rPr>
                          <w:szCs w:val="20"/>
                        </w:rPr>
                      </w:pPr>
                      <w:r w:rsidRPr="009C4ADE">
                        <w:rPr>
                          <w:rFonts w:hint="eastAsia"/>
                          <w:szCs w:val="20"/>
                        </w:rPr>
                        <w:t>図</w:t>
                      </w:r>
                      <w:r>
                        <w:rPr>
                          <w:szCs w:val="20"/>
                        </w:rPr>
                        <w:t>2-</w:t>
                      </w:r>
                      <w:r>
                        <w:rPr>
                          <w:rFonts w:hint="eastAsia"/>
                          <w:szCs w:val="20"/>
                        </w:rPr>
                        <w:t>4</w:t>
                      </w:r>
                      <w:r w:rsidRPr="009C4ADE">
                        <w:rPr>
                          <w:rFonts w:hint="eastAsia"/>
                          <w:szCs w:val="20"/>
                        </w:rPr>
                        <w:t xml:space="preserve">　</w:t>
                      </w:r>
                      <w:r>
                        <w:rPr>
                          <w:rFonts w:hint="eastAsia"/>
                          <w:szCs w:val="20"/>
                        </w:rPr>
                        <w:t>区内</w:t>
                      </w:r>
                      <w:r>
                        <w:rPr>
                          <w:szCs w:val="20"/>
                        </w:rPr>
                        <w:t>の</w:t>
                      </w:r>
                      <w:r w:rsidRPr="009C4ADE">
                        <w:rPr>
                          <w:rFonts w:hint="eastAsia"/>
                          <w:szCs w:val="20"/>
                        </w:rPr>
                        <w:t>区間到達率</w:t>
                      </w:r>
                      <w:r w:rsidRPr="009C4ADE">
                        <w:rPr>
                          <w:szCs w:val="20"/>
                        </w:rPr>
                        <w:t>図</w:t>
                      </w:r>
                    </w:p>
                    <w:p w14:paraId="3DDB19BF" w14:textId="77777777" w:rsidR="00DB652A" w:rsidRPr="009C4ADE" w:rsidRDefault="00DB652A" w:rsidP="00DB652A">
                      <w:pPr>
                        <w:rPr>
                          <w:szCs w:val="20"/>
                        </w:rPr>
                      </w:pPr>
                    </w:p>
                  </w:txbxContent>
                </v:textbox>
                <w10:wrap anchorx="margin"/>
              </v:shape>
            </w:pict>
          </mc:Fallback>
        </mc:AlternateContent>
      </w:r>
    </w:p>
    <w:p w14:paraId="074712A6" w14:textId="77777777" w:rsidR="00DB652A" w:rsidRPr="00685DAC" w:rsidRDefault="00DB652A" w:rsidP="00DB652A">
      <w:pPr>
        <w:widowControl/>
        <w:jc w:val="left"/>
        <w:rPr>
          <w:rFonts w:ascii="HGｺﾞｼｯｸM" w:eastAsia="HGｺﾞｼｯｸM" w:hAnsi="HGSｺﾞｼｯｸE"/>
          <w:b/>
          <w:noProof/>
          <w:color w:val="000000" w:themeColor="text1"/>
          <w:sz w:val="22"/>
          <w:szCs w:val="20"/>
        </w:rPr>
      </w:pPr>
      <w:r w:rsidRPr="001167F6">
        <w:rPr>
          <w:noProof/>
        </w:rPr>
        <w:drawing>
          <wp:anchor distT="0" distB="0" distL="114300" distR="114300" simplePos="0" relativeHeight="251761664" behindDoc="0" locked="0" layoutInCell="1" allowOverlap="1" wp14:anchorId="4F6B0B7D" wp14:editId="58A48A5C">
            <wp:simplePos x="0" y="0"/>
            <wp:positionH relativeFrom="page">
              <wp:align>center</wp:align>
            </wp:positionH>
            <wp:positionV relativeFrom="paragraph">
              <wp:posOffset>71755</wp:posOffset>
            </wp:positionV>
            <wp:extent cx="5273040" cy="4518660"/>
            <wp:effectExtent l="0" t="0" r="3810" b="0"/>
            <wp:wrapNone/>
            <wp:docPr id="1599" name="図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3040" cy="4518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320B4" w14:textId="77777777" w:rsidR="00DB652A" w:rsidRPr="00685DAC" w:rsidRDefault="00DB652A" w:rsidP="00DB652A">
      <w:pPr>
        <w:widowControl/>
        <w:jc w:val="left"/>
        <w:rPr>
          <w:rFonts w:ascii="HGｺﾞｼｯｸM" w:eastAsia="HGｺﾞｼｯｸM" w:hAnsi="HGSｺﾞｼｯｸE"/>
          <w:b/>
          <w:noProof/>
          <w:color w:val="000000" w:themeColor="text1"/>
          <w:sz w:val="22"/>
          <w:szCs w:val="20"/>
        </w:rPr>
      </w:pPr>
    </w:p>
    <w:p w14:paraId="292A6E49" w14:textId="77777777" w:rsidR="00DB652A" w:rsidRPr="00685DAC" w:rsidRDefault="00DB652A" w:rsidP="00DB652A">
      <w:pPr>
        <w:widowControl/>
        <w:jc w:val="left"/>
        <w:rPr>
          <w:rFonts w:ascii="HGｺﾞｼｯｸM" w:eastAsia="HGｺﾞｼｯｸM" w:hAnsi="HGSｺﾞｼｯｸE"/>
          <w:b/>
          <w:noProof/>
          <w:color w:val="000000" w:themeColor="text1"/>
          <w:sz w:val="22"/>
          <w:szCs w:val="20"/>
        </w:rPr>
      </w:pPr>
      <w:r>
        <w:rPr>
          <w:noProof/>
        </w:rPr>
        <mc:AlternateContent>
          <mc:Choice Requires="wps">
            <w:drawing>
              <wp:anchor distT="0" distB="0" distL="114300" distR="114300" simplePos="0" relativeHeight="251762688" behindDoc="0" locked="0" layoutInCell="1" allowOverlap="1" wp14:anchorId="3B5CBDFE" wp14:editId="6FF1998E">
                <wp:simplePos x="0" y="0"/>
                <wp:positionH relativeFrom="column">
                  <wp:posOffset>3070860</wp:posOffset>
                </wp:positionH>
                <wp:positionV relativeFrom="paragraph">
                  <wp:posOffset>19685</wp:posOffset>
                </wp:positionV>
                <wp:extent cx="2171700" cy="238827"/>
                <wp:effectExtent l="0" t="0" r="0" b="8890"/>
                <wp:wrapNone/>
                <wp:docPr id="52" name="テキスト ボックス 52"/>
                <wp:cNvGraphicFramePr/>
                <a:graphic xmlns:a="http://schemas.openxmlformats.org/drawingml/2006/main">
                  <a:graphicData uri="http://schemas.microsoft.com/office/word/2010/wordprocessingShape">
                    <wps:wsp>
                      <wps:cNvSpPr txBox="1"/>
                      <wps:spPr>
                        <a:xfrm>
                          <a:off x="0" y="0"/>
                          <a:ext cx="2171700" cy="238827"/>
                        </a:xfrm>
                        <a:prstGeom prst="rect">
                          <a:avLst/>
                        </a:prstGeom>
                        <a:solidFill>
                          <a:schemeClr val="bg1"/>
                        </a:solidFill>
                        <a:ln w="6350">
                          <a:noFill/>
                        </a:ln>
                      </wps:spPr>
                      <wps:txbx>
                        <w:txbxContent>
                          <w:p w14:paraId="19777760" w14:textId="77777777" w:rsidR="00DB652A" w:rsidRPr="000265E5" w:rsidRDefault="00DB652A" w:rsidP="00DB652A">
                            <w:pPr>
                              <w:spacing w:line="200" w:lineRule="exact"/>
                              <w:rPr>
                                <w:rFonts w:ascii="HGSｺﾞｼｯｸE" w:eastAsia="HGSｺﾞｼｯｸE" w:hAnsi="HGSｺﾞｼｯｸE"/>
                                <w:b/>
                                <w:bCs/>
                                <w:sz w:val="18"/>
                                <w:szCs w:val="20"/>
                              </w:rPr>
                            </w:pPr>
                            <w:r w:rsidRPr="000265E5">
                              <w:rPr>
                                <w:rFonts w:ascii="HGSｺﾞｼｯｸE" w:eastAsia="HGSｺﾞｼｯｸE" w:hAnsi="HGSｺﾞｼｯｸE" w:hint="eastAsia"/>
                                <w:b/>
                                <w:bCs/>
                                <w:sz w:val="18"/>
                                <w:szCs w:val="20"/>
                              </w:rPr>
                              <w:t>区間到達率</w:t>
                            </w:r>
                          </w:p>
                          <w:p w14:paraId="172B6030" w14:textId="77777777" w:rsidR="00DB652A" w:rsidRPr="000265E5" w:rsidRDefault="00DB652A" w:rsidP="00DB652A">
                            <w:pPr>
                              <w:spacing w:line="160" w:lineRule="exact"/>
                              <w:rPr>
                                <w:rFonts w:ascii="HGSｺﾞｼｯｸE" w:eastAsia="HGSｺﾞｼｯｸE" w:hAnsi="HGSｺﾞｼｯｸE"/>
                                <w:sz w:val="15"/>
                                <w:szCs w:val="15"/>
                              </w:rPr>
                            </w:pPr>
                            <w:r w:rsidRPr="000265E5">
                              <w:rPr>
                                <w:rFonts w:ascii="HGSｺﾞｼｯｸE" w:eastAsia="HGSｺﾞｼｯｸE" w:hAnsi="HGSｺﾞｼｯｸE" w:hint="eastAsia"/>
                                <w:sz w:val="15"/>
                                <w:szCs w:val="15"/>
                              </w:rPr>
                              <w:t>（都県境入口からある区間に到達できる確率）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B5CBDFE" id="テキスト ボックス 52" o:spid="_x0000_s1145" type="#_x0000_t202" style="position:absolute;margin-left:241.8pt;margin-top:1.55pt;width:171pt;height:18.8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XArJwIAAEwEAAAOAAAAZHJzL2Uyb0RvYy54bWysVMGO2jAQvVfqP1i+lwRWBRQRVpQVVSW0&#10;uxJb7dk4NrHkeFzbkNCv79ghsN32VPXijD3jNzNvnrO47xpNTsJ5Baak41FOiTAcKmUOJf3+svk0&#10;p8QHZiqmwYiSnoWn98uPHxatLcQEatCVcARBjC9aW9I6BFtkmee1aJgfgRUGnRJcwwJu3SGrHGsR&#10;vdHZJM+nWQuusg648B5PH3onXSZ8KQUPT1J6EYguKdYW0urSuo9rtlyw4uCYrRW/lMH+oYqGKYNJ&#10;r1APLDBydOoPqEZxBx5kGHFoMpBScZF6wG7G+btudjWzIvWC5Hh7pcn/P1j+eNrZZ0dC9wU6HGAk&#10;pLW+8HgY++mka+IXKyXoRwrPV9pEFwjHw8l4Np7l6OLom9zN55NZhMlut63z4auAhkSjpA7Hkthi&#10;p60PfegQEpN50KraKK3TJkpBrLUjJ4ZD3B9SjQj+W5Q2pC3p9O5znoANxOs9sjZYy62naIVu3xFV&#10;4YXp0PAeqjPy4KCXiLd8o7DYLfPhmTnUBPaHOg9PuEgNmAwuFiU1uJ9/O4/xOCr0UtKixkrqfxyZ&#10;E5TobwaHGAU5GG4w9oNhjs0asOMxviDLk4kXXNCDKR00ryj/VcyCLmY45ippGMx16JWOz4eL1SoF&#10;oewsC1uzszxCR4Yj9S/dK3P2Mp+Ak32EQX2seDemPjbeNLA6BpAqzTAS27N44Rslm1RweV7xTbzd&#10;p6jbT2D5CwAA//8DAFBLAwQUAAYACAAAACEAU+mGwN0AAAAIAQAADwAAAGRycy9kb3ducmV2Lnht&#10;bEyPQU7DMBBF90jcwRokNog6aaG1QpwKKiFgwaKBAzjxkATscRS7bbg9wwqWX+/rz5tyO3snjjjF&#10;IZCGfJGBQGqDHajT8P72eK1AxGTIGhcINXxjhG11flaawoYT7fFYp07wCMXCaOhTGgspY9ujN3ER&#10;RiRmH2HyJnGcOmknc+Jx7+Qyy9bSm4H4Qm9G3PXYftUHr0GpuNtgbIL7fKqfr17wId+/9lpfXsz3&#10;dyASzumvDL/6rA4VOzXhQDYKp+FGrdZc1bDKQTBXy1vODYNsA7Iq5f8Hqh8AAAD//wMAUEsBAi0A&#10;FAAGAAgAAAAhALaDOJL+AAAA4QEAABMAAAAAAAAAAAAAAAAAAAAAAFtDb250ZW50X1R5cGVzXS54&#10;bWxQSwECLQAUAAYACAAAACEAOP0h/9YAAACUAQAACwAAAAAAAAAAAAAAAAAvAQAAX3JlbHMvLnJl&#10;bHNQSwECLQAUAAYACAAAACEAfAFwKycCAABMBAAADgAAAAAAAAAAAAAAAAAuAgAAZHJzL2Uyb0Rv&#10;Yy54bWxQSwECLQAUAAYACAAAACEAU+mGwN0AAAAIAQAADwAAAAAAAAAAAAAAAACBBAAAZHJzL2Rv&#10;d25yZXYueG1sUEsFBgAAAAAEAAQA8wAAAIsFAAAAAA==&#10;" fillcolor="white [3212]" stroked="f" strokeweight=".5pt">
                <v:textbox inset="0,0,0,0">
                  <w:txbxContent>
                    <w:p w14:paraId="19777760" w14:textId="77777777" w:rsidR="00DB652A" w:rsidRPr="000265E5" w:rsidRDefault="00DB652A" w:rsidP="00DB652A">
                      <w:pPr>
                        <w:spacing w:line="200" w:lineRule="exact"/>
                        <w:rPr>
                          <w:rFonts w:ascii="HGSｺﾞｼｯｸE" w:eastAsia="HGSｺﾞｼｯｸE" w:hAnsi="HGSｺﾞｼｯｸE"/>
                          <w:b/>
                          <w:bCs/>
                          <w:sz w:val="18"/>
                          <w:szCs w:val="20"/>
                        </w:rPr>
                      </w:pPr>
                      <w:r w:rsidRPr="000265E5">
                        <w:rPr>
                          <w:rFonts w:ascii="HGSｺﾞｼｯｸE" w:eastAsia="HGSｺﾞｼｯｸE" w:hAnsi="HGSｺﾞｼｯｸE" w:hint="eastAsia"/>
                          <w:b/>
                          <w:bCs/>
                          <w:sz w:val="18"/>
                          <w:szCs w:val="20"/>
                        </w:rPr>
                        <w:t>区間到達率</w:t>
                      </w:r>
                    </w:p>
                    <w:p w14:paraId="172B6030" w14:textId="77777777" w:rsidR="00DB652A" w:rsidRPr="000265E5" w:rsidRDefault="00DB652A" w:rsidP="00DB652A">
                      <w:pPr>
                        <w:spacing w:line="160" w:lineRule="exact"/>
                        <w:rPr>
                          <w:rFonts w:ascii="HGSｺﾞｼｯｸE" w:eastAsia="HGSｺﾞｼｯｸE" w:hAnsi="HGSｺﾞｼｯｸE"/>
                          <w:sz w:val="15"/>
                          <w:szCs w:val="15"/>
                        </w:rPr>
                      </w:pPr>
                      <w:r w:rsidRPr="000265E5">
                        <w:rPr>
                          <w:rFonts w:ascii="HGSｺﾞｼｯｸE" w:eastAsia="HGSｺﾞｼｯｸE" w:hAnsi="HGSｺﾞｼｯｸE" w:hint="eastAsia"/>
                          <w:sz w:val="15"/>
                          <w:szCs w:val="15"/>
                        </w:rPr>
                        <w:t>（都県境入口からある区間に到達できる確率）</w:t>
                      </w:r>
                    </w:p>
                  </w:txbxContent>
                </v:textbox>
              </v:shape>
            </w:pict>
          </mc:Fallback>
        </mc:AlternateContent>
      </w:r>
    </w:p>
    <w:p w14:paraId="5BD5B8A4" w14:textId="77777777" w:rsidR="00DB652A" w:rsidRPr="00685DAC" w:rsidRDefault="00DB652A" w:rsidP="00DB652A">
      <w:pPr>
        <w:widowControl/>
        <w:jc w:val="left"/>
        <w:rPr>
          <w:rFonts w:ascii="HGｺﾞｼｯｸM" w:eastAsia="HGｺﾞｼｯｸM" w:hAnsi="HGSｺﾞｼｯｸE"/>
          <w:b/>
          <w:noProof/>
          <w:color w:val="000000" w:themeColor="text1"/>
          <w:sz w:val="22"/>
          <w:szCs w:val="20"/>
        </w:rPr>
      </w:pPr>
      <w:r>
        <w:rPr>
          <w:noProof/>
        </w:rPr>
        <mc:AlternateContent>
          <mc:Choice Requires="wps">
            <w:drawing>
              <wp:anchor distT="0" distB="0" distL="114300" distR="114300" simplePos="0" relativeHeight="251764736" behindDoc="0" locked="0" layoutInCell="1" allowOverlap="1" wp14:anchorId="229CC616" wp14:editId="73680A3D">
                <wp:simplePos x="0" y="0"/>
                <wp:positionH relativeFrom="column">
                  <wp:posOffset>3169920</wp:posOffset>
                </wp:positionH>
                <wp:positionV relativeFrom="paragraph">
                  <wp:posOffset>89535</wp:posOffset>
                </wp:positionV>
                <wp:extent cx="466725" cy="0"/>
                <wp:effectExtent l="0" t="19050" r="28575" b="19050"/>
                <wp:wrapNone/>
                <wp:docPr id="1921" name="直線コネクタ 1921"/>
                <wp:cNvGraphicFramePr/>
                <a:graphic xmlns:a="http://schemas.openxmlformats.org/drawingml/2006/main">
                  <a:graphicData uri="http://schemas.microsoft.com/office/word/2010/wordprocessingShape">
                    <wps:wsp>
                      <wps:cNvCnPr/>
                      <wps:spPr>
                        <a:xfrm>
                          <a:off x="0" y="0"/>
                          <a:ext cx="466725" cy="0"/>
                        </a:xfrm>
                        <a:prstGeom prst="line">
                          <a:avLst/>
                        </a:prstGeom>
                        <a:ln w="444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72E2CB4" id="直線コネクタ 1921" o:spid="_x0000_s1026" style="position:absolute;left:0;text-align:lef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6pt,7.05pt" to="286.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QA2QEAABgEAAAOAAAAZHJzL2Uyb0RvYy54bWysU8tu2zAQvBfIPxC815Jd2y0EyzkkSC5t&#10;GjTtBzDU0iLAF0jGkv8+S1KWk/bUohdK2t2Z3RmudtejVuQIPkhrWrpc1JSA4baT5tDSXz/vPn6h&#10;JERmOqasgZaeINDr/dWH3eAaWNneqg48QRITmsG1tI/RNVUVeA+ahYV1YDAprNcs4qc/VJ1nA7Jr&#10;Va3qelsN1nfOWw4hYPS2JOk+8wsBPH4XIkAkqqU4W8ynz+dzOqv9jjUHz1wv+TQG+4cpNJMGm85U&#10;tywy8uLlH1Racm+DFXHBra6sEJJD1oBqlvVvap565iBrQXOCm20K/4+WPxxvzKNHGwYXmuAefVIx&#10;Cq/TE+cjYzbrNJsFYyQcg+vt9vNqQwk/p6oLzvkQ78Fqkl5aqqRJMljDjl9DxF5Yei5JYWXIgITr&#10;9abOZcEq2d1JpVIyrwLcKE+ODC8xjstco170N9uV2HZT19NVYhgvvIQ/ncPYbmbJzd80wJwyGLzI&#10;z2/xpKCM9gMEkR0KLn1notKDcQ4mLtMeZSasTjCBw8/ASVRa6YuO98CpPkEhb+3fgGdE7mxNnMFa&#10;GuuLpe+7JxfLyKLUnx0oupMFz7Y75cXI1uD6ZYXTr5L2++13hl9+6P0rAAAA//8DAFBLAwQUAAYA&#10;CAAAACEAzenSNd4AAAAJAQAADwAAAGRycy9kb3ducmV2LnhtbEyPy07DMBBF90j8gzVI7KjTUGiT&#10;xql4qDyWpJW6deMhCcTjyHbb8PcMYgHLmXt050yxGm0vjuhD50jBdJKAQKqd6ahRsN2srxYgQtRk&#10;dO8IFXxhgFV5flbo3LgTveGxio3gEgq5VtDGOORShrpFq8PEDUicvTtvdeTRN9J4feJy28s0SW6l&#10;1R3xhVYP+NBi/VkdrILHrTbXfp3tkpfnRfX0er9zH4GUurwY75YgIo7xD4YffVaHkp327kAmiF7B&#10;LMtSRjmYTUEwcDNP5yD2vwtZFvL/B+U3AAAA//8DAFBLAQItABQABgAIAAAAIQC2gziS/gAAAOEB&#10;AAATAAAAAAAAAAAAAAAAAAAAAABbQ29udGVudF9UeXBlc10ueG1sUEsBAi0AFAAGAAgAAAAhADj9&#10;If/WAAAAlAEAAAsAAAAAAAAAAAAAAAAALwEAAF9yZWxzLy5yZWxzUEsBAi0AFAAGAAgAAAAhAOAV&#10;dADZAQAAGAQAAA4AAAAAAAAAAAAAAAAALgIAAGRycy9lMm9Eb2MueG1sUEsBAi0AFAAGAAgAAAAh&#10;AM3p0jXeAAAACQEAAA8AAAAAAAAAAAAAAAAAMwQAAGRycy9kb3ducmV2LnhtbFBLBQYAAAAABAAE&#10;APMAAAA+BQAAAAA=&#10;" strokecolor="#5a5a5a [2109]" strokeweight="3.5pt"/>
            </w:pict>
          </mc:Fallback>
        </mc:AlternateContent>
      </w:r>
      <w:r>
        <w:rPr>
          <w:noProof/>
        </w:rPr>
        <mc:AlternateContent>
          <mc:Choice Requires="wps">
            <w:drawing>
              <wp:anchor distT="0" distB="0" distL="114300" distR="114300" simplePos="0" relativeHeight="251765760" behindDoc="0" locked="0" layoutInCell="1" allowOverlap="1" wp14:anchorId="795DB49A" wp14:editId="1AE66E42">
                <wp:simplePos x="0" y="0"/>
                <wp:positionH relativeFrom="column">
                  <wp:posOffset>3169920</wp:posOffset>
                </wp:positionH>
                <wp:positionV relativeFrom="paragraph">
                  <wp:posOffset>201295</wp:posOffset>
                </wp:positionV>
                <wp:extent cx="466725" cy="0"/>
                <wp:effectExtent l="0" t="19050" r="28575" b="19050"/>
                <wp:wrapNone/>
                <wp:docPr id="1922" name="直線コネクタ 1922"/>
                <wp:cNvGraphicFramePr/>
                <a:graphic xmlns:a="http://schemas.openxmlformats.org/drawingml/2006/main">
                  <a:graphicData uri="http://schemas.microsoft.com/office/word/2010/wordprocessingShape">
                    <wps:wsp>
                      <wps:cNvCnPr/>
                      <wps:spPr>
                        <a:xfrm>
                          <a:off x="0" y="0"/>
                          <a:ext cx="466725" cy="0"/>
                        </a:xfrm>
                        <a:prstGeom prst="line">
                          <a:avLst/>
                        </a:prstGeom>
                        <a:ln w="444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D776060" id="直線コネクタ 1922" o:spid="_x0000_s1026" style="position:absolute;left:0;text-align:lef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6pt,15.85pt" to="286.3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fTvwEAAN4DAAAOAAAAZHJzL2Uyb0RvYy54bWysU8GO2yAQvVfqPyDujZ0om62sOHvIanup&#10;2lXb/QCChxgJGAQ0dv6+A06cVVtVatULBmbem/eG8fZhtIadIESNruXLRc0ZOImddseWv3x7evee&#10;s5iE64RBBy0/Q+QPu7dvtoNvYIU9mg4CIxIXm8G3vE/JN1UVZQ9WxAV6cBRUGKxIdAzHqgtiIHZr&#10;qlVdb6oBQ+cDSoiRbh+nIN8VfqVAps9KRUjMtJy0pbKGsh7yWu22ojkG4XstLzLEP6iwQjsqOlM9&#10;iiTY96B/obJaBoyo0kKirVApLaF4IDfL+ic3X3vhoXih5kQ/tyn+P1r56bR3z4HaMPjYRP8csotR&#10;BZu/pI+NpVnnuVkwJibpcr3Z3K/uOJPXUHXD+RDTB0DL8qblRrtsQzTi9DEmqkWp15R8bRwbiHC9&#10;vqtLWkSjuydtTA7GcDzsTWAnkZ+wvq/35dWI4lUanYwj3puJsktnA1OBL6CY7kj2cqqQ5wtmWiEl&#10;uLTM01CYKDvDFEmYgRdpfwJe8jMUyuz9DXhGlMro0gy22mH4new0XiWrKf/agcl3bsEBu3N53tIa&#10;GqLi8DLweUpfnwv89lvufgAAAP//AwBQSwMEFAAGAAgAAAAhAHB5QcreAAAACQEAAA8AAABkcnMv&#10;ZG93bnJldi54bWxMj01PwzAMhu9I/IfISFwQS9cxRkvTCZCmHTixsnvWmLRa41RNtpX9ejxxgJs/&#10;Hr1+XCxH14kjDqH1pGA6SUAg1d60ZBV8Vqv7JxAhajK684QKvjHAsry+KnRu/Ik+8LiJVnAIhVwr&#10;aGLscylD3aDTYeJ7JN59+cHpyO1gpRn0icNdJ9MkeZROt8QXGt3jW4P1fnNwCmZZf2er1eu82rvz&#10;7F3bLa3XW6Vub8aXZxARx/gHw0Wf1aFkp50/kAmiU/CQZSmjHDZdgGBgvki52P0OZFnI/x+UPwAA&#10;AP//AwBQSwECLQAUAAYACAAAACEAtoM4kv4AAADhAQAAEwAAAAAAAAAAAAAAAAAAAAAAW0NvbnRl&#10;bnRfVHlwZXNdLnhtbFBLAQItABQABgAIAAAAIQA4/SH/1gAAAJQBAAALAAAAAAAAAAAAAAAAAC8B&#10;AABfcmVscy8ucmVsc1BLAQItABQABgAIAAAAIQDzShfTvwEAAN4DAAAOAAAAAAAAAAAAAAAAAC4C&#10;AABkcnMvZTJvRG9jLnhtbFBLAQItABQABgAIAAAAIQBweUHK3gAAAAkBAAAPAAAAAAAAAAAAAAAA&#10;ABkEAABkcnMvZG93bnJldi54bWxQSwUGAAAAAAQABADzAAAAJAUAAAAA&#10;" strokecolor="#0070c0" strokeweight="3.5pt"/>
            </w:pict>
          </mc:Fallback>
        </mc:AlternateContent>
      </w:r>
      <w:r>
        <w:rPr>
          <w:noProof/>
        </w:rPr>
        <mc:AlternateContent>
          <mc:Choice Requires="wps">
            <w:drawing>
              <wp:anchor distT="0" distB="0" distL="114300" distR="114300" simplePos="0" relativeHeight="251763712" behindDoc="0" locked="0" layoutInCell="1" allowOverlap="1" wp14:anchorId="1520ACA0" wp14:editId="218B3704">
                <wp:simplePos x="0" y="0"/>
                <wp:positionH relativeFrom="column">
                  <wp:posOffset>3732530</wp:posOffset>
                </wp:positionH>
                <wp:positionV relativeFrom="paragraph">
                  <wp:posOffset>40005</wp:posOffset>
                </wp:positionV>
                <wp:extent cx="1569493" cy="723871"/>
                <wp:effectExtent l="0" t="0" r="0" b="635"/>
                <wp:wrapNone/>
                <wp:docPr id="56" name="テキスト ボックス 56"/>
                <wp:cNvGraphicFramePr/>
                <a:graphic xmlns:a="http://schemas.openxmlformats.org/drawingml/2006/main">
                  <a:graphicData uri="http://schemas.microsoft.com/office/word/2010/wordprocessingShape">
                    <wps:wsp>
                      <wps:cNvSpPr txBox="1"/>
                      <wps:spPr>
                        <a:xfrm>
                          <a:off x="0" y="0"/>
                          <a:ext cx="1569493" cy="723871"/>
                        </a:xfrm>
                        <a:prstGeom prst="rect">
                          <a:avLst/>
                        </a:prstGeom>
                        <a:solidFill>
                          <a:schemeClr val="bg1"/>
                        </a:solidFill>
                        <a:ln w="6350">
                          <a:noFill/>
                        </a:ln>
                      </wps:spPr>
                      <wps:txbx>
                        <w:txbxContent>
                          <w:p w14:paraId="7615E1C2" w14:textId="77777777" w:rsidR="00DB652A" w:rsidRPr="000265E5" w:rsidRDefault="00DB652A" w:rsidP="00DB652A">
                            <w:pPr>
                              <w:spacing w:line="180" w:lineRule="exact"/>
                              <w:rPr>
                                <w:rFonts w:ascii="HGSｺﾞｼｯｸE" w:eastAsia="HGSｺﾞｼｯｸE" w:hAnsi="HGSｺﾞｼｯｸE"/>
                                <w:sz w:val="14"/>
                                <w:szCs w:val="16"/>
                              </w:rPr>
                            </w:pPr>
                            <w:r w:rsidRPr="000265E5">
                              <w:rPr>
                                <w:rFonts w:ascii="HGSｺﾞｼｯｸE" w:eastAsia="HGSｺﾞｼｯｸE" w:hAnsi="HGSｺﾞｼｯｸE" w:hint="eastAsia"/>
                                <w:sz w:val="14"/>
                                <w:szCs w:val="16"/>
                              </w:rPr>
                              <w:t>100％</w:t>
                            </w:r>
                          </w:p>
                          <w:p w14:paraId="4082C4E4" w14:textId="77777777" w:rsidR="00DB652A" w:rsidRPr="000265E5" w:rsidRDefault="00DB652A" w:rsidP="00DB652A">
                            <w:pPr>
                              <w:spacing w:line="180" w:lineRule="exact"/>
                              <w:rPr>
                                <w:rFonts w:ascii="HGSｺﾞｼｯｸE" w:eastAsia="HGSｺﾞｼｯｸE" w:hAnsi="HGSｺﾞｼｯｸE"/>
                                <w:sz w:val="14"/>
                                <w:szCs w:val="16"/>
                              </w:rPr>
                            </w:pPr>
                            <w:r w:rsidRPr="000265E5">
                              <w:rPr>
                                <w:rFonts w:ascii="HGSｺﾞｼｯｸE" w:eastAsia="HGSｺﾞｼｯｸE" w:hAnsi="HGSｺﾞｼｯｸE" w:hint="eastAsia"/>
                                <w:sz w:val="14"/>
                                <w:szCs w:val="16"/>
                              </w:rPr>
                              <w:t>95％以上100％未満</w:t>
                            </w:r>
                          </w:p>
                          <w:p w14:paraId="73C82A94" w14:textId="77777777" w:rsidR="00DB652A" w:rsidRPr="000265E5" w:rsidRDefault="00DB652A" w:rsidP="00DB652A">
                            <w:pPr>
                              <w:spacing w:line="180" w:lineRule="exact"/>
                              <w:rPr>
                                <w:rFonts w:ascii="HGSｺﾞｼｯｸE" w:eastAsia="HGSｺﾞｼｯｸE" w:hAnsi="HGSｺﾞｼｯｸE"/>
                                <w:sz w:val="14"/>
                                <w:szCs w:val="16"/>
                              </w:rPr>
                            </w:pPr>
                            <w:r w:rsidRPr="000265E5">
                              <w:rPr>
                                <w:rFonts w:ascii="HGSｺﾞｼｯｸE" w:eastAsia="HGSｺﾞｼｯｸE" w:hAnsi="HGSｺﾞｼｯｸE" w:hint="eastAsia"/>
                                <w:sz w:val="14"/>
                                <w:szCs w:val="16"/>
                              </w:rPr>
                              <w:t>80％以上95％未満</w:t>
                            </w:r>
                          </w:p>
                          <w:p w14:paraId="6116621B" w14:textId="77777777" w:rsidR="00DB652A" w:rsidRPr="000265E5" w:rsidRDefault="00DB652A" w:rsidP="00DB652A">
                            <w:pPr>
                              <w:spacing w:line="180" w:lineRule="exact"/>
                              <w:rPr>
                                <w:rFonts w:ascii="HGSｺﾞｼｯｸE" w:eastAsia="HGSｺﾞｼｯｸE" w:hAnsi="HGSｺﾞｼｯｸE"/>
                                <w:sz w:val="14"/>
                                <w:szCs w:val="16"/>
                              </w:rPr>
                            </w:pPr>
                            <w:r w:rsidRPr="000265E5">
                              <w:rPr>
                                <w:rFonts w:ascii="HGSｺﾞｼｯｸE" w:eastAsia="HGSｺﾞｼｯｸE" w:hAnsi="HGSｺﾞｼｯｸE" w:hint="eastAsia"/>
                                <w:sz w:val="14"/>
                                <w:szCs w:val="16"/>
                              </w:rPr>
                              <w:t>60％以上80％未満</w:t>
                            </w:r>
                          </w:p>
                          <w:p w14:paraId="32BE86D8" w14:textId="77777777" w:rsidR="00DB652A" w:rsidRPr="000265E5" w:rsidRDefault="00DB652A" w:rsidP="00DB652A">
                            <w:pPr>
                              <w:spacing w:line="180" w:lineRule="exact"/>
                              <w:rPr>
                                <w:rFonts w:ascii="HGSｺﾞｼｯｸE" w:eastAsia="HGSｺﾞｼｯｸE" w:hAnsi="HGSｺﾞｼｯｸE"/>
                                <w:sz w:val="14"/>
                                <w:szCs w:val="16"/>
                              </w:rPr>
                            </w:pPr>
                            <w:r w:rsidRPr="000265E5">
                              <w:rPr>
                                <w:rFonts w:ascii="HGSｺﾞｼｯｸE" w:eastAsia="HGSｺﾞｼｯｸE" w:hAnsi="HGSｺﾞｼｯｸE" w:hint="eastAsia"/>
                                <w:sz w:val="14"/>
                                <w:szCs w:val="16"/>
                              </w:rPr>
                              <w:t>60％未満</w:t>
                            </w:r>
                          </w:p>
                          <w:p w14:paraId="5247C88F" w14:textId="77777777" w:rsidR="00DB652A" w:rsidRPr="000265E5" w:rsidRDefault="00DB652A" w:rsidP="00DB652A">
                            <w:pPr>
                              <w:spacing w:line="220" w:lineRule="exact"/>
                              <w:rPr>
                                <w:rFonts w:ascii="HGSｺﾞｼｯｸE" w:eastAsia="HGSｺﾞｼｯｸE" w:hAnsi="HGSｺﾞｼｯｸE"/>
                                <w:sz w:val="14"/>
                                <w:szCs w:val="16"/>
                              </w:rPr>
                            </w:pPr>
                            <w:r w:rsidRPr="000265E5">
                              <w:rPr>
                                <w:rFonts w:ascii="HGSｺﾞｼｯｸE" w:eastAsia="HGSｺﾞｼｯｸE" w:hAnsi="HGSｺﾞｼｯｸE" w:hint="eastAsia"/>
                                <w:sz w:val="14"/>
                                <w:szCs w:val="16"/>
                              </w:rPr>
                              <w:t>※高速道路は太線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520ACA0" id="テキスト ボックス 56" o:spid="_x0000_s1146" type="#_x0000_t202" style="position:absolute;margin-left:293.9pt;margin-top:3.15pt;width:123.6pt;height:57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PzKAIAAEwEAAAOAAAAZHJzL2Uyb0RvYy54bWysVE1v2zAMvQ/YfxB0X5yPNWmNOEWWIsOA&#10;oC2QDj0rshQLkEVNUmJnv36UHCddt9Owi0yJ5KP4+OT5fVtrchTOKzAFHQ2GlAjDoVRmX9DvL+tP&#10;t5T4wEzJNBhR0JPw9H7x8cO8sbkYQwW6FI4giPF5YwtahWDzLPO8EjXzA7DCoFOCq1nArdtnpWMN&#10;otc6Gw+H06wBV1oHXHiPpw+dky4SvpSChycpvQhEFxTvFtLq0rqLa7aYs3zvmK0UP1+D/cMtaqYM&#10;Fr1APbDAyMGpP6BqxR14kGHAoc5ASsVF6gG7GQ3fdbOtmBWpFyTH2wtN/v/B8sfj1j47Etov0OIA&#10;IyGN9bnHw9hPK10dv3hTgn6k8HShTbSB8Jh0M737fDehhKNvNp7czhJMds22zoevAmoSjYI6HEti&#10;ix03PmBFDO1DYjEPWpVrpXXaRCmIlXbkyHCIu30P/luUNqQp6HRyM0zABmJ6h6wNFrj2FK3Q7lqi&#10;SkyY9Q3voDwhDw46iXjL1wovu2E+PDOHmsDWUefhCRepAYvB2aKkAvfzb+cxHkeFXkoa1FhB/Y8D&#10;c4IS/c3gEKMge8P1xq43zKFeAXY8whdkeTIxwQXdm9JB/YryX8Yq6GKGY62Cht5chU7p+Hy4WC5T&#10;EMrOsrAxW8sjdGQ4Uv/SvjJnz/MJONlH6NXH8ndj6mJjpoHlIYBUaYaR2I7FM98o2TTa8/OKb+Lt&#10;PkVdfwKLXwAAAP//AwBQSwMEFAAGAAgAAAAhALmTpc7eAAAACQEAAA8AAABkcnMvZG93bnJldi54&#10;bWxMj8FOwzAQRO9I/IO1SFwQddqorRXiVFAJAQcODXyAEy9JwF5HsduGv2c5wXE0o5k35W72Tpxw&#10;ikMgDctFBgKpDXagTsP72+OtAhGTIWtcINTwjRF21eVFaQobznTAU506wSUUC6OhT2kspIxtj97E&#10;RRiR2PsIkzeJ5dRJO5kzl3snV1m2kd4MxAu9GXHfY/tVH70GpeJ+i7EJ7vOpfr55wYfl4bXX+vpq&#10;vr8DkXBOf2H4xWd0qJipCUeyUTgNa7Vl9KRhk4NgX+Vr/tZwcJXlIKtS/n9Q/QAAAP//AwBQSwEC&#10;LQAUAAYACAAAACEAtoM4kv4AAADhAQAAEwAAAAAAAAAAAAAAAAAAAAAAW0NvbnRlbnRfVHlwZXNd&#10;LnhtbFBLAQItABQABgAIAAAAIQA4/SH/1gAAAJQBAAALAAAAAAAAAAAAAAAAAC8BAABfcmVscy8u&#10;cmVsc1BLAQItABQABgAIAAAAIQAJCWPzKAIAAEwEAAAOAAAAAAAAAAAAAAAAAC4CAABkcnMvZTJv&#10;RG9jLnhtbFBLAQItABQABgAIAAAAIQC5k6XO3gAAAAkBAAAPAAAAAAAAAAAAAAAAAIIEAABkcnMv&#10;ZG93bnJldi54bWxQSwUGAAAAAAQABADzAAAAjQUAAAAA&#10;" fillcolor="white [3212]" stroked="f" strokeweight=".5pt">
                <v:textbox inset="0,0,0,0">
                  <w:txbxContent>
                    <w:p w14:paraId="7615E1C2" w14:textId="77777777" w:rsidR="00DB652A" w:rsidRPr="000265E5" w:rsidRDefault="00DB652A" w:rsidP="00DB652A">
                      <w:pPr>
                        <w:spacing w:line="180" w:lineRule="exact"/>
                        <w:rPr>
                          <w:rFonts w:ascii="HGSｺﾞｼｯｸE" w:eastAsia="HGSｺﾞｼｯｸE" w:hAnsi="HGSｺﾞｼｯｸE"/>
                          <w:sz w:val="14"/>
                          <w:szCs w:val="16"/>
                        </w:rPr>
                      </w:pPr>
                      <w:r w:rsidRPr="000265E5">
                        <w:rPr>
                          <w:rFonts w:ascii="HGSｺﾞｼｯｸE" w:eastAsia="HGSｺﾞｼｯｸE" w:hAnsi="HGSｺﾞｼｯｸE" w:hint="eastAsia"/>
                          <w:sz w:val="14"/>
                          <w:szCs w:val="16"/>
                        </w:rPr>
                        <w:t>100％</w:t>
                      </w:r>
                    </w:p>
                    <w:p w14:paraId="4082C4E4" w14:textId="77777777" w:rsidR="00DB652A" w:rsidRPr="000265E5" w:rsidRDefault="00DB652A" w:rsidP="00DB652A">
                      <w:pPr>
                        <w:spacing w:line="180" w:lineRule="exact"/>
                        <w:rPr>
                          <w:rFonts w:ascii="HGSｺﾞｼｯｸE" w:eastAsia="HGSｺﾞｼｯｸE" w:hAnsi="HGSｺﾞｼｯｸE"/>
                          <w:sz w:val="14"/>
                          <w:szCs w:val="16"/>
                        </w:rPr>
                      </w:pPr>
                      <w:r w:rsidRPr="000265E5">
                        <w:rPr>
                          <w:rFonts w:ascii="HGSｺﾞｼｯｸE" w:eastAsia="HGSｺﾞｼｯｸE" w:hAnsi="HGSｺﾞｼｯｸE" w:hint="eastAsia"/>
                          <w:sz w:val="14"/>
                          <w:szCs w:val="16"/>
                        </w:rPr>
                        <w:t>95％以上100％未満</w:t>
                      </w:r>
                    </w:p>
                    <w:p w14:paraId="73C82A94" w14:textId="77777777" w:rsidR="00DB652A" w:rsidRPr="000265E5" w:rsidRDefault="00DB652A" w:rsidP="00DB652A">
                      <w:pPr>
                        <w:spacing w:line="180" w:lineRule="exact"/>
                        <w:rPr>
                          <w:rFonts w:ascii="HGSｺﾞｼｯｸE" w:eastAsia="HGSｺﾞｼｯｸE" w:hAnsi="HGSｺﾞｼｯｸE"/>
                          <w:sz w:val="14"/>
                          <w:szCs w:val="16"/>
                        </w:rPr>
                      </w:pPr>
                      <w:r w:rsidRPr="000265E5">
                        <w:rPr>
                          <w:rFonts w:ascii="HGSｺﾞｼｯｸE" w:eastAsia="HGSｺﾞｼｯｸE" w:hAnsi="HGSｺﾞｼｯｸE" w:hint="eastAsia"/>
                          <w:sz w:val="14"/>
                          <w:szCs w:val="16"/>
                        </w:rPr>
                        <w:t>80％以上95％未満</w:t>
                      </w:r>
                    </w:p>
                    <w:p w14:paraId="6116621B" w14:textId="77777777" w:rsidR="00DB652A" w:rsidRPr="000265E5" w:rsidRDefault="00DB652A" w:rsidP="00DB652A">
                      <w:pPr>
                        <w:spacing w:line="180" w:lineRule="exact"/>
                        <w:rPr>
                          <w:rFonts w:ascii="HGSｺﾞｼｯｸE" w:eastAsia="HGSｺﾞｼｯｸE" w:hAnsi="HGSｺﾞｼｯｸE"/>
                          <w:sz w:val="14"/>
                          <w:szCs w:val="16"/>
                        </w:rPr>
                      </w:pPr>
                      <w:r w:rsidRPr="000265E5">
                        <w:rPr>
                          <w:rFonts w:ascii="HGSｺﾞｼｯｸE" w:eastAsia="HGSｺﾞｼｯｸE" w:hAnsi="HGSｺﾞｼｯｸE" w:hint="eastAsia"/>
                          <w:sz w:val="14"/>
                          <w:szCs w:val="16"/>
                        </w:rPr>
                        <w:t>60％以上80％未満</w:t>
                      </w:r>
                    </w:p>
                    <w:p w14:paraId="32BE86D8" w14:textId="77777777" w:rsidR="00DB652A" w:rsidRPr="000265E5" w:rsidRDefault="00DB652A" w:rsidP="00DB652A">
                      <w:pPr>
                        <w:spacing w:line="180" w:lineRule="exact"/>
                        <w:rPr>
                          <w:rFonts w:ascii="HGSｺﾞｼｯｸE" w:eastAsia="HGSｺﾞｼｯｸE" w:hAnsi="HGSｺﾞｼｯｸE"/>
                          <w:sz w:val="14"/>
                          <w:szCs w:val="16"/>
                        </w:rPr>
                      </w:pPr>
                      <w:r w:rsidRPr="000265E5">
                        <w:rPr>
                          <w:rFonts w:ascii="HGSｺﾞｼｯｸE" w:eastAsia="HGSｺﾞｼｯｸE" w:hAnsi="HGSｺﾞｼｯｸE" w:hint="eastAsia"/>
                          <w:sz w:val="14"/>
                          <w:szCs w:val="16"/>
                        </w:rPr>
                        <w:t>60％未満</w:t>
                      </w:r>
                    </w:p>
                    <w:p w14:paraId="5247C88F" w14:textId="77777777" w:rsidR="00DB652A" w:rsidRPr="000265E5" w:rsidRDefault="00DB652A" w:rsidP="00DB652A">
                      <w:pPr>
                        <w:spacing w:line="220" w:lineRule="exact"/>
                        <w:rPr>
                          <w:rFonts w:ascii="HGSｺﾞｼｯｸE" w:eastAsia="HGSｺﾞｼｯｸE" w:hAnsi="HGSｺﾞｼｯｸE"/>
                          <w:sz w:val="14"/>
                          <w:szCs w:val="16"/>
                        </w:rPr>
                      </w:pPr>
                      <w:r w:rsidRPr="000265E5">
                        <w:rPr>
                          <w:rFonts w:ascii="HGSｺﾞｼｯｸE" w:eastAsia="HGSｺﾞｼｯｸE" w:hAnsi="HGSｺﾞｼｯｸE" w:hint="eastAsia"/>
                          <w:sz w:val="14"/>
                          <w:szCs w:val="16"/>
                        </w:rPr>
                        <w:t>※高速道路は太線</w:t>
                      </w:r>
                    </w:p>
                  </w:txbxContent>
                </v:textbox>
              </v:shape>
            </w:pict>
          </mc:Fallback>
        </mc:AlternateContent>
      </w:r>
    </w:p>
    <w:p w14:paraId="3119486A" w14:textId="77777777" w:rsidR="00DB652A" w:rsidRPr="00685DAC" w:rsidRDefault="00DB652A" w:rsidP="00DB652A">
      <w:pPr>
        <w:widowControl/>
        <w:jc w:val="left"/>
        <w:rPr>
          <w:rFonts w:ascii="HGｺﾞｼｯｸM" w:eastAsia="HGｺﾞｼｯｸM" w:hAnsi="HGSｺﾞｼｯｸE"/>
          <w:b/>
          <w:noProof/>
          <w:color w:val="000000" w:themeColor="text1"/>
          <w:sz w:val="22"/>
          <w:szCs w:val="20"/>
        </w:rPr>
      </w:pPr>
      <w:r>
        <w:rPr>
          <w:noProof/>
        </w:rPr>
        <mc:AlternateContent>
          <mc:Choice Requires="wps">
            <w:drawing>
              <wp:anchor distT="0" distB="0" distL="114300" distR="114300" simplePos="0" relativeHeight="251767808" behindDoc="0" locked="0" layoutInCell="1" allowOverlap="1" wp14:anchorId="74CA5377" wp14:editId="10F0F338">
                <wp:simplePos x="0" y="0"/>
                <wp:positionH relativeFrom="column">
                  <wp:posOffset>3169920</wp:posOffset>
                </wp:positionH>
                <wp:positionV relativeFrom="paragraph">
                  <wp:posOffset>208915</wp:posOffset>
                </wp:positionV>
                <wp:extent cx="466725" cy="0"/>
                <wp:effectExtent l="0" t="19050" r="28575" b="19050"/>
                <wp:wrapNone/>
                <wp:docPr id="1928" name="直線コネクタ 1928"/>
                <wp:cNvGraphicFramePr/>
                <a:graphic xmlns:a="http://schemas.openxmlformats.org/drawingml/2006/main">
                  <a:graphicData uri="http://schemas.microsoft.com/office/word/2010/wordprocessingShape">
                    <wps:wsp>
                      <wps:cNvCnPr/>
                      <wps:spPr>
                        <a:xfrm>
                          <a:off x="0" y="0"/>
                          <a:ext cx="466725" cy="0"/>
                        </a:xfrm>
                        <a:prstGeom prst="line">
                          <a:avLst/>
                        </a:prstGeom>
                        <a:ln w="444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DCCD671" id="直線コネクタ 1928" o:spid="_x0000_s1026" style="position:absolute;left:0;text-align:lef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6pt,16.45pt" to="286.3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RqwAEAAN4DAAAOAAAAZHJzL2Uyb0RvYy54bWysU02P2yAQvVfqf0DcGztRNq2sOHvIKr1U&#10;7aofP4DgIUYCBgGNnX/fASfOqq0qteoFAzPvzXvDePs4WsPOEKJG1/LlouYMnMROu1PLv309vHnH&#10;WUzCdcKgg5ZfIPLH3etX28E3sMIeTQeBEYmLzeBb3qfkm6qKsgcr4gI9OAoqDFYkOoZT1QUxELs1&#10;1aquN9WAofMBJcRIt09TkO8Kv1Ig0yelIiRmWk7aUllDWY95rXZb0ZyC8L2WVxniH1RYoR0Vname&#10;RBLse9C/UFktA0ZUaSHRVqiUllA8kJtl/ZObL73wULxQc6Kf2xT/H638eN6750BtGHxson8O2cWo&#10;gs1f0sfG0qzL3CwYE5N0ud5s3q4eOJO3UHXH+RDTe0DL8qblRrtsQzTi/CEmqkWpt5R8bRwbiHC9&#10;fqhLWkSju4M2JgdjOB33JrCzoCc8HPZ1XV6NKF6k0ck44r2bKLt0MTAV+AyK6Y5kL6cKeb5gphVS&#10;gkvLPA2FibIzTJGEGXiV9ifgNT9Docze34BnRKmMLs1gqx2G38lO402ymvJvHZh85xYcsbuU5y2t&#10;oSEqDq8Dn6f05bnA77/l7gcAAAD//wMAUEsDBBQABgAIAAAAIQANBrBE3gAAAAkBAAAPAAAAZHJz&#10;L2Rvd25yZXYueG1sTI/BTsMwDIbvSLxDZCRuLF03GC1NJ4S0C0JCtDyA13httcYpSdYVnp4gDnC0&#10;/en39xfb2QxiIud7ywqWiwQEcWN1z62C93p3cw/CB2SNg2VS8EketuXlRYG5tmd+o6kKrYgh7HNU&#10;0IUw5lL6piODfmFH4ng7WGcwxNG1Ujs8x3AzyDRJ7qTBnuOHDkd66qg5ViejYDq8rPVzk9Srr7Cr&#10;XSVfuf2YlLq+mh8fQASawx8MP/pRHcrotLcn1l4MCtZZlkZUwSrNQETgdpNuQOx/F7Is5P8G5TcA&#10;AAD//wMAUEsBAi0AFAAGAAgAAAAhALaDOJL+AAAA4QEAABMAAAAAAAAAAAAAAAAAAAAAAFtDb250&#10;ZW50X1R5cGVzXS54bWxQSwECLQAUAAYACAAAACEAOP0h/9YAAACUAQAACwAAAAAAAAAAAAAAAAAv&#10;AQAAX3JlbHMvLnJlbHNQSwECLQAUAAYACAAAACEA25j0asABAADeAwAADgAAAAAAAAAAAAAAAAAu&#10;AgAAZHJzL2Uyb0RvYy54bWxQSwECLQAUAAYACAAAACEADQawRN4AAAAJAQAADwAAAAAAAAAAAAAA&#10;AAAaBAAAZHJzL2Rvd25yZXYueG1sUEsFBgAAAAAEAAQA8wAAACUFAAAAAA==&#10;" strokecolor="#ffc000" strokeweight="3.5pt"/>
            </w:pict>
          </mc:Fallback>
        </mc:AlternateContent>
      </w:r>
      <w:r>
        <w:rPr>
          <w:noProof/>
        </w:rPr>
        <mc:AlternateContent>
          <mc:Choice Requires="wps">
            <w:drawing>
              <wp:anchor distT="0" distB="0" distL="114300" distR="114300" simplePos="0" relativeHeight="251766784" behindDoc="0" locked="0" layoutInCell="1" allowOverlap="1" wp14:anchorId="06AF6FE8" wp14:editId="1364D27A">
                <wp:simplePos x="0" y="0"/>
                <wp:positionH relativeFrom="column">
                  <wp:posOffset>3169920</wp:posOffset>
                </wp:positionH>
                <wp:positionV relativeFrom="paragraph">
                  <wp:posOffset>86995</wp:posOffset>
                </wp:positionV>
                <wp:extent cx="466725" cy="0"/>
                <wp:effectExtent l="0" t="19050" r="28575" b="19050"/>
                <wp:wrapNone/>
                <wp:docPr id="1925" name="直線コネクタ 1925"/>
                <wp:cNvGraphicFramePr/>
                <a:graphic xmlns:a="http://schemas.openxmlformats.org/drawingml/2006/main">
                  <a:graphicData uri="http://schemas.microsoft.com/office/word/2010/wordprocessingShape">
                    <wps:wsp>
                      <wps:cNvCnPr/>
                      <wps:spPr>
                        <a:xfrm>
                          <a:off x="0" y="0"/>
                          <a:ext cx="466725" cy="0"/>
                        </a:xfrm>
                        <a:prstGeom prst="line">
                          <a:avLst/>
                        </a:prstGeom>
                        <a:ln w="44450">
                          <a:solidFill>
                            <a:srgbClr val="009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A297D7D" id="直線コネクタ 1925" o:spid="_x0000_s1026" style="position:absolute;left:0;text-align:lef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6pt,6.85pt" to="286.3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zfwAEAAN4DAAAOAAAAZHJzL2Uyb0RvYy54bWysU02P2yAQvVfqf0DcN3aibNq14uxhV9tL&#10;1a768QMIHmIkYBDQ2Pn3HXDirNqqUqu9YGDmvXlvGG/vR2vYEULU6Fq+XNScgZPYaXdo+fdvTzfv&#10;OYtJuE4YdNDyE0R+v3v7Zjv4BlbYo+kgMCJxsRl8y/uUfFNVUfZgRVygB0dBhcGKRMdwqLogBmK3&#10;plrV9aYaMHQ+oIQY6fZxCvJd4VcKZPqsVITETMtJWyprKOs+r9VuK5pDEL7X8ixD/IcKK7SjojPV&#10;o0iC/Qj6NyqrZcCIKi0k2gqV0hKKB3KzrH9x87UXHooXak70c5vi69HKT8cH9xyoDYOPTfTPIbsY&#10;VbD5S/rYWJp1mpsFY2KSLtebzbvVLWfyEqquOB9i+gBoWd603GiXbYhGHD/GRLUo9ZKSr41jAxGu&#10;17d1SYtodPekjcnBGA77BxPYUeQnrO/u6vJqRPEijU7GEe/VRNmlk4GpwBdQTHckezlVyPMFM62Q&#10;Elxa5mkoTJSdYYokzMCztL8Bz/kZCmX2/gU8I0pldGkGW+0w/El2Gi+S1ZR/6cDkO7dgj92pPG9p&#10;DQ1RcXge+DylL88Ffv0tdz8BAAD//wMAUEsDBBQABgAIAAAAIQBcqWsc2wAAAAkBAAAPAAAAZHJz&#10;L2Rvd25yZXYueG1sTI/BTsNADETvSPzDypW4ILohgTZNs6kQEgeOlH6Am3WTiKw3ym6b9O8x4gA3&#10;2zMavyl3s+vVhcbQeTbwuExAEdfedtwYOHy+PeSgQkS22HsmA1cKsKtub0osrJ/4gy772CgJ4VCg&#10;gTbGodA61C05DEs/EIt28qPDKOvYaDviJOGu12mSrLTDjuVDiwO9tlR/7c/OgM1WWZjuk+s8YZ4f&#10;TuTq+t0Zc7eYX7agIs3xzww/+IIOlTAd/ZltUL2Bp80mFasI2RqUGJ7XqQzH34OuSv2/QfUNAAD/&#10;/wMAUEsBAi0AFAAGAAgAAAAhALaDOJL+AAAA4QEAABMAAAAAAAAAAAAAAAAAAAAAAFtDb250ZW50&#10;X1R5cGVzXS54bWxQSwECLQAUAAYACAAAACEAOP0h/9YAAACUAQAACwAAAAAAAAAAAAAAAAAvAQAA&#10;X3JlbHMvLnJlbHNQSwECLQAUAAYACAAAACEAhVcc38ABAADeAwAADgAAAAAAAAAAAAAAAAAuAgAA&#10;ZHJzL2Uyb0RvYy54bWxQSwECLQAUAAYACAAAACEAXKlrHNsAAAAJAQAADwAAAAAAAAAAAAAAAAAa&#10;BAAAZHJzL2Rvd25yZXYueG1sUEsFBgAAAAAEAAQA8wAAACIFAAAAAA==&#10;" strokecolor="#090" strokeweight="3.5pt"/>
            </w:pict>
          </mc:Fallback>
        </mc:AlternateContent>
      </w:r>
    </w:p>
    <w:p w14:paraId="31FBE65F" w14:textId="77777777" w:rsidR="00DB652A" w:rsidRPr="00685DAC" w:rsidRDefault="00DB652A" w:rsidP="00DB652A">
      <w:pPr>
        <w:widowControl/>
        <w:jc w:val="left"/>
        <w:rPr>
          <w:rFonts w:ascii="HGｺﾞｼｯｸM" w:eastAsia="HGｺﾞｼｯｸM" w:hAnsi="HGSｺﾞｼｯｸE"/>
          <w:b/>
          <w:noProof/>
          <w:color w:val="000000" w:themeColor="text1"/>
          <w:sz w:val="22"/>
          <w:szCs w:val="20"/>
        </w:rPr>
      </w:pPr>
      <w:r>
        <w:rPr>
          <w:noProof/>
        </w:rPr>
        <mc:AlternateContent>
          <mc:Choice Requires="wps">
            <w:drawing>
              <wp:anchor distT="0" distB="0" distL="114300" distR="114300" simplePos="0" relativeHeight="251768832" behindDoc="0" locked="0" layoutInCell="1" allowOverlap="1" wp14:anchorId="1DEB58D5" wp14:editId="68BB93EE">
                <wp:simplePos x="0" y="0"/>
                <wp:positionH relativeFrom="column">
                  <wp:posOffset>3169920</wp:posOffset>
                </wp:positionH>
                <wp:positionV relativeFrom="paragraph">
                  <wp:posOffset>94615</wp:posOffset>
                </wp:positionV>
                <wp:extent cx="466725" cy="0"/>
                <wp:effectExtent l="0" t="19050" r="28575" b="19050"/>
                <wp:wrapNone/>
                <wp:docPr id="1929" name="直線コネクタ 1929"/>
                <wp:cNvGraphicFramePr/>
                <a:graphic xmlns:a="http://schemas.openxmlformats.org/drawingml/2006/main">
                  <a:graphicData uri="http://schemas.microsoft.com/office/word/2010/wordprocessingShape">
                    <wps:wsp>
                      <wps:cNvCnPr/>
                      <wps:spPr>
                        <a:xfrm>
                          <a:off x="0" y="0"/>
                          <a:ext cx="466725" cy="0"/>
                        </a:xfrm>
                        <a:prstGeom prst="line">
                          <a:avLst/>
                        </a:prstGeom>
                        <a:ln w="444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33B27AB" id="直線コネクタ 1929" o:spid="_x0000_s1026"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6pt,7.45pt" to="286.3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dWwAEAAN4DAAAOAAAAZHJzL2Uyb0RvYy54bWysU8tu2zAQvBfoPxC8x5INxy0EyzkkcC9F&#10;G/TxATS1tAjwhSVryX/fJWXLQVsUaBEdKHG5Mzs7XG0fRmvYCTBq71q+XNScgZO+0+7Y8u/f9nfv&#10;OYtJuE4Y76DlZ4j8Yff2zXYIDax8700HyIjExWYILe9TCk1VRdmDFXHhAzg6VB6tSLTFY9WhGIjd&#10;mmpV15tq8NgF9BJipOjTdMh3hV8pkOmzUhESMy0nbamsWNZDXqvdVjRHFKHX8iJD/IcKK7SjojPV&#10;k0iC/UD9G5XVEn30Ki2kt5VXSksoPVA3y/qXbr72IkDphcyJYbYpvh6t/HR6dM9INgwhNjE8Y+5i&#10;VGjzm/SxsZh1ns2CMTFJwfVm8251z5m8HlU3XMCYPoC3LH+03GiX2xCNOH2MiWpR6jUlh41jAxGu&#10;1/d1SYve6G6vjcmHEY+HR4PsJOgK9/uannxrRPEijXbGUfDWRPlKZwNTgS+gmO5I9nKqkOcLZloh&#10;Jbi0vPAaR9kZpkjCDLxI+xvwkp+hUGbvX8AzolT2Ls1gq53HP8lO41WymvKvDkx9ZwsOvjuX6y3W&#10;0BAV5y4Dn6f05b7Ab7/l7icAAAD//wMAUEsDBBQABgAIAAAAIQBlfgJK3QAAAAkBAAAPAAAAZHJz&#10;L2Rvd25yZXYueG1sTI/BTsMwDIbvSLxDZCRuLKXaGC1NJ4bEAe20Mu5ZY5qKxilNtnV9eow4jKP9&#10;f/r9uViNrhNHHELrScH9LAGBVHvTUqNg9/569wgiRE1Gd55QwRkDrMrrq0Lnxp9oi8cqNoJLKORa&#10;gY2xz6UMtUWnw8z3SJx9+sHpyOPQSDPoE5e7TqZJ8iCdbokvWN3ji8X6qzo4Be0k3xbr7Hvrq83Z&#10;1mE97TYfk1K3N+PzE4iIY7zA8KvP6lCy094fyATRKZhnWcooB/MMBAOLZboEsf9byLKQ/z8ofwAA&#10;AP//AwBQSwECLQAUAAYACAAAACEAtoM4kv4AAADhAQAAEwAAAAAAAAAAAAAAAAAAAAAAW0NvbnRl&#10;bnRfVHlwZXNdLnhtbFBLAQItABQABgAIAAAAIQA4/SH/1gAAAJQBAAALAAAAAAAAAAAAAAAAAC8B&#10;AABfcmVscy8ucmVsc1BLAQItABQABgAIAAAAIQDBF2dWwAEAAN4DAAAOAAAAAAAAAAAAAAAAAC4C&#10;AABkcnMvZTJvRG9jLnhtbFBLAQItABQABgAIAAAAIQBlfgJK3QAAAAkBAAAPAAAAAAAAAAAAAAAA&#10;ABoEAABkcnMvZG93bnJldi54bWxQSwUGAAAAAAQABADzAAAAJAUAAAAA&#10;" strokecolor="red" strokeweight="3.5pt"/>
            </w:pict>
          </mc:Fallback>
        </mc:AlternateContent>
      </w:r>
    </w:p>
    <w:p w14:paraId="27C19884" w14:textId="77777777" w:rsidR="00DB652A" w:rsidRPr="00685DAC" w:rsidRDefault="00DB652A" w:rsidP="00DB652A">
      <w:pPr>
        <w:widowControl/>
        <w:jc w:val="left"/>
        <w:rPr>
          <w:rFonts w:ascii="HGｺﾞｼｯｸM" w:eastAsia="HGｺﾞｼｯｸM" w:hAnsi="HGSｺﾞｼｯｸE"/>
          <w:b/>
          <w:noProof/>
          <w:color w:val="000000" w:themeColor="text1"/>
          <w:sz w:val="22"/>
          <w:szCs w:val="20"/>
        </w:rPr>
      </w:pPr>
      <w:r>
        <w:rPr>
          <w:noProof/>
        </w:rPr>
        <mc:AlternateContent>
          <mc:Choice Requires="wps">
            <w:drawing>
              <wp:anchor distT="0" distB="0" distL="114300" distR="114300" simplePos="0" relativeHeight="251770880" behindDoc="0" locked="0" layoutInCell="1" allowOverlap="1" wp14:anchorId="7F270645" wp14:editId="17288C17">
                <wp:simplePos x="0" y="0"/>
                <wp:positionH relativeFrom="column">
                  <wp:posOffset>3322955</wp:posOffset>
                </wp:positionH>
                <wp:positionV relativeFrom="paragraph">
                  <wp:posOffset>128270</wp:posOffset>
                </wp:positionV>
                <wp:extent cx="466725" cy="0"/>
                <wp:effectExtent l="0" t="19050" r="28575" b="19050"/>
                <wp:wrapNone/>
                <wp:docPr id="1933" name="直線コネクタ 1933"/>
                <wp:cNvGraphicFramePr/>
                <a:graphic xmlns:a="http://schemas.openxmlformats.org/drawingml/2006/main">
                  <a:graphicData uri="http://schemas.microsoft.com/office/word/2010/wordprocessingShape">
                    <wps:wsp>
                      <wps:cNvCnPr/>
                      <wps:spPr>
                        <a:xfrm>
                          <a:off x="0" y="0"/>
                          <a:ext cx="466725" cy="0"/>
                        </a:xfrm>
                        <a:prstGeom prst="line">
                          <a:avLst/>
                        </a:prstGeom>
                        <a:ln w="444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D269206" id="直線コネクタ 1933"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65pt,10.1pt" to="298.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GJ0QEAAAEEAAAOAAAAZHJzL2Uyb0RvYy54bWysU01v2zAMvQ/YfxB0X+wESToYcXpo0V32&#10;UWzdD1BkKhEgiYKkxs6/HyUnTrudVvQi2yTf43s0tbkdrGFHCFGja/l8VnMGTmKn3b7lv58ePn3m&#10;LCbhOmHQQctPEPnt9uOHTe8bWOABTQeBEYmLTe9bfkjJN1UV5QGsiDP04CipMFiR6DPsqy6Intit&#10;qRZ1va56DJ0PKCFGit6PSb4t/EqBTD+UipCYaTlpS+UM5dzls9puRLMPwh+0PMsQb1BhhXbUdKK6&#10;F0mw56D/obJaBoyo0kyirVApLaF4IDfz+i83vw7CQ/FCw4l+GlN8P1r5/XjnHgONofexif4xZBeD&#10;CjY/SR8byrBO07BgSExScLle3yxWnMlLqrrifIjpC6Bl+aXlRrtsQzTi+DUm6kWll5IcNo71RLhc&#10;rupSFtHo7kEbk5NlFeDOBHYU9BN3+3mpMc/2G3Zj7GZV1+VXEu9UXrq8YKKccRS8+ixv6WRg1PAT&#10;FNMdORsbTERjDyEluDTPC1OYqDrDFKmcgGf1eXevgl8Dz/UZCmU9/wc8IUpndGkCW+0wjLN73T0N&#10;F8lqrL9MYPSdR7DD7lQ2oIyG9qw4PN+JvMgvvwv8enO3fwAAAP//AwBQSwMEFAAGAAgAAAAhAFnl&#10;r+7fAAAACQEAAA8AAABkcnMvZG93bnJldi54bWxMj8tOwzAQRfdI/IM1SGwQtXHVCkKcCgUhVog+&#10;gLUTD0nAHofYTdO/x4gFLGfm6M65+Wpylo04hM6TgquZAIZUe9NRo+Bl93B5DSxETUZbT6jgiAFW&#10;xelJrjPjD7TBcRsblkIoZFpBG2OfcR7qFp0OM98jpdu7H5yOaRwabgZ9SOHOcinEkjvdUfrQ6h7L&#10;FuvP7d4peL74asb79ZPc7I5lJT7K17fq0Sp1fjbd3QKLOMU/GH70kzoUyanyezKBWQULOZ8nVIEU&#10;ElgCFjfL1KX6XfAi5/8bFN8AAAD//wMAUEsBAi0AFAAGAAgAAAAhALaDOJL+AAAA4QEAABMAAAAA&#10;AAAAAAAAAAAAAAAAAFtDb250ZW50X1R5cGVzXS54bWxQSwECLQAUAAYACAAAACEAOP0h/9YAAACU&#10;AQAACwAAAAAAAAAAAAAAAAAvAQAAX3JlbHMvLnJlbHNQSwECLQAUAAYACAAAACEAQZ6xidEBAAAB&#10;BAAADgAAAAAAAAAAAAAAAAAuAgAAZHJzL2Uyb0RvYy54bWxQSwECLQAUAAYACAAAACEAWeWv7t8A&#10;AAAJAQAADwAAAAAAAAAAAAAAAAArBAAAZHJzL2Rvd25yZXYueG1sUEsFBgAAAAAEAAQA8wAAADcF&#10;AAAAAA==&#10;" strokecolor="#bfbfbf [2412]" strokeweight="3.5pt"/>
            </w:pict>
          </mc:Fallback>
        </mc:AlternateContent>
      </w:r>
      <w:r>
        <w:rPr>
          <w:noProof/>
        </w:rPr>
        <mc:AlternateContent>
          <mc:Choice Requires="wps">
            <w:drawing>
              <wp:anchor distT="0" distB="0" distL="114300" distR="114300" simplePos="0" relativeHeight="251769856" behindDoc="0" locked="0" layoutInCell="1" allowOverlap="1" wp14:anchorId="09930E20" wp14:editId="699184D7">
                <wp:simplePos x="0" y="0"/>
                <wp:positionH relativeFrom="margin">
                  <wp:posOffset>3063240</wp:posOffset>
                </wp:positionH>
                <wp:positionV relativeFrom="paragraph">
                  <wp:posOffset>73660</wp:posOffset>
                </wp:positionV>
                <wp:extent cx="1630680" cy="160020"/>
                <wp:effectExtent l="0" t="0" r="7620" b="11430"/>
                <wp:wrapNone/>
                <wp:docPr id="1932" name="テキスト ボックス 1932"/>
                <wp:cNvGraphicFramePr/>
                <a:graphic xmlns:a="http://schemas.openxmlformats.org/drawingml/2006/main">
                  <a:graphicData uri="http://schemas.microsoft.com/office/word/2010/wordprocessingShape">
                    <wps:wsp>
                      <wps:cNvSpPr txBox="1"/>
                      <wps:spPr>
                        <a:xfrm>
                          <a:off x="0" y="0"/>
                          <a:ext cx="1630680" cy="160020"/>
                        </a:xfrm>
                        <a:prstGeom prst="rect">
                          <a:avLst/>
                        </a:prstGeom>
                        <a:noFill/>
                        <a:ln w="6350">
                          <a:noFill/>
                        </a:ln>
                      </wps:spPr>
                      <wps:txbx>
                        <w:txbxContent>
                          <w:p w14:paraId="26E609B7" w14:textId="77777777" w:rsidR="00DB652A" w:rsidRPr="004420F8" w:rsidRDefault="00DB652A" w:rsidP="00DB652A">
                            <w:pPr>
                              <w:spacing w:line="180" w:lineRule="exact"/>
                              <w:rPr>
                                <w:rFonts w:ascii="HGSｺﾞｼｯｸE" w:eastAsia="HGSｺﾞｼｯｸE" w:hAnsi="HGSｺﾞｼｯｸE"/>
                                <w:sz w:val="14"/>
                                <w:szCs w:val="16"/>
                              </w:rPr>
                            </w:pPr>
                            <w:r w:rsidRPr="004420F8">
                              <w:rPr>
                                <w:rFonts w:ascii="HGSｺﾞｼｯｸE" w:eastAsia="HGSｺﾞｼｯｸE" w:hAnsi="HGSｺﾞｼｯｸE" w:hint="eastAsia"/>
                                <w:bCs/>
                                <w:sz w:val="14"/>
                                <w:szCs w:val="16"/>
                              </w:rPr>
                              <w:t xml:space="preserve">　</w:t>
                            </w:r>
                            <w:r>
                              <w:rPr>
                                <w:rFonts w:ascii="HGSｺﾞｼｯｸE" w:eastAsia="HGSｺﾞｼｯｸE" w:hAnsi="HGSｺﾞｼｯｸE" w:hint="eastAsia"/>
                                <w:bCs/>
                                <w:sz w:val="14"/>
                                <w:szCs w:val="16"/>
                              </w:rPr>
                              <w:t>※</w:t>
                            </w:r>
                            <w:r w:rsidRPr="004420F8">
                              <w:rPr>
                                <w:rFonts w:ascii="HGSｺﾞｼｯｸE" w:eastAsia="HGSｺﾞｼｯｸE" w:hAnsi="HGSｺﾞｼｯｸE" w:hint="eastAsia"/>
                                <w:bCs/>
                                <w:sz w:val="14"/>
                                <w:szCs w:val="16"/>
                              </w:rPr>
                              <w:t xml:space="preserve">　　　　</w:t>
                            </w:r>
                            <w:r>
                              <w:rPr>
                                <w:rFonts w:ascii="HGSｺﾞｼｯｸE" w:eastAsia="HGSｺﾞｼｯｸE" w:hAnsi="HGSｺﾞｼｯｸE" w:hint="eastAsia"/>
                                <w:bCs/>
                                <w:sz w:val="14"/>
                                <w:szCs w:val="16"/>
                              </w:rPr>
                              <w:t xml:space="preserve">　</w:t>
                            </w:r>
                            <w:r>
                              <w:rPr>
                                <w:rFonts w:ascii="HGSｺﾞｼｯｸE" w:eastAsia="HGSｺﾞｼｯｸE" w:hAnsi="HGSｺﾞｼｯｸE"/>
                                <w:bCs/>
                                <w:sz w:val="14"/>
                                <w:szCs w:val="16"/>
                              </w:rPr>
                              <w:t xml:space="preserve">　</w:t>
                            </w:r>
                            <w:r w:rsidRPr="004420F8">
                              <w:rPr>
                                <w:rFonts w:ascii="HGSｺﾞｼｯｸE" w:eastAsia="HGSｺﾞｼｯｸE" w:hAnsi="HGSｺﾞｼｯｸE" w:hint="eastAsia"/>
                                <w:bCs/>
                                <w:sz w:val="14"/>
                                <w:szCs w:val="16"/>
                              </w:rPr>
                              <w:t xml:space="preserve">　は一般緊急輸送道路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9930E20" id="テキスト ボックス 1932" o:spid="_x0000_s1147" type="#_x0000_t202" style="position:absolute;margin-left:241.2pt;margin-top:5.8pt;width:128.4pt;height:12.6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rUDwIAACQEAAAOAAAAZHJzL2Uyb0RvYy54bWysU02L2zAQvRf6H4TujZ0sDcHEWdJdUgph&#10;dyFb9qzIUmyQNepIiZ3++o7kOCnbnkov8ljz/d7T8r5vDTsp9A3Ykk8nOWfKSqgaeyj599fNpwVn&#10;PghbCQNWlfysPL9fffyw7FyhZlCDqRQyKmJ90bmS1yG4Isu8rFUr/AScsuTUgK0I9IuHrELRUfXW&#10;ZLM8n2cdYOUQpPKebh8HJ1+l+lorGZ619iowU3KaLaQT07mPZ7ZaiuKAwtWNvIwh/mGKVjSWml5L&#10;PYog2BGbP0q1jUTwoMNEQpuB1o1UaQfaZpq/22ZXC6fSLgSOd1eY/P8rK59OO/eCLPRfoCcCIyCd&#10;84Wny7hPr7GNX5qUkZ8gPF9hU31gMibN7/L5glySfNN5ns8Srtkt26EPXxW0LBolR6IloSVOWx+o&#10;I4WOIbGZhU1jTKLGWNaVfH73OU8JVw9lGEuJt1mjFfp9z5qKEhbjInuozrQfwkC9d3LT0BBb4cOL&#10;QOKa5ib9hmc6tAFqBheLsxrw59/uYzxRQF7OOtJOyf2Po0DFmflmiZwotNHA0diPhj22D0BynNLL&#10;cDKZlIDBjKZGaN9I1uvYhVzCSupV8jCaD2FQMD0LqdbrFERyciJs7c7JWDrCGCF97d8EugvugRh7&#10;glFVongH/xA7ELA+BtBN4iYCO6B4wZukmCi7PJuo9d//U9Ttca9+AQAA//8DAFBLAwQUAAYACAAA&#10;ACEA24h4H98AAAAJAQAADwAAAGRycy9kb3ducmV2LnhtbEyPTU+EMBRF9yb+h+aZuHMKzAQRKRPj&#10;x05HHTXRXaEViO0raQuD/97nSpcv9+Te86rtYg2btQ+DQwHpKgGmsXVqwE7A68vdWQEsRIlKGoda&#10;wLcOsK2PjypZKnfAZz3vY8eoBEMpBfQxjiXnoe21lWHlRo2UfTpvZaTTd1x5eaBya3iWJDm3ckBa&#10;6OWor3vdfu0nK8C8B3/fJPFjvuke4tMjn95u050QpyfL1SWwqJf4B8OvPqlDTU6Nm1AFZgRsimxD&#10;KAVpDoyA8/VFBqwRsM4L4HXF/39Q/wAAAP//AwBQSwECLQAUAAYACAAAACEAtoM4kv4AAADhAQAA&#10;EwAAAAAAAAAAAAAAAAAAAAAAW0NvbnRlbnRfVHlwZXNdLnhtbFBLAQItABQABgAIAAAAIQA4/SH/&#10;1gAAAJQBAAALAAAAAAAAAAAAAAAAAC8BAABfcmVscy8ucmVsc1BLAQItABQABgAIAAAAIQDdWJrU&#10;DwIAACQEAAAOAAAAAAAAAAAAAAAAAC4CAABkcnMvZTJvRG9jLnhtbFBLAQItABQABgAIAAAAIQDb&#10;iHgf3wAAAAkBAAAPAAAAAAAAAAAAAAAAAGkEAABkcnMvZG93bnJldi54bWxQSwUGAAAAAAQABADz&#10;AAAAdQUAAAAA&#10;" filled="f" stroked="f" strokeweight=".5pt">
                <v:textbox inset="0,0,0,0">
                  <w:txbxContent>
                    <w:p w14:paraId="26E609B7" w14:textId="77777777" w:rsidR="00DB652A" w:rsidRPr="004420F8" w:rsidRDefault="00DB652A" w:rsidP="00DB652A">
                      <w:pPr>
                        <w:spacing w:line="180" w:lineRule="exact"/>
                        <w:rPr>
                          <w:rFonts w:ascii="HGSｺﾞｼｯｸE" w:eastAsia="HGSｺﾞｼｯｸE" w:hAnsi="HGSｺﾞｼｯｸE"/>
                          <w:sz w:val="14"/>
                          <w:szCs w:val="16"/>
                        </w:rPr>
                      </w:pPr>
                      <w:r w:rsidRPr="004420F8">
                        <w:rPr>
                          <w:rFonts w:ascii="HGSｺﾞｼｯｸE" w:eastAsia="HGSｺﾞｼｯｸE" w:hAnsi="HGSｺﾞｼｯｸE" w:hint="eastAsia"/>
                          <w:bCs/>
                          <w:sz w:val="14"/>
                          <w:szCs w:val="16"/>
                        </w:rPr>
                        <w:t xml:space="preserve">　</w:t>
                      </w:r>
                      <w:r>
                        <w:rPr>
                          <w:rFonts w:ascii="HGSｺﾞｼｯｸE" w:eastAsia="HGSｺﾞｼｯｸE" w:hAnsi="HGSｺﾞｼｯｸE" w:hint="eastAsia"/>
                          <w:bCs/>
                          <w:sz w:val="14"/>
                          <w:szCs w:val="16"/>
                        </w:rPr>
                        <w:t>※</w:t>
                      </w:r>
                      <w:r w:rsidRPr="004420F8">
                        <w:rPr>
                          <w:rFonts w:ascii="HGSｺﾞｼｯｸE" w:eastAsia="HGSｺﾞｼｯｸE" w:hAnsi="HGSｺﾞｼｯｸE" w:hint="eastAsia"/>
                          <w:bCs/>
                          <w:sz w:val="14"/>
                          <w:szCs w:val="16"/>
                        </w:rPr>
                        <w:t xml:space="preserve">　　　　</w:t>
                      </w:r>
                      <w:r>
                        <w:rPr>
                          <w:rFonts w:ascii="HGSｺﾞｼｯｸE" w:eastAsia="HGSｺﾞｼｯｸE" w:hAnsi="HGSｺﾞｼｯｸE" w:hint="eastAsia"/>
                          <w:bCs/>
                          <w:sz w:val="14"/>
                          <w:szCs w:val="16"/>
                        </w:rPr>
                        <w:t xml:space="preserve">　</w:t>
                      </w:r>
                      <w:r>
                        <w:rPr>
                          <w:rFonts w:ascii="HGSｺﾞｼｯｸE" w:eastAsia="HGSｺﾞｼｯｸE" w:hAnsi="HGSｺﾞｼｯｸE"/>
                          <w:bCs/>
                          <w:sz w:val="14"/>
                          <w:szCs w:val="16"/>
                        </w:rPr>
                        <w:t xml:space="preserve">　</w:t>
                      </w:r>
                      <w:r w:rsidRPr="004420F8">
                        <w:rPr>
                          <w:rFonts w:ascii="HGSｺﾞｼｯｸE" w:eastAsia="HGSｺﾞｼｯｸE" w:hAnsi="HGSｺﾞｼｯｸE" w:hint="eastAsia"/>
                          <w:bCs/>
                          <w:sz w:val="14"/>
                          <w:szCs w:val="16"/>
                        </w:rPr>
                        <w:t xml:space="preserve">　は一般緊急輸送道路</w:t>
                      </w:r>
                    </w:p>
                  </w:txbxContent>
                </v:textbox>
                <w10:wrap anchorx="margin"/>
              </v:shape>
            </w:pict>
          </mc:Fallback>
        </mc:AlternateContent>
      </w:r>
    </w:p>
    <w:p w14:paraId="4904B6CD" w14:textId="77777777" w:rsidR="00DB652A" w:rsidRPr="00685DAC" w:rsidRDefault="00DB652A" w:rsidP="00DB652A">
      <w:pPr>
        <w:widowControl/>
        <w:jc w:val="left"/>
        <w:rPr>
          <w:rFonts w:ascii="HGｺﾞｼｯｸM" w:eastAsia="HGｺﾞｼｯｸM" w:hAnsi="HGSｺﾞｼｯｸE"/>
          <w:b/>
          <w:noProof/>
          <w:color w:val="000000" w:themeColor="text1"/>
          <w:sz w:val="22"/>
          <w:szCs w:val="20"/>
        </w:rPr>
      </w:pPr>
    </w:p>
    <w:p w14:paraId="54E5AED0" w14:textId="77777777" w:rsidR="00DB652A" w:rsidRPr="00685DAC" w:rsidRDefault="00DB652A" w:rsidP="00DB652A">
      <w:pPr>
        <w:widowControl/>
        <w:jc w:val="left"/>
        <w:rPr>
          <w:rFonts w:ascii="HGｺﾞｼｯｸM" w:eastAsia="HGｺﾞｼｯｸM" w:hAnsi="HGSｺﾞｼｯｸE"/>
          <w:b/>
          <w:noProof/>
          <w:color w:val="000000" w:themeColor="text1"/>
          <w:sz w:val="22"/>
          <w:szCs w:val="20"/>
        </w:rPr>
      </w:pPr>
    </w:p>
    <w:p w14:paraId="0A704153" w14:textId="77777777" w:rsidR="00DB652A" w:rsidRPr="00685DAC" w:rsidRDefault="00DB652A" w:rsidP="00DB652A">
      <w:pPr>
        <w:widowControl/>
        <w:jc w:val="left"/>
        <w:rPr>
          <w:rFonts w:ascii="HGｺﾞｼｯｸM" w:eastAsia="HGｺﾞｼｯｸM" w:hAnsi="HGSｺﾞｼｯｸE"/>
          <w:b/>
          <w:noProof/>
          <w:color w:val="000000" w:themeColor="text1"/>
          <w:sz w:val="22"/>
          <w:szCs w:val="20"/>
        </w:rPr>
      </w:pPr>
    </w:p>
    <w:p w14:paraId="0F86C5E0" w14:textId="77777777" w:rsidR="00DB652A" w:rsidRPr="00685DAC" w:rsidRDefault="00DB652A" w:rsidP="00DB652A">
      <w:pPr>
        <w:widowControl/>
        <w:jc w:val="left"/>
        <w:rPr>
          <w:rFonts w:ascii="HGｺﾞｼｯｸM" w:eastAsia="HGｺﾞｼｯｸM" w:hAnsi="HGSｺﾞｼｯｸE"/>
          <w:b/>
          <w:noProof/>
          <w:color w:val="000000" w:themeColor="text1"/>
          <w:sz w:val="22"/>
          <w:szCs w:val="20"/>
        </w:rPr>
      </w:pPr>
    </w:p>
    <w:p w14:paraId="4061E91C" w14:textId="77777777" w:rsidR="00DB652A" w:rsidRPr="00685DAC" w:rsidRDefault="00DB652A" w:rsidP="00DB652A">
      <w:pPr>
        <w:widowControl/>
        <w:jc w:val="left"/>
        <w:rPr>
          <w:rFonts w:ascii="HGｺﾞｼｯｸM" w:eastAsia="HGｺﾞｼｯｸM" w:hAnsi="HGSｺﾞｼｯｸE"/>
          <w:b/>
          <w:noProof/>
          <w:color w:val="000000" w:themeColor="text1"/>
          <w:sz w:val="22"/>
          <w:szCs w:val="20"/>
        </w:rPr>
      </w:pPr>
    </w:p>
    <w:p w14:paraId="07389CA2" w14:textId="77777777" w:rsidR="00DB652A" w:rsidRPr="00685DAC" w:rsidRDefault="00DB652A" w:rsidP="00DB652A">
      <w:pPr>
        <w:widowControl/>
        <w:jc w:val="left"/>
        <w:rPr>
          <w:rFonts w:ascii="HGｺﾞｼｯｸM" w:eastAsia="HGｺﾞｼｯｸM" w:hAnsi="HGSｺﾞｼｯｸE"/>
          <w:b/>
          <w:noProof/>
          <w:color w:val="000000" w:themeColor="text1"/>
          <w:sz w:val="22"/>
          <w:szCs w:val="20"/>
        </w:rPr>
      </w:pPr>
    </w:p>
    <w:p w14:paraId="21DDB4F1" w14:textId="77777777" w:rsidR="00DB652A" w:rsidRDefault="00DB652A" w:rsidP="00DB652A">
      <w:pPr>
        <w:widowControl/>
        <w:jc w:val="left"/>
        <w:rPr>
          <w:rFonts w:ascii="HGｺﾞｼｯｸM" w:eastAsia="HGｺﾞｼｯｸM" w:hAnsi="HGSｺﾞｼｯｸE"/>
          <w:b/>
          <w:noProof/>
          <w:color w:val="000000" w:themeColor="text1"/>
          <w:sz w:val="22"/>
          <w:szCs w:val="20"/>
        </w:rPr>
      </w:pPr>
    </w:p>
    <w:p w14:paraId="51733CF8" w14:textId="77777777" w:rsidR="00DB652A" w:rsidRDefault="00DB652A" w:rsidP="00DB652A">
      <w:pPr>
        <w:widowControl/>
        <w:jc w:val="left"/>
        <w:rPr>
          <w:rFonts w:ascii="HGｺﾞｼｯｸM" w:eastAsia="HGｺﾞｼｯｸM" w:hAnsi="HGSｺﾞｼｯｸE"/>
          <w:b/>
          <w:noProof/>
          <w:color w:val="000000" w:themeColor="text1"/>
          <w:sz w:val="22"/>
          <w:szCs w:val="20"/>
        </w:rPr>
      </w:pPr>
    </w:p>
    <w:p w14:paraId="4CF6D181" w14:textId="77777777" w:rsidR="00DB652A" w:rsidRDefault="00DB652A" w:rsidP="00DB652A">
      <w:pPr>
        <w:widowControl/>
        <w:jc w:val="left"/>
        <w:rPr>
          <w:rFonts w:ascii="HGｺﾞｼｯｸM" w:eastAsia="HGｺﾞｼｯｸM" w:hAnsi="HGSｺﾞｼｯｸE"/>
          <w:b/>
          <w:noProof/>
          <w:color w:val="000000" w:themeColor="text1"/>
          <w:sz w:val="22"/>
          <w:szCs w:val="20"/>
        </w:rPr>
      </w:pPr>
    </w:p>
    <w:p w14:paraId="33D032C8" w14:textId="77777777" w:rsidR="00DB652A" w:rsidRDefault="00DB652A" w:rsidP="00DB652A">
      <w:pPr>
        <w:widowControl/>
        <w:jc w:val="left"/>
        <w:rPr>
          <w:rFonts w:ascii="HGｺﾞｼｯｸM" w:eastAsia="HGｺﾞｼｯｸM" w:hAnsi="HGSｺﾞｼｯｸE"/>
          <w:b/>
          <w:noProof/>
          <w:color w:val="000000" w:themeColor="text1"/>
          <w:sz w:val="22"/>
          <w:szCs w:val="20"/>
        </w:rPr>
      </w:pPr>
    </w:p>
    <w:p w14:paraId="5538F23B" w14:textId="77777777" w:rsidR="00DB652A" w:rsidRDefault="00DB652A" w:rsidP="00DB652A">
      <w:pPr>
        <w:widowControl/>
        <w:jc w:val="left"/>
        <w:rPr>
          <w:rFonts w:ascii="HGｺﾞｼｯｸM" w:eastAsia="HGｺﾞｼｯｸM" w:hAnsi="HGSｺﾞｼｯｸE"/>
          <w:b/>
          <w:noProof/>
          <w:color w:val="000000" w:themeColor="text1"/>
          <w:sz w:val="22"/>
          <w:szCs w:val="20"/>
        </w:rPr>
      </w:pPr>
    </w:p>
    <w:p w14:paraId="04B19788" w14:textId="77777777" w:rsidR="00DB652A" w:rsidRDefault="00DB652A" w:rsidP="00DB652A">
      <w:pPr>
        <w:widowControl/>
        <w:jc w:val="left"/>
        <w:rPr>
          <w:rFonts w:ascii="HGｺﾞｼｯｸM" w:eastAsia="HGｺﾞｼｯｸM" w:hAnsi="HGSｺﾞｼｯｸE"/>
          <w:b/>
          <w:noProof/>
          <w:color w:val="000000" w:themeColor="text1"/>
          <w:sz w:val="22"/>
          <w:szCs w:val="20"/>
        </w:rPr>
      </w:pPr>
    </w:p>
    <w:p w14:paraId="2C0EE492" w14:textId="77777777" w:rsidR="00DB652A" w:rsidRDefault="00DB652A" w:rsidP="00DB652A">
      <w:pPr>
        <w:widowControl/>
        <w:jc w:val="left"/>
        <w:rPr>
          <w:rFonts w:ascii="HGｺﾞｼｯｸM" w:eastAsia="HGｺﾞｼｯｸM" w:hAnsi="HGSｺﾞｼｯｸE"/>
          <w:b/>
          <w:noProof/>
          <w:color w:val="000000" w:themeColor="text1"/>
          <w:sz w:val="22"/>
          <w:szCs w:val="20"/>
        </w:rPr>
      </w:pPr>
    </w:p>
    <w:p w14:paraId="5263764D" w14:textId="77777777" w:rsidR="00DB652A" w:rsidRDefault="00DB652A" w:rsidP="00DB652A">
      <w:pPr>
        <w:widowControl/>
        <w:jc w:val="left"/>
        <w:rPr>
          <w:rFonts w:ascii="HGｺﾞｼｯｸM" w:eastAsia="HGｺﾞｼｯｸM" w:hAnsi="HGSｺﾞｼｯｸE"/>
          <w:b/>
          <w:noProof/>
          <w:color w:val="000000" w:themeColor="text1"/>
          <w:sz w:val="22"/>
          <w:szCs w:val="20"/>
        </w:rPr>
      </w:pPr>
    </w:p>
    <w:p w14:paraId="0BE79EA4" w14:textId="24328D4A" w:rsidR="006466DC" w:rsidRPr="00685DAC" w:rsidRDefault="006466DC" w:rsidP="006466DC">
      <w:pPr>
        <w:widowControl/>
        <w:jc w:val="left"/>
        <w:rPr>
          <w:rFonts w:ascii="HGｺﾞｼｯｸM" w:eastAsia="HGｺﾞｼｯｸM" w:hAnsi="HGSｺﾞｼｯｸE"/>
          <w:b/>
          <w:noProof/>
          <w:color w:val="000000" w:themeColor="text1"/>
          <w:sz w:val="22"/>
          <w:szCs w:val="20"/>
        </w:rPr>
      </w:pPr>
    </w:p>
    <w:p w14:paraId="4FBDAEED" w14:textId="00A67C22" w:rsidR="006466DC" w:rsidRPr="00685DAC" w:rsidRDefault="006466DC" w:rsidP="006466DC">
      <w:pPr>
        <w:widowControl/>
        <w:jc w:val="left"/>
        <w:rPr>
          <w:rFonts w:ascii="HGｺﾞｼｯｸM" w:eastAsia="HGｺﾞｼｯｸM" w:hAnsi="HGSｺﾞｼｯｸE"/>
          <w:b/>
          <w:noProof/>
          <w:color w:val="000000" w:themeColor="text1"/>
          <w:sz w:val="22"/>
          <w:szCs w:val="20"/>
        </w:rPr>
        <w:sectPr w:rsidR="006466DC" w:rsidRPr="00685DAC" w:rsidSect="00067C3D">
          <w:headerReference w:type="even" r:id="rId45"/>
          <w:headerReference w:type="default" r:id="rId46"/>
          <w:pgSz w:w="11907" w:h="16840" w:code="9"/>
          <w:pgMar w:top="1418" w:right="1134" w:bottom="1418" w:left="1418" w:header="851" w:footer="567" w:gutter="0"/>
          <w:cols w:space="425"/>
          <w:docGrid w:type="lines" w:linePitch="360"/>
        </w:sectPr>
      </w:pPr>
    </w:p>
    <w:bookmarkStart w:id="12" w:name="_Toc491865048"/>
    <w:p w14:paraId="3AECA086" w14:textId="3F462C79" w:rsidR="00607513" w:rsidRPr="00685DAC" w:rsidRDefault="00607513" w:rsidP="00607513">
      <w:pPr>
        <w:pStyle w:val="10"/>
        <w:ind w:left="1130" w:hangingChars="353" w:hanging="1130"/>
        <w:rPr>
          <w:color w:val="000000" w:themeColor="text1"/>
        </w:rPr>
      </w:pPr>
      <w:r w:rsidRPr="00685DAC">
        <w:rPr>
          <w:rFonts w:hAnsi="HGPｺﾞｼｯｸE"/>
          <w:b w:val="0"/>
          <w:noProof/>
          <w:color w:val="000000" w:themeColor="text1"/>
        </w:rPr>
        <w:lastRenderedPageBreak/>
        <mc:AlternateContent>
          <mc:Choice Requires="wps">
            <w:drawing>
              <wp:anchor distT="0" distB="0" distL="114300" distR="114300" simplePos="0" relativeHeight="251652096" behindDoc="1" locked="0" layoutInCell="1" allowOverlap="1" wp14:anchorId="43CF4D32" wp14:editId="38F042BD">
                <wp:simplePos x="0" y="0"/>
                <wp:positionH relativeFrom="column">
                  <wp:posOffset>-86360</wp:posOffset>
                </wp:positionH>
                <wp:positionV relativeFrom="paragraph">
                  <wp:posOffset>68418</wp:posOffset>
                </wp:positionV>
                <wp:extent cx="6019800" cy="328295"/>
                <wp:effectExtent l="0" t="0" r="0" b="0"/>
                <wp:wrapNone/>
                <wp:docPr id="27"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28295"/>
                        </a:xfrm>
                        <a:prstGeom prst="roundRect">
                          <a:avLst>
                            <a:gd name="adj" fmla="val 31761"/>
                          </a:avLst>
                        </a:prstGeom>
                        <a:solidFill>
                          <a:schemeClr val="accent5">
                            <a:lumMod val="40000"/>
                            <a:lumOff val="60000"/>
                          </a:schemeClr>
                        </a:solidFill>
                        <a:ln w="6350">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1C0CA8B" id="Rectangle 289" o:spid="_x0000_s1026" style="position:absolute;left:0;text-align:left;margin-left:-6.8pt;margin-top:5.4pt;width:474pt;height:2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PKUwIAAIUEAAAOAAAAZHJzL2Uyb0RvYy54bWysVNtuEzEQfUfiHyy/0700SZNVN1XVUoTE&#10;paLwAY7tzRpsj7GdbMrXM/ZuQoA3RB5WnvH4zJw5M7m+ORhN9tIHBbal1UVJibQchLLbln75/PBq&#10;SUmIzAqmwcqWPstAb9YvX1wPrpE19KCF9ARBbGgG19I+RtcUReC9NCxcgJMWLzvwhkU0/bYQng2I&#10;bnRRl+WiGMAL54HLENB7P17SdcbvOsnjx64LMhLdUqwt5q/P3036Futr1mw9c73iUxnsH6owTFlM&#10;eoK6Z5GRnVd/QRnFPQTo4gUHU0DXKS4zB2RTlX+weeqZk5kLNie4U5vC/4PlH/aPnijR0vqKEssM&#10;avQJu8bsVktSL1epQ4MLDQY+uUefOAb3Dvi3QCzc9Rgnb72HoZdMYF1Vii9+e5CMgE/JZngPAvHZ&#10;LkJu1qHzJgFiG8gha/J80kQeIuHoXJTValmidBzvLutlvZrnFKw5vnY+xDcSDEmHlnrYWZEo5BRs&#10;/y7ELIyY2DHxlZLOaJR5zzS5rK4WY9GsmYIL1hwxM13QSjworbORBlPeaU/wMVLhXNo4z6n0ziC/&#10;0T8r8TcOF7pxBEf34ujGFHnEExL2C63zJNqSAZlfzssMbCFlz5NqVMR10cq0FJtyypGa/9qKHBKZ&#10;0uMZYbWd1EgCjEJuQDyjGB7GXcDdxUMP/gclA+5BS8P3HfOSEv3WoqCrajZLi5ON2fyqRsOf32zO&#10;b5jlCNXSSMl4vIvjsu2cV9seM1UTpVscgk7F47SMVU3F4qznpkx7mZbp3M5Rv/491j8BAAD//wMA&#10;UEsDBBQABgAIAAAAIQAmmTJL3gAAAAkBAAAPAAAAZHJzL2Rvd25yZXYueG1sTI/LTsMwEEX3SPyD&#10;NUjsWruvlIY4FULqojtaEGLpJkMSJR5HtpuEv2dY0eXoHt05N9tPthMD+tA40rCYKxBIhSsbqjR8&#10;vB9mTyBCNFSazhFq+MEA+/z+LjNp6UY64XCOleASCqnRUMfYp1KGokZrwtz1SJx9O29N5NNXsvRm&#10;5HLbyaVSibSmIf5Qmx5fayza89VqGLdvqj1+tZuj9IdehZP/HHZbrR8fppdnEBGn+A/Dnz6rQ85O&#10;F3elMohOw2yxShjlQPEEBnar9RrERUOy3IDMM3m7IP8FAAD//wMAUEsBAi0AFAAGAAgAAAAhALaD&#10;OJL+AAAA4QEAABMAAAAAAAAAAAAAAAAAAAAAAFtDb250ZW50X1R5cGVzXS54bWxQSwECLQAUAAYA&#10;CAAAACEAOP0h/9YAAACUAQAACwAAAAAAAAAAAAAAAAAvAQAAX3JlbHMvLnJlbHNQSwECLQAUAAYA&#10;CAAAACEApiDDylMCAACFBAAADgAAAAAAAAAAAAAAAAAuAgAAZHJzL2Uyb0RvYy54bWxQSwECLQAU&#10;AAYACAAAACEAJpkyS94AAAAJAQAADwAAAAAAAAAAAAAAAACtBAAAZHJzL2Rvd25yZXYueG1sUEsF&#10;BgAAAAAEAAQA8wAAALgFAAAAAA==&#10;" fillcolor="#b6dde8 [1304]" stroked="f" strokeweight=".5pt">
                <v:stroke joinstyle="miter"/>
              </v:roundrect>
            </w:pict>
          </mc:Fallback>
        </mc:AlternateContent>
      </w:r>
      <w:r w:rsidRPr="00685DAC">
        <w:rPr>
          <w:rFonts w:hint="eastAsia"/>
          <w:color w:val="000000" w:themeColor="text1"/>
        </w:rPr>
        <w:t>取組方針</w:t>
      </w:r>
      <w:bookmarkEnd w:id="12"/>
    </w:p>
    <w:p w14:paraId="22D71A22" w14:textId="31B80B02" w:rsidR="00607513" w:rsidRPr="00685DAC" w:rsidRDefault="00607513" w:rsidP="00607513">
      <w:pPr>
        <w:spacing w:line="240" w:lineRule="exact"/>
        <w:rPr>
          <w:color w:val="000000" w:themeColor="text1"/>
        </w:rPr>
      </w:pPr>
    </w:p>
    <w:p w14:paraId="311261F2" w14:textId="77777777" w:rsidR="00607513" w:rsidRPr="00685DAC" w:rsidRDefault="00607513" w:rsidP="00607513">
      <w:pPr>
        <w:pStyle w:val="12"/>
        <w:rPr>
          <w:rFonts w:ascii="HGｺﾞｼｯｸM"/>
          <w:color w:val="000000" w:themeColor="text1"/>
        </w:rPr>
      </w:pPr>
      <w:r w:rsidRPr="00685DAC">
        <w:rPr>
          <w:rFonts w:ascii="HGｺﾞｼｯｸM"/>
          <w:color w:val="000000" w:themeColor="text1"/>
        </w:rPr>
        <w:t xml:space="preserve">(1) </w:t>
      </w:r>
      <w:r w:rsidRPr="00685DAC">
        <w:rPr>
          <w:rFonts w:ascii="HGｺﾞｼｯｸM" w:hint="eastAsia"/>
          <w:color w:val="000000" w:themeColor="text1"/>
        </w:rPr>
        <w:t>基本的な考え方</w:t>
      </w:r>
    </w:p>
    <w:p w14:paraId="2944415B" w14:textId="77777777" w:rsidR="00AA51E4" w:rsidRPr="00685DAC" w:rsidRDefault="00AA51E4" w:rsidP="00AA51E4">
      <w:pPr>
        <w:pStyle w:val="13"/>
        <w:ind w:left="525" w:firstLine="210"/>
        <w:rPr>
          <w:color w:val="000000" w:themeColor="text1"/>
        </w:rPr>
      </w:pPr>
      <w:r w:rsidRPr="00685DAC">
        <w:rPr>
          <w:rFonts w:hint="eastAsia"/>
          <w:color w:val="000000" w:themeColor="text1"/>
        </w:rPr>
        <w:t>建築物等の耐震化は、それぞれの所有者が自らの責務として取り組むことが基本である。</w:t>
      </w:r>
    </w:p>
    <w:p w14:paraId="3A8BFBA1" w14:textId="77777777" w:rsidR="00AA51E4" w:rsidRPr="00685DAC" w:rsidRDefault="00AA51E4" w:rsidP="00AA51E4">
      <w:pPr>
        <w:pStyle w:val="13"/>
        <w:ind w:left="525" w:firstLine="210"/>
        <w:rPr>
          <w:color w:val="000000" w:themeColor="text1"/>
        </w:rPr>
      </w:pPr>
      <w:r w:rsidRPr="00685DAC">
        <w:rPr>
          <w:rFonts w:hint="eastAsia"/>
          <w:color w:val="000000" w:themeColor="text1"/>
        </w:rPr>
        <w:t>区は、国・都及び関係団体（地域団体、事業者団体）等と連携して耐震化の促進に取り組む。</w:t>
      </w:r>
    </w:p>
    <w:p w14:paraId="2741127A" w14:textId="77777777" w:rsidR="00607513" w:rsidRPr="00685DAC" w:rsidRDefault="00AA51E4" w:rsidP="00607513">
      <w:pPr>
        <w:pStyle w:val="13"/>
        <w:ind w:left="525" w:firstLine="210"/>
        <w:rPr>
          <w:color w:val="000000" w:themeColor="text1"/>
        </w:rPr>
      </w:pPr>
      <w:r w:rsidRPr="00685DAC">
        <w:rPr>
          <w:rFonts w:hint="eastAsia"/>
          <w:color w:val="000000" w:themeColor="text1"/>
        </w:rPr>
        <w:t>また、建築物等の耐震化を行おうとする所有者に対し、国・都及び関係団体と連携して必要な支援を行う。</w:t>
      </w:r>
    </w:p>
    <w:p w14:paraId="066E94A3" w14:textId="77777777" w:rsidR="00607513" w:rsidRPr="00685DAC" w:rsidRDefault="00607513" w:rsidP="00607513">
      <w:pPr>
        <w:pStyle w:val="13"/>
        <w:ind w:left="525" w:firstLine="210"/>
        <w:rPr>
          <w:color w:val="000000" w:themeColor="text1"/>
        </w:rPr>
      </w:pPr>
    </w:p>
    <w:p w14:paraId="5B48DB2C" w14:textId="77777777" w:rsidR="00607513" w:rsidRPr="00685DAC" w:rsidRDefault="00607513" w:rsidP="00AA51E4">
      <w:pPr>
        <w:pStyle w:val="12"/>
        <w:rPr>
          <w:rFonts w:ascii="HGｺﾞｼｯｸM"/>
          <w:color w:val="000000" w:themeColor="text1"/>
        </w:rPr>
      </w:pPr>
      <w:r w:rsidRPr="00685DAC">
        <w:rPr>
          <w:rFonts w:ascii="HGｺﾞｼｯｸM"/>
          <w:color w:val="000000" w:themeColor="text1"/>
        </w:rPr>
        <w:t xml:space="preserve">(2) </w:t>
      </w:r>
      <w:r w:rsidRPr="00685DAC">
        <w:rPr>
          <w:rFonts w:ascii="HGｺﾞｼｯｸM" w:hint="eastAsia"/>
          <w:color w:val="000000" w:themeColor="text1"/>
        </w:rPr>
        <w:t>耐震化促進に向けた役割分担</w:t>
      </w:r>
    </w:p>
    <w:p w14:paraId="150D1C66" w14:textId="77777777" w:rsidR="00607513" w:rsidRPr="00685DAC" w:rsidRDefault="00607513" w:rsidP="00607513">
      <w:pPr>
        <w:pStyle w:val="13"/>
        <w:ind w:left="525" w:firstLineChars="0" w:firstLine="0"/>
        <w:rPr>
          <w:color w:val="000000" w:themeColor="text1"/>
        </w:rPr>
      </w:pPr>
      <w:r w:rsidRPr="00685DAC">
        <w:rPr>
          <w:rFonts w:hint="eastAsia"/>
          <w:color w:val="000000" w:themeColor="text1"/>
        </w:rPr>
        <w:t xml:space="preserve">　建築物等の所有者と区は、それぞれの責務に応じた役割分担のもとに、耐震化の促進を図る。</w:t>
      </w:r>
    </w:p>
    <w:p w14:paraId="330740BC" w14:textId="5160ED68" w:rsidR="00607513" w:rsidRPr="00685DAC" w:rsidRDefault="00607513" w:rsidP="00607513">
      <w:pPr>
        <w:pStyle w:val="13"/>
        <w:spacing w:line="200" w:lineRule="exact"/>
        <w:ind w:left="525" w:firstLineChars="0" w:firstLine="0"/>
        <w:rPr>
          <w:color w:val="000000" w:themeColor="text1"/>
        </w:rPr>
      </w:pPr>
    </w:p>
    <w:tbl>
      <w:tblPr>
        <w:tblStyle w:val="afb"/>
        <w:tblW w:w="0" w:type="auto"/>
        <w:tblInd w:w="676" w:type="dxa"/>
        <w:tblLook w:val="04A0" w:firstRow="1" w:lastRow="0" w:firstColumn="1" w:lastColumn="0" w:noHBand="0" w:noVBand="1"/>
      </w:tblPr>
      <w:tblGrid>
        <w:gridCol w:w="582"/>
        <w:gridCol w:w="8087"/>
      </w:tblGrid>
      <w:tr w:rsidR="00685DAC" w:rsidRPr="00685DAC" w14:paraId="5E5C77C0" w14:textId="77777777" w:rsidTr="00866DB1">
        <w:trPr>
          <w:cantSplit/>
          <w:trHeight w:val="1757"/>
        </w:trPr>
        <w:tc>
          <w:tcPr>
            <w:tcW w:w="582" w:type="dxa"/>
            <w:shd w:val="clear" w:color="auto" w:fill="auto"/>
            <w:textDirection w:val="tbRlV"/>
            <w:vAlign w:val="center"/>
          </w:tcPr>
          <w:p w14:paraId="384B314E" w14:textId="77777777" w:rsidR="00607513" w:rsidRPr="00685DAC" w:rsidRDefault="00607513" w:rsidP="00866DB1">
            <w:pPr>
              <w:pStyle w:val="13"/>
              <w:ind w:leftChars="0" w:left="113" w:right="113" w:firstLineChars="0" w:firstLine="0"/>
              <w:jc w:val="center"/>
              <w:rPr>
                <w:rFonts w:ascii="ＭＳ ゴシック" w:eastAsia="ＭＳ ゴシック" w:hAnsi="ＭＳ ゴシック"/>
                <w:color w:val="000000" w:themeColor="text1"/>
              </w:rPr>
            </w:pPr>
            <w:r w:rsidRPr="00685DAC">
              <w:rPr>
                <w:rFonts w:ascii="ＭＳ ゴシック" w:eastAsia="ＭＳ ゴシック" w:hAnsi="ＭＳ ゴシック" w:hint="eastAsia"/>
                <w:color w:val="000000" w:themeColor="text1"/>
              </w:rPr>
              <w:t>所有者の役割</w:t>
            </w:r>
          </w:p>
        </w:tc>
        <w:tc>
          <w:tcPr>
            <w:tcW w:w="8313" w:type="dxa"/>
            <w:shd w:val="clear" w:color="auto" w:fill="auto"/>
            <w:vAlign w:val="center"/>
          </w:tcPr>
          <w:p w14:paraId="37AF6257" w14:textId="5D962DCC" w:rsidR="00607513" w:rsidRPr="00685DAC" w:rsidRDefault="00607513" w:rsidP="00866DB1">
            <w:pPr>
              <w:pStyle w:val="13"/>
              <w:ind w:leftChars="0" w:left="0" w:firstLineChars="0" w:firstLine="0"/>
              <w:rPr>
                <w:rFonts w:asciiTheme="minorEastAsia" w:eastAsiaTheme="minorEastAsia" w:hAnsiTheme="minorEastAsia"/>
                <w:color w:val="000000" w:themeColor="text1"/>
              </w:rPr>
            </w:pPr>
            <w:r w:rsidRPr="00685DAC">
              <w:rPr>
                <w:rFonts w:asciiTheme="minorEastAsia" w:eastAsiaTheme="minorEastAsia" w:hAnsiTheme="minorEastAsia" w:hint="eastAsia"/>
                <w:color w:val="000000" w:themeColor="text1"/>
              </w:rPr>
              <w:t>所有者は、地震による住宅・建築物の被害及び損傷が発生した場合、自らの生命と財産はもとより、建築物が倒壊することにより災害対策に必要な道路を閉塞させたり、出火により大規模な火災を招いたりするなど、地域の安全性に重大な影響を与えかねないということを十分に認識して、主体的に耐震化に取り組むものとする。</w:t>
            </w:r>
          </w:p>
        </w:tc>
      </w:tr>
      <w:tr w:rsidR="00607513" w:rsidRPr="00685DAC" w14:paraId="324AEF6B" w14:textId="77777777" w:rsidTr="00866DB1">
        <w:trPr>
          <w:cantSplit/>
          <w:trHeight w:val="1247"/>
        </w:trPr>
        <w:tc>
          <w:tcPr>
            <w:tcW w:w="582" w:type="dxa"/>
            <w:shd w:val="clear" w:color="auto" w:fill="auto"/>
            <w:textDirection w:val="tbRlV"/>
            <w:vAlign w:val="center"/>
          </w:tcPr>
          <w:p w14:paraId="1C6AD9EB" w14:textId="77777777" w:rsidR="00607513" w:rsidRPr="00685DAC" w:rsidRDefault="00607513" w:rsidP="00866DB1">
            <w:pPr>
              <w:pStyle w:val="13"/>
              <w:ind w:leftChars="0" w:left="113" w:right="113" w:firstLineChars="0" w:firstLine="0"/>
              <w:jc w:val="center"/>
              <w:rPr>
                <w:rFonts w:ascii="ＭＳ ゴシック" w:eastAsia="ＭＳ ゴシック" w:hAnsi="ＭＳ ゴシック"/>
                <w:color w:val="000000" w:themeColor="text1"/>
              </w:rPr>
            </w:pPr>
            <w:r w:rsidRPr="00685DAC">
              <w:rPr>
                <w:rFonts w:ascii="ＭＳ ゴシック" w:eastAsia="ＭＳ ゴシック" w:hAnsi="ＭＳ ゴシック" w:hint="eastAsia"/>
                <w:color w:val="000000" w:themeColor="text1"/>
              </w:rPr>
              <w:t>区の役割</w:t>
            </w:r>
          </w:p>
        </w:tc>
        <w:tc>
          <w:tcPr>
            <w:tcW w:w="8313" w:type="dxa"/>
            <w:shd w:val="clear" w:color="auto" w:fill="auto"/>
            <w:vAlign w:val="center"/>
          </w:tcPr>
          <w:p w14:paraId="4A36C5B1" w14:textId="2536738B" w:rsidR="00607513" w:rsidRPr="00685DAC" w:rsidRDefault="00607513" w:rsidP="00866DB1">
            <w:pPr>
              <w:pStyle w:val="13"/>
              <w:ind w:leftChars="0" w:left="0" w:firstLineChars="0" w:firstLine="0"/>
              <w:rPr>
                <w:rFonts w:asciiTheme="minorEastAsia" w:eastAsiaTheme="minorEastAsia" w:hAnsiTheme="minorEastAsia"/>
                <w:color w:val="000000" w:themeColor="text1"/>
              </w:rPr>
            </w:pPr>
            <w:r w:rsidRPr="00685DAC">
              <w:rPr>
                <w:rFonts w:asciiTheme="minorEastAsia" w:eastAsiaTheme="minorEastAsia" w:hAnsiTheme="minorEastAsia" w:hint="eastAsia"/>
                <w:color w:val="000000" w:themeColor="text1"/>
              </w:rPr>
              <w:t>区は、区民の生命・財産を守るため、国・都及び関係団体と連携して、耐震化の必要性を啓発するとともに、所有者が主体的に耐震化に取り組めるよう、情報提供や技術的な支援を行う。また、公共的な観点から必要がある場合は、経済的な支援を行う。</w:t>
            </w:r>
          </w:p>
        </w:tc>
      </w:tr>
    </w:tbl>
    <w:p w14:paraId="7FCFA6B9" w14:textId="4E6B7598" w:rsidR="00607513" w:rsidRPr="00685DAC" w:rsidRDefault="00607513" w:rsidP="00607513">
      <w:pPr>
        <w:pStyle w:val="12"/>
        <w:rPr>
          <w:rFonts w:ascii="HGｺﾞｼｯｸM"/>
          <w:color w:val="000000" w:themeColor="text1"/>
        </w:rPr>
      </w:pPr>
    </w:p>
    <w:p w14:paraId="5C3BF2A7" w14:textId="033A8721" w:rsidR="00607513" w:rsidRPr="00685DAC" w:rsidRDefault="00607513" w:rsidP="00AA51E4">
      <w:pPr>
        <w:pStyle w:val="12"/>
        <w:rPr>
          <w:rFonts w:ascii="HGｺﾞｼｯｸM"/>
          <w:color w:val="000000" w:themeColor="text1"/>
        </w:rPr>
      </w:pPr>
      <w:r w:rsidRPr="00685DAC">
        <w:rPr>
          <w:rFonts w:ascii="HGｺﾞｼｯｸM"/>
          <w:color w:val="000000" w:themeColor="text1"/>
        </w:rPr>
        <w:t xml:space="preserve"> (3) </w:t>
      </w:r>
      <w:r w:rsidRPr="00685DAC">
        <w:rPr>
          <w:rFonts w:ascii="HGｺﾞｼｯｸM" w:hint="eastAsia"/>
          <w:color w:val="000000" w:themeColor="text1"/>
        </w:rPr>
        <w:t>耐震診断・耐震改修促進の取組方針</w:t>
      </w:r>
    </w:p>
    <w:p w14:paraId="02D8DCCB" w14:textId="77777777" w:rsidR="00607513" w:rsidRPr="00685DAC" w:rsidRDefault="00607513" w:rsidP="00AA51E4">
      <w:pPr>
        <w:pStyle w:val="13"/>
        <w:ind w:left="525" w:firstLine="210"/>
        <w:rPr>
          <w:color w:val="000000" w:themeColor="text1"/>
        </w:rPr>
      </w:pPr>
      <w:r w:rsidRPr="00685DAC">
        <w:rPr>
          <w:rFonts w:hint="eastAsia"/>
          <w:color w:val="000000" w:themeColor="text1"/>
        </w:rPr>
        <w:t>区は、耐震化の目標を達成するため、総合的かつ計画的に耐震診断及び耐震改修を促進する。</w:t>
      </w:r>
    </w:p>
    <w:p w14:paraId="549B0F58" w14:textId="607B37E7" w:rsidR="00607513" w:rsidRPr="00685DAC" w:rsidRDefault="00607513" w:rsidP="00AA51E4">
      <w:pPr>
        <w:pStyle w:val="13"/>
        <w:ind w:left="525" w:firstLine="210"/>
        <w:rPr>
          <w:color w:val="000000" w:themeColor="text1"/>
        </w:rPr>
      </w:pPr>
      <w:r w:rsidRPr="00685DAC">
        <w:rPr>
          <w:rFonts w:hint="eastAsia"/>
          <w:color w:val="000000" w:themeColor="text1"/>
        </w:rPr>
        <w:t>区は、耐震診断及び耐震改修を促進するため、国・都</w:t>
      </w:r>
      <w:r w:rsidR="00F70796" w:rsidRPr="00685DAC">
        <w:rPr>
          <w:rFonts w:hint="eastAsia"/>
          <w:color w:val="000000" w:themeColor="text1"/>
        </w:rPr>
        <w:t>・近隣区</w:t>
      </w:r>
      <w:r w:rsidRPr="00685DAC">
        <w:rPr>
          <w:rFonts w:hint="eastAsia"/>
          <w:color w:val="000000" w:themeColor="text1"/>
        </w:rPr>
        <w:t>及び関係団体と連携して取り組む。</w:t>
      </w:r>
    </w:p>
    <w:p w14:paraId="5BA87444" w14:textId="77777777" w:rsidR="00607513" w:rsidRPr="00685DAC" w:rsidRDefault="00607513" w:rsidP="00AA51E4">
      <w:pPr>
        <w:pStyle w:val="13"/>
        <w:ind w:left="525" w:firstLine="210"/>
        <w:rPr>
          <w:color w:val="000000" w:themeColor="text1"/>
        </w:rPr>
      </w:pPr>
      <w:r w:rsidRPr="00685DAC">
        <w:rPr>
          <w:rFonts w:hint="eastAsia"/>
          <w:color w:val="000000" w:themeColor="text1"/>
        </w:rPr>
        <w:t>本計画の推進にあたり、支援事業の財源確保、新たな耐震改修工法など耐震化技術、及び広域的区域などの観点から、必要がある場合には、国及び都等に協力要請等を行う。</w:t>
      </w:r>
    </w:p>
    <w:p w14:paraId="6881489D" w14:textId="78FCFD94" w:rsidR="00EC47E7" w:rsidRPr="00685DAC" w:rsidRDefault="00EC47E7" w:rsidP="00EC47E7">
      <w:pPr>
        <w:pStyle w:val="13"/>
        <w:ind w:left="525" w:firstLine="210"/>
        <w:rPr>
          <w:rFonts w:eastAsia="HGPｺﾞｼｯｸE"/>
          <w:color w:val="000000" w:themeColor="text1"/>
        </w:rPr>
      </w:pPr>
    </w:p>
    <w:p w14:paraId="42CBAF2A" w14:textId="2B72A502" w:rsidR="0053722A" w:rsidRPr="00685DAC" w:rsidRDefault="00891804" w:rsidP="00891804">
      <w:pPr>
        <w:widowControl/>
        <w:jc w:val="left"/>
        <w:rPr>
          <w:rFonts w:hAnsi="ＭＳ 明朝"/>
          <w:color w:val="000000" w:themeColor="text1"/>
          <w:szCs w:val="20"/>
        </w:rPr>
      </w:pPr>
      <w:r w:rsidRPr="00685DAC">
        <w:rPr>
          <w:color w:val="000000" w:themeColor="text1"/>
        </w:rPr>
        <w:br w:type="page"/>
      </w:r>
    </w:p>
    <w:p w14:paraId="1B0BA8F7" w14:textId="77777777" w:rsidR="00E77C78" w:rsidRPr="00685DAC" w:rsidRDefault="00E77C78" w:rsidP="003850A1">
      <w:pPr>
        <w:pStyle w:val="10"/>
        <w:spacing w:line="380" w:lineRule="exact"/>
        <w:ind w:left="1134" w:hangingChars="353" w:hanging="1134"/>
        <w:rPr>
          <w:color w:val="000000" w:themeColor="text1"/>
        </w:rPr>
        <w:sectPr w:rsidR="00E77C78" w:rsidRPr="00685DAC" w:rsidSect="00067C3D">
          <w:headerReference w:type="even" r:id="rId47"/>
          <w:headerReference w:type="default" r:id="rId48"/>
          <w:pgSz w:w="11907" w:h="16840" w:code="9"/>
          <w:pgMar w:top="1418" w:right="1134" w:bottom="1418" w:left="1418" w:header="851" w:footer="567" w:gutter="0"/>
          <w:cols w:space="425"/>
          <w:docGrid w:type="lines" w:linePitch="360"/>
        </w:sectPr>
      </w:pPr>
    </w:p>
    <w:bookmarkStart w:id="13" w:name="_Toc491865049"/>
    <w:p w14:paraId="295DC2E1" w14:textId="5059EBE5" w:rsidR="0053722A" w:rsidRPr="00685DAC" w:rsidRDefault="00607513" w:rsidP="00607513">
      <w:pPr>
        <w:pStyle w:val="10"/>
        <w:ind w:left="1130" w:hangingChars="353" w:hanging="1130"/>
        <w:rPr>
          <w:color w:val="000000" w:themeColor="text1"/>
        </w:rPr>
      </w:pPr>
      <w:r w:rsidRPr="00685DAC">
        <w:rPr>
          <w:rFonts w:hAnsi="HGPｺﾞｼｯｸE"/>
          <w:b w:val="0"/>
          <w:noProof/>
          <w:color w:val="000000" w:themeColor="text1"/>
        </w:rPr>
        <w:lastRenderedPageBreak/>
        <mc:AlternateContent>
          <mc:Choice Requires="wps">
            <w:drawing>
              <wp:anchor distT="0" distB="0" distL="114300" distR="114300" simplePos="0" relativeHeight="251586560" behindDoc="1" locked="0" layoutInCell="1" allowOverlap="1" wp14:anchorId="325FAD92" wp14:editId="743D25E6">
                <wp:simplePos x="0" y="0"/>
                <wp:positionH relativeFrom="column">
                  <wp:posOffset>-86360</wp:posOffset>
                </wp:positionH>
                <wp:positionV relativeFrom="paragraph">
                  <wp:posOffset>58258</wp:posOffset>
                </wp:positionV>
                <wp:extent cx="6019800" cy="328295"/>
                <wp:effectExtent l="0" t="0" r="0" b="0"/>
                <wp:wrapNone/>
                <wp:docPr id="139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28295"/>
                        </a:xfrm>
                        <a:prstGeom prst="roundRect">
                          <a:avLst>
                            <a:gd name="adj" fmla="val 31761"/>
                          </a:avLst>
                        </a:prstGeom>
                        <a:solidFill>
                          <a:schemeClr val="accent5">
                            <a:lumMod val="40000"/>
                            <a:lumOff val="60000"/>
                          </a:schemeClr>
                        </a:solidFill>
                        <a:ln w="6350">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4AA7901" id="Rectangle 289" o:spid="_x0000_s1026" style="position:absolute;left:0;text-align:left;margin-left:-6.8pt;margin-top:4.6pt;width:474pt;height:25.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0PQVAIAAIcEAAAOAAAAZHJzL2Uyb0RvYy54bWysVNtuEzEQfUfiHyy/093Nrcmqm6pqKUIq&#10;UFH4AMf2Zg22x9hONu3XM/ZuQoA3RB5WnvH4zJw5M7m6PhhN9tIHBbah1UVJibQchLLbhn79cv9m&#10;SUmIzAqmwcqGPstAr9evX131rpYT6EAL6QmC2FD3rqFdjK4uisA7aVi4ACctXrbgDYto+m0hPOsR&#10;3ehiUpaLogcvnAcuQ0Dv3XBJ1xm/bSWPn9o2yEh0Q7G2mL8+fzfpW6yvWL31zHWKj2Wwf6jCMGUx&#10;6QnqjkVGdl79BWUU9xCgjRccTAFtq7jMHJBNVf7B5qljTmYu2JzgTm0K/w+Wf9w/eqIEajddrSix&#10;zKBKn7FvzG61JJPlKvWod6HG0Cf36BPL4B6Afw/Ewm2HcfLGe+g7yQRWVqX44rcHyQj4lGz6DyAQ&#10;n+0i5HYdWm8SIDaCHLIqzydV5CESjs5FWa2WJYrH8W46WU5W85yC1cfXzof4ToIh6dBQDzsrEoWc&#10;gu0fQszSiJEdE98oaY1GofdMk2l1uRiKZvUYXLD6iJnpglbiXmmdjTSa8lZ7go+RCufSxnlOpXcG&#10;+Q3+WYm/YbzQjUM4uBdHN6bIQ56QsF9onSfRlvTIfDovM7CFlD3PqlERF0Yr01BsyilHav5bK3JI&#10;ZEoPZ4TVdlQjCTAIuQHxjGJ4GLYBtxcPHfgXSnrchIaGHzvmJSX6vUVBV9VsllYnG7P55QQNf36z&#10;Ob9hliNUQyMlw/E2Duu2c15tO8xUjZRucAhaFY/TMlQ1FovTnpsybmZap3M7R/36/1j/BAAA//8D&#10;AFBLAwQUAAYACAAAACEA8GbAj94AAAAIAQAADwAAAGRycy9kb3ducmV2LnhtbEyPzU7DMBCE70i8&#10;g7VI3Fq7P6QkZFMhpB56owUhjm6yJFHidWS7SXh7zAmOoxnNfJPvZ9OLkZxvLSOslgoEcWmrlmuE&#10;97fD4hGED5or3VsmhG/ysC9ub3KdVXbiE43nUItYwj7TCE0IQyalLxsy2i/tQBy9L+uMDlG6WlZO&#10;T7Hc9HKtVCKNbjkuNHqgl4bK7nw1CNPuVXXHz+7hKN1hUP7kPsZ0h3h/Nz8/gQg0h78w/OJHdCgi&#10;08VeufKiR1isNkmMIqRrENFPN9stiAtColKQRS7/Hyh+AAAA//8DAFBLAQItABQABgAIAAAAIQC2&#10;gziS/gAAAOEBAAATAAAAAAAAAAAAAAAAAAAAAABbQ29udGVudF9UeXBlc10ueG1sUEsBAi0AFAAG&#10;AAgAAAAhADj9If/WAAAAlAEAAAsAAAAAAAAAAAAAAAAALwEAAF9yZWxzLy5yZWxzUEsBAi0AFAAG&#10;AAgAAAAhAForQ9BUAgAAhwQAAA4AAAAAAAAAAAAAAAAALgIAAGRycy9lMm9Eb2MueG1sUEsBAi0A&#10;FAAGAAgAAAAhAPBmwI/eAAAACAEAAA8AAAAAAAAAAAAAAAAArgQAAGRycy9kb3ducmV2LnhtbFBL&#10;BQYAAAAABAAEAPMAAAC5BQAAAAA=&#10;" fillcolor="#b6dde8 [1304]" stroked="f" strokeweight=".5pt">
                <v:stroke joinstyle="miter"/>
              </v:roundrect>
            </w:pict>
          </mc:Fallback>
        </mc:AlternateContent>
      </w:r>
      <w:r w:rsidR="0053722A" w:rsidRPr="00685DAC">
        <w:rPr>
          <w:rFonts w:hint="eastAsia"/>
          <w:color w:val="000000" w:themeColor="text1"/>
        </w:rPr>
        <w:t>施策の</w:t>
      </w:r>
      <w:r w:rsidR="00FD7DAD" w:rsidRPr="00685DAC">
        <w:rPr>
          <w:rFonts w:hint="eastAsia"/>
          <w:color w:val="000000" w:themeColor="text1"/>
        </w:rPr>
        <w:t>実施状況と課題</w:t>
      </w:r>
      <w:bookmarkEnd w:id="13"/>
    </w:p>
    <w:bookmarkStart w:id="14" w:name="_Toc491865050"/>
    <w:p w14:paraId="0D09FF98" w14:textId="77777777" w:rsidR="0053722A" w:rsidRPr="00685DAC" w:rsidRDefault="00D7195B" w:rsidP="00C279B2">
      <w:pPr>
        <w:pStyle w:val="2"/>
        <w:ind w:left="567" w:hanging="567"/>
        <w:rPr>
          <w:color w:val="000000" w:themeColor="text1"/>
        </w:rPr>
      </w:pPr>
      <w:r w:rsidRPr="00685DAC">
        <w:rPr>
          <w:noProof/>
          <w:color w:val="000000" w:themeColor="text1"/>
        </w:rPr>
        <mc:AlternateContent>
          <mc:Choice Requires="wps">
            <w:drawing>
              <wp:anchor distT="0" distB="0" distL="114300" distR="114300" simplePos="0" relativeHeight="251587584" behindDoc="1" locked="0" layoutInCell="1" allowOverlap="1" wp14:anchorId="61B3023D" wp14:editId="68E3CF34">
                <wp:simplePos x="0" y="0"/>
                <wp:positionH relativeFrom="column">
                  <wp:posOffset>32385</wp:posOffset>
                </wp:positionH>
                <wp:positionV relativeFrom="paragraph">
                  <wp:posOffset>331470</wp:posOffset>
                </wp:positionV>
                <wp:extent cx="5867400" cy="35560"/>
                <wp:effectExtent l="0" t="0" r="19050" b="21590"/>
                <wp:wrapNone/>
                <wp:docPr id="1453" name="正方形/長方形 1453"/>
                <wp:cNvGraphicFramePr/>
                <a:graphic xmlns:a="http://schemas.openxmlformats.org/drawingml/2006/main">
                  <a:graphicData uri="http://schemas.microsoft.com/office/word/2010/wordprocessingShape">
                    <wps:wsp>
                      <wps:cNvSpPr/>
                      <wps:spPr>
                        <a:xfrm>
                          <a:off x="0" y="0"/>
                          <a:ext cx="5867400" cy="3556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D261EA7" id="正方形/長方形 1453" o:spid="_x0000_s1026" style="position:absolute;left:0;text-align:left;margin-left:2.55pt;margin-top:26.1pt;width:462pt;height:2.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hYbuwIAADkGAAAOAAAAZHJzL2Uyb0RvYy54bWzEVM1uEzEQviPxDpbvdJM0SUvUTRW1KkIq&#10;tKJFPbteu1nJ9hjbySa8BzwAnDkjDjwOlXgLxvZmW/rDASFx2fX8z3zzs7e/0ooshfM1mJL2t3qU&#10;CMOhqs1VSd+eHz3bpcQHZiqmwIiSroWn+9OnT/YaOxEDmIOqhCPoxPhJY0s6D8FOisLzudDMb4EV&#10;BoUSnGYBSXdVVI416F2rYtDrjYsGXGUdcOE9cg+zkE6TfykFDydSehGIKinmFtLXpe9l/BbTPTa5&#10;cszOa96mwf4iC81qg0E7V4csMLJw9T1XuuYOPMiwxUEXIGXNRaoBq+n37lRzNmdWpFoQHG87mPy/&#10;c8tfL08dqSvs3XC0TYlhGrt0/eXz9cdvP75/Kn5++JpfJMkRrsb6CVqd2VPXUh6fsfaVdDr+sSqy&#10;ShCvO4jFKhCOzNHueGfYw05wlG2PRuPUguLG2DofXgjQJD5K6rCDCVi2PPYBA6LqRiXG8qDq6qhW&#10;KhFxasSBcmTJsN+Mc2FCP5mrhX4FVeZjfMwgdR7ZOB+ZPd6wMUSav+gpBfwtiDL/Iy7mFAMXEf2M&#10;d3qFtRIxHWXeCIltRIQHqd6ugPtQ+DmrRGaPHi05OYyeJWLb+c5YPuI7N6fVj6Yi7V9n3PtTYtm4&#10;s0iRwYTOWNcG3EMOFDa4jZz1NyBlaCJKl1Ctccgd5O33lh/VOFzHzIdT5nDdcRzxhIUT/EgFTUmh&#10;fVEyB/f+IX7Uxy1EKSUNno+S+ncL5gQl6qXB/XzeHw7jvUnEcLQzQMLdllzelpiFPgCc2D4eS8vT&#10;M+oHtXlKB/oCL90sRkURMxxjl5QHtyEOQj5reCu5mM2SGt4Yy8KxObM8Oo+oxuU5X10wZ9sNC7ia&#10;r2FzatjkzqJl3WhpYLYIIOu0hTe4tnjjfUq70t7SeABv00nr5uJPfwEAAP//AwBQSwMEFAAGAAgA&#10;AAAhAFiZ8UfdAAAABwEAAA8AAABkcnMvZG93bnJldi54bWxMjj1PwzAQhnck/oN1SCyIOg2FNiFO&#10;hZAYGBjaIsToxEeSEp8j200Cv55jgun0fui9p9jOthcj+tA5UrBcJCCQamc6ahS8Hp6uNyBC1GR0&#10;7wgVfGGAbXl+VujcuIl2OO5jI3iEQq4VtDEOuZShbtHqsHADEmcfzlsdWfpGGq8nHre9TJPkTlrd&#10;EX9o9YCPLdaf+5NVkL0d1/MwHW781fS8Gr9fVsfKvit1eTE/3IOIOMe/MvziMzqUzFS5E5kgegW3&#10;Sy7ySVMQHGdpxkbFxnoDsizkf/7yBwAA//8DAFBLAQItABQABgAIAAAAIQC2gziS/gAAAOEBAAAT&#10;AAAAAAAAAAAAAAAAAAAAAABbQ29udGVudF9UeXBlc10ueG1sUEsBAi0AFAAGAAgAAAAhADj9If/W&#10;AAAAlAEAAAsAAAAAAAAAAAAAAAAALwEAAF9yZWxzLy5yZWxzUEsBAi0AFAAGAAgAAAAhAHbqFhu7&#10;AgAAOQYAAA4AAAAAAAAAAAAAAAAALgIAAGRycy9lMm9Eb2MueG1sUEsBAi0AFAAGAAgAAAAhAFiZ&#10;8UfdAAAABwEAAA8AAAAAAAAAAAAAAAAAFQUAAGRycy9kb3ducmV2LnhtbFBLBQYAAAAABAAEAPMA&#10;AAAfBgAAAAA=&#10;" fillcolor="#b8cce4 [1300]" strokecolor="#b8cce4 [1300]" strokeweight="2pt"/>
            </w:pict>
          </mc:Fallback>
        </mc:AlternateContent>
      </w:r>
      <w:r w:rsidR="0053722A" w:rsidRPr="00685DAC">
        <w:rPr>
          <w:rFonts w:hint="eastAsia"/>
          <w:color w:val="000000" w:themeColor="text1"/>
        </w:rPr>
        <w:t>施策の実施状況</w:t>
      </w:r>
      <w:r w:rsidR="0050589C" w:rsidRPr="00685DAC">
        <w:rPr>
          <w:rFonts w:hint="eastAsia"/>
          <w:color w:val="000000" w:themeColor="text1"/>
        </w:rPr>
        <w:t>等</w:t>
      </w:r>
      <w:bookmarkEnd w:id="14"/>
    </w:p>
    <w:p w14:paraId="539F1321" w14:textId="77777777" w:rsidR="00AA51E4" w:rsidRPr="00685DAC" w:rsidRDefault="00C279B2" w:rsidP="00AA51E4">
      <w:pPr>
        <w:pStyle w:val="12"/>
        <w:rPr>
          <w:rFonts w:ascii="HGｺﾞｼｯｸM"/>
          <w:color w:val="000000" w:themeColor="text1"/>
        </w:rPr>
      </w:pPr>
      <w:r w:rsidRPr="00685DAC">
        <w:rPr>
          <w:rFonts w:ascii="HGｺﾞｼｯｸM"/>
          <w:color w:val="000000" w:themeColor="text1"/>
        </w:rPr>
        <w:t xml:space="preserve">(1) </w:t>
      </w:r>
      <w:r w:rsidR="00AA51E4" w:rsidRPr="00685DAC">
        <w:rPr>
          <w:rFonts w:ascii="HGｺﾞｼｯｸM" w:hint="eastAsia"/>
          <w:color w:val="000000" w:themeColor="text1"/>
        </w:rPr>
        <w:t>耐震診断及び耐震改修への支援</w:t>
      </w:r>
    </w:p>
    <w:p w14:paraId="18ADB993" w14:textId="77777777" w:rsidR="0053722A" w:rsidRPr="00327549" w:rsidRDefault="00650079" w:rsidP="008436DD">
      <w:pPr>
        <w:pStyle w:val="af5"/>
      </w:pPr>
      <w:r w:rsidRPr="00327549">
        <w:rPr>
          <w:rFonts w:hint="eastAsia"/>
        </w:rPr>
        <w:t>表</w:t>
      </w:r>
      <w:r w:rsidR="00607513" w:rsidRPr="00327549">
        <w:rPr>
          <w:rFonts w:hint="eastAsia"/>
        </w:rPr>
        <w:t>4</w:t>
      </w:r>
      <w:r w:rsidRPr="00327549">
        <w:rPr>
          <w:rFonts w:hint="eastAsia"/>
        </w:rPr>
        <w:t>-1　木造住宅への支援の概要と実績</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1416"/>
        <w:gridCol w:w="424"/>
        <w:gridCol w:w="425"/>
        <w:gridCol w:w="425"/>
        <w:gridCol w:w="426"/>
        <w:gridCol w:w="426"/>
        <w:gridCol w:w="425"/>
        <w:gridCol w:w="425"/>
        <w:gridCol w:w="426"/>
        <w:gridCol w:w="426"/>
        <w:gridCol w:w="425"/>
        <w:gridCol w:w="425"/>
        <w:gridCol w:w="426"/>
        <w:gridCol w:w="425"/>
        <w:gridCol w:w="426"/>
        <w:gridCol w:w="425"/>
        <w:gridCol w:w="425"/>
        <w:gridCol w:w="426"/>
        <w:gridCol w:w="568"/>
      </w:tblGrid>
      <w:tr w:rsidR="00685DAC" w:rsidRPr="00327549" w14:paraId="538563DA" w14:textId="77777777" w:rsidTr="002856C3">
        <w:tc>
          <w:tcPr>
            <w:tcW w:w="879" w:type="dxa"/>
            <w:vMerge w:val="restart"/>
            <w:shd w:val="clear" w:color="auto" w:fill="DBE5F1" w:themeFill="accent1" w:themeFillTint="33"/>
            <w:vAlign w:val="center"/>
          </w:tcPr>
          <w:p w14:paraId="5BB4F50C" w14:textId="77777777" w:rsidR="002856C3" w:rsidRPr="00327549" w:rsidRDefault="002856C3" w:rsidP="00DD502E">
            <w:pPr>
              <w:adjustRightInd w:val="0"/>
              <w:snapToGrid w:val="0"/>
              <w:spacing w:line="240" w:lineRule="exact"/>
              <w:jc w:val="center"/>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名称</w:t>
            </w:r>
          </w:p>
        </w:tc>
        <w:tc>
          <w:tcPr>
            <w:tcW w:w="1416" w:type="dxa"/>
            <w:vMerge w:val="restart"/>
            <w:shd w:val="clear" w:color="auto" w:fill="DBE5F1" w:themeFill="accent1" w:themeFillTint="33"/>
            <w:vAlign w:val="center"/>
          </w:tcPr>
          <w:p w14:paraId="4829B37D" w14:textId="77777777" w:rsidR="002856C3" w:rsidRPr="00327549" w:rsidRDefault="002856C3" w:rsidP="00DD502E">
            <w:pPr>
              <w:adjustRightInd w:val="0"/>
              <w:snapToGrid w:val="0"/>
              <w:spacing w:line="240" w:lineRule="exact"/>
              <w:jc w:val="center"/>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概要</w:t>
            </w:r>
          </w:p>
        </w:tc>
        <w:tc>
          <w:tcPr>
            <w:tcW w:w="7231" w:type="dxa"/>
            <w:gridSpan w:val="17"/>
            <w:tcBorders>
              <w:right w:val="double" w:sz="4" w:space="0" w:color="auto"/>
            </w:tcBorders>
            <w:shd w:val="clear" w:color="auto" w:fill="DBE5F1" w:themeFill="accent1" w:themeFillTint="33"/>
            <w:vAlign w:val="center"/>
          </w:tcPr>
          <w:p w14:paraId="02D78BFE" w14:textId="77777777" w:rsidR="002856C3" w:rsidRPr="00327549" w:rsidRDefault="002856C3" w:rsidP="00DD502E">
            <w:pPr>
              <w:adjustRightInd w:val="0"/>
              <w:snapToGrid w:val="0"/>
              <w:spacing w:line="240" w:lineRule="exact"/>
              <w:jc w:val="center"/>
              <w:rPr>
                <w:rFonts w:ascii="ＭＳ Ｐゴシック" w:eastAsia="ＭＳ Ｐゴシック" w:hAnsi="ＭＳ Ｐゴシック"/>
                <w:sz w:val="18"/>
                <w:szCs w:val="18"/>
              </w:rPr>
            </w:pPr>
            <w:r w:rsidRPr="00327549">
              <w:rPr>
                <w:rFonts w:ascii="ＭＳ Ｐゴシック" w:eastAsia="ＭＳ Ｐゴシック" w:hAnsi="ＭＳ Ｐゴシック" w:hint="eastAsia"/>
                <w:sz w:val="18"/>
                <w:szCs w:val="18"/>
              </w:rPr>
              <w:t>年度別実施状況（件）</w:t>
            </w:r>
          </w:p>
        </w:tc>
        <w:tc>
          <w:tcPr>
            <w:tcW w:w="568" w:type="dxa"/>
            <w:vMerge w:val="restart"/>
            <w:tcBorders>
              <w:left w:val="double" w:sz="4" w:space="0" w:color="auto"/>
            </w:tcBorders>
            <w:shd w:val="clear" w:color="auto" w:fill="DBE5F1" w:themeFill="accent1" w:themeFillTint="33"/>
            <w:vAlign w:val="center"/>
          </w:tcPr>
          <w:p w14:paraId="222250FD" w14:textId="77777777" w:rsidR="002856C3" w:rsidRPr="00327549" w:rsidRDefault="002856C3" w:rsidP="002856C3">
            <w:pPr>
              <w:adjustRightInd w:val="0"/>
              <w:snapToGrid w:val="0"/>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hint="eastAsia"/>
                <w:sz w:val="18"/>
                <w:szCs w:val="18"/>
              </w:rPr>
              <w:t>合計</w:t>
            </w:r>
          </w:p>
          <w:p w14:paraId="1989B8DB" w14:textId="77777777" w:rsidR="002856C3" w:rsidRPr="00327549" w:rsidRDefault="002856C3" w:rsidP="002856C3">
            <w:pPr>
              <w:adjustRightInd w:val="0"/>
              <w:snapToGrid w:val="0"/>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hint="eastAsia"/>
                <w:sz w:val="18"/>
                <w:szCs w:val="18"/>
              </w:rPr>
              <w:t>（件）</w:t>
            </w:r>
          </w:p>
        </w:tc>
      </w:tr>
      <w:tr w:rsidR="00685DAC" w:rsidRPr="00327549" w14:paraId="38DE1E29" w14:textId="77777777" w:rsidTr="002856C3">
        <w:tc>
          <w:tcPr>
            <w:tcW w:w="879" w:type="dxa"/>
            <w:vMerge/>
            <w:shd w:val="clear" w:color="auto" w:fill="DBE5F1" w:themeFill="accent1" w:themeFillTint="33"/>
          </w:tcPr>
          <w:p w14:paraId="3F54882C" w14:textId="77777777" w:rsidR="002856C3" w:rsidRPr="00327549" w:rsidRDefault="002856C3" w:rsidP="00DD502E">
            <w:pPr>
              <w:adjustRightInd w:val="0"/>
              <w:snapToGrid w:val="0"/>
              <w:spacing w:line="240" w:lineRule="exact"/>
              <w:rPr>
                <w:rFonts w:ascii="ＭＳ Ｐゴシック" w:eastAsia="ＭＳ Ｐゴシック" w:hAnsi="ＭＳ Ｐゴシック"/>
                <w:spacing w:val="-14"/>
                <w:sz w:val="18"/>
                <w:szCs w:val="18"/>
              </w:rPr>
            </w:pPr>
          </w:p>
        </w:tc>
        <w:tc>
          <w:tcPr>
            <w:tcW w:w="1416" w:type="dxa"/>
            <w:vMerge/>
            <w:shd w:val="clear" w:color="auto" w:fill="DBE5F1" w:themeFill="accent1" w:themeFillTint="33"/>
          </w:tcPr>
          <w:p w14:paraId="28F8E1FE" w14:textId="77777777" w:rsidR="002856C3" w:rsidRPr="00327549" w:rsidRDefault="002856C3" w:rsidP="00DD502E">
            <w:pPr>
              <w:adjustRightInd w:val="0"/>
              <w:snapToGrid w:val="0"/>
              <w:spacing w:line="240" w:lineRule="exact"/>
              <w:rPr>
                <w:rFonts w:ascii="ＭＳ Ｐゴシック" w:eastAsia="ＭＳ Ｐゴシック" w:hAnsi="ＭＳ Ｐゴシック"/>
                <w:spacing w:val="-14"/>
                <w:sz w:val="18"/>
                <w:szCs w:val="18"/>
              </w:rPr>
            </w:pPr>
          </w:p>
        </w:tc>
        <w:tc>
          <w:tcPr>
            <w:tcW w:w="424" w:type="dxa"/>
            <w:shd w:val="clear" w:color="auto" w:fill="DBE5F1" w:themeFill="accent1" w:themeFillTint="33"/>
            <w:vAlign w:val="center"/>
          </w:tcPr>
          <w:p w14:paraId="6F02973A" w14:textId="77777777" w:rsidR="002856C3" w:rsidRPr="00327549" w:rsidRDefault="002856C3" w:rsidP="00DD502E">
            <w:pPr>
              <w:adjustRightInd w:val="0"/>
              <w:snapToGrid w:val="0"/>
              <w:spacing w:line="240" w:lineRule="exact"/>
              <w:jc w:val="center"/>
              <w:rPr>
                <w:rFonts w:ascii="ＭＳ Ｐゴシック" w:eastAsia="ＭＳ Ｐゴシック" w:hAnsi="ＭＳ Ｐゴシック"/>
                <w:sz w:val="18"/>
              </w:rPr>
            </w:pPr>
            <w:r w:rsidRPr="00327549">
              <w:rPr>
                <w:rFonts w:ascii="ＭＳ Ｐゴシック" w:eastAsia="ＭＳ Ｐゴシック" w:hAnsi="ＭＳ Ｐゴシック"/>
                <w:sz w:val="18"/>
              </w:rPr>
              <w:t>16</w:t>
            </w:r>
          </w:p>
        </w:tc>
        <w:tc>
          <w:tcPr>
            <w:tcW w:w="425" w:type="dxa"/>
            <w:shd w:val="clear" w:color="auto" w:fill="DBE5F1" w:themeFill="accent1" w:themeFillTint="33"/>
            <w:vAlign w:val="center"/>
          </w:tcPr>
          <w:p w14:paraId="517070A0" w14:textId="77777777" w:rsidR="002856C3" w:rsidRPr="00327549" w:rsidRDefault="002856C3" w:rsidP="00DD502E">
            <w:pPr>
              <w:adjustRightInd w:val="0"/>
              <w:snapToGrid w:val="0"/>
              <w:spacing w:line="240" w:lineRule="exact"/>
              <w:jc w:val="center"/>
              <w:rPr>
                <w:rFonts w:ascii="ＭＳ Ｐゴシック" w:eastAsia="ＭＳ Ｐゴシック" w:hAnsi="ＭＳ Ｐゴシック"/>
                <w:sz w:val="18"/>
              </w:rPr>
            </w:pPr>
            <w:r w:rsidRPr="00327549">
              <w:rPr>
                <w:rFonts w:ascii="ＭＳ Ｐゴシック" w:eastAsia="ＭＳ Ｐゴシック" w:hAnsi="ＭＳ Ｐゴシック"/>
                <w:sz w:val="18"/>
              </w:rPr>
              <w:t>17</w:t>
            </w:r>
          </w:p>
        </w:tc>
        <w:tc>
          <w:tcPr>
            <w:tcW w:w="425" w:type="dxa"/>
            <w:shd w:val="clear" w:color="auto" w:fill="DBE5F1" w:themeFill="accent1" w:themeFillTint="33"/>
            <w:vAlign w:val="center"/>
          </w:tcPr>
          <w:p w14:paraId="619D7AF9" w14:textId="77777777" w:rsidR="002856C3" w:rsidRPr="00327549" w:rsidRDefault="002856C3" w:rsidP="00DD502E">
            <w:pPr>
              <w:adjustRightInd w:val="0"/>
              <w:snapToGrid w:val="0"/>
              <w:spacing w:line="240" w:lineRule="exact"/>
              <w:jc w:val="center"/>
              <w:rPr>
                <w:rFonts w:ascii="ＭＳ Ｐゴシック" w:eastAsia="ＭＳ Ｐゴシック" w:hAnsi="ＭＳ Ｐゴシック"/>
                <w:sz w:val="18"/>
              </w:rPr>
            </w:pPr>
            <w:r w:rsidRPr="00327549">
              <w:rPr>
                <w:rFonts w:ascii="ＭＳ Ｐゴシック" w:eastAsia="ＭＳ Ｐゴシック" w:hAnsi="ＭＳ Ｐゴシック"/>
                <w:sz w:val="18"/>
              </w:rPr>
              <w:t>18</w:t>
            </w:r>
          </w:p>
        </w:tc>
        <w:tc>
          <w:tcPr>
            <w:tcW w:w="426" w:type="dxa"/>
            <w:shd w:val="clear" w:color="auto" w:fill="DBE5F1" w:themeFill="accent1" w:themeFillTint="33"/>
            <w:vAlign w:val="center"/>
          </w:tcPr>
          <w:p w14:paraId="71837BEB" w14:textId="77777777" w:rsidR="002856C3" w:rsidRPr="00327549" w:rsidRDefault="002856C3" w:rsidP="00DD502E">
            <w:pPr>
              <w:adjustRightInd w:val="0"/>
              <w:snapToGrid w:val="0"/>
              <w:spacing w:line="240" w:lineRule="exact"/>
              <w:jc w:val="center"/>
              <w:rPr>
                <w:rFonts w:ascii="ＭＳ Ｐゴシック" w:eastAsia="ＭＳ Ｐゴシック" w:hAnsi="ＭＳ Ｐゴシック"/>
                <w:sz w:val="18"/>
              </w:rPr>
            </w:pPr>
            <w:r w:rsidRPr="00327549">
              <w:rPr>
                <w:rFonts w:ascii="ＭＳ Ｐゴシック" w:eastAsia="ＭＳ Ｐゴシック" w:hAnsi="ＭＳ Ｐゴシック"/>
                <w:sz w:val="18"/>
              </w:rPr>
              <w:t>19</w:t>
            </w:r>
          </w:p>
        </w:tc>
        <w:tc>
          <w:tcPr>
            <w:tcW w:w="426" w:type="dxa"/>
            <w:shd w:val="clear" w:color="auto" w:fill="DBE5F1" w:themeFill="accent1" w:themeFillTint="33"/>
            <w:vAlign w:val="center"/>
          </w:tcPr>
          <w:p w14:paraId="5C35E1ED" w14:textId="77777777" w:rsidR="002856C3" w:rsidRPr="00327549" w:rsidRDefault="002856C3" w:rsidP="00DD502E">
            <w:pPr>
              <w:adjustRightInd w:val="0"/>
              <w:snapToGrid w:val="0"/>
              <w:spacing w:line="240" w:lineRule="exact"/>
              <w:jc w:val="center"/>
              <w:rPr>
                <w:rFonts w:ascii="ＭＳ Ｐゴシック" w:eastAsia="ＭＳ Ｐゴシック" w:hAnsi="ＭＳ Ｐゴシック"/>
                <w:sz w:val="18"/>
              </w:rPr>
            </w:pPr>
            <w:r w:rsidRPr="00327549">
              <w:rPr>
                <w:rFonts w:ascii="ＭＳ Ｐゴシック" w:eastAsia="ＭＳ Ｐゴシック" w:hAnsi="ＭＳ Ｐゴシック"/>
                <w:sz w:val="18"/>
              </w:rPr>
              <w:t>20</w:t>
            </w:r>
          </w:p>
        </w:tc>
        <w:tc>
          <w:tcPr>
            <w:tcW w:w="425" w:type="dxa"/>
            <w:shd w:val="clear" w:color="auto" w:fill="DBE5F1" w:themeFill="accent1" w:themeFillTint="33"/>
            <w:vAlign w:val="center"/>
          </w:tcPr>
          <w:p w14:paraId="1A292F2C" w14:textId="77777777" w:rsidR="002856C3" w:rsidRPr="00327549" w:rsidRDefault="002856C3" w:rsidP="00DD502E">
            <w:pPr>
              <w:adjustRightInd w:val="0"/>
              <w:snapToGrid w:val="0"/>
              <w:spacing w:line="240" w:lineRule="exact"/>
              <w:jc w:val="center"/>
              <w:rPr>
                <w:rFonts w:ascii="ＭＳ Ｐゴシック" w:eastAsia="ＭＳ Ｐゴシック" w:hAnsi="ＭＳ Ｐゴシック"/>
                <w:sz w:val="18"/>
              </w:rPr>
            </w:pPr>
            <w:r w:rsidRPr="00327549">
              <w:rPr>
                <w:rFonts w:ascii="ＭＳ Ｐゴシック" w:eastAsia="ＭＳ Ｐゴシック" w:hAnsi="ＭＳ Ｐゴシック"/>
                <w:sz w:val="18"/>
              </w:rPr>
              <w:t>21</w:t>
            </w:r>
          </w:p>
        </w:tc>
        <w:tc>
          <w:tcPr>
            <w:tcW w:w="425" w:type="dxa"/>
            <w:shd w:val="clear" w:color="auto" w:fill="DBE5F1" w:themeFill="accent1" w:themeFillTint="33"/>
            <w:vAlign w:val="center"/>
          </w:tcPr>
          <w:p w14:paraId="390357F1" w14:textId="77777777" w:rsidR="002856C3" w:rsidRPr="00327549" w:rsidRDefault="002856C3" w:rsidP="00DD502E">
            <w:pPr>
              <w:adjustRightInd w:val="0"/>
              <w:snapToGrid w:val="0"/>
              <w:spacing w:line="240" w:lineRule="exact"/>
              <w:jc w:val="center"/>
              <w:rPr>
                <w:rFonts w:ascii="ＭＳ Ｐゴシック" w:eastAsia="ＭＳ Ｐゴシック" w:hAnsi="ＭＳ Ｐゴシック"/>
                <w:sz w:val="18"/>
              </w:rPr>
            </w:pPr>
            <w:r w:rsidRPr="00327549">
              <w:rPr>
                <w:rFonts w:ascii="ＭＳ Ｐゴシック" w:eastAsia="ＭＳ Ｐゴシック" w:hAnsi="ＭＳ Ｐゴシック"/>
                <w:sz w:val="18"/>
              </w:rPr>
              <w:t>22</w:t>
            </w:r>
          </w:p>
        </w:tc>
        <w:tc>
          <w:tcPr>
            <w:tcW w:w="426" w:type="dxa"/>
            <w:shd w:val="clear" w:color="auto" w:fill="DBE5F1" w:themeFill="accent1" w:themeFillTint="33"/>
            <w:vAlign w:val="center"/>
          </w:tcPr>
          <w:p w14:paraId="505191CA" w14:textId="77777777" w:rsidR="002856C3" w:rsidRPr="00327549" w:rsidRDefault="002856C3" w:rsidP="00DD502E">
            <w:pPr>
              <w:adjustRightInd w:val="0"/>
              <w:snapToGrid w:val="0"/>
              <w:spacing w:line="240" w:lineRule="exact"/>
              <w:jc w:val="center"/>
              <w:rPr>
                <w:rFonts w:ascii="ＭＳ Ｐゴシック" w:eastAsia="ＭＳ Ｐゴシック" w:hAnsi="ＭＳ Ｐゴシック"/>
                <w:sz w:val="18"/>
              </w:rPr>
            </w:pPr>
            <w:r w:rsidRPr="00327549">
              <w:rPr>
                <w:rFonts w:ascii="ＭＳ Ｐゴシック" w:eastAsia="ＭＳ Ｐゴシック" w:hAnsi="ＭＳ Ｐゴシック"/>
                <w:sz w:val="18"/>
              </w:rPr>
              <w:t>23</w:t>
            </w:r>
          </w:p>
        </w:tc>
        <w:tc>
          <w:tcPr>
            <w:tcW w:w="426" w:type="dxa"/>
            <w:tcBorders>
              <w:right w:val="single" w:sz="4" w:space="0" w:color="auto"/>
            </w:tcBorders>
            <w:shd w:val="clear" w:color="auto" w:fill="DBE5F1" w:themeFill="accent1" w:themeFillTint="33"/>
            <w:vAlign w:val="center"/>
          </w:tcPr>
          <w:p w14:paraId="6452D908" w14:textId="77777777" w:rsidR="002856C3" w:rsidRPr="00327549" w:rsidRDefault="002856C3" w:rsidP="00DD502E">
            <w:pPr>
              <w:adjustRightInd w:val="0"/>
              <w:snapToGrid w:val="0"/>
              <w:spacing w:line="240" w:lineRule="exact"/>
              <w:jc w:val="center"/>
              <w:rPr>
                <w:rFonts w:ascii="ＭＳ Ｐゴシック" w:eastAsia="ＭＳ Ｐゴシック" w:hAnsi="ＭＳ Ｐゴシック"/>
                <w:sz w:val="18"/>
              </w:rPr>
            </w:pPr>
            <w:r w:rsidRPr="00327549">
              <w:rPr>
                <w:rFonts w:ascii="ＭＳ Ｐゴシック" w:eastAsia="ＭＳ Ｐゴシック" w:hAnsi="ＭＳ Ｐゴシック"/>
                <w:sz w:val="18"/>
              </w:rPr>
              <w:t>24</w:t>
            </w:r>
          </w:p>
        </w:tc>
        <w:tc>
          <w:tcPr>
            <w:tcW w:w="425" w:type="dxa"/>
            <w:tcBorders>
              <w:right w:val="single" w:sz="4" w:space="0" w:color="auto"/>
            </w:tcBorders>
            <w:shd w:val="clear" w:color="auto" w:fill="DBE5F1" w:themeFill="accent1" w:themeFillTint="33"/>
            <w:vAlign w:val="center"/>
          </w:tcPr>
          <w:p w14:paraId="595D0243" w14:textId="77777777" w:rsidR="002856C3" w:rsidRPr="00327549" w:rsidRDefault="002856C3" w:rsidP="00DD502E">
            <w:pPr>
              <w:adjustRightInd w:val="0"/>
              <w:snapToGrid w:val="0"/>
              <w:spacing w:line="240" w:lineRule="exact"/>
              <w:jc w:val="center"/>
              <w:rPr>
                <w:rFonts w:ascii="ＭＳ Ｐゴシック" w:eastAsia="ＭＳ Ｐゴシック" w:hAnsi="ＭＳ Ｐゴシック"/>
                <w:sz w:val="18"/>
              </w:rPr>
            </w:pPr>
            <w:r w:rsidRPr="00327549">
              <w:rPr>
                <w:rFonts w:ascii="ＭＳ Ｐゴシック" w:eastAsia="ＭＳ Ｐゴシック" w:hAnsi="ＭＳ Ｐゴシック"/>
                <w:sz w:val="18"/>
              </w:rPr>
              <w:t>25</w:t>
            </w:r>
          </w:p>
        </w:tc>
        <w:tc>
          <w:tcPr>
            <w:tcW w:w="425" w:type="dxa"/>
            <w:tcBorders>
              <w:left w:val="single" w:sz="4" w:space="0" w:color="auto"/>
              <w:right w:val="single" w:sz="4" w:space="0" w:color="auto"/>
            </w:tcBorders>
            <w:shd w:val="clear" w:color="auto" w:fill="DBE5F1" w:themeFill="accent1" w:themeFillTint="33"/>
            <w:vAlign w:val="center"/>
          </w:tcPr>
          <w:p w14:paraId="602CB5EE" w14:textId="77777777" w:rsidR="002856C3" w:rsidRPr="00327549" w:rsidRDefault="002856C3" w:rsidP="00DD502E">
            <w:pPr>
              <w:adjustRightInd w:val="0"/>
              <w:snapToGrid w:val="0"/>
              <w:spacing w:line="240" w:lineRule="exact"/>
              <w:jc w:val="center"/>
              <w:rPr>
                <w:rFonts w:ascii="ＭＳ Ｐゴシック" w:eastAsia="ＭＳ Ｐゴシック" w:hAnsi="ＭＳ Ｐゴシック"/>
                <w:sz w:val="18"/>
              </w:rPr>
            </w:pPr>
            <w:r w:rsidRPr="00327549">
              <w:rPr>
                <w:rFonts w:ascii="ＭＳ Ｐゴシック" w:eastAsia="ＭＳ Ｐゴシック" w:hAnsi="ＭＳ Ｐゴシック"/>
                <w:sz w:val="18"/>
              </w:rPr>
              <w:t>26</w:t>
            </w:r>
          </w:p>
        </w:tc>
        <w:tc>
          <w:tcPr>
            <w:tcW w:w="426" w:type="dxa"/>
            <w:tcBorders>
              <w:left w:val="single" w:sz="4" w:space="0" w:color="auto"/>
              <w:right w:val="single" w:sz="4" w:space="0" w:color="auto"/>
            </w:tcBorders>
            <w:shd w:val="clear" w:color="auto" w:fill="DBE5F1" w:themeFill="accent1" w:themeFillTint="33"/>
            <w:vAlign w:val="center"/>
          </w:tcPr>
          <w:p w14:paraId="2E4C5363" w14:textId="77777777" w:rsidR="002856C3" w:rsidRPr="00327549" w:rsidRDefault="002856C3" w:rsidP="00DD502E">
            <w:pPr>
              <w:adjustRightInd w:val="0"/>
              <w:snapToGrid w:val="0"/>
              <w:spacing w:line="240" w:lineRule="exact"/>
              <w:jc w:val="center"/>
              <w:rPr>
                <w:rFonts w:ascii="ＭＳ Ｐゴシック" w:eastAsia="ＭＳ Ｐゴシック" w:hAnsi="ＭＳ Ｐゴシック"/>
                <w:sz w:val="18"/>
              </w:rPr>
            </w:pPr>
            <w:r w:rsidRPr="00327549">
              <w:rPr>
                <w:rFonts w:ascii="ＭＳ Ｐゴシック" w:eastAsia="ＭＳ Ｐゴシック" w:hAnsi="ＭＳ Ｐゴシック"/>
                <w:sz w:val="18"/>
              </w:rPr>
              <w:t>27</w:t>
            </w:r>
          </w:p>
        </w:tc>
        <w:tc>
          <w:tcPr>
            <w:tcW w:w="425" w:type="dxa"/>
            <w:tcBorders>
              <w:left w:val="single" w:sz="4" w:space="0" w:color="auto"/>
              <w:right w:val="single" w:sz="4" w:space="0" w:color="auto"/>
            </w:tcBorders>
            <w:shd w:val="clear" w:color="auto" w:fill="DBE5F1" w:themeFill="accent1" w:themeFillTint="33"/>
            <w:vAlign w:val="center"/>
          </w:tcPr>
          <w:p w14:paraId="4127D455" w14:textId="77777777" w:rsidR="002856C3" w:rsidRPr="00327549" w:rsidRDefault="002856C3" w:rsidP="00DD502E">
            <w:pPr>
              <w:adjustRightInd w:val="0"/>
              <w:snapToGrid w:val="0"/>
              <w:spacing w:line="240" w:lineRule="exact"/>
              <w:jc w:val="center"/>
              <w:rPr>
                <w:rFonts w:ascii="ＭＳ Ｐゴシック" w:eastAsia="ＭＳ Ｐゴシック" w:hAnsi="ＭＳ Ｐゴシック"/>
                <w:sz w:val="18"/>
              </w:rPr>
            </w:pPr>
            <w:r w:rsidRPr="00327549">
              <w:rPr>
                <w:rFonts w:ascii="ＭＳ Ｐゴシック" w:eastAsia="ＭＳ Ｐゴシック" w:hAnsi="ＭＳ Ｐゴシック"/>
                <w:sz w:val="18"/>
              </w:rPr>
              <w:t>28</w:t>
            </w:r>
          </w:p>
        </w:tc>
        <w:tc>
          <w:tcPr>
            <w:tcW w:w="426" w:type="dxa"/>
            <w:tcBorders>
              <w:left w:val="single" w:sz="4" w:space="0" w:color="auto"/>
              <w:right w:val="single" w:sz="4" w:space="0" w:color="auto"/>
            </w:tcBorders>
            <w:shd w:val="clear" w:color="auto" w:fill="DBE5F1" w:themeFill="accent1" w:themeFillTint="33"/>
            <w:vAlign w:val="center"/>
          </w:tcPr>
          <w:p w14:paraId="300992C7" w14:textId="77777777" w:rsidR="002856C3" w:rsidRPr="00327549" w:rsidRDefault="002856C3" w:rsidP="00DD502E">
            <w:pPr>
              <w:adjustRightInd w:val="0"/>
              <w:snapToGrid w:val="0"/>
              <w:spacing w:line="240" w:lineRule="exact"/>
              <w:jc w:val="center"/>
              <w:rPr>
                <w:rFonts w:ascii="ＭＳ Ｐゴシック" w:eastAsia="ＭＳ Ｐゴシック" w:hAnsi="ＭＳ Ｐゴシック"/>
                <w:sz w:val="18"/>
              </w:rPr>
            </w:pPr>
            <w:r w:rsidRPr="00327549">
              <w:rPr>
                <w:rFonts w:ascii="ＭＳ Ｐゴシック" w:eastAsia="ＭＳ Ｐゴシック" w:hAnsi="ＭＳ Ｐゴシック"/>
                <w:sz w:val="18"/>
              </w:rPr>
              <w:t>2</w:t>
            </w:r>
            <w:r w:rsidRPr="00327549">
              <w:rPr>
                <w:rFonts w:ascii="ＭＳ Ｐゴシック" w:eastAsia="ＭＳ Ｐゴシック" w:hAnsi="ＭＳ Ｐゴシック" w:hint="eastAsia"/>
                <w:sz w:val="18"/>
              </w:rPr>
              <w:t>9</w:t>
            </w:r>
          </w:p>
        </w:tc>
        <w:tc>
          <w:tcPr>
            <w:tcW w:w="425" w:type="dxa"/>
            <w:tcBorders>
              <w:left w:val="single" w:sz="4" w:space="0" w:color="auto"/>
              <w:right w:val="single" w:sz="4" w:space="0" w:color="auto"/>
            </w:tcBorders>
            <w:shd w:val="clear" w:color="auto" w:fill="DBE5F1" w:themeFill="accent1" w:themeFillTint="33"/>
            <w:vAlign w:val="center"/>
          </w:tcPr>
          <w:p w14:paraId="7A50A439" w14:textId="77777777" w:rsidR="002856C3" w:rsidRPr="00327549" w:rsidRDefault="002856C3" w:rsidP="00DD502E">
            <w:pPr>
              <w:adjustRightInd w:val="0"/>
              <w:snapToGrid w:val="0"/>
              <w:spacing w:line="240" w:lineRule="exact"/>
              <w:jc w:val="center"/>
              <w:rPr>
                <w:rFonts w:ascii="ＭＳ Ｐゴシック" w:eastAsia="ＭＳ Ｐゴシック" w:hAnsi="ＭＳ Ｐゴシック"/>
                <w:sz w:val="18"/>
              </w:rPr>
            </w:pPr>
            <w:r w:rsidRPr="00327549">
              <w:rPr>
                <w:rFonts w:ascii="ＭＳ Ｐゴシック" w:eastAsia="ＭＳ Ｐゴシック" w:hAnsi="ＭＳ Ｐゴシック" w:hint="eastAsia"/>
                <w:sz w:val="18"/>
              </w:rPr>
              <w:t>30</w:t>
            </w:r>
          </w:p>
        </w:tc>
        <w:tc>
          <w:tcPr>
            <w:tcW w:w="425" w:type="dxa"/>
            <w:tcBorders>
              <w:left w:val="single" w:sz="4" w:space="0" w:color="auto"/>
              <w:right w:val="single" w:sz="4" w:space="0" w:color="auto"/>
            </w:tcBorders>
            <w:shd w:val="clear" w:color="auto" w:fill="DBE5F1" w:themeFill="accent1" w:themeFillTint="33"/>
            <w:vAlign w:val="center"/>
          </w:tcPr>
          <w:p w14:paraId="02B906F0" w14:textId="77777777" w:rsidR="002856C3" w:rsidRPr="00327549" w:rsidRDefault="002856C3" w:rsidP="00DD502E">
            <w:pPr>
              <w:adjustRightInd w:val="0"/>
              <w:snapToGrid w:val="0"/>
              <w:spacing w:line="240" w:lineRule="exact"/>
              <w:jc w:val="center"/>
              <w:rPr>
                <w:rFonts w:ascii="ＭＳ Ｐゴシック" w:eastAsia="ＭＳ Ｐゴシック" w:hAnsi="ＭＳ Ｐゴシック"/>
                <w:sz w:val="18"/>
              </w:rPr>
            </w:pPr>
            <w:r w:rsidRPr="00327549">
              <w:rPr>
                <w:rFonts w:ascii="ＭＳ Ｐゴシック" w:eastAsia="ＭＳ Ｐゴシック" w:hAnsi="ＭＳ Ｐゴシック" w:hint="eastAsia"/>
                <w:sz w:val="18"/>
              </w:rPr>
              <w:t>元</w:t>
            </w:r>
          </w:p>
        </w:tc>
        <w:tc>
          <w:tcPr>
            <w:tcW w:w="426" w:type="dxa"/>
            <w:tcBorders>
              <w:left w:val="single" w:sz="4" w:space="0" w:color="auto"/>
              <w:right w:val="single" w:sz="4" w:space="0" w:color="auto"/>
            </w:tcBorders>
            <w:shd w:val="clear" w:color="auto" w:fill="DBE5F1" w:themeFill="accent1" w:themeFillTint="33"/>
            <w:vAlign w:val="center"/>
          </w:tcPr>
          <w:p w14:paraId="0F4BCBC7" w14:textId="77777777" w:rsidR="002856C3" w:rsidRPr="00327549" w:rsidRDefault="002856C3" w:rsidP="00DD502E">
            <w:pPr>
              <w:adjustRightInd w:val="0"/>
              <w:snapToGrid w:val="0"/>
              <w:spacing w:line="240" w:lineRule="exact"/>
              <w:jc w:val="center"/>
              <w:rPr>
                <w:rFonts w:ascii="ＭＳ Ｐゴシック" w:eastAsia="ＭＳ Ｐゴシック" w:hAnsi="ＭＳ Ｐゴシック"/>
                <w:sz w:val="18"/>
              </w:rPr>
            </w:pPr>
            <w:r w:rsidRPr="00327549">
              <w:rPr>
                <w:rFonts w:ascii="ＭＳ Ｐゴシック" w:eastAsia="ＭＳ Ｐゴシック" w:hAnsi="ＭＳ Ｐゴシック" w:hint="eastAsia"/>
                <w:sz w:val="18"/>
              </w:rPr>
              <w:t>2</w:t>
            </w:r>
          </w:p>
        </w:tc>
        <w:tc>
          <w:tcPr>
            <w:tcW w:w="568" w:type="dxa"/>
            <w:vMerge/>
            <w:tcBorders>
              <w:left w:val="double" w:sz="4" w:space="0" w:color="auto"/>
            </w:tcBorders>
            <w:shd w:val="clear" w:color="auto" w:fill="DBE5F1" w:themeFill="accent1" w:themeFillTint="33"/>
          </w:tcPr>
          <w:p w14:paraId="69D559AC" w14:textId="77777777" w:rsidR="002856C3" w:rsidRPr="00327549" w:rsidRDefault="002856C3" w:rsidP="002856C3">
            <w:pPr>
              <w:adjustRightInd w:val="0"/>
              <w:snapToGrid w:val="0"/>
              <w:ind w:leftChars="-25" w:left="-53" w:rightChars="-25" w:right="-53"/>
              <w:rPr>
                <w:rFonts w:ascii="ＭＳ Ｐゴシック" w:eastAsia="ＭＳ Ｐゴシック" w:hAnsi="ＭＳ Ｐゴシック"/>
              </w:rPr>
            </w:pPr>
          </w:p>
        </w:tc>
      </w:tr>
      <w:tr w:rsidR="00685DAC" w:rsidRPr="00327549" w14:paraId="7E5134F7" w14:textId="77777777" w:rsidTr="00D747AF">
        <w:trPr>
          <w:trHeight w:val="1089"/>
        </w:trPr>
        <w:tc>
          <w:tcPr>
            <w:tcW w:w="879" w:type="dxa"/>
            <w:shd w:val="clear" w:color="auto" w:fill="auto"/>
            <w:vAlign w:val="center"/>
          </w:tcPr>
          <w:p w14:paraId="3C37DC58" w14:textId="77777777" w:rsidR="002856C3" w:rsidRPr="00327549" w:rsidRDefault="002856C3" w:rsidP="00DD502E">
            <w:pPr>
              <w:adjustRightInd w:val="0"/>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kern w:val="0"/>
                <w:sz w:val="18"/>
                <w:szCs w:val="18"/>
              </w:rPr>
              <w:t>予備耐震診断</w:t>
            </w:r>
          </w:p>
        </w:tc>
        <w:tc>
          <w:tcPr>
            <w:tcW w:w="1416" w:type="dxa"/>
            <w:shd w:val="clear" w:color="auto" w:fill="auto"/>
            <w:vAlign w:val="center"/>
          </w:tcPr>
          <w:p w14:paraId="460CE074" w14:textId="77777777" w:rsidR="002856C3" w:rsidRPr="00327549" w:rsidRDefault="00D747AF" w:rsidP="00DD502E">
            <w:pPr>
              <w:adjustRightInd w:val="0"/>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専門技術者を無料で派遣し、簡易</w:t>
            </w:r>
            <w:r w:rsidR="002856C3" w:rsidRPr="00327549">
              <w:rPr>
                <w:rFonts w:ascii="ＭＳ Ｐゴシック" w:eastAsia="ＭＳ Ｐゴシック" w:hAnsi="ＭＳ Ｐゴシック" w:hint="eastAsia"/>
                <w:spacing w:val="-14"/>
                <w:sz w:val="18"/>
                <w:szCs w:val="18"/>
              </w:rPr>
              <w:t>な耐震診断を実施する。</w:t>
            </w:r>
          </w:p>
        </w:tc>
        <w:tc>
          <w:tcPr>
            <w:tcW w:w="424" w:type="dxa"/>
            <w:shd w:val="clear" w:color="auto" w:fill="auto"/>
            <w:vAlign w:val="center"/>
          </w:tcPr>
          <w:p w14:paraId="770B9CBA"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90</w:t>
            </w:r>
          </w:p>
        </w:tc>
        <w:tc>
          <w:tcPr>
            <w:tcW w:w="425" w:type="dxa"/>
            <w:shd w:val="clear" w:color="auto" w:fill="auto"/>
            <w:vAlign w:val="center"/>
          </w:tcPr>
          <w:p w14:paraId="13887C91"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111</w:t>
            </w:r>
          </w:p>
        </w:tc>
        <w:tc>
          <w:tcPr>
            <w:tcW w:w="425" w:type="dxa"/>
            <w:shd w:val="clear" w:color="auto" w:fill="auto"/>
            <w:vAlign w:val="center"/>
          </w:tcPr>
          <w:p w14:paraId="761F76DA"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95</w:t>
            </w:r>
          </w:p>
        </w:tc>
        <w:tc>
          <w:tcPr>
            <w:tcW w:w="426" w:type="dxa"/>
            <w:shd w:val="clear" w:color="auto" w:fill="auto"/>
            <w:vAlign w:val="center"/>
          </w:tcPr>
          <w:p w14:paraId="301F8188"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142</w:t>
            </w:r>
          </w:p>
        </w:tc>
        <w:tc>
          <w:tcPr>
            <w:tcW w:w="426" w:type="dxa"/>
            <w:shd w:val="clear" w:color="auto" w:fill="auto"/>
            <w:vAlign w:val="center"/>
          </w:tcPr>
          <w:p w14:paraId="43B90D75"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164</w:t>
            </w:r>
          </w:p>
        </w:tc>
        <w:tc>
          <w:tcPr>
            <w:tcW w:w="425" w:type="dxa"/>
            <w:shd w:val="clear" w:color="auto" w:fill="auto"/>
            <w:vAlign w:val="center"/>
          </w:tcPr>
          <w:p w14:paraId="2D460D2F"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194</w:t>
            </w:r>
          </w:p>
        </w:tc>
        <w:tc>
          <w:tcPr>
            <w:tcW w:w="425" w:type="dxa"/>
            <w:shd w:val="clear" w:color="auto" w:fill="auto"/>
            <w:vAlign w:val="center"/>
          </w:tcPr>
          <w:p w14:paraId="73748915"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202</w:t>
            </w:r>
          </w:p>
        </w:tc>
        <w:tc>
          <w:tcPr>
            <w:tcW w:w="426" w:type="dxa"/>
            <w:shd w:val="clear" w:color="auto" w:fill="auto"/>
            <w:vAlign w:val="center"/>
          </w:tcPr>
          <w:p w14:paraId="58BBCFA2"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346</w:t>
            </w:r>
          </w:p>
        </w:tc>
        <w:tc>
          <w:tcPr>
            <w:tcW w:w="426" w:type="dxa"/>
            <w:tcBorders>
              <w:right w:val="single" w:sz="4" w:space="0" w:color="auto"/>
            </w:tcBorders>
            <w:shd w:val="clear" w:color="auto" w:fill="auto"/>
            <w:vAlign w:val="center"/>
          </w:tcPr>
          <w:p w14:paraId="38194DFF"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228</w:t>
            </w:r>
          </w:p>
        </w:tc>
        <w:tc>
          <w:tcPr>
            <w:tcW w:w="425" w:type="dxa"/>
            <w:tcBorders>
              <w:right w:val="single" w:sz="4" w:space="0" w:color="auto"/>
            </w:tcBorders>
            <w:shd w:val="clear" w:color="auto" w:fill="auto"/>
            <w:vAlign w:val="center"/>
          </w:tcPr>
          <w:p w14:paraId="3DD208CD" w14:textId="2704B8B5"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sz w:val="18"/>
                <w:szCs w:val="18"/>
              </w:rPr>
              <w:t>128</w:t>
            </w:r>
          </w:p>
        </w:tc>
        <w:tc>
          <w:tcPr>
            <w:tcW w:w="425" w:type="dxa"/>
            <w:tcBorders>
              <w:left w:val="single" w:sz="4" w:space="0" w:color="auto"/>
              <w:right w:val="single" w:sz="4" w:space="0" w:color="auto"/>
            </w:tcBorders>
            <w:shd w:val="clear" w:color="auto" w:fill="auto"/>
            <w:vAlign w:val="center"/>
          </w:tcPr>
          <w:p w14:paraId="3DA88028"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sz w:val="18"/>
                <w:szCs w:val="18"/>
              </w:rPr>
              <w:t>73</w:t>
            </w:r>
          </w:p>
        </w:tc>
        <w:tc>
          <w:tcPr>
            <w:tcW w:w="426" w:type="dxa"/>
            <w:tcBorders>
              <w:left w:val="single" w:sz="4" w:space="0" w:color="auto"/>
              <w:right w:val="single" w:sz="4" w:space="0" w:color="auto"/>
            </w:tcBorders>
            <w:shd w:val="clear" w:color="auto" w:fill="auto"/>
            <w:vAlign w:val="center"/>
          </w:tcPr>
          <w:p w14:paraId="044956A7"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hint="eastAsia"/>
                <w:sz w:val="18"/>
                <w:szCs w:val="18"/>
              </w:rPr>
              <w:t>111</w:t>
            </w:r>
          </w:p>
        </w:tc>
        <w:tc>
          <w:tcPr>
            <w:tcW w:w="425" w:type="dxa"/>
            <w:tcBorders>
              <w:left w:val="single" w:sz="4" w:space="0" w:color="auto"/>
              <w:right w:val="single" w:sz="4" w:space="0" w:color="auto"/>
            </w:tcBorders>
            <w:shd w:val="clear" w:color="auto" w:fill="auto"/>
            <w:vAlign w:val="center"/>
          </w:tcPr>
          <w:p w14:paraId="0C8DE929"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sz w:val="18"/>
                <w:szCs w:val="18"/>
              </w:rPr>
              <w:t>1</w:t>
            </w:r>
            <w:r w:rsidRPr="00327549">
              <w:rPr>
                <w:rFonts w:ascii="ＭＳ Ｐゴシック" w:eastAsia="ＭＳ Ｐゴシック" w:hAnsi="ＭＳ Ｐゴシック" w:hint="eastAsia"/>
                <w:sz w:val="18"/>
                <w:szCs w:val="18"/>
              </w:rPr>
              <w:t>0</w:t>
            </w:r>
            <w:r w:rsidRPr="00327549">
              <w:rPr>
                <w:rFonts w:ascii="ＭＳ Ｐゴシック" w:eastAsia="ＭＳ Ｐゴシック" w:hAnsi="ＭＳ Ｐゴシック"/>
                <w:sz w:val="18"/>
                <w:szCs w:val="18"/>
              </w:rPr>
              <w:t>1</w:t>
            </w:r>
          </w:p>
        </w:tc>
        <w:tc>
          <w:tcPr>
            <w:tcW w:w="426" w:type="dxa"/>
            <w:tcBorders>
              <w:left w:val="single" w:sz="4" w:space="0" w:color="auto"/>
              <w:right w:val="single" w:sz="4" w:space="0" w:color="auto"/>
            </w:tcBorders>
            <w:vAlign w:val="center"/>
          </w:tcPr>
          <w:p w14:paraId="3B368EFB"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71</w:t>
            </w:r>
          </w:p>
        </w:tc>
        <w:tc>
          <w:tcPr>
            <w:tcW w:w="425" w:type="dxa"/>
            <w:tcBorders>
              <w:left w:val="single" w:sz="4" w:space="0" w:color="auto"/>
              <w:right w:val="single" w:sz="4" w:space="0" w:color="auto"/>
            </w:tcBorders>
            <w:vAlign w:val="center"/>
          </w:tcPr>
          <w:p w14:paraId="3717F8CB"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30</w:t>
            </w:r>
          </w:p>
        </w:tc>
        <w:tc>
          <w:tcPr>
            <w:tcW w:w="425" w:type="dxa"/>
            <w:tcBorders>
              <w:left w:val="single" w:sz="4" w:space="0" w:color="auto"/>
              <w:right w:val="single" w:sz="4" w:space="0" w:color="auto"/>
            </w:tcBorders>
            <w:vAlign w:val="center"/>
          </w:tcPr>
          <w:p w14:paraId="2DB053C5"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8</w:t>
            </w:r>
          </w:p>
        </w:tc>
        <w:tc>
          <w:tcPr>
            <w:tcW w:w="426" w:type="dxa"/>
            <w:tcBorders>
              <w:left w:val="single" w:sz="4" w:space="0" w:color="auto"/>
              <w:right w:val="single" w:sz="4" w:space="0" w:color="auto"/>
            </w:tcBorders>
            <w:vAlign w:val="center"/>
          </w:tcPr>
          <w:p w14:paraId="608A861B"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4</w:t>
            </w:r>
          </w:p>
        </w:tc>
        <w:tc>
          <w:tcPr>
            <w:tcW w:w="568" w:type="dxa"/>
            <w:tcBorders>
              <w:left w:val="double" w:sz="4" w:space="0" w:color="auto"/>
            </w:tcBorders>
            <w:shd w:val="clear" w:color="auto" w:fill="auto"/>
            <w:vAlign w:val="center"/>
          </w:tcPr>
          <w:p w14:paraId="3D4795F9"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hint="eastAsia"/>
                <w:sz w:val="18"/>
                <w:szCs w:val="18"/>
              </w:rPr>
              <w:t>2,098</w:t>
            </w:r>
          </w:p>
        </w:tc>
      </w:tr>
      <w:tr w:rsidR="00685DAC" w:rsidRPr="00327549" w14:paraId="687844CD" w14:textId="77777777" w:rsidTr="002856C3">
        <w:trPr>
          <w:trHeight w:val="999"/>
        </w:trPr>
        <w:tc>
          <w:tcPr>
            <w:tcW w:w="879" w:type="dxa"/>
            <w:shd w:val="clear" w:color="auto" w:fill="auto"/>
            <w:vAlign w:val="center"/>
          </w:tcPr>
          <w:p w14:paraId="0C69DAD3" w14:textId="77777777" w:rsidR="002856C3" w:rsidRPr="00327549" w:rsidRDefault="002856C3" w:rsidP="00DD502E">
            <w:pPr>
              <w:adjustRightInd w:val="0"/>
              <w:snapToGrid w:val="0"/>
              <w:spacing w:line="240" w:lineRule="exact"/>
              <w:rPr>
                <w:rFonts w:ascii="ＭＳ Ｐゴシック" w:eastAsia="ＭＳ Ｐゴシック" w:hAnsi="ＭＳ Ｐゴシック"/>
                <w:spacing w:val="-14"/>
                <w:kern w:val="0"/>
                <w:sz w:val="18"/>
                <w:szCs w:val="18"/>
              </w:rPr>
            </w:pPr>
            <w:r w:rsidRPr="00327549">
              <w:rPr>
                <w:rFonts w:ascii="ＭＳ Ｐゴシック" w:eastAsia="ＭＳ Ｐゴシック" w:hAnsi="ＭＳ Ｐゴシック" w:hint="eastAsia"/>
                <w:spacing w:val="-14"/>
                <w:kern w:val="0"/>
                <w:sz w:val="18"/>
                <w:szCs w:val="18"/>
              </w:rPr>
              <w:t>詳細耐震診断</w:t>
            </w:r>
          </w:p>
        </w:tc>
        <w:tc>
          <w:tcPr>
            <w:tcW w:w="1416" w:type="dxa"/>
            <w:shd w:val="clear" w:color="auto" w:fill="auto"/>
            <w:vAlign w:val="center"/>
          </w:tcPr>
          <w:p w14:paraId="53FC8421" w14:textId="77777777" w:rsidR="002856C3" w:rsidRPr="00327549" w:rsidRDefault="002856C3" w:rsidP="00DD502E">
            <w:pPr>
              <w:adjustRightInd w:val="0"/>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専門技術者を無料で派遣し、</w:t>
            </w:r>
            <w:r w:rsidR="00D747AF" w:rsidRPr="00327549">
              <w:rPr>
                <w:rFonts w:ascii="ＭＳ Ｐゴシック" w:eastAsia="ＭＳ Ｐゴシック" w:hAnsi="ＭＳ Ｐゴシック" w:hint="eastAsia"/>
                <w:spacing w:val="-14"/>
                <w:sz w:val="18"/>
                <w:szCs w:val="18"/>
              </w:rPr>
              <w:t>耐震改修工事の前提となる</w:t>
            </w:r>
            <w:r w:rsidRPr="00327549">
              <w:rPr>
                <w:rFonts w:ascii="ＭＳ Ｐゴシック" w:eastAsia="ＭＳ Ｐゴシック" w:hAnsi="ＭＳ Ｐゴシック" w:hint="eastAsia"/>
                <w:spacing w:val="-14"/>
                <w:sz w:val="18"/>
                <w:szCs w:val="18"/>
              </w:rPr>
              <w:t>詳細耐震診断を実施する。</w:t>
            </w:r>
          </w:p>
        </w:tc>
        <w:tc>
          <w:tcPr>
            <w:tcW w:w="424" w:type="dxa"/>
            <w:shd w:val="clear" w:color="auto" w:fill="auto"/>
            <w:vAlign w:val="center"/>
          </w:tcPr>
          <w:p w14:paraId="1965B7AA"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shd w:val="clear" w:color="auto" w:fill="auto"/>
            <w:vAlign w:val="center"/>
          </w:tcPr>
          <w:p w14:paraId="6E43A7C8"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shd w:val="clear" w:color="auto" w:fill="auto"/>
            <w:vAlign w:val="center"/>
          </w:tcPr>
          <w:p w14:paraId="3488983F"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6" w:type="dxa"/>
            <w:shd w:val="clear" w:color="auto" w:fill="auto"/>
            <w:vAlign w:val="center"/>
          </w:tcPr>
          <w:p w14:paraId="774574A3"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6" w:type="dxa"/>
            <w:shd w:val="clear" w:color="auto" w:fill="auto"/>
            <w:vAlign w:val="center"/>
          </w:tcPr>
          <w:p w14:paraId="3E98838E"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shd w:val="clear" w:color="auto" w:fill="auto"/>
            <w:vAlign w:val="center"/>
          </w:tcPr>
          <w:p w14:paraId="7BFBBF9D"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shd w:val="clear" w:color="auto" w:fill="auto"/>
            <w:vAlign w:val="center"/>
          </w:tcPr>
          <w:p w14:paraId="03F2F2DC"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6" w:type="dxa"/>
            <w:shd w:val="clear" w:color="auto" w:fill="auto"/>
            <w:vAlign w:val="center"/>
          </w:tcPr>
          <w:p w14:paraId="1A5B891D"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6" w:type="dxa"/>
            <w:tcBorders>
              <w:right w:val="single" w:sz="4" w:space="0" w:color="auto"/>
            </w:tcBorders>
            <w:shd w:val="clear" w:color="auto" w:fill="auto"/>
            <w:vAlign w:val="center"/>
          </w:tcPr>
          <w:p w14:paraId="44A7D0F0" w14:textId="5A1CC545"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tcBorders>
              <w:right w:val="single" w:sz="4" w:space="0" w:color="auto"/>
            </w:tcBorders>
            <w:shd w:val="clear" w:color="auto" w:fill="auto"/>
            <w:vAlign w:val="center"/>
          </w:tcPr>
          <w:p w14:paraId="750751E3"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tcBorders>
              <w:left w:val="single" w:sz="4" w:space="0" w:color="auto"/>
              <w:right w:val="single" w:sz="4" w:space="0" w:color="auto"/>
            </w:tcBorders>
            <w:shd w:val="clear" w:color="auto" w:fill="auto"/>
            <w:vAlign w:val="center"/>
          </w:tcPr>
          <w:p w14:paraId="34DD7557"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6" w:type="dxa"/>
            <w:tcBorders>
              <w:left w:val="single" w:sz="4" w:space="0" w:color="auto"/>
              <w:right w:val="single" w:sz="4" w:space="0" w:color="auto"/>
            </w:tcBorders>
            <w:shd w:val="clear" w:color="auto" w:fill="auto"/>
            <w:vAlign w:val="center"/>
          </w:tcPr>
          <w:p w14:paraId="2EEB5875"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tcBorders>
              <w:left w:val="single" w:sz="4" w:space="0" w:color="auto"/>
              <w:right w:val="single" w:sz="4" w:space="0" w:color="auto"/>
            </w:tcBorders>
            <w:shd w:val="clear" w:color="auto" w:fill="auto"/>
            <w:vAlign w:val="center"/>
          </w:tcPr>
          <w:p w14:paraId="15AD4FC8"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6" w:type="dxa"/>
            <w:tcBorders>
              <w:left w:val="single" w:sz="4" w:space="0" w:color="auto"/>
              <w:right w:val="single" w:sz="4" w:space="0" w:color="auto"/>
            </w:tcBorders>
            <w:vAlign w:val="center"/>
          </w:tcPr>
          <w:p w14:paraId="34DA65E0"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tcBorders>
              <w:left w:val="single" w:sz="4" w:space="0" w:color="auto"/>
              <w:right w:val="single" w:sz="4" w:space="0" w:color="auto"/>
            </w:tcBorders>
            <w:vAlign w:val="center"/>
          </w:tcPr>
          <w:p w14:paraId="39832163"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54</w:t>
            </w:r>
          </w:p>
        </w:tc>
        <w:tc>
          <w:tcPr>
            <w:tcW w:w="425" w:type="dxa"/>
            <w:tcBorders>
              <w:left w:val="single" w:sz="4" w:space="0" w:color="auto"/>
              <w:right w:val="single" w:sz="4" w:space="0" w:color="auto"/>
            </w:tcBorders>
            <w:vAlign w:val="center"/>
          </w:tcPr>
          <w:p w14:paraId="76A492BA"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52</w:t>
            </w:r>
          </w:p>
        </w:tc>
        <w:tc>
          <w:tcPr>
            <w:tcW w:w="426" w:type="dxa"/>
            <w:tcBorders>
              <w:left w:val="single" w:sz="4" w:space="0" w:color="auto"/>
              <w:right w:val="single" w:sz="4" w:space="0" w:color="auto"/>
            </w:tcBorders>
            <w:vAlign w:val="center"/>
          </w:tcPr>
          <w:p w14:paraId="229DD984"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29</w:t>
            </w:r>
          </w:p>
        </w:tc>
        <w:tc>
          <w:tcPr>
            <w:tcW w:w="568" w:type="dxa"/>
            <w:tcBorders>
              <w:left w:val="double" w:sz="4" w:space="0" w:color="auto"/>
            </w:tcBorders>
            <w:shd w:val="clear" w:color="auto" w:fill="auto"/>
            <w:vAlign w:val="center"/>
          </w:tcPr>
          <w:p w14:paraId="1CAE5ED1"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hint="eastAsia"/>
                <w:sz w:val="18"/>
                <w:szCs w:val="18"/>
              </w:rPr>
              <w:t>135</w:t>
            </w:r>
          </w:p>
        </w:tc>
      </w:tr>
      <w:tr w:rsidR="00685DAC" w:rsidRPr="00327549" w14:paraId="3C0D6E81" w14:textId="77777777" w:rsidTr="002856C3">
        <w:trPr>
          <w:trHeight w:val="1273"/>
        </w:trPr>
        <w:tc>
          <w:tcPr>
            <w:tcW w:w="879" w:type="dxa"/>
            <w:shd w:val="clear" w:color="auto" w:fill="auto"/>
            <w:vAlign w:val="center"/>
          </w:tcPr>
          <w:p w14:paraId="68F4543F" w14:textId="77777777" w:rsidR="002856C3" w:rsidRPr="00327549" w:rsidRDefault="002856C3" w:rsidP="00DD502E">
            <w:pPr>
              <w:adjustRightInd w:val="0"/>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耐震診断・補強設計費補助</w:t>
            </w:r>
          </w:p>
        </w:tc>
        <w:tc>
          <w:tcPr>
            <w:tcW w:w="1416" w:type="dxa"/>
            <w:shd w:val="clear" w:color="auto" w:fill="auto"/>
            <w:vAlign w:val="center"/>
          </w:tcPr>
          <w:p w14:paraId="0050E4AF" w14:textId="77777777" w:rsidR="002856C3" w:rsidRPr="00327549" w:rsidRDefault="002856C3" w:rsidP="00DD502E">
            <w:pPr>
              <w:adjustRightInd w:val="0"/>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耐震改修工事の前提となる耐震診断・補強設計に対し補助する。</w:t>
            </w:r>
          </w:p>
        </w:tc>
        <w:tc>
          <w:tcPr>
            <w:tcW w:w="424" w:type="dxa"/>
            <w:shd w:val="clear" w:color="auto" w:fill="auto"/>
            <w:vAlign w:val="center"/>
          </w:tcPr>
          <w:p w14:paraId="3A61C15A"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1</w:t>
            </w:r>
          </w:p>
        </w:tc>
        <w:tc>
          <w:tcPr>
            <w:tcW w:w="425" w:type="dxa"/>
            <w:shd w:val="clear" w:color="auto" w:fill="auto"/>
            <w:vAlign w:val="center"/>
          </w:tcPr>
          <w:p w14:paraId="534360E1"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10</w:t>
            </w:r>
          </w:p>
        </w:tc>
        <w:tc>
          <w:tcPr>
            <w:tcW w:w="425" w:type="dxa"/>
            <w:shd w:val="clear" w:color="auto" w:fill="auto"/>
            <w:vAlign w:val="center"/>
          </w:tcPr>
          <w:p w14:paraId="5AE86F07"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32</w:t>
            </w:r>
          </w:p>
        </w:tc>
        <w:tc>
          <w:tcPr>
            <w:tcW w:w="426" w:type="dxa"/>
            <w:shd w:val="clear" w:color="auto" w:fill="auto"/>
            <w:vAlign w:val="center"/>
          </w:tcPr>
          <w:p w14:paraId="21F850D6"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42</w:t>
            </w:r>
          </w:p>
        </w:tc>
        <w:tc>
          <w:tcPr>
            <w:tcW w:w="426" w:type="dxa"/>
            <w:shd w:val="clear" w:color="auto" w:fill="auto"/>
            <w:vAlign w:val="center"/>
          </w:tcPr>
          <w:p w14:paraId="4E41EDCB"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57</w:t>
            </w:r>
          </w:p>
        </w:tc>
        <w:tc>
          <w:tcPr>
            <w:tcW w:w="425" w:type="dxa"/>
            <w:shd w:val="clear" w:color="auto" w:fill="auto"/>
            <w:vAlign w:val="center"/>
          </w:tcPr>
          <w:p w14:paraId="524C6C99"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84</w:t>
            </w:r>
          </w:p>
        </w:tc>
        <w:tc>
          <w:tcPr>
            <w:tcW w:w="425" w:type="dxa"/>
            <w:shd w:val="clear" w:color="auto" w:fill="auto"/>
            <w:vAlign w:val="center"/>
          </w:tcPr>
          <w:p w14:paraId="58EEF9FB"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82</w:t>
            </w:r>
          </w:p>
        </w:tc>
        <w:tc>
          <w:tcPr>
            <w:tcW w:w="426" w:type="dxa"/>
            <w:shd w:val="clear" w:color="auto" w:fill="auto"/>
            <w:vAlign w:val="center"/>
          </w:tcPr>
          <w:p w14:paraId="62F8E833"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137</w:t>
            </w:r>
          </w:p>
        </w:tc>
        <w:tc>
          <w:tcPr>
            <w:tcW w:w="426" w:type="dxa"/>
            <w:tcBorders>
              <w:right w:val="single" w:sz="4" w:space="0" w:color="auto"/>
            </w:tcBorders>
            <w:shd w:val="clear" w:color="auto" w:fill="auto"/>
            <w:vAlign w:val="center"/>
          </w:tcPr>
          <w:p w14:paraId="01F0DA74"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124</w:t>
            </w:r>
          </w:p>
        </w:tc>
        <w:tc>
          <w:tcPr>
            <w:tcW w:w="425" w:type="dxa"/>
            <w:tcBorders>
              <w:right w:val="single" w:sz="4" w:space="0" w:color="auto"/>
            </w:tcBorders>
            <w:shd w:val="clear" w:color="auto" w:fill="auto"/>
            <w:vAlign w:val="center"/>
          </w:tcPr>
          <w:p w14:paraId="0FF9332A"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sz w:val="18"/>
                <w:szCs w:val="18"/>
              </w:rPr>
              <w:t>57</w:t>
            </w:r>
          </w:p>
        </w:tc>
        <w:tc>
          <w:tcPr>
            <w:tcW w:w="425" w:type="dxa"/>
            <w:tcBorders>
              <w:left w:val="single" w:sz="4" w:space="0" w:color="auto"/>
              <w:right w:val="single" w:sz="4" w:space="0" w:color="auto"/>
            </w:tcBorders>
            <w:shd w:val="clear" w:color="auto" w:fill="auto"/>
            <w:vAlign w:val="center"/>
          </w:tcPr>
          <w:p w14:paraId="662C8D60"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sz w:val="18"/>
                <w:szCs w:val="18"/>
              </w:rPr>
              <w:t>30</w:t>
            </w:r>
          </w:p>
        </w:tc>
        <w:tc>
          <w:tcPr>
            <w:tcW w:w="426" w:type="dxa"/>
            <w:tcBorders>
              <w:left w:val="single" w:sz="4" w:space="0" w:color="auto"/>
              <w:right w:val="single" w:sz="4" w:space="0" w:color="auto"/>
            </w:tcBorders>
            <w:shd w:val="clear" w:color="auto" w:fill="auto"/>
            <w:vAlign w:val="center"/>
          </w:tcPr>
          <w:p w14:paraId="563898C8"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sz w:val="18"/>
                <w:szCs w:val="18"/>
              </w:rPr>
              <w:t>58</w:t>
            </w:r>
          </w:p>
        </w:tc>
        <w:tc>
          <w:tcPr>
            <w:tcW w:w="425" w:type="dxa"/>
            <w:tcBorders>
              <w:left w:val="single" w:sz="4" w:space="0" w:color="auto"/>
              <w:right w:val="single" w:sz="4" w:space="0" w:color="auto"/>
            </w:tcBorders>
            <w:shd w:val="clear" w:color="auto" w:fill="auto"/>
            <w:vAlign w:val="center"/>
          </w:tcPr>
          <w:p w14:paraId="544A02A0" w14:textId="77777777" w:rsidR="002856C3" w:rsidRPr="00327549" w:rsidRDefault="002856C3" w:rsidP="002856C3">
            <w:pPr>
              <w:spacing w:line="240" w:lineRule="exact"/>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sz w:val="18"/>
                <w:szCs w:val="18"/>
              </w:rPr>
              <w:t>72</w:t>
            </w:r>
          </w:p>
        </w:tc>
        <w:tc>
          <w:tcPr>
            <w:tcW w:w="426" w:type="dxa"/>
            <w:tcBorders>
              <w:left w:val="single" w:sz="4" w:space="0" w:color="auto"/>
              <w:right w:val="single" w:sz="4" w:space="0" w:color="auto"/>
            </w:tcBorders>
            <w:vAlign w:val="center"/>
          </w:tcPr>
          <w:p w14:paraId="3653A964"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74</w:t>
            </w:r>
          </w:p>
        </w:tc>
        <w:tc>
          <w:tcPr>
            <w:tcW w:w="425" w:type="dxa"/>
            <w:tcBorders>
              <w:left w:val="single" w:sz="4" w:space="0" w:color="auto"/>
              <w:right w:val="single" w:sz="4" w:space="0" w:color="auto"/>
            </w:tcBorders>
            <w:vAlign w:val="center"/>
          </w:tcPr>
          <w:p w14:paraId="42961F12"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19</w:t>
            </w:r>
          </w:p>
        </w:tc>
        <w:tc>
          <w:tcPr>
            <w:tcW w:w="425" w:type="dxa"/>
            <w:tcBorders>
              <w:left w:val="single" w:sz="4" w:space="0" w:color="auto"/>
              <w:right w:val="single" w:sz="4" w:space="0" w:color="auto"/>
            </w:tcBorders>
            <w:vAlign w:val="center"/>
          </w:tcPr>
          <w:p w14:paraId="1432C2CB"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sz w:val="18"/>
                <w:szCs w:val="18"/>
              </w:rPr>
              <w:t>1</w:t>
            </w:r>
            <w:r w:rsidRPr="00327549">
              <w:rPr>
                <w:rFonts w:ascii="ＭＳ Ｐゴシック" w:eastAsia="ＭＳ Ｐゴシック" w:hAnsi="ＭＳ Ｐゴシック" w:cs="ＭＳ Ｐゴシック" w:hint="eastAsia"/>
                <w:sz w:val="18"/>
                <w:szCs w:val="18"/>
              </w:rPr>
              <w:t>8</w:t>
            </w:r>
          </w:p>
        </w:tc>
        <w:tc>
          <w:tcPr>
            <w:tcW w:w="426" w:type="dxa"/>
            <w:tcBorders>
              <w:left w:val="single" w:sz="4" w:space="0" w:color="auto"/>
              <w:right w:val="single" w:sz="4" w:space="0" w:color="auto"/>
            </w:tcBorders>
            <w:vAlign w:val="center"/>
          </w:tcPr>
          <w:p w14:paraId="7A67A3A2"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9</w:t>
            </w:r>
          </w:p>
        </w:tc>
        <w:tc>
          <w:tcPr>
            <w:tcW w:w="568" w:type="dxa"/>
            <w:tcBorders>
              <w:left w:val="double" w:sz="4" w:space="0" w:color="auto"/>
            </w:tcBorders>
            <w:shd w:val="clear" w:color="auto" w:fill="auto"/>
            <w:vAlign w:val="center"/>
          </w:tcPr>
          <w:p w14:paraId="74FD7F66"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906</w:t>
            </w:r>
          </w:p>
        </w:tc>
      </w:tr>
      <w:tr w:rsidR="00685DAC" w:rsidRPr="00327549" w14:paraId="3CC8A6BD" w14:textId="77777777" w:rsidTr="002856C3">
        <w:trPr>
          <w:trHeight w:val="692"/>
        </w:trPr>
        <w:tc>
          <w:tcPr>
            <w:tcW w:w="879" w:type="dxa"/>
            <w:shd w:val="clear" w:color="auto" w:fill="auto"/>
            <w:vAlign w:val="center"/>
          </w:tcPr>
          <w:p w14:paraId="6A552DD7" w14:textId="77777777" w:rsidR="002856C3" w:rsidRPr="00327549" w:rsidRDefault="002856C3" w:rsidP="00DD502E">
            <w:pPr>
              <w:adjustRightInd w:val="0"/>
              <w:snapToGrid w:val="0"/>
              <w:spacing w:line="240" w:lineRule="exact"/>
              <w:rPr>
                <w:rFonts w:ascii="ＭＳ Ｐゴシック" w:eastAsia="ＭＳ Ｐゴシック" w:hAnsi="ＭＳ Ｐゴシック"/>
                <w:spacing w:val="-14"/>
                <w:kern w:val="0"/>
                <w:sz w:val="18"/>
                <w:szCs w:val="18"/>
              </w:rPr>
            </w:pPr>
            <w:r w:rsidRPr="00327549">
              <w:rPr>
                <w:rFonts w:ascii="ＭＳ Ｐゴシック" w:eastAsia="ＭＳ Ｐゴシック" w:hAnsi="ＭＳ Ｐゴシック" w:hint="eastAsia"/>
                <w:spacing w:val="-14"/>
                <w:kern w:val="0"/>
                <w:sz w:val="18"/>
                <w:szCs w:val="18"/>
              </w:rPr>
              <w:t>補強設計費補助</w:t>
            </w:r>
          </w:p>
        </w:tc>
        <w:tc>
          <w:tcPr>
            <w:tcW w:w="1416" w:type="dxa"/>
            <w:shd w:val="clear" w:color="auto" w:fill="auto"/>
            <w:vAlign w:val="center"/>
          </w:tcPr>
          <w:p w14:paraId="60CC8F48" w14:textId="77777777" w:rsidR="002856C3" w:rsidRPr="00327549" w:rsidRDefault="00D747AF" w:rsidP="00DD502E">
            <w:pPr>
              <w:adjustRightInd w:val="0"/>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耐震改修工事の前提となる</w:t>
            </w:r>
            <w:r w:rsidR="002856C3" w:rsidRPr="00327549">
              <w:rPr>
                <w:rFonts w:ascii="ＭＳ Ｐゴシック" w:eastAsia="ＭＳ Ｐゴシック" w:hAnsi="ＭＳ Ｐゴシック" w:hint="eastAsia"/>
                <w:spacing w:val="-14"/>
                <w:sz w:val="18"/>
                <w:szCs w:val="18"/>
              </w:rPr>
              <w:t>補強設計に対し補助する。</w:t>
            </w:r>
          </w:p>
        </w:tc>
        <w:tc>
          <w:tcPr>
            <w:tcW w:w="424" w:type="dxa"/>
            <w:shd w:val="clear" w:color="auto" w:fill="auto"/>
            <w:vAlign w:val="center"/>
          </w:tcPr>
          <w:p w14:paraId="22A1B8DD"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shd w:val="clear" w:color="auto" w:fill="auto"/>
            <w:vAlign w:val="center"/>
          </w:tcPr>
          <w:p w14:paraId="313DCBDB"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shd w:val="clear" w:color="auto" w:fill="auto"/>
            <w:vAlign w:val="center"/>
          </w:tcPr>
          <w:p w14:paraId="2AC254AC"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6" w:type="dxa"/>
            <w:shd w:val="clear" w:color="auto" w:fill="auto"/>
            <w:vAlign w:val="center"/>
          </w:tcPr>
          <w:p w14:paraId="7C37023A"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6" w:type="dxa"/>
            <w:shd w:val="clear" w:color="auto" w:fill="auto"/>
            <w:vAlign w:val="center"/>
          </w:tcPr>
          <w:p w14:paraId="655D70AA"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shd w:val="clear" w:color="auto" w:fill="auto"/>
            <w:vAlign w:val="center"/>
          </w:tcPr>
          <w:p w14:paraId="4CB824DD"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shd w:val="clear" w:color="auto" w:fill="auto"/>
            <w:vAlign w:val="center"/>
          </w:tcPr>
          <w:p w14:paraId="4F6B1CD5"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6" w:type="dxa"/>
            <w:shd w:val="clear" w:color="auto" w:fill="auto"/>
            <w:vAlign w:val="center"/>
          </w:tcPr>
          <w:p w14:paraId="5B3DFC75"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6" w:type="dxa"/>
            <w:tcBorders>
              <w:right w:val="single" w:sz="4" w:space="0" w:color="auto"/>
            </w:tcBorders>
            <w:shd w:val="clear" w:color="auto" w:fill="auto"/>
            <w:vAlign w:val="center"/>
          </w:tcPr>
          <w:p w14:paraId="740AEF9D"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tcBorders>
              <w:right w:val="single" w:sz="4" w:space="0" w:color="auto"/>
            </w:tcBorders>
            <w:shd w:val="clear" w:color="auto" w:fill="auto"/>
            <w:vAlign w:val="center"/>
          </w:tcPr>
          <w:p w14:paraId="62975571"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tcBorders>
              <w:left w:val="single" w:sz="4" w:space="0" w:color="auto"/>
              <w:right w:val="single" w:sz="4" w:space="0" w:color="auto"/>
            </w:tcBorders>
            <w:shd w:val="clear" w:color="auto" w:fill="auto"/>
            <w:vAlign w:val="center"/>
          </w:tcPr>
          <w:p w14:paraId="62B5B02F"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6" w:type="dxa"/>
            <w:tcBorders>
              <w:left w:val="single" w:sz="4" w:space="0" w:color="auto"/>
              <w:right w:val="single" w:sz="4" w:space="0" w:color="auto"/>
            </w:tcBorders>
            <w:shd w:val="clear" w:color="auto" w:fill="auto"/>
            <w:vAlign w:val="center"/>
          </w:tcPr>
          <w:p w14:paraId="6F34D6A2"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tcBorders>
              <w:left w:val="single" w:sz="4" w:space="0" w:color="auto"/>
              <w:right w:val="single" w:sz="4" w:space="0" w:color="auto"/>
            </w:tcBorders>
            <w:shd w:val="clear" w:color="auto" w:fill="auto"/>
            <w:vAlign w:val="center"/>
          </w:tcPr>
          <w:p w14:paraId="591B03B4"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6" w:type="dxa"/>
            <w:tcBorders>
              <w:left w:val="single" w:sz="4" w:space="0" w:color="auto"/>
              <w:right w:val="single" w:sz="4" w:space="0" w:color="auto"/>
            </w:tcBorders>
            <w:vAlign w:val="center"/>
          </w:tcPr>
          <w:p w14:paraId="7C69FE28"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tcBorders>
              <w:left w:val="single" w:sz="4" w:space="0" w:color="auto"/>
              <w:right w:val="single" w:sz="4" w:space="0" w:color="auto"/>
            </w:tcBorders>
            <w:vAlign w:val="center"/>
          </w:tcPr>
          <w:p w14:paraId="094848B5" w14:textId="77777777" w:rsidR="002856C3" w:rsidRPr="00327549" w:rsidRDefault="00A702F2"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sz w:val="18"/>
                <w:szCs w:val="18"/>
              </w:rPr>
              <w:t>13</w:t>
            </w:r>
          </w:p>
        </w:tc>
        <w:tc>
          <w:tcPr>
            <w:tcW w:w="425" w:type="dxa"/>
            <w:tcBorders>
              <w:left w:val="single" w:sz="4" w:space="0" w:color="auto"/>
              <w:right w:val="single" w:sz="4" w:space="0" w:color="auto"/>
            </w:tcBorders>
            <w:vAlign w:val="center"/>
          </w:tcPr>
          <w:p w14:paraId="351A0B1E" w14:textId="77777777" w:rsidR="002856C3" w:rsidRPr="00327549" w:rsidRDefault="00A702F2"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sz w:val="18"/>
                <w:szCs w:val="18"/>
              </w:rPr>
              <w:t>31</w:t>
            </w:r>
          </w:p>
        </w:tc>
        <w:tc>
          <w:tcPr>
            <w:tcW w:w="426" w:type="dxa"/>
            <w:tcBorders>
              <w:left w:val="single" w:sz="4" w:space="0" w:color="auto"/>
              <w:right w:val="single" w:sz="4" w:space="0" w:color="auto"/>
            </w:tcBorders>
            <w:vAlign w:val="center"/>
          </w:tcPr>
          <w:p w14:paraId="43293CB0" w14:textId="77777777" w:rsidR="002856C3" w:rsidRPr="00327549" w:rsidRDefault="00511E1D"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sz w:val="18"/>
                <w:szCs w:val="18"/>
              </w:rPr>
              <w:t>10</w:t>
            </w:r>
          </w:p>
        </w:tc>
        <w:tc>
          <w:tcPr>
            <w:tcW w:w="568" w:type="dxa"/>
            <w:tcBorders>
              <w:left w:val="double" w:sz="4" w:space="0" w:color="auto"/>
            </w:tcBorders>
            <w:shd w:val="clear" w:color="auto" w:fill="auto"/>
            <w:vAlign w:val="center"/>
          </w:tcPr>
          <w:p w14:paraId="200A0E05"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hint="eastAsia"/>
                <w:sz w:val="18"/>
                <w:szCs w:val="18"/>
              </w:rPr>
              <w:t>5</w:t>
            </w:r>
            <w:r w:rsidR="00511E1D" w:rsidRPr="00327549">
              <w:rPr>
                <w:rFonts w:ascii="ＭＳ Ｐゴシック" w:eastAsia="ＭＳ Ｐゴシック" w:hAnsi="ＭＳ Ｐゴシック"/>
                <w:sz w:val="18"/>
                <w:szCs w:val="18"/>
              </w:rPr>
              <w:t>4</w:t>
            </w:r>
          </w:p>
        </w:tc>
      </w:tr>
      <w:tr w:rsidR="00685DAC" w:rsidRPr="00327549" w14:paraId="27D28450" w14:textId="77777777" w:rsidTr="002856C3">
        <w:trPr>
          <w:trHeight w:val="848"/>
        </w:trPr>
        <w:tc>
          <w:tcPr>
            <w:tcW w:w="879" w:type="dxa"/>
            <w:shd w:val="clear" w:color="auto" w:fill="auto"/>
            <w:vAlign w:val="center"/>
          </w:tcPr>
          <w:p w14:paraId="78B18117" w14:textId="77777777" w:rsidR="002856C3" w:rsidRPr="00327549" w:rsidRDefault="002856C3" w:rsidP="00DD502E">
            <w:pPr>
              <w:adjustRightInd w:val="0"/>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耐震改修工事費補助</w:t>
            </w:r>
          </w:p>
        </w:tc>
        <w:tc>
          <w:tcPr>
            <w:tcW w:w="1416" w:type="dxa"/>
            <w:shd w:val="clear" w:color="auto" w:fill="auto"/>
            <w:vAlign w:val="center"/>
          </w:tcPr>
          <w:p w14:paraId="4CB246CA" w14:textId="77777777" w:rsidR="002856C3" w:rsidRPr="00327549" w:rsidRDefault="002856C3" w:rsidP="00DD502E">
            <w:pPr>
              <w:adjustRightInd w:val="0"/>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耐震改修工事に対し補助する。</w:t>
            </w:r>
          </w:p>
        </w:tc>
        <w:tc>
          <w:tcPr>
            <w:tcW w:w="424" w:type="dxa"/>
            <w:shd w:val="clear" w:color="auto" w:fill="auto"/>
            <w:vAlign w:val="center"/>
          </w:tcPr>
          <w:p w14:paraId="6E52A1E6"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shd w:val="clear" w:color="auto" w:fill="auto"/>
            <w:vAlign w:val="center"/>
          </w:tcPr>
          <w:p w14:paraId="7319F1AF"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shd w:val="clear" w:color="auto" w:fill="auto"/>
            <w:vAlign w:val="center"/>
          </w:tcPr>
          <w:p w14:paraId="4559AD9A"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5</w:t>
            </w:r>
          </w:p>
        </w:tc>
        <w:tc>
          <w:tcPr>
            <w:tcW w:w="426" w:type="dxa"/>
            <w:shd w:val="clear" w:color="auto" w:fill="auto"/>
            <w:vAlign w:val="center"/>
          </w:tcPr>
          <w:p w14:paraId="1C65BD7F"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12</w:t>
            </w:r>
          </w:p>
        </w:tc>
        <w:tc>
          <w:tcPr>
            <w:tcW w:w="426" w:type="dxa"/>
            <w:shd w:val="clear" w:color="auto" w:fill="auto"/>
            <w:vAlign w:val="center"/>
          </w:tcPr>
          <w:p w14:paraId="06236EBB"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18</w:t>
            </w:r>
          </w:p>
        </w:tc>
        <w:tc>
          <w:tcPr>
            <w:tcW w:w="425" w:type="dxa"/>
            <w:shd w:val="clear" w:color="auto" w:fill="auto"/>
            <w:vAlign w:val="center"/>
          </w:tcPr>
          <w:p w14:paraId="185BBB40"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34</w:t>
            </w:r>
          </w:p>
        </w:tc>
        <w:tc>
          <w:tcPr>
            <w:tcW w:w="425" w:type="dxa"/>
            <w:shd w:val="clear" w:color="auto" w:fill="auto"/>
            <w:vAlign w:val="center"/>
          </w:tcPr>
          <w:p w14:paraId="122B4C63"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40</w:t>
            </w:r>
          </w:p>
        </w:tc>
        <w:tc>
          <w:tcPr>
            <w:tcW w:w="426" w:type="dxa"/>
            <w:shd w:val="clear" w:color="auto" w:fill="auto"/>
            <w:vAlign w:val="center"/>
          </w:tcPr>
          <w:p w14:paraId="221E260B"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51</w:t>
            </w:r>
          </w:p>
        </w:tc>
        <w:tc>
          <w:tcPr>
            <w:tcW w:w="426" w:type="dxa"/>
            <w:tcBorders>
              <w:right w:val="single" w:sz="4" w:space="0" w:color="auto"/>
            </w:tcBorders>
            <w:shd w:val="clear" w:color="auto" w:fill="auto"/>
            <w:vAlign w:val="center"/>
          </w:tcPr>
          <w:p w14:paraId="79A630AF"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53</w:t>
            </w:r>
          </w:p>
        </w:tc>
        <w:tc>
          <w:tcPr>
            <w:tcW w:w="425" w:type="dxa"/>
            <w:tcBorders>
              <w:right w:val="single" w:sz="4" w:space="0" w:color="auto"/>
            </w:tcBorders>
            <w:shd w:val="clear" w:color="auto" w:fill="auto"/>
            <w:vAlign w:val="center"/>
          </w:tcPr>
          <w:p w14:paraId="77A6AEB8"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sz w:val="18"/>
                <w:szCs w:val="18"/>
              </w:rPr>
              <w:t>51</w:t>
            </w:r>
          </w:p>
        </w:tc>
        <w:tc>
          <w:tcPr>
            <w:tcW w:w="425" w:type="dxa"/>
            <w:tcBorders>
              <w:left w:val="single" w:sz="4" w:space="0" w:color="auto"/>
              <w:right w:val="single" w:sz="4" w:space="0" w:color="auto"/>
            </w:tcBorders>
            <w:shd w:val="clear" w:color="auto" w:fill="auto"/>
            <w:vAlign w:val="center"/>
          </w:tcPr>
          <w:p w14:paraId="5089C081"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sz w:val="18"/>
                <w:szCs w:val="18"/>
              </w:rPr>
              <w:t>12</w:t>
            </w:r>
          </w:p>
        </w:tc>
        <w:tc>
          <w:tcPr>
            <w:tcW w:w="426" w:type="dxa"/>
            <w:tcBorders>
              <w:left w:val="single" w:sz="4" w:space="0" w:color="auto"/>
              <w:right w:val="single" w:sz="4" w:space="0" w:color="auto"/>
            </w:tcBorders>
            <w:shd w:val="clear" w:color="auto" w:fill="auto"/>
            <w:vAlign w:val="center"/>
          </w:tcPr>
          <w:p w14:paraId="4FAAF1D9"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sz w:val="18"/>
                <w:szCs w:val="18"/>
              </w:rPr>
              <w:t>14</w:t>
            </w:r>
          </w:p>
        </w:tc>
        <w:tc>
          <w:tcPr>
            <w:tcW w:w="425" w:type="dxa"/>
            <w:tcBorders>
              <w:left w:val="single" w:sz="4" w:space="0" w:color="auto"/>
              <w:right w:val="single" w:sz="4" w:space="0" w:color="auto"/>
            </w:tcBorders>
            <w:shd w:val="clear" w:color="auto" w:fill="auto"/>
            <w:vAlign w:val="center"/>
          </w:tcPr>
          <w:p w14:paraId="6C0CFBA1" w14:textId="77777777" w:rsidR="002856C3" w:rsidRPr="00327549" w:rsidRDefault="002856C3" w:rsidP="002856C3">
            <w:pPr>
              <w:spacing w:line="240" w:lineRule="exact"/>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sz w:val="18"/>
                <w:szCs w:val="18"/>
              </w:rPr>
              <w:t>34</w:t>
            </w:r>
          </w:p>
        </w:tc>
        <w:tc>
          <w:tcPr>
            <w:tcW w:w="426" w:type="dxa"/>
            <w:tcBorders>
              <w:left w:val="single" w:sz="4" w:space="0" w:color="auto"/>
              <w:right w:val="single" w:sz="4" w:space="0" w:color="auto"/>
            </w:tcBorders>
            <w:vAlign w:val="center"/>
          </w:tcPr>
          <w:p w14:paraId="491E3B9C"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34</w:t>
            </w:r>
          </w:p>
        </w:tc>
        <w:tc>
          <w:tcPr>
            <w:tcW w:w="425" w:type="dxa"/>
            <w:tcBorders>
              <w:left w:val="single" w:sz="4" w:space="0" w:color="auto"/>
              <w:right w:val="single" w:sz="4" w:space="0" w:color="auto"/>
            </w:tcBorders>
            <w:vAlign w:val="center"/>
          </w:tcPr>
          <w:p w14:paraId="27E1ADB5"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23</w:t>
            </w:r>
          </w:p>
        </w:tc>
        <w:tc>
          <w:tcPr>
            <w:tcW w:w="425" w:type="dxa"/>
            <w:tcBorders>
              <w:left w:val="single" w:sz="4" w:space="0" w:color="auto"/>
              <w:right w:val="single" w:sz="4" w:space="0" w:color="auto"/>
            </w:tcBorders>
            <w:vAlign w:val="center"/>
          </w:tcPr>
          <w:p w14:paraId="17D1D106"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31</w:t>
            </w:r>
          </w:p>
        </w:tc>
        <w:tc>
          <w:tcPr>
            <w:tcW w:w="426" w:type="dxa"/>
            <w:tcBorders>
              <w:left w:val="single" w:sz="4" w:space="0" w:color="auto"/>
              <w:right w:val="single" w:sz="4" w:space="0" w:color="auto"/>
            </w:tcBorders>
            <w:vAlign w:val="center"/>
          </w:tcPr>
          <w:p w14:paraId="674C859B"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13</w:t>
            </w:r>
          </w:p>
        </w:tc>
        <w:tc>
          <w:tcPr>
            <w:tcW w:w="568" w:type="dxa"/>
            <w:tcBorders>
              <w:left w:val="double" w:sz="4" w:space="0" w:color="auto"/>
            </w:tcBorders>
            <w:shd w:val="clear" w:color="auto" w:fill="auto"/>
            <w:vAlign w:val="center"/>
          </w:tcPr>
          <w:p w14:paraId="7DAE6E83"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sz w:val="18"/>
                <w:szCs w:val="18"/>
              </w:rPr>
              <w:t>425</w:t>
            </w:r>
          </w:p>
        </w:tc>
      </w:tr>
      <w:tr w:rsidR="00685DAC" w:rsidRPr="00327549" w14:paraId="2748FEEF" w14:textId="77777777" w:rsidTr="002856C3">
        <w:trPr>
          <w:trHeight w:val="987"/>
        </w:trPr>
        <w:tc>
          <w:tcPr>
            <w:tcW w:w="879" w:type="dxa"/>
            <w:shd w:val="clear" w:color="auto" w:fill="auto"/>
            <w:vAlign w:val="center"/>
          </w:tcPr>
          <w:p w14:paraId="522ABA1E" w14:textId="77777777" w:rsidR="002856C3" w:rsidRPr="00327549" w:rsidRDefault="002856C3" w:rsidP="00DD502E">
            <w:pPr>
              <w:adjustRightInd w:val="0"/>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簡易</w:t>
            </w:r>
          </w:p>
          <w:p w14:paraId="4C32EE8F" w14:textId="77777777" w:rsidR="002856C3" w:rsidRPr="00327549" w:rsidRDefault="002856C3" w:rsidP="00DD502E">
            <w:pPr>
              <w:adjustRightInd w:val="0"/>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耐震改修工事費補助</w:t>
            </w:r>
          </w:p>
        </w:tc>
        <w:tc>
          <w:tcPr>
            <w:tcW w:w="1416" w:type="dxa"/>
            <w:shd w:val="clear" w:color="auto" w:fill="auto"/>
            <w:vAlign w:val="center"/>
          </w:tcPr>
          <w:p w14:paraId="58F6BFBC" w14:textId="77777777" w:rsidR="002856C3" w:rsidRPr="00327549" w:rsidRDefault="002856C3" w:rsidP="00DD502E">
            <w:pPr>
              <w:adjustRightInd w:val="0"/>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簡易な耐震改修工事に対し補助する。</w:t>
            </w:r>
          </w:p>
        </w:tc>
        <w:tc>
          <w:tcPr>
            <w:tcW w:w="424" w:type="dxa"/>
            <w:shd w:val="clear" w:color="auto" w:fill="auto"/>
            <w:vAlign w:val="center"/>
          </w:tcPr>
          <w:p w14:paraId="0D267CB2"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shd w:val="clear" w:color="auto" w:fill="auto"/>
            <w:vAlign w:val="center"/>
          </w:tcPr>
          <w:p w14:paraId="188A73A3"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shd w:val="clear" w:color="auto" w:fill="auto"/>
            <w:vAlign w:val="center"/>
          </w:tcPr>
          <w:p w14:paraId="1282E5D2"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6" w:type="dxa"/>
            <w:shd w:val="clear" w:color="auto" w:fill="auto"/>
            <w:vAlign w:val="center"/>
          </w:tcPr>
          <w:p w14:paraId="42B76635"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6" w:type="dxa"/>
            <w:shd w:val="clear" w:color="auto" w:fill="auto"/>
            <w:vAlign w:val="center"/>
          </w:tcPr>
          <w:p w14:paraId="10D8CC95"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0</w:t>
            </w:r>
          </w:p>
        </w:tc>
        <w:tc>
          <w:tcPr>
            <w:tcW w:w="425" w:type="dxa"/>
            <w:shd w:val="clear" w:color="auto" w:fill="auto"/>
            <w:vAlign w:val="center"/>
          </w:tcPr>
          <w:p w14:paraId="682D34FC"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2</w:t>
            </w:r>
          </w:p>
        </w:tc>
        <w:tc>
          <w:tcPr>
            <w:tcW w:w="425" w:type="dxa"/>
            <w:shd w:val="clear" w:color="auto" w:fill="auto"/>
            <w:vAlign w:val="center"/>
          </w:tcPr>
          <w:p w14:paraId="2956A4FB"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2</w:t>
            </w:r>
          </w:p>
        </w:tc>
        <w:tc>
          <w:tcPr>
            <w:tcW w:w="426" w:type="dxa"/>
            <w:shd w:val="clear" w:color="auto" w:fill="auto"/>
            <w:vAlign w:val="center"/>
          </w:tcPr>
          <w:p w14:paraId="7C03E734"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2</w:t>
            </w:r>
          </w:p>
        </w:tc>
        <w:tc>
          <w:tcPr>
            <w:tcW w:w="426" w:type="dxa"/>
            <w:tcBorders>
              <w:right w:val="single" w:sz="4" w:space="0" w:color="auto"/>
            </w:tcBorders>
            <w:shd w:val="clear" w:color="auto" w:fill="auto"/>
            <w:vAlign w:val="center"/>
          </w:tcPr>
          <w:p w14:paraId="3CC9B4AB"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5</w:t>
            </w:r>
          </w:p>
        </w:tc>
        <w:tc>
          <w:tcPr>
            <w:tcW w:w="425" w:type="dxa"/>
            <w:tcBorders>
              <w:right w:val="single" w:sz="4" w:space="0" w:color="auto"/>
            </w:tcBorders>
            <w:shd w:val="clear" w:color="auto" w:fill="auto"/>
            <w:vAlign w:val="center"/>
          </w:tcPr>
          <w:p w14:paraId="2124EADA"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sz w:val="18"/>
                <w:szCs w:val="18"/>
              </w:rPr>
              <w:t>2</w:t>
            </w:r>
          </w:p>
        </w:tc>
        <w:tc>
          <w:tcPr>
            <w:tcW w:w="425" w:type="dxa"/>
            <w:tcBorders>
              <w:left w:val="single" w:sz="4" w:space="0" w:color="auto"/>
              <w:right w:val="single" w:sz="4" w:space="0" w:color="auto"/>
            </w:tcBorders>
            <w:shd w:val="clear" w:color="auto" w:fill="auto"/>
            <w:vAlign w:val="center"/>
          </w:tcPr>
          <w:p w14:paraId="205261CC"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sz w:val="18"/>
                <w:szCs w:val="18"/>
              </w:rPr>
              <w:t>1</w:t>
            </w:r>
          </w:p>
        </w:tc>
        <w:tc>
          <w:tcPr>
            <w:tcW w:w="426" w:type="dxa"/>
            <w:tcBorders>
              <w:left w:val="single" w:sz="4" w:space="0" w:color="auto"/>
              <w:right w:val="single" w:sz="4" w:space="0" w:color="auto"/>
            </w:tcBorders>
            <w:shd w:val="clear" w:color="auto" w:fill="auto"/>
            <w:vAlign w:val="center"/>
          </w:tcPr>
          <w:p w14:paraId="137E9638"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sz w:val="18"/>
                <w:szCs w:val="18"/>
              </w:rPr>
              <w:t>0</w:t>
            </w:r>
          </w:p>
        </w:tc>
        <w:tc>
          <w:tcPr>
            <w:tcW w:w="425" w:type="dxa"/>
            <w:tcBorders>
              <w:left w:val="single" w:sz="4" w:space="0" w:color="auto"/>
              <w:right w:val="single" w:sz="4" w:space="0" w:color="auto"/>
            </w:tcBorders>
            <w:shd w:val="clear" w:color="auto" w:fill="auto"/>
            <w:vAlign w:val="center"/>
          </w:tcPr>
          <w:p w14:paraId="7A55A447" w14:textId="77777777" w:rsidR="002856C3" w:rsidRPr="00327549" w:rsidRDefault="002856C3" w:rsidP="002856C3">
            <w:pPr>
              <w:spacing w:line="240" w:lineRule="exact"/>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sz w:val="18"/>
                <w:szCs w:val="18"/>
              </w:rPr>
              <w:t>0</w:t>
            </w:r>
          </w:p>
        </w:tc>
        <w:tc>
          <w:tcPr>
            <w:tcW w:w="426" w:type="dxa"/>
            <w:tcBorders>
              <w:left w:val="single" w:sz="4" w:space="0" w:color="auto"/>
              <w:right w:val="single" w:sz="4" w:space="0" w:color="auto"/>
            </w:tcBorders>
            <w:vAlign w:val="center"/>
          </w:tcPr>
          <w:p w14:paraId="428C3200"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0</w:t>
            </w:r>
          </w:p>
        </w:tc>
        <w:tc>
          <w:tcPr>
            <w:tcW w:w="425" w:type="dxa"/>
            <w:tcBorders>
              <w:left w:val="single" w:sz="4" w:space="0" w:color="auto"/>
              <w:right w:val="single" w:sz="4" w:space="0" w:color="auto"/>
            </w:tcBorders>
            <w:vAlign w:val="center"/>
          </w:tcPr>
          <w:p w14:paraId="17670DBB"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0</w:t>
            </w:r>
          </w:p>
        </w:tc>
        <w:tc>
          <w:tcPr>
            <w:tcW w:w="425" w:type="dxa"/>
            <w:tcBorders>
              <w:left w:val="single" w:sz="4" w:space="0" w:color="auto"/>
              <w:right w:val="single" w:sz="4" w:space="0" w:color="auto"/>
            </w:tcBorders>
            <w:vAlign w:val="center"/>
          </w:tcPr>
          <w:p w14:paraId="67868FB4"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1</w:t>
            </w:r>
          </w:p>
        </w:tc>
        <w:tc>
          <w:tcPr>
            <w:tcW w:w="426" w:type="dxa"/>
            <w:tcBorders>
              <w:left w:val="single" w:sz="4" w:space="0" w:color="auto"/>
              <w:right w:val="single" w:sz="4" w:space="0" w:color="auto"/>
            </w:tcBorders>
            <w:vAlign w:val="center"/>
          </w:tcPr>
          <w:p w14:paraId="3043E540"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0</w:t>
            </w:r>
          </w:p>
        </w:tc>
        <w:tc>
          <w:tcPr>
            <w:tcW w:w="568" w:type="dxa"/>
            <w:tcBorders>
              <w:left w:val="double" w:sz="4" w:space="0" w:color="auto"/>
            </w:tcBorders>
            <w:shd w:val="clear" w:color="auto" w:fill="auto"/>
            <w:vAlign w:val="center"/>
          </w:tcPr>
          <w:p w14:paraId="37BEA191"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sz w:val="18"/>
                <w:szCs w:val="18"/>
              </w:rPr>
              <w:t>15</w:t>
            </w:r>
          </w:p>
        </w:tc>
      </w:tr>
      <w:tr w:rsidR="00685DAC" w:rsidRPr="00327549" w14:paraId="73CB5247" w14:textId="77777777" w:rsidTr="00DD502E">
        <w:trPr>
          <w:trHeight w:val="1000"/>
        </w:trPr>
        <w:tc>
          <w:tcPr>
            <w:tcW w:w="879" w:type="dxa"/>
            <w:shd w:val="clear" w:color="auto" w:fill="auto"/>
            <w:vAlign w:val="center"/>
          </w:tcPr>
          <w:p w14:paraId="3668E6B3" w14:textId="77777777" w:rsidR="002856C3" w:rsidRPr="00327549" w:rsidRDefault="002856C3" w:rsidP="00DD502E">
            <w:pPr>
              <w:adjustRightInd w:val="0"/>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工事監理費補助</w:t>
            </w:r>
          </w:p>
        </w:tc>
        <w:tc>
          <w:tcPr>
            <w:tcW w:w="1416" w:type="dxa"/>
            <w:shd w:val="clear" w:color="auto" w:fill="auto"/>
            <w:vAlign w:val="center"/>
          </w:tcPr>
          <w:p w14:paraId="71672CA1" w14:textId="77777777" w:rsidR="002856C3" w:rsidRPr="00327549" w:rsidRDefault="002856C3" w:rsidP="00DD502E">
            <w:pPr>
              <w:adjustRightInd w:val="0"/>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耐震改修工事の適切な施工のため、工事監理に対し補助する。</w:t>
            </w:r>
          </w:p>
        </w:tc>
        <w:tc>
          <w:tcPr>
            <w:tcW w:w="424" w:type="dxa"/>
            <w:shd w:val="clear" w:color="auto" w:fill="auto"/>
            <w:vAlign w:val="center"/>
          </w:tcPr>
          <w:p w14:paraId="1E2800E5"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shd w:val="clear" w:color="auto" w:fill="auto"/>
            <w:vAlign w:val="center"/>
          </w:tcPr>
          <w:p w14:paraId="7FB713F3"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shd w:val="clear" w:color="auto" w:fill="auto"/>
            <w:vAlign w:val="center"/>
          </w:tcPr>
          <w:p w14:paraId="2D854B69"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6" w:type="dxa"/>
            <w:shd w:val="clear" w:color="auto" w:fill="auto"/>
            <w:vAlign w:val="center"/>
          </w:tcPr>
          <w:p w14:paraId="6DAAD7FA"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6" w:type="dxa"/>
            <w:shd w:val="clear" w:color="auto" w:fill="auto"/>
            <w:vAlign w:val="center"/>
          </w:tcPr>
          <w:p w14:paraId="4E2C940C"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shd w:val="clear" w:color="auto" w:fill="auto"/>
            <w:vAlign w:val="center"/>
          </w:tcPr>
          <w:p w14:paraId="1F385E83"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33</w:t>
            </w:r>
          </w:p>
        </w:tc>
        <w:tc>
          <w:tcPr>
            <w:tcW w:w="425" w:type="dxa"/>
            <w:shd w:val="clear" w:color="auto" w:fill="auto"/>
            <w:vAlign w:val="center"/>
          </w:tcPr>
          <w:p w14:paraId="508E8C60"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41</w:t>
            </w:r>
          </w:p>
        </w:tc>
        <w:tc>
          <w:tcPr>
            <w:tcW w:w="426" w:type="dxa"/>
            <w:shd w:val="clear" w:color="auto" w:fill="auto"/>
            <w:vAlign w:val="center"/>
          </w:tcPr>
          <w:p w14:paraId="07AC0EFA"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42</w:t>
            </w:r>
          </w:p>
        </w:tc>
        <w:tc>
          <w:tcPr>
            <w:tcW w:w="426" w:type="dxa"/>
            <w:tcBorders>
              <w:right w:val="single" w:sz="4" w:space="0" w:color="auto"/>
            </w:tcBorders>
            <w:shd w:val="clear" w:color="auto" w:fill="auto"/>
            <w:vAlign w:val="center"/>
          </w:tcPr>
          <w:p w14:paraId="6EC746F6"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47</w:t>
            </w:r>
          </w:p>
        </w:tc>
        <w:tc>
          <w:tcPr>
            <w:tcW w:w="425" w:type="dxa"/>
            <w:tcBorders>
              <w:right w:val="single" w:sz="4" w:space="0" w:color="auto"/>
            </w:tcBorders>
            <w:shd w:val="clear" w:color="auto" w:fill="auto"/>
            <w:vAlign w:val="center"/>
          </w:tcPr>
          <w:p w14:paraId="6DFA49C5"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sz w:val="18"/>
                <w:szCs w:val="18"/>
              </w:rPr>
              <w:t>34</w:t>
            </w:r>
          </w:p>
        </w:tc>
        <w:tc>
          <w:tcPr>
            <w:tcW w:w="425" w:type="dxa"/>
            <w:tcBorders>
              <w:left w:val="single" w:sz="4" w:space="0" w:color="auto"/>
              <w:right w:val="single" w:sz="4" w:space="0" w:color="auto"/>
            </w:tcBorders>
            <w:shd w:val="clear" w:color="auto" w:fill="auto"/>
            <w:vAlign w:val="center"/>
          </w:tcPr>
          <w:p w14:paraId="35ECF4E4"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sz w:val="18"/>
                <w:szCs w:val="18"/>
              </w:rPr>
              <w:t>10</w:t>
            </w:r>
          </w:p>
        </w:tc>
        <w:tc>
          <w:tcPr>
            <w:tcW w:w="426" w:type="dxa"/>
            <w:tcBorders>
              <w:left w:val="single" w:sz="4" w:space="0" w:color="auto"/>
              <w:right w:val="single" w:sz="4" w:space="0" w:color="auto"/>
            </w:tcBorders>
            <w:shd w:val="clear" w:color="auto" w:fill="auto"/>
            <w:vAlign w:val="center"/>
          </w:tcPr>
          <w:p w14:paraId="5E7B9F13"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sz w:val="18"/>
                <w:szCs w:val="18"/>
              </w:rPr>
              <w:t>7</w:t>
            </w:r>
          </w:p>
        </w:tc>
        <w:tc>
          <w:tcPr>
            <w:tcW w:w="425" w:type="dxa"/>
            <w:tcBorders>
              <w:left w:val="single" w:sz="4" w:space="0" w:color="auto"/>
              <w:right w:val="single" w:sz="4" w:space="0" w:color="auto"/>
            </w:tcBorders>
            <w:shd w:val="clear" w:color="auto" w:fill="auto"/>
            <w:vAlign w:val="center"/>
          </w:tcPr>
          <w:p w14:paraId="47928A59" w14:textId="77777777" w:rsidR="002856C3" w:rsidRPr="00327549" w:rsidRDefault="002856C3" w:rsidP="002856C3">
            <w:pPr>
              <w:spacing w:line="240" w:lineRule="exact"/>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sz w:val="18"/>
                <w:szCs w:val="18"/>
              </w:rPr>
              <w:t>24</w:t>
            </w:r>
          </w:p>
        </w:tc>
        <w:tc>
          <w:tcPr>
            <w:tcW w:w="426" w:type="dxa"/>
            <w:tcBorders>
              <w:left w:val="single" w:sz="4" w:space="0" w:color="auto"/>
              <w:right w:val="single" w:sz="4" w:space="0" w:color="auto"/>
            </w:tcBorders>
            <w:vAlign w:val="center"/>
          </w:tcPr>
          <w:p w14:paraId="5BD24821"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25</w:t>
            </w:r>
          </w:p>
        </w:tc>
        <w:tc>
          <w:tcPr>
            <w:tcW w:w="425" w:type="dxa"/>
            <w:tcBorders>
              <w:left w:val="single" w:sz="4" w:space="0" w:color="auto"/>
              <w:right w:val="single" w:sz="4" w:space="0" w:color="auto"/>
            </w:tcBorders>
            <w:vAlign w:val="center"/>
          </w:tcPr>
          <w:p w14:paraId="2D2604FD"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11</w:t>
            </w:r>
          </w:p>
        </w:tc>
        <w:tc>
          <w:tcPr>
            <w:tcW w:w="425" w:type="dxa"/>
            <w:tcBorders>
              <w:left w:val="single" w:sz="4" w:space="0" w:color="auto"/>
              <w:right w:val="single" w:sz="4" w:space="0" w:color="auto"/>
            </w:tcBorders>
            <w:vAlign w:val="center"/>
          </w:tcPr>
          <w:p w14:paraId="269A2013"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23</w:t>
            </w:r>
          </w:p>
        </w:tc>
        <w:tc>
          <w:tcPr>
            <w:tcW w:w="426" w:type="dxa"/>
            <w:tcBorders>
              <w:left w:val="single" w:sz="4" w:space="0" w:color="auto"/>
              <w:right w:val="single" w:sz="4" w:space="0" w:color="auto"/>
            </w:tcBorders>
            <w:vAlign w:val="center"/>
          </w:tcPr>
          <w:p w14:paraId="01CD3B4B"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sz w:val="18"/>
                <w:szCs w:val="18"/>
              </w:rPr>
              <w:t>1</w:t>
            </w:r>
            <w:r w:rsidRPr="00327549">
              <w:rPr>
                <w:rFonts w:ascii="ＭＳ Ｐゴシック" w:eastAsia="ＭＳ Ｐゴシック" w:hAnsi="ＭＳ Ｐゴシック" w:cs="ＭＳ Ｐゴシック" w:hint="eastAsia"/>
                <w:sz w:val="18"/>
                <w:szCs w:val="18"/>
              </w:rPr>
              <w:t>0</w:t>
            </w:r>
          </w:p>
        </w:tc>
        <w:tc>
          <w:tcPr>
            <w:tcW w:w="568" w:type="dxa"/>
            <w:tcBorders>
              <w:left w:val="double" w:sz="4" w:space="0" w:color="auto"/>
            </w:tcBorders>
            <w:shd w:val="clear" w:color="auto" w:fill="auto"/>
            <w:vAlign w:val="center"/>
          </w:tcPr>
          <w:p w14:paraId="39685D2D"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sz w:val="18"/>
                <w:szCs w:val="18"/>
              </w:rPr>
              <w:t>307</w:t>
            </w:r>
          </w:p>
        </w:tc>
      </w:tr>
      <w:tr w:rsidR="00685DAC" w:rsidRPr="00327549" w14:paraId="630C88DC" w14:textId="77777777" w:rsidTr="00DD502E">
        <w:trPr>
          <w:trHeight w:val="1270"/>
        </w:trPr>
        <w:tc>
          <w:tcPr>
            <w:tcW w:w="879" w:type="dxa"/>
            <w:shd w:val="clear" w:color="auto" w:fill="auto"/>
            <w:vAlign w:val="center"/>
          </w:tcPr>
          <w:p w14:paraId="5A2050D9" w14:textId="77777777" w:rsidR="002856C3" w:rsidRPr="00327549" w:rsidRDefault="002856C3" w:rsidP="00DD502E">
            <w:pPr>
              <w:adjustRightInd w:val="0"/>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がけ・擁壁の簡易調査</w:t>
            </w:r>
          </w:p>
        </w:tc>
        <w:tc>
          <w:tcPr>
            <w:tcW w:w="1416" w:type="dxa"/>
            <w:shd w:val="clear" w:color="auto" w:fill="auto"/>
            <w:vAlign w:val="center"/>
          </w:tcPr>
          <w:p w14:paraId="24CA73C5" w14:textId="77777777" w:rsidR="002856C3" w:rsidRPr="00327549" w:rsidRDefault="002856C3" w:rsidP="00DD502E">
            <w:pPr>
              <w:adjustRightInd w:val="0"/>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擁壁の簡易（目視）調査を行うため、専門技術者を無料で派遣する。</w:t>
            </w:r>
          </w:p>
        </w:tc>
        <w:tc>
          <w:tcPr>
            <w:tcW w:w="424" w:type="dxa"/>
            <w:shd w:val="clear" w:color="auto" w:fill="auto"/>
            <w:vAlign w:val="center"/>
          </w:tcPr>
          <w:p w14:paraId="05C8055E"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shd w:val="clear" w:color="auto" w:fill="auto"/>
            <w:vAlign w:val="center"/>
          </w:tcPr>
          <w:p w14:paraId="65828E7C"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shd w:val="clear" w:color="auto" w:fill="auto"/>
            <w:vAlign w:val="center"/>
          </w:tcPr>
          <w:p w14:paraId="5CA112BF"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3</w:t>
            </w:r>
          </w:p>
        </w:tc>
        <w:tc>
          <w:tcPr>
            <w:tcW w:w="426" w:type="dxa"/>
            <w:shd w:val="clear" w:color="auto" w:fill="auto"/>
            <w:vAlign w:val="center"/>
          </w:tcPr>
          <w:p w14:paraId="2A591237"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8</w:t>
            </w:r>
          </w:p>
        </w:tc>
        <w:tc>
          <w:tcPr>
            <w:tcW w:w="426" w:type="dxa"/>
            <w:shd w:val="clear" w:color="auto" w:fill="auto"/>
            <w:vAlign w:val="center"/>
          </w:tcPr>
          <w:p w14:paraId="361C7FE1"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12</w:t>
            </w:r>
          </w:p>
        </w:tc>
        <w:tc>
          <w:tcPr>
            <w:tcW w:w="425" w:type="dxa"/>
            <w:shd w:val="clear" w:color="auto" w:fill="auto"/>
            <w:vAlign w:val="center"/>
          </w:tcPr>
          <w:p w14:paraId="7E62A18B"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7</w:t>
            </w:r>
          </w:p>
        </w:tc>
        <w:tc>
          <w:tcPr>
            <w:tcW w:w="425" w:type="dxa"/>
            <w:shd w:val="clear" w:color="auto" w:fill="auto"/>
            <w:vAlign w:val="center"/>
          </w:tcPr>
          <w:p w14:paraId="28DC444A"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3</w:t>
            </w:r>
          </w:p>
        </w:tc>
        <w:tc>
          <w:tcPr>
            <w:tcW w:w="426" w:type="dxa"/>
            <w:shd w:val="clear" w:color="auto" w:fill="auto"/>
            <w:vAlign w:val="center"/>
          </w:tcPr>
          <w:p w14:paraId="253488DA"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1</w:t>
            </w:r>
          </w:p>
        </w:tc>
        <w:tc>
          <w:tcPr>
            <w:tcW w:w="426" w:type="dxa"/>
            <w:tcBorders>
              <w:right w:val="single" w:sz="4" w:space="0" w:color="auto"/>
            </w:tcBorders>
            <w:shd w:val="clear" w:color="auto" w:fill="auto"/>
            <w:vAlign w:val="center"/>
          </w:tcPr>
          <w:p w14:paraId="6B72CEFC" w14:textId="25212065"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0</w:t>
            </w:r>
          </w:p>
        </w:tc>
        <w:tc>
          <w:tcPr>
            <w:tcW w:w="425" w:type="dxa"/>
            <w:tcBorders>
              <w:right w:val="single" w:sz="4" w:space="0" w:color="auto"/>
            </w:tcBorders>
            <w:shd w:val="clear" w:color="auto" w:fill="auto"/>
            <w:vAlign w:val="center"/>
          </w:tcPr>
          <w:p w14:paraId="2E7B97CD"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1</w:t>
            </w:r>
          </w:p>
        </w:tc>
        <w:tc>
          <w:tcPr>
            <w:tcW w:w="425" w:type="dxa"/>
            <w:tcBorders>
              <w:left w:val="single" w:sz="4" w:space="0" w:color="auto"/>
              <w:right w:val="single" w:sz="4" w:space="0" w:color="auto"/>
            </w:tcBorders>
            <w:shd w:val="clear" w:color="auto" w:fill="auto"/>
            <w:vAlign w:val="center"/>
          </w:tcPr>
          <w:p w14:paraId="567B6FDC"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1</w:t>
            </w:r>
          </w:p>
        </w:tc>
        <w:tc>
          <w:tcPr>
            <w:tcW w:w="426" w:type="dxa"/>
            <w:tcBorders>
              <w:left w:val="single" w:sz="4" w:space="0" w:color="auto"/>
              <w:right w:val="single" w:sz="4" w:space="0" w:color="auto"/>
            </w:tcBorders>
            <w:shd w:val="clear" w:color="auto" w:fill="auto"/>
            <w:vAlign w:val="center"/>
          </w:tcPr>
          <w:p w14:paraId="587F2356"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0</w:t>
            </w:r>
          </w:p>
        </w:tc>
        <w:tc>
          <w:tcPr>
            <w:tcW w:w="425" w:type="dxa"/>
            <w:tcBorders>
              <w:left w:val="single" w:sz="4" w:space="0" w:color="auto"/>
              <w:right w:val="single" w:sz="4" w:space="0" w:color="auto"/>
            </w:tcBorders>
            <w:shd w:val="clear" w:color="auto" w:fill="auto"/>
            <w:vAlign w:val="center"/>
          </w:tcPr>
          <w:p w14:paraId="207B80F9" w14:textId="77777777" w:rsidR="002856C3" w:rsidRPr="00327549" w:rsidRDefault="002856C3" w:rsidP="002856C3">
            <w:pPr>
              <w:spacing w:line="240" w:lineRule="exact"/>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sz w:val="18"/>
                <w:szCs w:val="18"/>
              </w:rPr>
              <w:t>0</w:t>
            </w:r>
          </w:p>
        </w:tc>
        <w:tc>
          <w:tcPr>
            <w:tcW w:w="426" w:type="dxa"/>
            <w:tcBorders>
              <w:left w:val="single" w:sz="4" w:space="0" w:color="auto"/>
              <w:right w:val="single" w:sz="4" w:space="0" w:color="auto"/>
            </w:tcBorders>
            <w:vAlign w:val="center"/>
          </w:tcPr>
          <w:p w14:paraId="3D0F850F"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1</w:t>
            </w:r>
          </w:p>
        </w:tc>
        <w:tc>
          <w:tcPr>
            <w:tcW w:w="425" w:type="dxa"/>
            <w:tcBorders>
              <w:left w:val="single" w:sz="4" w:space="0" w:color="auto"/>
              <w:right w:val="single" w:sz="4" w:space="0" w:color="auto"/>
            </w:tcBorders>
            <w:vAlign w:val="center"/>
          </w:tcPr>
          <w:p w14:paraId="1770578F"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0</w:t>
            </w:r>
          </w:p>
        </w:tc>
        <w:tc>
          <w:tcPr>
            <w:tcW w:w="425" w:type="dxa"/>
            <w:tcBorders>
              <w:left w:val="single" w:sz="4" w:space="0" w:color="auto"/>
              <w:right w:val="single" w:sz="4" w:space="0" w:color="auto"/>
            </w:tcBorders>
            <w:vAlign w:val="center"/>
          </w:tcPr>
          <w:p w14:paraId="4BDBCAE3"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sz w:val="18"/>
                <w:szCs w:val="18"/>
              </w:rPr>
              <w:t>0</w:t>
            </w:r>
          </w:p>
        </w:tc>
        <w:tc>
          <w:tcPr>
            <w:tcW w:w="426" w:type="dxa"/>
            <w:tcBorders>
              <w:left w:val="single" w:sz="4" w:space="0" w:color="auto"/>
              <w:right w:val="single" w:sz="4" w:space="0" w:color="auto"/>
            </w:tcBorders>
            <w:vAlign w:val="center"/>
          </w:tcPr>
          <w:p w14:paraId="4A033A4F"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3</w:t>
            </w:r>
          </w:p>
        </w:tc>
        <w:tc>
          <w:tcPr>
            <w:tcW w:w="568" w:type="dxa"/>
            <w:tcBorders>
              <w:left w:val="double" w:sz="4" w:space="0" w:color="auto"/>
            </w:tcBorders>
            <w:shd w:val="clear" w:color="auto" w:fill="auto"/>
            <w:vAlign w:val="center"/>
          </w:tcPr>
          <w:p w14:paraId="78E0CC5A"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40</w:t>
            </w:r>
          </w:p>
        </w:tc>
      </w:tr>
      <w:tr w:rsidR="00685DAC" w:rsidRPr="00327549" w14:paraId="5A4F7D57" w14:textId="77777777" w:rsidTr="002856C3">
        <w:trPr>
          <w:trHeight w:val="1267"/>
        </w:trPr>
        <w:tc>
          <w:tcPr>
            <w:tcW w:w="879" w:type="dxa"/>
            <w:shd w:val="clear" w:color="auto" w:fill="auto"/>
            <w:vAlign w:val="center"/>
          </w:tcPr>
          <w:p w14:paraId="72EB5CF9" w14:textId="77777777" w:rsidR="002856C3" w:rsidRPr="00327549" w:rsidRDefault="002856C3" w:rsidP="00DD502E">
            <w:pPr>
              <w:adjustRightInd w:val="0"/>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耐震シェルター、ベッド設置費補助</w:t>
            </w:r>
          </w:p>
        </w:tc>
        <w:tc>
          <w:tcPr>
            <w:tcW w:w="1416" w:type="dxa"/>
            <w:shd w:val="clear" w:color="auto" w:fill="auto"/>
            <w:vAlign w:val="center"/>
          </w:tcPr>
          <w:p w14:paraId="4A5AC2BA" w14:textId="77777777" w:rsidR="002856C3" w:rsidRPr="00327549" w:rsidRDefault="002856C3" w:rsidP="00DD502E">
            <w:pPr>
              <w:adjustRightInd w:val="0"/>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応急・緊急的な対応として、耐震シェルター及び耐震ベッドの設置に対し補助する。</w:t>
            </w:r>
          </w:p>
        </w:tc>
        <w:tc>
          <w:tcPr>
            <w:tcW w:w="424" w:type="dxa"/>
            <w:shd w:val="clear" w:color="auto" w:fill="auto"/>
            <w:vAlign w:val="center"/>
          </w:tcPr>
          <w:p w14:paraId="16ED4698"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shd w:val="clear" w:color="auto" w:fill="auto"/>
            <w:vAlign w:val="center"/>
          </w:tcPr>
          <w:p w14:paraId="27B9F3B6"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5" w:type="dxa"/>
            <w:shd w:val="clear" w:color="auto" w:fill="auto"/>
            <w:vAlign w:val="center"/>
          </w:tcPr>
          <w:p w14:paraId="23C75354"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6" w:type="dxa"/>
            <w:shd w:val="clear" w:color="auto" w:fill="auto"/>
            <w:vAlign w:val="center"/>
          </w:tcPr>
          <w:p w14:paraId="30D4788F"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w:t>
            </w:r>
          </w:p>
        </w:tc>
        <w:tc>
          <w:tcPr>
            <w:tcW w:w="426" w:type="dxa"/>
            <w:shd w:val="clear" w:color="auto" w:fill="auto"/>
            <w:vAlign w:val="center"/>
          </w:tcPr>
          <w:p w14:paraId="6221E4E2"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1</w:t>
            </w:r>
          </w:p>
        </w:tc>
        <w:tc>
          <w:tcPr>
            <w:tcW w:w="425" w:type="dxa"/>
            <w:shd w:val="clear" w:color="auto" w:fill="auto"/>
            <w:vAlign w:val="center"/>
          </w:tcPr>
          <w:p w14:paraId="49569143"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1</w:t>
            </w:r>
          </w:p>
        </w:tc>
        <w:tc>
          <w:tcPr>
            <w:tcW w:w="425" w:type="dxa"/>
            <w:shd w:val="clear" w:color="auto" w:fill="auto"/>
            <w:vAlign w:val="center"/>
          </w:tcPr>
          <w:p w14:paraId="190F850B"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3</w:t>
            </w:r>
          </w:p>
        </w:tc>
        <w:tc>
          <w:tcPr>
            <w:tcW w:w="426" w:type="dxa"/>
            <w:shd w:val="clear" w:color="auto" w:fill="auto"/>
            <w:vAlign w:val="center"/>
          </w:tcPr>
          <w:p w14:paraId="036FB856"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5</w:t>
            </w:r>
          </w:p>
        </w:tc>
        <w:tc>
          <w:tcPr>
            <w:tcW w:w="426" w:type="dxa"/>
            <w:tcBorders>
              <w:right w:val="single" w:sz="4" w:space="0" w:color="auto"/>
            </w:tcBorders>
            <w:shd w:val="clear" w:color="auto" w:fill="auto"/>
            <w:vAlign w:val="center"/>
          </w:tcPr>
          <w:p w14:paraId="6FFF7DB3" w14:textId="77777777" w:rsidR="002856C3" w:rsidRPr="00327549" w:rsidRDefault="002856C3" w:rsidP="002856C3">
            <w:pPr>
              <w:adjustRightInd w:val="0"/>
              <w:snapToGrid w:val="0"/>
              <w:spacing w:line="240" w:lineRule="exact"/>
              <w:ind w:leftChars="-25" w:left="-53" w:rightChars="-25" w:right="-53"/>
              <w:jc w:val="center"/>
              <w:rPr>
                <w:rFonts w:ascii="ＭＳ Ｐゴシック" w:eastAsia="ＭＳ Ｐゴシック" w:hAnsi="ＭＳ Ｐゴシック"/>
                <w:sz w:val="18"/>
                <w:szCs w:val="18"/>
              </w:rPr>
            </w:pPr>
            <w:r w:rsidRPr="00327549">
              <w:rPr>
                <w:rFonts w:ascii="ＭＳ Ｐゴシック" w:eastAsia="ＭＳ Ｐゴシック" w:hAnsi="ＭＳ Ｐゴシック"/>
                <w:sz w:val="18"/>
                <w:szCs w:val="18"/>
              </w:rPr>
              <w:t>8</w:t>
            </w:r>
          </w:p>
        </w:tc>
        <w:tc>
          <w:tcPr>
            <w:tcW w:w="425" w:type="dxa"/>
            <w:tcBorders>
              <w:right w:val="single" w:sz="4" w:space="0" w:color="auto"/>
            </w:tcBorders>
            <w:shd w:val="clear" w:color="auto" w:fill="auto"/>
            <w:vAlign w:val="center"/>
          </w:tcPr>
          <w:p w14:paraId="378640A7" w14:textId="15B30190"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sz w:val="18"/>
                <w:szCs w:val="18"/>
              </w:rPr>
              <w:t>3</w:t>
            </w:r>
          </w:p>
        </w:tc>
        <w:tc>
          <w:tcPr>
            <w:tcW w:w="425" w:type="dxa"/>
            <w:tcBorders>
              <w:left w:val="single" w:sz="4" w:space="0" w:color="auto"/>
              <w:right w:val="single" w:sz="4" w:space="0" w:color="auto"/>
            </w:tcBorders>
            <w:shd w:val="clear" w:color="auto" w:fill="auto"/>
            <w:vAlign w:val="center"/>
          </w:tcPr>
          <w:p w14:paraId="346B0DA0" w14:textId="77777777" w:rsidR="002856C3" w:rsidRPr="00327549" w:rsidRDefault="002856C3" w:rsidP="002856C3">
            <w:pPr>
              <w:spacing w:line="240" w:lineRule="exact"/>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sz w:val="18"/>
                <w:szCs w:val="18"/>
              </w:rPr>
              <w:t>0</w:t>
            </w:r>
          </w:p>
        </w:tc>
        <w:tc>
          <w:tcPr>
            <w:tcW w:w="426" w:type="dxa"/>
            <w:tcBorders>
              <w:left w:val="single" w:sz="4" w:space="0" w:color="auto"/>
              <w:right w:val="single" w:sz="4" w:space="0" w:color="auto"/>
            </w:tcBorders>
            <w:shd w:val="clear" w:color="auto" w:fill="auto"/>
            <w:vAlign w:val="center"/>
          </w:tcPr>
          <w:p w14:paraId="09F68D7E" w14:textId="77777777" w:rsidR="002856C3" w:rsidRPr="00327549" w:rsidRDefault="002856C3" w:rsidP="002856C3">
            <w:pPr>
              <w:spacing w:line="240" w:lineRule="exact"/>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sz w:val="18"/>
                <w:szCs w:val="18"/>
              </w:rPr>
              <w:t>4</w:t>
            </w:r>
          </w:p>
        </w:tc>
        <w:tc>
          <w:tcPr>
            <w:tcW w:w="425" w:type="dxa"/>
            <w:tcBorders>
              <w:left w:val="single" w:sz="4" w:space="0" w:color="auto"/>
              <w:right w:val="single" w:sz="4" w:space="0" w:color="auto"/>
            </w:tcBorders>
            <w:shd w:val="clear" w:color="auto" w:fill="auto"/>
            <w:vAlign w:val="center"/>
          </w:tcPr>
          <w:p w14:paraId="529ED07F" w14:textId="77777777" w:rsidR="002856C3" w:rsidRPr="00327549" w:rsidRDefault="002856C3" w:rsidP="002856C3">
            <w:pPr>
              <w:spacing w:line="240" w:lineRule="exact"/>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sz w:val="18"/>
                <w:szCs w:val="18"/>
              </w:rPr>
              <w:t>2</w:t>
            </w:r>
          </w:p>
        </w:tc>
        <w:tc>
          <w:tcPr>
            <w:tcW w:w="426" w:type="dxa"/>
            <w:tcBorders>
              <w:left w:val="single" w:sz="4" w:space="0" w:color="auto"/>
              <w:right w:val="single" w:sz="4" w:space="0" w:color="auto"/>
            </w:tcBorders>
            <w:vAlign w:val="center"/>
          </w:tcPr>
          <w:p w14:paraId="31B17B0B"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3</w:t>
            </w:r>
          </w:p>
        </w:tc>
        <w:tc>
          <w:tcPr>
            <w:tcW w:w="425" w:type="dxa"/>
            <w:tcBorders>
              <w:left w:val="single" w:sz="4" w:space="0" w:color="auto"/>
              <w:right w:val="single" w:sz="4" w:space="0" w:color="auto"/>
            </w:tcBorders>
            <w:vAlign w:val="center"/>
          </w:tcPr>
          <w:p w14:paraId="00CA25D9"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2</w:t>
            </w:r>
          </w:p>
        </w:tc>
        <w:tc>
          <w:tcPr>
            <w:tcW w:w="425" w:type="dxa"/>
            <w:tcBorders>
              <w:left w:val="single" w:sz="4" w:space="0" w:color="auto"/>
              <w:right w:val="single" w:sz="4" w:space="0" w:color="auto"/>
            </w:tcBorders>
            <w:vAlign w:val="center"/>
          </w:tcPr>
          <w:p w14:paraId="661AA8EE"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1</w:t>
            </w:r>
          </w:p>
        </w:tc>
        <w:tc>
          <w:tcPr>
            <w:tcW w:w="426" w:type="dxa"/>
            <w:tcBorders>
              <w:left w:val="single" w:sz="4" w:space="0" w:color="auto"/>
              <w:right w:val="single" w:sz="4" w:space="0" w:color="auto"/>
            </w:tcBorders>
            <w:vAlign w:val="center"/>
          </w:tcPr>
          <w:p w14:paraId="27CFAE05"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cs="ＭＳ Ｐゴシック" w:hint="eastAsia"/>
                <w:sz w:val="18"/>
                <w:szCs w:val="18"/>
              </w:rPr>
              <w:t>0</w:t>
            </w:r>
          </w:p>
        </w:tc>
        <w:tc>
          <w:tcPr>
            <w:tcW w:w="568" w:type="dxa"/>
            <w:tcBorders>
              <w:left w:val="double" w:sz="4" w:space="0" w:color="auto"/>
            </w:tcBorders>
            <w:shd w:val="clear" w:color="auto" w:fill="auto"/>
            <w:vAlign w:val="center"/>
          </w:tcPr>
          <w:p w14:paraId="6553C8E9" w14:textId="77777777" w:rsidR="002856C3" w:rsidRPr="00327549" w:rsidRDefault="002856C3" w:rsidP="002856C3">
            <w:pPr>
              <w:spacing w:line="240" w:lineRule="exact"/>
              <w:ind w:leftChars="-25" w:left="-53" w:rightChars="-25" w:right="-53"/>
              <w:jc w:val="center"/>
              <w:rPr>
                <w:rFonts w:ascii="ＭＳ Ｐゴシック" w:eastAsia="ＭＳ Ｐゴシック" w:hAnsi="ＭＳ Ｐゴシック" w:cs="ＭＳ Ｐゴシック"/>
                <w:sz w:val="18"/>
                <w:szCs w:val="18"/>
              </w:rPr>
            </w:pPr>
            <w:r w:rsidRPr="00327549">
              <w:rPr>
                <w:rFonts w:ascii="ＭＳ Ｐゴシック" w:eastAsia="ＭＳ Ｐゴシック" w:hAnsi="ＭＳ Ｐゴシック"/>
                <w:sz w:val="18"/>
                <w:szCs w:val="18"/>
              </w:rPr>
              <w:t>33</w:t>
            </w:r>
          </w:p>
        </w:tc>
      </w:tr>
    </w:tbl>
    <w:p w14:paraId="3688659F" w14:textId="074E0CEA" w:rsidR="0053722A" w:rsidRPr="00685DAC" w:rsidRDefault="0053722A" w:rsidP="00D747AF">
      <w:pPr>
        <w:adjustRightInd w:val="0"/>
        <w:snapToGrid w:val="0"/>
        <w:spacing w:line="100" w:lineRule="atLeast"/>
        <w:rPr>
          <w:strike/>
          <w:color w:val="000000" w:themeColor="text1"/>
        </w:rPr>
      </w:pPr>
      <w:r w:rsidRPr="00685DAC">
        <w:rPr>
          <w:rFonts w:ascii="ＭＳ Ｐゴシック" w:eastAsia="ＭＳ Ｐゴシック" w:hAnsi="ＭＳ Ｐゴシック" w:hint="eastAsia"/>
          <w:color w:val="000000" w:themeColor="text1"/>
          <w:sz w:val="18"/>
          <w:szCs w:val="18"/>
        </w:rPr>
        <w:t>対象：昭和</w:t>
      </w:r>
      <w:r w:rsidR="00000E5C" w:rsidRPr="00685DAC">
        <w:rPr>
          <w:rFonts w:ascii="ＭＳ Ｐゴシック" w:eastAsia="ＭＳ Ｐゴシック" w:hAnsi="ＭＳ Ｐゴシック" w:hint="eastAsia"/>
          <w:color w:val="000000" w:themeColor="text1"/>
          <w:sz w:val="18"/>
          <w:szCs w:val="18"/>
        </w:rPr>
        <w:t>56年5</w:t>
      </w:r>
      <w:r w:rsidRPr="00685DAC">
        <w:rPr>
          <w:rFonts w:ascii="ＭＳ Ｐゴシック" w:eastAsia="ＭＳ Ｐゴシック" w:hAnsi="ＭＳ Ｐゴシック"/>
          <w:color w:val="000000" w:themeColor="text1"/>
          <w:sz w:val="18"/>
          <w:szCs w:val="18"/>
        </w:rPr>
        <w:t>月</w:t>
      </w:r>
      <w:r w:rsidR="00000E5C" w:rsidRPr="00685DAC">
        <w:rPr>
          <w:rFonts w:ascii="ＭＳ Ｐゴシック" w:eastAsia="ＭＳ Ｐゴシック" w:hAnsi="ＭＳ Ｐゴシック" w:hint="eastAsia"/>
          <w:color w:val="000000" w:themeColor="text1"/>
          <w:sz w:val="18"/>
          <w:szCs w:val="18"/>
        </w:rPr>
        <w:t>31日</w:t>
      </w:r>
      <w:r w:rsidRPr="00685DAC">
        <w:rPr>
          <w:rFonts w:ascii="ＭＳ Ｐゴシック" w:eastAsia="ＭＳ Ｐゴシック" w:hAnsi="ＭＳ Ｐゴシック"/>
          <w:color w:val="000000" w:themeColor="text1"/>
          <w:sz w:val="18"/>
          <w:szCs w:val="18"/>
        </w:rPr>
        <w:t>以前に着工した木造の</w:t>
      </w:r>
      <w:r w:rsidR="00000E5C" w:rsidRPr="00685DAC">
        <w:rPr>
          <w:rFonts w:ascii="ＭＳ Ｐゴシック" w:eastAsia="ＭＳ Ｐゴシック" w:hAnsi="ＭＳ Ｐゴシック" w:hint="eastAsia"/>
          <w:color w:val="000000" w:themeColor="text1"/>
          <w:sz w:val="18"/>
          <w:szCs w:val="18"/>
        </w:rPr>
        <w:t>2階建て以下の</w:t>
      </w:r>
      <w:r w:rsidRPr="00685DAC">
        <w:rPr>
          <w:rFonts w:ascii="ＭＳ Ｐゴシック" w:eastAsia="ＭＳ Ｐゴシック" w:hAnsi="ＭＳ Ｐゴシック"/>
          <w:color w:val="000000" w:themeColor="text1"/>
          <w:sz w:val="18"/>
          <w:szCs w:val="18"/>
        </w:rPr>
        <w:t>住宅、共同住宅、併用住宅</w:t>
      </w:r>
      <w:r w:rsidRPr="00685DAC">
        <w:rPr>
          <w:color w:val="000000" w:themeColor="text1"/>
        </w:rPr>
        <w:br w:type="page"/>
      </w:r>
    </w:p>
    <w:p w14:paraId="29AF57A2" w14:textId="60EE1EC2" w:rsidR="0053722A" w:rsidRPr="00685DAC" w:rsidRDefault="00650079" w:rsidP="008436DD">
      <w:pPr>
        <w:pStyle w:val="af5"/>
        <w:rPr>
          <w:rFonts w:hAnsi="ＭＳ ゴシック"/>
          <w:color w:val="000000" w:themeColor="text1"/>
        </w:rPr>
      </w:pPr>
      <w:r w:rsidRPr="00685DAC">
        <w:rPr>
          <w:rFonts w:hAnsi="ＭＳ ゴシック" w:hint="eastAsia"/>
          <w:color w:val="000000" w:themeColor="text1"/>
        </w:rPr>
        <w:lastRenderedPageBreak/>
        <w:t>表</w:t>
      </w:r>
      <w:r w:rsidR="00607513" w:rsidRPr="00685DAC">
        <w:rPr>
          <w:rFonts w:hAnsi="ＭＳ ゴシック" w:hint="eastAsia"/>
          <w:color w:val="000000" w:themeColor="text1"/>
        </w:rPr>
        <w:t>4</w:t>
      </w:r>
      <w:r w:rsidRPr="00685DAC">
        <w:rPr>
          <w:rFonts w:hAnsi="ＭＳ ゴシック"/>
          <w:color w:val="000000" w:themeColor="text1"/>
        </w:rPr>
        <w:t>-2　非木造建築物への支援の概要と実績</w:t>
      </w:r>
      <w:r w:rsidR="004B2725" w:rsidRPr="00685DAC">
        <w:rPr>
          <w:rFonts w:ascii="ＭＳ Ｐゴシック" w:eastAsia="ＭＳ Ｐゴシック" w:hAnsi="ＭＳ Ｐゴシック"/>
          <w:b w:val="0"/>
          <w:color w:val="000000" w:themeColor="text1"/>
          <w:sz w:val="18"/>
          <w:szCs w:val="18"/>
        </w:rPr>
        <w:t>(</w:t>
      </w:r>
      <w:r w:rsidR="004B2725" w:rsidRPr="00685DAC">
        <w:rPr>
          <w:rFonts w:ascii="ＭＳ Ｐゴシック" w:eastAsia="ＭＳ Ｐゴシック" w:hAnsi="ＭＳ Ｐゴシック" w:hint="eastAsia"/>
          <w:b w:val="0"/>
          <w:color w:val="000000" w:themeColor="text1"/>
          <w:sz w:val="18"/>
          <w:szCs w:val="18"/>
        </w:rPr>
        <w:t>※</w:t>
      </w:r>
      <w:r w:rsidR="00087ED1" w:rsidRPr="00685DAC">
        <w:rPr>
          <w:rFonts w:ascii="ＭＳ Ｐゴシック" w:eastAsia="ＭＳ Ｐゴシック" w:hAnsi="ＭＳ Ｐゴシック"/>
          <w:b w:val="0"/>
          <w:color w:val="000000" w:themeColor="text1"/>
          <w:sz w:val="18"/>
          <w:szCs w:val="18"/>
        </w:rPr>
        <w:t>1</w:t>
      </w:r>
      <w:r w:rsidR="00674680">
        <w:rPr>
          <w:rFonts w:ascii="ＭＳ Ｐゴシック" w:eastAsia="ＭＳ Ｐゴシック" w:hAnsi="ＭＳ Ｐゴシック"/>
          <w:b w:val="0"/>
          <w:color w:val="000000" w:themeColor="text1"/>
          <w:sz w:val="18"/>
          <w:szCs w:val="18"/>
        </w:rPr>
        <w:t>6</w:t>
      </w:r>
      <w:r w:rsidR="004B2725" w:rsidRPr="00685DAC">
        <w:rPr>
          <w:rFonts w:ascii="ＭＳ Ｐゴシック" w:eastAsia="ＭＳ Ｐゴシック" w:hAnsi="ＭＳ Ｐゴシック"/>
          <w:b w:val="0"/>
          <w:color w:val="000000" w:themeColor="text1"/>
          <w:sz w:val="18"/>
          <w:szCs w:val="18"/>
        </w:rPr>
        <w:t>)</w:t>
      </w:r>
    </w:p>
    <w:tbl>
      <w:tblPr>
        <w:tblW w:w="100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276"/>
        <w:gridCol w:w="425"/>
        <w:gridCol w:w="425"/>
        <w:gridCol w:w="425"/>
        <w:gridCol w:w="426"/>
        <w:gridCol w:w="425"/>
        <w:gridCol w:w="425"/>
        <w:gridCol w:w="425"/>
        <w:gridCol w:w="426"/>
        <w:gridCol w:w="425"/>
        <w:gridCol w:w="425"/>
        <w:gridCol w:w="425"/>
        <w:gridCol w:w="426"/>
        <w:gridCol w:w="425"/>
        <w:gridCol w:w="425"/>
        <w:gridCol w:w="425"/>
        <w:gridCol w:w="426"/>
        <w:gridCol w:w="425"/>
        <w:gridCol w:w="568"/>
      </w:tblGrid>
      <w:tr w:rsidR="00685DAC" w:rsidRPr="00685DAC" w14:paraId="624896EB" w14:textId="77777777" w:rsidTr="002856C3">
        <w:tc>
          <w:tcPr>
            <w:tcW w:w="1022" w:type="dxa"/>
            <w:vMerge w:val="restart"/>
            <w:shd w:val="clear" w:color="auto" w:fill="DBE5F1" w:themeFill="accent1" w:themeFillTint="33"/>
            <w:vAlign w:val="center"/>
          </w:tcPr>
          <w:p w14:paraId="46C1B7A5" w14:textId="77777777" w:rsidR="002856C3" w:rsidRPr="00327549" w:rsidRDefault="002856C3" w:rsidP="00DD502E">
            <w:pPr>
              <w:snapToGrid w:val="0"/>
              <w:spacing w:line="240" w:lineRule="exact"/>
              <w:jc w:val="center"/>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名称</w:t>
            </w:r>
          </w:p>
        </w:tc>
        <w:tc>
          <w:tcPr>
            <w:tcW w:w="1276" w:type="dxa"/>
            <w:vMerge w:val="restart"/>
            <w:shd w:val="clear" w:color="auto" w:fill="DBE5F1" w:themeFill="accent1" w:themeFillTint="33"/>
            <w:vAlign w:val="center"/>
          </w:tcPr>
          <w:p w14:paraId="10AF0DF6" w14:textId="77777777" w:rsidR="002856C3" w:rsidRPr="00327549" w:rsidRDefault="002856C3" w:rsidP="00DD502E">
            <w:pPr>
              <w:snapToGrid w:val="0"/>
              <w:spacing w:line="240" w:lineRule="exact"/>
              <w:jc w:val="center"/>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概要</w:t>
            </w:r>
          </w:p>
        </w:tc>
        <w:tc>
          <w:tcPr>
            <w:tcW w:w="7229" w:type="dxa"/>
            <w:gridSpan w:val="17"/>
            <w:tcBorders>
              <w:right w:val="double" w:sz="4" w:space="0" w:color="auto"/>
            </w:tcBorders>
            <w:shd w:val="clear" w:color="auto" w:fill="DBE5F1" w:themeFill="accent1" w:themeFillTint="33"/>
            <w:vAlign w:val="center"/>
          </w:tcPr>
          <w:p w14:paraId="26B741C1" w14:textId="77777777" w:rsidR="002856C3" w:rsidRPr="00685DAC" w:rsidRDefault="002856C3" w:rsidP="00DD502E">
            <w:pPr>
              <w:snapToGrid w:val="0"/>
              <w:spacing w:line="240" w:lineRule="exact"/>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年度別実施状況（件）</w:t>
            </w:r>
          </w:p>
        </w:tc>
        <w:tc>
          <w:tcPr>
            <w:tcW w:w="568" w:type="dxa"/>
            <w:vMerge w:val="restart"/>
            <w:tcBorders>
              <w:left w:val="double" w:sz="4" w:space="0" w:color="auto"/>
            </w:tcBorders>
            <w:shd w:val="clear" w:color="auto" w:fill="DBE5F1" w:themeFill="accent1" w:themeFillTint="33"/>
            <w:vAlign w:val="center"/>
          </w:tcPr>
          <w:p w14:paraId="5F62431B"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合計</w:t>
            </w:r>
          </w:p>
          <w:p w14:paraId="57B55346"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（件）</w:t>
            </w:r>
          </w:p>
        </w:tc>
      </w:tr>
      <w:tr w:rsidR="00685DAC" w:rsidRPr="00685DAC" w14:paraId="5AA39637" w14:textId="77777777" w:rsidTr="002856C3">
        <w:tc>
          <w:tcPr>
            <w:tcW w:w="1022" w:type="dxa"/>
            <w:vMerge/>
            <w:shd w:val="clear" w:color="auto" w:fill="DBE5F1" w:themeFill="accent1" w:themeFillTint="33"/>
          </w:tcPr>
          <w:p w14:paraId="15D2A431" w14:textId="77777777" w:rsidR="002856C3" w:rsidRPr="00327549" w:rsidRDefault="002856C3" w:rsidP="00DD502E">
            <w:pPr>
              <w:snapToGrid w:val="0"/>
              <w:spacing w:line="240" w:lineRule="exact"/>
              <w:rPr>
                <w:rFonts w:ascii="ＭＳ Ｐゴシック" w:eastAsia="ＭＳ Ｐゴシック" w:hAnsi="ＭＳ Ｐゴシック"/>
                <w:spacing w:val="-14"/>
                <w:sz w:val="18"/>
                <w:szCs w:val="18"/>
              </w:rPr>
            </w:pPr>
          </w:p>
        </w:tc>
        <w:tc>
          <w:tcPr>
            <w:tcW w:w="1276" w:type="dxa"/>
            <w:vMerge/>
            <w:shd w:val="clear" w:color="auto" w:fill="DBE5F1" w:themeFill="accent1" w:themeFillTint="33"/>
          </w:tcPr>
          <w:p w14:paraId="4CF1B814" w14:textId="77777777" w:rsidR="002856C3" w:rsidRPr="00327549" w:rsidRDefault="002856C3" w:rsidP="00DD502E">
            <w:pPr>
              <w:snapToGrid w:val="0"/>
              <w:spacing w:line="240" w:lineRule="exact"/>
              <w:rPr>
                <w:rFonts w:ascii="ＭＳ Ｐゴシック" w:eastAsia="ＭＳ Ｐゴシック" w:hAnsi="ＭＳ Ｐゴシック"/>
                <w:spacing w:val="-14"/>
                <w:sz w:val="18"/>
                <w:szCs w:val="18"/>
              </w:rPr>
            </w:pPr>
          </w:p>
        </w:tc>
        <w:tc>
          <w:tcPr>
            <w:tcW w:w="425" w:type="dxa"/>
            <w:shd w:val="clear" w:color="auto" w:fill="DBE5F1" w:themeFill="accent1" w:themeFillTint="33"/>
            <w:vAlign w:val="center"/>
          </w:tcPr>
          <w:p w14:paraId="702FADA8" w14:textId="77777777" w:rsidR="002856C3" w:rsidRPr="00685DAC" w:rsidRDefault="002856C3" w:rsidP="00DD502E">
            <w:pPr>
              <w:snapToGrid w:val="0"/>
              <w:spacing w:line="240" w:lineRule="exact"/>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rPr>
              <w:t>16</w:t>
            </w:r>
          </w:p>
        </w:tc>
        <w:tc>
          <w:tcPr>
            <w:tcW w:w="425" w:type="dxa"/>
            <w:shd w:val="clear" w:color="auto" w:fill="DBE5F1" w:themeFill="accent1" w:themeFillTint="33"/>
            <w:vAlign w:val="center"/>
          </w:tcPr>
          <w:p w14:paraId="7025F06D" w14:textId="77777777" w:rsidR="002856C3" w:rsidRPr="00685DAC" w:rsidRDefault="002856C3" w:rsidP="00DD502E">
            <w:pPr>
              <w:snapToGrid w:val="0"/>
              <w:spacing w:line="240" w:lineRule="exact"/>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rPr>
              <w:t>17</w:t>
            </w:r>
          </w:p>
        </w:tc>
        <w:tc>
          <w:tcPr>
            <w:tcW w:w="425" w:type="dxa"/>
            <w:shd w:val="clear" w:color="auto" w:fill="DBE5F1" w:themeFill="accent1" w:themeFillTint="33"/>
            <w:vAlign w:val="center"/>
          </w:tcPr>
          <w:p w14:paraId="7A858319" w14:textId="77777777" w:rsidR="002856C3" w:rsidRPr="00685DAC" w:rsidRDefault="002856C3" w:rsidP="00DD502E">
            <w:pPr>
              <w:snapToGrid w:val="0"/>
              <w:spacing w:line="240" w:lineRule="exact"/>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rPr>
              <w:t>18</w:t>
            </w:r>
          </w:p>
        </w:tc>
        <w:tc>
          <w:tcPr>
            <w:tcW w:w="426" w:type="dxa"/>
            <w:shd w:val="clear" w:color="auto" w:fill="DBE5F1" w:themeFill="accent1" w:themeFillTint="33"/>
            <w:vAlign w:val="center"/>
          </w:tcPr>
          <w:p w14:paraId="6F035FDF" w14:textId="77777777" w:rsidR="002856C3" w:rsidRPr="00685DAC" w:rsidRDefault="002856C3" w:rsidP="00DD502E">
            <w:pPr>
              <w:snapToGrid w:val="0"/>
              <w:spacing w:line="240" w:lineRule="exact"/>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rPr>
              <w:t>19</w:t>
            </w:r>
          </w:p>
        </w:tc>
        <w:tc>
          <w:tcPr>
            <w:tcW w:w="425" w:type="dxa"/>
            <w:shd w:val="clear" w:color="auto" w:fill="DBE5F1" w:themeFill="accent1" w:themeFillTint="33"/>
            <w:vAlign w:val="center"/>
          </w:tcPr>
          <w:p w14:paraId="6F81EFB6" w14:textId="77777777" w:rsidR="002856C3" w:rsidRPr="00685DAC" w:rsidRDefault="002856C3" w:rsidP="00DD502E">
            <w:pPr>
              <w:snapToGrid w:val="0"/>
              <w:spacing w:line="240" w:lineRule="exact"/>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rPr>
              <w:t>20</w:t>
            </w:r>
          </w:p>
        </w:tc>
        <w:tc>
          <w:tcPr>
            <w:tcW w:w="425" w:type="dxa"/>
            <w:shd w:val="clear" w:color="auto" w:fill="DBE5F1" w:themeFill="accent1" w:themeFillTint="33"/>
            <w:vAlign w:val="center"/>
          </w:tcPr>
          <w:p w14:paraId="66D60324" w14:textId="77777777" w:rsidR="002856C3" w:rsidRPr="00685DAC" w:rsidRDefault="002856C3" w:rsidP="00DD502E">
            <w:pPr>
              <w:snapToGrid w:val="0"/>
              <w:spacing w:line="240" w:lineRule="exact"/>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rPr>
              <w:t>21</w:t>
            </w:r>
          </w:p>
        </w:tc>
        <w:tc>
          <w:tcPr>
            <w:tcW w:w="425" w:type="dxa"/>
            <w:shd w:val="clear" w:color="auto" w:fill="DBE5F1" w:themeFill="accent1" w:themeFillTint="33"/>
            <w:vAlign w:val="center"/>
          </w:tcPr>
          <w:p w14:paraId="3B4356D1" w14:textId="77777777" w:rsidR="002856C3" w:rsidRPr="00685DAC" w:rsidRDefault="002856C3" w:rsidP="00DD502E">
            <w:pPr>
              <w:snapToGrid w:val="0"/>
              <w:spacing w:line="240" w:lineRule="exact"/>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rPr>
              <w:t>22</w:t>
            </w:r>
          </w:p>
        </w:tc>
        <w:tc>
          <w:tcPr>
            <w:tcW w:w="426" w:type="dxa"/>
            <w:shd w:val="clear" w:color="auto" w:fill="DBE5F1" w:themeFill="accent1" w:themeFillTint="33"/>
            <w:vAlign w:val="center"/>
          </w:tcPr>
          <w:p w14:paraId="2166687E" w14:textId="77777777" w:rsidR="002856C3" w:rsidRPr="00685DAC" w:rsidRDefault="002856C3" w:rsidP="00DD502E">
            <w:pPr>
              <w:snapToGrid w:val="0"/>
              <w:spacing w:line="240" w:lineRule="exact"/>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rPr>
              <w:t>23</w:t>
            </w:r>
          </w:p>
        </w:tc>
        <w:tc>
          <w:tcPr>
            <w:tcW w:w="425" w:type="dxa"/>
            <w:tcBorders>
              <w:right w:val="single" w:sz="4" w:space="0" w:color="auto"/>
            </w:tcBorders>
            <w:shd w:val="clear" w:color="auto" w:fill="DBE5F1" w:themeFill="accent1" w:themeFillTint="33"/>
            <w:vAlign w:val="center"/>
          </w:tcPr>
          <w:p w14:paraId="70C37812" w14:textId="77777777" w:rsidR="002856C3" w:rsidRPr="00685DAC" w:rsidRDefault="002856C3" w:rsidP="00DD502E">
            <w:pPr>
              <w:snapToGrid w:val="0"/>
              <w:spacing w:line="240" w:lineRule="exact"/>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rPr>
              <w:t>24</w:t>
            </w:r>
          </w:p>
        </w:tc>
        <w:tc>
          <w:tcPr>
            <w:tcW w:w="425" w:type="dxa"/>
            <w:tcBorders>
              <w:right w:val="single" w:sz="4" w:space="0" w:color="auto"/>
            </w:tcBorders>
            <w:shd w:val="clear" w:color="auto" w:fill="DBE5F1" w:themeFill="accent1" w:themeFillTint="33"/>
            <w:vAlign w:val="center"/>
          </w:tcPr>
          <w:p w14:paraId="15E243A0" w14:textId="77777777" w:rsidR="002856C3" w:rsidRPr="00685DAC" w:rsidRDefault="002856C3" w:rsidP="00DD502E">
            <w:pPr>
              <w:snapToGrid w:val="0"/>
              <w:spacing w:line="240" w:lineRule="exact"/>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rPr>
              <w:t>25</w:t>
            </w:r>
          </w:p>
        </w:tc>
        <w:tc>
          <w:tcPr>
            <w:tcW w:w="425" w:type="dxa"/>
            <w:tcBorders>
              <w:left w:val="single" w:sz="4" w:space="0" w:color="auto"/>
              <w:right w:val="single" w:sz="4" w:space="0" w:color="auto"/>
            </w:tcBorders>
            <w:shd w:val="clear" w:color="auto" w:fill="DBE5F1" w:themeFill="accent1" w:themeFillTint="33"/>
            <w:vAlign w:val="center"/>
          </w:tcPr>
          <w:p w14:paraId="244918FC" w14:textId="77777777" w:rsidR="002856C3" w:rsidRPr="00685DAC" w:rsidRDefault="002856C3" w:rsidP="00DD502E">
            <w:pPr>
              <w:snapToGrid w:val="0"/>
              <w:spacing w:line="240" w:lineRule="exact"/>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rPr>
              <w:t>26</w:t>
            </w:r>
          </w:p>
        </w:tc>
        <w:tc>
          <w:tcPr>
            <w:tcW w:w="426" w:type="dxa"/>
            <w:tcBorders>
              <w:left w:val="single" w:sz="4" w:space="0" w:color="auto"/>
              <w:right w:val="single" w:sz="4" w:space="0" w:color="auto"/>
            </w:tcBorders>
            <w:shd w:val="clear" w:color="auto" w:fill="DBE5F1" w:themeFill="accent1" w:themeFillTint="33"/>
            <w:vAlign w:val="center"/>
          </w:tcPr>
          <w:p w14:paraId="23503671" w14:textId="77777777" w:rsidR="002856C3" w:rsidRPr="00685DAC" w:rsidRDefault="002856C3" w:rsidP="00DD502E">
            <w:pPr>
              <w:snapToGrid w:val="0"/>
              <w:spacing w:line="240" w:lineRule="exact"/>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rPr>
              <w:t>27</w:t>
            </w:r>
          </w:p>
        </w:tc>
        <w:tc>
          <w:tcPr>
            <w:tcW w:w="425" w:type="dxa"/>
            <w:tcBorders>
              <w:left w:val="single" w:sz="4" w:space="0" w:color="auto"/>
              <w:right w:val="single" w:sz="4" w:space="0" w:color="auto"/>
            </w:tcBorders>
            <w:shd w:val="clear" w:color="auto" w:fill="DBE5F1" w:themeFill="accent1" w:themeFillTint="33"/>
            <w:vAlign w:val="center"/>
          </w:tcPr>
          <w:p w14:paraId="57455E0C" w14:textId="77777777" w:rsidR="002856C3" w:rsidRPr="00685DAC" w:rsidRDefault="002856C3" w:rsidP="00DD502E">
            <w:pPr>
              <w:snapToGrid w:val="0"/>
              <w:spacing w:line="240" w:lineRule="exact"/>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rPr>
              <w:t>28</w:t>
            </w:r>
          </w:p>
        </w:tc>
        <w:tc>
          <w:tcPr>
            <w:tcW w:w="425" w:type="dxa"/>
            <w:tcBorders>
              <w:left w:val="single" w:sz="4" w:space="0" w:color="auto"/>
              <w:right w:val="single" w:sz="4" w:space="0" w:color="auto"/>
            </w:tcBorders>
            <w:shd w:val="clear" w:color="auto" w:fill="DBE5F1" w:themeFill="accent1" w:themeFillTint="33"/>
            <w:vAlign w:val="center"/>
          </w:tcPr>
          <w:p w14:paraId="1B35D9C3" w14:textId="77777777" w:rsidR="002856C3" w:rsidRPr="00685DAC" w:rsidRDefault="002856C3" w:rsidP="00DD502E">
            <w:pPr>
              <w:adjustRightInd w:val="0"/>
              <w:snapToGrid w:val="0"/>
              <w:spacing w:line="240" w:lineRule="exact"/>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rPr>
              <w:t>2</w:t>
            </w:r>
            <w:r w:rsidRPr="00685DAC">
              <w:rPr>
                <w:rFonts w:ascii="ＭＳ Ｐゴシック" w:eastAsia="ＭＳ Ｐゴシック" w:hAnsi="ＭＳ Ｐゴシック" w:hint="eastAsia"/>
                <w:color w:val="000000" w:themeColor="text1"/>
                <w:sz w:val="18"/>
              </w:rPr>
              <w:t>9</w:t>
            </w:r>
          </w:p>
        </w:tc>
        <w:tc>
          <w:tcPr>
            <w:tcW w:w="425" w:type="dxa"/>
            <w:tcBorders>
              <w:left w:val="single" w:sz="4" w:space="0" w:color="auto"/>
              <w:right w:val="single" w:sz="4" w:space="0" w:color="auto"/>
            </w:tcBorders>
            <w:shd w:val="clear" w:color="auto" w:fill="DBE5F1" w:themeFill="accent1" w:themeFillTint="33"/>
            <w:vAlign w:val="center"/>
          </w:tcPr>
          <w:p w14:paraId="7BEFDACA" w14:textId="77777777" w:rsidR="002856C3" w:rsidRPr="00685DAC" w:rsidRDefault="002856C3" w:rsidP="00DD502E">
            <w:pPr>
              <w:adjustRightInd w:val="0"/>
              <w:snapToGrid w:val="0"/>
              <w:spacing w:line="240" w:lineRule="exact"/>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30</w:t>
            </w:r>
          </w:p>
        </w:tc>
        <w:tc>
          <w:tcPr>
            <w:tcW w:w="426" w:type="dxa"/>
            <w:tcBorders>
              <w:left w:val="single" w:sz="4" w:space="0" w:color="auto"/>
              <w:right w:val="single" w:sz="4" w:space="0" w:color="auto"/>
            </w:tcBorders>
            <w:shd w:val="clear" w:color="auto" w:fill="DBE5F1" w:themeFill="accent1" w:themeFillTint="33"/>
            <w:vAlign w:val="center"/>
          </w:tcPr>
          <w:p w14:paraId="3BA96621" w14:textId="77777777" w:rsidR="002856C3" w:rsidRPr="00685DAC" w:rsidRDefault="002856C3" w:rsidP="00DD502E">
            <w:pPr>
              <w:adjustRightInd w:val="0"/>
              <w:snapToGrid w:val="0"/>
              <w:spacing w:line="240" w:lineRule="exact"/>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元</w:t>
            </w:r>
          </w:p>
        </w:tc>
        <w:tc>
          <w:tcPr>
            <w:tcW w:w="425" w:type="dxa"/>
            <w:tcBorders>
              <w:left w:val="single" w:sz="4" w:space="0" w:color="auto"/>
              <w:right w:val="double" w:sz="4" w:space="0" w:color="auto"/>
            </w:tcBorders>
            <w:shd w:val="clear" w:color="auto" w:fill="DBE5F1" w:themeFill="accent1" w:themeFillTint="33"/>
            <w:vAlign w:val="center"/>
          </w:tcPr>
          <w:p w14:paraId="6CBFC572" w14:textId="77777777" w:rsidR="002856C3" w:rsidRPr="00685DAC" w:rsidRDefault="002856C3" w:rsidP="00DD502E">
            <w:pPr>
              <w:adjustRightInd w:val="0"/>
              <w:snapToGrid w:val="0"/>
              <w:spacing w:line="240" w:lineRule="exact"/>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2</w:t>
            </w:r>
          </w:p>
        </w:tc>
        <w:tc>
          <w:tcPr>
            <w:tcW w:w="568" w:type="dxa"/>
            <w:vMerge/>
            <w:tcBorders>
              <w:left w:val="double" w:sz="4" w:space="0" w:color="auto"/>
            </w:tcBorders>
            <w:shd w:val="clear" w:color="auto" w:fill="DBE5F1" w:themeFill="accent1" w:themeFillTint="33"/>
          </w:tcPr>
          <w:p w14:paraId="14068EDE" w14:textId="77777777" w:rsidR="002856C3" w:rsidRPr="00685DAC" w:rsidRDefault="002856C3" w:rsidP="002856C3">
            <w:pPr>
              <w:snapToGrid w:val="0"/>
              <w:spacing w:line="60" w:lineRule="atLeast"/>
              <w:ind w:leftChars="-25" w:left="-53" w:rightChars="-25" w:right="-53"/>
              <w:rPr>
                <w:rFonts w:ascii="ＭＳ Ｐゴシック" w:eastAsia="ＭＳ Ｐゴシック" w:hAnsi="ＭＳ Ｐゴシック"/>
                <w:color w:val="000000" w:themeColor="text1"/>
              </w:rPr>
            </w:pPr>
          </w:p>
        </w:tc>
      </w:tr>
      <w:tr w:rsidR="00685DAC" w:rsidRPr="00685DAC" w14:paraId="47CD44DE" w14:textId="77777777" w:rsidTr="002856C3">
        <w:trPr>
          <w:trHeight w:val="1233"/>
        </w:trPr>
        <w:tc>
          <w:tcPr>
            <w:tcW w:w="1022" w:type="dxa"/>
            <w:shd w:val="clear" w:color="auto" w:fill="auto"/>
            <w:vAlign w:val="center"/>
          </w:tcPr>
          <w:p w14:paraId="50C6A554" w14:textId="77777777" w:rsidR="002856C3" w:rsidRPr="00327549" w:rsidRDefault="002856C3" w:rsidP="00DD502E">
            <w:pPr>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耐震アドバイザー派遣</w:t>
            </w:r>
          </w:p>
        </w:tc>
        <w:tc>
          <w:tcPr>
            <w:tcW w:w="1276" w:type="dxa"/>
            <w:shd w:val="clear" w:color="auto" w:fill="auto"/>
            <w:vAlign w:val="center"/>
          </w:tcPr>
          <w:p w14:paraId="6FC17030" w14:textId="77777777" w:rsidR="002856C3" w:rsidRPr="00327549" w:rsidRDefault="002856C3" w:rsidP="00DD502E">
            <w:pPr>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専門技術者を無料で派遣し、耐震化の必要性や合意形成のアドバイスを行う。</w:t>
            </w:r>
          </w:p>
        </w:tc>
        <w:tc>
          <w:tcPr>
            <w:tcW w:w="425" w:type="dxa"/>
            <w:shd w:val="clear" w:color="auto" w:fill="auto"/>
            <w:vAlign w:val="center"/>
          </w:tcPr>
          <w:p w14:paraId="6AF9D81F"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5" w:type="dxa"/>
            <w:shd w:val="clear" w:color="auto" w:fill="auto"/>
            <w:vAlign w:val="center"/>
          </w:tcPr>
          <w:p w14:paraId="0DE512AE"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5" w:type="dxa"/>
            <w:shd w:val="clear" w:color="auto" w:fill="auto"/>
            <w:vAlign w:val="center"/>
          </w:tcPr>
          <w:p w14:paraId="280A429A"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29</w:t>
            </w:r>
          </w:p>
        </w:tc>
        <w:tc>
          <w:tcPr>
            <w:tcW w:w="426" w:type="dxa"/>
            <w:shd w:val="clear" w:color="auto" w:fill="auto"/>
            <w:vAlign w:val="center"/>
          </w:tcPr>
          <w:p w14:paraId="2CA9D9ED"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25</w:t>
            </w:r>
          </w:p>
        </w:tc>
        <w:tc>
          <w:tcPr>
            <w:tcW w:w="425" w:type="dxa"/>
            <w:shd w:val="clear" w:color="auto" w:fill="auto"/>
            <w:vAlign w:val="center"/>
          </w:tcPr>
          <w:p w14:paraId="0B1A139F"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38</w:t>
            </w:r>
          </w:p>
        </w:tc>
        <w:tc>
          <w:tcPr>
            <w:tcW w:w="425" w:type="dxa"/>
            <w:shd w:val="clear" w:color="auto" w:fill="auto"/>
            <w:vAlign w:val="center"/>
          </w:tcPr>
          <w:p w14:paraId="026F68EC"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59</w:t>
            </w:r>
          </w:p>
        </w:tc>
        <w:tc>
          <w:tcPr>
            <w:tcW w:w="425" w:type="dxa"/>
            <w:shd w:val="clear" w:color="auto" w:fill="auto"/>
            <w:vAlign w:val="center"/>
          </w:tcPr>
          <w:p w14:paraId="0718D505"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91</w:t>
            </w:r>
          </w:p>
        </w:tc>
        <w:tc>
          <w:tcPr>
            <w:tcW w:w="426" w:type="dxa"/>
            <w:shd w:val="clear" w:color="auto" w:fill="auto"/>
            <w:vAlign w:val="center"/>
          </w:tcPr>
          <w:p w14:paraId="5EB0C588"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183</w:t>
            </w:r>
          </w:p>
        </w:tc>
        <w:tc>
          <w:tcPr>
            <w:tcW w:w="425" w:type="dxa"/>
            <w:tcBorders>
              <w:right w:val="single" w:sz="4" w:space="0" w:color="auto"/>
            </w:tcBorders>
            <w:shd w:val="clear" w:color="auto" w:fill="auto"/>
            <w:vAlign w:val="center"/>
          </w:tcPr>
          <w:p w14:paraId="3E96E364"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134</w:t>
            </w:r>
          </w:p>
        </w:tc>
        <w:tc>
          <w:tcPr>
            <w:tcW w:w="425" w:type="dxa"/>
            <w:tcBorders>
              <w:right w:val="single" w:sz="4" w:space="0" w:color="auto"/>
            </w:tcBorders>
            <w:shd w:val="clear" w:color="auto" w:fill="auto"/>
            <w:vAlign w:val="center"/>
          </w:tcPr>
          <w:p w14:paraId="3D9E3A96" w14:textId="69506FE2" w:rsidR="002856C3" w:rsidRPr="00685DAC" w:rsidRDefault="002856C3" w:rsidP="002856C3">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97</w:t>
            </w:r>
          </w:p>
        </w:tc>
        <w:tc>
          <w:tcPr>
            <w:tcW w:w="425" w:type="dxa"/>
            <w:tcBorders>
              <w:left w:val="single" w:sz="4" w:space="0" w:color="auto"/>
              <w:right w:val="single" w:sz="4" w:space="0" w:color="auto"/>
            </w:tcBorders>
            <w:shd w:val="clear" w:color="auto" w:fill="auto"/>
            <w:vAlign w:val="center"/>
          </w:tcPr>
          <w:p w14:paraId="7A3A5C5D" w14:textId="77777777" w:rsidR="002856C3" w:rsidRPr="00685DAC" w:rsidRDefault="002856C3" w:rsidP="002856C3">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73</w:t>
            </w:r>
          </w:p>
        </w:tc>
        <w:tc>
          <w:tcPr>
            <w:tcW w:w="426" w:type="dxa"/>
            <w:tcBorders>
              <w:left w:val="single" w:sz="4" w:space="0" w:color="auto"/>
              <w:right w:val="single" w:sz="4" w:space="0" w:color="auto"/>
            </w:tcBorders>
            <w:shd w:val="clear" w:color="auto" w:fill="auto"/>
            <w:vAlign w:val="center"/>
          </w:tcPr>
          <w:p w14:paraId="2BF64DC1" w14:textId="77777777" w:rsidR="002856C3" w:rsidRPr="00685DAC" w:rsidRDefault="002856C3" w:rsidP="002856C3">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41</w:t>
            </w:r>
          </w:p>
        </w:tc>
        <w:tc>
          <w:tcPr>
            <w:tcW w:w="425" w:type="dxa"/>
            <w:tcBorders>
              <w:left w:val="single" w:sz="4" w:space="0" w:color="auto"/>
              <w:right w:val="single" w:sz="4" w:space="0" w:color="auto"/>
            </w:tcBorders>
            <w:vAlign w:val="center"/>
          </w:tcPr>
          <w:p w14:paraId="2311A33B"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color w:val="000000" w:themeColor="text1"/>
                <w:sz w:val="18"/>
                <w:szCs w:val="18"/>
              </w:rPr>
              <w:t>41</w:t>
            </w:r>
          </w:p>
        </w:tc>
        <w:tc>
          <w:tcPr>
            <w:tcW w:w="425" w:type="dxa"/>
            <w:tcBorders>
              <w:left w:val="single" w:sz="4" w:space="0" w:color="auto"/>
              <w:right w:val="single" w:sz="4" w:space="0" w:color="auto"/>
            </w:tcBorders>
            <w:vAlign w:val="center"/>
          </w:tcPr>
          <w:p w14:paraId="76AFD829"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29</w:t>
            </w:r>
          </w:p>
        </w:tc>
        <w:tc>
          <w:tcPr>
            <w:tcW w:w="425" w:type="dxa"/>
            <w:tcBorders>
              <w:left w:val="single" w:sz="4" w:space="0" w:color="auto"/>
              <w:right w:val="single" w:sz="4" w:space="0" w:color="auto"/>
            </w:tcBorders>
            <w:vAlign w:val="center"/>
          </w:tcPr>
          <w:p w14:paraId="530492E8"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39</w:t>
            </w:r>
          </w:p>
        </w:tc>
        <w:tc>
          <w:tcPr>
            <w:tcW w:w="426" w:type="dxa"/>
            <w:tcBorders>
              <w:left w:val="single" w:sz="4" w:space="0" w:color="auto"/>
              <w:right w:val="single" w:sz="4" w:space="0" w:color="auto"/>
            </w:tcBorders>
            <w:vAlign w:val="center"/>
          </w:tcPr>
          <w:p w14:paraId="7184AB6A"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21</w:t>
            </w:r>
          </w:p>
        </w:tc>
        <w:tc>
          <w:tcPr>
            <w:tcW w:w="425" w:type="dxa"/>
            <w:tcBorders>
              <w:left w:val="single" w:sz="4" w:space="0" w:color="auto"/>
              <w:right w:val="double" w:sz="4" w:space="0" w:color="auto"/>
            </w:tcBorders>
            <w:shd w:val="clear" w:color="auto" w:fill="auto"/>
            <w:vAlign w:val="center"/>
          </w:tcPr>
          <w:p w14:paraId="09B0F93F"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17</w:t>
            </w:r>
          </w:p>
        </w:tc>
        <w:tc>
          <w:tcPr>
            <w:tcW w:w="568" w:type="dxa"/>
            <w:tcBorders>
              <w:left w:val="double" w:sz="4" w:space="0" w:color="auto"/>
            </w:tcBorders>
            <w:shd w:val="clear" w:color="auto" w:fill="auto"/>
            <w:vAlign w:val="center"/>
          </w:tcPr>
          <w:p w14:paraId="6556A38D" w14:textId="77777777" w:rsidR="002856C3" w:rsidRPr="00685DAC" w:rsidRDefault="002856C3" w:rsidP="002856C3">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917</w:t>
            </w:r>
          </w:p>
        </w:tc>
      </w:tr>
      <w:tr w:rsidR="00685DAC" w:rsidRPr="00685DAC" w14:paraId="364E533D" w14:textId="77777777" w:rsidTr="002856C3">
        <w:trPr>
          <w:trHeight w:val="850"/>
        </w:trPr>
        <w:tc>
          <w:tcPr>
            <w:tcW w:w="1022" w:type="dxa"/>
            <w:shd w:val="clear" w:color="auto" w:fill="auto"/>
            <w:vAlign w:val="center"/>
          </w:tcPr>
          <w:p w14:paraId="28D7E106" w14:textId="77777777" w:rsidR="002856C3" w:rsidRPr="00327549" w:rsidRDefault="002856C3" w:rsidP="00DD502E">
            <w:pPr>
              <w:snapToGrid w:val="0"/>
              <w:spacing w:line="240" w:lineRule="exact"/>
              <w:rPr>
                <w:rFonts w:ascii="ＭＳ Ｐゴシック" w:eastAsia="ＭＳ Ｐゴシック" w:hAnsi="ＭＳ Ｐゴシック"/>
                <w:spacing w:val="-14"/>
                <w:kern w:val="0"/>
                <w:sz w:val="18"/>
                <w:szCs w:val="18"/>
              </w:rPr>
            </w:pPr>
            <w:r w:rsidRPr="00327549">
              <w:rPr>
                <w:rFonts w:ascii="ＭＳ Ｐゴシック" w:eastAsia="ＭＳ Ｐゴシック" w:hAnsi="ＭＳ Ｐゴシック" w:hint="eastAsia"/>
                <w:spacing w:val="-14"/>
                <w:kern w:val="0"/>
                <w:sz w:val="18"/>
                <w:szCs w:val="18"/>
              </w:rPr>
              <w:t>簡易</w:t>
            </w:r>
          </w:p>
          <w:p w14:paraId="7CE07DFD" w14:textId="77777777" w:rsidR="002856C3" w:rsidRPr="00327549" w:rsidRDefault="002856C3" w:rsidP="00DD502E">
            <w:pPr>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kern w:val="0"/>
                <w:sz w:val="18"/>
                <w:szCs w:val="18"/>
              </w:rPr>
              <w:t>耐震診断</w:t>
            </w:r>
          </w:p>
        </w:tc>
        <w:tc>
          <w:tcPr>
            <w:tcW w:w="1276" w:type="dxa"/>
            <w:shd w:val="clear" w:color="auto" w:fill="auto"/>
            <w:vAlign w:val="center"/>
          </w:tcPr>
          <w:p w14:paraId="4B4E58CF" w14:textId="77777777" w:rsidR="002856C3" w:rsidRPr="00327549" w:rsidRDefault="002856C3" w:rsidP="00DD502E">
            <w:pPr>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専門技術者を無料で派遣し、簡易耐震診断を実施する。</w:t>
            </w:r>
          </w:p>
        </w:tc>
        <w:tc>
          <w:tcPr>
            <w:tcW w:w="425" w:type="dxa"/>
            <w:shd w:val="clear" w:color="auto" w:fill="auto"/>
            <w:vAlign w:val="center"/>
          </w:tcPr>
          <w:p w14:paraId="17B1C775"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5" w:type="dxa"/>
            <w:shd w:val="clear" w:color="auto" w:fill="auto"/>
            <w:vAlign w:val="center"/>
          </w:tcPr>
          <w:p w14:paraId="1A3D8735"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5" w:type="dxa"/>
            <w:shd w:val="clear" w:color="auto" w:fill="auto"/>
            <w:vAlign w:val="center"/>
          </w:tcPr>
          <w:p w14:paraId="4578BC78"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6" w:type="dxa"/>
            <w:shd w:val="clear" w:color="auto" w:fill="auto"/>
            <w:vAlign w:val="center"/>
          </w:tcPr>
          <w:p w14:paraId="43E3149F"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5" w:type="dxa"/>
            <w:shd w:val="clear" w:color="auto" w:fill="auto"/>
            <w:vAlign w:val="center"/>
          </w:tcPr>
          <w:p w14:paraId="799AE71C"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5" w:type="dxa"/>
            <w:shd w:val="clear" w:color="auto" w:fill="auto"/>
            <w:vAlign w:val="center"/>
          </w:tcPr>
          <w:p w14:paraId="46A104B9"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33</w:t>
            </w:r>
          </w:p>
        </w:tc>
        <w:tc>
          <w:tcPr>
            <w:tcW w:w="425" w:type="dxa"/>
            <w:shd w:val="clear" w:color="auto" w:fill="auto"/>
            <w:vAlign w:val="center"/>
          </w:tcPr>
          <w:p w14:paraId="2A3F083F"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40</w:t>
            </w:r>
          </w:p>
        </w:tc>
        <w:tc>
          <w:tcPr>
            <w:tcW w:w="426" w:type="dxa"/>
            <w:shd w:val="clear" w:color="auto" w:fill="auto"/>
            <w:vAlign w:val="center"/>
          </w:tcPr>
          <w:p w14:paraId="4F2C26F6"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106</w:t>
            </w:r>
          </w:p>
        </w:tc>
        <w:tc>
          <w:tcPr>
            <w:tcW w:w="425" w:type="dxa"/>
            <w:tcBorders>
              <w:right w:val="single" w:sz="4" w:space="0" w:color="auto"/>
            </w:tcBorders>
            <w:shd w:val="clear" w:color="auto" w:fill="auto"/>
            <w:vAlign w:val="center"/>
          </w:tcPr>
          <w:p w14:paraId="6BDF8F8B"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91</w:t>
            </w:r>
          </w:p>
        </w:tc>
        <w:tc>
          <w:tcPr>
            <w:tcW w:w="425" w:type="dxa"/>
            <w:tcBorders>
              <w:right w:val="single" w:sz="4" w:space="0" w:color="auto"/>
            </w:tcBorders>
            <w:shd w:val="clear" w:color="auto" w:fill="auto"/>
            <w:vAlign w:val="center"/>
          </w:tcPr>
          <w:p w14:paraId="7A92C213" w14:textId="397206E0" w:rsidR="002856C3" w:rsidRPr="00685DAC" w:rsidRDefault="002856C3" w:rsidP="002856C3">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58</w:t>
            </w:r>
          </w:p>
        </w:tc>
        <w:tc>
          <w:tcPr>
            <w:tcW w:w="425" w:type="dxa"/>
            <w:tcBorders>
              <w:left w:val="single" w:sz="4" w:space="0" w:color="auto"/>
              <w:right w:val="single" w:sz="4" w:space="0" w:color="auto"/>
            </w:tcBorders>
            <w:shd w:val="clear" w:color="auto" w:fill="auto"/>
            <w:vAlign w:val="center"/>
          </w:tcPr>
          <w:p w14:paraId="6B2C5965" w14:textId="77777777" w:rsidR="002856C3" w:rsidRPr="00685DAC" w:rsidRDefault="002856C3" w:rsidP="002856C3">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28</w:t>
            </w:r>
          </w:p>
        </w:tc>
        <w:tc>
          <w:tcPr>
            <w:tcW w:w="426" w:type="dxa"/>
            <w:tcBorders>
              <w:left w:val="single" w:sz="4" w:space="0" w:color="auto"/>
              <w:right w:val="single" w:sz="4" w:space="0" w:color="auto"/>
            </w:tcBorders>
            <w:shd w:val="clear" w:color="auto" w:fill="auto"/>
            <w:vAlign w:val="center"/>
          </w:tcPr>
          <w:p w14:paraId="1F6E79B2" w14:textId="77777777" w:rsidR="002856C3" w:rsidRPr="00685DAC" w:rsidRDefault="002856C3" w:rsidP="002856C3">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22</w:t>
            </w:r>
          </w:p>
        </w:tc>
        <w:tc>
          <w:tcPr>
            <w:tcW w:w="425" w:type="dxa"/>
            <w:tcBorders>
              <w:left w:val="single" w:sz="4" w:space="0" w:color="auto"/>
              <w:right w:val="single" w:sz="4" w:space="0" w:color="auto"/>
            </w:tcBorders>
            <w:vAlign w:val="center"/>
          </w:tcPr>
          <w:p w14:paraId="6C3F5AD5"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color w:val="000000" w:themeColor="text1"/>
                <w:sz w:val="18"/>
                <w:szCs w:val="18"/>
              </w:rPr>
              <w:t>21</w:t>
            </w:r>
          </w:p>
        </w:tc>
        <w:tc>
          <w:tcPr>
            <w:tcW w:w="425" w:type="dxa"/>
            <w:tcBorders>
              <w:left w:val="single" w:sz="4" w:space="0" w:color="auto"/>
              <w:right w:val="single" w:sz="4" w:space="0" w:color="auto"/>
            </w:tcBorders>
            <w:vAlign w:val="center"/>
          </w:tcPr>
          <w:p w14:paraId="558C8DEC"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15</w:t>
            </w:r>
          </w:p>
        </w:tc>
        <w:tc>
          <w:tcPr>
            <w:tcW w:w="425" w:type="dxa"/>
            <w:tcBorders>
              <w:left w:val="single" w:sz="4" w:space="0" w:color="auto"/>
              <w:right w:val="single" w:sz="4" w:space="0" w:color="auto"/>
            </w:tcBorders>
            <w:vAlign w:val="center"/>
          </w:tcPr>
          <w:p w14:paraId="0C2D69FC"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22</w:t>
            </w:r>
          </w:p>
        </w:tc>
        <w:tc>
          <w:tcPr>
            <w:tcW w:w="426" w:type="dxa"/>
            <w:tcBorders>
              <w:left w:val="single" w:sz="4" w:space="0" w:color="auto"/>
              <w:right w:val="single" w:sz="4" w:space="0" w:color="auto"/>
            </w:tcBorders>
            <w:vAlign w:val="center"/>
          </w:tcPr>
          <w:p w14:paraId="45479474"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1</w:t>
            </w:r>
            <w:r w:rsidRPr="00685DAC">
              <w:rPr>
                <w:rFonts w:ascii="ＭＳ Ｐゴシック" w:eastAsia="ＭＳ Ｐゴシック" w:hAnsi="ＭＳ Ｐゴシック" w:cs="ＭＳ Ｐゴシック"/>
                <w:color w:val="000000" w:themeColor="text1"/>
                <w:sz w:val="18"/>
                <w:szCs w:val="18"/>
              </w:rPr>
              <w:t>2</w:t>
            </w:r>
          </w:p>
        </w:tc>
        <w:tc>
          <w:tcPr>
            <w:tcW w:w="425" w:type="dxa"/>
            <w:tcBorders>
              <w:left w:val="single" w:sz="4" w:space="0" w:color="auto"/>
              <w:right w:val="double" w:sz="4" w:space="0" w:color="auto"/>
            </w:tcBorders>
            <w:shd w:val="clear" w:color="auto" w:fill="auto"/>
            <w:vAlign w:val="center"/>
          </w:tcPr>
          <w:p w14:paraId="661710E9"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7</w:t>
            </w:r>
          </w:p>
        </w:tc>
        <w:tc>
          <w:tcPr>
            <w:tcW w:w="568" w:type="dxa"/>
            <w:tcBorders>
              <w:left w:val="double" w:sz="4" w:space="0" w:color="auto"/>
            </w:tcBorders>
            <w:shd w:val="clear" w:color="auto" w:fill="auto"/>
            <w:vAlign w:val="center"/>
          </w:tcPr>
          <w:p w14:paraId="1DF0B4A1" w14:textId="77777777" w:rsidR="002856C3" w:rsidRPr="00685DAC" w:rsidRDefault="002856C3" w:rsidP="002856C3">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455</w:t>
            </w:r>
          </w:p>
        </w:tc>
      </w:tr>
      <w:tr w:rsidR="00685DAC" w:rsidRPr="00685DAC" w14:paraId="07967A75" w14:textId="77777777" w:rsidTr="002856C3">
        <w:trPr>
          <w:trHeight w:val="850"/>
        </w:trPr>
        <w:tc>
          <w:tcPr>
            <w:tcW w:w="1022" w:type="dxa"/>
            <w:shd w:val="clear" w:color="auto" w:fill="auto"/>
            <w:vAlign w:val="center"/>
          </w:tcPr>
          <w:p w14:paraId="75DC2153" w14:textId="77777777" w:rsidR="002856C3" w:rsidRPr="00327549" w:rsidRDefault="002856C3" w:rsidP="00DD502E">
            <w:pPr>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耐震診断費補助</w:t>
            </w:r>
          </w:p>
        </w:tc>
        <w:tc>
          <w:tcPr>
            <w:tcW w:w="1276" w:type="dxa"/>
            <w:shd w:val="clear" w:color="auto" w:fill="auto"/>
            <w:vAlign w:val="center"/>
          </w:tcPr>
          <w:p w14:paraId="18F76903" w14:textId="77777777" w:rsidR="002856C3" w:rsidRPr="00327549" w:rsidRDefault="002856C3" w:rsidP="00DD502E">
            <w:pPr>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耐震改修工事の前提となる耐震診断に対し補助する。</w:t>
            </w:r>
          </w:p>
        </w:tc>
        <w:tc>
          <w:tcPr>
            <w:tcW w:w="425" w:type="dxa"/>
            <w:shd w:val="clear" w:color="auto" w:fill="auto"/>
            <w:vAlign w:val="center"/>
          </w:tcPr>
          <w:p w14:paraId="6684554E"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5" w:type="dxa"/>
            <w:shd w:val="clear" w:color="auto" w:fill="auto"/>
            <w:vAlign w:val="center"/>
          </w:tcPr>
          <w:p w14:paraId="7DC97A88"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5" w:type="dxa"/>
            <w:shd w:val="clear" w:color="auto" w:fill="auto"/>
            <w:vAlign w:val="center"/>
          </w:tcPr>
          <w:p w14:paraId="356EB482"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1</w:t>
            </w:r>
          </w:p>
        </w:tc>
        <w:tc>
          <w:tcPr>
            <w:tcW w:w="426" w:type="dxa"/>
            <w:shd w:val="clear" w:color="auto" w:fill="auto"/>
            <w:vAlign w:val="center"/>
          </w:tcPr>
          <w:p w14:paraId="730FB7DD"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0</w:t>
            </w:r>
          </w:p>
        </w:tc>
        <w:tc>
          <w:tcPr>
            <w:tcW w:w="425" w:type="dxa"/>
            <w:shd w:val="clear" w:color="auto" w:fill="auto"/>
            <w:vAlign w:val="center"/>
          </w:tcPr>
          <w:p w14:paraId="3D0D94EB"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3</w:t>
            </w:r>
          </w:p>
        </w:tc>
        <w:tc>
          <w:tcPr>
            <w:tcW w:w="425" w:type="dxa"/>
            <w:shd w:val="clear" w:color="auto" w:fill="auto"/>
            <w:vAlign w:val="center"/>
          </w:tcPr>
          <w:p w14:paraId="4D16CA1F"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5</w:t>
            </w:r>
          </w:p>
        </w:tc>
        <w:tc>
          <w:tcPr>
            <w:tcW w:w="425" w:type="dxa"/>
            <w:shd w:val="clear" w:color="auto" w:fill="auto"/>
            <w:vAlign w:val="center"/>
          </w:tcPr>
          <w:p w14:paraId="7E54DD6D"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7</w:t>
            </w:r>
          </w:p>
        </w:tc>
        <w:tc>
          <w:tcPr>
            <w:tcW w:w="426" w:type="dxa"/>
            <w:shd w:val="clear" w:color="auto" w:fill="auto"/>
            <w:vAlign w:val="center"/>
          </w:tcPr>
          <w:p w14:paraId="18BF9A75"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35</w:t>
            </w:r>
          </w:p>
        </w:tc>
        <w:tc>
          <w:tcPr>
            <w:tcW w:w="425" w:type="dxa"/>
            <w:tcBorders>
              <w:right w:val="single" w:sz="4" w:space="0" w:color="auto"/>
            </w:tcBorders>
            <w:shd w:val="clear" w:color="auto" w:fill="auto"/>
            <w:vAlign w:val="center"/>
          </w:tcPr>
          <w:p w14:paraId="099537B9"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101</w:t>
            </w:r>
          </w:p>
        </w:tc>
        <w:tc>
          <w:tcPr>
            <w:tcW w:w="425" w:type="dxa"/>
            <w:tcBorders>
              <w:right w:val="single" w:sz="4" w:space="0" w:color="auto"/>
            </w:tcBorders>
            <w:shd w:val="clear" w:color="auto" w:fill="auto"/>
            <w:vAlign w:val="center"/>
          </w:tcPr>
          <w:p w14:paraId="3C87770B" w14:textId="77777777" w:rsidR="002856C3" w:rsidRPr="00685DAC" w:rsidRDefault="002856C3" w:rsidP="002856C3">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88</w:t>
            </w:r>
          </w:p>
        </w:tc>
        <w:tc>
          <w:tcPr>
            <w:tcW w:w="425" w:type="dxa"/>
            <w:tcBorders>
              <w:left w:val="single" w:sz="4" w:space="0" w:color="auto"/>
              <w:right w:val="single" w:sz="4" w:space="0" w:color="auto"/>
            </w:tcBorders>
            <w:shd w:val="clear" w:color="auto" w:fill="auto"/>
            <w:vAlign w:val="center"/>
          </w:tcPr>
          <w:p w14:paraId="33EEBBBC" w14:textId="77777777" w:rsidR="002856C3" w:rsidRPr="00685DAC" w:rsidRDefault="002856C3" w:rsidP="002856C3">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36</w:t>
            </w:r>
          </w:p>
        </w:tc>
        <w:tc>
          <w:tcPr>
            <w:tcW w:w="426" w:type="dxa"/>
            <w:tcBorders>
              <w:left w:val="single" w:sz="4" w:space="0" w:color="auto"/>
              <w:right w:val="single" w:sz="4" w:space="0" w:color="auto"/>
            </w:tcBorders>
            <w:shd w:val="clear" w:color="auto" w:fill="auto"/>
            <w:vAlign w:val="center"/>
          </w:tcPr>
          <w:p w14:paraId="68A4F3DC" w14:textId="77777777" w:rsidR="002856C3" w:rsidRPr="00685DAC" w:rsidRDefault="002856C3" w:rsidP="002856C3">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21</w:t>
            </w:r>
          </w:p>
        </w:tc>
        <w:tc>
          <w:tcPr>
            <w:tcW w:w="425" w:type="dxa"/>
            <w:tcBorders>
              <w:left w:val="single" w:sz="4" w:space="0" w:color="auto"/>
              <w:right w:val="single" w:sz="4" w:space="0" w:color="auto"/>
            </w:tcBorders>
            <w:vAlign w:val="center"/>
          </w:tcPr>
          <w:p w14:paraId="1B2C3396"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color w:val="000000" w:themeColor="text1"/>
                <w:sz w:val="18"/>
                <w:szCs w:val="18"/>
              </w:rPr>
              <w:t>10</w:t>
            </w:r>
          </w:p>
        </w:tc>
        <w:tc>
          <w:tcPr>
            <w:tcW w:w="425" w:type="dxa"/>
            <w:tcBorders>
              <w:left w:val="single" w:sz="4" w:space="0" w:color="auto"/>
              <w:right w:val="single" w:sz="4" w:space="0" w:color="auto"/>
            </w:tcBorders>
            <w:vAlign w:val="center"/>
          </w:tcPr>
          <w:p w14:paraId="09C3D437"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10</w:t>
            </w:r>
          </w:p>
        </w:tc>
        <w:tc>
          <w:tcPr>
            <w:tcW w:w="425" w:type="dxa"/>
            <w:tcBorders>
              <w:left w:val="single" w:sz="4" w:space="0" w:color="auto"/>
              <w:right w:val="single" w:sz="4" w:space="0" w:color="auto"/>
            </w:tcBorders>
            <w:vAlign w:val="center"/>
          </w:tcPr>
          <w:p w14:paraId="38B109D6"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8</w:t>
            </w:r>
          </w:p>
        </w:tc>
        <w:tc>
          <w:tcPr>
            <w:tcW w:w="426" w:type="dxa"/>
            <w:tcBorders>
              <w:left w:val="single" w:sz="4" w:space="0" w:color="auto"/>
              <w:right w:val="single" w:sz="4" w:space="0" w:color="auto"/>
            </w:tcBorders>
            <w:vAlign w:val="center"/>
          </w:tcPr>
          <w:p w14:paraId="7AD337FF"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12</w:t>
            </w:r>
          </w:p>
        </w:tc>
        <w:tc>
          <w:tcPr>
            <w:tcW w:w="425" w:type="dxa"/>
            <w:tcBorders>
              <w:left w:val="single" w:sz="4" w:space="0" w:color="auto"/>
              <w:right w:val="double" w:sz="4" w:space="0" w:color="auto"/>
            </w:tcBorders>
            <w:shd w:val="clear" w:color="auto" w:fill="auto"/>
            <w:vAlign w:val="center"/>
          </w:tcPr>
          <w:p w14:paraId="14182900"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7</w:t>
            </w:r>
          </w:p>
        </w:tc>
        <w:tc>
          <w:tcPr>
            <w:tcW w:w="568" w:type="dxa"/>
            <w:tcBorders>
              <w:left w:val="double" w:sz="4" w:space="0" w:color="auto"/>
            </w:tcBorders>
            <w:shd w:val="clear" w:color="auto" w:fill="auto"/>
            <w:vAlign w:val="center"/>
          </w:tcPr>
          <w:p w14:paraId="7DE9A61C" w14:textId="77777777" w:rsidR="002856C3" w:rsidRPr="00685DAC" w:rsidRDefault="002856C3" w:rsidP="002856C3">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344</w:t>
            </w:r>
          </w:p>
        </w:tc>
      </w:tr>
      <w:tr w:rsidR="00685DAC" w:rsidRPr="00685DAC" w14:paraId="5F5126C7" w14:textId="77777777" w:rsidTr="002856C3">
        <w:trPr>
          <w:trHeight w:val="850"/>
        </w:trPr>
        <w:tc>
          <w:tcPr>
            <w:tcW w:w="1022" w:type="dxa"/>
            <w:shd w:val="clear" w:color="auto" w:fill="auto"/>
            <w:vAlign w:val="center"/>
          </w:tcPr>
          <w:p w14:paraId="32E49EC4" w14:textId="77777777" w:rsidR="002856C3" w:rsidRPr="00327549" w:rsidRDefault="002856C3" w:rsidP="00DD502E">
            <w:pPr>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補強設計費補助</w:t>
            </w:r>
          </w:p>
        </w:tc>
        <w:tc>
          <w:tcPr>
            <w:tcW w:w="1276" w:type="dxa"/>
            <w:shd w:val="clear" w:color="auto" w:fill="auto"/>
            <w:vAlign w:val="center"/>
          </w:tcPr>
          <w:p w14:paraId="07AB8AE4" w14:textId="77777777" w:rsidR="002856C3" w:rsidRPr="00327549" w:rsidRDefault="002856C3" w:rsidP="00DD502E">
            <w:pPr>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耐震改修工事の前提となる補強設計に対し補助する。</w:t>
            </w:r>
          </w:p>
        </w:tc>
        <w:tc>
          <w:tcPr>
            <w:tcW w:w="425" w:type="dxa"/>
            <w:shd w:val="clear" w:color="auto" w:fill="auto"/>
            <w:vAlign w:val="center"/>
          </w:tcPr>
          <w:p w14:paraId="5AFBFD75"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5" w:type="dxa"/>
            <w:shd w:val="clear" w:color="auto" w:fill="auto"/>
            <w:vAlign w:val="center"/>
          </w:tcPr>
          <w:p w14:paraId="103746ED"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5" w:type="dxa"/>
            <w:shd w:val="clear" w:color="auto" w:fill="auto"/>
            <w:vAlign w:val="center"/>
          </w:tcPr>
          <w:p w14:paraId="33A8A846"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6" w:type="dxa"/>
            <w:shd w:val="clear" w:color="auto" w:fill="auto"/>
            <w:vAlign w:val="center"/>
          </w:tcPr>
          <w:p w14:paraId="684C456B"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5" w:type="dxa"/>
            <w:shd w:val="clear" w:color="auto" w:fill="auto"/>
            <w:vAlign w:val="center"/>
          </w:tcPr>
          <w:p w14:paraId="510FF85B"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5" w:type="dxa"/>
            <w:shd w:val="clear" w:color="auto" w:fill="auto"/>
            <w:vAlign w:val="center"/>
          </w:tcPr>
          <w:p w14:paraId="6CB796C5"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0</w:t>
            </w:r>
          </w:p>
        </w:tc>
        <w:tc>
          <w:tcPr>
            <w:tcW w:w="425" w:type="dxa"/>
            <w:shd w:val="clear" w:color="auto" w:fill="auto"/>
            <w:vAlign w:val="center"/>
          </w:tcPr>
          <w:p w14:paraId="5A1FE9FE"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6</w:t>
            </w:r>
          </w:p>
        </w:tc>
        <w:tc>
          <w:tcPr>
            <w:tcW w:w="426" w:type="dxa"/>
            <w:shd w:val="clear" w:color="auto" w:fill="auto"/>
            <w:vAlign w:val="center"/>
          </w:tcPr>
          <w:p w14:paraId="15609ACE"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4</w:t>
            </w:r>
          </w:p>
        </w:tc>
        <w:tc>
          <w:tcPr>
            <w:tcW w:w="425" w:type="dxa"/>
            <w:tcBorders>
              <w:right w:val="single" w:sz="4" w:space="0" w:color="auto"/>
            </w:tcBorders>
            <w:shd w:val="clear" w:color="auto" w:fill="auto"/>
            <w:vAlign w:val="center"/>
          </w:tcPr>
          <w:p w14:paraId="361F8908"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10</w:t>
            </w:r>
          </w:p>
        </w:tc>
        <w:tc>
          <w:tcPr>
            <w:tcW w:w="425" w:type="dxa"/>
            <w:tcBorders>
              <w:right w:val="single" w:sz="4" w:space="0" w:color="auto"/>
            </w:tcBorders>
            <w:shd w:val="clear" w:color="auto" w:fill="auto"/>
            <w:vAlign w:val="center"/>
          </w:tcPr>
          <w:p w14:paraId="72D8DA96" w14:textId="03BA0375" w:rsidR="002856C3" w:rsidRPr="00685DAC" w:rsidRDefault="002856C3" w:rsidP="002856C3">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12</w:t>
            </w:r>
          </w:p>
        </w:tc>
        <w:tc>
          <w:tcPr>
            <w:tcW w:w="425" w:type="dxa"/>
            <w:tcBorders>
              <w:left w:val="single" w:sz="4" w:space="0" w:color="auto"/>
              <w:right w:val="single" w:sz="4" w:space="0" w:color="auto"/>
            </w:tcBorders>
            <w:shd w:val="clear" w:color="auto" w:fill="auto"/>
            <w:vAlign w:val="center"/>
          </w:tcPr>
          <w:p w14:paraId="04468ECD" w14:textId="77777777" w:rsidR="002856C3" w:rsidRPr="00685DAC" w:rsidRDefault="002856C3" w:rsidP="002856C3">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25</w:t>
            </w:r>
          </w:p>
        </w:tc>
        <w:tc>
          <w:tcPr>
            <w:tcW w:w="426" w:type="dxa"/>
            <w:tcBorders>
              <w:left w:val="single" w:sz="4" w:space="0" w:color="auto"/>
              <w:right w:val="single" w:sz="4" w:space="0" w:color="auto"/>
            </w:tcBorders>
            <w:shd w:val="clear" w:color="auto" w:fill="auto"/>
            <w:vAlign w:val="center"/>
          </w:tcPr>
          <w:p w14:paraId="21E10DF0" w14:textId="77777777" w:rsidR="002856C3" w:rsidRPr="00685DAC" w:rsidRDefault="002856C3" w:rsidP="002856C3">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10</w:t>
            </w:r>
          </w:p>
        </w:tc>
        <w:tc>
          <w:tcPr>
            <w:tcW w:w="425" w:type="dxa"/>
            <w:tcBorders>
              <w:left w:val="single" w:sz="4" w:space="0" w:color="auto"/>
              <w:right w:val="single" w:sz="4" w:space="0" w:color="auto"/>
            </w:tcBorders>
            <w:vAlign w:val="center"/>
          </w:tcPr>
          <w:p w14:paraId="51E08442"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color w:val="000000" w:themeColor="text1"/>
                <w:sz w:val="18"/>
                <w:szCs w:val="18"/>
              </w:rPr>
              <w:t>5</w:t>
            </w:r>
          </w:p>
        </w:tc>
        <w:tc>
          <w:tcPr>
            <w:tcW w:w="425" w:type="dxa"/>
            <w:tcBorders>
              <w:left w:val="single" w:sz="4" w:space="0" w:color="auto"/>
              <w:right w:val="single" w:sz="4" w:space="0" w:color="auto"/>
            </w:tcBorders>
            <w:vAlign w:val="center"/>
          </w:tcPr>
          <w:p w14:paraId="2D3EAA2D"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9</w:t>
            </w:r>
          </w:p>
        </w:tc>
        <w:tc>
          <w:tcPr>
            <w:tcW w:w="425" w:type="dxa"/>
            <w:tcBorders>
              <w:left w:val="single" w:sz="4" w:space="0" w:color="auto"/>
              <w:right w:val="single" w:sz="4" w:space="0" w:color="auto"/>
            </w:tcBorders>
            <w:vAlign w:val="center"/>
          </w:tcPr>
          <w:p w14:paraId="58133DCA"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4</w:t>
            </w:r>
          </w:p>
        </w:tc>
        <w:tc>
          <w:tcPr>
            <w:tcW w:w="426" w:type="dxa"/>
            <w:tcBorders>
              <w:left w:val="single" w:sz="4" w:space="0" w:color="auto"/>
              <w:right w:val="single" w:sz="4" w:space="0" w:color="auto"/>
            </w:tcBorders>
            <w:vAlign w:val="center"/>
          </w:tcPr>
          <w:p w14:paraId="7536461F"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1</w:t>
            </w:r>
          </w:p>
        </w:tc>
        <w:tc>
          <w:tcPr>
            <w:tcW w:w="425" w:type="dxa"/>
            <w:tcBorders>
              <w:left w:val="single" w:sz="4" w:space="0" w:color="auto"/>
              <w:right w:val="double" w:sz="4" w:space="0" w:color="auto"/>
            </w:tcBorders>
            <w:shd w:val="clear" w:color="auto" w:fill="auto"/>
            <w:vAlign w:val="center"/>
          </w:tcPr>
          <w:p w14:paraId="3E2D0800"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5</w:t>
            </w:r>
          </w:p>
        </w:tc>
        <w:tc>
          <w:tcPr>
            <w:tcW w:w="568" w:type="dxa"/>
            <w:tcBorders>
              <w:left w:val="double" w:sz="4" w:space="0" w:color="auto"/>
            </w:tcBorders>
            <w:shd w:val="clear" w:color="auto" w:fill="auto"/>
            <w:vAlign w:val="center"/>
          </w:tcPr>
          <w:p w14:paraId="6098C1D6" w14:textId="77777777" w:rsidR="002856C3" w:rsidRPr="00685DAC" w:rsidRDefault="002856C3" w:rsidP="002856C3">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91</w:t>
            </w:r>
          </w:p>
        </w:tc>
      </w:tr>
      <w:tr w:rsidR="00685DAC" w:rsidRPr="00685DAC" w14:paraId="4BBC4161" w14:textId="77777777" w:rsidTr="002856C3">
        <w:trPr>
          <w:trHeight w:val="850"/>
        </w:trPr>
        <w:tc>
          <w:tcPr>
            <w:tcW w:w="1022" w:type="dxa"/>
            <w:shd w:val="clear" w:color="auto" w:fill="auto"/>
            <w:vAlign w:val="center"/>
          </w:tcPr>
          <w:p w14:paraId="474979AF" w14:textId="77777777" w:rsidR="00156E75" w:rsidRPr="00327549" w:rsidRDefault="002856C3" w:rsidP="00DD502E">
            <w:pPr>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耐震改修</w:t>
            </w:r>
          </w:p>
          <w:p w14:paraId="68CDFCCC" w14:textId="77777777" w:rsidR="00BB6150" w:rsidRPr="00327549" w:rsidRDefault="002856C3" w:rsidP="00DD502E">
            <w:pPr>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工事費</w:t>
            </w:r>
          </w:p>
          <w:p w14:paraId="4168103A" w14:textId="77777777" w:rsidR="002856C3" w:rsidRPr="00327549" w:rsidRDefault="002856C3" w:rsidP="00DD502E">
            <w:pPr>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補助等</w:t>
            </w:r>
          </w:p>
        </w:tc>
        <w:tc>
          <w:tcPr>
            <w:tcW w:w="1276" w:type="dxa"/>
            <w:shd w:val="clear" w:color="auto" w:fill="auto"/>
            <w:vAlign w:val="center"/>
          </w:tcPr>
          <w:p w14:paraId="50434D0C" w14:textId="77777777" w:rsidR="002856C3" w:rsidRPr="00327549" w:rsidRDefault="002856C3" w:rsidP="00DD502E">
            <w:pPr>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耐震改修工事等に対し補助する。</w:t>
            </w:r>
          </w:p>
        </w:tc>
        <w:tc>
          <w:tcPr>
            <w:tcW w:w="425" w:type="dxa"/>
            <w:shd w:val="clear" w:color="auto" w:fill="auto"/>
            <w:vAlign w:val="center"/>
          </w:tcPr>
          <w:p w14:paraId="40EFA63E"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5" w:type="dxa"/>
            <w:shd w:val="clear" w:color="auto" w:fill="auto"/>
            <w:vAlign w:val="center"/>
          </w:tcPr>
          <w:p w14:paraId="44C96D0B"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5" w:type="dxa"/>
            <w:shd w:val="clear" w:color="auto" w:fill="auto"/>
            <w:vAlign w:val="center"/>
          </w:tcPr>
          <w:p w14:paraId="7E6914A3"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6" w:type="dxa"/>
            <w:shd w:val="clear" w:color="auto" w:fill="auto"/>
            <w:vAlign w:val="center"/>
          </w:tcPr>
          <w:p w14:paraId="2049A2A9"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5" w:type="dxa"/>
            <w:shd w:val="clear" w:color="auto" w:fill="auto"/>
            <w:vAlign w:val="center"/>
          </w:tcPr>
          <w:p w14:paraId="43F1E12C"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5" w:type="dxa"/>
            <w:shd w:val="clear" w:color="auto" w:fill="auto"/>
            <w:vAlign w:val="center"/>
          </w:tcPr>
          <w:p w14:paraId="31581C2B"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5" w:type="dxa"/>
            <w:shd w:val="clear" w:color="auto" w:fill="auto"/>
            <w:vAlign w:val="center"/>
          </w:tcPr>
          <w:p w14:paraId="1C3D6687"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0</w:t>
            </w:r>
          </w:p>
        </w:tc>
        <w:tc>
          <w:tcPr>
            <w:tcW w:w="426" w:type="dxa"/>
            <w:shd w:val="clear" w:color="auto" w:fill="auto"/>
            <w:vAlign w:val="center"/>
          </w:tcPr>
          <w:p w14:paraId="7A9318C3"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5</w:t>
            </w:r>
          </w:p>
        </w:tc>
        <w:tc>
          <w:tcPr>
            <w:tcW w:w="425" w:type="dxa"/>
            <w:tcBorders>
              <w:right w:val="single" w:sz="4" w:space="0" w:color="auto"/>
            </w:tcBorders>
            <w:shd w:val="clear" w:color="auto" w:fill="auto"/>
            <w:vAlign w:val="center"/>
          </w:tcPr>
          <w:p w14:paraId="7829FB3B" w14:textId="77777777" w:rsidR="002856C3" w:rsidRPr="00685DAC" w:rsidRDefault="002856C3" w:rsidP="002856C3">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2</w:t>
            </w:r>
          </w:p>
        </w:tc>
        <w:tc>
          <w:tcPr>
            <w:tcW w:w="425" w:type="dxa"/>
            <w:tcBorders>
              <w:right w:val="single" w:sz="4" w:space="0" w:color="auto"/>
            </w:tcBorders>
            <w:shd w:val="clear" w:color="auto" w:fill="auto"/>
            <w:vAlign w:val="center"/>
          </w:tcPr>
          <w:p w14:paraId="7D97F327" w14:textId="77777777" w:rsidR="002856C3" w:rsidRPr="00685DAC" w:rsidRDefault="002856C3" w:rsidP="002856C3">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11</w:t>
            </w:r>
          </w:p>
        </w:tc>
        <w:tc>
          <w:tcPr>
            <w:tcW w:w="425" w:type="dxa"/>
            <w:tcBorders>
              <w:left w:val="single" w:sz="4" w:space="0" w:color="auto"/>
              <w:right w:val="single" w:sz="4" w:space="0" w:color="auto"/>
            </w:tcBorders>
            <w:shd w:val="clear" w:color="auto" w:fill="auto"/>
            <w:vAlign w:val="center"/>
          </w:tcPr>
          <w:p w14:paraId="49580E96" w14:textId="77777777" w:rsidR="002856C3" w:rsidRPr="00685DAC" w:rsidRDefault="002856C3" w:rsidP="002856C3">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6</w:t>
            </w:r>
          </w:p>
        </w:tc>
        <w:tc>
          <w:tcPr>
            <w:tcW w:w="426" w:type="dxa"/>
            <w:tcBorders>
              <w:left w:val="single" w:sz="4" w:space="0" w:color="auto"/>
              <w:right w:val="single" w:sz="4" w:space="0" w:color="auto"/>
            </w:tcBorders>
            <w:shd w:val="clear" w:color="auto" w:fill="auto"/>
            <w:vAlign w:val="center"/>
          </w:tcPr>
          <w:p w14:paraId="52346E3A" w14:textId="77777777" w:rsidR="002856C3" w:rsidRPr="00685DAC" w:rsidRDefault="002856C3" w:rsidP="002856C3">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15</w:t>
            </w:r>
          </w:p>
        </w:tc>
        <w:tc>
          <w:tcPr>
            <w:tcW w:w="425" w:type="dxa"/>
            <w:tcBorders>
              <w:left w:val="single" w:sz="4" w:space="0" w:color="auto"/>
              <w:right w:val="single" w:sz="4" w:space="0" w:color="auto"/>
            </w:tcBorders>
            <w:vAlign w:val="center"/>
          </w:tcPr>
          <w:p w14:paraId="407589D3"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color w:val="000000" w:themeColor="text1"/>
                <w:sz w:val="18"/>
                <w:szCs w:val="18"/>
              </w:rPr>
              <w:t>9</w:t>
            </w:r>
          </w:p>
        </w:tc>
        <w:tc>
          <w:tcPr>
            <w:tcW w:w="425" w:type="dxa"/>
            <w:tcBorders>
              <w:left w:val="single" w:sz="4" w:space="0" w:color="auto"/>
              <w:right w:val="single" w:sz="4" w:space="0" w:color="auto"/>
            </w:tcBorders>
            <w:vAlign w:val="center"/>
          </w:tcPr>
          <w:p w14:paraId="78354CEC"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9</w:t>
            </w:r>
          </w:p>
        </w:tc>
        <w:tc>
          <w:tcPr>
            <w:tcW w:w="425" w:type="dxa"/>
            <w:tcBorders>
              <w:left w:val="single" w:sz="4" w:space="0" w:color="auto"/>
              <w:right w:val="single" w:sz="4" w:space="0" w:color="auto"/>
            </w:tcBorders>
            <w:vAlign w:val="center"/>
          </w:tcPr>
          <w:p w14:paraId="2FD501CE"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7</w:t>
            </w:r>
          </w:p>
        </w:tc>
        <w:tc>
          <w:tcPr>
            <w:tcW w:w="426" w:type="dxa"/>
            <w:tcBorders>
              <w:left w:val="single" w:sz="4" w:space="0" w:color="auto"/>
              <w:right w:val="single" w:sz="4" w:space="0" w:color="auto"/>
            </w:tcBorders>
            <w:vAlign w:val="center"/>
          </w:tcPr>
          <w:p w14:paraId="19B31048"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8</w:t>
            </w:r>
          </w:p>
        </w:tc>
        <w:tc>
          <w:tcPr>
            <w:tcW w:w="425" w:type="dxa"/>
            <w:tcBorders>
              <w:left w:val="single" w:sz="4" w:space="0" w:color="auto"/>
              <w:right w:val="double" w:sz="4" w:space="0" w:color="auto"/>
            </w:tcBorders>
            <w:shd w:val="clear" w:color="auto" w:fill="auto"/>
            <w:vAlign w:val="center"/>
          </w:tcPr>
          <w:p w14:paraId="058468D6" w14:textId="77777777" w:rsidR="002856C3" w:rsidRPr="00685DAC" w:rsidRDefault="002856C3" w:rsidP="002856C3">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1</w:t>
            </w:r>
          </w:p>
        </w:tc>
        <w:tc>
          <w:tcPr>
            <w:tcW w:w="568" w:type="dxa"/>
            <w:tcBorders>
              <w:left w:val="double" w:sz="4" w:space="0" w:color="auto"/>
            </w:tcBorders>
            <w:shd w:val="clear" w:color="auto" w:fill="auto"/>
            <w:vAlign w:val="center"/>
          </w:tcPr>
          <w:p w14:paraId="43B68294" w14:textId="77777777" w:rsidR="002856C3" w:rsidRPr="00685DAC" w:rsidRDefault="002856C3" w:rsidP="002856C3">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73</w:t>
            </w:r>
          </w:p>
        </w:tc>
      </w:tr>
    </w:tbl>
    <w:p w14:paraId="1025095F" w14:textId="77777777" w:rsidR="0053722A" w:rsidRPr="00685DAC" w:rsidRDefault="0053722A" w:rsidP="00A937EA">
      <w:pPr>
        <w:spacing w:line="220" w:lineRule="exact"/>
        <w:ind w:leftChars="-50" w:left="-105"/>
        <w:rPr>
          <w:rFonts w:ascii="ＭＳ Ｐゴシック" w:eastAsia="ＭＳ Ｐゴシック" w:hAnsi="ＭＳ Ｐゴシック"/>
          <w:color w:val="000000" w:themeColor="text1"/>
          <w:sz w:val="18"/>
          <w:szCs w:val="20"/>
        </w:rPr>
      </w:pPr>
      <w:r w:rsidRPr="00685DAC">
        <w:rPr>
          <w:rFonts w:ascii="ＭＳ Ｐゴシック" w:eastAsia="ＭＳ Ｐゴシック" w:hAnsi="ＭＳ Ｐゴシック" w:hint="eastAsia"/>
          <w:color w:val="000000" w:themeColor="text1"/>
          <w:sz w:val="18"/>
          <w:szCs w:val="20"/>
        </w:rPr>
        <w:t>対象：①昭和</w:t>
      </w:r>
      <w:r w:rsidRPr="00685DAC">
        <w:rPr>
          <w:rFonts w:ascii="ＭＳ Ｐゴシック" w:eastAsia="ＭＳ Ｐゴシック" w:hAnsi="ＭＳ Ｐゴシック"/>
          <w:color w:val="000000" w:themeColor="text1"/>
          <w:sz w:val="18"/>
          <w:szCs w:val="20"/>
        </w:rPr>
        <w:t>56年5月31日以前に着工されたもの</w:t>
      </w:r>
    </w:p>
    <w:p w14:paraId="77E540E6" w14:textId="77777777" w:rsidR="0053722A" w:rsidRPr="00685DAC" w:rsidRDefault="0053722A" w:rsidP="00A937EA">
      <w:pPr>
        <w:spacing w:line="220" w:lineRule="exact"/>
        <w:ind w:leftChars="170" w:left="357"/>
        <w:rPr>
          <w:rFonts w:ascii="ＭＳ Ｐゴシック" w:eastAsia="ＭＳ Ｐゴシック" w:hAnsi="ＭＳ Ｐゴシック"/>
          <w:color w:val="000000" w:themeColor="text1"/>
          <w:sz w:val="18"/>
          <w:szCs w:val="20"/>
        </w:rPr>
      </w:pPr>
      <w:r w:rsidRPr="00685DAC">
        <w:rPr>
          <w:rFonts w:ascii="ＭＳ Ｐゴシック" w:eastAsia="ＭＳ Ｐゴシック" w:hAnsi="ＭＳ Ｐゴシック" w:hint="eastAsia"/>
          <w:color w:val="000000" w:themeColor="text1"/>
          <w:sz w:val="18"/>
          <w:szCs w:val="20"/>
        </w:rPr>
        <w:t>②構造が鉄骨造、鉄筋コンクリート造、鉄骨鉄筋コンクリート造のいずれか</w:t>
      </w:r>
    </w:p>
    <w:p w14:paraId="30F7AB05" w14:textId="50E181D3" w:rsidR="0053722A" w:rsidRPr="00685DAC" w:rsidRDefault="0053722A" w:rsidP="00A937EA">
      <w:pPr>
        <w:snapToGrid w:val="0"/>
        <w:spacing w:line="220" w:lineRule="exact"/>
        <w:ind w:leftChars="170" w:left="357"/>
        <w:rPr>
          <w:rFonts w:ascii="ＭＳ Ｐゴシック" w:eastAsia="ＭＳ Ｐゴシック" w:hAnsi="ＭＳ Ｐゴシック"/>
          <w:color w:val="000000" w:themeColor="text1"/>
          <w:sz w:val="18"/>
          <w:szCs w:val="20"/>
        </w:rPr>
      </w:pPr>
      <w:r w:rsidRPr="00685DAC">
        <w:rPr>
          <w:rFonts w:ascii="ＭＳ Ｐゴシック" w:eastAsia="ＭＳ Ｐゴシック" w:hAnsi="ＭＳ Ｐゴシック" w:hint="eastAsia"/>
          <w:color w:val="000000" w:themeColor="text1"/>
          <w:sz w:val="18"/>
          <w:szCs w:val="20"/>
        </w:rPr>
        <w:t>③用途が住宅、</w:t>
      </w:r>
      <w:r w:rsidR="004A6BCB" w:rsidRPr="00685DAC">
        <w:rPr>
          <w:rFonts w:ascii="ＭＳ Ｐゴシック" w:eastAsia="ＭＳ Ｐゴシック" w:hAnsi="ＭＳ Ｐゴシック" w:hint="eastAsia"/>
          <w:color w:val="000000" w:themeColor="text1"/>
          <w:sz w:val="18"/>
          <w:szCs w:val="20"/>
        </w:rPr>
        <w:t>マンション、</w:t>
      </w:r>
      <w:r w:rsidRPr="00685DAC">
        <w:rPr>
          <w:rFonts w:ascii="ＭＳ Ｐゴシック" w:eastAsia="ＭＳ Ｐゴシック" w:hAnsi="ＭＳ Ｐゴシック" w:hint="eastAsia"/>
          <w:color w:val="000000" w:themeColor="text1"/>
          <w:sz w:val="18"/>
          <w:szCs w:val="20"/>
        </w:rPr>
        <w:t>緊急輸送道路沿道の建築物、特定建築物のいずれか</w:t>
      </w:r>
    </w:p>
    <w:p w14:paraId="2868B536" w14:textId="60F67B60" w:rsidR="0053722A" w:rsidRPr="00685DAC" w:rsidRDefault="0053722A" w:rsidP="00A937EA">
      <w:pPr>
        <w:snapToGrid w:val="0"/>
        <w:spacing w:line="220" w:lineRule="exact"/>
        <w:ind w:leftChars="-50" w:left="453" w:hangingChars="310" w:hanging="558"/>
        <w:rPr>
          <w:rFonts w:ascii="ＭＳ Ｐゴシック" w:eastAsia="ＭＳ Ｐゴシック" w:hAnsi="ＭＳ Ｐゴシック"/>
          <w:color w:val="000000" w:themeColor="text1"/>
          <w:sz w:val="18"/>
          <w:szCs w:val="20"/>
        </w:rPr>
      </w:pPr>
      <w:r w:rsidRPr="00685DAC">
        <w:rPr>
          <w:rFonts w:ascii="ＭＳ Ｐゴシック" w:eastAsia="ＭＳ Ｐゴシック" w:hAnsi="ＭＳ Ｐゴシック" w:hint="eastAsia"/>
          <w:color w:val="000000" w:themeColor="text1"/>
          <w:sz w:val="18"/>
          <w:szCs w:val="20"/>
        </w:rPr>
        <w:t>（※</w:t>
      </w:r>
      <w:r w:rsidR="00087ED1" w:rsidRPr="00685DAC">
        <w:rPr>
          <w:rFonts w:ascii="ＭＳ Ｐゴシック" w:eastAsia="ＭＳ Ｐゴシック" w:hAnsi="ＭＳ Ｐゴシック"/>
          <w:color w:val="000000" w:themeColor="text1"/>
          <w:sz w:val="18"/>
          <w:szCs w:val="20"/>
        </w:rPr>
        <w:t>1</w:t>
      </w:r>
      <w:r w:rsidR="00674680">
        <w:rPr>
          <w:rFonts w:ascii="ＭＳ Ｐゴシック" w:eastAsia="ＭＳ Ｐゴシック" w:hAnsi="ＭＳ Ｐゴシック"/>
          <w:color w:val="000000" w:themeColor="text1"/>
          <w:sz w:val="18"/>
          <w:szCs w:val="20"/>
        </w:rPr>
        <w:t>6</w:t>
      </w:r>
      <w:r w:rsidRPr="00685DAC">
        <w:rPr>
          <w:rFonts w:ascii="ＭＳ Ｐゴシック" w:eastAsia="ＭＳ Ｐゴシック" w:hAnsi="ＭＳ Ｐゴシック" w:hint="eastAsia"/>
          <w:color w:val="000000" w:themeColor="text1"/>
          <w:sz w:val="18"/>
          <w:szCs w:val="20"/>
        </w:rPr>
        <w:t>）</w:t>
      </w:r>
      <w:r w:rsidR="00A937EA" w:rsidRPr="00685DAC">
        <w:rPr>
          <w:rFonts w:ascii="ＭＳ Ｐゴシック" w:eastAsia="ＭＳ Ｐゴシック" w:hAnsi="ＭＳ Ｐゴシック" w:hint="eastAsia"/>
          <w:color w:val="000000" w:themeColor="text1"/>
          <w:sz w:val="18"/>
          <w:szCs w:val="20"/>
        </w:rPr>
        <w:t>：</w:t>
      </w:r>
      <w:r w:rsidRPr="00685DAC">
        <w:rPr>
          <w:rFonts w:ascii="ＭＳ Ｐゴシック" w:eastAsia="ＭＳ Ｐゴシック" w:hAnsi="ＭＳ Ｐゴシック" w:hint="eastAsia"/>
          <w:color w:val="000000" w:themeColor="text1"/>
          <w:sz w:val="18"/>
          <w:szCs w:val="20"/>
        </w:rPr>
        <w:t>平成</w:t>
      </w:r>
      <w:r w:rsidR="00EE684A" w:rsidRPr="00685DAC">
        <w:rPr>
          <w:rFonts w:ascii="ＭＳ Ｐゴシック" w:eastAsia="ＭＳ Ｐゴシック" w:hAnsi="ＭＳ Ｐゴシック"/>
          <w:color w:val="000000" w:themeColor="text1"/>
          <w:sz w:val="18"/>
          <w:szCs w:val="20"/>
        </w:rPr>
        <w:t>23</w:t>
      </w:r>
      <w:r w:rsidRPr="00685DAC">
        <w:rPr>
          <w:rFonts w:ascii="ＭＳ Ｐゴシック" w:eastAsia="ＭＳ Ｐゴシック" w:hAnsi="ＭＳ Ｐゴシック" w:hint="eastAsia"/>
          <w:color w:val="000000" w:themeColor="text1"/>
          <w:sz w:val="18"/>
          <w:szCs w:val="20"/>
        </w:rPr>
        <w:t>年</w:t>
      </w:r>
      <w:r w:rsidR="00EE684A" w:rsidRPr="00685DAC">
        <w:rPr>
          <w:rFonts w:ascii="ＭＳ Ｐゴシック" w:eastAsia="ＭＳ Ｐゴシック" w:hAnsi="ＭＳ Ｐゴシック"/>
          <w:color w:val="000000" w:themeColor="text1"/>
          <w:sz w:val="18"/>
          <w:szCs w:val="20"/>
        </w:rPr>
        <w:t>11月</w:t>
      </w:r>
      <w:r w:rsidRPr="00685DAC">
        <w:rPr>
          <w:rFonts w:ascii="ＭＳ Ｐゴシック" w:eastAsia="ＭＳ Ｐゴシック" w:hAnsi="ＭＳ Ｐゴシック" w:hint="eastAsia"/>
          <w:color w:val="000000" w:themeColor="text1"/>
          <w:sz w:val="18"/>
          <w:szCs w:val="20"/>
        </w:rPr>
        <w:t>から、特定緊急輸送道路沿道建築物への</w:t>
      </w:r>
      <w:r w:rsidR="00EE684A" w:rsidRPr="00685DAC">
        <w:rPr>
          <w:rFonts w:ascii="ＭＳ Ｐゴシック" w:eastAsia="ＭＳ Ｐゴシック" w:hAnsi="ＭＳ Ｐゴシック" w:hint="eastAsia"/>
          <w:color w:val="000000" w:themeColor="text1"/>
          <w:sz w:val="18"/>
          <w:szCs w:val="20"/>
        </w:rPr>
        <w:t>耐震診断、補強設計、耐震改修工事</w:t>
      </w:r>
      <w:r w:rsidR="006E7611" w:rsidRPr="00685DAC">
        <w:rPr>
          <w:rFonts w:ascii="ＭＳ Ｐゴシック" w:eastAsia="ＭＳ Ｐゴシック" w:hAnsi="ＭＳ Ｐゴシック" w:hint="eastAsia"/>
          <w:color w:val="000000" w:themeColor="text1"/>
          <w:sz w:val="18"/>
          <w:szCs w:val="20"/>
        </w:rPr>
        <w:t>等</w:t>
      </w:r>
      <w:r w:rsidR="00EE684A" w:rsidRPr="00685DAC">
        <w:rPr>
          <w:rFonts w:ascii="ＭＳ Ｐゴシック" w:eastAsia="ＭＳ Ｐゴシック" w:hAnsi="ＭＳ Ｐゴシック" w:hint="eastAsia"/>
          <w:color w:val="000000" w:themeColor="text1"/>
          <w:sz w:val="18"/>
          <w:szCs w:val="20"/>
        </w:rPr>
        <w:t>への</w:t>
      </w:r>
      <w:r w:rsidRPr="00685DAC">
        <w:rPr>
          <w:rFonts w:ascii="ＭＳ Ｐゴシック" w:eastAsia="ＭＳ Ｐゴシック" w:hAnsi="ＭＳ Ｐゴシック" w:hint="eastAsia"/>
          <w:color w:val="000000" w:themeColor="text1"/>
          <w:sz w:val="18"/>
          <w:szCs w:val="20"/>
        </w:rPr>
        <w:t>補助を</w:t>
      </w:r>
      <w:r w:rsidR="00EE684A" w:rsidRPr="00685DAC">
        <w:rPr>
          <w:rFonts w:ascii="ＭＳ Ｐゴシック" w:eastAsia="ＭＳ Ｐゴシック" w:hAnsi="ＭＳ Ｐゴシック" w:hint="eastAsia"/>
          <w:color w:val="000000" w:themeColor="text1"/>
          <w:sz w:val="18"/>
          <w:szCs w:val="20"/>
        </w:rPr>
        <w:t>開始</w:t>
      </w:r>
    </w:p>
    <w:p w14:paraId="53FC9CA7" w14:textId="77777777" w:rsidR="0053722A" w:rsidRPr="00685DAC" w:rsidRDefault="0053722A" w:rsidP="0053722A">
      <w:pPr>
        <w:snapToGrid w:val="0"/>
        <w:spacing w:line="60" w:lineRule="atLeast"/>
        <w:rPr>
          <w:color w:val="000000" w:themeColor="text1"/>
        </w:rPr>
      </w:pPr>
    </w:p>
    <w:p w14:paraId="1D1289D0" w14:textId="5DAB9531" w:rsidR="0053722A" w:rsidRPr="00685DAC" w:rsidRDefault="00650079" w:rsidP="008436DD">
      <w:pPr>
        <w:pStyle w:val="af5"/>
        <w:rPr>
          <w:color w:val="000000" w:themeColor="text1"/>
        </w:rPr>
      </w:pPr>
      <w:r w:rsidRPr="00685DAC">
        <w:rPr>
          <w:rFonts w:hint="eastAsia"/>
          <w:color w:val="000000" w:themeColor="text1"/>
        </w:rPr>
        <w:t>表</w:t>
      </w:r>
      <w:r w:rsidR="00607513" w:rsidRPr="00685DAC">
        <w:rPr>
          <w:rFonts w:hint="eastAsia"/>
          <w:color w:val="000000" w:themeColor="text1"/>
        </w:rPr>
        <w:t>4</w:t>
      </w:r>
      <w:r w:rsidRPr="00685DAC">
        <w:rPr>
          <w:rFonts w:hint="eastAsia"/>
          <w:color w:val="000000" w:themeColor="text1"/>
        </w:rPr>
        <w:t xml:space="preserve">-3　</w:t>
      </w:r>
      <w:r w:rsidR="00F25A20" w:rsidRPr="00685DAC">
        <w:rPr>
          <w:rFonts w:hint="eastAsia"/>
          <w:color w:val="000000" w:themeColor="text1"/>
        </w:rPr>
        <w:t>建築物の敷地の耐震化</w:t>
      </w:r>
      <w:r w:rsidR="0053722A" w:rsidRPr="00685DAC">
        <w:rPr>
          <w:rFonts w:hint="eastAsia"/>
          <w:color w:val="000000" w:themeColor="text1"/>
        </w:rPr>
        <w:t>の支援</w:t>
      </w:r>
      <w:r w:rsidR="00EE684A" w:rsidRPr="00685DAC">
        <w:rPr>
          <w:rFonts w:hint="eastAsia"/>
          <w:color w:val="000000" w:themeColor="text1"/>
        </w:rPr>
        <w:t>の概要と実績</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969"/>
        <w:gridCol w:w="424"/>
        <w:gridCol w:w="424"/>
        <w:gridCol w:w="424"/>
        <w:gridCol w:w="424"/>
        <w:gridCol w:w="424"/>
        <w:gridCol w:w="424"/>
        <w:gridCol w:w="424"/>
        <w:gridCol w:w="434"/>
        <w:gridCol w:w="425"/>
        <w:gridCol w:w="567"/>
      </w:tblGrid>
      <w:tr w:rsidR="00647EC3" w:rsidRPr="00685DAC" w14:paraId="60B7AB95" w14:textId="77777777" w:rsidTr="0042012B">
        <w:trPr>
          <w:trHeight w:val="292"/>
        </w:trPr>
        <w:tc>
          <w:tcPr>
            <w:tcW w:w="1702" w:type="dxa"/>
            <w:vMerge w:val="restart"/>
            <w:shd w:val="clear" w:color="auto" w:fill="DBE5F1" w:themeFill="accent1" w:themeFillTint="33"/>
            <w:vAlign w:val="center"/>
          </w:tcPr>
          <w:p w14:paraId="6B3DAD8D" w14:textId="77777777" w:rsidR="00647EC3" w:rsidRPr="00327549" w:rsidRDefault="00647EC3" w:rsidP="00DD502E">
            <w:pPr>
              <w:snapToGrid w:val="0"/>
              <w:spacing w:line="240" w:lineRule="exact"/>
              <w:jc w:val="center"/>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名称</w:t>
            </w:r>
          </w:p>
        </w:tc>
        <w:tc>
          <w:tcPr>
            <w:tcW w:w="3969" w:type="dxa"/>
            <w:vMerge w:val="restart"/>
            <w:shd w:val="clear" w:color="auto" w:fill="DBE5F1" w:themeFill="accent1" w:themeFillTint="33"/>
            <w:vAlign w:val="center"/>
          </w:tcPr>
          <w:p w14:paraId="3837F4E2" w14:textId="77777777" w:rsidR="00647EC3" w:rsidRPr="00327549" w:rsidRDefault="00647EC3" w:rsidP="00DD502E">
            <w:pPr>
              <w:snapToGrid w:val="0"/>
              <w:spacing w:line="240" w:lineRule="exact"/>
              <w:jc w:val="center"/>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概要</w:t>
            </w:r>
          </w:p>
        </w:tc>
        <w:tc>
          <w:tcPr>
            <w:tcW w:w="3827" w:type="dxa"/>
            <w:gridSpan w:val="9"/>
            <w:tcBorders>
              <w:right w:val="double" w:sz="4" w:space="0" w:color="auto"/>
            </w:tcBorders>
            <w:shd w:val="clear" w:color="auto" w:fill="DBE5F1" w:themeFill="accent1" w:themeFillTint="33"/>
            <w:vAlign w:val="center"/>
          </w:tcPr>
          <w:p w14:paraId="55BA42EA" w14:textId="77777777" w:rsidR="00647EC3" w:rsidRPr="00685DAC" w:rsidRDefault="00647EC3" w:rsidP="00AC4249">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年度別実施状況（件）</w:t>
            </w:r>
          </w:p>
        </w:tc>
        <w:tc>
          <w:tcPr>
            <w:tcW w:w="567" w:type="dxa"/>
            <w:vMerge w:val="restart"/>
            <w:tcBorders>
              <w:left w:val="double" w:sz="4" w:space="0" w:color="auto"/>
            </w:tcBorders>
            <w:shd w:val="clear" w:color="auto" w:fill="DBE5F1" w:themeFill="accent1" w:themeFillTint="33"/>
            <w:vAlign w:val="center"/>
          </w:tcPr>
          <w:p w14:paraId="65A5E96A" w14:textId="77777777" w:rsidR="00647EC3" w:rsidRPr="00685DAC" w:rsidRDefault="00647EC3" w:rsidP="00AC4249">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合計</w:t>
            </w:r>
          </w:p>
          <w:p w14:paraId="28F8829E" w14:textId="77777777" w:rsidR="00647EC3" w:rsidRPr="00685DAC" w:rsidRDefault="00647EC3" w:rsidP="00AC4249">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（件）</w:t>
            </w:r>
          </w:p>
        </w:tc>
      </w:tr>
      <w:tr w:rsidR="00647EC3" w:rsidRPr="00685DAC" w14:paraId="32EAE91B" w14:textId="77777777" w:rsidTr="0042012B">
        <w:tc>
          <w:tcPr>
            <w:tcW w:w="1702" w:type="dxa"/>
            <w:vMerge/>
            <w:shd w:val="clear" w:color="auto" w:fill="DBE5F1" w:themeFill="accent1" w:themeFillTint="33"/>
          </w:tcPr>
          <w:p w14:paraId="013E5836" w14:textId="77777777" w:rsidR="00647EC3" w:rsidRPr="00327549" w:rsidRDefault="00647EC3" w:rsidP="00DD502E">
            <w:pPr>
              <w:snapToGrid w:val="0"/>
              <w:spacing w:line="240" w:lineRule="exact"/>
              <w:rPr>
                <w:rFonts w:ascii="ＭＳ Ｐゴシック" w:eastAsia="ＭＳ Ｐゴシック" w:hAnsi="ＭＳ Ｐゴシック"/>
                <w:spacing w:val="-14"/>
                <w:sz w:val="18"/>
                <w:szCs w:val="18"/>
              </w:rPr>
            </w:pPr>
          </w:p>
        </w:tc>
        <w:tc>
          <w:tcPr>
            <w:tcW w:w="3969" w:type="dxa"/>
            <w:vMerge/>
            <w:shd w:val="clear" w:color="auto" w:fill="DBE5F1" w:themeFill="accent1" w:themeFillTint="33"/>
          </w:tcPr>
          <w:p w14:paraId="4FCAC45E" w14:textId="77777777" w:rsidR="00647EC3" w:rsidRPr="00327549" w:rsidRDefault="00647EC3" w:rsidP="00DD502E">
            <w:pPr>
              <w:snapToGrid w:val="0"/>
              <w:spacing w:line="240" w:lineRule="exact"/>
              <w:rPr>
                <w:rFonts w:ascii="ＭＳ Ｐゴシック" w:eastAsia="ＭＳ Ｐゴシック" w:hAnsi="ＭＳ Ｐゴシック"/>
                <w:spacing w:val="-14"/>
                <w:sz w:val="18"/>
                <w:szCs w:val="18"/>
              </w:rPr>
            </w:pPr>
          </w:p>
        </w:tc>
        <w:tc>
          <w:tcPr>
            <w:tcW w:w="424" w:type="dxa"/>
            <w:tcBorders>
              <w:right w:val="single" w:sz="4" w:space="0" w:color="auto"/>
            </w:tcBorders>
            <w:shd w:val="clear" w:color="auto" w:fill="DBE5F1" w:themeFill="accent1" w:themeFillTint="33"/>
            <w:vAlign w:val="center"/>
          </w:tcPr>
          <w:p w14:paraId="30DC1F32" w14:textId="77777777" w:rsidR="00647EC3" w:rsidRPr="00685DAC" w:rsidRDefault="00647EC3" w:rsidP="00AC4249">
            <w:pPr>
              <w:snapToGrid w:val="0"/>
              <w:spacing w:line="60" w:lineRule="atLeast"/>
              <w:ind w:leftChars="-25" w:left="-53" w:rightChars="-25" w:right="-53"/>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rPr>
              <w:t>24</w:t>
            </w:r>
          </w:p>
        </w:tc>
        <w:tc>
          <w:tcPr>
            <w:tcW w:w="424" w:type="dxa"/>
            <w:tcBorders>
              <w:right w:val="single" w:sz="4" w:space="0" w:color="auto"/>
            </w:tcBorders>
            <w:shd w:val="clear" w:color="auto" w:fill="DBE5F1" w:themeFill="accent1" w:themeFillTint="33"/>
            <w:vAlign w:val="center"/>
          </w:tcPr>
          <w:p w14:paraId="07A58654" w14:textId="3752D488" w:rsidR="00647EC3" w:rsidRPr="00685DAC" w:rsidRDefault="00647EC3" w:rsidP="00AC4249">
            <w:pPr>
              <w:snapToGrid w:val="0"/>
              <w:spacing w:line="60" w:lineRule="atLeast"/>
              <w:ind w:rightChars="-25" w:right="-53"/>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rPr>
              <w:t>25</w:t>
            </w:r>
          </w:p>
        </w:tc>
        <w:tc>
          <w:tcPr>
            <w:tcW w:w="424" w:type="dxa"/>
            <w:tcBorders>
              <w:left w:val="single" w:sz="4" w:space="0" w:color="auto"/>
              <w:right w:val="single" w:sz="4" w:space="0" w:color="auto"/>
            </w:tcBorders>
            <w:shd w:val="clear" w:color="auto" w:fill="DBE5F1" w:themeFill="accent1" w:themeFillTint="33"/>
            <w:vAlign w:val="center"/>
          </w:tcPr>
          <w:p w14:paraId="741EEABA" w14:textId="77777777" w:rsidR="00647EC3" w:rsidRPr="00685DAC" w:rsidRDefault="00647EC3" w:rsidP="00AC4249">
            <w:pPr>
              <w:snapToGrid w:val="0"/>
              <w:spacing w:line="60" w:lineRule="atLeast"/>
              <w:ind w:rightChars="-25" w:right="-53"/>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rPr>
              <w:t>26</w:t>
            </w:r>
          </w:p>
        </w:tc>
        <w:tc>
          <w:tcPr>
            <w:tcW w:w="424" w:type="dxa"/>
            <w:tcBorders>
              <w:left w:val="single" w:sz="4" w:space="0" w:color="auto"/>
              <w:right w:val="single" w:sz="4" w:space="0" w:color="auto"/>
            </w:tcBorders>
            <w:shd w:val="clear" w:color="auto" w:fill="DBE5F1" w:themeFill="accent1" w:themeFillTint="33"/>
            <w:vAlign w:val="center"/>
          </w:tcPr>
          <w:p w14:paraId="611FD3D6" w14:textId="77777777" w:rsidR="00647EC3" w:rsidRPr="00685DAC" w:rsidRDefault="00647EC3" w:rsidP="00AC4249">
            <w:pPr>
              <w:snapToGrid w:val="0"/>
              <w:spacing w:line="60" w:lineRule="atLeast"/>
              <w:ind w:rightChars="-25" w:right="-53"/>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rPr>
              <w:t>27</w:t>
            </w:r>
          </w:p>
        </w:tc>
        <w:tc>
          <w:tcPr>
            <w:tcW w:w="424" w:type="dxa"/>
            <w:tcBorders>
              <w:left w:val="single" w:sz="4" w:space="0" w:color="auto"/>
              <w:right w:val="single" w:sz="4" w:space="0" w:color="auto"/>
            </w:tcBorders>
            <w:shd w:val="clear" w:color="auto" w:fill="DBE5F1" w:themeFill="accent1" w:themeFillTint="33"/>
            <w:vAlign w:val="center"/>
          </w:tcPr>
          <w:p w14:paraId="1D0E92BC" w14:textId="77777777" w:rsidR="00647EC3" w:rsidRPr="00685DAC" w:rsidRDefault="00647EC3" w:rsidP="00AC4249">
            <w:pPr>
              <w:snapToGrid w:val="0"/>
              <w:spacing w:line="60" w:lineRule="atLeast"/>
              <w:ind w:rightChars="-25" w:right="-53"/>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rPr>
              <w:t>28</w:t>
            </w:r>
          </w:p>
        </w:tc>
        <w:tc>
          <w:tcPr>
            <w:tcW w:w="424" w:type="dxa"/>
            <w:tcBorders>
              <w:left w:val="single" w:sz="4" w:space="0" w:color="auto"/>
              <w:right w:val="single" w:sz="4" w:space="0" w:color="auto"/>
            </w:tcBorders>
            <w:shd w:val="clear" w:color="auto" w:fill="DBE5F1" w:themeFill="accent1" w:themeFillTint="33"/>
            <w:vAlign w:val="center"/>
          </w:tcPr>
          <w:p w14:paraId="531FEF8B" w14:textId="77777777" w:rsidR="00647EC3" w:rsidRPr="00685DAC" w:rsidRDefault="00647EC3" w:rsidP="00AC4249">
            <w:pPr>
              <w:snapToGrid w:val="0"/>
              <w:spacing w:line="60" w:lineRule="atLeast"/>
              <w:ind w:rightChars="-25" w:right="-53"/>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rPr>
              <w:t>29</w:t>
            </w:r>
          </w:p>
        </w:tc>
        <w:tc>
          <w:tcPr>
            <w:tcW w:w="424" w:type="dxa"/>
            <w:tcBorders>
              <w:left w:val="single" w:sz="4" w:space="0" w:color="auto"/>
              <w:right w:val="single" w:sz="4" w:space="0" w:color="auto"/>
            </w:tcBorders>
            <w:shd w:val="clear" w:color="auto" w:fill="DBE5F1" w:themeFill="accent1" w:themeFillTint="33"/>
            <w:vAlign w:val="center"/>
          </w:tcPr>
          <w:p w14:paraId="0B3578A6" w14:textId="77777777" w:rsidR="00647EC3" w:rsidRPr="00685DAC" w:rsidRDefault="00647EC3" w:rsidP="00AC4249">
            <w:pPr>
              <w:snapToGrid w:val="0"/>
              <w:spacing w:line="60" w:lineRule="atLeast"/>
              <w:ind w:rightChars="-25" w:right="-53"/>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3</w:t>
            </w:r>
            <w:r w:rsidRPr="00685DAC">
              <w:rPr>
                <w:rFonts w:ascii="ＭＳ Ｐゴシック" w:eastAsia="ＭＳ Ｐゴシック" w:hAnsi="ＭＳ Ｐゴシック"/>
                <w:color w:val="000000" w:themeColor="text1"/>
                <w:sz w:val="18"/>
              </w:rPr>
              <w:t>0</w:t>
            </w:r>
          </w:p>
        </w:tc>
        <w:tc>
          <w:tcPr>
            <w:tcW w:w="434" w:type="dxa"/>
            <w:tcBorders>
              <w:left w:val="single" w:sz="4" w:space="0" w:color="auto"/>
              <w:right w:val="single" w:sz="4" w:space="0" w:color="auto"/>
            </w:tcBorders>
            <w:shd w:val="clear" w:color="auto" w:fill="DBE5F1" w:themeFill="accent1" w:themeFillTint="33"/>
            <w:vAlign w:val="center"/>
          </w:tcPr>
          <w:p w14:paraId="1D6220EB" w14:textId="77777777" w:rsidR="00647EC3" w:rsidRPr="00685DAC" w:rsidRDefault="00647EC3" w:rsidP="00AC4249">
            <w:pPr>
              <w:snapToGrid w:val="0"/>
              <w:spacing w:line="60" w:lineRule="atLeast"/>
              <w:ind w:rightChars="-25" w:right="-53"/>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元</w:t>
            </w:r>
          </w:p>
        </w:tc>
        <w:tc>
          <w:tcPr>
            <w:tcW w:w="425" w:type="dxa"/>
            <w:tcBorders>
              <w:left w:val="single" w:sz="4" w:space="0" w:color="auto"/>
              <w:right w:val="double" w:sz="4" w:space="0" w:color="auto"/>
            </w:tcBorders>
            <w:shd w:val="clear" w:color="auto" w:fill="DBE5F1" w:themeFill="accent1" w:themeFillTint="33"/>
            <w:vAlign w:val="center"/>
          </w:tcPr>
          <w:p w14:paraId="58959C14" w14:textId="77777777" w:rsidR="00647EC3" w:rsidRPr="00685DAC" w:rsidRDefault="00647EC3" w:rsidP="00AC4249">
            <w:pPr>
              <w:snapToGrid w:val="0"/>
              <w:spacing w:line="60" w:lineRule="atLeast"/>
              <w:ind w:rightChars="-25" w:right="-53"/>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2</w:t>
            </w:r>
          </w:p>
        </w:tc>
        <w:tc>
          <w:tcPr>
            <w:tcW w:w="567" w:type="dxa"/>
            <w:vMerge/>
            <w:tcBorders>
              <w:left w:val="double" w:sz="4" w:space="0" w:color="auto"/>
            </w:tcBorders>
            <w:shd w:val="clear" w:color="auto" w:fill="DBE5F1" w:themeFill="accent1" w:themeFillTint="33"/>
          </w:tcPr>
          <w:p w14:paraId="7E919AC1" w14:textId="77777777" w:rsidR="00647EC3" w:rsidRPr="00685DAC" w:rsidRDefault="00647EC3" w:rsidP="00AC4249">
            <w:pPr>
              <w:snapToGrid w:val="0"/>
              <w:spacing w:line="60" w:lineRule="atLeast"/>
              <w:ind w:leftChars="-25" w:left="-53" w:rightChars="-25" w:right="-53"/>
              <w:rPr>
                <w:rFonts w:ascii="ＭＳ Ｐゴシック" w:eastAsia="ＭＳ Ｐゴシック" w:hAnsi="ＭＳ Ｐゴシック"/>
                <w:color w:val="000000" w:themeColor="text1"/>
              </w:rPr>
            </w:pPr>
          </w:p>
        </w:tc>
      </w:tr>
      <w:tr w:rsidR="00BD2A30" w:rsidRPr="00685DAC" w14:paraId="4378DA0E" w14:textId="77777777" w:rsidTr="00327549">
        <w:trPr>
          <w:trHeight w:val="548"/>
        </w:trPr>
        <w:tc>
          <w:tcPr>
            <w:tcW w:w="1702" w:type="dxa"/>
            <w:tcBorders>
              <w:bottom w:val="single" w:sz="4" w:space="0" w:color="auto"/>
            </w:tcBorders>
            <w:shd w:val="clear" w:color="auto" w:fill="auto"/>
            <w:vAlign w:val="center"/>
          </w:tcPr>
          <w:p w14:paraId="78FD888C" w14:textId="77777777" w:rsidR="00BD2A30" w:rsidRPr="00327549" w:rsidRDefault="00BD2A30" w:rsidP="00DD502E">
            <w:pPr>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擁壁改修コンサルタント派遣</w:t>
            </w:r>
          </w:p>
        </w:tc>
        <w:tc>
          <w:tcPr>
            <w:tcW w:w="3969" w:type="dxa"/>
            <w:tcBorders>
              <w:bottom w:val="single" w:sz="4" w:space="0" w:color="auto"/>
            </w:tcBorders>
            <w:shd w:val="clear" w:color="auto" w:fill="auto"/>
            <w:vAlign w:val="center"/>
          </w:tcPr>
          <w:p w14:paraId="316C5799" w14:textId="77777777" w:rsidR="00BD2A30" w:rsidRPr="00327549" w:rsidRDefault="00BD2A30" w:rsidP="00DD502E">
            <w:pPr>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rPr>
              <w:t>擁壁の改修（新設又は造り替え）を検討している所有者に対し、専門技術者を</w:t>
            </w:r>
            <w:r w:rsidRPr="00327549">
              <w:rPr>
                <w:rFonts w:ascii="ＭＳ Ｐゴシック" w:eastAsia="ＭＳ Ｐゴシック" w:hAnsi="ＭＳ Ｐゴシック" w:hint="eastAsia"/>
                <w:spacing w:val="-14"/>
                <w:sz w:val="18"/>
                <w:szCs w:val="18"/>
              </w:rPr>
              <w:t>無料で派遣し、アドバイスを行う。</w:t>
            </w:r>
          </w:p>
        </w:tc>
        <w:tc>
          <w:tcPr>
            <w:tcW w:w="424" w:type="dxa"/>
            <w:tcBorders>
              <w:bottom w:val="single" w:sz="4" w:space="0" w:color="auto"/>
              <w:right w:val="single" w:sz="4" w:space="0" w:color="auto"/>
            </w:tcBorders>
            <w:shd w:val="clear" w:color="auto" w:fill="auto"/>
            <w:vAlign w:val="center"/>
          </w:tcPr>
          <w:p w14:paraId="2469626C" w14:textId="77777777" w:rsidR="00BD2A30" w:rsidRPr="00685DAC" w:rsidRDefault="00BD2A30" w:rsidP="00AC4249">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1</w:t>
            </w:r>
          </w:p>
        </w:tc>
        <w:tc>
          <w:tcPr>
            <w:tcW w:w="424" w:type="dxa"/>
            <w:tcBorders>
              <w:bottom w:val="single" w:sz="4" w:space="0" w:color="auto"/>
              <w:right w:val="single" w:sz="4" w:space="0" w:color="auto"/>
            </w:tcBorders>
            <w:shd w:val="clear" w:color="auto" w:fill="auto"/>
            <w:vAlign w:val="center"/>
          </w:tcPr>
          <w:p w14:paraId="79F19AE7" w14:textId="123C15A8" w:rsidR="00BD2A30" w:rsidRPr="00685DAC" w:rsidRDefault="00BD2A30" w:rsidP="00AC4249">
            <w:pPr>
              <w:spacing w:line="24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3</w:t>
            </w:r>
          </w:p>
        </w:tc>
        <w:tc>
          <w:tcPr>
            <w:tcW w:w="424" w:type="dxa"/>
            <w:tcBorders>
              <w:left w:val="single" w:sz="4" w:space="0" w:color="auto"/>
              <w:bottom w:val="single" w:sz="4" w:space="0" w:color="auto"/>
              <w:right w:val="single" w:sz="4" w:space="0" w:color="auto"/>
            </w:tcBorders>
            <w:shd w:val="clear" w:color="auto" w:fill="auto"/>
            <w:vAlign w:val="center"/>
          </w:tcPr>
          <w:p w14:paraId="44D08FAC" w14:textId="77777777" w:rsidR="00BD2A30" w:rsidRPr="00685DAC" w:rsidRDefault="00BD2A30" w:rsidP="00AC4249">
            <w:pPr>
              <w:spacing w:line="24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5</w:t>
            </w:r>
          </w:p>
        </w:tc>
        <w:tc>
          <w:tcPr>
            <w:tcW w:w="424" w:type="dxa"/>
            <w:tcBorders>
              <w:left w:val="single" w:sz="4" w:space="0" w:color="auto"/>
              <w:bottom w:val="single" w:sz="4" w:space="0" w:color="auto"/>
              <w:right w:val="single" w:sz="4" w:space="0" w:color="auto"/>
            </w:tcBorders>
            <w:shd w:val="clear" w:color="auto" w:fill="auto"/>
            <w:vAlign w:val="center"/>
          </w:tcPr>
          <w:p w14:paraId="102487CA" w14:textId="77777777" w:rsidR="00BD2A30" w:rsidRPr="00685DAC" w:rsidRDefault="00BD2A30" w:rsidP="00AC4249">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1</w:t>
            </w:r>
          </w:p>
        </w:tc>
        <w:tc>
          <w:tcPr>
            <w:tcW w:w="424" w:type="dxa"/>
            <w:tcBorders>
              <w:left w:val="single" w:sz="4" w:space="0" w:color="auto"/>
              <w:bottom w:val="single" w:sz="4" w:space="0" w:color="auto"/>
              <w:right w:val="single" w:sz="4" w:space="0" w:color="auto"/>
            </w:tcBorders>
            <w:vAlign w:val="center"/>
          </w:tcPr>
          <w:p w14:paraId="6479FCBD" w14:textId="77777777" w:rsidR="00BD2A30" w:rsidRPr="00685DAC" w:rsidRDefault="00BD2A30" w:rsidP="00AC4249">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1</w:t>
            </w:r>
          </w:p>
        </w:tc>
        <w:tc>
          <w:tcPr>
            <w:tcW w:w="424" w:type="dxa"/>
            <w:tcBorders>
              <w:left w:val="single" w:sz="4" w:space="0" w:color="auto"/>
              <w:bottom w:val="single" w:sz="4" w:space="0" w:color="auto"/>
              <w:right w:val="single" w:sz="4" w:space="0" w:color="auto"/>
            </w:tcBorders>
            <w:vAlign w:val="center"/>
          </w:tcPr>
          <w:p w14:paraId="36E1CCE1" w14:textId="77777777" w:rsidR="00BD2A30" w:rsidRPr="00685DAC" w:rsidRDefault="00BD2A30" w:rsidP="00AC4249">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1</w:t>
            </w:r>
          </w:p>
        </w:tc>
        <w:tc>
          <w:tcPr>
            <w:tcW w:w="424" w:type="dxa"/>
            <w:tcBorders>
              <w:left w:val="single" w:sz="4" w:space="0" w:color="auto"/>
              <w:bottom w:val="single" w:sz="4" w:space="0" w:color="auto"/>
              <w:right w:val="single" w:sz="4" w:space="0" w:color="auto"/>
            </w:tcBorders>
            <w:vAlign w:val="center"/>
          </w:tcPr>
          <w:p w14:paraId="0F7DB500" w14:textId="77777777" w:rsidR="00BD2A30" w:rsidRPr="00685DAC" w:rsidRDefault="00BD2A30" w:rsidP="00AC4249">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1</w:t>
            </w:r>
          </w:p>
        </w:tc>
        <w:tc>
          <w:tcPr>
            <w:tcW w:w="434" w:type="dxa"/>
            <w:tcBorders>
              <w:left w:val="single" w:sz="4" w:space="0" w:color="auto"/>
              <w:bottom w:val="single" w:sz="4" w:space="0" w:color="auto"/>
              <w:right w:val="single" w:sz="4" w:space="0" w:color="auto"/>
            </w:tcBorders>
            <w:vAlign w:val="center"/>
          </w:tcPr>
          <w:p w14:paraId="64956BA2" w14:textId="77777777" w:rsidR="00BD2A30" w:rsidRPr="00685DAC" w:rsidRDefault="00BD2A30" w:rsidP="00AC4249">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6</w:t>
            </w:r>
          </w:p>
        </w:tc>
        <w:tc>
          <w:tcPr>
            <w:tcW w:w="425" w:type="dxa"/>
            <w:tcBorders>
              <w:left w:val="single" w:sz="4" w:space="0" w:color="auto"/>
              <w:bottom w:val="single" w:sz="4" w:space="0" w:color="auto"/>
              <w:right w:val="double" w:sz="4" w:space="0" w:color="auto"/>
            </w:tcBorders>
            <w:shd w:val="clear" w:color="auto" w:fill="auto"/>
            <w:vAlign w:val="center"/>
          </w:tcPr>
          <w:p w14:paraId="534F0D40" w14:textId="77777777" w:rsidR="00BD2A30" w:rsidRPr="00685DAC" w:rsidRDefault="00BD2A30" w:rsidP="00AC4249">
            <w:pPr>
              <w:spacing w:line="240" w:lineRule="exact"/>
              <w:ind w:leftChars="-25" w:left="-53" w:rightChars="-25" w:right="-53"/>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z w:val="18"/>
                <w:szCs w:val="18"/>
              </w:rPr>
              <w:t>8</w:t>
            </w:r>
          </w:p>
        </w:tc>
        <w:tc>
          <w:tcPr>
            <w:tcW w:w="567" w:type="dxa"/>
            <w:tcBorders>
              <w:left w:val="double" w:sz="4" w:space="0" w:color="auto"/>
              <w:bottom w:val="single" w:sz="4" w:space="0" w:color="auto"/>
            </w:tcBorders>
            <w:shd w:val="clear" w:color="auto" w:fill="auto"/>
            <w:vAlign w:val="center"/>
          </w:tcPr>
          <w:p w14:paraId="1ABC4391" w14:textId="77777777" w:rsidR="00BD2A30" w:rsidRPr="00685DAC" w:rsidRDefault="00BD2A30" w:rsidP="00AC4249">
            <w:pPr>
              <w:spacing w:line="24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2</w:t>
            </w:r>
            <w:r w:rsidRPr="00685DAC">
              <w:rPr>
                <w:rFonts w:ascii="ＭＳ Ｐゴシック" w:eastAsia="ＭＳ Ｐゴシック" w:hAnsi="ＭＳ Ｐゴシック"/>
                <w:color w:val="000000" w:themeColor="text1"/>
                <w:sz w:val="18"/>
                <w:szCs w:val="18"/>
              </w:rPr>
              <w:t>7</w:t>
            </w:r>
          </w:p>
        </w:tc>
      </w:tr>
      <w:tr w:rsidR="00BD2A30" w:rsidRPr="00685DAC" w14:paraId="25E9E854" w14:textId="77777777" w:rsidTr="00327549">
        <w:trPr>
          <w:trHeight w:val="312"/>
        </w:trPr>
        <w:tc>
          <w:tcPr>
            <w:tcW w:w="1702" w:type="dxa"/>
            <w:tcBorders>
              <w:top w:val="single" w:sz="4" w:space="0" w:color="auto"/>
              <w:bottom w:val="single" w:sz="4" w:space="0" w:color="auto"/>
            </w:tcBorders>
            <w:shd w:val="clear" w:color="auto" w:fill="auto"/>
            <w:vAlign w:val="center"/>
          </w:tcPr>
          <w:p w14:paraId="0E5236C3" w14:textId="0C9D28B0" w:rsidR="00BD2A30" w:rsidRPr="005D530F" w:rsidRDefault="00327549" w:rsidP="00DD502E">
            <w:pPr>
              <w:snapToGrid w:val="0"/>
              <w:spacing w:line="240" w:lineRule="exact"/>
              <w:rPr>
                <w:rFonts w:ascii="ＭＳ Ｐゴシック" w:eastAsia="ＭＳ Ｐゴシック" w:hAnsi="ＭＳ Ｐゴシック"/>
                <w:spacing w:val="-14"/>
                <w:sz w:val="18"/>
                <w:szCs w:val="18"/>
              </w:rPr>
            </w:pPr>
            <w:r w:rsidRPr="005D530F">
              <w:rPr>
                <w:rFonts w:ascii="ＭＳ Ｐゴシック" w:eastAsia="ＭＳ Ｐゴシック" w:hAnsi="ＭＳ Ｐゴシック" w:hint="eastAsia"/>
                <w:spacing w:val="-14"/>
                <w:sz w:val="18"/>
                <w:szCs w:val="18"/>
              </w:rPr>
              <w:t>擁壁改修工事費補助</w:t>
            </w:r>
          </w:p>
        </w:tc>
        <w:tc>
          <w:tcPr>
            <w:tcW w:w="3969" w:type="dxa"/>
            <w:tcBorders>
              <w:top w:val="single" w:sz="4" w:space="0" w:color="auto"/>
              <w:bottom w:val="single" w:sz="4" w:space="0" w:color="auto"/>
            </w:tcBorders>
            <w:shd w:val="clear" w:color="auto" w:fill="auto"/>
            <w:vAlign w:val="center"/>
          </w:tcPr>
          <w:p w14:paraId="030B8AFE" w14:textId="69BA6ADC" w:rsidR="00BD2A30" w:rsidRPr="005D530F" w:rsidRDefault="00BD2A30" w:rsidP="00DD502E">
            <w:pPr>
              <w:snapToGrid w:val="0"/>
              <w:spacing w:line="240" w:lineRule="exact"/>
              <w:rPr>
                <w:rFonts w:ascii="ＭＳ Ｐゴシック" w:eastAsia="ＭＳ Ｐゴシック" w:hAnsi="ＭＳ Ｐゴシック"/>
                <w:spacing w:val="-14"/>
                <w:sz w:val="18"/>
                <w:szCs w:val="18"/>
              </w:rPr>
            </w:pPr>
            <w:r w:rsidRPr="005D530F">
              <w:rPr>
                <w:rFonts w:ascii="ＭＳ Ｐゴシック" w:eastAsia="ＭＳ Ｐゴシック" w:hAnsi="ＭＳ Ｐゴシック" w:hint="eastAsia"/>
                <w:spacing w:val="-14"/>
                <w:sz w:val="18"/>
                <w:szCs w:val="18"/>
              </w:rPr>
              <w:t>擁壁等の所有者が行う改修工事費に対し</w:t>
            </w:r>
            <w:r w:rsidR="00327549" w:rsidRPr="005D530F">
              <w:rPr>
                <w:rFonts w:ascii="ＭＳ Ｐゴシック" w:eastAsia="ＭＳ Ｐゴシック" w:hAnsi="ＭＳ Ｐゴシック" w:hint="eastAsia"/>
                <w:spacing w:val="-14"/>
                <w:sz w:val="18"/>
                <w:szCs w:val="18"/>
              </w:rPr>
              <w:t>補助</w:t>
            </w:r>
            <w:r w:rsidRPr="005D530F">
              <w:rPr>
                <w:rFonts w:ascii="ＭＳ Ｐゴシック" w:eastAsia="ＭＳ Ｐゴシック" w:hAnsi="ＭＳ Ｐゴシック" w:hint="eastAsia"/>
                <w:spacing w:val="-14"/>
                <w:sz w:val="18"/>
                <w:szCs w:val="18"/>
              </w:rPr>
              <w:t>を行う。</w:t>
            </w:r>
          </w:p>
        </w:tc>
        <w:tc>
          <w:tcPr>
            <w:tcW w:w="424" w:type="dxa"/>
            <w:tcBorders>
              <w:top w:val="single" w:sz="4" w:space="0" w:color="auto"/>
              <w:bottom w:val="single" w:sz="4" w:space="0" w:color="auto"/>
              <w:right w:val="single" w:sz="4" w:space="0" w:color="auto"/>
            </w:tcBorders>
            <w:shd w:val="clear" w:color="auto" w:fill="auto"/>
            <w:vAlign w:val="center"/>
          </w:tcPr>
          <w:p w14:paraId="6CDFF5EE" w14:textId="77777777" w:rsidR="00BD2A30" w:rsidRPr="00685DAC" w:rsidRDefault="00BD2A30" w:rsidP="00AC4249">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1</w:t>
            </w:r>
          </w:p>
        </w:tc>
        <w:tc>
          <w:tcPr>
            <w:tcW w:w="424" w:type="dxa"/>
            <w:tcBorders>
              <w:top w:val="single" w:sz="4" w:space="0" w:color="auto"/>
              <w:bottom w:val="single" w:sz="4" w:space="0" w:color="auto"/>
              <w:right w:val="single" w:sz="4" w:space="0" w:color="auto"/>
            </w:tcBorders>
            <w:shd w:val="clear" w:color="auto" w:fill="auto"/>
            <w:vAlign w:val="center"/>
          </w:tcPr>
          <w:p w14:paraId="66EAAC7D" w14:textId="77777777" w:rsidR="00BD2A30" w:rsidRPr="00685DAC" w:rsidRDefault="00BD2A30" w:rsidP="00AC4249">
            <w:pPr>
              <w:spacing w:line="24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1</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53E82016" w14:textId="77777777" w:rsidR="00BD2A30" w:rsidRPr="00685DAC" w:rsidRDefault="00BD2A30" w:rsidP="00AC4249">
            <w:pPr>
              <w:spacing w:line="240" w:lineRule="exact"/>
              <w:ind w:leftChars="-25" w:left="-53" w:rightChars="-25" w:right="-53"/>
              <w:jc w:val="center"/>
              <w:rPr>
                <w:rFonts w:ascii="ＭＳ Ｐゴシック" w:eastAsia="ＭＳ Ｐゴシック" w:hAnsi="ＭＳ Ｐゴシック"/>
                <w:color w:val="000000" w:themeColor="text1"/>
                <w:spacing w:val="-20"/>
                <w:sz w:val="16"/>
                <w:szCs w:val="18"/>
              </w:rPr>
            </w:pPr>
            <w:r w:rsidRPr="00685DAC">
              <w:rPr>
                <w:rFonts w:ascii="ＭＳ Ｐゴシック" w:eastAsia="ＭＳ Ｐゴシック" w:hAnsi="ＭＳ Ｐゴシック"/>
                <w:color w:val="000000" w:themeColor="text1"/>
                <w:spacing w:val="-20"/>
                <w:sz w:val="16"/>
                <w:szCs w:val="18"/>
              </w:rPr>
              <w:t>0</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0B23BC52" w14:textId="77777777" w:rsidR="00BD2A30" w:rsidRPr="00685DAC" w:rsidRDefault="00BD2A30" w:rsidP="00AC4249">
            <w:pPr>
              <w:spacing w:line="240" w:lineRule="exact"/>
              <w:ind w:leftChars="-25" w:left="-53" w:rightChars="-25" w:right="-53"/>
              <w:jc w:val="center"/>
              <w:rPr>
                <w:rFonts w:ascii="ＭＳ Ｐゴシック" w:eastAsia="ＭＳ Ｐゴシック" w:hAnsi="ＭＳ Ｐゴシック" w:cs="ＭＳ Ｐゴシック"/>
                <w:color w:val="000000" w:themeColor="text1"/>
                <w:spacing w:val="-20"/>
                <w:sz w:val="16"/>
                <w:szCs w:val="18"/>
              </w:rPr>
            </w:pPr>
            <w:r w:rsidRPr="00685DAC">
              <w:rPr>
                <w:rFonts w:ascii="ＭＳ Ｐゴシック" w:eastAsia="ＭＳ Ｐゴシック" w:hAnsi="ＭＳ Ｐゴシック" w:cs="ＭＳ Ｐゴシック" w:hint="eastAsia"/>
                <w:color w:val="000000" w:themeColor="text1"/>
                <w:spacing w:val="-20"/>
                <w:sz w:val="16"/>
                <w:szCs w:val="18"/>
              </w:rPr>
              <w:t>1</w:t>
            </w:r>
          </w:p>
        </w:tc>
        <w:tc>
          <w:tcPr>
            <w:tcW w:w="424" w:type="dxa"/>
            <w:tcBorders>
              <w:top w:val="single" w:sz="4" w:space="0" w:color="auto"/>
              <w:left w:val="single" w:sz="4" w:space="0" w:color="auto"/>
              <w:bottom w:val="single" w:sz="4" w:space="0" w:color="auto"/>
              <w:right w:val="single" w:sz="4" w:space="0" w:color="auto"/>
            </w:tcBorders>
            <w:vAlign w:val="center"/>
          </w:tcPr>
          <w:p w14:paraId="74FC3E79" w14:textId="77777777" w:rsidR="00BD2A30" w:rsidRPr="00685DAC" w:rsidRDefault="00BD2A30" w:rsidP="00AC4249">
            <w:pPr>
              <w:spacing w:line="240" w:lineRule="exact"/>
              <w:ind w:leftChars="-25" w:left="-53" w:rightChars="-25" w:right="-53"/>
              <w:jc w:val="center"/>
              <w:rPr>
                <w:rFonts w:ascii="ＭＳ Ｐゴシック" w:eastAsia="ＭＳ Ｐゴシック" w:hAnsi="ＭＳ Ｐゴシック" w:cs="ＭＳ Ｐゴシック"/>
                <w:color w:val="000000" w:themeColor="text1"/>
                <w:spacing w:val="-20"/>
                <w:sz w:val="16"/>
                <w:szCs w:val="18"/>
              </w:rPr>
            </w:pPr>
            <w:r w:rsidRPr="00685DAC">
              <w:rPr>
                <w:rFonts w:ascii="ＭＳ Ｐゴシック" w:eastAsia="ＭＳ Ｐゴシック" w:hAnsi="ＭＳ Ｐゴシック" w:cs="ＭＳ Ｐゴシック" w:hint="eastAsia"/>
                <w:color w:val="000000" w:themeColor="text1"/>
                <w:spacing w:val="-20"/>
                <w:sz w:val="16"/>
                <w:szCs w:val="18"/>
              </w:rPr>
              <w:t>0</w:t>
            </w:r>
          </w:p>
        </w:tc>
        <w:tc>
          <w:tcPr>
            <w:tcW w:w="424" w:type="dxa"/>
            <w:tcBorders>
              <w:top w:val="single" w:sz="4" w:space="0" w:color="auto"/>
              <w:left w:val="single" w:sz="4" w:space="0" w:color="auto"/>
              <w:bottom w:val="single" w:sz="4" w:space="0" w:color="auto"/>
              <w:right w:val="single" w:sz="4" w:space="0" w:color="auto"/>
            </w:tcBorders>
            <w:vAlign w:val="center"/>
          </w:tcPr>
          <w:p w14:paraId="0BF59A00" w14:textId="77777777" w:rsidR="00BD2A30" w:rsidRPr="00685DAC" w:rsidRDefault="00BD2A30" w:rsidP="00327549">
            <w:pPr>
              <w:spacing w:line="240" w:lineRule="exact"/>
              <w:ind w:leftChars="-25" w:left="-53" w:rightChars="-25" w:right="-53"/>
              <w:jc w:val="center"/>
              <w:rPr>
                <w:rFonts w:ascii="ＭＳ Ｐゴシック" w:eastAsia="ＭＳ Ｐゴシック" w:hAnsi="ＭＳ Ｐゴシック" w:cs="ＭＳ Ｐゴシック"/>
                <w:color w:val="000000" w:themeColor="text1"/>
                <w:spacing w:val="-20"/>
                <w:sz w:val="16"/>
                <w:szCs w:val="18"/>
              </w:rPr>
            </w:pPr>
            <w:r w:rsidRPr="00685DAC">
              <w:rPr>
                <w:rFonts w:ascii="ＭＳ Ｐゴシック" w:eastAsia="ＭＳ Ｐゴシック" w:hAnsi="ＭＳ Ｐゴシック" w:cs="ＭＳ Ｐゴシック" w:hint="eastAsia"/>
                <w:color w:val="000000" w:themeColor="text1"/>
                <w:spacing w:val="-20"/>
                <w:sz w:val="16"/>
                <w:szCs w:val="18"/>
              </w:rPr>
              <w:t>1</w:t>
            </w:r>
          </w:p>
        </w:tc>
        <w:tc>
          <w:tcPr>
            <w:tcW w:w="424" w:type="dxa"/>
            <w:tcBorders>
              <w:top w:val="single" w:sz="4" w:space="0" w:color="auto"/>
              <w:left w:val="single" w:sz="4" w:space="0" w:color="auto"/>
              <w:bottom w:val="single" w:sz="4" w:space="0" w:color="auto"/>
              <w:right w:val="single" w:sz="4" w:space="0" w:color="auto"/>
            </w:tcBorders>
            <w:vAlign w:val="center"/>
          </w:tcPr>
          <w:p w14:paraId="6821B728" w14:textId="77777777" w:rsidR="00BD2A30" w:rsidRPr="00685DAC" w:rsidRDefault="00BD2A30" w:rsidP="00327549">
            <w:pPr>
              <w:spacing w:line="240" w:lineRule="exact"/>
              <w:ind w:leftChars="-25" w:left="-53" w:rightChars="-25" w:right="-53"/>
              <w:jc w:val="center"/>
              <w:rPr>
                <w:rFonts w:ascii="ＭＳ Ｐゴシック" w:eastAsia="ＭＳ Ｐゴシック" w:hAnsi="ＭＳ Ｐゴシック" w:cs="ＭＳ Ｐゴシック"/>
                <w:color w:val="000000" w:themeColor="text1"/>
                <w:spacing w:val="-20"/>
                <w:sz w:val="16"/>
                <w:szCs w:val="18"/>
              </w:rPr>
            </w:pPr>
            <w:r w:rsidRPr="00685DAC">
              <w:rPr>
                <w:rFonts w:ascii="ＭＳ Ｐゴシック" w:eastAsia="ＭＳ Ｐゴシック" w:hAnsi="ＭＳ Ｐゴシック" w:cs="ＭＳ Ｐゴシック" w:hint="eastAsia"/>
                <w:color w:val="000000" w:themeColor="text1"/>
                <w:spacing w:val="-20"/>
                <w:sz w:val="16"/>
                <w:szCs w:val="18"/>
              </w:rPr>
              <w:t>1</w:t>
            </w:r>
          </w:p>
        </w:tc>
        <w:tc>
          <w:tcPr>
            <w:tcW w:w="434" w:type="dxa"/>
            <w:tcBorders>
              <w:top w:val="single" w:sz="4" w:space="0" w:color="auto"/>
              <w:left w:val="single" w:sz="4" w:space="0" w:color="auto"/>
              <w:bottom w:val="single" w:sz="4" w:space="0" w:color="auto"/>
              <w:right w:val="single" w:sz="4" w:space="0" w:color="auto"/>
            </w:tcBorders>
            <w:vAlign w:val="center"/>
          </w:tcPr>
          <w:p w14:paraId="707C6C78" w14:textId="77777777" w:rsidR="00BD2A30" w:rsidRPr="00685DAC" w:rsidRDefault="00BD2A30" w:rsidP="00327549">
            <w:pPr>
              <w:spacing w:line="240" w:lineRule="exact"/>
              <w:ind w:leftChars="-25" w:left="-53" w:rightChars="-25" w:right="-53"/>
              <w:jc w:val="center"/>
              <w:rPr>
                <w:rFonts w:ascii="ＭＳ Ｐゴシック" w:eastAsia="ＭＳ Ｐゴシック" w:hAnsi="ＭＳ Ｐゴシック" w:cs="ＭＳ Ｐゴシック"/>
                <w:color w:val="000000" w:themeColor="text1"/>
                <w:spacing w:val="-20"/>
                <w:sz w:val="16"/>
                <w:szCs w:val="18"/>
              </w:rPr>
            </w:pPr>
            <w:r w:rsidRPr="00685DAC">
              <w:rPr>
                <w:rFonts w:ascii="ＭＳ Ｐゴシック" w:eastAsia="ＭＳ Ｐゴシック" w:hAnsi="ＭＳ Ｐゴシック" w:cs="ＭＳ Ｐゴシック" w:hint="eastAsia"/>
                <w:color w:val="000000" w:themeColor="text1"/>
                <w:spacing w:val="-20"/>
                <w:sz w:val="16"/>
                <w:szCs w:val="18"/>
              </w:rPr>
              <w:t>2</w:t>
            </w:r>
          </w:p>
        </w:tc>
        <w:tc>
          <w:tcPr>
            <w:tcW w:w="425" w:type="dxa"/>
            <w:tcBorders>
              <w:top w:val="single" w:sz="4" w:space="0" w:color="auto"/>
              <w:left w:val="single" w:sz="4" w:space="0" w:color="auto"/>
              <w:bottom w:val="single" w:sz="4" w:space="0" w:color="auto"/>
              <w:right w:val="double" w:sz="4" w:space="0" w:color="auto"/>
            </w:tcBorders>
            <w:shd w:val="clear" w:color="auto" w:fill="auto"/>
            <w:vAlign w:val="center"/>
          </w:tcPr>
          <w:p w14:paraId="705A29DB" w14:textId="77777777" w:rsidR="00BD2A30" w:rsidRPr="00685DAC" w:rsidRDefault="00BD2A30" w:rsidP="00327549">
            <w:pPr>
              <w:spacing w:line="240" w:lineRule="exact"/>
              <w:ind w:leftChars="-25" w:left="-53" w:rightChars="-25" w:right="-53"/>
              <w:jc w:val="center"/>
              <w:rPr>
                <w:rFonts w:ascii="ＭＳ Ｐゴシック" w:eastAsia="ＭＳ Ｐゴシック" w:hAnsi="ＭＳ Ｐゴシック" w:cs="ＭＳ Ｐゴシック"/>
                <w:color w:val="000000" w:themeColor="text1"/>
                <w:spacing w:val="-20"/>
                <w:sz w:val="16"/>
                <w:szCs w:val="18"/>
              </w:rPr>
            </w:pPr>
            <w:r w:rsidRPr="00685DAC">
              <w:rPr>
                <w:rFonts w:ascii="ＭＳ Ｐゴシック" w:eastAsia="ＭＳ Ｐゴシック" w:hAnsi="ＭＳ Ｐゴシック" w:cs="ＭＳ Ｐゴシック" w:hint="eastAsia"/>
                <w:color w:val="000000" w:themeColor="text1"/>
                <w:spacing w:val="-20"/>
                <w:sz w:val="16"/>
                <w:szCs w:val="18"/>
              </w:rPr>
              <w:t>1</w:t>
            </w:r>
          </w:p>
        </w:tc>
        <w:tc>
          <w:tcPr>
            <w:tcW w:w="567" w:type="dxa"/>
            <w:tcBorders>
              <w:top w:val="single" w:sz="4" w:space="0" w:color="auto"/>
              <w:left w:val="double" w:sz="4" w:space="0" w:color="auto"/>
              <w:bottom w:val="single" w:sz="4" w:space="0" w:color="auto"/>
            </w:tcBorders>
            <w:shd w:val="clear" w:color="auto" w:fill="auto"/>
            <w:vAlign w:val="center"/>
          </w:tcPr>
          <w:p w14:paraId="4E04B6E9" w14:textId="77777777" w:rsidR="00BD2A30" w:rsidRPr="00685DAC" w:rsidRDefault="00BD2A30" w:rsidP="00AC4249">
            <w:pPr>
              <w:spacing w:line="24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8</w:t>
            </w:r>
          </w:p>
        </w:tc>
      </w:tr>
      <w:tr w:rsidR="00BD2A30" w:rsidRPr="00685DAC" w14:paraId="35172E39" w14:textId="77777777" w:rsidTr="00327549">
        <w:trPr>
          <w:trHeight w:val="799"/>
        </w:trPr>
        <w:tc>
          <w:tcPr>
            <w:tcW w:w="1702" w:type="dxa"/>
            <w:tcBorders>
              <w:top w:val="single" w:sz="4" w:space="0" w:color="auto"/>
              <w:bottom w:val="single" w:sz="4" w:space="0" w:color="auto"/>
            </w:tcBorders>
            <w:shd w:val="clear" w:color="auto" w:fill="auto"/>
            <w:vAlign w:val="center"/>
          </w:tcPr>
          <w:p w14:paraId="1982B6A2" w14:textId="77777777" w:rsidR="00BD2A30" w:rsidRPr="00327549" w:rsidRDefault="00BD2A30" w:rsidP="00DD502E">
            <w:pPr>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土砂災害アドバイザー派遣</w:t>
            </w:r>
          </w:p>
        </w:tc>
        <w:tc>
          <w:tcPr>
            <w:tcW w:w="3969" w:type="dxa"/>
            <w:tcBorders>
              <w:top w:val="single" w:sz="4" w:space="0" w:color="auto"/>
              <w:bottom w:val="single" w:sz="4" w:space="0" w:color="auto"/>
            </w:tcBorders>
            <w:shd w:val="clear" w:color="auto" w:fill="auto"/>
            <w:vAlign w:val="center"/>
          </w:tcPr>
          <w:p w14:paraId="46A52FB4" w14:textId="77777777" w:rsidR="00BD2A30" w:rsidRPr="00327549" w:rsidRDefault="00BD2A30" w:rsidP="00DD502E">
            <w:pPr>
              <w:snapToGrid w:val="0"/>
              <w:spacing w:line="240" w:lineRule="exact"/>
              <w:rPr>
                <w:rFonts w:ascii="ＭＳ Ｐゴシック" w:eastAsia="ＭＳ Ｐゴシック" w:hAnsi="ＭＳ Ｐゴシック"/>
                <w:spacing w:val="-14"/>
                <w:sz w:val="18"/>
                <w:szCs w:val="18"/>
              </w:rPr>
            </w:pPr>
            <w:r w:rsidRPr="00327549">
              <w:rPr>
                <w:rFonts w:ascii="ＭＳ Ｐゴシック" w:eastAsia="ＭＳ Ｐゴシック" w:hAnsi="ＭＳ Ｐゴシック" w:hint="eastAsia"/>
                <w:spacing w:val="-14"/>
                <w:sz w:val="18"/>
                <w:szCs w:val="18"/>
              </w:rPr>
              <w:t>土砂災害警戒区域等区域内の土地・建物所有者等に対し、専門技術者を無料で派遣し、急傾斜地対策についての相談に応じる。</w:t>
            </w:r>
          </w:p>
        </w:tc>
        <w:tc>
          <w:tcPr>
            <w:tcW w:w="424" w:type="dxa"/>
            <w:tcBorders>
              <w:top w:val="single" w:sz="4" w:space="0" w:color="auto"/>
              <w:bottom w:val="single" w:sz="4" w:space="0" w:color="auto"/>
              <w:right w:val="single" w:sz="4" w:space="0" w:color="auto"/>
            </w:tcBorders>
            <w:shd w:val="clear" w:color="auto" w:fill="auto"/>
            <w:vAlign w:val="center"/>
          </w:tcPr>
          <w:p w14:paraId="4A23F7D6" w14:textId="77777777" w:rsidR="00BD2A30" w:rsidRPr="00685DAC" w:rsidRDefault="00BD2A30" w:rsidP="00AC4249">
            <w:pPr>
              <w:snapToGrid w:val="0"/>
              <w:spacing w:line="60" w:lineRule="atLeas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4" w:type="dxa"/>
            <w:tcBorders>
              <w:top w:val="single" w:sz="4" w:space="0" w:color="auto"/>
              <w:bottom w:val="single" w:sz="4" w:space="0" w:color="auto"/>
              <w:right w:val="single" w:sz="4" w:space="0" w:color="auto"/>
            </w:tcBorders>
            <w:shd w:val="clear" w:color="auto" w:fill="auto"/>
            <w:vAlign w:val="center"/>
          </w:tcPr>
          <w:p w14:paraId="60E7B8B6" w14:textId="05BCCC1E" w:rsidR="00BD2A30" w:rsidRPr="00685DAC" w:rsidRDefault="00BD2A30" w:rsidP="00AC4249">
            <w:pPr>
              <w:spacing w:line="24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34A61481" w14:textId="77777777" w:rsidR="00BD2A30" w:rsidRPr="00685DAC" w:rsidRDefault="00BD2A30" w:rsidP="00AC4249">
            <w:pPr>
              <w:spacing w:line="240" w:lineRule="exact"/>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626D7267" w14:textId="77777777" w:rsidR="00BD2A30" w:rsidRPr="00685DAC" w:rsidRDefault="00BD2A30" w:rsidP="00AC4249">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4" w:type="dxa"/>
            <w:tcBorders>
              <w:top w:val="single" w:sz="4" w:space="0" w:color="auto"/>
              <w:left w:val="single" w:sz="4" w:space="0" w:color="auto"/>
              <w:bottom w:val="single" w:sz="4" w:space="0" w:color="auto"/>
              <w:right w:val="single" w:sz="4" w:space="0" w:color="auto"/>
            </w:tcBorders>
            <w:vAlign w:val="center"/>
          </w:tcPr>
          <w:p w14:paraId="1BCAB595" w14:textId="77777777" w:rsidR="00BD2A30" w:rsidRPr="00685DAC" w:rsidRDefault="00BD2A30" w:rsidP="00AC4249">
            <w:pPr>
              <w:spacing w:line="240" w:lineRule="exact"/>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tc>
        <w:tc>
          <w:tcPr>
            <w:tcW w:w="424" w:type="dxa"/>
            <w:tcBorders>
              <w:top w:val="single" w:sz="4" w:space="0" w:color="auto"/>
              <w:left w:val="single" w:sz="4" w:space="0" w:color="auto"/>
              <w:bottom w:val="single" w:sz="4" w:space="0" w:color="auto"/>
              <w:right w:val="single" w:sz="4" w:space="0" w:color="auto"/>
            </w:tcBorders>
            <w:vAlign w:val="center"/>
          </w:tcPr>
          <w:p w14:paraId="4AA4D8A4" w14:textId="77777777" w:rsidR="00BD2A30" w:rsidRPr="00685DAC" w:rsidRDefault="00BD2A30" w:rsidP="00AC4249">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pacing w:val="-20"/>
                <w:sz w:val="16"/>
                <w:szCs w:val="18"/>
              </w:rPr>
              <w:t>0</w:t>
            </w:r>
          </w:p>
        </w:tc>
        <w:tc>
          <w:tcPr>
            <w:tcW w:w="424" w:type="dxa"/>
            <w:tcBorders>
              <w:top w:val="single" w:sz="4" w:space="0" w:color="auto"/>
              <w:left w:val="single" w:sz="4" w:space="0" w:color="auto"/>
              <w:bottom w:val="single" w:sz="4" w:space="0" w:color="auto"/>
              <w:right w:val="single" w:sz="4" w:space="0" w:color="auto"/>
            </w:tcBorders>
            <w:vAlign w:val="center"/>
          </w:tcPr>
          <w:p w14:paraId="3117D84E" w14:textId="77777777" w:rsidR="00BD2A30" w:rsidRPr="00685DAC" w:rsidRDefault="00BD2A30" w:rsidP="00AC4249">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pacing w:val="-20"/>
                <w:sz w:val="16"/>
                <w:szCs w:val="18"/>
              </w:rPr>
              <w:t>1</w:t>
            </w:r>
          </w:p>
        </w:tc>
        <w:tc>
          <w:tcPr>
            <w:tcW w:w="434" w:type="dxa"/>
            <w:tcBorders>
              <w:top w:val="single" w:sz="4" w:space="0" w:color="auto"/>
              <w:left w:val="single" w:sz="4" w:space="0" w:color="auto"/>
              <w:bottom w:val="single" w:sz="4" w:space="0" w:color="auto"/>
              <w:right w:val="single" w:sz="4" w:space="0" w:color="auto"/>
            </w:tcBorders>
            <w:vAlign w:val="center"/>
          </w:tcPr>
          <w:p w14:paraId="7AD2022C" w14:textId="77777777" w:rsidR="00BD2A30" w:rsidRPr="00685DAC" w:rsidRDefault="00BD2A30" w:rsidP="00AC4249">
            <w:pPr>
              <w:spacing w:line="240" w:lineRule="exact"/>
              <w:jc w:val="center"/>
              <w:rPr>
                <w:rFonts w:ascii="ＭＳ Ｐゴシック" w:eastAsia="ＭＳ Ｐゴシック" w:hAnsi="ＭＳ Ｐゴシック" w:cs="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pacing w:val="-20"/>
                <w:sz w:val="16"/>
                <w:szCs w:val="18"/>
              </w:rPr>
              <w:t>1</w:t>
            </w:r>
          </w:p>
        </w:tc>
        <w:tc>
          <w:tcPr>
            <w:tcW w:w="425" w:type="dxa"/>
            <w:tcBorders>
              <w:top w:val="single" w:sz="4" w:space="0" w:color="auto"/>
              <w:left w:val="single" w:sz="4" w:space="0" w:color="auto"/>
              <w:bottom w:val="single" w:sz="4" w:space="0" w:color="auto"/>
              <w:right w:val="double" w:sz="4" w:space="0" w:color="auto"/>
            </w:tcBorders>
            <w:shd w:val="clear" w:color="auto" w:fill="auto"/>
            <w:vAlign w:val="center"/>
          </w:tcPr>
          <w:p w14:paraId="65AA4A04" w14:textId="77777777" w:rsidR="00BD2A30" w:rsidRPr="00685DAC" w:rsidRDefault="00BD2A30" w:rsidP="00AC4249">
            <w:pPr>
              <w:spacing w:line="240" w:lineRule="exact"/>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s="ＭＳ Ｐゴシック" w:hint="eastAsia"/>
                <w:color w:val="000000" w:themeColor="text1"/>
                <w:spacing w:val="-20"/>
                <w:sz w:val="16"/>
                <w:szCs w:val="18"/>
              </w:rPr>
              <w:t>3</w:t>
            </w:r>
          </w:p>
        </w:tc>
        <w:tc>
          <w:tcPr>
            <w:tcW w:w="567" w:type="dxa"/>
            <w:tcBorders>
              <w:top w:val="single" w:sz="4" w:space="0" w:color="auto"/>
              <w:left w:val="double" w:sz="4" w:space="0" w:color="auto"/>
              <w:bottom w:val="single" w:sz="4" w:space="0" w:color="auto"/>
            </w:tcBorders>
            <w:shd w:val="clear" w:color="auto" w:fill="auto"/>
            <w:vAlign w:val="center"/>
          </w:tcPr>
          <w:p w14:paraId="50E67B5B" w14:textId="77777777" w:rsidR="00BD2A30" w:rsidRPr="00685DAC" w:rsidRDefault="00BD2A30" w:rsidP="00AC4249">
            <w:pPr>
              <w:spacing w:line="24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5</w:t>
            </w:r>
          </w:p>
        </w:tc>
      </w:tr>
    </w:tbl>
    <w:p w14:paraId="5F226337" w14:textId="77777777" w:rsidR="0042012B" w:rsidRDefault="0042012B" w:rsidP="00156E75">
      <w:pPr>
        <w:pStyle w:val="aa"/>
        <w:ind w:leftChars="100" w:left="431" w:hanging="221"/>
        <w:rPr>
          <w:rFonts w:ascii="HGｺﾞｼｯｸM" w:eastAsia="HGｺﾞｼｯｸM"/>
          <w:color w:val="000000" w:themeColor="text1"/>
          <w:sz w:val="22"/>
          <w:szCs w:val="22"/>
        </w:rPr>
      </w:pPr>
    </w:p>
    <w:p w14:paraId="55550437" w14:textId="76D3D33A" w:rsidR="00BD2A30" w:rsidRDefault="00BD2A30" w:rsidP="00156E75">
      <w:pPr>
        <w:pStyle w:val="aa"/>
        <w:ind w:leftChars="100" w:left="431" w:hanging="221"/>
        <w:rPr>
          <w:rFonts w:ascii="HGｺﾞｼｯｸM" w:eastAsia="HGｺﾞｼｯｸM"/>
          <w:color w:val="000000" w:themeColor="text1"/>
          <w:sz w:val="22"/>
          <w:szCs w:val="22"/>
        </w:rPr>
      </w:pPr>
    </w:p>
    <w:p w14:paraId="398FA512" w14:textId="134CCAB2" w:rsidR="00BD2A30" w:rsidRDefault="00BD2A30" w:rsidP="00156E75">
      <w:pPr>
        <w:pStyle w:val="aa"/>
        <w:ind w:leftChars="100" w:left="431" w:hanging="221"/>
        <w:rPr>
          <w:rFonts w:ascii="HGｺﾞｼｯｸM" w:eastAsia="HGｺﾞｼｯｸM"/>
          <w:color w:val="000000" w:themeColor="text1"/>
          <w:sz w:val="22"/>
          <w:szCs w:val="22"/>
        </w:rPr>
      </w:pPr>
    </w:p>
    <w:p w14:paraId="56BC7D61" w14:textId="60A597C1" w:rsidR="00647EC3" w:rsidRDefault="00647EC3" w:rsidP="00156E75">
      <w:pPr>
        <w:pStyle w:val="aa"/>
        <w:ind w:leftChars="100" w:left="431" w:hanging="221"/>
        <w:rPr>
          <w:rFonts w:ascii="HGｺﾞｼｯｸM" w:eastAsia="HGｺﾞｼｯｸM"/>
          <w:color w:val="000000" w:themeColor="text1"/>
          <w:sz w:val="22"/>
          <w:szCs w:val="22"/>
        </w:rPr>
      </w:pPr>
    </w:p>
    <w:p w14:paraId="1822C3EA" w14:textId="632FFD76" w:rsidR="00156E75" w:rsidRDefault="00156E75">
      <w:pPr>
        <w:widowControl/>
        <w:jc w:val="left"/>
        <w:rPr>
          <w:rFonts w:ascii="HGｺﾞｼｯｸM" w:eastAsia="HGｺﾞｼｯｸM" w:hAnsi="ＭＳ 明朝"/>
          <w:b/>
          <w:color w:val="000000" w:themeColor="text1"/>
          <w:sz w:val="22"/>
        </w:rPr>
      </w:pPr>
      <w:r>
        <w:rPr>
          <w:rFonts w:ascii="HGｺﾞｼｯｸM" w:eastAsia="HGｺﾞｼｯｸM"/>
          <w:color w:val="000000" w:themeColor="text1"/>
          <w:sz w:val="22"/>
        </w:rPr>
        <w:br w:type="page"/>
      </w:r>
    </w:p>
    <w:p w14:paraId="08C29B0A" w14:textId="2F5BF4BD" w:rsidR="0053722A" w:rsidRPr="00685DAC" w:rsidRDefault="00AA51E4" w:rsidP="00992183">
      <w:pPr>
        <w:pStyle w:val="12"/>
      </w:pPr>
      <w:r w:rsidRPr="00685DAC">
        <w:rPr>
          <w:rFonts w:hint="eastAsia"/>
        </w:rPr>
        <w:lastRenderedPageBreak/>
        <w:t xml:space="preserve">(2) </w:t>
      </w:r>
      <w:r w:rsidRPr="00685DAC">
        <w:rPr>
          <w:rFonts w:hint="eastAsia"/>
        </w:rPr>
        <w:t>意識啓発及び情報提供の充実</w:t>
      </w:r>
    </w:p>
    <w:p w14:paraId="2CC2767F" w14:textId="7D636ADE" w:rsidR="0053722A" w:rsidRPr="00685DAC" w:rsidRDefault="00650079" w:rsidP="008436DD">
      <w:pPr>
        <w:pStyle w:val="af5"/>
        <w:rPr>
          <w:color w:val="000000" w:themeColor="text1"/>
        </w:rPr>
      </w:pPr>
      <w:r w:rsidRPr="00685DAC">
        <w:rPr>
          <w:rFonts w:hint="eastAsia"/>
          <w:color w:val="000000" w:themeColor="text1"/>
        </w:rPr>
        <w:t>表</w:t>
      </w:r>
      <w:r w:rsidR="00607513" w:rsidRPr="00685DAC">
        <w:rPr>
          <w:rFonts w:hint="eastAsia"/>
          <w:color w:val="000000" w:themeColor="text1"/>
        </w:rPr>
        <w:t>4</w:t>
      </w:r>
      <w:r w:rsidRPr="00685DAC">
        <w:rPr>
          <w:rFonts w:hint="eastAsia"/>
          <w:color w:val="000000" w:themeColor="text1"/>
        </w:rPr>
        <w:t xml:space="preserve">-4　</w:t>
      </w:r>
      <w:r w:rsidR="00AA51E4" w:rsidRPr="00685DAC">
        <w:rPr>
          <w:rFonts w:hint="eastAsia"/>
          <w:color w:val="000000" w:themeColor="text1"/>
        </w:rPr>
        <w:t>意識</w:t>
      </w:r>
      <w:r w:rsidRPr="00685DAC">
        <w:rPr>
          <w:rFonts w:hint="eastAsia"/>
          <w:color w:val="000000" w:themeColor="text1"/>
        </w:rPr>
        <w:t>啓発</w:t>
      </w:r>
      <w:r w:rsidR="00AA51E4" w:rsidRPr="00685DAC">
        <w:rPr>
          <w:rFonts w:hint="eastAsia"/>
          <w:color w:val="000000" w:themeColor="text1"/>
        </w:rPr>
        <w:t>及び</w:t>
      </w:r>
      <w:r w:rsidRPr="00685DAC">
        <w:rPr>
          <w:rFonts w:hint="eastAsia"/>
          <w:color w:val="000000" w:themeColor="text1"/>
        </w:rPr>
        <w:t>情報提供の概要と実績</w:t>
      </w:r>
    </w:p>
    <w:tbl>
      <w:tblPr>
        <w:tblW w:w="0" w:type="auto"/>
        <w:tblInd w:w="-198" w:type="dxa"/>
        <w:tblLayout w:type="fixed"/>
        <w:tblCellMar>
          <w:top w:w="57" w:type="dxa"/>
          <w:left w:w="85" w:type="dxa"/>
          <w:bottom w:w="57" w:type="dxa"/>
          <w:right w:w="85" w:type="dxa"/>
        </w:tblCellMar>
        <w:tblLook w:val="0000" w:firstRow="0" w:lastRow="0" w:firstColumn="0" w:lastColumn="0" w:noHBand="0" w:noVBand="0"/>
      </w:tblPr>
      <w:tblGrid>
        <w:gridCol w:w="1777"/>
        <w:gridCol w:w="3752"/>
        <w:gridCol w:w="3976"/>
      </w:tblGrid>
      <w:tr w:rsidR="00685DAC" w:rsidRPr="00685DAC" w14:paraId="5A1B564C" w14:textId="77777777" w:rsidTr="00AC4249">
        <w:trPr>
          <w:trHeight w:val="270"/>
        </w:trPr>
        <w:tc>
          <w:tcPr>
            <w:tcW w:w="177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85" w:type="dxa"/>
              <w:bottom w:w="28" w:type="dxa"/>
              <w:right w:w="85" w:type="dxa"/>
            </w:tcMar>
            <w:vAlign w:val="center"/>
          </w:tcPr>
          <w:p w14:paraId="3B48B1E4" w14:textId="77777777" w:rsidR="00F25A20" w:rsidRPr="00685DAC" w:rsidRDefault="00F25A20" w:rsidP="00AC4249">
            <w:pPr>
              <w:spacing w:line="240" w:lineRule="exact"/>
              <w:jc w:val="center"/>
              <w:rPr>
                <w:rFonts w:ascii="ＭＳ Ｐゴシック" w:eastAsia="ＭＳ Ｐゴシック" w:hAnsi="ＭＳ Ｐゴシック"/>
                <w:color w:val="000000" w:themeColor="text1"/>
              </w:rPr>
            </w:pPr>
            <w:r w:rsidRPr="00685DAC">
              <w:rPr>
                <w:rFonts w:ascii="ＭＳ Ｐゴシック" w:eastAsia="ＭＳ Ｐゴシック" w:hAnsi="ＭＳ Ｐゴシック" w:hint="eastAsia"/>
                <w:color w:val="000000" w:themeColor="text1"/>
              </w:rPr>
              <w:t>名称</w:t>
            </w:r>
          </w:p>
          <w:p w14:paraId="6EDD43CE" w14:textId="77777777" w:rsidR="00F25A20" w:rsidRPr="00685DAC" w:rsidRDefault="00F25A20" w:rsidP="00AC4249">
            <w:pPr>
              <w:spacing w:line="240" w:lineRule="exact"/>
              <w:jc w:val="center"/>
              <w:rPr>
                <w:rFonts w:ascii="ＭＳ Ｐゴシック" w:eastAsia="ＭＳ Ｐゴシック" w:hAnsi="ＭＳ Ｐゴシック"/>
                <w:color w:val="000000" w:themeColor="text1"/>
              </w:rPr>
            </w:pPr>
            <w:r w:rsidRPr="00685DAC">
              <w:rPr>
                <w:rFonts w:ascii="ＭＳ Ｐゴシック" w:eastAsia="ＭＳ Ｐゴシック" w:hAnsi="ＭＳ Ｐゴシック" w:hint="eastAsia"/>
                <w:color w:val="000000" w:themeColor="text1"/>
                <w:sz w:val="18"/>
              </w:rPr>
              <w:t>（所管課）</w:t>
            </w:r>
          </w:p>
        </w:tc>
        <w:tc>
          <w:tcPr>
            <w:tcW w:w="3752" w:type="dxa"/>
            <w:tcBorders>
              <w:top w:val="single" w:sz="4" w:space="0" w:color="auto"/>
              <w:left w:val="nil"/>
              <w:bottom w:val="single" w:sz="4" w:space="0" w:color="auto"/>
              <w:right w:val="single" w:sz="4" w:space="0" w:color="auto"/>
            </w:tcBorders>
            <w:shd w:val="clear" w:color="auto" w:fill="DBE5F1" w:themeFill="accent1" w:themeFillTint="33"/>
            <w:tcMar>
              <w:top w:w="28" w:type="dxa"/>
              <w:left w:w="85" w:type="dxa"/>
              <w:bottom w:w="28" w:type="dxa"/>
              <w:right w:w="85" w:type="dxa"/>
            </w:tcMar>
            <w:vAlign w:val="center"/>
          </w:tcPr>
          <w:p w14:paraId="397F16B8" w14:textId="77777777" w:rsidR="00F25A20" w:rsidRPr="00685DAC" w:rsidRDefault="00F25A20" w:rsidP="00AC4249">
            <w:pPr>
              <w:spacing w:line="240" w:lineRule="exact"/>
              <w:jc w:val="center"/>
              <w:rPr>
                <w:rFonts w:ascii="ＭＳ Ｐゴシック" w:eastAsia="ＭＳ Ｐゴシック" w:hAnsi="ＭＳ Ｐゴシック"/>
                <w:color w:val="000000" w:themeColor="text1"/>
              </w:rPr>
            </w:pPr>
            <w:r w:rsidRPr="00685DAC">
              <w:rPr>
                <w:rFonts w:ascii="ＭＳ Ｐゴシック" w:eastAsia="ＭＳ Ｐゴシック" w:hAnsi="ＭＳ Ｐゴシック" w:hint="eastAsia"/>
                <w:color w:val="000000" w:themeColor="text1"/>
              </w:rPr>
              <w:t>概　要</w:t>
            </w:r>
          </w:p>
        </w:tc>
        <w:tc>
          <w:tcPr>
            <w:tcW w:w="3976" w:type="dxa"/>
            <w:tcBorders>
              <w:top w:val="single" w:sz="4" w:space="0" w:color="auto"/>
              <w:left w:val="nil"/>
              <w:bottom w:val="single" w:sz="4" w:space="0" w:color="auto"/>
              <w:right w:val="single" w:sz="4" w:space="0" w:color="auto"/>
            </w:tcBorders>
            <w:shd w:val="clear" w:color="auto" w:fill="DBE5F1" w:themeFill="accent1" w:themeFillTint="33"/>
            <w:tcMar>
              <w:top w:w="28" w:type="dxa"/>
              <w:left w:w="85" w:type="dxa"/>
              <w:bottom w:w="28" w:type="dxa"/>
              <w:right w:w="85" w:type="dxa"/>
            </w:tcMar>
            <w:vAlign w:val="center"/>
          </w:tcPr>
          <w:p w14:paraId="5B976570" w14:textId="35326B91" w:rsidR="00F25A20" w:rsidRPr="00685DAC" w:rsidRDefault="00F25A20" w:rsidP="00AC4249">
            <w:pPr>
              <w:spacing w:line="240" w:lineRule="exact"/>
              <w:jc w:val="center"/>
              <w:rPr>
                <w:rFonts w:ascii="ＭＳ Ｐゴシック" w:eastAsia="ＭＳ Ｐゴシック" w:hAnsi="ＭＳ Ｐゴシック"/>
                <w:color w:val="000000" w:themeColor="text1"/>
              </w:rPr>
            </w:pPr>
            <w:r w:rsidRPr="00685DAC">
              <w:rPr>
                <w:rFonts w:ascii="ＭＳ Ｐゴシック" w:eastAsia="ＭＳ Ｐゴシック" w:hAnsi="ＭＳ Ｐゴシック" w:hint="eastAsia"/>
                <w:color w:val="000000" w:themeColor="text1"/>
              </w:rPr>
              <w:t>実施状況</w:t>
            </w:r>
          </w:p>
        </w:tc>
      </w:tr>
      <w:tr w:rsidR="00685DAC" w:rsidRPr="00685DAC" w14:paraId="5D891886" w14:textId="77777777" w:rsidTr="00AC4249">
        <w:trPr>
          <w:trHeight w:val="540"/>
        </w:trPr>
        <w:tc>
          <w:tcPr>
            <w:tcW w:w="1777" w:type="dxa"/>
            <w:tcBorders>
              <w:top w:val="nil"/>
              <w:left w:val="single" w:sz="4" w:space="0" w:color="auto"/>
              <w:bottom w:val="single" w:sz="4" w:space="0" w:color="auto"/>
              <w:right w:val="single" w:sz="4" w:space="0" w:color="auto"/>
            </w:tcBorders>
            <w:tcMar>
              <w:top w:w="28" w:type="dxa"/>
              <w:left w:w="85" w:type="dxa"/>
              <w:bottom w:w="28" w:type="dxa"/>
              <w:right w:w="85" w:type="dxa"/>
            </w:tcMar>
          </w:tcPr>
          <w:p w14:paraId="65CA8EEE" w14:textId="77777777" w:rsidR="00F25A20" w:rsidRPr="00685DAC" w:rsidRDefault="00F25A20" w:rsidP="00AC4249">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ホームページ</w:t>
            </w:r>
          </w:p>
          <w:p w14:paraId="26DA1AD4" w14:textId="77777777" w:rsidR="00F25A20" w:rsidRPr="00685DAC" w:rsidRDefault="00F25A20" w:rsidP="00AC4249">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（防災都市づくり課）</w:t>
            </w:r>
          </w:p>
        </w:tc>
        <w:tc>
          <w:tcPr>
            <w:tcW w:w="3752" w:type="dxa"/>
            <w:tcBorders>
              <w:top w:val="nil"/>
              <w:left w:val="nil"/>
              <w:bottom w:val="single" w:sz="4" w:space="0" w:color="auto"/>
              <w:right w:val="single" w:sz="4" w:space="0" w:color="auto"/>
            </w:tcBorders>
            <w:tcMar>
              <w:top w:w="28" w:type="dxa"/>
              <w:left w:w="85" w:type="dxa"/>
              <w:bottom w:w="28" w:type="dxa"/>
              <w:right w:w="85" w:type="dxa"/>
            </w:tcMar>
          </w:tcPr>
          <w:p w14:paraId="1843ECBE" w14:textId="77777777" w:rsidR="00F25A20" w:rsidRPr="00685DAC" w:rsidRDefault="00F25A20" w:rsidP="00AC4249">
            <w:pPr>
              <w:spacing w:line="240" w:lineRule="exact"/>
              <w:ind w:left="90" w:hangingChars="50" w:hanging="90"/>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・耐震化支援事業の概要等を掲載している。</w:t>
            </w:r>
          </w:p>
        </w:tc>
        <w:tc>
          <w:tcPr>
            <w:tcW w:w="3976" w:type="dxa"/>
            <w:tcBorders>
              <w:top w:val="single" w:sz="4" w:space="0" w:color="auto"/>
              <w:left w:val="nil"/>
              <w:bottom w:val="single" w:sz="4" w:space="0" w:color="auto"/>
              <w:right w:val="single" w:sz="4" w:space="0" w:color="auto"/>
              <w:tr2bl w:val="single" w:sz="4" w:space="0" w:color="auto"/>
            </w:tcBorders>
            <w:tcMar>
              <w:top w:w="28" w:type="dxa"/>
              <w:left w:w="85" w:type="dxa"/>
              <w:bottom w:w="28" w:type="dxa"/>
              <w:right w:w="85" w:type="dxa"/>
            </w:tcMar>
          </w:tcPr>
          <w:p w14:paraId="00DDF192" w14:textId="6E767C2A" w:rsidR="00F25A20" w:rsidRPr="00685DAC" w:rsidRDefault="00F25A20" w:rsidP="00AC4249">
            <w:pPr>
              <w:spacing w:line="240" w:lineRule="exact"/>
              <w:rPr>
                <w:rFonts w:ascii="ＭＳ Ｐゴシック" w:eastAsia="ＭＳ Ｐゴシック" w:hAnsi="ＭＳ Ｐゴシック"/>
                <w:color w:val="000000" w:themeColor="text1"/>
                <w:sz w:val="18"/>
              </w:rPr>
            </w:pPr>
          </w:p>
        </w:tc>
      </w:tr>
      <w:tr w:rsidR="00685DAC" w:rsidRPr="00685DAC" w14:paraId="1E05D377" w14:textId="77777777" w:rsidTr="00AC4249">
        <w:trPr>
          <w:trHeight w:val="270"/>
        </w:trPr>
        <w:tc>
          <w:tcPr>
            <w:tcW w:w="1777" w:type="dxa"/>
            <w:tcBorders>
              <w:top w:val="single" w:sz="4" w:space="0" w:color="auto"/>
              <w:left w:val="single" w:sz="4" w:space="0" w:color="auto"/>
              <w:right w:val="single" w:sz="4" w:space="0" w:color="auto"/>
            </w:tcBorders>
            <w:tcMar>
              <w:top w:w="28" w:type="dxa"/>
              <w:left w:w="85" w:type="dxa"/>
              <w:bottom w:w="28" w:type="dxa"/>
              <w:right w:w="85" w:type="dxa"/>
            </w:tcMar>
          </w:tcPr>
          <w:p w14:paraId="6F7EA625" w14:textId="77777777" w:rsidR="00F25A20" w:rsidRPr="00685DAC" w:rsidRDefault="00F25A20" w:rsidP="00AC4249">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相談事業</w:t>
            </w:r>
          </w:p>
          <w:p w14:paraId="68B8BA19" w14:textId="77777777" w:rsidR="00F25A20" w:rsidRPr="00685DAC" w:rsidRDefault="00F25A20" w:rsidP="00AC4249">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（防災都市づくり課、危機管理課）</w:t>
            </w:r>
          </w:p>
        </w:tc>
        <w:tc>
          <w:tcPr>
            <w:tcW w:w="3752" w:type="dxa"/>
            <w:tcBorders>
              <w:top w:val="nil"/>
              <w:left w:val="nil"/>
              <w:bottom w:val="single" w:sz="4" w:space="0" w:color="auto"/>
              <w:right w:val="single" w:sz="4" w:space="0" w:color="auto"/>
            </w:tcBorders>
            <w:tcMar>
              <w:top w:w="28" w:type="dxa"/>
              <w:left w:w="85" w:type="dxa"/>
              <w:bottom w:w="28" w:type="dxa"/>
              <w:right w:w="85" w:type="dxa"/>
            </w:tcMar>
          </w:tcPr>
          <w:p w14:paraId="11C83736" w14:textId="77777777" w:rsidR="00F25A20" w:rsidRPr="00685DAC" w:rsidRDefault="00F25A20" w:rsidP="00AC4249">
            <w:pPr>
              <w:spacing w:line="240" w:lineRule="exact"/>
              <w:ind w:left="90" w:hangingChars="50" w:hanging="9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・防災都市づくり課に耐震化の相談窓口を設けている。</w:t>
            </w:r>
          </w:p>
          <w:p w14:paraId="48FADC32" w14:textId="77777777" w:rsidR="00F25A20" w:rsidRPr="00685DAC" w:rsidRDefault="00F25A20" w:rsidP="00AC4249">
            <w:pPr>
              <w:spacing w:line="240" w:lineRule="exact"/>
              <w:ind w:left="90" w:hangingChars="50" w:hanging="9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・危機管理課には、防災対策全般の相談窓口を設けている。</w:t>
            </w:r>
          </w:p>
        </w:tc>
        <w:tc>
          <w:tcPr>
            <w:tcW w:w="3976" w:type="dxa"/>
            <w:tcBorders>
              <w:top w:val="single" w:sz="4" w:space="0" w:color="auto"/>
              <w:left w:val="nil"/>
              <w:bottom w:val="single" w:sz="4" w:space="0" w:color="auto"/>
              <w:right w:val="single" w:sz="4" w:space="0" w:color="auto"/>
              <w:tr2bl w:val="single" w:sz="4" w:space="0" w:color="auto"/>
            </w:tcBorders>
            <w:tcMar>
              <w:top w:w="28" w:type="dxa"/>
              <w:left w:w="85" w:type="dxa"/>
              <w:bottom w:w="28" w:type="dxa"/>
              <w:right w:w="85" w:type="dxa"/>
            </w:tcMar>
          </w:tcPr>
          <w:p w14:paraId="5ADE523D" w14:textId="231C6FCB" w:rsidR="00F25A20" w:rsidRPr="00685DAC" w:rsidRDefault="00F25A20" w:rsidP="00AC4249">
            <w:pPr>
              <w:spacing w:line="240" w:lineRule="exact"/>
              <w:rPr>
                <w:rFonts w:ascii="ＭＳ Ｐゴシック" w:eastAsia="ＭＳ Ｐゴシック" w:hAnsi="ＭＳ Ｐゴシック"/>
                <w:dstrike/>
                <w:color w:val="000000" w:themeColor="text1"/>
                <w:sz w:val="18"/>
                <w:szCs w:val="16"/>
              </w:rPr>
            </w:pPr>
          </w:p>
        </w:tc>
      </w:tr>
      <w:tr w:rsidR="0061564A" w:rsidRPr="00685DAC" w14:paraId="7582CE82" w14:textId="77777777" w:rsidTr="00AC4249">
        <w:trPr>
          <w:trHeight w:val="270"/>
        </w:trPr>
        <w:tc>
          <w:tcPr>
            <w:tcW w:w="1777" w:type="dxa"/>
            <w:tcBorders>
              <w:top w:val="single" w:sz="4" w:space="0" w:color="auto"/>
              <w:left w:val="single" w:sz="4" w:space="0" w:color="auto"/>
              <w:right w:val="single" w:sz="4" w:space="0" w:color="auto"/>
            </w:tcBorders>
            <w:tcMar>
              <w:top w:w="28" w:type="dxa"/>
              <w:left w:w="85" w:type="dxa"/>
              <w:bottom w:w="28" w:type="dxa"/>
              <w:right w:w="85" w:type="dxa"/>
            </w:tcMar>
          </w:tcPr>
          <w:p w14:paraId="608E45E2" w14:textId="77777777" w:rsidR="0061564A" w:rsidRPr="00685DAC" w:rsidRDefault="0061564A" w:rsidP="0061564A">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安全安心・建築</w:t>
            </w:r>
          </w:p>
          <w:p w14:paraId="4D1BDE25" w14:textId="77777777" w:rsidR="0061564A" w:rsidRPr="00685DAC" w:rsidRDefault="0061564A" w:rsidP="0061564A">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なんでも相談会</w:t>
            </w:r>
          </w:p>
          <w:p w14:paraId="412612A0" w14:textId="77777777" w:rsidR="0061564A" w:rsidRPr="00685DAC" w:rsidRDefault="0061564A" w:rsidP="0061564A">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（建築指導課）</w:t>
            </w:r>
          </w:p>
        </w:tc>
        <w:tc>
          <w:tcPr>
            <w:tcW w:w="3752" w:type="dxa"/>
            <w:tcBorders>
              <w:top w:val="nil"/>
              <w:left w:val="nil"/>
              <w:bottom w:val="single" w:sz="4" w:space="0" w:color="auto"/>
              <w:right w:val="single" w:sz="4" w:space="0" w:color="auto"/>
            </w:tcBorders>
            <w:tcMar>
              <w:top w:w="28" w:type="dxa"/>
              <w:left w:w="85" w:type="dxa"/>
              <w:bottom w:w="28" w:type="dxa"/>
              <w:right w:w="85" w:type="dxa"/>
            </w:tcMar>
          </w:tcPr>
          <w:p w14:paraId="6CA54E27" w14:textId="77777777" w:rsidR="0061564A" w:rsidRPr="00685DAC" w:rsidRDefault="0061564A" w:rsidP="0061564A">
            <w:pPr>
              <w:pStyle w:val="af7"/>
              <w:spacing w:line="240" w:lineRule="exact"/>
              <w:ind w:left="90" w:hangingChars="50" w:hanging="90"/>
              <w:rPr>
                <w:rFonts w:ascii="ＭＳ Ｐゴシック" w:eastAsia="ＭＳ Ｐゴシック" w:hAnsi="ＭＳ Ｐゴシック"/>
                <w:strike/>
                <w:color w:val="000000" w:themeColor="text1"/>
                <w:szCs w:val="24"/>
              </w:rPr>
            </w:pPr>
            <w:r w:rsidRPr="00685DAC">
              <w:rPr>
                <w:rFonts w:ascii="ＭＳ Ｐゴシック" w:eastAsia="ＭＳ Ｐゴシック" w:hAnsi="ＭＳ Ｐゴシック" w:hint="eastAsia"/>
                <w:color w:val="000000" w:themeColor="text1"/>
              </w:rPr>
              <w:t>・地域センター等において、耐震を含めた建築に関する相談会を開催している。</w:t>
            </w:r>
          </w:p>
        </w:tc>
        <w:tc>
          <w:tcPr>
            <w:tcW w:w="3976" w:type="dxa"/>
            <w:tcBorders>
              <w:top w:val="nil"/>
              <w:left w:val="nil"/>
              <w:bottom w:val="single" w:sz="4" w:space="0" w:color="auto"/>
              <w:right w:val="single" w:sz="4" w:space="0" w:color="auto"/>
            </w:tcBorders>
            <w:tcMar>
              <w:top w:w="28" w:type="dxa"/>
              <w:left w:w="85" w:type="dxa"/>
              <w:bottom w:w="28" w:type="dxa"/>
              <w:right w:w="85" w:type="dxa"/>
            </w:tcMar>
          </w:tcPr>
          <w:p w14:paraId="1CB419B1" w14:textId="4773ECB4" w:rsidR="0061564A" w:rsidRPr="0061564A" w:rsidRDefault="0061564A" w:rsidP="0061564A">
            <w:pPr>
              <w:spacing w:line="240" w:lineRule="exact"/>
              <w:rPr>
                <w:rFonts w:ascii="ＭＳ Ｐゴシック" w:eastAsia="ＭＳ Ｐゴシック" w:hAnsi="ＭＳ Ｐゴシック"/>
                <w:iCs/>
                <w:sz w:val="18"/>
              </w:rPr>
            </w:pPr>
            <w:r w:rsidRPr="0061564A">
              <w:rPr>
                <w:rFonts w:ascii="ＭＳ Ｐゴシック" w:eastAsia="ＭＳ Ｐゴシック" w:hAnsi="ＭＳ Ｐゴシック" w:hint="eastAsia"/>
                <w:iCs/>
                <w:sz w:val="18"/>
              </w:rPr>
              <w:t>・月1</w:t>
            </w:r>
            <w:r w:rsidRPr="0061564A">
              <w:rPr>
                <w:rFonts w:ascii="ＭＳ Ｐゴシック" w:eastAsia="ＭＳ Ｐゴシック" w:hAnsi="ＭＳ Ｐゴシック"/>
                <w:iCs/>
                <w:sz w:val="18"/>
              </w:rPr>
              <w:t>回</w:t>
            </w:r>
          </w:p>
          <w:p w14:paraId="444A67F4" w14:textId="35CE7DB5" w:rsidR="0061564A" w:rsidRPr="0061564A" w:rsidRDefault="0061564A" w:rsidP="0061564A">
            <w:pPr>
              <w:spacing w:line="240" w:lineRule="exact"/>
              <w:rPr>
                <w:rFonts w:ascii="ＭＳ Ｐゴシック" w:eastAsia="ＭＳ Ｐゴシック" w:hAnsi="ＭＳ Ｐゴシック"/>
                <w:iCs/>
                <w:sz w:val="18"/>
              </w:rPr>
            </w:pPr>
            <w:r w:rsidRPr="0061564A">
              <w:rPr>
                <w:rFonts w:ascii="ＭＳ Ｐゴシック" w:eastAsia="ＭＳ Ｐゴシック" w:hAnsi="ＭＳ Ｐゴシック" w:hint="eastAsia"/>
                <w:iCs/>
                <w:sz w:val="18"/>
              </w:rPr>
              <w:t>（※</w:t>
            </w:r>
            <w:r w:rsidR="00674680">
              <w:rPr>
                <w:rFonts w:ascii="ＭＳ Ｐゴシック" w:eastAsia="ＭＳ Ｐゴシック" w:hAnsi="ＭＳ Ｐゴシック"/>
                <w:iCs/>
                <w:sz w:val="18"/>
              </w:rPr>
              <w:t>17</w:t>
            </w:r>
            <w:r w:rsidRPr="0061564A">
              <w:rPr>
                <w:rFonts w:ascii="ＭＳ Ｐゴシック" w:eastAsia="ＭＳ Ｐゴシック" w:hAnsi="ＭＳ Ｐゴシック" w:hint="eastAsia"/>
                <w:iCs/>
                <w:sz w:val="18"/>
              </w:rPr>
              <w:t>）</w:t>
            </w:r>
          </w:p>
        </w:tc>
      </w:tr>
      <w:tr w:rsidR="0061564A" w:rsidRPr="00685DAC" w14:paraId="51C1168E" w14:textId="77777777" w:rsidTr="00167BB6">
        <w:trPr>
          <w:trHeight w:val="270"/>
        </w:trPr>
        <w:tc>
          <w:tcPr>
            <w:tcW w:w="1777" w:type="dxa"/>
            <w:tcBorders>
              <w:top w:val="single" w:sz="4" w:space="0" w:color="auto"/>
              <w:left w:val="single" w:sz="4" w:space="0" w:color="auto"/>
              <w:right w:val="single" w:sz="4" w:space="0" w:color="auto"/>
            </w:tcBorders>
            <w:shd w:val="clear" w:color="auto" w:fill="auto"/>
            <w:tcMar>
              <w:top w:w="28" w:type="dxa"/>
              <w:left w:w="85" w:type="dxa"/>
              <w:bottom w:w="28" w:type="dxa"/>
              <w:right w:w="85" w:type="dxa"/>
            </w:tcMar>
          </w:tcPr>
          <w:p w14:paraId="36394D62" w14:textId="77777777" w:rsidR="0061564A" w:rsidRPr="00685DAC" w:rsidRDefault="0061564A" w:rsidP="0061564A">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各種イベント等に</w:t>
            </w:r>
          </w:p>
          <w:p w14:paraId="4F5A81B1" w14:textId="77777777" w:rsidR="0061564A" w:rsidRPr="00685DAC" w:rsidRDefault="0061564A" w:rsidP="0061564A">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合わせた啓発</w:t>
            </w:r>
          </w:p>
          <w:p w14:paraId="5E2E3C04" w14:textId="77777777" w:rsidR="0061564A" w:rsidRPr="00685DAC" w:rsidRDefault="0061564A" w:rsidP="0061564A">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（防災都市づくり課）</w:t>
            </w:r>
          </w:p>
        </w:tc>
        <w:tc>
          <w:tcPr>
            <w:tcW w:w="3752" w:type="dxa"/>
            <w:tcBorders>
              <w:top w:val="nil"/>
              <w:left w:val="nil"/>
              <w:bottom w:val="single" w:sz="4" w:space="0" w:color="auto"/>
              <w:right w:val="single" w:sz="4" w:space="0" w:color="auto"/>
            </w:tcBorders>
            <w:shd w:val="clear" w:color="auto" w:fill="auto"/>
            <w:tcMar>
              <w:top w:w="28" w:type="dxa"/>
              <w:left w:w="85" w:type="dxa"/>
              <w:bottom w:w="28" w:type="dxa"/>
              <w:right w:w="85" w:type="dxa"/>
            </w:tcMar>
          </w:tcPr>
          <w:p w14:paraId="2EC141B1" w14:textId="77777777" w:rsidR="0061564A" w:rsidRPr="00685DAC" w:rsidRDefault="0061564A" w:rsidP="009F4D68">
            <w:pPr>
              <w:pStyle w:val="af7"/>
              <w:spacing w:line="240" w:lineRule="exact"/>
              <w:ind w:left="90" w:hangingChars="50" w:hanging="90"/>
              <w:rPr>
                <w:rFonts w:ascii="ＭＳ Ｐゴシック" w:eastAsia="ＭＳ Ｐゴシック" w:hAnsi="ＭＳ Ｐゴシック"/>
                <w:color w:val="000000" w:themeColor="text1"/>
                <w:szCs w:val="16"/>
              </w:rPr>
            </w:pPr>
            <w:r w:rsidRPr="00685DAC">
              <w:rPr>
                <w:rFonts w:ascii="ＭＳ Ｐゴシック" w:eastAsia="ＭＳ Ｐゴシック" w:hAnsi="ＭＳ Ｐゴシック" w:hint="eastAsia"/>
                <w:color w:val="000000" w:themeColor="text1"/>
                <w:szCs w:val="16"/>
              </w:rPr>
              <w:t>・地域イベント等において、耐震化啓発を行っている。</w:t>
            </w:r>
          </w:p>
        </w:tc>
        <w:tc>
          <w:tcPr>
            <w:tcW w:w="3976" w:type="dxa"/>
            <w:tcBorders>
              <w:top w:val="nil"/>
              <w:left w:val="nil"/>
              <w:bottom w:val="single" w:sz="4" w:space="0" w:color="auto"/>
              <w:right w:val="single" w:sz="4" w:space="0" w:color="auto"/>
            </w:tcBorders>
            <w:shd w:val="clear" w:color="auto" w:fill="auto"/>
            <w:tcMar>
              <w:top w:w="28" w:type="dxa"/>
              <w:left w:w="85" w:type="dxa"/>
              <w:bottom w:w="28" w:type="dxa"/>
              <w:right w:w="85" w:type="dxa"/>
            </w:tcMar>
          </w:tcPr>
          <w:p w14:paraId="4701EDC8" w14:textId="639A8B0F" w:rsidR="0061564A" w:rsidRPr="0061564A" w:rsidRDefault="0061564A" w:rsidP="0061564A">
            <w:pPr>
              <w:spacing w:line="240" w:lineRule="exact"/>
              <w:rPr>
                <w:rFonts w:ascii="ＭＳ Ｐゴシック" w:eastAsia="ＭＳ Ｐゴシック" w:hAnsi="ＭＳ Ｐゴシック"/>
                <w:iCs/>
                <w:sz w:val="18"/>
              </w:rPr>
            </w:pPr>
            <w:r w:rsidRPr="0061564A">
              <w:rPr>
                <w:rFonts w:ascii="ＭＳ Ｐゴシック" w:eastAsia="ＭＳ Ｐゴシック" w:hAnsi="ＭＳ Ｐゴシック" w:hint="eastAsia"/>
                <w:sz w:val="18"/>
              </w:rPr>
              <w:t>・年</w:t>
            </w:r>
            <w:r w:rsidRPr="0061564A">
              <w:rPr>
                <w:rFonts w:ascii="ＭＳ Ｐゴシック" w:eastAsia="ＭＳ Ｐゴシック" w:hAnsi="ＭＳ Ｐゴシック"/>
                <w:sz w:val="18"/>
              </w:rPr>
              <w:t>15箇所程度</w:t>
            </w:r>
          </w:p>
          <w:p w14:paraId="300BDA43" w14:textId="79446624" w:rsidR="0061564A" w:rsidRPr="0061564A" w:rsidRDefault="0061564A" w:rsidP="0061564A">
            <w:pPr>
              <w:spacing w:line="240" w:lineRule="exact"/>
              <w:rPr>
                <w:rFonts w:ascii="ＭＳ Ｐゴシック" w:eastAsia="ＭＳ Ｐゴシック" w:hAnsi="ＭＳ Ｐゴシック"/>
                <w:sz w:val="18"/>
              </w:rPr>
            </w:pPr>
            <w:r w:rsidRPr="0061564A">
              <w:rPr>
                <w:rFonts w:ascii="ＭＳ Ｐゴシック" w:eastAsia="ＭＳ Ｐゴシック" w:hAnsi="ＭＳ Ｐゴシック" w:hint="eastAsia"/>
                <w:iCs/>
                <w:sz w:val="18"/>
              </w:rPr>
              <w:t>（※</w:t>
            </w:r>
            <w:r w:rsidR="00674680">
              <w:rPr>
                <w:rFonts w:ascii="ＭＳ Ｐゴシック" w:eastAsia="ＭＳ Ｐゴシック" w:hAnsi="ＭＳ Ｐゴシック"/>
                <w:iCs/>
                <w:sz w:val="18"/>
              </w:rPr>
              <w:t>17</w:t>
            </w:r>
            <w:r w:rsidRPr="0061564A">
              <w:rPr>
                <w:rFonts w:ascii="ＭＳ Ｐゴシック" w:eastAsia="ＭＳ Ｐゴシック" w:hAnsi="ＭＳ Ｐゴシック" w:hint="eastAsia"/>
                <w:iCs/>
                <w:sz w:val="18"/>
              </w:rPr>
              <w:t>）</w:t>
            </w:r>
          </w:p>
        </w:tc>
      </w:tr>
      <w:tr w:rsidR="0061564A" w:rsidRPr="00685DAC" w14:paraId="2599F3EB" w14:textId="77777777" w:rsidTr="00167BB6">
        <w:trPr>
          <w:trHeight w:val="270"/>
        </w:trPr>
        <w:tc>
          <w:tcPr>
            <w:tcW w:w="1777" w:type="dxa"/>
            <w:tcBorders>
              <w:top w:val="single" w:sz="4" w:space="0" w:color="auto"/>
              <w:left w:val="single" w:sz="4" w:space="0" w:color="auto"/>
              <w:right w:val="single" w:sz="4" w:space="0" w:color="auto"/>
            </w:tcBorders>
            <w:shd w:val="clear" w:color="auto" w:fill="auto"/>
            <w:tcMar>
              <w:top w:w="28" w:type="dxa"/>
              <w:left w:w="85" w:type="dxa"/>
              <w:bottom w:w="28" w:type="dxa"/>
              <w:right w:w="85" w:type="dxa"/>
            </w:tcMar>
          </w:tcPr>
          <w:p w14:paraId="778B13BC" w14:textId="77777777" w:rsidR="0061564A" w:rsidRPr="00685DAC" w:rsidRDefault="0061564A" w:rsidP="0061564A">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地域センターまつりにおける普及啓発</w:t>
            </w:r>
          </w:p>
          <w:p w14:paraId="2D80FE72" w14:textId="77777777" w:rsidR="0061564A" w:rsidRPr="00685DAC" w:rsidRDefault="0061564A" w:rsidP="0061564A">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（防災都市づくり課）</w:t>
            </w:r>
          </w:p>
        </w:tc>
        <w:tc>
          <w:tcPr>
            <w:tcW w:w="3752" w:type="dxa"/>
            <w:tcBorders>
              <w:top w:val="nil"/>
              <w:left w:val="nil"/>
              <w:bottom w:val="single" w:sz="4" w:space="0" w:color="auto"/>
              <w:right w:val="single" w:sz="4" w:space="0" w:color="auto"/>
            </w:tcBorders>
            <w:shd w:val="clear" w:color="auto" w:fill="auto"/>
            <w:tcMar>
              <w:top w:w="28" w:type="dxa"/>
              <w:left w:w="85" w:type="dxa"/>
              <w:bottom w:w="28" w:type="dxa"/>
              <w:right w:w="85" w:type="dxa"/>
            </w:tcMar>
          </w:tcPr>
          <w:p w14:paraId="48AE2BA9" w14:textId="77777777" w:rsidR="0061564A" w:rsidRPr="00685DAC" w:rsidRDefault="0061564A" w:rsidP="0061564A">
            <w:pPr>
              <w:spacing w:line="240" w:lineRule="exact"/>
              <w:ind w:left="90" w:hangingChars="50" w:hanging="90"/>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・パンフレットを配布し、耐震化に関する相談に応じている。</w:t>
            </w:r>
          </w:p>
        </w:tc>
        <w:tc>
          <w:tcPr>
            <w:tcW w:w="3976" w:type="dxa"/>
            <w:tcBorders>
              <w:top w:val="nil"/>
              <w:left w:val="nil"/>
              <w:bottom w:val="single" w:sz="4" w:space="0" w:color="auto"/>
              <w:right w:val="single" w:sz="4" w:space="0" w:color="auto"/>
            </w:tcBorders>
            <w:shd w:val="clear" w:color="auto" w:fill="auto"/>
            <w:tcMar>
              <w:top w:w="28" w:type="dxa"/>
              <w:left w:w="85" w:type="dxa"/>
              <w:bottom w:w="28" w:type="dxa"/>
              <w:right w:w="85" w:type="dxa"/>
            </w:tcMar>
          </w:tcPr>
          <w:p w14:paraId="5CCDE0D6" w14:textId="11DA2E82" w:rsidR="0061564A" w:rsidRPr="0061564A" w:rsidRDefault="0061564A" w:rsidP="0061564A">
            <w:pPr>
              <w:spacing w:line="240" w:lineRule="exact"/>
              <w:rPr>
                <w:rFonts w:ascii="ＭＳ Ｐゴシック" w:eastAsia="ＭＳ Ｐゴシック" w:hAnsi="ＭＳ Ｐゴシック"/>
                <w:iCs/>
                <w:sz w:val="18"/>
              </w:rPr>
            </w:pPr>
            <w:r w:rsidRPr="0061564A">
              <w:rPr>
                <w:rFonts w:ascii="ＭＳ Ｐゴシック" w:eastAsia="ＭＳ Ｐゴシック" w:hAnsi="ＭＳ Ｐゴシック" w:hint="eastAsia"/>
                <w:sz w:val="18"/>
              </w:rPr>
              <w:t>・</w:t>
            </w:r>
            <w:r w:rsidRPr="0061564A">
              <w:rPr>
                <w:rFonts w:ascii="ＭＳ Ｐゴシック" w:eastAsia="ＭＳ Ｐゴシック" w:hAnsi="ＭＳ Ｐゴシック"/>
                <w:sz w:val="18"/>
              </w:rPr>
              <w:t>10ヶ所の地域センターで普及啓発活動を実施</w:t>
            </w:r>
          </w:p>
          <w:p w14:paraId="613767E7" w14:textId="7D0F8B0A" w:rsidR="0061564A" w:rsidRPr="0061564A" w:rsidRDefault="0061564A" w:rsidP="0061564A">
            <w:pPr>
              <w:spacing w:line="240" w:lineRule="exact"/>
              <w:ind w:left="90" w:hangingChars="50" w:hanging="90"/>
              <w:rPr>
                <w:rFonts w:ascii="ＭＳ Ｐゴシック" w:eastAsia="ＭＳ Ｐゴシック" w:hAnsi="ＭＳ Ｐゴシック"/>
                <w:iCs/>
                <w:strike/>
                <w:sz w:val="18"/>
              </w:rPr>
            </w:pPr>
            <w:r w:rsidRPr="0061564A">
              <w:rPr>
                <w:rFonts w:ascii="ＭＳ Ｐゴシック" w:eastAsia="ＭＳ Ｐゴシック" w:hAnsi="ＭＳ Ｐゴシック" w:hint="eastAsia"/>
                <w:iCs/>
                <w:sz w:val="18"/>
              </w:rPr>
              <w:t>（※</w:t>
            </w:r>
            <w:r w:rsidR="00674680">
              <w:rPr>
                <w:rFonts w:ascii="ＭＳ Ｐゴシック" w:eastAsia="ＭＳ Ｐゴシック" w:hAnsi="ＭＳ Ｐゴシック"/>
                <w:iCs/>
                <w:sz w:val="18"/>
              </w:rPr>
              <w:t>17</w:t>
            </w:r>
            <w:r w:rsidRPr="0061564A">
              <w:rPr>
                <w:rFonts w:ascii="ＭＳ Ｐゴシック" w:eastAsia="ＭＳ Ｐゴシック" w:hAnsi="ＭＳ Ｐゴシック" w:hint="eastAsia"/>
                <w:iCs/>
                <w:sz w:val="18"/>
              </w:rPr>
              <w:t>）</w:t>
            </w:r>
          </w:p>
        </w:tc>
      </w:tr>
      <w:tr w:rsidR="0061564A" w:rsidRPr="00685DAC" w14:paraId="048F54B7" w14:textId="77777777" w:rsidTr="00167BB6">
        <w:trPr>
          <w:trHeight w:val="429"/>
        </w:trPr>
        <w:tc>
          <w:tcPr>
            <w:tcW w:w="1777"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14:paraId="1E2F4089" w14:textId="77777777" w:rsidR="0061564A" w:rsidRPr="00685DAC" w:rsidRDefault="0061564A" w:rsidP="0061564A">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地域団体・事業者団体との連携</w:t>
            </w:r>
          </w:p>
          <w:p w14:paraId="15CB8A29" w14:textId="77777777" w:rsidR="0061564A" w:rsidRPr="00685DAC" w:rsidRDefault="0061564A" w:rsidP="0061564A">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（防災都市づくり課）</w:t>
            </w:r>
          </w:p>
        </w:tc>
        <w:tc>
          <w:tcPr>
            <w:tcW w:w="3752" w:type="dxa"/>
            <w:tcBorders>
              <w:top w:val="single" w:sz="4" w:space="0" w:color="auto"/>
              <w:left w:val="nil"/>
              <w:bottom w:val="single" w:sz="4" w:space="0" w:color="auto"/>
              <w:right w:val="single" w:sz="4" w:space="0" w:color="auto"/>
            </w:tcBorders>
            <w:shd w:val="clear" w:color="auto" w:fill="auto"/>
            <w:tcMar>
              <w:top w:w="28" w:type="dxa"/>
              <w:left w:w="85" w:type="dxa"/>
              <w:bottom w:w="28" w:type="dxa"/>
              <w:right w:w="85" w:type="dxa"/>
            </w:tcMar>
          </w:tcPr>
          <w:p w14:paraId="3C7FF7D3" w14:textId="77777777" w:rsidR="0061564A" w:rsidRPr="00685DAC" w:rsidRDefault="0061564A" w:rsidP="0061564A">
            <w:pPr>
              <w:spacing w:line="240" w:lineRule="exact"/>
              <w:ind w:left="90" w:hangingChars="50" w:hanging="90"/>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・地域団体や事業者団体等と連携し、耐震化啓発を行っている。</w:t>
            </w:r>
          </w:p>
        </w:tc>
        <w:tc>
          <w:tcPr>
            <w:tcW w:w="3976" w:type="dxa"/>
            <w:tcBorders>
              <w:top w:val="single" w:sz="4" w:space="0" w:color="auto"/>
              <w:left w:val="nil"/>
              <w:bottom w:val="single" w:sz="4" w:space="0" w:color="auto"/>
              <w:right w:val="single" w:sz="4" w:space="0" w:color="auto"/>
            </w:tcBorders>
            <w:shd w:val="clear" w:color="auto" w:fill="auto"/>
            <w:tcMar>
              <w:top w:w="28" w:type="dxa"/>
              <w:left w:w="85" w:type="dxa"/>
              <w:bottom w:w="28" w:type="dxa"/>
              <w:right w:w="85" w:type="dxa"/>
            </w:tcMar>
          </w:tcPr>
          <w:p w14:paraId="14532495" w14:textId="3CF491F4" w:rsidR="0061564A" w:rsidRPr="0061564A" w:rsidRDefault="0061564A" w:rsidP="0061564A">
            <w:pPr>
              <w:spacing w:line="240" w:lineRule="exact"/>
              <w:ind w:left="90" w:hangingChars="50" w:hanging="90"/>
              <w:rPr>
                <w:rFonts w:ascii="ＭＳ Ｐゴシック" w:eastAsia="ＭＳ Ｐゴシック" w:hAnsi="ＭＳ Ｐゴシック"/>
                <w:iCs/>
                <w:sz w:val="18"/>
              </w:rPr>
            </w:pPr>
            <w:r w:rsidRPr="0061564A">
              <w:rPr>
                <w:rFonts w:ascii="ＭＳ Ｐゴシック" w:eastAsia="ＭＳ Ｐゴシック" w:hAnsi="ＭＳ Ｐゴシック" w:hint="eastAsia"/>
                <w:iCs/>
                <w:sz w:val="18"/>
              </w:rPr>
              <w:t>・</w:t>
            </w:r>
            <w:r w:rsidRPr="0061564A">
              <w:rPr>
                <w:rFonts w:ascii="ＭＳ Ｐゴシック" w:eastAsia="ＭＳ Ｐゴシック" w:hAnsi="ＭＳ Ｐゴシック" w:hint="eastAsia"/>
                <w:sz w:val="18"/>
              </w:rPr>
              <w:t>耐震フォーラム等の</w:t>
            </w:r>
            <w:r w:rsidRPr="0061564A">
              <w:rPr>
                <w:rFonts w:ascii="ＭＳ Ｐゴシック" w:eastAsia="ＭＳ Ｐゴシック" w:hAnsi="ＭＳ Ｐゴシック" w:hint="eastAsia"/>
                <w:iCs/>
                <w:sz w:val="18"/>
              </w:rPr>
              <w:t>耐震化啓発</w:t>
            </w:r>
          </w:p>
          <w:p w14:paraId="54AF342E" w14:textId="77777777" w:rsidR="0061564A" w:rsidRPr="0061564A" w:rsidRDefault="0061564A" w:rsidP="0061564A">
            <w:pPr>
              <w:spacing w:line="240" w:lineRule="exact"/>
              <w:rPr>
                <w:rFonts w:ascii="ＭＳ Ｐゴシック" w:eastAsia="ＭＳ Ｐゴシック" w:hAnsi="ＭＳ Ｐゴシック"/>
                <w:iCs/>
                <w:sz w:val="18"/>
              </w:rPr>
            </w:pPr>
            <w:r w:rsidRPr="0061564A">
              <w:rPr>
                <w:rFonts w:ascii="ＭＳ Ｐゴシック" w:eastAsia="ＭＳ Ｐゴシック" w:hAnsi="ＭＳ Ｐゴシック" w:hint="eastAsia"/>
                <w:iCs/>
                <w:sz w:val="18"/>
              </w:rPr>
              <w:t>（新宿区耐震補強推進協議会</w:t>
            </w:r>
            <w:r w:rsidRPr="0061564A">
              <w:rPr>
                <w:rFonts w:ascii="ＭＳ Ｐゴシック" w:eastAsia="ＭＳ Ｐゴシック" w:hAnsi="ＭＳ Ｐゴシック" w:hint="eastAsia"/>
                <w:sz w:val="18"/>
              </w:rPr>
              <w:t>と連携</w:t>
            </w:r>
            <w:r w:rsidRPr="0061564A">
              <w:rPr>
                <w:rFonts w:ascii="ＭＳ Ｐゴシック" w:eastAsia="ＭＳ Ｐゴシック" w:hAnsi="ＭＳ Ｐゴシック" w:hint="eastAsia"/>
                <w:iCs/>
                <w:sz w:val="18"/>
              </w:rPr>
              <w:t>）</w:t>
            </w:r>
          </w:p>
          <w:p w14:paraId="6071B08F" w14:textId="7C439CB3" w:rsidR="0061564A" w:rsidRPr="0061564A" w:rsidRDefault="0061564A" w:rsidP="0061564A">
            <w:pPr>
              <w:spacing w:line="240" w:lineRule="exact"/>
              <w:ind w:left="90" w:hangingChars="50" w:hanging="90"/>
              <w:rPr>
                <w:rFonts w:ascii="ＭＳ Ｐゴシック" w:eastAsia="ＭＳ Ｐゴシック" w:hAnsi="ＭＳ Ｐゴシック"/>
                <w:iCs/>
                <w:sz w:val="18"/>
              </w:rPr>
            </w:pPr>
            <w:r w:rsidRPr="0061564A">
              <w:rPr>
                <w:rFonts w:ascii="ＭＳ Ｐゴシック" w:eastAsia="ＭＳ Ｐゴシック" w:hAnsi="ＭＳ Ｐゴシック" w:hint="eastAsia"/>
                <w:iCs/>
                <w:sz w:val="18"/>
              </w:rPr>
              <w:t>（※</w:t>
            </w:r>
            <w:r w:rsidR="00674680">
              <w:rPr>
                <w:rFonts w:ascii="ＭＳ Ｐゴシック" w:eastAsia="ＭＳ Ｐゴシック" w:hAnsi="ＭＳ Ｐゴシック"/>
                <w:iCs/>
                <w:sz w:val="18"/>
              </w:rPr>
              <w:t>17</w:t>
            </w:r>
            <w:r w:rsidRPr="0061564A">
              <w:rPr>
                <w:rFonts w:ascii="ＭＳ Ｐゴシック" w:eastAsia="ＭＳ Ｐゴシック" w:hAnsi="ＭＳ Ｐゴシック" w:hint="eastAsia"/>
                <w:iCs/>
                <w:sz w:val="18"/>
              </w:rPr>
              <w:t>）</w:t>
            </w:r>
          </w:p>
        </w:tc>
      </w:tr>
      <w:tr w:rsidR="0061564A" w:rsidRPr="00685DAC" w14:paraId="226D94A4" w14:textId="77777777" w:rsidTr="00AC4249">
        <w:trPr>
          <w:trHeight w:val="270"/>
        </w:trPr>
        <w:tc>
          <w:tcPr>
            <w:tcW w:w="1777"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09B1A023" w14:textId="77777777" w:rsidR="0061564A" w:rsidRPr="00685DAC" w:rsidRDefault="0061564A" w:rsidP="0061564A">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耐震</w:t>
            </w:r>
            <w:r w:rsidR="00BB6150">
              <w:rPr>
                <w:rFonts w:ascii="ＭＳ Ｐゴシック" w:eastAsia="ＭＳ Ｐゴシック" w:hAnsi="ＭＳ Ｐゴシック" w:hint="eastAsia"/>
                <w:color w:val="000000" w:themeColor="text1"/>
                <w:sz w:val="18"/>
              </w:rPr>
              <w:t>ベッド</w:t>
            </w:r>
            <w:r w:rsidRPr="00685DAC">
              <w:rPr>
                <w:rFonts w:ascii="ＭＳ Ｐゴシック" w:eastAsia="ＭＳ Ｐゴシック" w:hAnsi="ＭＳ Ｐゴシック" w:hint="eastAsia"/>
                <w:color w:val="000000" w:themeColor="text1"/>
                <w:sz w:val="18"/>
              </w:rPr>
              <w:t>等展示会</w:t>
            </w:r>
          </w:p>
          <w:p w14:paraId="7E592645" w14:textId="77777777" w:rsidR="0061564A" w:rsidRPr="00685DAC" w:rsidRDefault="0061564A" w:rsidP="0061564A">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（防災都市づくり課）</w:t>
            </w:r>
          </w:p>
        </w:tc>
        <w:tc>
          <w:tcPr>
            <w:tcW w:w="3752" w:type="dxa"/>
            <w:tcBorders>
              <w:top w:val="nil"/>
              <w:left w:val="nil"/>
              <w:bottom w:val="single" w:sz="4" w:space="0" w:color="auto"/>
              <w:right w:val="single" w:sz="4" w:space="0" w:color="auto"/>
            </w:tcBorders>
            <w:tcMar>
              <w:top w:w="28" w:type="dxa"/>
              <w:left w:w="85" w:type="dxa"/>
              <w:bottom w:w="28" w:type="dxa"/>
              <w:right w:w="85" w:type="dxa"/>
            </w:tcMar>
          </w:tcPr>
          <w:p w14:paraId="3D1E10D0" w14:textId="77777777" w:rsidR="0061564A" w:rsidRPr="00685DAC" w:rsidRDefault="0061564A" w:rsidP="0061564A">
            <w:pPr>
              <w:pStyle w:val="af7"/>
              <w:spacing w:line="240" w:lineRule="exact"/>
              <w:ind w:left="90" w:hangingChars="50" w:hanging="90"/>
              <w:rPr>
                <w:rFonts w:ascii="ＭＳ Ｐゴシック" w:eastAsia="ＭＳ Ｐゴシック" w:hAnsi="ＭＳ Ｐゴシック"/>
                <w:color w:val="000000" w:themeColor="text1"/>
                <w:szCs w:val="24"/>
              </w:rPr>
            </w:pPr>
            <w:r w:rsidRPr="00685DAC">
              <w:rPr>
                <w:rFonts w:ascii="ＭＳ Ｐゴシック" w:eastAsia="ＭＳ Ｐゴシック" w:hAnsi="ＭＳ Ｐゴシック" w:hint="eastAsia"/>
                <w:color w:val="000000" w:themeColor="text1"/>
                <w:szCs w:val="24"/>
              </w:rPr>
              <w:t>・安価で信頼できる「耐震ベッド」及び「耐震シェルター」の設置に関する紹介、実物展示等を行っている。</w:t>
            </w:r>
          </w:p>
        </w:tc>
        <w:tc>
          <w:tcPr>
            <w:tcW w:w="3976" w:type="dxa"/>
            <w:tcBorders>
              <w:top w:val="nil"/>
              <w:left w:val="nil"/>
              <w:bottom w:val="single" w:sz="4" w:space="0" w:color="auto"/>
              <w:right w:val="single" w:sz="4" w:space="0" w:color="auto"/>
            </w:tcBorders>
            <w:tcMar>
              <w:top w:w="28" w:type="dxa"/>
              <w:left w:w="85" w:type="dxa"/>
              <w:bottom w:w="28" w:type="dxa"/>
              <w:right w:w="85" w:type="dxa"/>
            </w:tcMar>
          </w:tcPr>
          <w:p w14:paraId="4577DD32" w14:textId="77777777" w:rsidR="0061564A" w:rsidRPr="0061564A" w:rsidRDefault="0061564A" w:rsidP="0061564A">
            <w:pPr>
              <w:spacing w:line="240" w:lineRule="exact"/>
              <w:rPr>
                <w:rFonts w:ascii="ＭＳ Ｐゴシック" w:eastAsia="ＭＳ Ｐゴシック" w:hAnsi="ＭＳ Ｐゴシック"/>
                <w:iCs/>
                <w:sz w:val="18"/>
              </w:rPr>
            </w:pPr>
            <w:r w:rsidRPr="0061564A">
              <w:rPr>
                <w:rFonts w:ascii="ＭＳ Ｐゴシック" w:eastAsia="ＭＳ Ｐゴシック" w:hAnsi="ＭＳ Ｐゴシック" w:hint="eastAsia"/>
                <w:sz w:val="18"/>
              </w:rPr>
              <w:t>・年1</w:t>
            </w:r>
            <w:r w:rsidRPr="0061564A">
              <w:rPr>
                <w:rFonts w:ascii="ＭＳ Ｐゴシック" w:eastAsia="ＭＳ Ｐゴシック" w:hAnsi="ＭＳ Ｐゴシック"/>
                <w:sz w:val="18"/>
              </w:rPr>
              <w:t>回程度開催</w:t>
            </w:r>
          </w:p>
        </w:tc>
      </w:tr>
      <w:tr w:rsidR="00685DAC" w:rsidRPr="00685DAC" w14:paraId="387DB7DC" w14:textId="77777777" w:rsidTr="00AC4249">
        <w:trPr>
          <w:trHeight w:val="930"/>
        </w:trPr>
        <w:tc>
          <w:tcPr>
            <w:tcW w:w="1777"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60EC2A5F" w14:textId="77777777" w:rsidR="00F25A20" w:rsidRPr="00685DAC" w:rsidRDefault="00F25A20" w:rsidP="00AC4249">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耐震診断登録員</w:t>
            </w:r>
          </w:p>
          <w:p w14:paraId="5F2273B3" w14:textId="77777777" w:rsidR="00F25A20" w:rsidRPr="00685DAC" w:rsidRDefault="00F25A20" w:rsidP="00AC4249">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（防災都市づくり課）</w:t>
            </w:r>
          </w:p>
        </w:tc>
        <w:tc>
          <w:tcPr>
            <w:tcW w:w="3752" w:type="dxa"/>
            <w:tcBorders>
              <w:top w:val="nil"/>
              <w:left w:val="nil"/>
              <w:bottom w:val="single" w:sz="4" w:space="0" w:color="auto"/>
              <w:right w:val="single" w:sz="4" w:space="0" w:color="auto"/>
            </w:tcBorders>
            <w:tcMar>
              <w:top w:w="28" w:type="dxa"/>
              <w:left w:w="85" w:type="dxa"/>
              <w:bottom w:w="28" w:type="dxa"/>
              <w:right w:w="85" w:type="dxa"/>
            </w:tcMar>
          </w:tcPr>
          <w:p w14:paraId="47BD772A" w14:textId="77777777" w:rsidR="00F25A20" w:rsidRPr="00685DAC" w:rsidRDefault="00F25A20" w:rsidP="00AC4249">
            <w:pPr>
              <w:spacing w:line="240" w:lineRule="exact"/>
              <w:ind w:left="90" w:hangingChars="50" w:hanging="90"/>
              <w:rPr>
                <w:rFonts w:ascii="ＭＳ Ｐゴシック" w:eastAsia="ＭＳ Ｐゴシック" w:hAnsi="ＭＳ Ｐゴシック"/>
                <w:color w:val="000000" w:themeColor="text1"/>
                <w:sz w:val="18"/>
                <w:szCs w:val="16"/>
              </w:rPr>
            </w:pPr>
            <w:r w:rsidRPr="00685DAC">
              <w:rPr>
                <w:rFonts w:ascii="ＭＳ Ｐゴシック" w:eastAsia="ＭＳ Ｐゴシック" w:hAnsi="ＭＳ Ｐゴシック" w:hint="eastAsia"/>
                <w:color w:val="000000" w:themeColor="text1"/>
                <w:sz w:val="18"/>
                <w:szCs w:val="16"/>
              </w:rPr>
              <w:t>・木造住宅の耐震診断・補強設計費補助及び補強設計費補助は、耐震診断登録員が行うことが要件である。</w:t>
            </w:r>
          </w:p>
          <w:p w14:paraId="4A9157A1" w14:textId="77777777" w:rsidR="00F25A20" w:rsidRPr="00685DAC" w:rsidRDefault="00F25A20" w:rsidP="00AC4249">
            <w:pPr>
              <w:spacing w:line="240" w:lineRule="exact"/>
              <w:ind w:left="90" w:hangingChars="50" w:hanging="90"/>
              <w:rPr>
                <w:rFonts w:ascii="ＭＳ Ｐゴシック" w:eastAsia="ＭＳ Ｐゴシック" w:hAnsi="ＭＳ Ｐゴシック"/>
                <w:color w:val="000000" w:themeColor="text1"/>
                <w:sz w:val="18"/>
                <w:szCs w:val="16"/>
              </w:rPr>
            </w:pPr>
            <w:r w:rsidRPr="00685DAC">
              <w:rPr>
                <w:rFonts w:ascii="ＭＳ Ｐゴシック" w:eastAsia="ＭＳ Ｐゴシック" w:hAnsi="ＭＳ Ｐゴシック" w:hint="eastAsia"/>
                <w:color w:val="000000" w:themeColor="text1"/>
                <w:sz w:val="18"/>
                <w:szCs w:val="16"/>
              </w:rPr>
              <w:t>・登録員台帳はホームページに掲載している。</w:t>
            </w:r>
          </w:p>
        </w:tc>
        <w:tc>
          <w:tcPr>
            <w:tcW w:w="3976" w:type="dxa"/>
            <w:tcBorders>
              <w:top w:val="nil"/>
              <w:left w:val="nil"/>
              <w:bottom w:val="single" w:sz="4" w:space="0" w:color="auto"/>
              <w:right w:val="single" w:sz="4" w:space="0" w:color="auto"/>
            </w:tcBorders>
            <w:tcMar>
              <w:top w:w="28" w:type="dxa"/>
              <w:left w:w="85" w:type="dxa"/>
              <w:bottom w:w="28" w:type="dxa"/>
              <w:right w:w="85" w:type="dxa"/>
            </w:tcMar>
          </w:tcPr>
          <w:p w14:paraId="44DB9F5E" w14:textId="2CF42D8B" w:rsidR="00F25A20" w:rsidRPr="00685DAC" w:rsidRDefault="005D530F" w:rsidP="00DD47D7">
            <w:pPr>
              <w:spacing w:line="240" w:lineRule="exact"/>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w:t>
            </w:r>
            <w:r w:rsidR="00F25A20" w:rsidRPr="00685DAC">
              <w:rPr>
                <w:rFonts w:ascii="ＭＳ Ｐゴシック" w:eastAsia="ＭＳ Ｐゴシック" w:hAnsi="ＭＳ Ｐゴシック" w:hint="eastAsia"/>
                <w:color w:val="000000" w:themeColor="text1"/>
                <w:sz w:val="18"/>
              </w:rPr>
              <w:t>令和3年6月現在121名登録</w:t>
            </w:r>
          </w:p>
        </w:tc>
      </w:tr>
      <w:tr w:rsidR="00685DAC" w:rsidRPr="00685DAC" w14:paraId="401C5204" w14:textId="77777777" w:rsidTr="00AC4249">
        <w:trPr>
          <w:trHeight w:val="429"/>
        </w:trPr>
        <w:tc>
          <w:tcPr>
            <w:tcW w:w="1777"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4A033D2D" w14:textId="77777777" w:rsidR="00F25A20" w:rsidRPr="00685DAC" w:rsidRDefault="00F25A20" w:rsidP="00AC4249">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kern w:val="0"/>
                <w:sz w:val="18"/>
                <w:fitText w:val="1620" w:id="-1774024192"/>
              </w:rPr>
              <w:t>耐震診断技術講習会</w:t>
            </w:r>
          </w:p>
          <w:p w14:paraId="794EC169" w14:textId="77777777" w:rsidR="00F25A20" w:rsidRPr="00685DAC" w:rsidRDefault="00F25A20" w:rsidP="00AC4249">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（防災都市づくり課）</w:t>
            </w:r>
          </w:p>
        </w:tc>
        <w:tc>
          <w:tcPr>
            <w:tcW w:w="3752" w:type="dxa"/>
            <w:tcBorders>
              <w:top w:val="single" w:sz="4" w:space="0" w:color="auto"/>
              <w:left w:val="nil"/>
              <w:bottom w:val="single" w:sz="4" w:space="0" w:color="auto"/>
              <w:right w:val="single" w:sz="4" w:space="0" w:color="auto"/>
            </w:tcBorders>
            <w:tcMar>
              <w:top w:w="28" w:type="dxa"/>
              <w:left w:w="85" w:type="dxa"/>
              <w:bottom w:w="28" w:type="dxa"/>
              <w:right w:w="85" w:type="dxa"/>
            </w:tcMar>
          </w:tcPr>
          <w:p w14:paraId="5D5EBFB8" w14:textId="77777777" w:rsidR="00F25A20" w:rsidRPr="00685DAC" w:rsidRDefault="00F25A20" w:rsidP="00AC4249">
            <w:pPr>
              <w:spacing w:line="240" w:lineRule="exact"/>
              <w:ind w:left="90" w:hangingChars="50" w:hanging="90"/>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・耐震診断登録員向けに耐震診断の実務等に関する講習会を開催している。</w:t>
            </w:r>
          </w:p>
        </w:tc>
        <w:tc>
          <w:tcPr>
            <w:tcW w:w="3976" w:type="dxa"/>
            <w:tcBorders>
              <w:top w:val="single" w:sz="4" w:space="0" w:color="auto"/>
              <w:left w:val="nil"/>
              <w:bottom w:val="single" w:sz="4" w:space="0" w:color="auto"/>
              <w:right w:val="single" w:sz="4" w:space="0" w:color="auto"/>
            </w:tcBorders>
            <w:tcMar>
              <w:top w:w="28" w:type="dxa"/>
              <w:left w:w="85" w:type="dxa"/>
              <w:bottom w:w="28" w:type="dxa"/>
              <w:right w:w="85" w:type="dxa"/>
            </w:tcMar>
          </w:tcPr>
          <w:p w14:paraId="16EDE950" w14:textId="58F9BBE5" w:rsidR="00F25A20" w:rsidRPr="00685DAC" w:rsidRDefault="00F25A20" w:rsidP="00AC4249">
            <w:pPr>
              <w:spacing w:line="240" w:lineRule="exact"/>
              <w:rPr>
                <w:rFonts w:ascii="ＭＳ Ｐゴシック" w:eastAsia="ＭＳ Ｐゴシック" w:hAnsi="ＭＳ Ｐゴシック"/>
                <w:iCs/>
                <w:color w:val="000000" w:themeColor="text1"/>
                <w:sz w:val="18"/>
              </w:rPr>
            </w:pPr>
            <w:r w:rsidRPr="00685DAC">
              <w:rPr>
                <w:rFonts w:ascii="ＭＳ Ｐゴシック" w:eastAsia="ＭＳ Ｐゴシック" w:hAnsi="ＭＳ Ｐゴシック" w:hint="eastAsia"/>
                <w:iCs/>
                <w:color w:val="000000" w:themeColor="text1"/>
                <w:sz w:val="18"/>
              </w:rPr>
              <w:t>・年2回</w:t>
            </w:r>
            <w:r w:rsidRPr="00685DAC">
              <w:rPr>
                <w:rFonts w:ascii="ＭＳ Ｐゴシック" w:eastAsia="ＭＳ Ｐゴシック" w:hAnsi="ＭＳ Ｐゴシック" w:hint="eastAsia"/>
                <w:color w:val="000000" w:themeColor="text1"/>
                <w:sz w:val="18"/>
              </w:rPr>
              <w:t>程度</w:t>
            </w:r>
            <w:r w:rsidRPr="00685DAC">
              <w:rPr>
                <w:rFonts w:ascii="ＭＳ Ｐゴシック" w:eastAsia="ＭＳ Ｐゴシック" w:hAnsi="ＭＳ Ｐゴシック" w:hint="eastAsia"/>
                <w:iCs/>
                <w:color w:val="000000" w:themeColor="text1"/>
                <w:sz w:val="18"/>
              </w:rPr>
              <w:t>開催</w:t>
            </w:r>
          </w:p>
        </w:tc>
      </w:tr>
      <w:tr w:rsidR="00685DAC" w:rsidRPr="00685DAC" w14:paraId="71C80856" w14:textId="77777777" w:rsidTr="00AC4249">
        <w:trPr>
          <w:trHeight w:val="429"/>
        </w:trPr>
        <w:tc>
          <w:tcPr>
            <w:tcW w:w="1777"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198346E3" w14:textId="77777777" w:rsidR="00F25A20" w:rsidRDefault="00F25A20" w:rsidP="00AC4249">
            <w:pPr>
              <w:spacing w:line="240" w:lineRule="exact"/>
              <w:rPr>
                <w:rFonts w:ascii="ＭＳ Ｐゴシック" w:eastAsia="ＭＳ Ｐゴシック" w:hAnsi="ＭＳ Ｐゴシック"/>
                <w:color w:val="000000" w:themeColor="text1"/>
                <w:kern w:val="0"/>
                <w:sz w:val="18"/>
              </w:rPr>
            </w:pPr>
            <w:r w:rsidRPr="00685DAC">
              <w:rPr>
                <w:rFonts w:ascii="ＭＳ Ｐゴシック" w:eastAsia="ＭＳ Ｐゴシック" w:hAnsi="ＭＳ Ｐゴシック" w:hint="eastAsia"/>
                <w:color w:val="000000" w:themeColor="text1"/>
                <w:kern w:val="0"/>
                <w:sz w:val="18"/>
              </w:rPr>
              <w:t>耐震フォローアップ</w:t>
            </w:r>
          </w:p>
          <w:p w14:paraId="5C43275D" w14:textId="77777777" w:rsidR="00A06DAC" w:rsidRPr="00685DAC" w:rsidRDefault="00A06DAC" w:rsidP="00AC4249">
            <w:pPr>
              <w:spacing w:line="240" w:lineRule="exact"/>
              <w:rPr>
                <w:rFonts w:ascii="ＭＳ Ｐゴシック" w:eastAsia="ＭＳ Ｐゴシック" w:hAnsi="ＭＳ Ｐゴシック"/>
                <w:color w:val="000000" w:themeColor="text1"/>
                <w:kern w:val="0"/>
                <w:sz w:val="18"/>
              </w:rPr>
            </w:pPr>
            <w:r w:rsidRPr="00A06DAC">
              <w:rPr>
                <w:rFonts w:ascii="ＭＳ Ｐゴシック" w:eastAsia="ＭＳ Ｐゴシック" w:hAnsi="ＭＳ Ｐゴシック" w:hint="eastAsia"/>
                <w:color w:val="000000" w:themeColor="text1"/>
                <w:kern w:val="0"/>
                <w:sz w:val="18"/>
              </w:rPr>
              <w:t>（防災都市づくり課）</w:t>
            </w:r>
          </w:p>
        </w:tc>
        <w:tc>
          <w:tcPr>
            <w:tcW w:w="3752" w:type="dxa"/>
            <w:tcBorders>
              <w:top w:val="single" w:sz="4" w:space="0" w:color="auto"/>
              <w:left w:val="nil"/>
              <w:bottom w:val="single" w:sz="4" w:space="0" w:color="auto"/>
              <w:right w:val="single" w:sz="4" w:space="0" w:color="auto"/>
            </w:tcBorders>
            <w:tcMar>
              <w:top w:w="28" w:type="dxa"/>
              <w:left w:w="85" w:type="dxa"/>
              <w:bottom w:w="28" w:type="dxa"/>
              <w:right w:w="85" w:type="dxa"/>
            </w:tcMar>
          </w:tcPr>
          <w:p w14:paraId="1749FDC5" w14:textId="77777777" w:rsidR="00F25A20" w:rsidRPr="00685DAC" w:rsidRDefault="00F25A20" w:rsidP="00AC4249">
            <w:pPr>
              <w:spacing w:line="240" w:lineRule="exact"/>
              <w:ind w:left="2"/>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・区の支援制度を活用し、耐震改修工事に至っていない建築物について、個別訪問などにより耐震改修工事を改めて促す普及啓発を行っている。</w:t>
            </w:r>
          </w:p>
        </w:tc>
        <w:tc>
          <w:tcPr>
            <w:tcW w:w="3976" w:type="dxa"/>
            <w:tcBorders>
              <w:top w:val="single" w:sz="4" w:space="0" w:color="auto"/>
              <w:left w:val="nil"/>
              <w:bottom w:val="single" w:sz="4" w:space="0" w:color="auto"/>
              <w:right w:val="single" w:sz="4" w:space="0" w:color="auto"/>
            </w:tcBorders>
            <w:tcMar>
              <w:top w:w="28" w:type="dxa"/>
              <w:left w:w="85" w:type="dxa"/>
              <w:bottom w:w="28" w:type="dxa"/>
              <w:right w:w="85" w:type="dxa"/>
            </w:tcMar>
          </w:tcPr>
          <w:p w14:paraId="0C992006" w14:textId="2CC790BD" w:rsidR="00F25A20" w:rsidRPr="00B342B8" w:rsidRDefault="00F25A20" w:rsidP="00AC4249">
            <w:pPr>
              <w:spacing w:line="240" w:lineRule="exact"/>
              <w:rPr>
                <w:rFonts w:ascii="ＭＳ Ｐゴシック" w:eastAsia="ＭＳ Ｐゴシック" w:hAnsi="ＭＳ Ｐゴシック"/>
                <w:iCs/>
                <w:sz w:val="18"/>
              </w:rPr>
            </w:pPr>
            <w:r w:rsidRPr="00B342B8">
              <w:rPr>
                <w:rFonts w:ascii="ＭＳ Ｐゴシック" w:eastAsia="ＭＳ Ｐゴシック" w:hAnsi="ＭＳ Ｐゴシック" w:hint="eastAsia"/>
                <w:iCs/>
                <w:sz w:val="18"/>
              </w:rPr>
              <w:t xml:space="preserve">平成29年度　</w:t>
            </w:r>
            <w:r w:rsidR="007E7F59" w:rsidRPr="00B342B8">
              <w:rPr>
                <w:rFonts w:ascii="ＭＳ Ｐゴシック" w:eastAsia="ＭＳ Ｐゴシック" w:hAnsi="ＭＳ Ｐゴシック" w:hint="eastAsia"/>
                <w:iCs/>
                <w:sz w:val="18"/>
              </w:rPr>
              <w:t>1</w:t>
            </w:r>
            <w:r w:rsidR="0009217C" w:rsidRPr="00B342B8">
              <w:rPr>
                <w:rFonts w:ascii="ＭＳ Ｐゴシック" w:eastAsia="ＭＳ Ｐゴシック" w:hAnsi="ＭＳ Ｐゴシック" w:hint="eastAsia"/>
                <w:iCs/>
                <w:sz w:val="18"/>
              </w:rPr>
              <w:t>,</w:t>
            </w:r>
            <w:r w:rsidR="007E7F59" w:rsidRPr="00B342B8">
              <w:rPr>
                <w:rFonts w:ascii="ＭＳ Ｐゴシック" w:eastAsia="ＭＳ Ｐゴシック" w:hAnsi="ＭＳ Ｐゴシック" w:hint="eastAsia"/>
                <w:iCs/>
                <w:sz w:val="18"/>
              </w:rPr>
              <w:t>54</w:t>
            </w:r>
            <w:r w:rsidRPr="00B342B8">
              <w:rPr>
                <w:rFonts w:ascii="ＭＳ Ｐゴシック" w:eastAsia="ＭＳ Ｐゴシック" w:hAnsi="ＭＳ Ｐゴシック" w:hint="eastAsia"/>
                <w:iCs/>
                <w:sz w:val="18"/>
              </w:rPr>
              <w:t>1棟（木造）</w:t>
            </w:r>
          </w:p>
          <w:p w14:paraId="696E3528" w14:textId="3ED5B2AF" w:rsidR="00F25A20" w:rsidRPr="00B342B8" w:rsidRDefault="00F25A20" w:rsidP="00AC4249">
            <w:pPr>
              <w:spacing w:line="240" w:lineRule="exact"/>
              <w:rPr>
                <w:rFonts w:ascii="ＭＳ Ｐゴシック" w:eastAsia="ＭＳ Ｐゴシック" w:hAnsi="ＭＳ Ｐゴシック"/>
                <w:iCs/>
                <w:sz w:val="18"/>
              </w:rPr>
            </w:pPr>
            <w:r w:rsidRPr="00B342B8">
              <w:rPr>
                <w:rFonts w:ascii="ＭＳ Ｐゴシック" w:eastAsia="ＭＳ Ｐゴシック" w:hAnsi="ＭＳ Ｐゴシック" w:hint="eastAsia"/>
                <w:iCs/>
                <w:sz w:val="18"/>
              </w:rPr>
              <w:t xml:space="preserve">令和元年度　</w:t>
            </w:r>
            <w:r w:rsidR="00CE6EB6" w:rsidRPr="00B342B8">
              <w:rPr>
                <w:rFonts w:ascii="ＭＳ Ｐゴシック" w:eastAsia="ＭＳ Ｐゴシック" w:hAnsi="ＭＳ Ｐゴシック" w:hint="eastAsia"/>
                <w:iCs/>
                <w:sz w:val="18"/>
              </w:rPr>
              <w:t>798</w:t>
            </w:r>
            <w:r w:rsidRPr="00B342B8">
              <w:rPr>
                <w:rFonts w:ascii="ＭＳ Ｐゴシック" w:eastAsia="ＭＳ Ｐゴシック" w:hAnsi="ＭＳ Ｐゴシック" w:hint="eastAsia"/>
                <w:iCs/>
                <w:sz w:val="18"/>
              </w:rPr>
              <w:t>棟（木造）</w:t>
            </w:r>
          </w:p>
          <w:p w14:paraId="43FA3B76" w14:textId="50BD5C0D" w:rsidR="00F25A20" w:rsidRPr="00685DAC" w:rsidRDefault="00F25A20" w:rsidP="00AC4249">
            <w:pPr>
              <w:spacing w:line="240" w:lineRule="exact"/>
              <w:rPr>
                <w:rFonts w:ascii="ＭＳ Ｐゴシック" w:eastAsia="ＭＳ Ｐゴシック" w:hAnsi="ＭＳ Ｐゴシック"/>
                <w:iCs/>
                <w:color w:val="000000" w:themeColor="text1"/>
                <w:sz w:val="18"/>
              </w:rPr>
            </w:pPr>
            <w:r w:rsidRPr="00B342B8">
              <w:rPr>
                <w:rFonts w:ascii="ＭＳ Ｐゴシック" w:eastAsia="ＭＳ Ｐゴシック" w:hAnsi="ＭＳ Ｐゴシック" w:hint="eastAsia"/>
                <w:iCs/>
                <w:sz w:val="18"/>
              </w:rPr>
              <w:t xml:space="preserve">令和2年度　</w:t>
            </w:r>
            <w:r w:rsidR="00CE6EB6" w:rsidRPr="00B342B8">
              <w:rPr>
                <w:rFonts w:ascii="ＭＳ Ｐゴシック" w:eastAsia="ＭＳ Ｐゴシック" w:hAnsi="ＭＳ Ｐゴシック" w:hint="eastAsia"/>
                <w:iCs/>
                <w:sz w:val="18"/>
              </w:rPr>
              <w:t>577</w:t>
            </w:r>
            <w:r w:rsidRPr="00B342B8">
              <w:rPr>
                <w:rFonts w:ascii="ＭＳ Ｐゴシック" w:eastAsia="ＭＳ Ｐゴシック" w:hAnsi="ＭＳ Ｐゴシック" w:hint="eastAsia"/>
                <w:iCs/>
                <w:sz w:val="18"/>
              </w:rPr>
              <w:t>棟（木造</w:t>
            </w:r>
            <w:r w:rsidRPr="00CE6EB6">
              <w:rPr>
                <w:rFonts w:ascii="ＭＳ Ｐゴシック" w:eastAsia="ＭＳ Ｐゴシック" w:hAnsi="ＭＳ Ｐゴシック" w:hint="eastAsia"/>
                <w:iCs/>
                <w:color w:val="000000" w:themeColor="text1"/>
                <w:sz w:val="18"/>
              </w:rPr>
              <w:t>）</w:t>
            </w:r>
          </w:p>
        </w:tc>
      </w:tr>
      <w:tr w:rsidR="00685DAC" w:rsidRPr="00685DAC" w14:paraId="62BD04AB" w14:textId="77777777" w:rsidTr="00167BB6">
        <w:trPr>
          <w:trHeight w:val="270"/>
        </w:trPr>
        <w:tc>
          <w:tcPr>
            <w:tcW w:w="1777" w:type="dxa"/>
            <w:tcBorders>
              <w:top w:val="single" w:sz="4" w:space="0" w:color="auto"/>
              <w:left w:val="single" w:sz="4" w:space="0" w:color="auto"/>
              <w:right w:val="single" w:sz="4" w:space="0" w:color="auto"/>
            </w:tcBorders>
            <w:shd w:val="clear" w:color="auto" w:fill="auto"/>
            <w:tcMar>
              <w:top w:w="28" w:type="dxa"/>
              <w:left w:w="85" w:type="dxa"/>
              <w:bottom w:w="28" w:type="dxa"/>
              <w:right w:w="85" w:type="dxa"/>
            </w:tcMar>
          </w:tcPr>
          <w:p w14:paraId="21F4CFB8" w14:textId="77777777" w:rsidR="00F25A20" w:rsidRPr="00685DAC" w:rsidRDefault="00F25A20" w:rsidP="00AC4249">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木造住宅への個別訪問</w:t>
            </w:r>
          </w:p>
          <w:p w14:paraId="47D17EB7" w14:textId="77777777" w:rsidR="00F25A20" w:rsidRPr="00685DAC" w:rsidRDefault="00F25A20" w:rsidP="00AC4249">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（防災都市づくり課）</w:t>
            </w:r>
          </w:p>
        </w:tc>
        <w:tc>
          <w:tcPr>
            <w:tcW w:w="3752" w:type="dxa"/>
            <w:tcBorders>
              <w:top w:val="nil"/>
              <w:left w:val="nil"/>
              <w:bottom w:val="single" w:sz="4" w:space="0" w:color="auto"/>
              <w:right w:val="single" w:sz="4" w:space="0" w:color="auto"/>
            </w:tcBorders>
            <w:shd w:val="clear" w:color="auto" w:fill="auto"/>
            <w:tcMar>
              <w:top w:w="28" w:type="dxa"/>
              <w:left w:w="85" w:type="dxa"/>
              <w:bottom w:w="28" w:type="dxa"/>
              <w:right w:w="85" w:type="dxa"/>
            </w:tcMar>
          </w:tcPr>
          <w:p w14:paraId="4AF70726" w14:textId="77777777" w:rsidR="00F25A20" w:rsidRPr="00685DAC" w:rsidRDefault="00F25A20" w:rsidP="00DD47D7">
            <w:pPr>
              <w:pStyle w:val="af7"/>
              <w:spacing w:line="240" w:lineRule="exact"/>
              <w:ind w:left="90" w:hangingChars="50" w:hanging="90"/>
              <w:rPr>
                <w:rFonts w:ascii="ＭＳ Ｐゴシック" w:eastAsia="ＭＳ Ｐゴシック" w:hAnsi="ＭＳ Ｐゴシック"/>
                <w:color w:val="000000" w:themeColor="text1"/>
                <w:szCs w:val="24"/>
              </w:rPr>
            </w:pPr>
            <w:r w:rsidRPr="00685DAC">
              <w:rPr>
                <w:rFonts w:ascii="ＭＳ Ｐゴシック" w:eastAsia="ＭＳ Ｐゴシック" w:hAnsi="ＭＳ Ｐゴシック" w:hint="eastAsia"/>
                <w:color w:val="000000" w:themeColor="text1"/>
              </w:rPr>
              <w:t>・地域説明会と個別訪問等による耐震化啓発を行った。</w:t>
            </w:r>
          </w:p>
        </w:tc>
        <w:tc>
          <w:tcPr>
            <w:tcW w:w="3976" w:type="dxa"/>
            <w:tcBorders>
              <w:top w:val="nil"/>
              <w:left w:val="nil"/>
              <w:bottom w:val="single" w:sz="4" w:space="0" w:color="auto"/>
              <w:right w:val="single" w:sz="4" w:space="0" w:color="auto"/>
            </w:tcBorders>
            <w:shd w:val="clear" w:color="auto" w:fill="auto"/>
            <w:tcMar>
              <w:top w:w="28" w:type="dxa"/>
              <w:left w:w="85" w:type="dxa"/>
              <w:bottom w:w="28" w:type="dxa"/>
              <w:right w:w="85" w:type="dxa"/>
            </w:tcMar>
          </w:tcPr>
          <w:p w14:paraId="01DA2063" w14:textId="68793166" w:rsidR="00F25A20" w:rsidRPr="00685DAC" w:rsidRDefault="00F25A20" w:rsidP="00AC4249">
            <w:pPr>
              <w:spacing w:line="240" w:lineRule="exact"/>
              <w:rPr>
                <w:rFonts w:ascii="ＭＳ Ｐゴシック" w:eastAsia="ＭＳ Ｐゴシック" w:hAnsi="ＭＳ Ｐゴシック"/>
                <w:iCs/>
                <w:color w:val="000000" w:themeColor="text1"/>
                <w:sz w:val="18"/>
              </w:rPr>
            </w:pPr>
            <w:r w:rsidRPr="00685DAC">
              <w:rPr>
                <w:rFonts w:ascii="ＭＳ Ｐゴシック" w:eastAsia="ＭＳ Ｐゴシック" w:hAnsi="ＭＳ Ｐゴシック" w:hint="eastAsia"/>
                <w:iCs/>
                <w:color w:val="000000" w:themeColor="text1"/>
                <w:sz w:val="18"/>
              </w:rPr>
              <w:t>平成22年度から令和元年度まで実施</w:t>
            </w:r>
          </w:p>
          <w:p w14:paraId="281938CD" w14:textId="77777777" w:rsidR="00F25A20" w:rsidRPr="00685DAC" w:rsidRDefault="00F25A20" w:rsidP="00AC4249">
            <w:pPr>
              <w:spacing w:line="240" w:lineRule="exact"/>
              <w:rPr>
                <w:rFonts w:ascii="ＭＳ Ｐゴシック" w:eastAsia="ＭＳ Ｐゴシック" w:hAnsi="ＭＳ Ｐゴシック"/>
                <w:iCs/>
                <w:color w:val="000000" w:themeColor="text1"/>
                <w:sz w:val="18"/>
              </w:rPr>
            </w:pPr>
            <w:r w:rsidRPr="00685DAC">
              <w:rPr>
                <w:rFonts w:ascii="ＭＳ Ｐゴシック" w:eastAsia="ＭＳ Ｐゴシック" w:hAnsi="ＭＳ Ｐゴシック" w:hint="eastAsia"/>
                <w:iCs/>
                <w:color w:val="000000" w:themeColor="text1"/>
                <w:sz w:val="18"/>
              </w:rPr>
              <w:t>・平成29年度　（25町丁目実施）</w:t>
            </w:r>
          </w:p>
          <w:p w14:paraId="6AA4EB36" w14:textId="77777777" w:rsidR="00F25A20" w:rsidRPr="00685DAC" w:rsidRDefault="00F25A20" w:rsidP="00AC4249">
            <w:pPr>
              <w:spacing w:line="240" w:lineRule="exact"/>
              <w:rPr>
                <w:rFonts w:ascii="ＭＳ Ｐゴシック" w:eastAsia="ＭＳ Ｐゴシック" w:hAnsi="ＭＳ Ｐゴシック"/>
                <w:iCs/>
                <w:color w:val="000000" w:themeColor="text1"/>
                <w:sz w:val="18"/>
              </w:rPr>
            </w:pPr>
            <w:r w:rsidRPr="00685DAC">
              <w:rPr>
                <w:rFonts w:ascii="ＭＳ Ｐゴシック" w:eastAsia="ＭＳ Ｐゴシック" w:hAnsi="ＭＳ Ｐゴシック" w:hint="eastAsia"/>
                <w:iCs/>
                <w:color w:val="000000" w:themeColor="text1"/>
                <w:sz w:val="18"/>
              </w:rPr>
              <w:t>・平成30年度　（20町丁目実施）</w:t>
            </w:r>
          </w:p>
          <w:p w14:paraId="53E0662F" w14:textId="77777777" w:rsidR="00F25A20" w:rsidRPr="00685DAC" w:rsidRDefault="00F25A20" w:rsidP="00AC4249">
            <w:pPr>
              <w:spacing w:line="240" w:lineRule="exact"/>
              <w:rPr>
                <w:rFonts w:ascii="ＭＳ Ｐゴシック" w:eastAsia="ＭＳ Ｐゴシック" w:hAnsi="ＭＳ Ｐゴシック"/>
                <w:iCs/>
                <w:color w:val="000000" w:themeColor="text1"/>
                <w:sz w:val="18"/>
              </w:rPr>
            </w:pPr>
            <w:r w:rsidRPr="00685DAC">
              <w:rPr>
                <w:rFonts w:ascii="ＭＳ Ｐゴシック" w:eastAsia="ＭＳ Ｐゴシック" w:hAnsi="ＭＳ Ｐゴシック" w:hint="eastAsia"/>
                <w:iCs/>
                <w:color w:val="000000" w:themeColor="text1"/>
                <w:sz w:val="18"/>
              </w:rPr>
              <w:t>・令和元年度　（57町丁目実施）</w:t>
            </w:r>
          </w:p>
        </w:tc>
      </w:tr>
      <w:tr w:rsidR="00685DAC" w:rsidRPr="00685DAC" w14:paraId="4B2FB7C0" w14:textId="77777777" w:rsidTr="00167BB6">
        <w:trPr>
          <w:trHeight w:val="930"/>
        </w:trPr>
        <w:tc>
          <w:tcPr>
            <w:tcW w:w="1777"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14:paraId="08690E08" w14:textId="77777777" w:rsidR="00F25A20" w:rsidRPr="00685DAC" w:rsidRDefault="00F25A20" w:rsidP="00AC4249">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東京都マンション啓発隊の個別訪問による啓発活動</w:t>
            </w:r>
          </w:p>
          <w:p w14:paraId="414C10B0" w14:textId="77777777" w:rsidR="00F25A20" w:rsidRPr="00685DAC" w:rsidRDefault="00F25A20" w:rsidP="00AC4249">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（防災都市づくり課）</w:t>
            </w:r>
          </w:p>
        </w:tc>
        <w:tc>
          <w:tcPr>
            <w:tcW w:w="3752" w:type="dxa"/>
            <w:tcBorders>
              <w:top w:val="single" w:sz="4" w:space="0" w:color="auto"/>
              <w:left w:val="nil"/>
              <w:bottom w:val="single" w:sz="4" w:space="0" w:color="auto"/>
              <w:right w:val="single" w:sz="4" w:space="0" w:color="auto"/>
            </w:tcBorders>
            <w:shd w:val="clear" w:color="auto" w:fill="auto"/>
          </w:tcPr>
          <w:p w14:paraId="1E290A3A" w14:textId="77777777" w:rsidR="00F25A20" w:rsidRPr="00685DAC" w:rsidRDefault="00F25A20" w:rsidP="00DD47D7">
            <w:pPr>
              <w:spacing w:line="240" w:lineRule="exact"/>
              <w:ind w:left="90" w:hangingChars="50" w:hanging="90"/>
              <w:rPr>
                <w:rFonts w:ascii="ＭＳ Ｐゴシック" w:eastAsia="ＭＳ Ｐゴシック" w:hAnsi="ＭＳ Ｐゴシック"/>
                <w:color w:val="000000" w:themeColor="text1"/>
                <w:sz w:val="18"/>
                <w:szCs w:val="16"/>
              </w:rPr>
            </w:pPr>
            <w:r w:rsidRPr="00685DAC">
              <w:rPr>
                <w:rFonts w:ascii="ＭＳ Ｐゴシック" w:eastAsia="ＭＳ Ｐゴシック" w:hAnsi="ＭＳ Ｐゴシック" w:hint="eastAsia"/>
                <w:color w:val="000000" w:themeColor="text1"/>
                <w:sz w:val="18"/>
                <w:szCs w:val="16"/>
              </w:rPr>
              <w:t>・分譲マンション管理組合等に対し、個別訪問を行</w:t>
            </w:r>
            <w:r w:rsidRPr="00685DAC">
              <w:rPr>
                <w:rFonts w:ascii="ＭＳ Ｐゴシック" w:eastAsia="ＭＳ Ｐゴシック" w:hAnsi="ＭＳ Ｐゴシック" w:hint="eastAsia"/>
                <w:color w:val="000000" w:themeColor="text1"/>
                <w:sz w:val="18"/>
                <w:szCs w:val="18"/>
              </w:rPr>
              <w:t>った</w:t>
            </w:r>
            <w:r w:rsidR="00DD47D7" w:rsidRPr="00685DAC">
              <w:rPr>
                <w:rFonts w:ascii="ＭＳ Ｐゴシック" w:eastAsia="ＭＳ Ｐゴシック" w:hAnsi="ＭＳ Ｐゴシック" w:hint="eastAsia"/>
                <w:color w:val="000000" w:themeColor="text1"/>
                <w:sz w:val="18"/>
                <w:szCs w:val="18"/>
              </w:rPr>
              <w:t>。</w:t>
            </w:r>
          </w:p>
        </w:tc>
        <w:tc>
          <w:tcPr>
            <w:tcW w:w="3976" w:type="dxa"/>
            <w:tcBorders>
              <w:top w:val="single" w:sz="4" w:space="0" w:color="auto"/>
              <w:left w:val="nil"/>
              <w:bottom w:val="single" w:sz="4" w:space="0" w:color="auto"/>
              <w:right w:val="single" w:sz="4" w:space="0" w:color="auto"/>
            </w:tcBorders>
            <w:shd w:val="clear" w:color="auto" w:fill="auto"/>
            <w:tcMar>
              <w:top w:w="28" w:type="dxa"/>
              <w:left w:w="85" w:type="dxa"/>
              <w:bottom w:w="28" w:type="dxa"/>
              <w:right w:w="85" w:type="dxa"/>
            </w:tcMar>
          </w:tcPr>
          <w:p w14:paraId="277A2831" w14:textId="77777777" w:rsidR="00F25A20" w:rsidRPr="00685DAC" w:rsidRDefault="00F25A20" w:rsidP="00AC4249">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平成</w:t>
            </w:r>
            <w:r w:rsidRPr="00685DAC">
              <w:rPr>
                <w:rFonts w:ascii="ＭＳ Ｐゴシック" w:eastAsia="ＭＳ Ｐゴシック" w:hAnsi="ＭＳ Ｐゴシック"/>
                <w:color w:val="000000" w:themeColor="text1"/>
                <w:sz w:val="18"/>
              </w:rPr>
              <w:t>24年度から</w:t>
            </w:r>
            <w:r w:rsidRPr="00685DAC">
              <w:rPr>
                <w:rFonts w:ascii="ＭＳ Ｐゴシック" w:eastAsia="ＭＳ Ｐゴシック" w:hAnsi="ＭＳ Ｐゴシック" w:hint="eastAsia"/>
                <w:color w:val="000000" w:themeColor="text1"/>
                <w:sz w:val="18"/>
              </w:rPr>
              <w:t>平成29年度まで実施（東京都と連携）</w:t>
            </w:r>
          </w:p>
          <w:p w14:paraId="1464A078" w14:textId="77777777" w:rsidR="00F25A20" w:rsidRPr="00685DAC" w:rsidRDefault="00F25A20" w:rsidP="00AC4249">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・平成</w:t>
            </w:r>
            <w:r w:rsidRPr="00685DAC">
              <w:rPr>
                <w:rFonts w:ascii="ＭＳ Ｐゴシック" w:eastAsia="ＭＳ Ｐゴシック" w:hAnsi="ＭＳ Ｐゴシック"/>
                <w:color w:val="000000" w:themeColor="text1"/>
                <w:sz w:val="18"/>
              </w:rPr>
              <w:t>27</w:t>
            </w:r>
            <w:r w:rsidRPr="00685DAC">
              <w:rPr>
                <w:rFonts w:ascii="ＭＳ Ｐゴシック" w:eastAsia="ＭＳ Ｐゴシック" w:hAnsi="ＭＳ Ｐゴシック" w:hint="eastAsia"/>
                <w:color w:val="000000" w:themeColor="text1"/>
                <w:sz w:val="18"/>
              </w:rPr>
              <w:t>年度（153件実施）</w:t>
            </w:r>
          </w:p>
          <w:p w14:paraId="736CC5B3" w14:textId="77777777" w:rsidR="00F25A20" w:rsidRPr="00685DAC" w:rsidRDefault="00F25A20" w:rsidP="00AC4249">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・平成</w:t>
            </w:r>
            <w:r w:rsidRPr="00685DAC">
              <w:rPr>
                <w:rFonts w:ascii="ＭＳ Ｐゴシック" w:eastAsia="ＭＳ Ｐゴシック" w:hAnsi="ＭＳ Ｐゴシック"/>
                <w:color w:val="000000" w:themeColor="text1"/>
                <w:sz w:val="18"/>
              </w:rPr>
              <w:t>28</w:t>
            </w:r>
            <w:r w:rsidRPr="00685DAC">
              <w:rPr>
                <w:rFonts w:ascii="ＭＳ Ｐゴシック" w:eastAsia="ＭＳ Ｐゴシック" w:hAnsi="ＭＳ Ｐゴシック" w:hint="eastAsia"/>
                <w:color w:val="000000" w:themeColor="text1"/>
                <w:sz w:val="18"/>
              </w:rPr>
              <w:t>年度（114件実施）</w:t>
            </w:r>
          </w:p>
          <w:p w14:paraId="2EE96761" w14:textId="77777777" w:rsidR="00F25A20" w:rsidRPr="00685DAC" w:rsidRDefault="00F25A20" w:rsidP="00AC4249">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・平成29年度（12件実施）</w:t>
            </w:r>
          </w:p>
        </w:tc>
      </w:tr>
      <w:tr w:rsidR="00A8130E" w:rsidRPr="00685DAC" w14:paraId="6B866D55" w14:textId="77777777" w:rsidTr="00167BB6">
        <w:trPr>
          <w:trHeight w:val="930"/>
        </w:trPr>
        <w:tc>
          <w:tcPr>
            <w:tcW w:w="1777"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14:paraId="00A90D7B" w14:textId="77777777" w:rsidR="00F25A20" w:rsidRPr="00685DAC" w:rsidRDefault="00F25A20" w:rsidP="00AC4249">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特定緊急輸送道路沿道建築物の所有者への啓発活動</w:t>
            </w:r>
          </w:p>
          <w:p w14:paraId="7076DB28" w14:textId="77777777" w:rsidR="00F25A20" w:rsidRPr="00685DAC" w:rsidRDefault="00F25A20" w:rsidP="00AC4249">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（防災都市づくり課）</w:t>
            </w:r>
          </w:p>
        </w:tc>
        <w:tc>
          <w:tcPr>
            <w:tcW w:w="3752" w:type="dxa"/>
            <w:tcBorders>
              <w:top w:val="single" w:sz="4" w:space="0" w:color="auto"/>
              <w:left w:val="nil"/>
              <w:bottom w:val="single" w:sz="4" w:space="0" w:color="auto"/>
              <w:right w:val="single" w:sz="4" w:space="0" w:color="auto"/>
            </w:tcBorders>
            <w:shd w:val="clear" w:color="auto" w:fill="auto"/>
          </w:tcPr>
          <w:p w14:paraId="1AC28592" w14:textId="77777777" w:rsidR="00F25A20" w:rsidRPr="00685DAC" w:rsidRDefault="00F25A20" w:rsidP="00AC4249">
            <w:pPr>
              <w:spacing w:line="240" w:lineRule="exact"/>
              <w:ind w:left="90" w:hangingChars="50" w:hanging="90"/>
              <w:rPr>
                <w:rFonts w:ascii="ＭＳ Ｐゴシック" w:eastAsia="ＭＳ Ｐゴシック" w:hAnsi="ＭＳ Ｐゴシック"/>
                <w:color w:val="000000" w:themeColor="text1"/>
                <w:sz w:val="18"/>
                <w:szCs w:val="16"/>
              </w:rPr>
            </w:pPr>
            <w:r w:rsidRPr="00685DAC">
              <w:rPr>
                <w:rFonts w:ascii="ＭＳ Ｐゴシック" w:eastAsia="ＭＳ Ｐゴシック" w:hAnsi="ＭＳ Ｐゴシック" w:hint="eastAsia"/>
                <w:color w:val="000000" w:themeColor="text1"/>
                <w:sz w:val="18"/>
              </w:rPr>
              <w:t>・特定緊急輸送道路沿道建築物の所有者に対し、個別訪問等を行っている。</w:t>
            </w:r>
          </w:p>
        </w:tc>
        <w:tc>
          <w:tcPr>
            <w:tcW w:w="3976" w:type="dxa"/>
            <w:tcBorders>
              <w:top w:val="single" w:sz="4" w:space="0" w:color="auto"/>
              <w:left w:val="nil"/>
              <w:bottom w:val="single" w:sz="4" w:space="0" w:color="auto"/>
              <w:right w:val="single" w:sz="4" w:space="0" w:color="auto"/>
            </w:tcBorders>
            <w:shd w:val="clear" w:color="auto" w:fill="auto"/>
            <w:tcMar>
              <w:top w:w="28" w:type="dxa"/>
              <w:left w:w="85" w:type="dxa"/>
              <w:bottom w:w="28" w:type="dxa"/>
              <w:right w:w="85" w:type="dxa"/>
            </w:tcMar>
          </w:tcPr>
          <w:p w14:paraId="338AF09B" w14:textId="37A542BB" w:rsidR="00F25A20" w:rsidRPr="00685DAC" w:rsidRDefault="00F25A20" w:rsidP="00AC4249">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平成</w:t>
            </w:r>
            <w:r w:rsidRPr="00685DAC">
              <w:rPr>
                <w:rFonts w:ascii="ＭＳ Ｐゴシック" w:eastAsia="ＭＳ Ｐゴシック" w:hAnsi="ＭＳ Ｐゴシック"/>
                <w:color w:val="000000" w:themeColor="text1"/>
                <w:sz w:val="18"/>
              </w:rPr>
              <w:t>23年度から実施（東京都と連携）</w:t>
            </w:r>
          </w:p>
          <w:p w14:paraId="743D377B" w14:textId="77777777" w:rsidR="00F25A20" w:rsidRPr="00685DAC" w:rsidRDefault="00F25A20" w:rsidP="00AC4249">
            <w:pPr>
              <w:spacing w:line="24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w:t>
            </w:r>
            <w:r w:rsidRPr="00685DAC">
              <w:rPr>
                <w:rFonts w:ascii="ＭＳ Ｐゴシック" w:eastAsia="ＭＳ Ｐゴシック" w:hAnsi="ＭＳ Ｐゴシック"/>
                <w:color w:val="000000" w:themeColor="text1"/>
                <w:sz w:val="18"/>
              </w:rPr>
              <w:t>約200棟</w:t>
            </w:r>
          </w:p>
        </w:tc>
      </w:tr>
    </w:tbl>
    <w:p w14:paraId="1F1D3544" w14:textId="19894F27" w:rsidR="0053722A" w:rsidRPr="0061564A" w:rsidRDefault="0061564A" w:rsidP="0053722A">
      <w:pPr>
        <w:jc w:val="left"/>
        <w:rPr>
          <w:rFonts w:ascii="ＭＳ Ｐゴシック" w:eastAsia="ＭＳ Ｐゴシック" w:hAnsi="ＭＳ Ｐゴシック"/>
          <w:color w:val="000000" w:themeColor="text1"/>
          <w:sz w:val="18"/>
          <w:szCs w:val="18"/>
        </w:rPr>
      </w:pPr>
      <w:r w:rsidRPr="0061564A">
        <w:rPr>
          <w:rFonts w:ascii="ＭＳ Ｐゴシック" w:eastAsia="ＭＳ Ｐゴシック" w:hAnsi="ＭＳ Ｐゴシック" w:hint="eastAsia"/>
          <w:color w:val="000000" w:themeColor="text1"/>
          <w:sz w:val="18"/>
          <w:szCs w:val="18"/>
        </w:rPr>
        <w:t>（※</w:t>
      </w:r>
      <w:r w:rsidR="00674680">
        <w:rPr>
          <w:rFonts w:ascii="ＭＳ Ｐゴシック" w:eastAsia="ＭＳ Ｐゴシック" w:hAnsi="ＭＳ Ｐゴシック"/>
          <w:color w:val="000000" w:themeColor="text1"/>
          <w:sz w:val="18"/>
          <w:szCs w:val="18"/>
        </w:rPr>
        <w:t>17</w:t>
      </w:r>
      <w:r w:rsidRPr="0061564A">
        <w:rPr>
          <w:rFonts w:ascii="ＭＳ Ｐゴシック" w:eastAsia="ＭＳ Ｐゴシック" w:hAnsi="ＭＳ Ｐゴシック" w:hint="eastAsia"/>
          <w:color w:val="000000" w:themeColor="text1"/>
          <w:sz w:val="18"/>
          <w:szCs w:val="18"/>
        </w:rPr>
        <w:t>）：令和元・2年度については、</w:t>
      </w:r>
      <w:r w:rsidRPr="0061564A">
        <w:rPr>
          <w:rFonts w:ascii="ＭＳ Ｐゴシック" w:eastAsia="ＭＳ Ｐゴシック" w:hAnsi="ＭＳ Ｐゴシック"/>
          <w:color w:val="000000" w:themeColor="text1"/>
          <w:sz w:val="18"/>
          <w:szCs w:val="18"/>
        </w:rPr>
        <w:t>新型コロナ</w:t>
      </w:r>
      <w:r w:rsidR="00EB2D14">
        <w:rPr>
          <w:rFonts w:ascii="ＭＳ Ｐゴシック" w:eastAsia="ＭＳ Ｐゴシック" w:hAnsi="ＭＳ Ｐゴシック" w:hint="eastAsia"/>
          <w:color w:val="000000" w:themeColor="text1"/>
          <w:sz w:val="18"/>
          <w:szCs w:val="18"/>
        </w:rPr>
        <w:t>ウイルス</w:t>
      </w:r>
      <w:r w:rsidRPr="0061564A">
        <w:rPr>
          <w:rFonts w:ascii="ＭＳ Ｐゴシック" w:eastAsia="ＭＳ Ｐゴシック" w:hAnsi="ＭＳ Ｐゴシック"/>
          <w:color w:val="000000" w:themeColor="text1"/>
          <w:sz w:val="18"/>
          <w:szCs w:val="18"/>
        </w:rPr>
        <w:t>感染症</w:t>
      </w:r>
      <w:r w:rsidRPr="0061564A">
        <w:rPr>
          <w:rFonts w:ascii="ＭＳ Ｐゴシック" w:eastAsia="ＭＳ Ｐゴシック" w:hAnsi="ＭＳ Ｐゴシック" w:hint="eastAsia"/>
          <w:color w:val="000000" w:themeColor="text1"/>
          <w:sz w:val="18"/>
          <w:szCs w:val="18"/>
        </w:rPr>
        <w:t>の影響により、未実施となったイベント等あり</w:t>
      </w:r>
    </w:p>
    <w:p w14:paraId="3E912E05" w14:textId="21F617D7" w:rsidR="0053722A" w:rsidRPr="00685DAC" w:rsidRDefault="0053722A" w:rsidP="0053722A">
      <w:pPr>
        <w:widowControl/>
        <w:jc w:val="left"/>
        <w:rPr>
          <w:color w:val="000000" w:themeColor="text1"/>
        </w:rPr>
      </w:pPr>
      <w:r w:rsidRPr="00685DAC">
        <w:rPr>
          <w:color w:val="000000" w:themeColor="text1"/>
        </w:rPr>
        <w:br w:type="page"/>
      </w:r>
    </w:p>
    <w:p w14:paraId="629F581F" w14:textId="441AEDCD" w:rsidR="0053722A" w:rsidRPr="00685DAC" w:rsidRDefault="00AA51E4" w:rsidP="00992183">
      <w:pPr>
        <w:pStyle w:val="12"/>
      </w:pPr>
      <w:r w:rsidRPr="00685DAC">
        <w:rPr>
          <w:rFonts w:hint="eastAsia"/>
        </w:rPr>
        <w:lastRenderedPageBreak/>
        <w:t xml:space="preserve">(3) </w:t>
      </w:r>
      <w:r w:rsidR="0053722A" w:rsidRPr="00685DAC">
        <w:rPr>
          <w:rFonts w:hint="eastAsia"/>
        </w:rPr>
        <w:t>関連施策</w:t>
      </w:r>
      <w:r w:rsidRPr="00685DAC">
        <w:rPr>
          <w:rFonts w:hint="eastAsia"/>
        </w:rPr>
        <w:t>の推進</w:t>
      </w:r>
    </w:p>
    <w:p w14:paraId="34E69CB2" w14:textId="0E16326E" w:rsidR="002A44C0" w:rsidRDefault="007179DC" w:rsidP="00EA7CB1">
      <w:pPr>
        <w:pStyle w:val="13"/>
        <w:ind w:leftChars="200" w:left="420" w:firstLine="210"/>
        <w:rPr>
          <w:b/>
        </w:rPr>
      </w:pPr>
      <w:r w:rsidRPr="00685DAC">
        <w:rPr>
          <w:rFonts w:hint="eastAsia"/>
        </w:rPr>
        <w:t>家具の落下、転倒、移動の防止、エレベーター</w:t>
      </w:r>
      <w:r w:rsidR="009F4D68" w:rsidRPr="007179DC">
        <w:rPr>
          <w:rFonts w:hint="eastAsia"/>
        </w:rPr>
        <w:t>の</w:t>
      </w:r>
      <w:r w:rsidR="009F4D68">
        <w:rPr>
          <w:rFonts w:hint="eastAsia"/>
        </w:rPr>
        <w:t>安全対策支援</w:t>
      </w:r>
      <w:r w:rsidRPr="00685DAC">
        <w:rPr>
          <w:rFonts w:hint="eastAsia"/>
        </w:rPr>
        <w:t>、ブロック塀の倒壊防止等の対策を促進する。関連する施策や団体等との連携を強化し、効果をより高めていく。</w:t>
      </w:r>
    </w:p>
    <w:tbl>
      <w:tblPr>
        <w:tblpPr w:leftFromText="142" w:rightFromText="142" w:vertAnchor="text" w:horzAnchor="margin" w:tblpY="559"/>
        <w:tblW w:w="9511" w:type="dxa"/>
        <w:tblLayout w:type="fixed"/>
        <w:tblCellMar>
          <w:top w:w="57" w:type="dxa"/>
          <w:left w:w="85" w:type="dxa"/>
          <w:bottom w:w="57" w:type="dxa"/>
          <w:right w:w="85" w:type="dxa"/>
        </w:tblCellMar>
        <w:tblLook w:val="0000" w:firstRow="0" w:lastRow="0" w:firstColumn="0" w:lastColumn="0" w:noHBand="0" w:noVBand="0"/>
      </w:tblPr>
      <w:tblGrid>
        <w:gridCol w:w="1984"/>
        <w:gridCol w:w="4111"/>
        <w:gridCol w:w="1134"/>
        <w:gridCol w:w="709"/>
        <w:gridCol w:w="709"/>
        <w:gridCol w:w="864"/>
      </w:tblGrid>
      <w:tr w:rsidR="002A44C0" w:rsidRPr="00685DAC" w14:paraId="053655D2" w14:textId="77777777" w:rsidTr="002A44C0">
        <w:trPr>
          <w:trHeight w:val="270"/>
        </w:trPr>
        <w:tc>
          <w:tcPr>
            <w:tcW w:w="198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85" w:type="dxa"/>
              <w:bottom w:w="28" w:type="dxa"/>
              <w:right w:w="85" w:type="dxa"/>
            </w:tcMar>
            <w:vAlign w:val="center"/>
          </w:tcPr>
          <w:p w14:paraId="4519C213" w14:textId="77777777" w:rsidR="002A44C0" w:rsidRPr="00685DAC" w:rsidRDefault="002A44C0" w:rsidP="002A44C0">
            <w:pPr>
              <w:spacing w:line="240" w:lineRule="exact"/>
              <w:jc w:val="center"/>
              <w:rPr>
                <w:rFonts w:ascii="ＭＳ Ｐゴシック" w:eastAsia="ＭＳ Ｐゴシック" w:hAnsi="ＭＳ Ｐゴシック"/>
                <w:color w:val="000000" w:themeColor="text1"/>
              </w:rPr>
            </w:pPr>
            <w:r w:rsidRPr="00685DAC">
              <w:rPr>
                <w:rFonts w:ascii="ＭＳ Ｐゴシック" w:eastAsia="ＭＳ Ｐゴシック" w:hAnsi="ＭＳ Ｐゴシック" w:hint="eastAsia"/>
                <w:color w:val="000000" w:themeColor="text1"/>
              </w:rPr>
              <w:t>名称</w:t>
            </w:r>
          </w:p>
          <w:p w14:paraId="083724CD" w14:textId="77777777" w:rsidR="002A44C0" w:rsidRPr="00685DAC" w:rsidRDefault="002A44C0" w:rsidP="002A44C0">
            <w:pPr>
              <w:spacing w:line="240" w:lineRule="exact"/>
              <w:jc w:val="center"/>
              <w:rPr>
                <w:rFonts w:ascii="ＭＳ Ｐゴシック" w:eastAsia="ＭＳ Ｐゴシック" w:hAnsi="ＭＳ Ｐゴシック"/>
                <w:color w:val="000000" w:themeColor="text1"/>
              </w:rPr>
            </w:pPr>
            <w:r w:rsidRPr="00685DAC">
              <w:rPr>
                <w:rFonts w:ascii="ＭＳ Ｐゴシック" w:eastAsia="ＭＳ Ｐゴシック" w:hAnsi="ＭＳ Ｐゴシック" w:hint="eastAsia"/>
                <w:color w:val="000000" w:themeColor="text1"/>
                <w:sz w:val="18"/>
              </w:rPr>
              <w:t>（所管課）</w:t>
            </w:r>
          </w:p>
        </w:tc>
        <w:tc>
          <w:tcPr>
            <w:tcW w:w="411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85" w:type="dxa"/>
              <w:bottom w:w="28" w:type="dxa"/>
              <w:right w:w="85" w:type="dxa"/>
            </w:tcMar>
            <w:vAlign w:val="center"/>
          </w:tcPr>
          <w:p w14:paraId="468B9467" w14:textId="77777777" w:rsidR="002A44C0" w:rsidRPr="00685DAC" w:rsidRDefault="002A44C0" w:rsidP="002A44C0">
            <w:pPr>
              <w:spacing w:line="240" w:lineRule="exact"/>
              <w:jc w:val="center"/>
              <w:rPr>
                <w:rFonts w:ascii="ＭＳ Ｐゴシック" w:eastAsia="ＭＳ Ｐゴシック" w:hAnsi="ＭＳ Ｐゴシック"/>
                <w:color w:val="000000" w:themeColor="text1"/>
              </w:rPr>
            </w:pPr>
            <w:r w:rsidRPr="00685DAC">
              <w:rPr>
                <w:rFonts w:ascii="ＭＳ Ｐゴシック" w:eastAsia="ＭＳ Ｐゴシック" w:hAnsi="ＭＳ Ｐゴシック" w:hint="eastAsia"/>
                <w:color w:val="000000" w:themeColor="text1"/>
              </w:rPr>
              <w:t>概　要</w:t>
            </w:r>
          </w:p>
        </w:tc>
        <w:tc>
          <w:tcPr>
            <w:tcW w:w="341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85" w:type="dxa"/>
              <w:bottom w:w="28" w:type="dxa"/>
              <w:right w:w="85" w:type="dxa"/>
            </w:tcMar>
            <w:vAlign w:val="center"/>
          </w:tcPr>
          <w:p w14:paraId="73C91BA4" w14:textId="77777777" w:rsidR="002A44C0" w:rsidRPr="00685DAC" w:rsidRDefault="002A44C0" w:rsidP="002A44C0">
            <w:pPr>
              <w:spacing w:line="240" w:lineRule="exact"/>
              <w:jc w:val="center"/>
              <w:rPr>
                <w:rFonts w:ascii="ＭＳ Ｐゴシック" w:eastAsia="ＭＳ Ｐゴシック" w:hAnsi="ＭＳ Ｐゴシック"/>
                <w:color w:val="000000" w:themeColor="text1"/>
              </w:rPr>
            </w:pPr>
            <w:r w:rsidRPr="00685DAC">
              <w:rPr>
                <w:rFonts w:ascii="ＭＳ Ｐゴシック" w:eastAsia="ＭＳ Ｐゴシック" w:hAnsi="ＭＳ Ｐゴシック" w:hint="eastAsia"/>
                <w:color w:val="000000" w:themeColor="text1"/>
              </w:rPr>
              <w:t>実施状況</w:t>
            </w:r>
          </w:p>
        </w:tc>
      </w:tr>
      <w:tr w:rsidR="002A44C0" w:rsidRPr="00685DAC" w14:paraId="3873A46D" w14:textId="77777777" w:rsidTr="002A44C0">
        <w:trPr>
          <w:trHeight w:val="842"/>
        </w:trPr>
        <w:tc>
          <w:tcPr>
            <w:tcW w:w="198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10871ADB" w14:textId="77777777"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家具転倒防止器具取付け事業</w:t>
            </w:r>
          </w:p>
          <w:p w14:paraId="2A1DF490" w14:textId="77777777"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（危機管理課）</w:t>
            </w:r>
          </w:p>
        </w:tc>
        <w:tc>
          <w:tcPr>
            <w:tcW w:w="4111" w:type="dxa"/>
            <w:tcBorders>
              <w:top w:val="single" w:sz="4" w:space="0" w:color="auto"/>
              <w:left w:val="nil"/>
              <w:bottom w:val="single" w:sz="4" w:space="0" w:color="auto"/>
              <w:right w:val="single" w:sz="4" w:space="0" w:color="auto"/>
            </w:tcBorders>
            <w:tcMar>
              <w:top w:w="28" w:type="dxa"/>
              <w:left w:w="85" w:type="dxa"/>
              <w:bottom w:w="28" w:type="dxa"/>
              <w:right w:w="85" w:type="dxa"/>
            </w:tcMar>
          </w:tcPr>
          <w:p w14:paraId="5A3C0A35" w14:textId="77777777" w:rsidR="002A44C0" w:rsidRPr="00685DAC" w:rsidRDefault="002A44C0" w:rsidP="002A44C0">
            <w:pPr>
              <w:spacing w:line="220" w:lineRule="exact"/>
              <w:ind w:left="90" w:hangingChars="50" w:hanging="90"/>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・家具転倒防止器具取付けの調査・取付けを無料で行っている。器具代は利用者負担。（災害時要援護者名簿登録者及び生活保護世帯の方は、器具5点まで無料で取付けが可能（1回のみ）。</w:t>
            </w:r>
            <w:r w:rsidRPr="00685DAC">
              <w:rPr>
                <w:rFonts w:ascii="ＭＳ Ｐゴシック" w:eastAsia="ＭＳ Ｐゴシック" w:hAnsi="ＭＳ Ｐゴシック"/>
                <w:color w:val="000000" w:themeColor="text1"/>
                <w:sz w:val="18"/>
              </w:rPr>
              <w:t>）</w:t>
            </w:r>
          </w:p>
        </w:tc>
        <w:tc>
          <w:tcPr>
            <w:tcW w:w="3416" w:type="dxa"/>
            <w:gridSpan w:val="4"/>
            <w:tcBorders>
              <w:top w:val="single" w:sz="4" w:space="0" w:color="auto"/>
              <w:left w:val="nil"/>
              <w:bottom w:val="single" w:sz="4" w:space="0" w:color="auto"/>
              <w:right w:val="single" w:sz="4" w:space="0" w:color="auto"/>
            </w:tcBorders>
            <w:tcMar>
              <w:top w:w="28" w:type="dxa"/>
              <w:left w:w="85" w:type="dxa"/>
              <w:bottom w:w="28" w:type="dxa"/>
              <w:right w:w="85" w:type="dxa"/>
            </w:tcMar>
          </w:tcPr>
          <w:p w14:paraId="4C60818C" w14:textId="698C19A9"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平成30年度</w:t>
            </w:r>
            <w:r w:rsidRPr="00685DAC">
              <w:rPr>
                <w:rFonts w:ascii="ＭＳ Ｐゴシック" w:eastAsia="ＭＳ Ｐゴシック" w:hAnsi="ＭＳ Ｐゴシック"/>
                <w:color w:val="000000" w:themeColor="text1"/>
                <w:sz w:val="18"/>
              </w:rPr>
              <w:t xml:space="preserve">    </w:t>
            </w:r>
            <w:r w:rsidRPr="00685DAC">
              <w:rPr>
                <w:rFonts w:ascii="ＭＳ Ｐゴシック" w:eastAsia="ＭＳ Ｐゴシック" w:hAnsi="ＭＳ Ｐゴシック" w:hint="eastAsia"/>
                <w:color w:val="000000" w:themeColor="text1"/>
                <w:sz w:val="18"/>
              </w:rPr>
              <w:t>183</w:t>
            </w:r>
            <w:r w:rsidRPr="00685DAC">
              <w:rPr>
                <w:rFonts w:ascii="ＭＳ Ｐゴシック" w:eastAsia="ＭＳ Ｐゴシック" w:hAnsi="ＭＳ Ｐゴシック"/>
                <w:color w:val="000000" w:themeColor="text1"/>
                <w:sz w:val="18"/>
              </w:rPr>
              <w:t>件</w:t>
            </w:r>
          </w:p>
          <w:p w14:paraId="2D56C016" w14:textId="225B8171"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令和元年度　　　 269件</w:t>
            </w:r>
          </w:p>
          <w:p w14:paraId="7413D8DE" w14:textId="350E6103"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令和2年度　　   90</w:t>
            </w:r>
            <w:r w:rsidRPr="00685DAC">
              <w:rPr>
                <w:rFonts w:ascii="ＭＳ Ｐゴシック" w:eastAsia="ＭＳ Ｐゴシック" w:hAnsi="ＭＳ Ｐゴシック"/>
                <w:color w:val="000000" w:themeColor="text1"/>
                <w:sz w:val="18"/>
              </w:rPr>
              <w:t xml:space="preserve"> </w:t>
            </w:r>
            <w:r w:rsidRPr="00685DAC">
              <w:rPr>
                <w:rFonts w:ascii="ＭＳ Ｐゴシック" w:eastAsia="ＭＳ Ｐゴシック" w:hAnsi="ＭＳ Ｐゴシック" w:hint="eastAsia"/>
                <w:color w:val="000000" w:themeColor="text1"/>
                <w:sz w:val="18"/>
              </w:rPr>
              <w:t>件</w:t>
            </w:r>
          </w:p>
        </w:tc>
      </w:tr>
      <w:tr w:rsidR="002A44C0" w:rsidRPr="00685DAC" w14:paraId="29C586D9" w14:textId="77777777" w:rsidTr="002A44C0">
        <w:trPr>
          <w:trHeight w:val="454"/>
        </w:trPr>
        <w:tc>
          <w:tcPr>
            <w:tcW w:w="1984" w:type="dxa"/>
            <w:tcBorders>
              <w:top w:val="single" w:sz="4" w:space="0" w:color="auto"/>
              <w:left w:val="single" w:sz="4" w:space="0" w:color="auto"/>
              <w:right w:val="single" w:sz="4" w:space="0" w:color="auto"/>
            </w:tcBorders>
            <w:tcMar>
              <w:top w:w="28" w:type="dxa"/>
              <w:left w:w="85" w:type="dxa"/>
              <w:bottom w:w="28" w:type="dxa"/>
              <w:right w:w="85" w:type="dxa"/>
            </w:tcMar>
          </w:tcPr>
          <w:p w14:paraId="4777B31A" w14:textId="77777777"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落下物防止</w:t>
            </w:r>
          </w:p>
          <w:p w14:paraId="561ECD8D" w14:textId="77777777"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（建築調整課）</w:t>
            </w:r>
          </w:p>
        </w:tc>
        <w:tc>
          <w:tcPr>
            <w:tcW w:w="4111" w:type="dxa"/>
            <w:tcBorders>
              <w:top w:val="single" w:sz="4" w:space="0" w:color="auto"/>
              <w:left w:val="nil"/>
              <w:bottom w:val="dashed" w:sz="4" w:space="0" w:color="auto"/>
              <w:right w:val="single" w:sz="4" w:space="0" w:color="auto"/>
            </w:tcBorders>
            <w:tcMar>
              <w:top w:w="28" w:type="dxa"/>
              <w:left w:w="85" w:type="dxa"/>
              <w:bottom w:w="28" w:type="dxa"/>
              <w:right w:w="85" w:type="dxa"/>
            </w:tcMar>
          </w:tcPr>
          <w:p w14:paraId="76C083A5" w14:textId="77777777" w:rsidR="002A44C0" w:rsidRPr="00685DAC" w:rsidRDefault="002A44C0" w:rsidP="002A44C0">
            <w:pPr>
              <w:spacing w:line="220" w:lineRule="exact"/>
              <w:ind w:left="90" w:hangingChars="50" w:hanging="90"/>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・窓ガラスや外壁タイル落下防止対策として、都と協力して、改善指導を実施している。</w:t>
            </w:r>
          </w:p>
        </w:tc>
        <w:tc>
          <w:tcPr>
            <w:tcW w:w="3416" w:type="dxa"/>
            <w:gridSpan w:val="4"/>
            <w:tcBorders>
              <w:top w:val="single" w:sz="4" w:space="0" w:color="auto"/>
              <w:left w:val="nil"/>
              <w:bottom w:val="dashed" w:sz="4" w:space="0" w:color="auto"/>
              <w:right w:val="single" w:sz="4" w:space="0" w:color="auto"/>
            </w:tcBorders>
            <w:tcMar>
              <w:top w:w="28" w:type="dxa"/>
              <w:left w:w="85" w:type="dxa"/>
              <w:bottom w:w="28" w:type="dxa"/>
              <w:right w:w="85" w:type="dxa"/>
            </w:tcMar>
          </w:tcPr>
          <w:p w14:paraId="52874095" w14:textId="77777777" w:rsidR="002A44C0" w:rsidRPr="00685DAC" w:rsidRDefault="002A44C0" w:rsidP="002A44C0">
            <w:pPr>
              <w:spacing w:line="220" w:lineRule="exact"/>
              <w:ind w:left="90" w:hangingChars="50" w:hanging="90"/>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・平成</w:t>
            </w:r>
            <w:r w:rsidRPr="00685DAC">
              <w:rPr>
                <w:rFonts w:ascii="ＭＳ Ｐゴシック" w:eastAsia="ＭＳ Ｐゴシック" w:hAnsi="ＭＳ Ｐゴシック"/>
                <w:color w:val="000000" w:themeColor="text1"/>
                <w:sz w:val="18"/>
              </w:rPr>
              <w:t>17年度に</w:t>
            </w:r>
            <w:r w:rsidRPr="00685DAC">
              <w:rPr>
                <w:rFonts w:ascii="ＭＳ Ｐゴシック" w:eastAsia="ＭＳ Ｐゴシック" w:hAnsi="ＭＳ Ｐゴシック" w:hint="eastAsia"/>
                <w:color w:val="000000" w:themeColor="text1"/>
                <w:sz w:val="18"/>
              </w:rPr>
              <w:t>実態調査の上、改善指導を実施</w:t>
            </w:r>
          </w:p>
        </w:tc>
      </w:tr>
      <w:tr w:rsidR="002A44C0" w:rsidRPr="00685DAC" w14:paraId="3D592CAC" w14:textId="77777777" w:rsidTr="002A44C0">
        <w:trPr>
          <w:trHeight w:val="454"/>
        </w:trPr>
        <w:tc>
          <w:tcPr>
            <w:tcW w:w="1984" w:type="dxa"/>
            <w:tcBorders>
              <w:left w:val="single" w:sz="4" w:space="0" w:color="auto"/>
              <w:right w:val="single" w:sz="4" w:space="0" w:color="auto"/>
            </w:tcBorders>
            <w:tcMar>
              <w:top w:w="28" w:type="dxa"/>
              <w:left w:w="85" w:type="dxa"/>
              <w:bottom w:w="28" w:type="dxa"/>
              <w:right w:w="85" w:type="dxa"/>
            </w:tcMar>
          </w:tcPr>
          <w:p w14:paraId="19D2E9D5" w14:textId="77777777" w:rsidR="002A44C0" w:rsidRPr="00685DAC" w:rsidRDefault="002A44C0" w:rsidP="002A44C0">
            <w:pPr>
              <w:spacing w:line="220" w:lineRule="exact"/>
              <w:rPr>
                <w:rFonts w:ascii="ＭＳ Ｐゴシック" w:eastAsia="ＭＳ Ｐゴシック" w:hAnsi="ＭＳ Ｐゴシック"/>
                <w:color w:val="000000" w:themeColor="text1"/>
                <w:sz w:val="18"/>
              </w:rPr>
            </w:pPr>
          </w:p>
        </w:tc>
        <w:tc>
          <w:tcPr>
            <w:tcW w:w="4111" w:type="dxa"/>
            <w:tcBorders>
              <w:top w:val="dashed" w:sz="4" w:space="0" w:color="auto"/>
              <w:left w:val="nil"/>
              <w:bottom w:val="dashed" w:sz="4" w:space="0" w:color="auto"/>
              <w:right w:val="single" w:sz="4" w:space="0" w:color="auto"/>
            </w:tcBorders>
            <w:tcMar>
              <w:top w:w="28" w:type="dxa"/>
              <w:left w:w="85" w:type="dxa"/>
              <w:bottom w:w="28" w:type="dxa"/>
              <w:right w:w="85" w:type="dxa"/>
            </w:tcMar>
          </w:tcPr>
          <w:p w14:paraId="4B61504B" w14:textId="77777777" w:rsidR="002A44C0" w:rsidRPr="00685DAC" w:rsidRDefault="002A44C0" w:rsidP="002A44C0">
            <w:pPr>
              <w:spacing w:line="220" w:lineRule="exact"/>
              <w:ind w:left="90" w:hangingChars="50" w:hanging="90"/>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・屋外広告物の落下や脱落防止対策として、所有者への啓発と改善指導を行った。</w:t>
            </w:r>
          </w:p>
        </w:tc>
        <w:tc>
          <w:tcPr>
            <w:tcW w:w="3416" w:type="dxa"/>
            <w:gridSpan w:val="4"/>
            <w:tcBorders>
              <w:top w:val="dashed" w:sz="4" w:space="0" w:color="auto"/>
              <w:left w:val="nil"/>
              <w:bottom w:val="dashed" w:sz="4" w:space="0" w:color="auto"/>
              <w:right w:val="single" w:sz="4" w:space="0" w:color="auto"/>
            </w:tcBorders>
            <w:tcMar>
              <w:top w:w="28" w:type="dxa"/>
              <w:left w:w="85" w:type="dxa"/>
              <w:bottom w:w="28" w:type="dxa"/>
              <w:right w:w="85" w:type="dxa"/>
            </w:tcMar>
          </w:tcPr>
          <w:p w14:paraId="6F5224C3" w14:textId="2288609F" w:rsidR="002A44C0" w:rsidRPr="00685DAC" w:rsidRDefault="002A44C0" w:rsidP="002A44C0">
            <w:pPr>
              <w:spacing w:line="220" w:lineRule="exact"/>
              <w:ind w:left="58" w:hangingChars="32" w:hanging="58"/>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・平成</w:t>
            </w:r>
            <w:r w:rsidRPr="00685DAC">
              <w:rPr>
                <w:rFonts w:ascii="ＭＳ Ｐゴシック" w:eastAsia="ＭＳ Ｐゴシック" w:hAnsi="ＭＳ Ｐゴシック"/>
                <w:color w:val="000000" w:themeColor="text1"/>
                <w:sz w:val="18"/>
              </w:rPr>
              <w:t>1</w:t>
            </w:r>
            <w:r w:rsidRPr="00685DAC">
              <w:rPr>
                <w:rFonts w:ascii="ＭＳ Ｐゴシック" w:eastAsia="ＭＳ Ｐゴシック" w:hAnsi="ＭＳ Ｐゴシック" w:hint="eastAsia"/>
                <w:color w:val="000000" w:themeColor="text1"/>
                <w:sz w:val="18"/>
              </w:rPr>
              <w:t>9</w:t>
            </w:r>
            <w:r w:rsidRPr="00685DAC">
              <w:rPr>
                <w:rFonts w:ascii="ＭＳ Ｐゴシック" w:eastAsia="ＭＳ Ｐゴシック" w:hAnsi="ＭＳ Ｐゴシック"/>
                <w:color w:val="000000" w:themeColor="text1"/>
                <w:sz w:val="18"/>
              </w:rPr>
              <w:t>年度</w:t>
            </w:r>
            <w:r w:rsidRPr="00685DAC">
              <w:rPr>
                <w:rFonts w:ascii="ＭＳ Ｐゴシック" w:eastAsia="ＭＳ Ｐゴシック" w:hAnsi="ＭＳ Ｐゴシック" w:hint="eastAsia"/>
                <w:color w:val="000000" w:themeColor="text1"/>
                <w:sz w:val="18"/>
              </w:rPr>
              <w:t>、平成21年度</w:t>
            </w:r>
            <w:r w:rsidRPr="00685DAC">
              <w:rPr>
                <w:rFonts w:ascii="ＭＳ Ｐゴシック" w:eastAsia="ＭＳ Ｐゴシック" w:hAnsi="ＭＳ Ｐゴシック"/>
                <w:color w:val="000000" w:themeColor="text1"/>
                <w:sz w:val="18"/>
              </w:rPr>
              <w:t>に啓発</w:t>
            </w:r>
            <w:r w:rsidRPr="00685DAC">
              <w:rPr>
                <w:rFonts w:ascii="ＭＳ Ｐゴシック" w:eastAsia="ＭＳ Ｐゴシック" w:hAnsi="ＭＳ Ｐゴシック" w:hint="eastAsia"/>
                <w:color w:val="000000" w:themeColor="text1"/>
                <w:sz w:val="18"/>
              </w:rPr>
              <w:t>、</w:t>
            </w:r>
            <w:r w:rsidRPr="00685DAC">
              <w:rPr>
                <w:rFonts w:ascii="ＭＳ Ｐゴシック" w:eastAsia="ＭＳ Ｐゴシック" w:hAnsi="ＭＳ Ｐゴシック"/>
                <w:color w:val="000000" w:themeColor="text1"/>
                <w:sz w:val="18"/>
              </w:rPr>
              <w:t>改善指導を実施</w:t>
            </w:r>
          </w:p>
        </w:tc>
      </w:tr>
      <w:tr w:rsidR="002A44C0" w:rsidRPr="00685DAC" w14:paraId="40264BFA" w14:textId="77777777" w:rsidTr="002A44C0">
        <w:trPr>
          <w:trHeight w:val="454"/>
        </w:trPr>
        <w:tc>
          <w:tcPr>
            <w:tcW w:w="1984" w:type="dxa"/>
            <w:tcBorders>
              <w:left w:val="single" w:sz="4" w:space="0" w:color="auto"/>
              <w:bottom w:val="single" w:sz="4" w:space="0" w:color="auto"/>
              <w:right w:val="single" w:sz="4" w:space="0" w:color="auto"/>
            </w:tcBorders>
            <w:tcMar>
              <w:top w:w="28" w:type="dxa"/>
              <w:left w:w="85" w:type="dxa"/>
              <w:bottom w:w="28" w:type="dxa"/>
              <w:right w:w="85" w:type="dxa"/>
            </w:tcMar>
          </w:tcPr>
          <w:p w14:paraId="2113A89D" w14:textId="77777777" w:rsidR="002A44C0" w:rsidRPr="00685DAC" w:rsidRDefault="002A44C0" w:rsidP="002A44C0">
            <w:pPr>
              <w:spacing w:line="220" w:lineRule="exact"/>
              <w:rPr>
                <w:rFonts w:ascii="ＭＳ Ｐゴシック" w:eastAsia="ＭＳ Ｐゴシック" w:hAnsi="ＭＳ Ｐゴシック"/>
                <w:noProof/>
                <w:color w:val="000000" w:themeColor="text1"/>
                <w:sz w:val="18"/>
                <w:szCs w:val="18"/>
              </w:rPr>
            </w:pPr>
          </w:p>
        </w:tc>
        <w:tc>
          <w:tcPr>
            <w:tcW w:w="4111" w:type="dxa"/>
            <w:tcBorders>
              <w:top w:val="dashed" w:sz="4" w:space="0" w:color="auto"/>
              <w:left w:val="nil"/>
              <w:bottom w:val="single" w:sz="4" w:space="0" w:color="auto"/>
              <w:right w:val="single" w:sz="4" w:space="0" w:color="auto"/>
            </w:tcBorders>
            <w:tcMar>
              <w:top w:w="28" w:type="dxa"/>
              <w:left w:w="85" w:type="dxa"/>
              <w:bottom w:w="28" w:type="dxa"/>
              <w:right w:w="85" w:type="dxa"/>
            </w:tcMar>
          </w:tcPr>
          <w:p w14:paraId="0A38589E" w14:textId="77777777" w:rsidR="002A44C0" w:rsidRPr="00685DAC" w:rsidRDefault="002A44C0" w:rsidP="002A44C0">
            <w:pPr>
              <w:pStyle w:val="af1"/>
              <w:spacing w:line="220" w:lineRule="exact"/>
              <w:ind w:leftChars="0" w:left="58" w:hangingChars="32" w:hanging="58"/>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・落下物による事故防止対策として、既存建築物の外壁等の現況を点検調査し、安全化指導や啓発を実施している。</w:t>
            </w:r>
          </w:p>
        </w:tc>
        <w:tc>
          <w:tcPr>
            <w:tcW w:w="3416" w:type="dxa"/>
            <w:gridSpan w:val="4"/>
            <w:tcBorders>
              <w:top w:val="dashed" w:sz="4" w:space="0" w:color="auto"/>
              <w:left w:val="nil"/>
              <w:bottom w:val="single" w:sz="4" w:space="0" w:color="auto"/>
              <w:right w:val="single" w:sz="4" w:space="0" w:color="auto"/>
            </w:tcBorders>
            <w:tcMar>
              <w:top w:w="28" w:type="dxa"/>
              <w:left w:w="85" w:type="dxa"/>
              <w:bottom w:w="28" w:type="dxa"/>
              <w:right w:w="85" w:type="dxa"/>
            </w:tcMar>
          </w:tcPr>
          <w:p w14:paraId="2EAC671D" w14:textId="77777777" w:rsidR="002A44C0" w:rsidRPr="00685DAC" w:rsidRDefault="002A44C0" w:rsidP="002A44C0">
            <w:pPr>
              <w:spacing w:line="220" w:lineRule="exact"/>
              <w:ind w:left="58" w:hangingChars="32" w:hanging="58"/>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・平成</w:t>
            </w:r>
            <w:r w:rsidRPr="00685DAC">
              <w:rPr>
                <w:rFonts w:ascii="ＭＳ Ｐゴシック" w:eastAsia="ＭＳ Ｐゴシック" w:hAnsi="ＭＳ Ｐゴシック"/>
                <w:color w:val="000000" w:themeColor="text1"/>
                <w:sz w:val="18"/>
              </w:rPr>
              <w:t>2</w:t>
            </w:r>
            <w:r w:rsidRPr="00685DAC">
              <w:rPr>
                <w:rFonts w:ascii="ＭＳ Ｐゴシック" w:eastAsia="ＭＳ Ｐゴシック" w:hAnsi="ＭＳ Ｐゴシック" w:hint="eastAsia"/>
                <w:color w:val="000000" w:themeColor="text1"/>
                <w:sz w:val="18"/>
              </w:rPr>
              <w:t>6</w:t>
            </w:r>
            <w:r w:rsidRPr="00685DAC">
              <w:rPr>
                <w:rFonts w:ascii="ＭＳ Ｐゴシック" w:eastAsia="ＭＳ Ｐゴシック" w:hAnsi="ＭＳ Ｐゴシック"/>
                <w:color w:val="000000" w:themeColor="text1"/>
                <w:sz w:val="18"/>
              </w:rPr>
              <w:t>年度</w:t>
            </w:r>
            <w:r w:rsidRPr="00685DAC">
              <w:rPr>
                <w:rFonts w:ascii="ＭＳ Ｐゴシック" w:eastAsia="ＭＳ Ｐゴシック" w:hAnsi="ＭＳ Ｐゴシック" w:hint="eastAsia"/>
                <w:color w:val="000000" w:themeColor="text1"/>
                <w:sz w:val="18"/>
              </w:rPr>
              <w:t>、平成28年度～令和2年度</w:t>
            </w:r>
            <w:r w:rsidRPr="00685DAC">
              <w:rPr>
                <w:rFonts w:ascii="ＭＳ Ｐゴシック" w:eastAsia="ＭＳ Ｐゴシック" w:hAnsi="ＭＳ Ｐゴシック"/>
                <w:color w:val="000000" w:themeColor="text1"/>
                <w:sz w:val="18"/>
              </w:rPr>
              <w:t>に外壁等点検調査、改善指導</w:t>
            </w:r>
            <w:r w:rsidRPr="00685DAC">
              <w:rPr>
                <w:rFonts w:ascii="ＭＳ Ｐゴシック" w:eastAsia="ＭＳ Ｐゴシック" w:hAnsi="ＭＳ Ｐゴシック" w:hint="eastAsia"/>
                <w:color w:val="000000" w:themeColor="text1"/>
                <w:sz w:val="18"/>
              </w:rPr>
              <w:t>を実施</w:t>
            </w:r>
          </w:p>
          <w:p w14:paraId="26FC827A" w14:textId="77777777"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 xml:space="preserve">　</w:t>
            </w:r>
          </w:p>
        </w:tc>
      </w:tr>
      <w:tr w:rsidR="002A44C0" w:rsidRPr="00685DAC" w14:paraId="43CC7C61" w14:textId="77777777" w:rsidTr="002A44C0">
        <w:trPr>
          <w:trHeight w:val="454"/>
        </w:trPr>
        <w:tc>
          <w:tcPr>
            <w:tcW w:w="1984" w:type="dxa"/>
            <w:tcBorders>
              <w:top w:val="single" w:sz="4" w:space="0" w:color="auto"/>
              <w:left w:val="single" w:sz="4" w:space="0" w:color="auto"/>
              <w:right w:val="single" w:sz="4" w:space="0" w:color="auto"/>
            </w:tcBorders>
            <w:tcMar>
              <w:top w:w="28" w:type="dxa"/>
              <w:left w:w="85" w:type="dxa"/>
              <w:bottom w:w="28" w:type="dxa"/>
              <w:right w:w="85" w:type="dxa"/>
            </w:tcMar>
          </w:tcPr>
          <w:p w14:paraId="183D7E81" w14:textId="77777777" w:rsidR="002A44C0" w:rsidRPr="00685DAC" w:rsidRDefault="002A44C0" w:rsidP="002A44C0">
            <w:pPr>
              <w:spacing w:line="220" w:lineRule="exact"/>
              <w:rPr>
                <w:rFonts w:ascii="ＭＳ Ｐゴシック" w:eastAsia="ＭＳ Ｐゴシック" w:hAnsi="ＭＳ Ｐゴシック"/>
                <w:noProof/>
                <w:color w:val="000000" w:themeColor="text1"/>
                <w:sz w:val="18"/>
                <w:szCs w:val="18"/>
              </w:rPr>
            </w:pPr>
            <w:r w:rsidRPr="00685DAC">
              <w:rPr>
                <w:rFonts w:ascii="ＭＳ Ｐゴシック" w:eastAsia="ＭＳ Ｐゴシック" w:hAnsi="ＭＳ Ｐゴシック" w:hint="eastAsia"/>
                <w:noProof/>
                <w:color w:val="000000" w:themeColor="text1"/>
                <w:sz w:val="18"/>
                <w:szCs w:val="18"/>
              </w:rPr>
              <w:t>エレベーターの安全対策支援</w:t>
            </w:r>
          </w:p>
          <w:p w14:paraId="0A2AD5B0" w14:textId="77777777" w:rsidR="002A44C0" w:rsidRPr="00685DAC" w:rsidRDefault="002A44C0" w:rsidP="002A44C0">
            <w:pPr>
              <w:spacing w:line="220" w:lineRule="exact"/>
              <w:rPr>
                <w:rFonts w:ascii="ＭＳ Ｐゴシック" w:eastAsia="ＭＳ Ｐゴシック" w:hAnsi="ＭＳ Ｐゴシック"/>
                <w:noProof/>
                <w:color w:val="000000" w:themeColor="text1"/>
                <w:sz w:val="18"/>
                <w:szCs w:val="18"/>
              </w:rPr>
            </w:pPr>
            <w:r w:rsidRPr="00685DAC">
              <w:rPr>
                <w:rFonts w:ascii="ＭＳ Ｐゴシック" w:eastAsia="ＭＳ Ｐゴシック" w:hAnsi="ＭＳ Ｐゴシック" w:hint="eastAsia"/>
                <w:noProof/>
                <w:color w:val="000000" w:themeColor="text1"/>
                <w:sz w:val="18"/>
                <w:szCs w:val="18"/>
              </w:rPr>
              <w:t>（建築指導課）</w:t>
            </w:r>
          </w:p>
        </w:tc>
        <w:tc>
          <w:tcPr>
            <w:tcW w:w="4111" w:type="dxa"/>
            <w:tcBorders>
              <w:top w:val="dashed" w:sz="4" w:space="0" w:color="auto"/>
              <w:left w:val="nil"/>
              <w:bottom w:val="dashed" w:sz="4" w:space="0" w:color="auto"/>
              <w:right w:val="single" w:sz="4" w:space="0" w:color="auto"/>
            </w:tcBorders>
            <w:tcMar>
              <w:top w:w="28" w:type="dxa"/>
              <w:left w:w="85" w:type="dxa"/>
              <w:bottom w:w="28" w:type="dxa"/>
              <w:right w:w="85" w:type="dxa"/>
            </w:tcMar>
          </w:tcPr>
          <w:p w14:paraId="2854649B" w14:textId="77777777" w:rsidR="002A44C0" w:rsidRPr="00685DAC" w:rsidRDefault="002A44C0" w:rsidP="002A44C0">
            <w:pPr>
              <w:pStyle w:val="af7"/>
              <w:spacing w:line="220" w:lineRule="exact"/>
              <w:ind w:leftChars="-1" w:hangingChars="1" w:hanging="2"/>
              <w:rPr>
                <w:rFonts w:ascii="ＭＳ Ｐゴシック" w:eastAsia="ＭＳ Ｐゴシック" w:hAnsi="ＭＳ Ｐゴシック"/>
                <w:color w:val="000000" w:themeColor="text1"/>
                <w:szCs w:val="24"/>
              </w:rPr>
            </w:pPr>
            <w:r w:rsidRPr="00685DAC">
              <w:rPr>
                <w:rFonts w:ascii="ＭＳ Ｐゴシック" w:eastAsia="ＭＳ Ｐゴシック" w:hAnsi="ＭＳ Ｐゴシック" w:hint="eastAsia"/>
                <w:color w:val="000000" w:themeColor="text1"/>
              </w:rPr>
              <w:t>・エレベーターの防災対策の情報提供及び相談を受け付ける。</w:t>
            </w:r>
          </w:p>
        </w:tc>
        <w:tc>
          <w:tcPr>
            <w:tcW w:w="3416" w:type="dxa"/>
            <w:gridSpan w:val="4"/>
            <w:tcBorders>
              <w:top w:val="dashed" w:sz="4" w:space="0" w:color="auto"/>
              <w:left w:val="nil"/>
              <w:bottom w:val="dashed" w:sz="4" w:space="0" w:color="auto"/>
              <w:right w:val="single" w:sz="4" w:space="0" w:color="auto"/>
            </w:tcBorders>
            <w:tcMar>
              <w:top w:w="28" w:type="dxa"/>
              <w:left w:w="85" w:type="dxa"/>
              <w:bottom w:w="28" w:type="dxa"/>
              <w:right w:w="85" w:type="dxa"/>
            </w:tcMar>
          </w:tcPr>
          <w:p w14:paraId="48A45378" w14:textId="1395B599" w:rsidR="002A44C0" w:rsidRPr="00647EC3" w:rsidRDefault="002A44C0" w:rsidP="002A44C0">
            <w:pPr>
              <w:spacing w:line="220" w:lineRule="exact"/>
              <w:rPr>
                <w:rFonts w:ascii="ＭＳ Ｐゴシック" w:eastAsia="ＭＳ Ｐゴシック" w:hAnsi="ＭＳ Ｐゴシック"/>
                <w:iCs/>
                <w:sz w:val="18"/>
              </w:rPr>
            </w:pPr>
            <w:r w:rsidRPr="00647EC3">
              <w:rPr>
                <w:rFonts w:ascii="ＭＳ Ｐゴシック" w:eastAsia="ＭＳ Ｐゴシック" w:hAnsi="ＭＳ Ｐゴシック" w:hint="eastAsia"/>
                <w:iCs/>
                <w:sz w:val="18"/>
              </w:rPr>
              <w:t>平成30年度　   117件</w:t>
            </w:r>
          </w:p>
          <w:p w14:paraId="6322EF2B" w14:textId="0CAFC6AC" w:rsidR="002A44C0" w:rsidRPr="00647EC3" w:rsidRDefault="002A44C0" w:rsidP="002A44C0">
            <w:pPr>
              <w:spacing w:line="220" w:lineRule="exact"/>
              <w:rPr>
                <w:rFonts w:ascii="ＭＳ Ｐゴシック" w:eastAsia="ＭＳ Ｐゴシック" w:hAnsi="ＭＳ Ｐゴシック"/>
                <w:iCs/>
                <w:sz w:val="18"/>
              </w:rPr>
            </w:pPr>
            <w:r w:rsidRPr="00647EC3">
              <w:rPr>
                <w:rFonts w:ascii="ＭＳ Ｐゴシック" w:eastAsia="ＭＳ Ｐゴシック" w:hAnsi="ＭＳ Ｐゴシック" w:hint="eastAsia"/>
                <w:iCs/>
                <w:sz w:val="18"/>
              </w:rPr>
              <w:t>令和元年度　　　　163件</w:t>
            </w:r>
          </w:p>
          <w:p w14:paraId="4E3E36E3" w14:textId="1530783D" w:rsidR="002A44C0" w:rsidRPr="00647EC3" w:rsidRDefault="002A44C0" w:rsidP="002A44C0">
            <w:pPr>
              <w:spacing w:line="220" w:lineRule="exact"/>
              <w:rPr>
                <w:rFonts w:ascii="ＭＳ Ｐゴシック" w:eastAsia="ＭＳ Ｐゴシック" w:hAnsi="ＭＳ Ｐゴシック"/>
                <w:iCs/>
                <w:sz w:val="18"/>
              </w:rPr>
            </w:pPr>
            <w:r w:rsidRPr="00647EC3">
              <w:rPr>
                <w:rFonts w:ascii="ＭＳ Ｐゴシック" w:eastAsia="ＭＳ Ｐゴシック" w:hAnsi="ＭＳ Ｐゴシック" w:hint="eastAsia"/>
                <w:iCs/>
                <w:sz w:val="18"/>
              </w:rPr>
              <w:t>令和2年度　　　　117件</w:t>
            </w:r>
          </w:p>
        </w:tc>
      </w:tr>
      <w:tr w:rsidR="002A44C0" w:rsidRPr="00685DAC" w14:paraId="27654C05" w14:textId="77777777" w:rsidTr="002A44C0">
        <w:trPr>
          <w:trHeight w:val="454"/>
        </w:trPr>
        <w:tc>
          <w:tcPr>
            <w:tcW w:w="1984" w:type="dxa"/>
            <w:tcBorders>
              <w:left w:val="single" w:sz="4" w:space="0" w:color="auto"/>
              <w:right w:val="single" w:sz="4" w:space="0" w:color="auto"/>
            </w:tcBorders>
            <w:tcMar>
              <w:top w:w="28" w:type="dxa"/>
              <w:left w:w="85" w:type="dxa"/>
              <w:bottom w:w="28" w:type="dxa"/>
              <w:right w:w="85" w:type="dxa"/>
            </w:tcMar>
          </w:tcPr>
          <w:p w14:paraId="16CC6DE2" w14:textId="77777777" w:rsidR="002A44C0" w:rsidRPr="00685DAC" w:rsidRDefault="002A44C0" w:rsidP="002A44C0">
            <w:pPr>
              <w:spacing w:line="220" w:lineRule="exact"/>
              <w:rPr>
                <w:noProof/>
                <w:color w:val="000000" w:themeColor="text1"/>
              </w:rPr>
            </w:pPr>
          </w:p>
        </w:tc>
        <w:tc>
          <w:tcPr>
            <w:tcW w:w="4111" w:type="dxa"/>
            <w:tcBorders>
              <w:top w:val="dashed" w:sz="4" w:space="0" w:color="auto"/>
              <w:left w:val="nil"/>
              <w:bottom w:val="dashed" w:sz="4" w:space="0" w:color="auto"/>
              <w:right w:val="single" w:sz="4" w:space="0" w:color="auto"/>
            </w:tcBorders>
            <w:tcMar>
              <w:top w:w="28" w:type="dxa"/>
              <w:left w:w="85" w:type="dxa"/>
              <w:bottom w:w="28" w:type="dxa"/>
              <w:right w:w="85" w:type="dxa"/>
            </w:tcMar>
          </w:tcPr>
          <w:p w14:paraId="3BA02602" w14:textId="3F026FF3" w:rsidR="002A44C0" w:rsidRPr="00685DAC" w:rsidRDefault="002A44C0" w:rsidP="002A44C0">
            <w:pPr>
              <w:pStyle w:val="af7"/>
              <w:spacing w:line="220" w:lineRule="exact"/>
              <w:ind w:leftChars="-12" w:left="-24" w:hanging="1"/>
              <w:rPr>
                <w:rFonts w:ascii="ＭＳ Ｐゴシック" w:eastAsia="ＭＳ Ｐゴシック" w:hAnsi="ＭＳ Ｐゴシック"/>
                <w:color w:val="000000" w:themeColor="text1"/>
              </w:rPr>
            </w:pPr>
            <w:r w:rsidRPr="00685DAC">
              <w:rPr>
                <w:rFonts w:ascii="ＭＳ Ｐゴシック" w:eastAsia="ＭＳ Ｐゴシック" w:hAnsi="ＭＳ Ｐゴシック" w:hint="eastAsia"/>
                <w:color w:val="000000" w:themeColor="text1"/>
              </w:rPr>
              <w:t>・昇降機定期報告制度を活用し、所有者に安全対策等の啓発を行う。</w:t>
            </w:r>
          </w:p>
        </w:tc>
        <w:tc>
          <w:tcPr>
            <w:tcW w:w="3416" w:type="dxa"/>
            <w:gridSpan w:val="4"/>
            <w:tcBorders>
              <w:top w:val="dashed" w:sz="4" w:space="0" w:color="auto"/>
              <w:left w:val="nil"/>
              <w:bottom w:val="dashed" w:sz="4" w:space="0" w:color="auto"/>
              <w:right w:val="single" w:sz="4" w:space="0" w:color="auto"/>
            </w:tcBorders>
            <w:tcMar>
              <w:top w:w="28" w:type="dxa"/>
              <w:left w:w="85" w:type="dxa"/>
              <w:bottom w:w="28" w:type="dxa"/>
              <w:right w:w="85" w:type="dxa"/>
            </w:tcMar>
          </w:tcPr>
          <w:p w14:paraId="09DEE954" w14:textId="2A221AE4" w:rsidR="002A44C0" w:rsidRPr="00647EC3" w:rsidRDefault="002A44C0" w:rsidP="002A44C0">
            <w:pPr>
              <w:spacing w:line="220" w:lineRule="exact"/>
              <w:rPr>
                <w:rFonts w:ascii="ＭＳ Ｐゴシック" w:eastAsia="ＭＳ Ｐゴシック" w:hAnsi="ＭＳ Ｐゴシック"/>
                <w:iCs/>
                <w:sz w:val="18"/>
              </w:rPr>
            </w:pPr>
            <w:r w:rsidRPr="00647EC3">
              <w:rPr>
                <w:rFonts w:ascii="ＭＳ Ｐゴシック" w:eastAsia="ＭＳ Ｐゴシック" w:hAnsi="ＭＳ Ｐゴシック" w:hint="eastAsia"/>
                <w:iCs/>
                <w:sz w:val="18"/>
              </w:rPr>
              <w:t>平成30年度　   8,200件</w:t>
            </w:r>
          </w:p>
          <w:p w14:paraId="47AA03BF" w14:textId="356CAB64" w:rsidR="002A44C0" w:rsidRPr="00647EC3" w:rsidRDefault="002A44C0" w:rsidP="002A44C0">
            <w:pPr>
              <w:spacing w:line="220" w:lineRule="exact"/>
              <w:rPr>
                <w:rFonts w:ascii="ＭＳ Ｐゴシック" w:eastAsia="ＭＳ Ｐゴシック" w:hAnsi="ＭＳ Ｐゴシック"/>
                <w:iCs/>
                <w:sz w:val="18"/>
              </w:rPr>
            </w:pPr>
            <w:r w:rsidRPr="00647EC3">
              <w:rPr>
                <w:rFonts w:ascii="ＭＳ Ｐゴシック" w:eastAsia="ＭＳ Ｐゴシック" w:hAnsi="ＭＳ Ｐゴシック" w:hint="eastAsia"/>
                <w:iCs/>
                <w:sz w:val="18"/>
              </w:rPr>
              <w:t>令和元年度　　　　8,300件</w:t>
            </w:r>
          </w:p>
          <w:p w14:paraId="605E941F" w14:textId="2D679220" w:rsidR="002A44C0" w:rsidRPr="00647EC3" w:rsidRDefault="002A44C0" w:rsidP="002A44C0">
            <w:pPr>
              <w:spacing w:line="220" w:lineRule="exact"/>
              <w:rPr>
                <w:rFonts w:ascii="ＭＳ Ｐゴシック" w:eastAsia="ＭＳ Ｐゴシック" w:hAnsi="ＭＳ Ｐゴシック"/>
                <w:iCs/>
                <w:sz w:val="18"/>
              </w:rPr>
            </w:pPr>
            <w:r w:rsidRPr="00647EC3">
              <w:rPr>
                <w:rFonts w:ascii="ＭＳ Ｐゴシック" w:eastAsia="ＭＳ Ｐゴシック" w:hAnsi="ＭＳ Ｐゴシック" w:hint="eastAsia"/>
                <w:iCs/>
                <w:sz w:val="18"/>
              </w:rPr>
              <w:t>令和2年度　　　　8,500件</w:t>
            </w:r>
          </w:p>
        </w:tc>
      </w:tr>
      <w:tr w:rsidR="002A44C0" w:rsidRPr="00685DAC" w14:paraId="1663083E" w14:textId="77777777" w:rsidTr="002A44C0">
        <w:trPr>
          <w:trHeight w:val="454"/>
        </w:trPr>
        <w:tc>
          <w:tcPr>
            <w:tcW w:w="1984" w:type="dxa"/>
            <w:tcBorders>
              <w:left w:val="single" w:sz="4" w:space="0" w:color="auto"/>
              <w:bottom w:val="single" w:sz="4" w:space="0" w:color="auto"/>
              <w:right w:val="single" w:sz="4" w:space="0" w:color="auto"/>
            </w:tcBorders>
            <w:tcMar>
              <w:top w:w="28" w:type="dxa"/>
              <w:left w:w="85" w:type="dxa"/>
              <w:bottom w:w="28" w:type="dxa"/>
              <w:right w:w="85" w:type="dxa"/>
            </w:tcMar>
          </w:tcPr>
          <w:p w14:paraId="74221EB9" w14:textId="77777777" w:rsidR="002A44C0" w:rsidRPr="00685DAC" w:rsidRDefault="002A44C0" w:rsidP="002A44C0">
            <w:pPr>
              <w:spacing w:line="220" w:lineRule="exact"/>
              <w:rPr>
                <w:rFonts w:ascii="ＭＳ Ｐゴシック" w:eastAsia="ＭＳ Ｐゴシック" w:hAnsi="ＭＳ Ｐゴシック"/>
                <w:noProof/>
                <w:color w:val="000000" w:themeColor="text1"/>
                <w:sz w:val="18"/>
                <w:szCs w:val="18"/>
              </w:rPr>
            </w:pPr>
          </w:p>
        </w:tc>
        <w:tc>
          <w:tcPr>
            <w:tcW w:w="4111" w:type="dxa"/>
            <w:tcBorders>
              <w:top w:val="dashed" w:sz="4" w:space="0" w:color="auto"/>
              <w:left w:val="nil"/>
              <w:bottom w:val="single" w:sz="4" w:space="0" w:color="auto"/>
              <w:right w:val="single" w:sz="4" w:space="0" w:color="auto"/>
            </w:tcBorders>
            <w:tcMar>
              <w:top w:w="28" w:type="dxa"/>
              <w:left w:w="85" w:type="dxa"/>
              <w:bottom w:w="28" w:type="dxa"/>
              <w:right w:w="85" w:type="dxa"/>
            </w:tcMar>
          </w:tcPr>
          <w:p w14:paraId="5C01A747" w14:textId="3C35912B" w:rsidR="002A44C0" w:rsidRPr="00685DAC" w:rsidRDefault="002A44C0" w:rsidP="0068018F">
            <w:pPr>
              <w:pStyle w:val="af7"/>
              <w:spacing w:line="220" w:lineRule="exact"/>
              <w:ind w:leftChars="-1" w:hangingChars="1" w:hanging="2"/>
              <w:rPr>
                <w:rFonts w:ascii="ＭＳ Ｐゴシック" w:eastAsia="ＭＳ Ｐゴシック" w:hAnsi="ＭＳ Ｐゴシック"/>
                <w:color w:val="000000" w:themeColor="text1"/>
              </w:rPr>
            </w:pPr>
            <w:r w:rsidRPr="00685DAC">
              <w:rPr>
                <w:rFonts w:ascii="ＭＳ Ｐゴシック" w:eastAsia="ＭＳ Ｐゴシック" w:hAnsi="ＭＳ Ｐゴシック" w:hint="eastAsia"/>
                <w:color w:val="000000" w:themeColor="text1"/>
              </w:rPr>
              <w:t>・個人及び中小企業が所有する民間建築物等のエレベーターの防災対策改修工事に対し</w:t>
            </w:r>
            <w:r w:rsidR="0068018F">
              <w:rPr>
                <w:rFonts w:ascii="ＭＳ Ｐゴシック" w:eastAsia="ＭＳ Ｐゴシック" w:hAnsi="ＭＳ Ｐゴシック" w:hint="eastAsia"/>
                <w:color w:val="000000" w:themeColor="text1"/>
              </w:rPr>
              <w:t>補助</w:t>
            </w:r>
            <w:r w:rsidRPr="00685DAC">
              <w:rPr>
                <w:rFonts w:ascii="ＭＳ Ｐゴシック" w:eastAsia="ＭＳ Ｐゴシック" w:hAnsi="ＭＳ Ｐゴシック" w:hint="eastAsia"/>
                <w:color w:val="000000" w:themeColor="text1"/>
              </w:rPr>
              <w:t>を行う。</w:t>
            </w:r>
          </w:p>
        </w:tc>
        <w:tc>
          <w:tcPr>
            <w:tcW w:w="3416" w:type="dxa"/>
            <w:gridSpan w:val="4"/>
            <w:tcBorders>
              <w:top w:val="dashed" w:sz="4" w:space="0" w:color="auto"/>
              <w:left w:val="nil"/>
              <w:bottom w:val="single" w:sz="4" w:space="0" w:color="auto"/>
              <w:right w:val="single" w:sz="4" w:space="0" w:color="auto"/>
            </w:tcBorders>
            <w:tcMar>
              <w:top w:w="28" w:type="dxa"/>
              <w:left w:w="85" w:type="dxa"/>
              <w:bottom w:w="28" w:type="dxa"/>
              <w:right w:w="85" w:type="dxa"/>
            </w:tcMar>
          </w:tcPr>
          <w:p w14:paraId="467B233D" w14:textId="47AE7517" w:rsidR="002A44C0" w:rsidRPr="00647EC3" w:rsidRDefault="002A44C0" w:rsidP="002A44C0">
            <w:pPr>
              <w:spacing w:line="220" w:lineRule="exact"/>
              <w:rPr>
                <w:rFonts w:ascii="ＭＳ Ｐゴシック" w:eastAsia="ＭＳ Ｐゴシック" w:hAnsi="ＭＳ Ｐゴシック"/>
                <w:iCs/>
                <w:sz w:val="18"/>
              </w:rPr>
            </w:pPr>
            <w:r w:rsidRPr="00647EC3">
              <w:rPr>
                <w:rFonts w:ascii="ＭＳ Ｐゴシック" w:eastAsia="ＭＳ Ｐゴシック" w:hAnsi="ＭＳ Ｐゴシック" w:hint="eastAsia"/>
                <w:iCs/>
                <w:sz w:val="18"/>
              </w:rPr>
              <w:t>平成30年度　　　　0件</w:t>
            </w:r>
          </w:p>
          <w:p w14:paraId="7D03A9D5" w14:textId="5FF74A55" w:rsidR="002A44C0" w:rsidRPr="00647EC3" w:rsidRDefault="002A44C0" w:rsidP="002A44C0">
            <w:pPr>
              <w:spacing w:line="220" w:lineRule="exact"/>
              <w:rPr>
                <w:rFonts w:ascii="ＭＳ Ｐゴシック" w:eastAsia="ＭＳ Ｐゴシック" w:hAnsi="ＭＳ Ｐゴシック"/>
                <w:iCs/>
                <w:sz w:val="18"/>
              </w:rPr>
            </w:pPr>
            <w:r w:rsidRPr="00647EC3">
              <w:rPr>
                <w:rFonts w:ascii="ＭＳ Ｐゴシック" w:eastAsia="ＭＳ Ｐゴシック" w:hAnsi="ＭＳ Ｐゴシック" w:hint="eastAsia"/>
                <w:iCs/>
                <w:sz w:val="18"/>
              </w:rPr>
              <w:t>令和元年度　　　　 4件</w:t>
            </w:r>
          </w:p>
          <w:p w14:paraId="109745F2" w14:textId="783EA1BC" w:rsidR="002A44C0" w:rsidRPr="00647EC3" w:rsidRDefault="002A44C0" w:rsidP="002A44C0">
            <w:pPr>
              <w:spacing w:line="220" w:lineRule="exact"/>
              <w:rPr>
                <w:rFonts w:ascii="ＭＳ Ｐゴシック" w:eastAsia="ＭＳ Ｐゴシック" w:hAnsi="ＭＳ Ｐゴシック"/>
                <w:iCs/>
                <w:sz w:val="18"/>
              </w:rPr>
            </w:pPr>
            <w:r w:rsidRPr="00647EC3">
              <w:rPr>
                <w:rFonts w:ascii="ＭＳ Ｐゴシック" w:eastAsia="ＭＳ Ｐゴシック" w:hAnsi="ＭＳ Ｐゴシック" w:hint="eastAsia"/>
                <w:iCs/>
                <w:sz w:val="18"/>
              </w:rPr>
              <w:t>令和2年度　　　　18件</w:t>
            </w:r>
          </w:p>
        </w:tc>
      </w:tr>
      <w:tr w:rsidR="002A44C0" w:rsidRPr="00685DAC" w14:paraId="2FD7E2B4" w14:textId="77777777" w:rsidTr="002A44C0">
        <w:trPr>
          <w:trHeight w:val="454"/>
        </w:trPr>
        <w:tc>
          <w:tcPr>
            <w:tcW w:w="198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703FF642" w14:textId="6520BB11"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noProof/>
                <w:color w:val="000000" w:themeColor="text1"/>
                <w:sz w:val="18"/>
                <w:szCs w:val="18"/>
              </w:rPr>
              <w:t>ブロック塀等除去への補助</w:t>
            </w:r>
            <w:r w:rsidRPr="00685DAC">
              <w:rPr>
                <w:rFonts w:ascii="ＭＳ Ｐゴシック" w:eastAsia="ＭＳ Ｐゴシック" w:hAnsi="ＭＳ Ｐゴシック" w:hint="eastAsia"/>
                <w:color w:val="000000" w:themeColor="text1"/>
                <w:sz w:val="18"/>
              </w:rPr>
              <w:t>（※1</w:t>
            </w:r>
            <w:r w:rsidR="00674680">
              <w:rPr>
                <w:rFonts w:ascii="ＭＳ Ｐゴシック" w:eastAsia="ＭＳ Ｐゴシック" w:hAnsi="ＭＳ Ｐゴシック"/>
                <w:color w:val="000000" w:themeColor="text1"/>
                <w:sz w:val="18"/>
              </w:rPr>
              <w:t>8</w:t>
            </w:r>
            <w:r w:rsidRPr="00685DAC">
              <w:rPr>
                <w:rFonts w:ascii="ＭＳ Ｐゴシック" w:eastAsia="ＭＳ Ｐゴシック" w:hAnsi="ＭＳ Ｐゴシック" w:hint="eastAsia"/>
                <w:color w:val="000000" w:themeColor="text1"/>
                <w:sz w:val="18"/>
              </w:rPr>
              <w:t>）</w:t>
            </w:r>
          </w:p>
          <w:p w14:paraId="60D7239B" w14:textId="77777777" w:rsidR="002A44C0" w:rsidRPr="00685DAC" w:rsidRDefault="002A44C0" w:rsidP="002A44C0">
            <w:pPr>
              <w:spacing w:line="220" w:lineRule="exact"/>
              <w:rPr>
                <w:rFonts w:ascii="ＭＳ Ｐゴシック" w:eastAsia="ＭＳ Ｐゴシック" w:hAnsi="ＭＳ Ｐゴシック"/>
                <w:noProof/>
                <w:color w:val="000000" w:themeColor="text1"/>
                <w:sz w:val="18"/>
                <w:szCs w:val="18"/>
              </w:rPr>
            </w:pPr>
            <w:r w:rsidRPr="00685DAC">
              <w:rPr>
                <w:rFonts w:ascii="ＭＳ Ｐゴシック" w:eastAsia="ＭＳ Ｐゴシック" w:hAnsi="ＭＳ Ｐゴシック" w:hint="eastAsia"/>
                <w:color w:val="000000" w:themeColor="text1"/>
                <w:sz w:val="18"/>
              </w:rPr>
              <w:t>（防災都市づくり課）</w:t>
            </w:r>
          </w:p>
        </w:tc>
        <w:tc>
          <w:tcPr>
            <w:tcW w:w="4111" w:type="dxa"/>
            <w:tcBorders>
              <w:top w:val="single" w:sz="4" w:space="0" w:color="auto"/>
              <w:left w:val="nil"/>
              <w:bottom w:val="single" w:sz="4" w:space="0" w:color="auto"/>
              <w:right w:val="single" w:sz="4" w:space="0" w:color="auto"/>
            </w:tcBorders>
            <w:tcMar>
              <w:top w:w="28" w:type="dxa"/>
              <w:left w:w="85" w:type="dxa"/>
              <w:bottom w:w="28" w:type="dxa"/>
              <w:right w:w="85" w:type="dxa"/>
            </w:tcMar>
          </w:tcPr>
          <w:p w14:paraId="387DE539" w14:textId="3B94AEE1" w:rsidR="002A44C0" w:rsidRPr="00685DAC" w:rsidRDefault="00327549" w:rsidP="002A44C0">
            <w:pPr>
              <w:pStyle w:val="af7"/>
              <w:spacing w:line="220" w:lineRule="exact"/>
              <w:ind w:leftChars="-1" w:hangingChars="1" w:hanging="2"/>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sidR="002A44C0" w:rsidRPr="00685DAC">
              <w:rPr>
                <w:rFonts w:ascii="ＭＳ Ｐゴシック" w:eastAsia="ＭＳ Ｐゴシック" w:hAnsi="ＭＳ Ｐゴシック" w:hint="eastAsia"/>
                <w:color w:val="000000" w:themeColor="text1"/>
              </w:rPr>
              <w:t>地震の際に倒壊して歩行者等を傷つける危険性がある塀の除去に対し補助する。</w:t>
            </w:r>
          </w:p>
        </w:tc>
        <w:tc>
          <w:tcPr>
            <w:tcW w:w="3416" w:type="dxa"/>
            <w:gridSpan w:val="4"/>
            <w:tcBorders>
              <w:top w:val="single" w:sz="4" w:space="0" w:color="auto"/>
              <w:left w:val="nil"/>
              <w:bottom w:val="single" w:sz="4" w:space="0" w:color="auto"/>
              <w:right w:val="single" w:sz="4" w:space="0" w:color="auto"/>
            </w:tcBorders>
            <w:tcMar>
              <w:top w:w="28" w:type="dxa"/>
              <w:left w:w="85" w:type="dxa"/>
              <w:bottom w:w="28" w:type="dxa"/>
              <w:right w:w="85" w:type="dxa"/>
            </w:tcMar>
          </w:tcPr>
          <w:p w14:paraId="50CF9578" w14:textId="0521F8F0" w:rsidR="002A44C0" w:rsidRPr="00647EC3" w:rsidRDefault="002A44C0" w:rsidP="002A44C0">
            <w:pPr>
              <w:spacing w:line="220" w:lineRule="exact"/>
              <w:rPr>
                <w:rFonts w:ascii="ＭＳ Ｐゴシック" w:eastAsia="ＭＳ Ｐゴシック" w:hAnsi="ＭＳ Ｐゴシック"/>
                <w:iCs/>
                <w:sz w:val="18"/>
              </w:rPr>
            </w:pPr>
            <w:r w:rsidRPr="00647EC3">
              <w:rPr>
                <w:rFonts w:ascii="ＭＳ Ｐゴシック" w:eastAsia="ＭＳ Ｐゴシック" w:hAnsi="ＭＳ Ｐゴシック" w:hint="eastAsia"/>
                <w:iCs/>
                <w:sz w:val="18"/>
              </w:rPr>
              <w:t>平成30年度　   10件</w:t>
            </w:r>
          </w:p>
          <w:p w14:paraId="46A60DA9" w14:textId="76C161DC" w:rsidR="002A44C0" w:rsidRPr="00647EC3" w:rsidRDefault="002A44C0" w:rsidP="002A44C0">
            <w:pPr>
              <w:spacing w:line="220" w:lineRule="exact"/>
              <w:rPr>
                <w:rFonts w:ascii="ＭＳ Ｐゴシック" w:eastAsia="ＭＳ Ｐゴシック" w:hAnsi="ＭＳ Ｐゴシック"/>
                <w:iCs/>
                <w:sz w:val="18"/>
              </w:rPr>
            </w:pPr>
            <w:r w:rsidRPr="00647EC3">
              <w:rPr>
                <w:rFonts w:ascii="ＭＳ Ｐゴシック" w:eastAsia="ＭＳ Ｐゴシック" w:hAnsi="ＭＳ Ｐゴシック" w:hint="eastAsia"/>
                <w:iCs/>
                <w:sz w:val="18"/>
              </w:rPr>
              <w:t>令和元年度     29件</w:t>
            </w:r>
          </w:p>
          <w:p w14:paraId="6B66E9E7" w14:textId="314D648C" w:rsidR="002A44C0" w:rsidRPr="0061564A" w:rsidRDefault="002A44C0" w:rsidP="002A44C0">
            <w:pPr>
              <w:spacing w:line="220" w:lineRule="exact"/>
              <w:rPr>
                <w:rFonts w:ascii="ＭＳ Ｐゴシック" w:eastAsia="ＭＳ Ｐゴシック" w:hAnsi="ＭＳ Ｐゴシック"/>
                <w:iCs/>
                <w:sz w:val="18"/>
              </w:rPr>
            </w:pPr>
            <w:r w:rsidRPr="0061564A">
              <w:rPr>
                <w:rFonts w:ascii="ＭＳ Ｐゴシック" w:eastAsia="ＭＳ Ｐゴシック" w:hAnsi="ＭＳ Ｐゴシック" w:hint="eastAsia"/>
                <w:iCs/>
                <w:sz w:val="18"/>
              </w:rPr>
              <w:t>令和2年度　　　　43件</w:t>
            </w:r>
          </w:p>
          <w:p w14:paraId="66283721" w14:textId="77777777" w:rsidR="002A44C0" w:rsidRPr="002C6680" w:rsidRDefault="002A44C0" w:rsidP="002A44C0">
            <w:pPr>
              <w:spacing w:line="220" w:lineRule="exact"/>
              <w:rPr>
                <w:rFonts w:ascii="ＭＳ Ｐゴシック" w:eastAsia="ＭＳ Ｐゴシック" w:hAnsi="ＭＳ Ｐゴシック"/>
                <w:iCs/>
                <w:sz w:val="15"/>
                <w:szCs w:val="15"/>
              </w:rPr>
            </w:pPr>
            <w:r w:rsidRPr="002C6680">
              <w:rPr>
                <w:rFonts w:ascii="ＭＳ Ｐゴシック" w:eastAsia="ＭＳ Ｐゴシック" w:hAnsi="ＭＳ Ｐゴシック" w:hint="eastAsia"/>
                <w:iCs/>
                <w:sz w:val="15"/>
                <w:szCs w:val="15"/>
              </w:rPr>
              <w:t>・令和元・2年度は、フェンス設置費補助件数を含む</w:t>
            </w:r>
          </w:p>
        </w:tc>
      </w:tr>
      <w:tr w:rsidR="002A44C0" w:rsidRPr="00685DAC" w14:paraId="3C0C9A15" w14:textId="77777777" w:rsidTr="002A44C0">
        <w:trPr>
          <w:trHeight w:val="688"/>
        </w:trPr>
        <w:tc>
          <w:tcPr>
            <w:tcW w:w="1984" w:type="dxa"/>
            <w:tcBorders>
              <w:top w:val="single" w:sz="4" w:space="0" w:color="auto"/>
              <w:left w:val="single" w:sz="4" w:space="0" w:color="auto"/>
              <w:right w:val="single" w:sz="4" w:space="0" w:color="auto"/>
            </w:tcBorders>
            <w:tcMar>
              <w:top w:w="28" w:type="dxa"/>
              <w:left w:w="85" w:type="dxa"/>
              <w:bottom w:w="28" w:type="dxa"/>
              <w:right w:w="85" w:type="dxa"/>
            </w:tcMar>
          </w:tcPr>
          <w:p w14:paraId="0820D495" w14:textId="77777777"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kern w:val="0"/>
                <w:sz w:val="18"/>
              </w:rPr>
              <w:t>不燃化建替促進事業</w:t>
            </w:r>
          </w:p>
          <w:p w14:paraId="6E880CA7" w14:textId="77777777"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FA4EC0">
              <w:rPr>
                <w:rFonts w:ascii="ＭＳ Ｐゴシック" w:eastAsia="ＭＳ Ｐゴシック" w:hAnsi="ＭＳ Ｐゴシック" w:hint="eastAsia"/>
                <w:sz w:val="18"/>
              </w:rPr>
              <w:t>（防災都市づくり課）</w:t>
            </w:r>
          </w:p>
        </w:tc>
        <w:tc>
          <w:tcPr>
            <w:tcW w:w="4111" w:type="dxa"/>
            <w:tcBorders>
              <w:top w:val="single" w:sz="4" w:space="0" w:color="auto"/>
              <w:left w:val="single" w:sz="4" w:space="0" w:color="auto"/>
              <w:right w:val="single" w:sz="4" w:space="0" w:color="auto"/>
            </w:tcBorders>
            <w:tcMar>
              <w:top w:w="28" w:type="dxa"/>
              <w:left w:w="85" w:type="dxa"/>
              <w:bottom w:w="28" w:type="dxa"/>
              <w:right w:w="85" w:type="dxa"/>
            </w:tcMar>
          </w:tcPr>
          <w:p w14:paraId="745A492B" w14:textId="6284917A" w:rsidR="002A44C0" w:rsidRPr="00685DAC" w:rsidRDefault="002A44C0" w:rsidP="0068018F">
            <w:pPr>
              <w:spacing w:line="220" w:lineRule="exact"/>
              <w:ind w:left="90" w:hangingChars="50" w:hanging="90"/>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・木造住宅を準耐火建築物等にする不燃化建替え工事や除却工事に対し</w:t>
            </w:r>
            <w:r w:rsidR="0068018F">
              <w:rPr>
                <w:rFonts w:ascii="ＭＳ Ｐゴシック" w:eastAsia="ＭＳ Ｐゴシック" w:hAnsi="ＭＳ Ｐゴシック" w:hint="eastAsia"/>
                <w:color w:val="000000" w:themeColor="text1"/>
                <w:sz w:val="18"/>
              </w:rPr>
              <w:t>補助</w:t>
            </w:r>
            <w:r w:rsidRPr="00685DAC">
              <w:rPr>
                <w:rFonts w:ascii="ＭＳ Ｐゴシック" w:eastAsia="ＭＳ Ｐゴシック" w:hAnsi="ＭＳ Ｐゴシック" w:hint="eastAsia"/>
                <w:color w:val="000000" w:themeColor="text1"/>
                <w:sz w:val="18"/>
              </w:rPr>
              <w:t>を行っている。</w:t>
            </w:r>
          </w:p>
        </w:tc>
        <w:tc>
          <w:tcPr>
            <w:tcW w:w="3416" w:type="dxa"/>
            <w:gridSpan w:val="4"/>
            <w:tcBorders>
              <w:top w:val="single" w:sz="4" w:space="0" w:color="auto"/>
              <w:left w:val="single" w:sz="4" w:space="0" w:color="auto"/>
              <w:right w:val="single" w:sz="4" w:space="0" w:color="auto"/>
            </w:tcBorders>
            <w:tcMar>
              <w:top w:w="28" w:type="dxa"/>
              <w:left w:w="85" w:type="dxa"/>
              <w:bottom w:w="28" w:type="dxa"/>
              <w:right w:w="85" w:type="dxa"/>
            </w:tcMar>
          </w:tcPr>
          <w:p w14:paraId="46B5E30B" w14:textId="75AA94C5"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平成30年度　　 11件</w:t>
            </w:r>
          </w:p>
          <w:p w14:paraId="4AD3F08A" w14:textId="1FFE79BE"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令和元年度　　　 10件</w:t>
            </w:r>
          </w:p>
          <w:p w14:paraId="3FBFCC47" w14:textId="51164E28" w:rsidR="002A44C0" w:rsidRPr="00685DAC" w:rsidRDefault="002A44C0" w:rsidP="002A44C0">
            <w:pPr>
              <w:spacing w:line="220" w:lineRule="exact"/>
              <w:ind w:rightChars="-25" w:right="-53"/>
              <w:rPr>
                <w:rFonts w:ascii="ＭＳ Ｐゴシック" w:eastAsia="ＭＳ Ｐゴシック" w:hAnsi="ＭＳ Ｐゴシック"/>
                <w:strike/>
                <w:color w:val="000000" w:themeColor="text1"/>
                <w:sz w:val="18"/>
              </w:rPr>
            </w:pPr>
            <w:r w:rsidRPr="00685DAC">
              <w:rPr>
                <w:rFonts w:ascii="ＭＳ Ｐゴシック" w:eastAsia="ＭＳ Ｐゴシック" w:hAnsi="ＭＳ Ｐゴシック" w:hint="eastAsia"/>
                <w:color w:val="000000" w:themeColor="text1"/>
                <w:sz w:val="18"/>
              </w:rPr>
              <w:t>令和2年度　　 　20件</w:t>
            </w:r>
          </w:p>
        </w:tc>
      </w:tr>
      <w:tr w:rsidR="002A44C0" w:rsidRPr="00685DAC" w14:paraId="7197CB37" w14:textId="77777777" w:rsidTr="002A44C0">
        <w:trPr>
          <w:trHeight w:val="855"/>
        </w:trPr>
        <w:tc>
          <w:tcPr>
            <w:tcW w:w="198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4A7FECBF" w14:textId="77777777"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消火器あっせん</w:t>
            </w:r>
          </w:p>
          <w:p w14:paraId="28AA426A" w14:textId="77777777"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（危機管理課）</w:t>
            </w:r>
          </w:p>
        </w:tc>
        <w:tc>
          <w:tcPr>
            <w:tcW w:w="4111"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26C2ACFC" w14:textId="295F2069" w:rsidR="002A44C0" w:rsidRPr="00685DAC" w:rsidRDefault="002A44C0" w:rsidP="002A44C0">
            <w:pPr>
              <w:spacing w:line="220" w:lineRule="exact"/>
              <w:ind w:left="90" w:hangingChars="50" w:hanging="90"/>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・区内の一般家庭と事業所を対象に、消火器の購入（使用法の説明付）、消火器の廃棄、薬剤の詰め替えを、区と協定を結んだ業者が提供している。</w:t>
            </w:r>
          </w:p>
        </w:tc>
        <w:tc>
          <w:tcPr>
            <w:tcW w:w="1134" w:type="dxa"/>
            <w:tcBorders>
              <w:top w:val="single" w:sz="4" w:space="0" w:color="auto"/>
              <w:left w:val="single" w:sz="4" w:space="0" w:color="auto"/>
              <w:bottom w:val="single" w:sz="4" w:space="0" w:color="auto"/>
            </w:tcBorders>
            <w:tcMar>
              <w:top w:w="28" w:type="dxa"/>
              <w:left w:w="85" w:type="dxa"/>
              <w:bottom w:w="28" w:type="dxa"/>
              <w:right w:w="85" w:type="dxa"/>
            </w:tcMar>
          </w:tcPr>
          <w:p w14:paraId="1572F62C" w14:textId="77777777" w:rsidR="002A44C0" w:rsidRPr="00685DAC" w:rsidRDefault="002A44C0" w:rsidP="004A2B42">
            <w:pPr>
              <w:spacing w:line="220" w:lineRule="exact"/>
              <w:ind w:rightChars="-25" w:right="-53"/>
              <w:jc w:val="left"/>
              <w:rPr>
                <w:rFonts w:ascii="ＭＳ Ｐゴシック" w:eastAsia="ＭＳ Ｐゴシック" w:hAnsi="ＭＳ Ｐゴシック"/>
                <w:strike/>
                <w:color w:val="000000" w:themeColor="text1"/>
                <w:sz w:val="18"/>
              </w:rPr>
            </w:pPr>
          </w:p>
          <w:p w14:paraId="765AB96B" w14:textId="77777777" w:rsidR="002A44C0" w:rsidRPr="00685DAC" w:rsidRDefault="002A44C0" w:rsidP="004A2B42">
            <w:pPr>
              <w:spacing w:line="220" w:lineRule="exact"/>
              <w:ind w:leftChars="-25" w:left="-53" w:rightChars="-25" w:right="-53"/>
              <w:jc w:val="lef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平成30年度</w:t>
            </w:r>
          </w:p>
          <w:p w14:paraId="118829FF" w14:textId="77777777" w:rsidR="002A44C0" w:rsidRPr="00685DAC" w:rsidRDefault="002A44C0" w:rsidP="004A2B42">
            <w:pPr>
              <w:spacing w:line="220" w:lineRule="exact"/>
              <w:ind w:leftChars="-25" w:left="-53" w:rightChars="-25" w:right="-53"/>
              <w:jc w:val="lef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令和元年度</w:t>
            </w:r>
          </w:p>
          <w:p w14:paraId="2FBFD34F" w14:textId="77777777" w:rsidR="002A44C0" w:rsidRPr="00685DAC" w:rsidRDefault="002A44C0" w:rsidP="004A2B42">
            <w:pPr>
              <w:spacing w:line="220" w:lineRule="exact"/>
              <w:ind w:leftChars="-25" w:left="-53" w:rightChars="-25" w:right="-53"/>
              <w:jc w:val="lef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令和2年度</w:t>
            </w:r>
          </w:p>
        </w:tc>
        <w:tc>
          <w:tcPr>
            <w:tcW w:w="709" w:type="dxa"/>
            <w:tcBorders>
              <w:top w:val="single" w:sz="4" w:space="0" w:color="auto"/>
              <w:left w:val="nil"/>
              <w:bottom w:val="single" w:sz="4" w:space="0" w:color="auto"/>
            </w:tcBorders>
          </w:tcPr>
          <w:p w14:paraId="6D1A55F6" w14:textId="77777777" w:rsidR="002A44C0" w:rsidRPr="00685DAC" w:rsidRDefault="002A44C0" w:rsidP="002A44C0">
            <w:pPr>
              <w:spacing w:line="220" w:lineRule="exact"/>
              <w:ind w:leftChars="-25" w:left="-53" w:rightChars="-25" w:right="-53"/>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購入</w:t>
            </w:r>
          </w:p>
          <w:p w14:paraId="2660BD86" w14:textId="77777777" w:rsidR="002A44C0" w:rsidRPr="00685DAC" w:rsidRDefault="002A44C0" w:rsidP="002A44C0">
            <w:pPr>
              <w:spacing w:line="220" w:lineRule="exact"/>
              <w:ind w:leftChars="-25" w:left="-53" w:rightChars="-25" w:right="-53"/>
              <w:jc w:val="righ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226</w:t>
            </w:r>
            <w:r w:rsidRPr="00685DAC">
              <w:rPr>
                <w:rFonts w:ascii="ＭＳ Ｐゴシック" w:eastAsia="ＭＳ Ｐゴシック" w:hAnsi="ＭＳ Ｐゴシック"/>
                <w:color w:val="000000" w:themeColor="text1"/>
                <w:sz w:val="18"/>
              </w:rPr>
              <w:t>件</w:t>
            </w:r>
          </w:p>
          <w:p w14:paraId="68537A98" w14:textId="77777777" w:rsidR="002A44C0" w:rsidRPr="00685DAC" w:rsidRDefault="002A44C0" w:rsidP="002A44C0">
            <w:pPr>
              <w:spacing w:line="220" w:lineRule="exact"/>
              <w:ind w:leftChars="-25" w:left="-53" w:rightChars="-25" w:right="-53"/>
              <w:jc w:val="righ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149</w:t>
            </w:r>
            <w:r w:rsidRPr="00685DAC">
              <w:rPr>
                <w:rFonts w:ascii="ＭＳ Ｐゴシック" w:eastAsia="ＭＳ Ｐゴシック" w:hAnsi="ＭＳ Ｐゴシック"/>
                <w:color w:val="000000" w:themeColor="text1"/>
                <w:sz w:val="18"/>
              </w:rPr>
              <w:t>件</w:t>
            </w:r>
          </w:p>
          <w:p w14:paraId="65930CE8" w14:textId="77777777" w:rsidR="002A44C0" w:rsidRPr="00685DAC" w:rsidRDefault="002A44C0" w:rsidP="002A44C0">
            <w:pPr>
              <w:spacing w:line="220" w:lineRule="exact"/>
              <w:ind w:leftChars="-25" w:left="-53" w:rightChars="-25" w:right="-53"/>
              <w:jc w:val="righ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135</w:t>
            </w:r>
            <w:r w:rsidRPr="00685DAC">
              <w:rPr>
                <w:rFonts w:ascii="ＭＳ Ｐゴシック" w:eastAsia="ＭＳ Ｐゴシック" w:hAnsi="ＭＳ Ｐゴシック"/>
                <w:color w:val="000000" w:themeColor="text1"/>
                <w:sz w:val="18"/>
              </w:rPr>
              <w:t>件</w:t>
            </w:r>
          </w:p>
        </w:tc>
        <w:tc>
          <w:tcPr>
            <w:tcW w:w="709" w:type="dxa"/>
            <w:tcBorders>
              <w:top w:val="single" w:sz="4" w:space="0" w:color="auto"/>
              <w:left w:val="nil"/>
              <w:bottom w:val="single" w:sz="4" w:space="0" w:color="auto"/>
            </w:tcBorders>
          </w:tcPr>
          <w:p w14:paraId="55630B81" w14:textId="77777777" w:rsidR="002A44C0" w:rsidRPr="00685DAC" w:rsidRDefault="002A44C0" w:rsidP="002A44C0">
            <w:pPr>
              <w:spacing w:line="220" w:lineRule="exact"/>
              <w:ind w:leftChars="-25" w:left="-53" w:rightChars="-25" w:right="-53"/>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廃棄</w:t>
            </w:r>
          </w:p>
          <w:p w14:paraId="53BD2AEE" w14:textId="77777777" w:rsidR="002A44C0" w:rsidRPr="00685DAC" w:rsidRDefault="002A44C0" w:rsidP="002A44C0">
            <w:pPr>
              <w:spacing w:line="220" w:lineRule="exact"/>
              <w:ind w:leftChars="-25" w:left="-53" w:rightChars="-25" w:right="-53"/>
              <w:jc w:val="righ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433件</w:t>
            </w:r>
          </w:p>
          <w:p w14:paraId="1B24C8DA" w14:textId="77777777" w:rsidR="002A44C0" w:rsidRPr="00685DAC" w:rsidRDefault="002A44C0" w:rsidP="002A44C0">
            <w:pPr>
              <w:spacing w:line="220" w:lineRule="exact"/>
              <w:ind w:leftChars="-25" w:left="-53" w:rightChars="-25" w:right="-53"/>
              <w:jc w:val="righ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165件</w:t>
            </w:r>
          </w:p>
          <w:p w14:paraId="6D3A053F" w14:textId="77777777" w:rsidR="002A44C0" w:rsidRPr="00685DAC" w:rsidRDefault="002A44C0" w:rsidP="002A44C0">
            <w:pPr>
              <w:spacing w:line="220" w:lineRule="exact"/>
              <w:ind w:leftChars="-25" w:left="-53" w:rightChars="-25" w:right="-53"/>
              <w:jc w:val="righ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315件</w:t>
            </w:r>
          </w:p>
        </w:tc>
        <w:tc>
          <w:tcPr>
            <w:tcW w:w="864" w:type="dxa"/>
            <w:tcBorders>
              <w:top w:val="single" w:sz="4" w:space="0" w:color="auto"/>
              <w:left w:val="nil"/>
              <w:bottom w:val="single" w:sz="4" w:space="0" w:color="auto"/>
              <w:right w:val="single" w:sz="4" w:space="0" w:color="auto"/>
            </w:tcBorders>
          </w:tcPr>
          <w:p w14:paraId="65E8289D" w14:textId="77777777" w:rsidR="002A44C0" w:rsidRPr="00685DAC" w:rsidRDefault="002A44C0" w:rsidP="002A44C0">
            <w:pPr>
              <w:spacing w:line="220" w:lineRule="exact"/>
              <w:ind w:leftChars="-25" w:left="-53" w:rightChars="-25" w:right="-53"/>
              <w:jc w:val="center"/>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薬剤詰替</w:t>
            </w:r>
          </w:p>
          <w:p w14:paraId="166AEA13" w14:textId="77777777" w:rsidR="002A44C0" w:rsidRPr="00685DAC" w:rsidRDefault="002A44C0" w:rsidP="002A44C0">
            <w:pPr>
              <w:spacing w:line="220" w:lineRule="exact"/>
              <w:ind w:leftChars="-25" w:left="-53" w:rightChars="-25" w:right="-53"/>
              <w:jc w:val="righ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0件</w:t>
            </w:r>
          </w:p>
          <w:p w14:paraId="1EA2A8FB" w14:textId="77777777" w:rsidR="002A44C0" w:rsidRPr="00685DAC" w:rsidRDefault="002A44C0" w:rsidP="002A44C0">
            <w:pPr>
              <w:spacing w:line="220" w:lineRule="exact"/>
              <w:ind w:leftChars="-25" w:left="-53" w:rightChars="-25" w:right="-53"/>
              <w:jc w:val="righ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0件</w:t>
            </w:r>
          </w:p>
          <w:p w14:paraId="613962FF" w14:textId="77777777" w:rsidR="002A44C0" w:rsidRPr="00685DAC" w:rsidRDefault="002A44C0" w:rsidP="002A44C0">
            <w:pPr>
              <w:spacing w:line="220" w:lineRule="exact"/>
              <w:ind w:leftChars="-25" w:left="-53" w:rightChars="-25" w:right="-53"/>
              <w:jc w:val="righ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0件</w:t>
            </w:r>
          </w:p>
        </w:tc>
      </w:tr>
      <w:tr w:rsidR="002A44C0" w:rsidRPr="00685DAC" w14:paraId="1509892C" w14:textId="77777777" w:rsidTr="002A44C0">
        <w:trPr>
          <w:trHeight w:val="720"/>
        </w:trPr>
        <w:tc>
          <w:tcPr>
            <w:tcW w:w="198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675C037A" w14:textId="77777777"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住宅用火災警報器</w:t>
            </w:r>
          </w:p>
          <w:p w14:paraId="4FFE3AF5" w14:textId="77777777"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あっせん</w:t>
            </w:r>
          </w:p>
          <w:p w14:paraId="6728A876" w14:textId="77777777"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（危機管理課）</w:t>
            </w:r>
          </w:p>
        </w:tc>
        <w:tc>
          <w:tcPr>
            <w:tcW w:w="4111" w:type="dxa"/>
            <w:tcBorders>
              <w:top w:val="single" w:sz="4" w:space="0" w:color="auto"/>
              <w:left w:val="single" w:sz="4" w:space="0" w:color="auto"/>
              <w:bottom w:val="single" w:sz="4" w:space="0" w:color="auto"/>
              <w:right w:val="single" w:sz="4" w:space="0" w:color="auto"/>
            </w:tcBorders>
          </w:tcPr>
          <w:p w14:paraId="1DD3A072" w14:textId="77777777" w:rsidR="002A44C0" w:rsidRPr="00685DAC" w:rsidRDefault="002A44C0" w:rsidP="002A44C0">
            <w:pPr>
              <w:spacing w:line="220" w:lineRule="exact"/>
              <w:ind w:left="90" w:hangingChars="50" w:hanging="90"/>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・平成</w:t>
            </w:r>
            <w:r w:rsidRPr="00685DAC">
              <w:rPr>
                <w:rFonts w:ascii="ＭＳ Ｐゴシック" w:eastAsia="ＭＳ Ｐゴシック" w:hAnsi="ＭＳ Ｐゴシック"/>
                <w:color w:val="000000" w:themeColor="text1"/>
                <w:sz w:val="18"/>
              </w:rPr>
              <w:t>22年</w:t>
            </w:r>
            <w:r w:rsidRPr="00685DAC">
              <w:rPr>
                <w:rFonts w:ascii="ＭＳ Ｐゴシック" w:eastAsia="ＭＳ Ｐゴシック" w:hAnsi="ＭＳ Ｐゴシック" w:hint="eastAsia"/>
                <w:color w:val="000000" w:themeColor="text1"/>
                <w:sz w:val="18"/>
              </w:rPr>
              <w:t>4</w:t>
            </w:r>
            <w:r w:rsidRPr="00685DAC">
              <w:rPr>
                <w:rFonts w:ascii="ＭＳ Ｐゴシック" w:eastAsia="ＭＳ Ｐゴシック" w:hAnsi="ＭＳ Ｐゴシック"/>
                <w:color w:val="000000" w:themeColor="text1"/>
                <w:sz w:val="18"/>
              </w:rPr>
              <w:t>月</w:t>
            </w:r>
            <w:r w:rsidRPr="00685DAC">
              <w:rPr>
                <w:rFonts w:ascii="ＭＳ Ｐゴシック" w:eastAsia="ＭＳ Ｐゴシック" w:hAnsi="ＭＳ Ｐゴシック" w:hint="eastAsia"/>
                <w:color w:val="000000" w:themeColor="text1"/>
                <w:sz w:val="18"/>
              </w:rPr>
              <w:t>1</w:t>
            </w:r>
            <w:r w:rsidRPr="00685DAC">
              <w:rPr>
                <w:rFonts w:ascii="ＭＳ Ｐゴシック" w:eastAsia="ＭＳ Ｐゴシック" w:hAnsi="ＭＳ Ｐゴシック"/>
                <w:color w:val="000000" w:themeColor="text1"/>
                <w:sz w:val="18"/>
              </w:rPr>
              <w:t>日からすべての住宅</w:t>
            </w:r>
            <w:r w:rsidRPr="00685DAC">
              <w:rPr>
                <w:rFonts w:ascii="ＭＳ Ｐゴシック" w:eastAsia="ＭＳ Ｐゴシック" w:hAnsi="ＭＳ Ｐゴシック" w:hint="eastAsia"/>
                <w:color w:val="000000" w:themeColor="text1"/>
                <w:sz w:val="18"/>
              </w:rPr>
              <w:t>で</w:t>
            </w:r>
            <w:r w:rsidRPr="00685DAC">
              <w:rPr>
                <w:rFonts w:ascii="ＭＳ Ｐゴシック" w:eastAsia="ＭＳ Ｐゴシック" w:hAnsi="ＭＳ Ｐゴシック"/>
                <w:color w:val="000000" w:themeColor="text1"/>
                <w:sz w:val="18"/>
              </w:rPr>
              <w:t>住宅用火災警報装置の設置が必要となった</w:t>
            </w:r>
            <w:r w:rsidRPr="00685DAC">
              <w:rPr>
                <w:rFonts w:ascii="ＭＳ Ｐゴシック" w:eastAsia="ＭＳ Ｐゴシック" w:hAnsi="ＭＳ Ｐゴシック" w:hint="eastAsia"/>
                <w:color w:val="000000" w:themeColor="text1"/>
                <w:sz w:val="18"/>
              </w:rPr>
              <w:t>。</w:t>
            </w:r>
          </w:p>
          <w:p w14:paraId="5ABEE644" w14:textId="77777777" w:rsidR="002A44C0" w:rsidRPr="00685DAC" w:rsidRDefault="002A44C0" w:rsidP="002A44C0">
            <w:pPr>
              <w:spacing w:line="220" w:lineRule="exact"/>
              <w:ind w:left="90" w:hangingChars="50" w:hanging="90"/>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w:t>
            </w:r>
            <w:r w:rsidRPr="00685DAC">
              <w:rPr>
                <w:rFonts w:ascii="ＭＳ Ｐゴシック" w:eastAsia="ＭＳ Ｐゴシック" w:hAnsi="ＭＳ Ｐゴシック"/>
                <w:color w:val="000000" w:themeColor="text1"/>
                <w:sz w:val="18"/>
              </w:rPr>
              <w:t>一般家庭と事業所を対象に、既存住宅への火災警報器の購入・取付けを</w:t>
            </w:r>
            <w:r w:rsidRPr="00685DAC">
              <w:rPr>
                <w:rFonts w:ascii="ＭＳ Ｐゴシック" w:eastAsia="ＭＳ Ｐゴシック" w:hAnsi="ＭＳ Ｐゴシック" w:hint="eastAsia"/>
                <w:color w:val="000000" w:themeColor="text1"/>
                <w:sz w:val="18"/>
              </w:rPr>
              <w:t>あっせんしている。</w:t>
            </w:r>
          </w:p>
        </w:tc>
        <w:tc>
          <w:tcPr>
            <w:tcW w:w="1134" w:type="dxa"/>
            <w:tcBorders>
              <w:top w:val="single" w:sz="4" w:space="0" w:color="auto"/>
              <w:left w:val="single" w:sz="4" w:space="0" w:color="auto"/>
              <w:bottom w:val="single" w:sz="4" w:space="0" w:color="auto"/>
            </w:tcBorders>
          </w:tcPr>
          <w:p w14:paraId="6894A906" w14:textId="38A58682" w:rsidR="002A44C0" w:rsidRPr="00685DAC" w:rsidRDefault="002A44C0" w:rsidP="004A2B42">
            <w:pPr>
              <w:spacing w:line="220" w:lineRule="exact"/>
              <w:ind w:leftChars="-25" w:left="-53" w:rightChars="-25" w:right="-53"/>
              <w:jc w:val="lef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平成30年度</w:t>
            </w:r>
          </w:p>
          <w:p w14:paraId="2A2541B8" w14:textId="77777777" w:rsidR="002A44C0" w:rsidRPr="00685DAC" w:rsidRDefault="002A44C0" w:rsidP="004A2B42">
            <w:pPr>
              <w:spacing w:line="220" w:lineRule="exact"/>
              <w:ind w:leftChars="-25" w:left="-53" w:rightChars="-25" w:right="-53"/>
              <w:jc w:val="lef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令和元年度</w:t>
            </w:r>
          </w:p>
          <w:p w14:paraId="7256F0F4" w14:textId="77777777" w:rsidR="002A44C0" w:rsidRPr="00685DAC" w:rsidRDefault="002A44C0" w:rsidP="004A2B42">
            <w:pPr>
              <w:spacing w:line="220" w:lineRule="exact"/>
              <w:ind w:leftChars="-25" w:left="-53" w:rightChars="-25" w:right="-53"/>
              <w:jc w:val="lef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令和2年度</w:t>
            </w:r>
          </w:p>
        </w:tc>
        <w:tc>
          <w:tcPr>
            <w:tcW w:w="709" w:type="dxa"/>
            <w:tcBorders>
              <w:top w:val="single" w:sz="4" w:space="0" w:color="auto"/>
              <w:left w:val="nil"/>
              <w:bottom w:val="single" w:sz="4" w:space="0" w:color="auto"/>
            </w:tcBorders>
          </w:tcPr>
          <w:p w14:paraId="0C66BAED" w14:textId="77777777" w:rsidR="002A44C0" w:rsidRPr="00685DAC" w:rsidRDefault="002A44C0" w:rsidP="002A44C0">
            <w:pPr>
              <w:spacing w:line="220" w:lineRule="exact"/>
              <w:ind w:leftChars="-25" w:left="-53" w:rightChars="-25" w:right="-53"/>
              <w:jc w:val="righ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29件</w:t>
            </w:r>
          </w:p>
          <w:p w14:paraId="5C1DDA5B" w14:textId="77777777" w:rsidR="002A44C0" w:rsidRPr="00685DAC" w:rsidRDefault="002A44C0" w:rsidP="002A44C0">
            <w:pPr>
              <w:spacing w:line="220" w:lineRule="exact"/>
              <w:ind w:leftChars="-25" w:left="-53" w:rightChars="-25" w:right="-53"/>
              <w:jc w:val="righ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291件</w:t>
            </w:r>
          </w:p>
          <w:p w14:paraId="004EC11C" w14:textId="77777777" w:rsidR="002A44C0" w:rsidRPr="00685DAC" w:rsidRDefault="002A44C0" w:rsidP="002A44C0">
            <w:pPr>
              <w:spacing w:line="220" w:lineRule="exact"/>
              <w:ind w:leftChars="-25" w:left="-53" w:rightChars="-25" w:right="-53"/>
              <w:jc w:val="righ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78件</w:t>
            </w:r>
          </w:p>
        </w:tc>
        <w:tc>
          <w:tcPr>
            <w:tcW w:w="709" w:type="dxa"/>
            <w:tcBorders>
              <w:top w:val="single" w:sz="4" w:space="0" w:color="auto"/>
              <w:left w:val="nil"/>
              <w:bottom w:val="single" w:sz="4" w:space="0" w:color="auto"/>
            </w:tcBorders>
          </w:tcPr>
          <w:p w14:paraId="6852FFCC" w14:textId="77777777" w:rsidR="002A44C0" w:rsidRPr="00685DAC" w:rsidRDefault="002A44C0" w:rsidP="002A44C0">
            <w:pPr>
              <w:widowControl/>
              <w:spacing w:line="220" w:lineRule="exact"/>
              <w:ind w:leftChars="-25" w:left="-53" w:rightChars="-250" w:right="-525"/>
              <w:jc w:val="center"/>
              <w:rPr>
                <w:rFonts w:ascii="ＭＳ Ｐゴシック" w:eastAsia="ＭＳ Ｐゴシック" w:hAnsi="ＭＳ Ｐゴシック"/>
                <w:color w:val="000000" w:themeColor="text1"/>
                <w:sz w:val="18"/>
              </w:rPr>
            </w:pPr>
          </w:p>
          <w:p w14:paraId="532C30E4" w14:textId="77777777" w:rsidR="002A44C0" w:rsidRPr="00685DAC" w:rsidRDefault="002A44C0" w:rsidP="002A44C0">
            <w:pPr>
              <w:spacing w:line="220" w:lineRule="exact"/>
              <w:ind w:leftChars="-25" w:left="-53" w:rightChars="-250" w:right="-525"/>
              <w:jc w:val="center"/>
              <w:rPr>
                <w:rFonts w:ascii="ＭＳ Ｐゴシック" w:eastAsia="ＭＳ Ｐゴシック" w:hAnsi="ＭＳ Ｐゴシック"/>
                <w:color w:val="000000" w:themeColor="text1"/>
                <w:sz w:val="18"/>
              </w:rPr>
            </w:pPr>
          </w:p>
          <w:p w14:paraId="615C85C0" w14:textId="77777777" w:rsidR="002A44C0" w:rsidRPr="00685DAC" w:rsidRDefault="002A44C0" w:rsidP="002A44C0">
            <w:pPr>
              <w:spacing w:line="220" w:lineRule="exact"/>
              <w:ind w:leftChars="-25" w:left="-53" w:rightChars="-250" w:right="-525"/>
              <w:jc w:val="center"/>
              <w:rPr>
                <w:rFonts w:ascii="ＭＳ Ｐゴシック" w:eastAsia="ＭＳ Ｐゴシック" w:hAnsi="ＭＳ Ｐゴシック"/>
                <w:color w:val="000000" w:themeColor="text1"/>
                <w:sz w:val="18"/>
              </w:rPr>
            </w:pPr>
          </w:p>
        </w:tc>
        <w:tc>
          <w:tcPr>
            <w:tcW w:w="864" w:type="dxa"/>
            <w:tcBorders>
              <w:top w:val="single" w:sz="4" w:space="0" w:color="auto"/>
              <w:left w:val="nil"/>
              <w:bottom w:val="single" w:sz="4" w:space="0" w:color="auto"/>
              <w:right w:val="single" w:sz="4" w:space="0" w:color="auto"/>
            </w:tcBorders>
          </w:tcPr>
          <w:p w14:paraId="3583F84F" w14:textId="77777777" w:rsidR="002A44C0" w:rsidRPr="00685DAC" w:rsidRDefault="002A44C0" w:rsidP="002A44C0">
            <w:pPr>
              <w:widowControl/>
              <w:spacing w:line="220" w:lineRule="exact"/>
              <w:ind w:leftChars="-25" w:left="-53" w:rightChars="-250" w:right="-525"/>
              <w:jc w:val="center"/>
              <w:rPr>
                <w:rFonts w:ascii="ＭＳ Ｐゴシック" w:eastAsia="ＭＳ Ｐゴシック" w:hAnsi="ＭＳ Ｐゴシック"/>
                <w:color w:val="000000" w:themeColor="text1"/>
                <w:sz w:val="18"/>
              </w:rPr>
            </w:pPr>
          </w:p>
          <w:p w14:paraId="22D9B535" w14:textId="77777777" w:rsidR="002A44C0" w:rsidRPr="00685DAC" w:rsidRDefault="002A44C0" w:rsidP="002A44C0">
            <w:pPr>
              <w:spacing w:line="220" w:lineRule="exact"/>
              <w:ind w:leftChars="-25" w:left="-53" w:rightChars="-250" w:right="-525"/>
              <w:jc w:val="center"/>
              <w:rPr>
                <w:rFonts w:ascii="ＭＳ Ｐゴシック" w:eastAsia="ＭＳ Ｐゴシック" w:hAnsi="ＭＳ Ｐゴシック"/>
                <w:color w:val="000000" w:themeColor="text1"/>
                <w:sz w:val="18"/>
              </w:rPr>
            </w:pPr>
          </w:p>
        </w:tc>
      </w:tr>
      <w:tr w:rsidR="002A44C0" w:rsidRPr="00685DAC" w14:paraId="7CC114EF" w14:textId="77777777" w:rsidTr="002A44C0">
        <w:trPr>
          <w:trHeight w:val="436"/>
        </w:trPr>
        <w:tc>
          <w:tcPr>
            <w:tcW w:w="198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29E02B70" w14:textId="77777777"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防災用品のあっせん</w:t>
            </w:r>
          </w:p>
          <w:p w14:paraId="17EF21FC" w14:textId="77777777"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（危機管理課）</w:t>
            </w:r>
          </w:p>
        </w:tc>
        <w:tc>
          <w:tcPr>
            <w:tcW w:w="4111" w:type="dxa"/>
            <w:tcBorders>
              <w:top w:val="single" w:sz="4" w:space="0" w:color="auto"/>
              <w:left w:val="single" w:sz="4" w:space="0" w:color="auto"/>
              <w:bottom w:val="single" w:sz="4" w:space="0" w:color="auto"/>
              <w:right w:val="single" w:sz="4" w:space="0" w:color="auto"/>
            </w:tcBorders>
          </w:tcPr>
          <w:p w14:paraId="4BF78029" w14:textId="77777777" w:rsidR="002A44C0" w:rsidRPr="00685DAC" w:rsidRDefault="002A44C0" w:rsidP="002A44C0">
            <w:pPr>
              <w:spacing w:line="220" w:lineRule="exact"/>
              <w:ind w:left="90" w:hangingChars="50" w:hanging="90"/>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・一般家庭と事業所を対象に、「簡易トイレ」「家具転倒防止器具」「非常食料・飲料水」等の防災用品をあっせんしている。</w:t>
            </w:r>
          </w:p>
        </w:tc>
        <w:tc>
          <w:tcPr>
            <w:tcW w:w="1134" w:type="dxa"/>
            <w:tcBorders>
              <w:top w:val="single" w:sz="4" w:space="0" w:color="auto"/>
              <w:left w:val="single" w:sz="4" w:space="0" w:color="auto"/>
              <w:bottom w:val="single" w:sz="4" w:space="0" w:color="auto"/>
            </w:tcBorders>
          </w:tcPr>
          <w:p w14:paraId="70FC86E6" w14:textId="1152FE86" w:rsidR="002A44C0" w:rsidRPr="00685DAC" w:rsidRDefault="002A44C0" w:rsidP="004A2B42">
            <w:pPr>
              <w:spacing w:line="220" w:lineRule="exact"/>
              <w:ind w:leftChars="-25" w:left="-53" w:rightChars="-25" w:right="-53"/>
              <w:jc w:val="lef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平成30年度</w:t>
            </w:r>
          </w:p>
          <w:p w14:paraId="22D015E0" w14:textId="77777777" w:rsidR="002A44C0" w:rsidRPr="00685DAC" w:rsidRDefault="002A44C0" w:rsidP="004A2B42">
            <w:pPr>
              <w:spacing w:line="220" w:lineRule="exact"/>
              <w:ind w:leftChars="-25" w:left="-53" w:rightChars="-25" w:right="-53"/>
              <w:jc w:val="lef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令和元年度</w:t>
            </w:r>
          </w:p>
          <w:p w14:paraId="23E3F0A4" w14:textId="77777777" w:rsidR="002A44C0" w:rsidRPr="00685DAC" w:rsidRDefault="002A44C0" w:rsidP="004A2B42">
            <w:pPr>
              <w:spacing w:line="220" w:lineRule="exact"/>
              <w:ind w:leftChars="-25" w:left="-53" w:rightChars="-25" w:right="-53"/>
              <w:jc w:val="lef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令和2年度</w:t>
            </w:r>
          </w:p>
        </w:tc>
        <w:tc>
          <w:tcPr>
            <w:tcW w:w="709" w:type="dxa"/>
            <w:tcBorders>
              <w:top w:val="single" w:sz="4" w:space="0" w:color="auto"/>
              <w:left w:val="nil"/>
              <w:bottom w:val="single" w:sz="4" w:space="0" w:color="auto"/>
            </w:tcBorders>
          </w:tcPr>
          <w:p w14:paraId="7A939B3E" w14:textId="77777777" w:rsidR="002A44C0" w:rsidRPr="00685DAC" w:rsidRDefault="002A44C0" w:rsidP="002A44C0">
            <w:pPr>
              <w:spacing w:line="220" w:lineRule="exact"/>
              <w:ind w:leftChars="-25" w:left="-53" w:rightChars="-25" w:right="-53"/>
              <w:jc w:val="righ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36</w:t>
            </w:r>
            <w:r w:rsidRPr="00685DAC">
              <w:rPr>
                <w:rFonts w:ascii="ＭＳ Ｐゴシック" w:eastAsia="ＭＳ Ｐゴシック" w:hAnsi="ＭＳ Ｐゴシック"/>
                <w:color w:val="000000" w:themeColor="text1"/>
                <w:sz w:val="18"/>
              </w:rPr>
              <w:t>件</w:t>
            </w:r>
          </w:p>
          <w:p w14:paraId="0BB7874C" w14:textId="77777777" w:rsidR="002A44C0" w:rsidRPr="00685DAC" w:rsidRDefault="002A44C0" w:rsidP="002A44C0">
            <w:pPr>
              <w:spacing w:line="220" w:lineRule="exact"/>
              <w:ind w:leftChars="-25" w:left="-53" w:rightChars="-25" w:right="-53"/>
              <w:jc w:val="righ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40</w:t>
            </w:r>
            <w:r w:rsidRPr="00685DAC">
              <w:rPr>
                <w:rFonts w:ascii="ＭＳ Ｐゴシック" w:eastAsia="ＭＳ Ｐゴシック" w:hAnsi="ＭＳ Ｐゴシック"/>
                <w:color w:val="000000" w:themeColor="text1"/>
                <w:sz w:val="18"/>
              </w:rPr>
              <w:t>件</w:t>
            </w:r>
          </w:p>
          <w:p w14:paraId="1ACE2622" w14:textId="77777777" w:rsidR="002A44C0" w:rsidRPr="00685DAC" w:rsidRDefault="002A44C0" w:rsidP="002A44C0">
            <w:pPr>
              <w:spacing w:line="220" w:lineRule="exact"/>
              <w:ind w:leftChars="-25" w:left="-53" w:rightChars="-25" w:right="-53"/>
              <w:jc w:val="righ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32</w:t>
            </w:r>
            <w:r w:rsidRPr="00685DAC">
              <w:rPr>
                <w:rFonts w:ascii="ＭＳ Ｐゴシック" w:eastAsia="ＭＳ Ｐゴシック" w:hAnsi="ＭＳ Ｐゴシック"/>
                <w:color w:val="000000" w:themeColor="text1"/>
                <w:sz w:val="18"/>
              </w:rPr>
              <w:t>件</w:t>
            </w:r>
          </w:p>
        </w:tc>
        <w:tc>
          <w:tcPr>
            <w:tcW w:w="709" w:type="dxa"/>
            <w:tcBorders>
              <w:top w:val="single" w:sz="4" w:space="0" w:color="auto"/>
              <w:left w:val="nil"/>
              <w:bottom w:val="single" w:sz="4" w:space="0" w:color="auto"/>
            </w:tcBorders>
          </w:tcPr>
          <w:p w14:paraId="7199B0AD" w14:textId="77777777" w:rsidR="002A44C0" w:rsidRPr="00685DAC" w:rsidRDefault="002A44C0" w:rsidP="002A44C0">
            <w:pPr>
              <w:spacing w:line="220" w:lineRule="exact"/>
              <w:ind w:leftChars="-25" w:left="-53" w:rightChars="-250" w:right="-525"/>
              <w:jc w:val="center"/>
              <w:rPr>
                <w:rFonts w:ascii="ＭＳ Ｐゴシック" w:eastAsia="ＭＳ Ｐゴシック" w:hAnsi="ＭＳ Ｐゴシック"/>
                <w:color w:val="000000" w:themeColor="text1"/>
                <w:sz w:val="18"/>
              </w:rPr>
            </w:pPr>
          </w:p>
          <w:p w14:paraId="301BE43F" w14:textId="77777777" w:rsidR="002A44C0" w:rsidRPr="00685DAC" w:rsidRDefault="002A44C0" w:rsidP="002A44C0">
            <w:pPr>
              <w:spacing w:line="220" w:lineRule="exact"/>
              <w:ind w:leftChars="-25" w:left="-53" w:rightChars="-250" w:right="-525"/>
              <w:jc w:val="center"/>
              <w:rPr>
                <w:rFonts w:ascii="ＭＳ Ｐゴシック" w:eastAsia="ＭＳ Ｐゴシック" w:hAnsi="ＭＳ Ｐゴシック"/>
                <w:color w:val="000000" w:themeColor="text1"/>
                <w:sz w:val="18"/>
              </w:rPr>
            </w:pPr>
          </w:p>
          <w:p w14:paraId="3910010E" w14:textId="77777777" w:rsidR="002A44C0" w:rsidRPr="00685DAC" w:rsidRDefault="002A44C0" w:rsidP="002A44C0">
            <w:pPr>
              <w:spacing w:line="220" w:lineRule="exact"/>
              <w:ind w:leftChars="-25" w:left="-53" w:rightChars="-250" w:right="-525"/>
              <w:jc w:val="center"/>
              <w:rPr>
                <w:rFonts w:ascii="ＭＳ Ｐゴシック" w:eastAsia="ＭＳ Ｐゴシック" w:hAnsi="ＭＳ Ｐゴシック"/>
                <w:color w:val="000000" w:themeColor="text1"/>
                <w:sz w:val="18"/>
              </w:rPr>
            </w:pPr>
          </w:p>
        </w:tc>
        <w:tc>
          <w:tcPr>
            <w:tcW w:w="864" w:type="dxa"/>
            <w:tcBorders>
              <w:top w:val="single" w:sz="4" w:space="0" w:color="auto"/>
              <w:left w:val="nil"/>
              <w:bottom w:val="single" w:sz="4" w:space="0" w:color="auto"/>
              <w:right w:val="single" w:sz="4" w:space="0" w:color="auto"/>
            </w:tcBorders>
          </w:tcPr>
          <w:p w14:paraId="36054A75" w14:textId="77777777" w:rsidR="002A44C0" w:rsidRPr="00685DAC" w:rsidRDefault="002A44C0" w:rsidP="002A44C0">
            <w:pPr>
              <w:widowControl/>
              <w:spacing w:line="220" w:lineRule="exact"/>
              <w:ind w:leftChars="-25" w:left="-53" w:rightChars="-250" w:right="-525"/>
              <w:jc w:val="center"/>
              <w:rPr>
                <w:rFonts w:ascii="ＭＳ Ｐゴシック" w:eastAsia="ＭＳ Ｐゴシック" w:hAnsi="ＭＳ Ｐゴシック"/>
                <w:color w:val="000000" w:themeColor="text1"/>
                <w:sz w:val="18"/>
              </w:rPr>
            </w:pPr>
          </w:p>
          <w:p w14:paraId="04063237" w14:textId="77777777" w:rsidR="002A44C0" w:rsidRPr="00685DAC" w:rsidRDefault="002A44C0" w:rsidP="002A44C0">
            <w:pPr>
              <w:spacing w:line="220" w:lineRule="exact"/>
              <w:ind w:leftChars="-25" w:left="-53" w:rightChars="-250" w:right="-525"/>
              <w:jc w:val="center"/>
              <w:rPr>
                <w:rFonts w:ascii="ＭＳ Ｐゴシック" w:eastAsia="ＭＳ Ｐゴシック" w:hAnsi="ＭＳ Ｐゴシック"/>
                <w:color w:val="000000" w:themeColor="text1"/>
                <w:sz w:val="18"/>
              </w:rPr>
            </w:pPr>
          </w:p>
        </w:tc>
      </w:tr>
      <w:tr w:rsidR="002A44C0" w:rsidRPr="00685DAC" w14:paraId="735DDFA9" w14:textId="77777777" w:rsidTr="002A44C0">
        <w:trPr>
          <w:trHeight w:val="349"/>
        </w:trPr>
        <w:tc>
          <w:tcPr>
            <w:tcW w:w="198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164D146E" w14:textId="77777777"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中小企業向け制度</w:t>
            </w:r>
          </w:p>
          <w:p w14:paraId="26158054" w14:textId="77777777"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融資（産業振興課）</w:t>
            </w:r>
          </w:p>
        </w:tc>
        <w:tc>
          <w:tcPr>
            <w:tcW w:w="4111" w:type="dxa"/>
            <w:tcBorders>
              <w:top w:val="single" w:sz="4" w:space="0" w:color="auto"/>
              <w:left w:val="nil"/>
              <w:bottom w:val="single" w:sz="4" w:space="0" w:color="auto"/>
              <w:right w:val="single" w:sz="4" w:space="0" w:color="auto"/>
            </w:tcBorders>
          </w:tcPr>
          <w:p w14:paraId="21E8CB1E" w14:textId="77777777" w:rsidR="002A44C0" w:rsidRPr="00685DAC" w:rsidRDefault="002A44C0" w:rsidP="002A44C0">
            <w:pPr>
              <w:spacing w:line="220" w:lineRule="exact"/>
              <w:ind w:left="90" w:hangingChars="50" w:hanging="90"/>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・中小企業を対象に、耐震工事（内装・外装）のための融資をあっせんしている。</w:t>
            </w:r>
          </w:p>
        </w:tc>
        <w:tc>
          <w:tcPr>
            <w:tcW w:w="3416" w:type="dxa"/>
            <w:gridSpan w:val="4"/>
            <w:tcBorders>
              <w:top w:val="single" w:sz="4" w:space="0" w:color="auto"/>
              <w:left w:val="nil"/>
              <w:bottom w:val="single" w:sz="4" w:space="0" w:color="auto"/>
              <w:right w:val="single" w:sz="4" w:space="0" w:color="auto"/>
              <w:tr2bl w:val="single" w:sz="4" w:space="0" w:color="auto"/>
            </w:tcBorders>
          </w:tcPr>
          <w:p w14:paraId="7AC50501" w14:textId="77777777" w:rsidR="002A44C0" w:rsidRPr="00685DAC" w:rsidRDefault="002A44C0" w:rsidP="002A44C0">
            <w:pPr>
              <w:spacing w:line="220" w:lineRule="exact"/>
              <w:rPr>
                <w:rFonts w:ascii="ＭＳ Ｐゴシック" w:eastAsia="ＭＳ Ｐゴシック" w:hAnsi="ＭＳ Ｐゴシック"/>
                <w:color w:val="000000" w:themeColor="text1"/>
                <w:sz w:val="18"/>
              </w:rPr>
            </w:pPr>
          </w:p>
        </w:tc>
      </w:tr>
      <w:tr w:rsidR="002A44C0" w:rsidRPr="00685DAC" w14:paraId="1B562B63" w14:textId="77777777" w:rsidTr="002A44C0">
        <w:trPr>
          <w:trHeight w:val="485"/>
        </w:trPr>
        <w:tc>
          <w:tcPr>
            <w:tcW w:w="198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14:paraId="735A509A" w14:textId="0BC8B1EF" w:rsidR="002A44C0" w:rsidRPr="00685DAC" w:rsidRDefault="0068018F" w:rsidP="002A44C0">
            <w:pPr>
              <w:spacing w:line="220" w:lineRule="exact"/>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感震ブレーカー等設置費補助</w:t>
            </w:r>
          </w:p>
          <w:p w14:paraId="6AD307AC" w14:textId="77777777"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color w:val="000000" w:themeColor="text1"/>
                <w:sz w:val="18"/>
              </w:rPr>
              <w:t>(危機管理課)</w:t>
            </w:r>
          </w:p>
        </w:tc>
        <w:tc>
          <w:tcPr>
            <w:tcW w:w="4111" w:type="dxa"/>
            <w:tcBorders>
              <w:top w:val="single" w:sz="4" w:space="0" w:color="auto"/>
              <w:left w:val="nil"/>
              <w:bottom w:val="single" w:sz="4" w:space="0" w:color="auto"/>
              <w:right w:val="single" w:sz="4" w:space="0" w:color="auto"/>
            </w:tcBorders>
          </w:tcPr>
          <w:p w14:paraId="3CDA48B2" w14:textId="663105E1" w:rsidR="002A44C0" w:rsidRPr="00685DAC" w:rsidRDefault="0068018F" w:rsidP="002A44C0">
            <w:pPr>
              <w:spacing w:line="220" w:lineRule="exact"/>
              <w:ind w:left="90" w:hangingChars="50" w:hanging="90"/>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・区内全域を対象に、感震ブレーカー等設置費用の補助</w:t>
            </w:r>
            <w:r w:rsidR="002A44C0" w:rsidRPr="00685DAC">
              <w:rPr>
                <w:rFonts w:ascii="ＭＳ Ｐゴシック" w:eastAsia="ＭＳ Ｐゴシック" w:hAnsi="ＭＳ Ｐゴシック" w:hint="eastAsia"/>
                <w:color w:val="000000" w:themeColor="text1"/>
                <w:sz w:val="18"/>
              </w:rPr>
              <w:t>を行う。（令和元年度まで総合危険度４又は５の地域のみが対象）</w:t>
            </w:r>
          </w:p>
        </w:tc>
        <w:tc>
          <w:tcPr>
            <w:tcW w:w="3416" w:type="dxa"/>
            <w:gridSpan w:val="4"/>
            <w:tcBorders>
              <w:top w:val="single" w:sz="4" w:space="0" w:color="auto"/>
              <w:left w:val="nil"/>
              <w:bottom w:val="single" w:sz="4" w:space="0" w:color="auto"/>
              <w:right w:val="single" w:sz="4" w:space="0" w:color="auto"/>
            </w:tcBorders>
          </w:tcPr>
          <w:p w14:paraId="1D23AE35" w14:textId="77777777"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平成30年度</w:t>
            </w:r>
            <w:r w:rsidRPr="00685DAC">
              <w:rPr>
                <w:rFonts w:ascii="ＭＳ Ｐゴシック" w:eastAsia="ＭＳ Ｐゴシック" w:hAnsi="ＭＳ Ｐゴシック"/>
                <w:color w:val="000000" w:themeColor="text1"/>
                <w:sz w:val="18"/>
              </w:rPr>
              <w:t xml:space="preserve">    </w:t>
            </w:r>
            <w:r w:rsidRPr="00685DAC">
              <w:rPr>
                <w:rFonts w:ascii="ＭＳ Ｐゴシック" w:eastAsia="ＭＳ Ｐゴシック" w:hAnsi="ＭＳ Ｐゴシック" w:hint="eastAsia"/>
                <w:color w:val="000000" w:themeColor="text1"/>
                <w:sz w:val="18"/>
              </w:rPr>
              <w:t xml:space="preserve">　19</w:t>
            </w:r>
            <w:r w:rsidRPr="00685DAC">
              <w:rPr>
                <w:rFonts w:ascii="ＭＳ Ｐゴシック" w:eastAsia="ＭＳ Ｐゴシック" w:hAnsi="ＭＳ Ｐゴシック"/>
                <w:color w:val="000000" w:themeColor="text1"/>
                <w:sz w:val="18"/>
              </w:rPr>
              <w:t>件</w:t>
            </w:r>
          </w:p>
          <w:p w14:paraId="7CDEDD0D" w14:textId="77777777" w:rsidR="002A44C0" w:rsidRPr="00685DAC" w:rsidRDefault="002A44C0" w:rsidP="002A44C0">
            <w:pPr>
              <w:spacing w:line="220" w:lineRule="exact"/>
              <w:rPr>
                <w:rFonts w:ascii="ＭＳ Ｐゴシック" w:eastAsia="ＭＳ Ｐゴシック" w:hAnsi="ＭＳ Ｐゴシック"/>
                <w:color w:val="000000" w:themeColor="text1"/>
                <w:sz w:val="18"/>
              </w:rPr>
            </w:pPr>
            <w:r w:rsidRPr="00685DAC">
              <w:rPr>
                <w:rFonts w:ascii="ＭＳ Ｐゴシック" w:eastAsia="ＭＳ Ｐゴシック" w:hAnsi="ＭＳ Ｐゴシック" w:hint="eastAsia"/>
                <w:color w:val="000000" w:themeColor="text1"/>
                <w:sz w:val="18"/>
              </w:rPr>
              <w:t>令和元年度　      3件</w:t>
            </w:r>
          </w:p>
          <w:p w14:paraId="0CD3259A" w14:textId="77777777" w:rsidR="002A44C0" w:rsidRPr="00685DAC" w:rsidRDefault="002A44C0" w:rsidP="002A44C0">
            <w:pPr>
              <w:spacing w:line="220" w:lineRule="exact"/>
              <w:rPr>
                <w:rFonts w:ascii="ＭＳ Ｐゴシック" w:eastAsia="ＭＳ Ｐゴシック" w:hAnsi="ＭＳ Ｐゴシック"/>
                <w:strike/>
                <w:color w:val="000000" w:themeColor="text1"/>
                <w:sz w:val="18"/>
              </w:rPr>
            </w:pPr>
            <w:r w:rsidRPr="00685DAC">
              <w:rPr>
                <w:rFonts w:ascii="ＭＳ Ｐゴシック" w:eastAsia="ＭＳ Ｐゴシック" w:hAnsi="ＭＳ Ｐゴシック" w:hint="eastAsia"/>
                <w:color w:val="000000" w:themeColor="text1"/>
                <w:sz w:val="18"/>
              </w:rPr>
              <w:t>令和2年度　     63件</w:t>
            </w:r>
          </w:p>
        </w:tc>
      </w:tr>
    </w:tbl>
    <w:p w14:paraId="3A883F3E" w14:textId="28066289" w:rsidR="0042012B" w:rsidRDefault="0042012B" w:rsidP="002A44C0">
      <w:pPr>
        <w:pStyle w:val="af5"/>
      </w:pPr>
      <w:r w:rsidRPr="00685DAC">
        <w:rPr>
          <w:rFonts w:hint="eastAsia"/>
        </w:rPr>
        <w:t>表4-5　関連施策の概要と実績</w:t>
      </w:r>
    </w:p>
    <w:p w14:paraId="7A9C17DA" w14:textId="51108CD3" w:rsidR="002A44C0" w:rsidRPr="00685DAC" w:rsidRDefault="002A44C0" w:rsidP="002A44C0">
      <w:pPr>
        <w:snapToGrid w:val="0"/>
        <w:spacing w:line="220" w:lineRule="exact"/>
        <w:ind w:leftChars="-135" w:left="-283" w:rightChars="-135" w:right="-283"/>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20"/>
        </w:rPr>
        <w:t>（※1</w:t>
      </w:r>
      <w:r w:rsidR="00674680">
        <w:rPr>
          <w:rFonts w:ascii="ＭＳ Ｐゴシック" w:eastAsia="ＭＳ Ｐゴシック" w:hAnsi="ＭＳ Ｐゴシック"/>
          <w:color w:val="000000" w:themeColor="text1"/>
          <w:sz w:val="18"/>
          <w:szCs w:val="20"/>
        </w:rPr>
        <w:t>8</w:t>
      </w:r>
      <w:r w:rsidRPr="00685DAC">
        <w:rPr>
          <w:rFonts w:ascii="ＭＳ Ｐゴシック" w:eastAsia="ＭＳ Ｐゴシック" w:hAnsi="ＭＳ Ｐゴシック" w:hint="eastAsia"/>
          <w:color w:val="000000" w:themeColor="text1"/>
          <w:sz w:val="18"/>
          <w:szCs w:val="20"/>
        </w:rPr>
        <w:t>）：</w:t>
      </w:r>
      <w:r w:rsidRPr="00031C91">
        <w:rPr>
          <w:rFonts w:ascii="ＭＳ Ｐゴシック" w:eastAsia="ＭＳ Ｐゴシック" w:hAnsi="ＭＳ Ｐゴシック" w:hint="eastAsia"/>
          <w:color w:val="000000" w:themeColor="text1"/>
          <w:sz w:val="18"/>
          <w:szCs w:val="18"/>
        </w:rPr>
        <w:t>対象は、一般の交通の用に供する道に沿って設けられた、高さが</w:t>
      </w:r>
      <w:r w:rsidRPr="00031C91">
        <w:rPr>
          <w:rFonts w:ascii="ＭＳ Ｐゴシック" w:eastAsia="ＭＳ Ｐゴシック" w:hAnsi="ＭＳ Ｐゴシック"/>
          <w:color w:val="000000" w:themeColor="text1"/>
          <w:sz w:val="18"/>
          <w:szCs w:val="18"/>
        </w:rPr>
        <w:t>1ｍ以上の</w:t>
      </w:r>
      <w:r w:rsidRPr="00031C91">
        <w:rPr>
          <w:rFonts w:ascii="ＭＳ Ｐゴシック" w:eastAsia="ＭＳ Ｐゴシック" w:hAnsi="ＭＳ Ｐゴシック" w:hint="eastAsia"/>
          <w:color w:val="000000" w:themeColor="text1"/>
          <w:sz w:val="18"/>
          <w:szCs w:val="18"/>
        </w:rPr>
        <w:t>安全性が確認できないコンクリートブロック</w:t>
      </w:r>
      <w:r>
        <w:rPr>
          <w:rFonts w:ascii="ＭＳ Ｐゴシック" w:eastAsia="ＭＳ Ｐゴシック" w:hAnsi="ＭＳ Ｐゴシック" w:hint="eastAsia"/>
          <w:color w:val="000000" w:themeColor="text1"/>
          <w:sz w:val="18"/>
          <w:szCs w:val="18"/>
        </w:rPr>
        <w:t>塀</w:t>
      </w:r>
      <w:r w:rsidRPr="00031C91">
        <w:rPr>
          <w:rFonts w:ascii="ＭＳ Ｐゴシック" w:eastAsia="ＭＳ Ｐゴシック" w:hAnsi="ＭＳ Ｐゴシック" w:hint="eastAsia"/>
          <w:color w:val="000000" w:themeColor="text1"/>
          <w:sz w:val="18"/>
          <w:szCs w:val="18"/>
        </w:rPr>
        <w:t>等</w:t>
      </w:r>
    </w:p>
    <w:p w14:paraId="4C65DB55" w14:textId="77777777" w:rsidR="002A44C0" w:rsidRPr="002A44C0" w:rsidRDefault="002A44C0" w:rsidP="0042012B">
      <w:pPr>
        <w:pStyle w:val="af5"/>
        <w:rPr>
          <w:color w:val="000000" w:themeColor="text1"/>
        </w:rPr>
      </w:pPr>
    </w:p>
    <w:bookmarkStart w:id="15" w:name="_Toc491865051"/>
    <w:p w14:paraId="4CD409D6" w14:textId="4EBBF7D5" w:rsidR="00607513" w:rsidRPr="00685DAC" w:rsidRDefault="00607513" w:rsidP="00607513">
      <w:pPr>
        <w:pStyle w:val="2"/>
        <w:ind w:left="567" w:hanging="567"/>
        <w:rPr>
          <w:color w:val="000000" w:themeColor="text1"/>
        </w:rPr>
      </w:pPr>
      <w:r w:rsidRPr="00685DAC">
        <w:rPr>
          <w:noProof/>
          <w:color w:val="000000" w:themeColor="text1"/>
        </w:rPr>
        <w:lastRenderedPageBreak/>
        <mc:AlternateContent>
          <mc:Choice Requires="wps">
            <w:drawing>
              <wp:anchor distT="0" distB="0" distL="114300" distR="114300" simplePos="0" relativeHeight="251600896" behindDoc="1" locked="0" layoutInCell="1" allowOverlap="1" wp14:anchorId="266E3235" wp14:editId="0690F867">
                <wp:simplePos x="0" y="0"/>
                <wp:positionH relativeFrom="column">
                  <wp:posOffset>32385</wp:posOffset>
                </wp:positionH>
                <wp:positionV relativeFrom="paragraph">
                  <wp:posOffset>331470</wp:posOffset>
                </wp:positionV>
                <wp:extent cx="5867400" cy="35560"/>
                <wp:effectExtent l="0" t="0" r="19050" b="21590"/>
                <wp:wrapNone/>
                <wp:docPr id="96" name="正方形/長方形 96"/>
                <wp:cNvGraphicFramePr/>
                <a:graphic xmlns:a="http://schemas.openxmlformats.org/drawingml/2006/main">
                  <a:graphicData uri="http://schemas.microsoft.com/office/word/2010/wordprocessingShape">
                    <wps:wsp>
                      <wps:cNvSpPr/>
                      <wps:spPr>
                        <a:xfrm>
                          <a:off x="0" y="0"/>
                          <a:ext cx="5867400" cy="3556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3131CC1" id="正方形/長方形 96" o:spid="_x0000_s1026" style="position:absolute;left:0;text-align:left;margin-left:2.55pt;margin-top:26.1pt;width:462pt;height:2.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sjuQIAADUGAAAOAAAAZHJzL2Uyb0RvYy54bWzEVM1uEzEQviPxDpbvdJOQpG3UTRW1KkIq&#10;tKJFPbteu1nJ9hjbySa8BzwAnDkjDjwOlXgLxvZmW/rDASFx2fX8z3zzs7e/0ooshfM1mJL2t3qU&#10;CMOhqs1VSd+eHz3bocQHZiqmwIiSroWn+9OnT/YaOxEDmIOqhCPoxPhJY0s6D8FOisLzudDMb4EV&#10;BoUSnGYBSXdVVI416F2rYtDrjYsGXGUdcOE9cg+zkE6TfykFDydSehGIKinmFtLXpe9l/BbTPTa5&#10;cszOa96mwf4iC81qg0E7V4csMLJw9T1XuuYOPMiwxUEXIGXNRaoBq+n37lRzNmdWpFoQHG87mPy/&#10;c8tfL08dqauS7o4pMUxjj66/fL7++O3H90/Fzw9f84ugFKFqrJ+gxZk9dS3l8RnrXkmn4x8rIqsE&#10;77qDV6wC4cgc7Yy3hz3sAkfZ89FonOAvboyt8+GFAE3io6QOu5dAZctjHzAgqm5UYiwPqq6OaqUS&#10;ESdGHChHlgx7zTgXJvSTuVroV1BlPsbHDFLXkY2zkdnjDRtDpNmLnlLA34Io8z/iYk4xcBHRz3in&#10;V1grEdNR5o2Q2EJEeJDq7Qq4D4Wfs0pk9ujRkpPD6Fkitp3vjOUjvnNzWv1oKtLudca9PyWWjTuL&#10;FBlM6Ix1bcA95EBhg9vIWX8DUoYmonQJ1RoH3EHefG/5UY3Ddcx8OGUOVx3HEc9XOMGPVNCUFNoX&#10;JXNw7x/iR33cQJRS0uDpKKl/t2BOUKJeGtzN3f5wGG9NIoaj7QES7rbk8rbELPQB4MT28VBanp5R&#10;P6jNUzrQF3jlZjEqipjhGLukPLgNcRDyScM7ycVsltTwvlgWjs2Z5dF5RDUuz/nqgjnbbljA1XwN&#10;mzPDJncWLetGSwOzRQBZpy28wbXFG29T2pX2jsbjd5tOWjfXfvoLAAD//wMAUEsDBBQABgAIAAAA&#10;IQBYmfFH3QAAAAcBAAAPAAAAZHJzL2Rvd25yZXYueG1sTI49T8MwEIZ3JP6DdUgsiDoNhTYhToWQ&#10;GBgY2iLE6MRHkhKfI9tNAr+eY4Lp9H7ovafYzrYXI/rQOVKwXCQgkGpnOmoUvB6erjcgQtRkdO8I&#10;FXxhgG15flbo3LiJdjjuYyN4hEKuFbQxDrmUoW7R6rBwAxJnH85bHVn6RhqvJx63vUyT5E5a3RF/&#10;aPWAjy3Wn/uTVZC9HdfzMB1u/NX0vBq/X1bHyr4rdXkxP9yDiDjHvzL84jM6lMxUuROZIHoFt0su&#10;8klTEBxnacZGxcZ6A7Is5H/+8gcAAP//AwBQSwECLQAUAAYACAAAACEAtoM4kv4AAADhAQAAEwAA&#10;AAAAAAAAAAAAAAAAAAAAW0NvbnRlbnRfVHlwZXNdLnhtbFBLAQItABQABgAIAAAAIQA4/SH/1gAA&#10;AJQBAAALAAAAAAAAAAAAAAAAAC8BAABfcmVscy8ucmVsc1BLAQItABQABgAIAAAAIQBBMTsjuQIA&#10;ADUGAAAOAAAAAAAAAAAAAAAAAC4CAABkcnMvZTJvRG9jLnhtbFBLAQItABQABgAIAAAAIQBYmfFH&#10;3QAAAAcBAAAPAAAAAAAAAAAAAAAAABMFAABkcnMvZG93bnJldi54bWxQSwUGAAAAAAQABADzAAAA&#10;HQYAAAAA&#10;" fillcolor="#b8cce4 [1300]" strokecolor="#b8cce4 [1300]" strokeweight="2pt"/>
            </w:pict>
          </mc:Fallback>
        </mc:AlternateContent>
      </w:r>
      <w:r w:rsidR="00E35E8D" w:rsidRPr="00685DAC">
        <w:rPr>
          <w:rFonts w:hint="eastAsia"/>
          <w:color w:val="000000" w:themeColor="text1"/>
        </w:rPr>
        <w:t>耐震化に</w:t>
      </w:r>
      <w:r w:rsidR="001910B2" w:rsidRPr="00685DAC">
        <w:rPr>
          <w:rFonts w:hint="eastAsia"/>
          <w:color w:val="000000" w:themeColor="text1"/>
        </w:rPr>
        <w:t>対</w:t>
      </w:r>
      <w:r w:rsidR="00E35E8D" w:rsidRPr="00685DAC">
        <w:rPr>
          <w:rFonts w:hint="eastAsia"/>
          <w:color w:val="000000" w:themeColor="text1"/>
        </w:rPr>
        <w:t>する区民意向</w:t>
      </w:r>
      <w:bookmarkEnd w:id="15"/>
    </w:p>
    <w:p w14:paraId="7D8A2796" w14:textId="77777777" w:rsidR="00024C03" w:rsidRPr="00685DAC" w:rsidRDefault="00E35E8D" w:rsidP="00E35E8D">
      <w:pPr>
        <w:pStyle w:val="12"/>
        <w:rPr>
          <w:color w:val="000000" w:themeColor="text1"/>
        </w:rPr>
      </w:pPr>
      <w:r w:rsidRPr="00751C65">
        <w:rPr>
          <w:rFonts w:ascii="HGｺﾞｼｯｸM" w:hint="eastAsia"/>
          <w:color w:val="000000" w:themeColor="text1"/>
        </w:rPr>
        <w:t>(</w:t>
      </w:r>
      <w:r w:rsidR="00AD6697" w:rsidRPr="00751C65">
        <w:rPr>
          <w:rFonts w:ascii="HGｺﾞｼｯｸM" w:hint="eastAsia"/>
          <w:color w:val="000000" w:themeColor="text1"/>
        </w:rPr>
        <w:t>1</w:t>
      </w:r>
      <w:r w:rsidRPr="00751C65">
        <w:rPr>
          <w:rFonts w:ascii="HGｺﾞｼｯｸM" w:hint="eastAsia"/>
          <w:color w:val="000000" w:themeColor="text1"/>
        </w:rPr>
        <w:t xml:space="preserve">) </w:t>
      </w:r>
      <w:r w:rsidR="00024C03" w:rsidRPr="00685DAC">
        <w:rPr>
          <w:rFonts w:hint="eastAsia"/>
          <w:color w:val="000000" w:themeColor="text1"/>
        </w:rPr>
        <w:t>新宿区区民意識調査</w:t>
      </w:r>
    </w:p>
    <w:p w14:paraId="381DA552" w14:textId="6C159E3F" w:rsidR="00024C03" w:rsidRPr="00685DAC" w:rsidRDefault="00024C03" w:rsidP="00024C03">
      <w:pPr>
        <w:pStyle w:val="aff8"/>
        <w:ind w:left="840" w:hanging="210"/>
        <w:rPr>
          <w:color w:val="000000" w:themeColor="text1"/>
        </w:rPr>
      </w:pPr>
      <w:r w:rsidRPr="00685DAC">
        <w:rPr>
          <w:rFonts w:hint="eastAsia"/>
          <w:color w:val="000000" w:themeColor="text1"/>
        </w:rPr>
        <w:t>・区は、区政運営の基本となる重要な課題に対する区民の意向・要望及び区民の生活意識等を把握し、区政運営に反映させるため、『新宿区区民意識調査』を実施している。</w:t>
      </w:r>
    </w:p>
    <w:p w14:paraId="645C1021" w14:textId="77777777" w:rsidR="004E2BE2" w:rsidRPr="00685DAC" w:rsidRDefault="004E2BE2" w:rsidP="004E2BE2">
      <w:pPr>
        <w:pStyle w:val="aff8"/>
        <w:ind w:left="840" w:hanging="210"/>
        <w:rPr>
          <w:color w:val="000000" w:themeColor="text1"/>
        </w:rPr>
      </w:pPr>
      <w:r w:rsidRPr="00685DAC">
        <w:rPr>
          <w:rFonts w:hint="eastAsia"/>
          <w:color w:val="000000" w:themeColor="text1"/>
        </w:rPr>
        <w:t>・令和2年度の調査では、施策への要望として、区に力を入れて取り組んでほしいものについて、「震災・水害対策」（20.6％）は、「防犯・地域安全対策」（27.5％）、「高齢者福祉の充実」（25.7％）、「感染症対策」（23.2％）に次いで、４番目に要望が多い。</w:t>
      </w:r>
    </w:p>
    <w:p w14:paraId="3AE3BDEC" w14:textId="204D0CC2" w:rsidR="00024C03" w:rsidRPr="00685DAC" w:rsidRDefault="00E35E8D" w:rsidP="00E35E8D">
      <w:pPr>
        <w:pStyle w:val="12"/>
        <w:rPr>
          <w:color w:val="000000" w:themeColor="text1"/>
        </w:rPr>
      </w:pPr>
      <w:r w:rsidRPr="00751C65">
        <w:rPr>
          <w:rFonts w:ascii="HGｺﾞｼｯｸM" w:hint="eastAsia"/>
          <w:color w:val="000000" w:themeColor="text1"/>
        </w:rPr>
        <w:t>(</w:t>
      </w:r>
      <w:r w:rsidR="00AD6697" w:rsidRPr="00751C65">
        <w:rPr>
          <w:rFonts w:ascii="HGｺﾞｼｯｸM" w:hint="eastAsia"/>
          <w:color w:val="000000" w:themeColor="text1"/>
        </w:rPr>
        <w:t>2</w:t>
      </w:r>
      <w:r w:rsidRPr="00751C65">
        <w:rPr>
          <w:rFonts w:ascii="HGｺﾞｼｯｸM" w:hint="eastAsia"/>
          <w:color w:val="000000" w:themeColor="text1"/>
        </w:rPr>
        <w:t xml:space="preserve">) </w:t>
      </w:r>
      <w:r w:rsidR="00024C03" w:rsidRPr="00685DAC">
        <w:rPr>
          <w:rFonts w:hint="eastAsia"/>
          <w:color w:val="000000" w:themeColor="text1"/>
        </w:rPr>
        <w:t>新宿区区政モニターアンケート</w:t>
      </w:r>
    </w:p>
    <w:p w14:paraId="4DF9CAD8" w14:textId="4C2B019D" w:rsidR="00A770BF" w:rsidRPr="00685DAC" w:rsidRDefault="00024C03" w:rsidP="004E2BE2">
      <w:pPr>
        <w:pStyle w:val="aff8"/>
        <w:ind w:left="840" w:rightChars="-135" w:right="-283" w:hanging="210"/>
        <w:rPr>
          <w:color w:val="000000" w:themeColor="text1"/>
        </w:rPr>
      </w:pPr>
      <w:r w:rsidRPr="00685DAC">
        <w:rPr>
          <w:rFonts w:hint="eastAsia"/>
          <w:color w:val="000000" w:themeColor="text1"/>
        </w:rPr>
        <w:t>・区は、区政課題への迅速な対応の検討や的確な事業執行を進める上での基礎資料とするため、アンケート調査を実施している。</w:t>
      </w:r>
    </w:p>
    <w:p w14:paraId="02E79E95" w14:textId="26B55070" w:rsidR="00024C03" w:rsidRPr="00685DAC" w:rsidRDefault="00A770BF" w:rsidP="00024C03">
      <w:pPr>
        <w:pStyle w:val="aff8"/>
        <w:ind w:left="840" w:hanging="210"/>
        <w:rPr>
          <w:color w:val="000000" w:themeColor="text1"/>
        </w:rPr>
      </w:pPr>
      <w:r w:rsidRPr="00685DAC">
        <w:rPr>
          <w:rFonts w:hint="eastAsia"/>
          <w:color w:val="000000" w:themeColor="text1"/>
        </w:rPr>
        <w:t>・</w:t>
      </w:r>
      <w:r w:rsidR="004E2BE2" w:rsidRPr="00685DAC">
        <w:rPr>
          <w:rFonts w:hint="eastAsia"/>
          <w:color w:val="000000" w:themeColor="text1"/>
        </w:rPr>
        <w:t>令和2年度の</w:t>
      </w:r>
      <w:r w:rsidR="00024C03" w:rsidRPr="00685DAC">
        <w:rPr>
          <w:rFonts w:hint="eastAsia"/>
          <w:color w:val="000000" w:themeColor="text1"/>
        </w:rPr>
        <w:t>主な調査結果は次のとおり。</w:t>
      </w:r>
    </w:p>
    <w:p w14:paraId="0ABB7301" w14:textId="6C78A4E2" w:rsidR="00024C03" w:rsidRPr="00685DAC" w:rsidRDefault="00E35E8D" w:rsidP="00D94D15">
      <w:pPr>
        <w:pStyle w:val="aa"/>
        <w:ind w:left="526" w:hanging="211"/>
        <w:rPr>
          <w:color w:val="000000" w:themeColor="text1"/>
        </w:rPr>
      </w:pPr>
      <w:r w:rsidRPr="00685DAC">
        <w:rPr>
          <w:rFonts w:hint="eastAsia"/>
          <w:color w:val="000000" w:themeColor="text1"/>
        </w:rPr>
        <w:t>ア)</w:t>
      </w:r>
      <w:r w:rsidR="00024C03" w:rsidRPr="00685DAC">
        <w:rPr>
          <w:rFonts w:hint="eastAsia"/>
          <w:color w:val="000000" w:themeColor="text1"/>
        </w:rPr>
        <w:t xml:space="preserve">　建築物等耐震化支援事業の</w:t>
      </w:r>
      <w:r w:rsidR="00DF7F2B" w:rsidRPr="00685DAC">
        <w:rPr>
          <w:rFonts w:hint="eastAsia"/>
          <w:color w:val="000000" w:themeColor="text1"/>
        </w:rPr>
        <w:t>認知状況</w:t>
      </w:r>
    </w:p>
    <w:p w14:paraId="54379BAC" w14:textId="1A7BE9B0" w:rsidR="00024C03" w:rsidRPr="00685DAC" w:rsidRDefault="00024C03" w:rsidP="00024C03">
      <w:pPr>
        <w:pStyle w:val="aff8"/>
        <w:ind w:left="840" w:hanging="210"/>
        <w:rPr>
          <w:color w:val="000000" w:themeColor="text1"/>
        </w:rPr>
      </w:pPr>
      <w:r w:rsidRPr="00685DAC">
        <w:rPr>
          <w:rFonts w:hint="eastAsia"/>
          <w:color w:val="000000" w:themeColor="text1"/>
        </w:rPr>
        <w:t>・</w:t>
      </w:r>
      <w:r w:rsidR="004E2BE2" w:rsidRPr="00685DAC">
        <w:rPr>
          <w:rFonts w:hint="eastAsia"/>
          <w:color w:val="000000" w:themeColor="text1"/>
        </w:rPr>
        <w:t>平成29</w:t>
      </w:r>
      <w:r w:rsidR="00BB4A61" w:rsidRPr="00685DAC">
        <w:rPr>
          <w:rFonts w:hint="eastAsia"/>
          <w:color w:val="000000" w:themeColor="text1"/>
        </w:rPr>
        <w:t>年から令和2</w:t>
      </w:r>
      <w:r w:rsidR="004E2BE2" w:rsidRPr="00685DAC">
        <w:rPr>
          <w:rFonts w:hint="eastAsia"/>
          <w:color w:val="000000" w:themeColor="text1"/>
        </w:rPr>
        <w:t>年における認知状況は、「知っている」が2割</w:t>
      </w:r>
      <w:r w:rsidR="00972F14" w:rsidRPr="00685DAC">
        <w:rPr>
          <w:rFonts w:hint="eastAsia"/>
          <w:color w:val="000000" w:themeColor="text1"/>
        </w:rPr>
        <w:t>程度</w:t>
      </w:r>
      <w:r w:rsidR="004E2BE2" w:rsidRPr="00685DAC">
        <w:rPr>
          <w:rFonts w:hint="eastAsia"/>
          <w:color w:val="000000" w:themeColor="text1"/>
        </w:rPr>
        <w:t>、「聞いたことはあるが、よく知らない」が3割前後、「知らない」は4割前後を推移し、「知らない」が徐々に増加している。</w:t>
      </w:r>
    </w:p>
    <w:p w14:paraId="745BE9B1" w14:textId="77777777" w:rsidR="00024C03" w:rsidRPr="00685DAC" w:rsidRDefault="00024C03" w:rsidP="00024C03">
      <w:pPr>
        <w:pStyle w:val="aff8"/>
        <w:ind w:left="840" w:hanging="210"/>
        <w:rPr>
          <w:color w:val="000000" w:themeColor="text1"/>
        </w:rPr>
      </w:pPr>
      <w:r w:rsidRPr="00685DAC">
        <w:rPr>
          <w:rFonts w:hint="eastAsia"/>
          <w:color w:val="000000" w:themeColor="text1"/>
        </w:rPr>
        <w:t>・家屋の建築年別</w:t>
      </w:r>
      <w:r w:rsidR="00DF7F2B" w:rsidRPr="00685DAC">
        <w:rPr>
          <w:rFonts w:hint="eastAsia"/>
          <w:color w:val="000000" w:themeColor="text1"/>
        </w:rPr>
        <w:t>では</w:t>
      </w:r>
      <w:r w:rsidRPr="00685DAC">
        <w:rPr>
          <w:rFonts w:hint="eastAsia"/>
          <w:color w:val="000000" w:themeColor="text1"/>
        </w:rPr>
        <w:t>、新耐震基準以前（昭和55</w:t>
      </w:r>
      <w:r w:rsidR="00DF7F2B" w:rsidRPr="00685DAC">
        <w:rPr>
          <w:rFonts w:hint="eastAsia"/>
          <w:color w:val="000000" w:themeColor="text1"/>
        </w:rPr>
        <w:t>年以前）で</w:t>
      </w:r>
      <w:r w:rsidRPr="00685DAC">
        <w:rPr>
          <w:rFonts w:hint="eastAsia"/>
          <w:color w:val="000000" w:themeColor="text1"/>
        </w:rPr>
        <w:t>、</w:t>
      </w:r>
      <w:r w:rsidR="00DF7F2B" w:rsidRPr="00685DAC">
        <w:rPr>
          <w:rFonts w:hint="eastAsia"/>
          <w:color w:val="000000" w:themeColor="text1"/>
        </w:rPr>
        <w:t>「知っている」は</w:t>
      </w:r>
      <w:r w:rsidR="004E2BE2" w:rsidRPr="00685DAC">
        <w:rPr>
          <w:rFonts w:hint="eastAsia"/>
          <w:color w:val="000000" w:themeColor="text1"/>
        </w:rPr>
        <w:t>32.5</w:t>
      </w:r>
      <w:r w:rsidRPr="00685DAC">
        <w:rPr>
          <w:rFonts w:hint="eastAsia"/>
          <w:color w:val="000000" w:themeColor="text1"/>
        </w:rPr>
        <w:t>%となって</w:t>
      </w:r>
      <w:r w:rsidR="00DF7F2B" w:rsidRPr="00685DAC">
        <w:rPr>
          <w:rFonts w:hint="eastAsia"/>
          <w:color w:val="000000" w:themeColor="text1"/>
        </w:rPr>
        <w:t>いる</w:t>
      </w:r>
      <w:r w:rsidRPr="00685DAC">
        <w:rPr>
          <w:rFonts w:hint="eastAsia"/>
          <w:color w:val="000000" w:themeColor="text1"/>
        </w:rPr>
        <w:t>。</w:t>
      </w:r>
    </w:p>
    <w:p w14:paraId="05212284" w14:textId="304559B6" w:rsidR="00024C03" w:rsidRPr="00685DAC" w:rsidRDefault="00260E3C" w:rsidP="00024C03">
      <w:pPr>
        <w:pStyle w:val="af5"/>
        <w:rPr>
          <w:rFonts w:asciiTheme="majorEastAsia" w:eastAsiaTheme="majorEastAsia" w:hAnsiTheme="majorEastAsia"/>
          <w:color w:val="000000" w:themeColor="text1"/>
          <w:szCs w:val="21"/>
        </w:rPr>
      </w:pPr>
      <w:r w:rsidRPr="00685DAC">
        <w:rPr>
          <w:noProof/>
          <w:color w:val="000000" w:themeColor="text1"/>
        </w:rPr>
        <w:drawing>
          <wp:anchor distT="0" distB="0" distL="114300" distR="114300" simplePos="0" relativeHeight="251665408" behindDoc="0" locked="0" layoutInCell="1" allowOverlap="1" wp14:anchorId="5AA8A87D" wp14:editId="02963A39">
            <wp:simplePos x="0" y="0"/>
            <wp:positionH relativeFrom="column">
              <wp:posOffset>756920</wp:posOffset>
            </wp:positionH>
            <wp:positionV relativeFrom="paragraph">
              <wp:posOffset>340269</wp:posOffset>
            </wp:positionV>
            <wp:extent cx="4429125" cy="2367915"/>
            <wp:effectExtent l="0" t="0" r="952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29125" cy="2367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C03" w:rsidRPr="00685DAC">
        <w:rPr>
          <w:rFonts w:asciiTheme="majorEastAsia" w:eastAsiaTheme="majorEastAsia" w:hAnsiTheme="majorEastAsia" w:hint="eastAsia"/>
          <w:color w:val="000000" w:themeColor="text1"/>
          <w:szCs w:val="21"/>
        </w:rPr>
        <w:t>図</w:t>
      </w:r>
      <w:r w:rsidR="00607513" w:rsidRPr="00685DAC">
        <w:rPr>
          <w:rFonts w:asciiTheme="majorEastAsia" w:eastAsiaTheme="majorEastAsia" w:hAnsiTheme="majorEastAsia" w:hint="eastAsia"/>
          <w:color w:val="000000" w:themeColor="text1"/>
          <w:szCs w:val="21"/>
        </w:rPr>
        <w:t>4</w:t>
      </w:r>
      <w:r w:rsidR="00024C03" w:rsidRPr="00685DAC">
        <w:rPr>
          <w:rFonts w:asciiTheme="majorEastAsia" w:eastAsiaTheme="majorEastAsia" w:hAnsiTheme="majorEastAsia"/>
          <w:color w:val="000000" w:themeColor="text1"/>
          <w:szCs w:val="21"/>
        </w:rPr>
        <w:t>-1</w:t>
      </w:r>
      <w:r w:rsidR="00024C03" w:rsidRPr="00685DAC">
        <w:rPr>
          <w:rFonts w:asciiTheme="majorEastAsia" w:eastAsiaTheme="majorEastAsia" w:hAnsiTheme="majorEastAsia" w:hint="eastAsia"/>
          <w:color w:val="000000" w:themeColor="text1"/>
          <w:szCs w:val="21"/>
        </w:rPr>
        <w:t xml:space="preserve">　「建築物等耐震化支援事業」の認知状況</w:t>
      </w:r>
    </w:p>
    <w:p w14:paraId="6335D521" w14:textId="3B06EBB3" w:rsidR="00024C03" w:rsidRPr="00685DAC" w:rsidRDefault="00024C03" w:rsidP="00024C03">
      <w:pPr>
        <w:pStyle w:val="af5"/>
        <w:rPr>
          <w:color w:val="000000" w:themeColor="text1"/>
        </w:rPr>
      </w:pPr>
    </w:p>
    <w:p w14:paraId="233E2F27" w14:textId="167926D0" w:rsidR="00024C03" w:rsidRPr="00685DAC" w:rsidRDefault="00024C03" w:rsidP="00024C03">
      <w:pPr>
        <w:pStyle w:val="aff7"/>
        <w:spacing w:line="240" w:lineRule="exact"/>
        <w:ind w:leftChars="607" w:left="1275" w:rightChars="0" w:right="0"/>
        <w:jc w:val="both"/>
        <w:rPr>
          <w:rFonts w:ascii="ＭＳ Ｐゴシック" w:hAnsi="ＭＳ Ｐゴシック"/>
          <w:b w:val="0"/>
          <w:color w:val="000000" w:themeColor="text1"/>
        </w:rPr>
      </w:pPr>
    </w:p>
    <w:p w14:paraId="23A3AEAE" w14:textId="77777777" w:rsidR="00024C03" w:rsidRPr="00685DAC" w:rsidRDefault="00024C03" w:rsidP="00024C03">
      <w:pPr>
        <w:widowControl/>
        <w:jc w:val="left"/>
        <w:rPr>
          <w:color w:val="000000" w:themeColor="text1"/>
        </w:rPr>
      </w:pPr>
    </w:p>
    <w:p w14:paraId="597115F0" w14:textId="71351DD1" w:rsidR="00024C03" w:rsidRPr="00685DAC" w:rsidRDefault="00024C03" w:rsidP="00024C03">
      <w:pPr>
        <w:widowControl/>
        <w:jc w:val="left"/>
        <w:rPr>
          <w:color w:val="000000" w:themeColor="text1"/>
        </w:rPr>
      </w:pPr>
    </w:p>
    <w:p w14:paraId="62637206" w14:textId="77777777" w:rsidR="00024C03" w:rsidRPr="00685DAC" w:rsidRDefault="00024C03" w:rsidP="00024C03">
      <w:pPr>
        <w:widowControl/>
        <w:jc w:val="left"/>
        <w:rPr>
          <w:color w:val="000000" w:themeColor="text1"/>
        </w:rPr>
      </w:pPr>
    </w:p>
    <w:p w14:paraId="1C1A4838" w14:textId="77777777" w:rsidR="00024C03" w:rsidRPr="00685DAC" w:rsidRDefault="00024C03" w:rsidP="00024C03">
      <w:pPr>
        <w:widowControl/>
        <w:jc w:val="left"/>
        <w:rPr>
          <w:color w:val="000000" w:themeColor="text1"/>
        </w:rPr>
      </w:pPr>
    </w:p>
    <w:p w14:paraId="37513F5F" w14:textId="77777777" w:rsidR="00024C03" w:rsidRPr="00685DAC" w:rsidRDefault="00024C03" w:rsidP="00024C03">
      <w:pPr>
        <w:widowControl/>
        <w:jc w:val="left"/>
        <w:rPr>
          <w:color w:val="000000" w:themeColor="text1"/>
        </w:rPr>
      </w:pPr>
    </w:p>
    <w:p w14:paraId="42F8EDBD" w14:textId="77777777" w:rsidR="00024C03" w:rsidRPr="00685DAC" w:rsidRDefault="00024C03" w:rsidP="00024C03">
      <w:pPr>
        <w:widowControl/>
        <w:jc w:val="left"/>
        <w:rPr>
          <w:color w:val="000000" w:themeColor="text1"/>
        </w:rPr>
      </w:pPr>
    </w:p>
    <w:p w14:paraId="62C53769" w14:textId="77777777" w:rsidR="00024C03" w:rsidRPr="00685DAC" w:rsidRDefault="00024C03" w:rsidP="00024C03">
      <w:pPr>
        <w:widowControl/>
        <w:jc w:val="left"/>
        <w:rPr>
          <w:color w:val="000000" w:themeColor="text1"/>
        </w:rPr>
      </w:pPr>
    </w:p>
    <w:p w14:paraId="42EBA97C" w14:textId="77777777" w:rsidR="00024C03" w:rsidRPr="00685DAC" w:rsidRDefault="00024C03" w:rsidP="00024C03">
      <w:pPr>
        <w:widowControl/>
        <w:jc w:val="left"/>
        <w:rPr>
          <w:color w:val="000000" w:themeColor="text1"/>
        </w:rPr>
      </w:pPr>
    </w:p>
    <w:p w14:paraId="65D1DAED" w14:textId="28B7BC44" w:rsidR="00024C03" w:rsidRPr="00685DAC" w:rsidRDefault="00024C03" w:rsidP="00024C03">
      <w:pPr>
        <w:pStyle w:val="aff8"/>
        <w:ind w:left="840" w:hanging="210"/>
        <w:rPr>
          <w:color w:val="000000" w:themeColor="text1"/>
        </w:rPr>
      </w:pPr>
    </w:p>
    <w:p w14:paraId="3EC8B0FB" w14:textId="77777777" w:rsidR="00024C03" w:rsidRPr="00685DAC" w:rsidRDefault="004E2BE2" w:rsidP="00DF7F2B">
      <w:pPr>
        <w:pStyle w:val="af5"/>
        <w:rPr>
          <w:rFonts w:asciiTheme="majorEastAsia" w:eastAsiaTheme="majorEastAsia" w:hAnsiTheme="majorEastAsia"/>
          <w:color w:val="000000" w:themeColor="text1"/>
          <w:szCs w:val="21"/>
        </w:rPr>
      </w:pPr>
      <w:r w:rsidRPr="00685DAC">
        <w:rPr>
          <w:rFonts w:asciiTheme="majorEastAsia" w:eastAsiaTheme="majorEastAsia" w:hAnsiTheme="majorEastAsia"/>
          <w:noProof/>
          <w:color w:val="000000" w:themeColor="text1"/>
          <w:szCs w:val="21"/>
        </w:rPr>
        <w:drawing>
          <wp:anchor distT="0" distB="0" distL="114300" distR="114300" simplePos="0" relativeHeight="251616256" behindDoc="0" locked="0" layoutInCell="1" allowOverlap="1" wp14:anchorId="310D2751" wp14:editId="58445607">
            <wp:simplePos x="0" y="0"/>
            <wp:positionH relativeFrom="column">
              <wp:posOffset>756920</wp:posOffset>
            </wp:positionH>
            <wp:positionV relativeFrom="paragraph">
              <wp:posOffset>318770</wp:posOffset>
            </wp:positionV>
            <wp:extent cx="4410075" cy="1335514"/>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15227" cy="13370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C03" w:rsidRPr="00685DAC">
        <w:rPr>
          <w:rFonts w:asciiTheme="majorEastAsia" w:eastAsiaTheme="majorEastAsia" w:hAnsiTheme="majorEastAsia" w:hint="eastAsia"/>
          <w:color w:val="000000" w:themeColor="text1"/>
          <w:szCs w:val="21"/>
        </w:rPr>
        <w:t>図</w:t>
      </w:r>
      <w:r w:rsidR="00607513" w:rsidRPr="00685DAC">
        <w:rPr>
          <w:rFonts w:asciiTheme="majorEastAsia" w:eastAsiaTheme="majorEastAsia" w:hAnsiTheme="majorEastAsia" w:hint="eastAsia"/>
          <w:color w:val="000000" w:themeColor="text1"/>
          <w:szCs w:val="21"/>
        </w:rPr>
        <w:t>4</w:t>
      </w:r>
      <w:r w:rsidR="00024C03" w:rsidRPr="00685DAC">
        <w:rPr>
          <w:rFonts w:asciiTheme="majorEastAsia" w:eastAsiaTheme="majorEastAsia" w:hAnsiTheme="majorEastAsia"/>
          <w:color w:val="000000" w:themeColor="text1"/>
          <w:szCs w:val="21"/>
        </w:rPr>
        <w:t>-</w:t>
      </w:r>
      <w:r w:rsidR="00024C03" w:rsidRPr="00685DAC">
        <w:rPr>
          <w:rFonts w:asciiTheme="majorEastAsia" w:eastAsiaTheme="majorEastAsia" w:hAnsiTheme="majorEastAsia" w:hint="eastAsia"/>
          <w:color w:val="000000" w:themeColor="text1"/>
          <w:szCs w:val="21"/>
        </w:rPr>
        <w:t>2　「建築物等耐震化支援事業」の認知状況</w:t>
      </w:r>
      <w:r w:rsidR="00024C03" w:rsidRPr="00685DAC">
        <w:rPr>
          <w:rFonts w:hint="eastAsia"/>
          <w:color w:val="000000" w:themeColor="text1"/>
          <w:szCs w:val="21"/>
        </w:rPr>
        <w:t>（家屋の建築年別・昭和</w:t>
      </w:r>
      <w:r w:rsidR="00000E5C" w:rsidRPr="00685DAC">
        <w:rPr>
          <w:rFonts w:hint="eastAsia"/>
          <w:color w:val="000000" w:themeColor="text1"/>
          <w:szCs w:val="21"/>
        </w:rPr>
        <w:t>55</w:t>
      </w:r>
      <w:r w:rsidR="00024C03" w:rsidRPr="00685DAC">
        <w:rPr>
          <w:rFonts w:hint="eastAsia"/>
          <w:color w:val="000000" w:themeColor="text1"/>
          <w:szCs w:val="21"/>
        </w:rPr>
        <w:t>年以前）</w:t>
      </w:r>
    </w:p>
    <w:p w14:paraId="343A62D4" w14:textId="05CC03BE" w:rsidR="00024C03" w:rsidRPr="00685DAC" w:rsidRDefault="00024C03" w:rsidP="00024C03">
      <w:pPr>
        <w:pStyle w:val="af5"/>
        <w:rPr>
          <w:rFonts w:asciiTheme="majorEastAsia" w:eastAsiaTheme="majorEastAsia" w:hAnsiTheme="majorEastAsia"/>
          <w:color w:val="000000" w:themeColor="text1"/>
          <w:szCs w:val="21"/>
        </w:rPr>
      </w:pPr>
    </w:p>
    <w:p w14:paraId="3EEE2A18" w14:textId="130407BE" w:rsidR="00024C03" w:rsidRPr="00685DAC" w:rsidRDefault="00024C03" w:rsidP="00024C03">
      <w:pPr>
        <w:pStyle w:val="af5"/>
        <w:rPr>
          <w:rFonts w:asciiTheme="majorEastAsia" w:eastAsiaTheme="majorEastAsia" w:hAnsiTheme="majorEastAsia"/>
          <w:color w:val="000000" w:themeColor="text1"/>
          <w:szCs w:val="21"/>
        </w:rPr>
      </w:pPr>
    </w:p>
    <w:p w14:paraId="51D1B4B5" w14:textId="6C1130CD" w:rsidR="00024C03" w:rsidRPr="00685DAC" w:rsidRDefault="00024C03" w:rsidP="00024C03">
      <w:pPr>
        <w:pStyle w:val="af5"/>
        <w:rPr>
          <w:rFonts w:asciiTheme="majorEastAsia" w:eastAsiaTheme="majorEastAsia" w:hAnsiTheme="majorEastAsia"/>
          <w:color w:val="000000" w:themeColor="text1"/>
          <w:szCs w:val="21"/>
        </w:rPr>
      </w:pPr>
    </w:p>
    <w:p w14:paraId="750E635C" w14:textId="1BD88B03" w:rsidR="00024C03" w:rsidRPr="00685DAC" w:rsidRDefault="00E35E8D" w:rsidP="00D94D15">
      <w:pPr>
        <w:pStyle w:val="aa"/>
        <w:ind w:left="526" w:hanging="211"/>
        <w:rPr>
          <w:color w:val="000000" w:themeColor="text1"/>
        </w:rPr>
      </w:pPr>
      <w:r w:rsidRPr="00685DAC">
        <w:rPr>
          <w:rFonts w:hint="eastAsia"/>
          <w:color w:val="000000" w:themeColor="text1"/>
        </w:rPr>
        <w:lastRenderedPageBreak/>
        <w:t>イ)</w:t>
      </w:r>
      <w:r w:rsidR="00024C03" w:rsidRPr="00685DAC">
        <w:rPr>
          <w:rFonts w:hint="eastAsia"/>
          <w:color w:val="000000" w:themeColor="text1"/>
        </w:rPr>
        <w:t xml:space="preserve">　耐震診断の実施</w:t>
      </w:r>
      <w:r w:rsidR="00DF7F2B" w:rsidRPr="00685DAC">
        <w:rPr>
          <w:rFonts w:hint="eastAsia"/>
          <w:color w:val="000000" w:themeColor="text1"/>
        </w:rPr>
        <w:t>に対する意向</w:t>
      </w:r>
    </w:p>
    <w:p w14:paraId="4406B7EF" w14:textId="77777777" w:rsidR="00024C03" w:rsidRPr="00685DAC" w:rsidRDefault="00024C03" w:rsidP="00024C03">
      <w:pPr>
        <w:pStyle w:val="aff8"/>
        <w:ind w:left="840" w:hanging="210"/>
        <w:rPr>
          <w:color w:val="000000" w:themeColor="text1"/>
        </w:rPr>
      </w:pPr>
      <w:r w:rsidRPr="00685DAC">
        <w:rPr>
          <w:rFonts w:hint="eastAsia"/>
          <w:color w:val="000000" w:themeColor="text1"/>
        </w:rPr>
        <w:t>・</w:t>
      </w:r>
      <w:r w:rsidR="004E2BE2" w:rsidRPr="00685DAC">
        <w:rPr>
          <w:rFonts w:hint="eastAsia"/>
          <w:color w:val="000000" w:themeColor="text1"/>
        </w:rPr>
        <w:t>「すでに受けた」が13.1％、「受けたいが、まだ受けていない」が23.9%、「受ける必要はない」が30.6</w:t>
      </w:r>
      <w:r w:rsidR="004E2BE2" w:rsidRPr="00685DAC">
        <w:rPr>
          <w:color w:val="000000" w:themeColor="text1"/>
        </w:rPr>
        <w:t>%</w:t>
      </w:r>
      <w:r w:rsidR="004E2BE2" w:rsidRPr="00685DAC">
        <w:rPr>
          <w:rFonts w:hint="eastAsia"/>
          <w:color w:val="000000" w:themeColor="text1"/>
        </w:rPr>
        <w:t>、「わからない」が31.3%だった。</w:t>
      </w:r>
    </w:p>
    <w:p w14:paraId="50CB1ADF" w14:textId="21A2FCF9" w:rsidR="00BF346C" w:rsidRPr="00685DAC" w:rsidRDefault="00BF346C" w:rsidP="00BF346C">
      <w:pPr>
        <w:pStyle w:val="aff8"/>
        <w:ind w:left="840" w:hanging="210"/>
        <w:rPr>
          <w:color w:val="000000" w:themeColor="text1"/>
        </w:rPr>
      </w:pPr>
      <w:r w:rsidRPr="00685DAC">
        <w:rPr>
          <w:rFonts w:hint="eastAsia"/>
          <w:color w:val="000000" w:themeColor="text1"/>
        </w:rPr>
        <w:t>・耐震診断を受けない理由は、「集合住宅のため自分の考え</w:t>
      </w:r>
      <w:r w:rsidR="00BF2ADE">
        <w:rPr>
          <w:rFonts w:hint="eastAsia"/>
          <w:color w:val="000000" w:themeColor="text1"/>
        </w:rPr>
        <w:t>だけ</w:t>
      </w:r>
      <w:r w:rsidRPr="00685DAC">
        <w:rPr>
          <w:rFonts w:hint="eastAsia"/>
          <w:color w:val="000000" w:themeColor="text1"/>
        </w:rPr>
        <w:t>ではできないから」（49.0%）が最も多く、次いで「新耐震基準の建物だから」（38.6%）、「建物の所有</w:t>
      </w:r>
      <w:r w:rsidR="00031C91" w:rsidRPr="00031C91">
        <w:rPr>
          <w:rFonts w:hint="eastAsia"/>
          <w:color w:val="000000" w:themeColor="text1"/>
        </w:rPr>
        <w:t>者</w:t>
      </w:r>
      <w:r w:rsidRPr="00685DAC">
        <w:rPr>
          <w:rFonts w:hint="eastAsia"/>
          <w:color w:val="000000" w:themeColor="text1"/>
        </w:rPr>
        <w:t>が自分ではないから」（31.2%）、「制度について知らなかったから」（19.2%）、「倒壊しないと思うから」（14.9%）、「相談したいがどこにいってよいかわからないから」（13.9%）となっている。</w:t>
      </w:r>
    </w:p>
    <w:p w14:paraId="1AD2CF0E" w14:textId="7304F7C9" w:rsidR="00024C03" w:rsidRPr="00685DAC" w:rsidRDefault="00024C03" w:rsidP="00024C03">
      <w:pPr>
        <w:pStyle w:val="af5"/>
        <w:rPr>
          <w:rFonts w:asciiTheme="majorEastAsia" w:eastAsiaTheme="majorEastAsia" w:hAnsiTheme="majorEastAsia"/>
          <w:color w:val="000000" w:themeColor="text1"/>
        </w:rPr>
      </w:pPr>
      <w:r w:rsidRPr="00685DAC">
        <w:rPr>
          <w:rFonts w:asciiTheme="majorEastAsia" w:eastAsiaTheme="majorEastAsia" w:hAnsiTheme="majorEastAsia" w:hint="eastAsia"/>
          <w:color w:val="000000" w:themeColor="text1"/>
        </w:rPr>
        <w:t>図</w:t>
      </w:r>
      <w:r w:rsidR="00607513" w:rsidRPr="00685DAC">
        <w:rPr>
          <w:rFonts w:asciiTheme="majorEastAsia" w:eastAsiaTheme="majorEastAsia" w:hAnsiTheme="majorEastAsia" w:hint="eastAsia"/>
          <w:color w:val="000000" w:themeColor="text1"/>
        </w:rPr>
        <w:t>4</w:t>
      </w:r>
      <w:r w:rsidRPr="00685DAC">
        <w:rPr>
          <w:rFonts w:asciiTheme="majorEastAsia" w:eastAsiaTheme="majorEastAsia" w:hAnsiTheme="majorEastAsia" w:hint="eastAsia"/>
          <w:color w:val="000000" w:themeColor="text1"/>
        </w:rPr>
        <w:t>-3　耐震診断の意向</w:t>
      </w:r>
    </w:p>
    <w:p w14:paraId="245E1119" w14:textId="7AAFCD43" w:rsidR="00024C03" w:rsidRPr="00685DAC" w:rsidRDefault="00BF346C" w:rsidP="00024C03">
      <w:pPr>
        <w:pStyle w:val="af5"/>
        <w:rPr>
          <w:color w:val="000000" w:themeColor="text1"/>
        </w:rPr>
      </w:pPr>
      <w:r w:rsidRPr="00685DAC">
        <w:rPr>
          <w:noProof/>
          <w:color w:val="000000" w:themeColor="text1"/>
        </w:rPr>
        <w:drawing>
          <wp:anchor distT="0" distB="0" distL="114300" distR="114300" simplePos="0" relativeHeight="251666432" behindDoc="0" locked="0" layoutInCell="1" allowOverlap="1" wp14:anchorId="7BDFFE79" wp14:editId="50A522A9">
            <wp:simplePos x="0" y="0"/>
            <wp:positionH relativeFrom="column">
              <wp:posOffset>490220</wp:posOffset>
            </wp:positionH>
            <wp:positionV relativeFrom="paragraph">
              <wp:posOffset>52070</wp:posOffset>
            </wp:positionV>
            <wp:extent cx="4975835" cy="113347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7583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C2AAB9" w14:textId="73EE65CB" w:rsidR="00024C03" w:rsidRPr="00685DAC" w:rsidRDefault="00024C03" w:rsidP="00024C03">
      <w:pPr>
        <w:pStyle w:val="af5"/>
        <w:rPr>
          <w:color w:val="000000" w:themeColor="text1"/>
        </w:rPr>
      </w:pPr>
    </w:p>
    <w:p w14:paraId="121C4F5B" w14:textId="77777777" w:rsidR="00024C03" w:rsidRPr="00685DAC" w:rsidRDefault="00024C03" w:rsidP="00024C03">
      <w:pPr>
        <w:pStyle w:val="af5"/>
        <w:rPr>
          <w:color w:val="000000" w:themeColor="text1"/>
        </w:rPr>
      </w:pPr>
    </w:p>
    <w:p w14:paraId="631D08DC" w14:textId="418F1402" w:rsidR="00A770BF" w:rsidRPr="00685DAC" w:rsidRDefault="00A770BF" w:rsidP="00A770BF">
      <w:pPr>
        <w:widowControl/>
        <w:jc w:val="left"/>
        <w:rPr>
          <w:color w:val="000000" w:themeColor="text1"/>
        </w:rPr>
      </w:pPr>
    </w:p>
    <w:p w14:paraId="6BE9BF9A" w14:textId="77777777" w:rsidR="00024C03" w:rsidRPr="00685DAC" w:rsidRDefault="00024C03" w:rsidP="00A770BF">
      <w:pPr>
        <w:widowControl/>
        <w:jc w:val="center"/>
        <w:rPr>
          <w:rFonts w:ascii="ＭＳ ゴシック" w:eastAsia="ＭＳ ゴシック" w:hAnsi="ＭＳ ゴシック"/>
          <w:b/>
          <w:color w:val="000000" w:themeColor="text1"/>
        </w:rPr>
      </w:pPr>
    </w:p>
    <w:p w14:paraId="0168756E" w14:textId="4856C60D" w:rsidR="00024C03" w:rsidRPr="00685DAC" w:rsidRDefault="00BF346C" w:rsidP="00024C03">
      <w:pPr>
        <w:pStyle w:val="af5"/>
        <w:rPr>
          <w:color w:val="000000" w:themeColor="text1"/>
        </w:rPr>
      </w:pPr>
      <w:r w:rsidRPr="00685DAC">
        <w:rPr>
          <w:rFonts w:hint="eastAsia"/>
          <w:color w:val="000000" w:themeColor="text1"/>
        </w:rPr>
        <w:t>図4-4　耐震診断を受けない理由</w:t>
      </w:r>
    </w:p>
    <w:p w14:paraId="1F6DA174" w14:textId="77777777" w:rsidR="00024C03" w:rsidRPr="00685DAC" w:rsidRDefault="00BF346C" w:rsidP="00024C03">
      <w:pPr>
        <w:pStyle w:val="af5"/>
        <w:rPr>
          <w:color w:val="000000" w:themeColor="text1"/>
        </w:rPr>
      </w:pPr>
      <w:r w:rsidRPr="00685DAC">
        <w:rPr>
          <w:noProof/>
          <w:color w:val="000000" w:themeColor="text1"/>
        </w:rPr>
        <w:drawing>
          <wp:anchor distT="0" distB="0" distL="114300" distR="114300" simplePos="0" relativeHeight="251625472" behindDoc="0" locked="0" layoutInCell="1" allowOverlap="1" wp14:anchorId="386DF7A9" wp14:editId="6A2F8F40">
            <wp:simplePos x="0" y="0"/>
            <wp:positionH relativeFrom="column">
              <wp:posOffset>194945</wp:posOffset>
            </wp:positionH>
            <wp:positionV relativeFrom="paragraph">
              <wp:posOffset>51435</wp:posOffset>
            </wp:positionV>
            <wp:extent cx="5553173" cy="4029075"/>
            <wp:effectExtent l="0" t="0" r="952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53173" cy="402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D7A43A" w14:textId="77777777" w:rsidR="00024C03" w:rsidRPr="00685DAC" w:rsidRDefault="00024C03" w:rsidP="00024C03">
      <w:pPr>
        <w:pStyle w:val="af5"/>
        <w:rPr>
          <w:color w:val="000000" w:themeColor="text1"/>
        </w:rPr>
      </w:pPr>
    </w:p>
    <w:p w14:paraId="2AC4162F" w14:textId="6EFEBCF5" w:rsidR="00024C03" w:rsidRPr="00685DAC" w:rsidRDefault="00024C03" w:rsidP="00024C03">
      <w:pPr>
        <w:pStyle w:val="af5"/>
        <w:rPr>
          <w:color w:val="000000" w:themeColor="text1"/>
        </w:rPr>
      </w:pPr>
    </w:p>
    <w:p w14:paraId="3F93C16C" w14:textId="0ACDF70C" w:rsidR="00024C03" w:rsidRPr="00685DAC" w:rsidRDefault="00024C03" w:rsidP="00024C03">
      <w:pPr>
        <w:pStyle w:val="af5"/>
        <w:rPr>
          <w:color w:val="000000" w:themeColor="text1"/>
        </w:rPr>
      </w:pPr>
    </w:p>
    <w:p w14:paraId="2270167E" w14:textId="77777777" w:rsidR="00024C03" w:rsidRPr="00685DAC" w:rsidRDefault="00024C03" w:rsidP="00024C03">
      <w:pPr>
        <w:pStyle w:val="af5"/>
        <w:rPr>
          <w:color w:val="000000" w:themeColor="text1"/>
        </w:rPr>
      </w:pPr>
    </w:p>
    <w:p w14:paraId="411B9379" w14:textId="64A2BAFB" w:rsidR="00024C03" w:rsidRPr="00685DAC" w:rsidRDefault="00024C03" w:rsidP="00024C03">
      <w:pPr>
        <w:pStyle w:val="af5"/>
        <w:rPr>
          <w:color w:val="000000" w:themeColor="text1"/>
        </w:rPr>
      </w:pPr>
    </w:p>
    <w:p w14:paraId="59F56F88" w14:textId="3C554A64" w:rsidR="00024C03" w:rsidRPr="00685DAC" w:rsidRDefault="00024C03" w:rsidP="00024C03">
      <w:pPr>
        <w:pStyle w:val="af5"/>
        <w:rPr>
          <w:color w:val="000000" w:themeColor="text1"/>
        </w:rPr>
      </w:pPr>
    </w:p>
    <w:p w14:paraId="37C4A7CC" w14:textId="77777777" w:rsidR="00024C03" w:rsidRPr="00685DAC" w:rsidRDefault="00024C03" w:rsidP="00024C03">
      <w:pPr>
        <w:pStyle w:val="af5"/>
        <w:rPr>
          <w:color w:val="000000" w:themeColor="text1"/>
        </w:rPr>
      </w:pPr>
    </w:p>
    <w:p w14:paraId="0E660C76" w14:textId="77777777" w:rsidR="00024C03" w:rsidRPr="00685DAC" w:rsidRDefault="00024C03" w:rsidP="00024C03">
      <w:pPr>
        <w:pStyle w:val="af5"/>
        <w:rPr>
          <w:color w:val="000000" w:themeColor="text1"/>
        </w:rPr>
      </w:pPr>
    </w:p>
    <w:p w14:paraId="7BF8CC0D" w14:textId="6E8A1521" w:rsidR="00024C03" w:rsidRPr="00685DAC" w:rsidRDefault="00024C03" w:rsidP="00024C03">
      <w:pPr>
        <w:pStyle w:val="af5"/>
        <w:rPr>
          <w:color w:val="000000" w:themeColor="text1"/>
        </w:rPr>
      </w:pPr>
    </w:p>
    <w:p w14:paraId="12B90FFA" w14:textId="78659CE5" w:rsidR="00BF346C" w:rsidRPr="00685DAC" w:rsidRDefault="00BF346C" w:rsidP="00024C03">
      <w:pPr>
        <w:pStyle w:val="af5"/>
        <w:rPr>
          <w:color w:val="000000" w:themeColor="text1"/>
        </w:rPr>
      </w:pPr>
    </w:p>
    <w:p w14:paraId="60A6AA08" w14:textId="465B94D5" w:rsidR="00BF346C" w:rsidRPr="00685DAC" w:rsidRDefault="00BF346C" w:rsidP="00024C03">
      <w:pPr>
        <w:pStyle w:val="af5"/>
        <w:rPr>
          <w:color w:val="000000" w:themeColor="text1"/>
        </w:rPr>
      </w:pPr>
    </w:p>
    <w:p w14:paraId="74D5E84B" w14:textId="34AC93D8" w:rsidR="00BF346C" w:rsidRPr="00685DAC" w:rsidRDefault="00BF346C" w:rsidP="00024C03">
      <w:pPr>
        <w:pStyle w:val="af5"/>
        <w:rPr>
          <w:color w:val="000000" w:themeColor="text1"/>
        </w:rPr>
      </w:pPr>
    </w:p>
    <w:p w14:paraId="4D3D7AF5" w14:textId="7A4D07FE" w:rsidR="00BF346C" w:rsidRPr="00685DAC" w:rsidRDefault="00BF346C" w:rsidP="00024C03">
      <w:pPr>
        <w:pStyle w:val="af5"/>
        <w:rPr>
          <w:color w:val="000000" w:themeColor="text1"/>
        </w:rPr>
      </w:pPr>
    </w:p>
    <w:p w14:paraId="4AA2F0A1" w14:textId="234AE26A" w:rsidR="00024C03" w:rsidRPr="00685DAC" w:rsidRDefault="00E35E8D" w:rsidP="00D94D15">
      <w:pPr>
        <w:pStyle w:val="aa"/>
        <w:ind w:left="526" w:hanging="211"/>
        <w:rPr>
          <w:color w:val="000000" w:themeColor="text1"/>
        </w:rPr>
      </w:pPr>
      <w:r w:rsidRPr="00685DAC">
        <w:rPr>
          <w:rFonts w:hint="eastAsia"/>
          <w:color w:val="000000" w:themeColor="text1"/>
        </w:rPr>
        <w:lastRenderedPageBreak/>
        <w:t>ウ)</w:t>
      </w:r>
      <w:r w:rsidR="00024C03" w:rsidRPr="00685DAC">
        <w:rPr>
          <w:rFonts w:hint="eastAsia"/>
          <w:color w:val="000000" w:themeColor="text1"/>
        </w:rPr>
        <w:t xml:space="preserve">　耐震改修工事の実施</w:t>
      </w:r>
      <w:r w:rsidR="00283F93" w:rsidRPr="00685DAC">
        <w:rPr>
          <w:rFonts w:hint="eastAsia"/>
          <w:color w:val="000000" w:themeColor="text1"/>
        </w:rPr>
        <w:t>に対する意向</w:t>
      </w:r>
    </w:p>
    <w:p w14:paraId="67F63258" w14:textId="623A2C75" w:rsidR="00BF346C" w:rsidRPr="00685DAC" w:rsidRDefault="00BF346C" w:rsidP="00BF346C">
      <w:pPr>
        <w:pStyle w:val="aff8"/>
        <w:ind w:left="840" w:hanging="210"/>
        <w:rPr>
          <w:color w:val="000000" w:themeColor="text1"/>
        </w:rPr>
      </w:pPr>
      <w:r w:rsidRPr="00685DAC">
        <w:rPr>
          <w:rFonts w:hint="eastAsia"/>
          <w:color w:val="000000" w:themeColor="text1"/>
        </w:rPr>
        <w:t>・「すでに補強工事を行った」が6.9％、「行いたいが、まだ行っていない」が34.7%、「行う必要はない」が17.7%、「わからない」が36.1%だった。</w:t>
      </w:r>
    </w:p>
    <w:p w14:paraId="6AF63C59" w14:textId="7419962E" w:rsidR="00BF346C" w:rsidRPr="00685DAC" w:rsidRDefault="00BF346C" w:rsidP="00BF346C">
      <w:pPr>
        <w:pStyle w:val="aff8"/>
        <w:ind w:left="840" w:hanging="210"/>
        <w:rPr>
          <w:color w:val="000000" w:themeColor="text1"/>
        </w:rPr>
      </w:pPr>
      <w:r w:rsidRPr="00685DAC">
        <w:rPr>
          <w:rFonts w:hint="eastAsia"/>
          <w:color w:val="000000" w:themeColor="text1"/>
        </w:rPr>
        <w:t>・耐震改修工事を行っていない理由は、</w:t>
      </w:r>
      <w:r w:rsidR="008D0EA6">
        <w:rPr>
          <w:rFonts w:hint="eastAsia"/>
          <w:color w:val="000000" w:themeColor="text1"/>
        </w:rPr>
        <w:t>居住</w:t>
      </w:r>
      <w:r w:rsidRPr="00685DAC">
        <w:rPr>
          <w:rFonts w:hint="eastAsia"/>
          <w:color w:val="000000" w:themeColor="text1"/>
        </w:rPr>
        <w:t>形態別で、分譲マンションや賃貸マンションは「集合住宅のため自分の考え</w:t>
      </w:r>
      <w:r w:rsidR="007868BA">
        <w:rPr>
          <w:rFonts w:hint="eastAsia"/>
          <w:color w:val="000000" w:themeColor="text1"/>
        </w:rPr>
        <w:t>だけ</w:t>
      </w:r>
      <w:r w:rsidRPr="00685DAC">
        <w:rPr>
          <w:rFonts w:hint="eastAsia"/>
          <w:color w:val="000000" w:themeColor="text1"/>
        </w:rPr>
        <w:t>ではできないから」が最も多く7割弱、一戸建ては「多額の費用がかかるから」（42.5%）、「</w:t>
      </w:r>
      <w:r w:rsidR="00357CA3" w:rsidRPr="00685DAC">
        <w:rPr>
          <w:rFonts w:hint="eastAsia"/>
          <w:color w:val="000000" w:themeColor="text1"/>
        </w:rPr>
        <w:t>昭和56年(1981年)以降に建った新耐震基準の建物だから</w:t>
      </w:r>
      <w:r w:rsidRPr="00685DAC">
        <w:rPr>
          <w:rFonts w:hint="eastAsia"/>
          <w:color w:val="000000" w:themeColor="text1"/>
        </w:rPr>
        <w:t>」（33.6%）、「制度について知らなかった</w:t>
      </w:r>
      <w:r w:rsidR="007868BA">
        <w:rPr>
          <w:rFonts w:hint="eastAsia"/>
          <w:color w:val="000000" w:themeColor="text1"/>
        </w:rPr>
        <w:t>から</w:t>
      </w:r>
      <w:r w:rsidRPr="00685DAC">
        <w:rPr>
          <w:rFonts w:hint="eastAsia"/>
          <w:color w:val="000000" w:themeColor="text1"/>
        </w:rPr>
        <w:t>」（28.4%）となっている。</w:t>
      </w:r>
    </w:p>
    <w:p w14:paraId="03760F22" w14:textId="57F6E68B" w:rsidR="00024C03" w:rsidRPr="00685DAC" w:rsidRDefault="00024C03" w:rsidP="00A770BF">
      <w:pPr>
        <w:widowControl/>
        <w:jc w:val="center"/>
        <w:rPr>
          <w:rFonts w:ascii="ＭＳ ゴシック" w:eastAsia="ＭＳ ゴシック" w:hAnsi="ＭＳ ゴシック"/>
          <w:b/>
          <w:color w:val="000000" w:themeColor="text1"/>
        </w:rPr>
      </w:pPr>
      <w:r w:rsidRPr="00685DAC">
        <w:rPr>
          <w:rFonts w:ascii="ＭＳ ゴシック" w:eastAsia="ＭＳ ゴシック" w:hAnsi="ＭＳ ゴシック" w:hint="eastAsia"/>
          <w:b/>
          <w:color w:val="000000" w:themeColor="text1"/>
        </w:rPr>
        <w:t>図</w:t>
      </w:r>
      <w:r w:rsidR="00607513" w:rsidRPr="00685DAC">
        <w:rPr>
          <w:rFonts w:ascii="ＭＳ ゴシック" w:eastAsia="ＭＳ ゴシック" w:hAnsi="ＭＳ ゴシック" w:hint="eastAsia"/>
          <w:b/>
          <w:color w:val="000000" w:themeColor="text1"/>
        </w:rPr>
        <w:t>4</w:t>
      </w:r>
      <w:r w:rsidRPr="00685DAC">
        <w:rPr>
          <w:rFonts w:ascii="ＭＳ ゴシック" w:eastAsia="ＭＳ ゴシック" w:hAnsi="ＭＳ ゴシック" w:hint="eastAsia"/>
          <w:b/>
          <w:color w:val="000000" w:themeColor="text1"/>
        </w:rPr>
        <w:t>-5　耐震補強工事の意向</w:t>
      </w:r>
    </w:p>
    <w:p w14:paraId="632F34EF" w14:textId="39D6E118" w:rsidR="00BF346C" w:rsidRPr="00685DAC" w:rsidRDefault="00BF346C" w:rsidP="00FB2106">
      <w:pPr>
        <w:pStyle w:val="af5"/>
        <w:rPr>
          <w:color w:val="000000" w:themeColor="text1"/>
        </w:rPr>
      </w:pPr>
      <w:r w:rsidRPr="00685DAC">
        <w:rPr>
          <w:noProof/>
          <w:color w:val="000000" w:themeColor="text1"/>
        </w:rPr>
        <w:drawing>
          <wp:anchor distT="0" distB="0" distL="114300" distR="114300" simplePos="0" relativeHeight="251630592" behindDoc="0" locked="0" layoutInCell="1" allowOverlap="1" wp14:anchorId="65B3A13D" wp14:editId="3D976CA2">
            <wp:simplePos x="0" y="0"/>
            <wp:positionH relativeFrom="column">
              <wp:posOffset>461010</wp:posOffset>
            </wp:positionH>
            <wp:positionV relativeFrom="paragraph">
              <wp:posOffset>52070</wp:posOffset>
            </wp:positionV>
            <wp:extent cx="5021531" cy="1323975"/>
            <wp:effectExtent l="0" t="0" r="825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1531"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EADC3" w14:textId="46F86B6E" w:rsidR="00BF346C" w:rsidRPr="00685DAC" w:rsidRDefault="00BF346C" w:rsidP="00FB2106">
      <w:pPr>
        <w:pStyle w:val="af5"/>
        <w:rPr>
          <w:color w:val="000000" w:themeColor="text1"/>
        </w:rPr>
      </w:pPr>
    </w:p>
    <w:p w14:paraId="3F2CCBC3" w14:textId="08735505" w:rsidR="00BF346C" w:rsidRPr="00685DAC" w:rsidRDefault="00BF346C" w:rsidP="00FB2106">
      <w:pPr>
        <w:pStyle w:val="af5"/>
        <w:rPr>
          <w:color w:val="000000" w:themeColor="text1"/>
        </w:rPr>
      </w:pPr>
    </w:p>
    <w:p w14:paraId="3491BAFA" w14:textId="7A166A54" w:rsidR="00BF346C" w:rsidRPr="00685DAC" w:rsidRDefault="00BF346C" w:rsidP="00FB2106">
      <w:pPr>
        <w:pStyle w:val="af5"/>
        <w:rPr>
          <w:color w:val="000000" w:themeColor="text1"/>
        </w:rPr>
      </w:pPr>
    </w:p>
    <w:p w14:paraId="55BED911" w14:textId="4015B177" w:rsidR="00BA5F98" w:rsidRPr="00685DAC" w:rsidRDefault="00BA5F98" w:rsidP="00FB2106">
      <w:pPr>
        <w:pStyle w:val="af5"/>
        <w:rPr>
          <w:color w:val="000000" w:themeColor="text1"/>
        </w:rPr>
      </w:pPr>
    </w:p>
    <w:p w14:paraId="159A4F9F" w14:textId="77777777" w:rsidR="00357CA3" w:rsidRPr="00685DAC" w:rsidRDefault="00357CA3" w:rsidP="00357CA3">
      <w:pPr>
        <w:pStyle w:val="af5"/>
        <w:spacing w:line="320" w:lineRule="exact"/>
        <w:rPr>
          <w:rFonts w:asciiTheme="majorEastAsia" w:eastAsiaTheme="majorEastAsia" w:hAnsiTheme="majorEastAsia"/>
          <w:color w:val="000000" w:themeColor="text1"/>
        </w:rPr>
      </w:pPr>
      <w:r w:rsidRPr="00685DAC">
        <w:rPr>
          <w:rFonts w:asciiTheme="majorEastAsia" w:eastAsiaTheme="majorEastAsia" w:hAnsiTheme="majorEastAsia" w:hint="eastAsia"/>
          <w:color w:val="000000" w:themeColor="text1"/>
        </w:rPr>
        <w:t>図4-6　耐震補強工事を行っていない理由</w:t>
      </w:r>
    </w:p>
    <w:p w14:paraId="5BED568F" w14:textId="4344FE98" w:rsidR="00357CA3" w:rsidRPr="00685DAC" w:rsidRDefault="00357CA3" w:rsidP="00357CA3">
      <w:pPr>
        <w:pStyle w:val="af5"/>
        <w:spacing w:line="320" w:lineRule="exact"/>
        <w:rPr>
          <w:rFonts w:asciiTheme="majorEastAsia" w:eastAsiaTheme="majorEastAsia" w:hAnsiTheme="majorEastAsia"/>
          <w:color w:val="000000" w:themeColor="text1"/>
        </w:rPr>
      </w:pPr>
      <w:r w:rsidRPr="00685DAC">
        <w:rPr>
          <w:rFonts w:asciiTheme="majorEastAsia" w:eastAsiaTheme="majorEastAsia" w:hAnsiTheme="majorEastAsia" w:hint="eastAsia"/>
          <w:color w:val="000000" w:themeColor="text1"/>
        </w:rPr>
        <w:t>（居住形態別４区分）上位６項目</w:t>
      </w:r>
    </w:p>
    <w:p w14:paraId="3B1E96F3" w14:textId="68A412ED" w:rsidR="00024C03" w:rsidRPr="00685DAC" w:rsidRDefault="00357CA3" w:rsidP="00024C03">
      <w:pPr>
        <w:pStyle w:val="af5"/>
        <w:rPr>
          <w:color w:val="000000" w:themeColor="text1"/>
        </w:rPr>
      </w:pPr>
      <w:r w:rsidRPr="00685DAC">
        <w:rPr>
          <w:noProof/>
          <w:color w:val="000000" w:themeColor="text1"/>
        </w:rPr>
        <mc:AlternateContent>
          <mc:Choice Requires="wpg">
            <w:drawing>
              <wp:anchor distT="0" distB="0" distL="114300" distR="114300" simplePos="0" relativeHeight="251670528" behindDoc="0" locked="0" layoutInCell="1" allowOverlap="1" wp14:anchorId="50985326" wp14:editId="752F4948">
                <wp:simplePos x="0" y="0"/>
                <wp:positionH relativeFrom="margin">
                  <wp:align>center</wp:align>
                </wp:positionH>
                <wp:positionV relativeFrom="paragraph">
                  <wp:posOffset>162288</wp:posOffset>
                </wp:positionV>
                <wp:extent cx="5649686" cy="4558450"/>
                <wp:effectExtent l="0" t="0" r="8255" b="0"/>
                <wp:wrapNone/>
                <wp:docPr id="1432" name="グループ化 1432"/>
                <wp:cNvGraphicFramePr/>
                <a:graphic xmlns:a="http://schemas.openxmlformats.org/drawingml/2006/main">
                  <a:graphicData uri="http://schemas.microsoft.com/office/word/2010/wordprocessingGroup">
                    <wpg:wgp>
                      <wpg:cNvGrpSpPr/>
                      <wpg:grpSpPr>
                        <a:xfrm>
                          <a:off x="0" y="0"/>
                          <a:ext cx="5649686" cy="4558450"/>
                          <a:chOff x="0" y="0"/>
                          <a:chExt cx="5649686" cy="4558450"/>
                        </a:xfrm>
                      </wpg:grpSpPr>
                      <pic:pic xmlns:pic="http://schemas.openxmlformats.org/drawingml/2006/picture">
                        <pic:nvPicPr>
                          <pic:cNvPr id="1435" name="図 1435"/>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3135086" y="2398815"/>
                            <a:ext cx="2514600" cy="2159635"/>
                          </a:xfrm>
                          <a:prstGeom prst="rect">
                            <a:avLst/>
                          </a:prstGeom>
                          <a:noFill/>
                          <a:ln>
                            <a:noFill/>
                          </a:ln>
                        </pic:spPr>
                      </pic:pic>
                      <pic:pic xmlns:pic="http://schemas.openxmlformats.org/drawingml/2006/picture">
                        <pic:nvPicPr>
                          <pic:cNvPr id="1437" name="図 1437"/>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1579418" y="2398815"/>
                            <a:ext cx="2514600" cy="2159635"/>
                          </a:xfrm>
                          <a:prstGeom prst="rect">
                            <a:avLst/>
                          </a:prstGeom>
                          <a:noFill/>
                          <a:ln>
                            <a:noFill/>
                          </a:ln>
                        </pic:spPr>
                      </pic:pic>
                      <pic:pic xmlns:pic="http://schemas.openxmlformats.org/drawingml/2006/picture">
                        <pic:nvPicPr>
                          <pic:cNvPr id="1559" name="図 1559"/>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2398815"/>
                            <a:ext cx="2514600" cy="2159635"/>
                          </a:xfrm>
                          <a:prstGeom prst="rect">
                            <a:avLst/>
                          </a:prstGeom>
                          <a:noFill/>
                          <a:ln>
                            <a:noFill/>
                          </a:ln>
                        </pic:spPr>
                      </pic:pic>
                      <pic:pic xmlns:pic="http://schemas.openxmlformats.org/drawingml/2006/picture">
                        <pic:nvPicPr>
                          <pic:cNvPr id="1562" name="図 1562"/>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3135086" y="0"/>
                            <a:ext cx="2514600" cy="2159635"/>
                          </a:xfrm>
                          <a:prstGeom prst="rect">
                            <a:avLst/>
                          </a:prstGeom>
                          <a:noFill/>
                          <a:ln>
                            <a:noFill/>
                          </a:ln>
                        </pic:spPr>
                      </pic:pic>
                      <pic:pic xmlns:pic="http://schemas.openxmlformats.org/drawingml/2006/picture">
                        <pic:nvPicPr>
                          <pic:cNvPr id="1563" name="図 1563"/>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1579418" y="0"/>
                            <a:ext cx="2514600" cy="2159635"/>
                          </a:xfrm>
                          <a:prstGeom prst="rect">
                            <a:avLst/>
                          </a:prstGeom>
                          <a:noFill/>
                          <a:ln>
                            <a:noFill/>
                          </a:ln>
                        </pic:spPr>
                      </pic:pic>
                      <pic:pic xmlns:pic="http://schemas.openxmlformats.org/drawingml/2006/picture">
                        <pic:nvPicPr>
                          <pic:cNvPr id="1587" name="図 1569"/>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11875" y="0"/>
                            <a:ext cx="2507615" cy="2159635"/>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95D061B" id="グループ化 1432" o:spid="_x0000_s1026" style="position:absolute;left:0;text-align:left;margin-left:0;margin-top:12.8pt;width:444.85pt;height:358.95pt;z-index:251670528;mso-position-horizontal:center;mso-position-horizontal-relative:margin" coordsize="56496,45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otUkQMAAIQWAAAOAAAAZHJzL2Uyb0RvYy54bWzsWM1u2zgQvi+w70Do&#10;7ujH+rMQp8g6P1ig2wbb9gFomrKISCJB0naCRS+ba8+7hz5CLwX22rcJ8h4dUoob2SlcGAUWBnSw&#10;zN/hzDfziaM5fnFTlWhJpWK8Hjv+kecgWhM+Y/V87Lx7ezFIHaQ0rme45DUdO7dUOS9Ofv3leCUy&#10;GvCClzMqEQipVbYSY6fQWmSuq0hBK6yOuKA1TOZcVlhDV87dmcQrkF6VbuB5sbviciYkJ1QpGD1r&#10;Jp0TKz/PKdGv81xRjcqxA7pp+5T2OTVP9+QYZ3OJRcFIqwbeQ4sKsxoOXYs6wxqjhWRboipGJFc8&#10;10eEVy7Pc0aotQGs8b0Nay4lXwhryzxbzcUaJoB2A6e9xZJXyyuJ2Ax8Fw4DB9W4Ai/d//35/u7T&#10;/d2X+7t/Hz78g+wcQLUS8wx2XErxRlzJdmDe9Iz1N7mszD/YhW4syLdrkOmNRgQGozgcxWnsIAJz&#10;YRSlYdS6gRTgq619pDjfsdN9PNg1+q3VEYxk8GtRg9YWarujC3bphaROK6T6IRkVltcLMQAHC6zZ&#10;lJVM39pgBVcaperlFSNXsul0HBA9OuDh438G9MjEp9liVjV7sLHpJSfXCtV8UuB6Tk+VgDgHD5rV&#10;bne57XYOnJZMXLCyNH4y7dY04MRGTD2DThOvZ5wsKlrrhoCSlmAlr1XBhHKQzGg1pRBP8veZbykB&#10;jn+ptDnOhIAlxV9Beup5o+C3wSTyJoPQS84Hp6MwGSTeeRJ6YepP/Ml7s9sPs4WiYC8uzwRrdYXR&#10;LW2fZUD7rmi4ZTmKlti+CQxSVqHHf6siDBlIjK5Kkj8BVVgHbS2pJoVp5oBcOw6L1xMW5m/IGh8o&#10;YAiarv7gMyAUXmhuwdhgyNAfRp4hA3AhGI7S1Lcub6AybAkiP4w9eHMZtgR+NIqboFjHPMSDVPqS&#10;8gqZBuAOWtuj8BJsaux8XGIsqLnxvrWrrDsDINOMWFuM9m0TjGmCEBqHRKZkg0zJYZMpsE7tyfR9&#10;MvlRMgp9SDh6Mn0nd9r3ZoqiUYdMpg9vkO5Vc0g307An046bCa6cnkY/m0bxOsO2CV4E/YOmUdjT&#10;aAeNniZ47WeOyYL71A6+5Pe+jeJh9zaC/kHTKOpptINGT1O7nkbdgtjeNEq7X0hRfOBJXdzTaBeN&#10;/DSBGhMkdlsk8pIYag//d5nBVvCg1GmrMm1Z1tRSn/ah/bR4fPIVAAD//wMAUEsDBBQABgAIAAAA&#10;IQBcEjDk3wAAAAcBAAAPAAAAZHJzL2Rvd25yZXYueG1sTI9BS8NAFITvgv9heYI3u0lr2hjzUkpR&#10;T0WwFcTbNvuahGbfhuw2Sf+960mPwwwz3+TrybRioN41lhHiWQSCuLS64Qrh8/D6kIJwXrFWrWVC&#10;uJKDdXF7k6tM25E/aNj7SoQSdplCqL3vMildWZNRbmY74uCdbG+UD7KvpO7VGMpNK+dRtJRGNRwW&#10;atXRtqbyvL8YhLdRjZtF/DLszqft9fuQvH/tYkK8v5s2zyA8Tf4vDL/4AR2KwHS0F9ZOtAjhiEeY&#10;J0sQwU3TpxWII8LqcZGALHL5n7/4AQAA//8DAFBLAwQKAAAAAAAAACEASIU3RXwVAAB8FQAAFAAA&#10;AGRycy9tZWRpYS9pbWFnZTYucG5niVBORw0KGgoAAAANSUhEUgAAAY0AAAFWCAMAAACigDEPAAAA&#10;AXNSR0IArs4c6QAAAARnQU1BAACxjwv8YQUAAABLUExURf///1lZWQAAAHh4eGBgYNnZ2aCgoEBA&#10;QN3d3WJiYsfHxyAgIH9/f+jo6L+/v/T09JaWluzs7Pv7+8vLy9/f3/Pz86mpqTg4OAAAAFrx9I8A&#10;AAAZdFJOU////////////////////////////////wABNAq3AAAACXBIWXMAABcRAAAXEQHKJvM/&#10;AAAUlUlEQVR4Xu2d4XLjrA6Gs9sfbed8s9Odzmzv/06PpFcCgXFSXGM7tp5tQEjEAb2GOG2SvQVB&#10;EARBEARBEARBEARBEARBEARBEASX5pfePEVbGnd71DSDlbPV5+5BCR//9etR72eE51TP61c5b1cm&#10;6rsUNIOls+4i7bsHJapO5xOEZpRQl8zXzbmsta/hnDCZsqX3zB7pDdQz7VMf0u7ku5wOTLicIVrJ&#10;V02/0VdzpMmTnBUgmP05nKw6Uh7SoFbpOBc054y6bL5qcF4yPh3WsluKaZXgI2g3CeV4sszQmiuY&#10;WpaID06YZ0Gmk+dUTE8aae6oFJcIqdHwXV2ucByYqRDMqjyuV44QrhsOXkRPgCQN1B60bMZ54jko&#10;iFl0ckGh7iEHANlpSAczckXYiJxH69MgE7o7Kw2WfXKrOEDRMPQpwBq+AywqVRzOtOpvnVItfulh&#10;OPMkIAdAXRXqLqPcwn3Eb8GiYSCNqeE7+K5iV4XVMjh5OEfROBHlJA1rly61iBTWwmprGNRW0dBw&#10;HXxXsavC1d4S0ghOA9KagE/KSV1OPbfYKrtKmTtMe+ijMeIUYCJuhqvJSqCpt7PBJ66bl5lVXc68&#10;7F90RaPuoG3Xgyl7+dIiuUeyxMjFqeBTjX/SzMyo6hQXfNDu6k7a3IFJxy56MBPLqqouYB/8regT&#10;o8seRZWrqrYmqDuRVfcXYIO6B5GsaYgo726wM3WvH+MMVDlQrJ09bubaXpQKvStjDq0eHu4bXYIg&#10;CIIgCIJrY9eY5VXuT3AHenDMOhyXrzp/VSNlw6WFXxYwYouHmIkzZFjL9WrRCLvjXBGfR5cfGBxk&#10;K3V5EJc2gRbaFk3OTMN1ZXzmmNyYurmAobANUhyo5fqIJmo7UrioLkyZAWlJqhlxEWxgJ8u9s+Xj&#10;gCzc23cq4yA9CjxF90uCZJRZYVxmXORBXI4jcKvo1LiHduMCMdfjopQZyC3nb5rtuKKeFBBjeg9U&#10;KSi3LOUFqWaemy3rcdyAL0XE8P18PAX5d8Vsq/+CVBPPzZb1OE4tRWzxEGWLgO1KLvKiSMYjfmvt&#10;afmehGreudmyHsdTg+uqi+/nHcnOHbJ1HyT+9+8kgBjPK0dKBUiWy4dPDex08gvTuFJ1nvRTh/cr&#10;DVcLFSNZVfV0YNpu8mb6fNRhFNlbxwtcZyqKOBqFCzRcTWo1TIWzqVHkwyVeAtJ0ry/qeIHrTDcf&#10;briAP949NOlJjSzCk8qh85bdJOdgko4clarozDgHm7lFuFZ5L2k0DlR67lCp4SR4UjWemlINr0Co&#10;sT2Wc7mm4p90bRVqbI/POfQwV6ixPS7npkSosRs552KFGvtiSUed1Qgx9kCz7qpQY0ck7Sn3dk0V&#10;YuxEK/EhRhAEQRAEwbXp+HtCD/KHCv0LxtoPoMdLB17/EfaC5zFiLumY6z+A5j4deP1H2Is8sZWx&#10;Q67/ALbk0BjxCLsxbCqUM8naiAeQo6UDj3iEnRg2FTkkFSMewI6NcsQj7MTYqQzKlRwtHXjEI+zE&#10;2KkMypUcLR14xCPsxNipDMqVHC0deMQj7MSwqcghqRjxAHZslCMeYS94FiNmIse0g6/8ADhcOvCA&#10;R9iNUS9k9Qp3xAPo8dKBR00hCIIgCIIgCIIgCIIg2JKX30/Lu07hROjMnhKdwokYOqe3NzVGEGp0&#10;Emp0MlaNTzVGEGp0Emujk1gbRyLWxpEYOqfPUKOPWBtHQl9IDWPc+zlCjQXo46zPOdX49zHwX6jR&#10;Bc3p63b7ert9vd++Xm+vX/zzj134kQC5EKsDD+8RanTx+zcl7fX2/np7e73d8PP1j134qQOc4457&#10;hBpdtNR4/ZhJOgXg/fY9rqFGcamCxrKrF5oT5+3t9krbiyWU9x1N6A8Dl1DD/3cXP1VD8vbtJdAZ&#10;uIIanPicfLVaatwfMEebasw9PfQHLqAG8p6yz/9VQkJ94NF4KU5z4ryV+85HyuZPAz5lr1/8D7ZW&#10;TPJ1cgw1UsbVSJ9jQOV4PNzfW66NQgE14F0kxxHUKM5+aSRRJnLk4bLlXxpbZEaNMc8b1FReqZsC&#10;Y4kcR1kbCWnaxjVRI482DxyGa5PJeSv3nTHXVF+vtFOZrbUa5u7hGGoIPvNJlEoOJ4EzuSjUeH97&#10;f397eX/7fH97058PduHnhwGfMkm5ypDSDyOJ08GTqkG1M4ua1ZDfYbx/3d7y6S3PAvj5YWCSMvIx&#10;Kf0w1NvFgdWgG34cLvXOLGpWg1PxVe47+Qrpp4FJylQG6ghgJHE6OIYaeMoQ1AEZ7JbQ0XJlA69r&#10;VkP2lM+395e82fxLO81PA1dcG/RP5fF+jFZKHXgafzbsmgrbC374Ckl+M5v3naUBnzJqauHS/+xr&#10;QyjV8FUGo6V8M7ClJLJBEUrIqGuq4jfqFNTCp58tdfbxZGrknJuVRUh1U43ul9yzgSJl+aU4d2RE&#10;iuTs4whq6JZkiEsC31CjbnMdv6fajDReGHn4alG15dpYl6dTw+W/BUebaqz2vBFq9LHh76lW5pxq&#10;SN5ibRwCXP8ORB9nfUKNfv6nj7M+51RDjRHE+3A7CTWOxNA5xScGOom1cSTGqhGfNOsj1saRGDqn&#10;eN7oJNbGkRirRjxv9BFr40jE2jgSsTaORKyNIzF0TnGF28nYtRFq9BFr40jE2jgSsTaOhP7BlJi+&#10;O+7HxDVVJyoFo54ViZ2qE5rTixmrE2ujE8zp5e8YNWJt9EFzirVxGGhO/5mxOpe6pnp8FXR/wBzF&#10;nGKn+ib6QQ1DPcmPTqmXNpVH46U4zenPjX9GTO4iawNZZ01UCG5VUjwWg3vQnAY+b1xCDdOAUVdr&#10;27Lhal28poAlahDNnepLKwF2J2dcG5p2QT2p+pYYlnkruFZDBWqpYQosE0I44zWVSzRMKQt5WmJY&#10;5m1FSGk+H2zvVF9pbaBawrl2Kpd8kHTILeDMRBqtGzZMKtU3uzZIA5WBv6tloSJPvzbkhM+ISwIC&#10;m3bzAdclk0brhg2TSvXdU+M1WUsXyBmfxVUYwVzJm9pT0mizAYtL9c3tVJx9r8BCNc79vCGk76/I&#10;gW+qAVOa6ptZG5J8XRuCt7/PKa+ptDZEDV0a02eQTBotDCm5IAUYbs6q8cq4BbFwbVxAjeRwgbty&#10;aOKzSZiP5jT36s8/b8TaUKaJbjxbpGcUjw3XMp9Mwnw0p7+320fj9YatB6libSiTPJOjkfy0azl0&#10;vFbZ9sSIRQVcrVd/WA8kA13hLlsaJ1wbLTG4NKQ1x/0Bc5TmFH/fOAw0p48bb1ZD1Djhs/hQMKfm&#10;TvVzYm10QnOK36gfhrFqxNroA3MatFNd5G9/68GXvYp6ViR2qk5UCWLAt+XE2uhk6JxibXQydE6x&#10;NjoZuzbimqqPsWrE2ugj1saRiLVxJGJtHImhc4prqk7Gro1Qo49YG0ci1saRiLVxJMaujUNeUzXe&#10;4aH17oxV42hrQ9Keco83ech7PQh17sq11gZSXiVemlMxJvrMCLamjpdaG5o3q7AkkhNtBa6KiQPM&#10;uBdwqbVhaavSR806oWV72r/NbOC7DFXjYNdUOVmwsAZkKRDiUqq0ctN1EKtxr3xYqRegf4bdh8Wj&#10;ZrrV8I9WPDI1ypFU49KmeX206Gn9nlSNH63L3ntTiuRsZpA5tRT0YpwpVG3fLELaKI7VB80J76d6&#10;+eDyP2l8qgvlsMC2agBJVJUtasKDNFbRRm+pABpCfb8F0JzwPSP/IVPS+IPkjQ4cQw1NK3xU1Umt&#10;2mXTter7LQFzevnLJU5alHY2jwzsoAZSpolTDeiGH8Fqo2rPNuv7LYLmpMmS8/bFn9CjA7urgR9u&#10;uS0nW0zZqpu5XQem3B8uojQnSY7tIpK2P+pCOSywvRqas1zxxsQtn0xnO5EY35TdzRxVvxaPRitx&#10;zAm7CE5alHY2jwxsroblzHIIS3JqIcbCZY6rJmBXM1DzeLDcg+akyXLn7TmvqTRpOXlkye9D0JBy&#10;GDZY1OX1vfr4dpxrqvRNP/krf+Trf2Y+AfozLTfGxuoHXfuogoldBCftC/Kn5chAmU9OuiQ+GcqJ&#10;1Che8JovGzwnfHfbn0/5+XP7/HN7o/YnvCMDRT5LIU6qhjO8BtmqrnCl0djsRwSmajB18uc+HX1S&#10;NQjsIkgTSsvfyEClhn7x0qsZyszSOIkaXKqPKq8Gnl6xsxcpHBQo8infEMCZT4Zy0rUBQ0r1UUVz&#10;0mRhF5Fk6YXQ6ECRT10XzgBzS2MbNda67k1jrQxc6qrNTTb0vJWctU7oMYEin5J/WRtmgF3VmP4O&#10;UVigkQ02DdqNHiaXXg2ctCj1FcLQQJHPtCSSAbJVsZ4a/CowoT6lnfcV1PCDh80lzUlPXdlFcNI2&#10;LoRGBMp8ctol9UkSZnZprKiGB4nWdM9lfYEaln4btB+82CikbJzQmr+RgSqf6at+zGAlNlajlGFN&#10;NYr8T0HUq1FcCGkiRwZ+ls+11eAUW5rrumKRGt+B5oSUYRfBSbvHNVU3A9RIWa7UqLM/eXpZC5oT&#10;nbMff29//94+PrQUF8qRgaOpMREjy+GAd4wemBN2EZy0rRfQYwJHUyORzXbOxTtCD5qTJotOV0tT&#10;a3sZEHhuNUagLwZ3QgexiJXVaIoxk/hzqvGjL5o5pxpqjOCJPmk2I0ao8U1WHXlffp9UjYN9YuDw&#10;xNo4ErE2jkSsjSMxdE7xefFOYm0cibFqxPNGH7E2jsTQOcXzRiexNo7EtdaG/koDfzMSS4thv+vo&#10;41Jrg9Ouf74DsLg8hhxXWhsqgxNDHaVEysQz7SLMuBcxdm0c6QqXsiafZFK8wzo4xCFux0zeZ9wL&#10;GKvG8XaqVApqTtNZeqr4tLsyG/gu11kbhJ73jDpQYZk4qrRy0+5CiFUcR0Gr9nagfxPdjx+MXI3v&#10;Y4+VHhMZJXyyXRxoc3Jvouhp/Z5YjcVr8ydrQ9vNBNetSds3i5A23PF7oTn9Xee9assC26pR1bU8&#10;qOtcVu3U191RqO+3AMwJ7zzDu2Pxdid7B9TowLZqGNpOCcyO6gmEqNpl07Xq+9XcHy6iNCfNDJ2o&#10;lqaN3t3GbKtGVU/lmSa1as826/vVPBqtxGlOlCI6bT/+5Y3kU10bBHZWo6qZMq1lq27mdh2oeTxY&#10;7oE5YRfBSYvSzubRgW3VMLTdWhtFYstA0SzuWPVrYINNNQx3IcMlmZoZOldtW29sL6MCm6qhifY5&#10;dWVCmynXoGoCdjUDFTZWGzRVefjOZ98zgkzhLeSNFI4KbKhGzppaE8c4LOE6aCnT+C3IcTawi+Ck&#10;RWn5Gx0oc5q+4iV/14t870vr82bLddyBNFYYUprP1TQnzcwB1kb6oF8yUjXlmdUQzHQ1zUmSY99W&#10;JDn6VBfKoQGf00oIXzZ4djUmLqoxJ+wiOGlR2tk8OjBRgynUeH390s/Kljy5Gk2D5qTJcudtY3sZ&#10;FfA5zd/3wqVqI0qoXfDcauTB+xDNCeep7iLS0ExtEfA5lTWAxFfr4enVqFVwY/cRzAm7CE5alHY2&#10;jw74nIoAaS14BXZTY7ULX5/z3CKSyQbNqfpeNSrbX7g2JOBzKjnP68NJUCwUZQs1pr9DFJZopKNF&#10;Vb0ETzX59DzFLiIN3UW2CPicpmWB5KMUTZwwifXUoNd+GfUp7bwvWjH3h4so5oRd5Nu/XOJypUCR&#10;06RElgRCqF2wnhoeJFrTPZf1RWp8B68Gnl5RFikcGChzSlezpUElPaGrs2SIGqUMe6ihyZJdBC8E&#10;GtvLqMDynK6tBqfY0lzXFSPVIPS8lQShtPyNDhxKjZTlSo06+5Onl7XwauCk1V0E5fDAkdSYiJHl&#10;cMA7Rg+ak56nsovgpN3ou9uYI6mRyGY75+IdoQfm5M9blJa/0YHnVWMEeB2yJzqQblZWoynGTOLP&#10;q8bib345pxpqjOCJPts0I0ao8U1WHXlffp9TjfgUZiexNo7EWDU+1RhBqNFJrI1Ohs4pnjc6ibVx&#10;JMaqEc8bfcTaOBKxNo5ErI0jEWvjSAydU1zhdjJ2bYQafYxVI3aqPmJtHImhc4rnjU7Gro3YqfrQ&#10;v04flHt/ZAs1NkdH2eKkO5W+3UneeYY3Om34Pty7gSuqQeCdZ3gTIEpL066Bi6rxnyQE52bx5tl9&#10;A8+pBp7sZp7ymoNOTpqTnoiyWeDc3PB9uHcDR1Qjvzd6jntqzIzZ3DQnOjWr71Wj0r7DaNfAEdUQ&#10;ilRX6rBJt6Yas0PWAOa079PDbOCoavhMkxCS/+STFn6Sz8CQ88VimkNu69TpfKRSGq3rnT0CZcL9&#10;l7+QlYLNz6ENpEiy5j6ViNKN14u6EhixlFbYJDS083e33Q0UanDSLfH82X4L2v8RvxHItm1OuSjV&#10;QFhdCU25FclIFeaEzQLnJko7aXcNeDUghJVZDbG3QlQgtKn51qba9I87cEsDCTcdNqWpPlQ0J506&#10;nYy2b2986TQbmFGDCvpBkKRAZENyklUAoDVXdNOqwE0nmWqgojnh4h4JwVV/a0/fOsC2V0OSjsRT&#10;mdYG7E1xORbT2lpzRTetCrIE2Spq+LFZ4Nxs7CJ7BQo10jfBsCSmBnsg0Xa4HItpba25optuWAVu&#10;OmomDwyak059nyVwN1CowUm3GxccFHvntWFNX9PNmh5NeWUK2m59d9sfdaHcL+DVkMRz+Sp8SdDs&#10;TfF5dmn3tXMXyHyqQlALE8ZmgXMTpZ20uwamatg6sJ1K7W3xibbdKO9KbFjD92RkyKlws1OT5qRT&#10;d6fnxpdOswGvhiQ9Jd6rsfHSIIqLXMY376mhSuhrca7V4oLrnb+77W6gUIO/4VAtUeD3b5Vh87Vx&#10;H1GA9WLE4ylmZCQnJozNAufm9pdOs4FSjYq7wSeF5lR9r9rnn5kvXNs88HlFNfRElM0C52ZjT98l&#10;cEU1CGwWyAZKS9OugUurgWdRbOBFpvYKXFENnTo2C8mJXtbsHrigGodGR9ki1Niae1/Qc0411BhB&#10;vEe9k1DjSAydU3xioJNYG0dirBqfaowg1Ogk1kYnQ+cUzxudxNo4Evoy6ynRKZyIL53ZE7L4m3SD&#10;IAiCIAiCIAiCIAiCIAiCIAiCIAiCIAiCc3O7/R8ZSOz8/26jMQ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5BDI1kwRAABMEQAAFAAAAGRycy9tZWRpYS9pbWFnZTUucG5niVBORw0KGgoAAAANSUhEUgAAAY0A&#10;AAFVCAMAAAAkFEOhAAAAAXNSR0IArs4c6QAAAARnQU1BAACxjwv8YQUAAABLUExURQAAAAAAACAg&#10;IDg4OEBAQFlZWWBgYGJiYnh4eH9/f5aWlqCgoKmpqb+/v8fHx8vLy9nZ2d3d3d/f3+jo6Ozs7PPz&#10;8/T09Pv7+////9qx960AAAABdFJOUwBA5thmAAAACXBIWXMAABcRAAAXEQHKJvM/AAAQfUlEQVR4&#10;Xu2dgWLjtg2G6y23tHe7trdrt7z/k44AfoAgJUWmLCWQha82SYCUHOGLZCfnuL/88paEIW1EIm1E&#10;Im1EIm1EIm1EIm1EIm1EIm1EIm1EIm1EIm1EIm1EIm1EIm1EIm1EIm1EIm1E4rQ2vnz5gtES/fza&#10;eqVZp0FNzk4vM79iYbvz2CjlF2SI7Dt0S+7YQmgXIqpJGuHr6NMOWcDr5r7WmRRxBht2RLXR1qam&#10;yJxAoWTXwSYMx5KdjPhuq/qwYHnLVPw6xyls4O4a335pimJH6dcVMNBOl/Xrtdeoia0pd+7abAut&#10;UZAC04xyJhtyCJO22OCAoJFfYFMa1kke2UBnbKF0BA+xqN79DdkWZGyFZ5oRTmmDv9+ofJxxNhBr&#10;M+l5I+rR1KiZcX2Bh3VW7jrfSaxwgr9MXeKokxwaJ3rewFcunWtxpbJY4SxDgeTa7XyEtoCNCoit&#10;YWhU7pLVgZsXbHM30e1yhvOcGzg47bhHY2MWQwFRV0x6m9J77dwk6GIalTvdZIiuoaYwoSZqM8ep&#10;nsUr5dAsiymOLal9E1hPLaojHY3Qy8CiSUwjvU86T0mRg/oIDAUzi4UT2cCh8aFQKzc00vl4Jqg9&#10;7YaGeq8dBhb5mBo/kK/HMtIIOGGbHENxnzPOZMNHEnOqyVvToousL5ShRE3bYhPUTKNy57hmFPkK&#10;FSQJW+iTyjmfxbW63CKQvDaKBRhIp+tchFapkc5CjbTW60LqMBQ0aJJ+XTfBnMEGwJdfOrnJmBp0&#10;aGQKWICBdLbMBtaBGskI39+lpQEH/E3CYEYzFOoG2FzAHBZw23JKG7XF0UuLjAxAjbAFt3VZXV9X&#10;EhbxAIukK43N1qFLEbSoSxnI0xfdrTmTDSABt+u4dfduwuhiv33Nre5VsviCF7VMOJGNC5A2IpE2&#10;IpE2IpE2IpE2InESG/U14uTl4uLLR7zK5BY9NYvrjbrCNgIY2ktcN0UMvJad50w27KU7DwgOmgxB&#10;Ccq5tlAGmC8g1yB5ntY9ozMwXLJRwKYbOYMNqU/zM5crhMv6ocdy1MiY8ZOMBKXlwYyN2fX7cYpz&#10;gw663P2x1zFPttQJW1i6UlxFUlJtV19apFDIPbcFHsg6Q2Pp+9lxznGlQt0kKHB5rFI203U6K5G7&#10;MzVoUtJhUjoeINNiD1CbhzjVlQo9Hbf8x7Pc0iSlrPo64WPenOBIG1siKb/C3ZApDaZ5wD3u0jzE&#10;SZ7FGTvs0sp/Ml6Ay9bYqTtAj0A6W6xL3KJ2W0ViXcQrmkcc5iQ29IhlUFrYkFtpGniNTKAtYKmf&#10;1DkLJKHpOmG3Fklwy9MTm6Oc6kpFY8ngPxlx14JNFMo02XYr27oMdIHE9VHl1iIJbmna5icLCzf0&#10;nknu5OcGWmqkitOSSG9pwHG/BLF2vDMKcEfeQMxdM90vLEjhbzcTwINexzlsSI2pkQOtNpCRoaem&#10;/ZyNaaABet4hCyWQso7mdAzcbMs0Axk26jrlLDboAPVObW+jgWLLNYFSEnxjlnodcds8nDBJgGlm&#10;YkMtnNGGK75WwBLc6p0ayQp+zLgEKfG9y0hX4JE2km4nLe2oOzRQdLNRJbQ6TvEsbkeuxz5vg7/l&#10;JQmagJgmamaytSyXFE3yoKyRk0vi7vEw1dPZcArOZ6NQj54aVwgtTC0DMh6ZINywR6awBbbBcg03&#10;09rwBk5p4+Rozfk1Fd3stVXa+Hh8zcWHptLGx+NqribSxqdRa86jtPG5aNGlrzZaGWnjY0DVXZc2&#10;PhEuu9VeX1N1MtLGR9EXnpjk0kYk0kYk0kYk0kYk0kYk0kYkTmTj4d9rz8O/P+c97/8A/W/k1x7h&#10;PDboOPauFmH73P8BUHvb8eojnMZGPbCd0V3u/wB6yklwzyOkjVIzrtoRD8B7sx2vP0La4F2W5ogH&#10;0H1Lu/4IaYO5q1bj8N5sx+uPkDaYu2o1Du/Ndrz+CGmDuatW4/DebMfrj5A2eJelOeIBdN/Srj/C&#10;aWzwUbx3JFvhferOd34A2Z3tePURzmNj9QfZreAV7hEPgP3Zjtce4UQ2LkDaiETaiETaiETaiETa&#10;iETaiETaiETaiETaiETaiMSpbPx6Oyv/whGscCobOLQzgiNY4WQ2MDiAP//E4AjSxiBpY5S0EYm0&#10;EYm0EYm0EYm0EYm0EQn8JLWNlR+H08YoqOtGsJMF0sYot9vry9uPl7c33L69vbzgtjqRNvbmdvu2&#10;mbSxN7fbj7eX1/p9/62eDasTaWNv8kr1OM1bTyV4/92oi6SNh9FPShUetJFXqsegwtfiY7TZRp4b&#10;DyF1t+rLB9cC5O5nNxsvBR1JX2zU5O7EsGEVx8D+jkG6Ufa6UpV8bbgvNmpyfyLYaL77OTAp23Ts&#10;dW6UWBobXMAGl13hUC9cn2yDKUm+S4PnDRnvTgwbjK+8SdmkY9fXVGVSkEHaGOV2+/X1x++vP37g&#10;9u3H6ytuqxNdQYofgAHZqMmdCWyj3OU2zO5Xqtpd4dyQpwwGCdGg90H2f02FtnCBZ3HGl50vUtAz&#10;ruN2+/3H66/1KvStXptWJ+Zt1Opf04bvRjnmFa6QNkbZ7TWV/thNPUZP/7M4LkkKp3ji023McInf&#10;U+3Krq+pOtLGKHluRCJtRCKvVJHAG6M2gp0skDZGQVm38Q/sZIG0Mcq9B7WFtDFK2ohE2ohE2ohE&#10;2ohE2ohE2ohE2ohE2ohE2ohE2ohE2ohE2ohE2ohE2ohE2ohE2ohE2ohE2ogE/oV7K+9+Ck/aGAVV&#10;3Qx2M0vaGIUO6revNPrtN2q/c/uGdm0ibezL7faTOqm4tFrxOybSxr7kubETG/9GoCVtjIA/1FCQ&#10;sbwsslUIB8gr1cNI1ckJRFC0QUXhdvvv2/c/3r5/x+0/38tpILfFib9tIm1UBwRSmy9bdFA7Xans&#10;z8p0wDaO+luzT7KBsjPIWPewjHJQe12puOjU2IBsWGJvPssG+oIMuW30bJdxtA0b786H23DFF8xD&#10;jQQ3HIQOaqcrFWGF9zYO4SNs8Dd8hVM8wdBQ737CLRll59dUUxtP/7xB1W8SUWxY4e1ZnAeH6Pgs&#10;G+gV+/yKOvGQjVLYg69UT28Dp8b0GWSUfBYfY1JqTbiJ7TrSxhDTQs88W9gzyjB0UPtcqazwNig2&#10;amJvgtgoiZni21VrkNvtr7eff719/fr28ye1f5dv/FJqau+YaEqiP4LbgD+D56leU83JoFbh6AF2&#10;foXbQOfGYXzOuXEwdFD7XKmmpI1Rbrf/vX39N65Gpf0DV6PS3jGRNvYlr1SRoIPKK1UU0kYk8Lao&#10;zWA3s6SNUVDUrbz7KTxpY5R7D2oLaWOUtBGJtBGJtBGJtBGJtBGJtBGJtBGJtBGJtBGJtBGJtBGJ&#10;69mYeYcH+s/nUja47FZ7eZMHv9ejgOTncj0b/anA4VTGxM+CsF09XskG6qadnBKWlBhIqmOSEBbS&#10;W7igjb58JewL2sbT9fMsTtzNhWzUYslIzgE+FQqcAl1ZKXQLeDSzVd0t91vAv6juh/scmFg2fI2a&#10;epWgrV9XTYSa9bPNSl0XyYYrUigbpUT83UxI5TACsopwQ6aLfdhMIWj2Nchj726bToS1IXChumqV&#10;UDJSxm52ZjV3ggRMv90W6KC2v5+K2nbidDZQVsmVri9qF7ehi/rtNnEtG1IyFA4Oyl1ujPZKFy+G&#10;/XbbuNaVSmqGypWObhS5S04dEW3UhzXuJzZyqXMDNasdXZgo8sV0YyeJ8CFf3TTRrdvOlWxozbSG&#10;MuKa6hSh022Nu1Cg1OzERq5zpULRavHKiH8fIgG3n83h5wb/1Z/9SSCzyx8Cbjg34nO0jfphCuZg&#10;nz/LfFIbh16pXlhCY2OnP5J9UhuPfHbbdKK1Uepupa8O0sYSdFDHXanSxhiHXqmo7Ch9Povfw5E2&#10;Xuw1FVEdnMfGR7/upYM66kpFr2v5OZvLf0Ib098hMsc5OvynPyp9bBv0U6CBHJive9qYcMy5IYVG&#10;uZeqfqSNUsWDrlQzP4t3Xh7gEBuths+wcfC5cRR726ASa5n7viNtTDjAhlW5s9FXf/L0sht0UIde&#10;qY5ifxsTGVWHQ7IH+Xjss9umE2c+N5Q6nK85Zw/xkVcqMGrjEPAmqB3BjgtnsjErY6HwJ7LhPgcm&#10;bYxy70Ft4UQ2FmSkjTvZ1cZYfdPGhH3PjSCkjUikjUikjUikjUikjUikjUikjUikjUikjUhcygZ+&#10;pSH/ZsQjNMf9rmOMK9mgsuOf7wQZURtEx4VsQIOTgUSrCEwy0yXMQnobl7FRqsZ/yQR8Qhc4OMFp&#10;x0LdF9JbuNC5gbK54mE4LWeb6eany8HixN1cykYFCenkNHF0ZaVQNynwqNkPkKjPjoB/P30H9zEu&#10;g8Q8N2pf9fhiu3kB4WTrQrNS1x1qY/vJE/bcQDxb4D6axD5sphC4/Q9DB/Xum9ieyUbX93qk72vZ&#10;xbbWbcj0221h9d1tlzo3ylRf1C5uQxf1221i9d1tFzo3iL6oXbwY9tttgw7quleqrifasrZRH9a4&#10;n9jI6v+Z9JlsKIjnzo2msO1EEzYbduu2c6UrFQrta+paA6HVWuhCgVKzExuhg7rGlapWDaNJ4vMZ&#10;tqF/JqZ/O8bM/+1YuHMjPKNXKnVAnTnwYhxpY5TBc6P5a0rV0ZwmjrQxyqCN1oNJSBv7MPyaCoWn&#10;rjpIG/uw8dwofT6L789WG9RVB89q46Nf+G68Uvm28KQ2pr9DZI5z9M5nt8lHtD2/jfKzXwU5MF/3&#10;I22U7/+8UilSaJR7qepH2tj2mqr9yeNZbLQaTmBjgFPZoBJrmfu+40gbpeIjV6oBzmbDqtzZ6Ks/&#10;eXrZjTw3gHv9VGutOhySPchH2gCuvHU4X3POHuKDDiqvVIVRG4eQ54YwK2Oh8EfaWAUrx0kbo6Di&#10;7+A+VGeQE9lYkPHxNjA4gPPYGKtv2piw85UqBmkjEmkjEmkjEmkjEmkjEmkjEmkjEmkjEmkjEmkj&#10;EmkjEmkjEmkjEmkjEmkjEmkjEvjn1nsZ+kCetDEKqnw32Owu0sYoq+/gaSbSxrHQQb377rZmIm0c&#10;S54bkUgbeyPv79n2Lh86qLxS3U99p/oSj9kY+R+Qpg2mKXVnh4blvtVGXqlG8ZUuIrj+luNIbpa7&#10;GzqorVcq/cs/hocFN3xOG02RUXtrZbbc6XxBaoDVz25rJpoSlKpz4a36BAWaeM7nDW5wcapNa0Om&#10;kRpg+5XKTHgbMkbm6WywhQJC1BshxuU/WkARJgagg9p2pao23IXquW0ItcgQIKCnrtzRDbLdBsM2&#10;dGDdU9twNeahxuipK3d0gzz2mgplL6QN9NSVOy5Ygzx0blQZ17Whoe/LXcMxHrHhZFzThi+77116&#10;jAeuVCqD++vYaAqtV6N6VaKBBn7lXWw/N1RGY4N7HT+pDX6hi6Hgw8+yYa9stRcVz/6z+ApsgHwR&#10;nBkgf08ViXc+u21mIm0cCx3UtivVOmljlLxSRSJtRAJvk7obbHYXaWMUFPlehj4CJm2MMvbdPkba&#10;GCVtRCJtRCJtRCJtRCJtRCJtRCJtRAI/1Z0RHMEKp7LxTxza+bjz1wKnsvH0pI1IpI1IpI1IpI1I&#10;pI1IpI1IpI1IpI1IpI1IpI1IpI1IpI1IpI1IpI1IpI1IpI1IpI1IpI1IpI1IpI1IpI04vL39H+iB&#10;7MPXZSR8AAAAAElFTkSuQmCCUEsDBAoAAAAAAAAAIQCjx7s62RAAANkQAAAUAAAAZHJzL21lZGlh&#10;L2ltYWdlMy5wbmeJUE5HDQoaCgAAAA1JSERSAAABjQAAAVUIAwAAACQUQ6EAAAABc1JHQgCuzhzp&#10;AAAABGdBTUEAALGPC/xhBQAAAEtQTFRFAAAAAAAAICAgODg4QEBAWVlZYGBgYmJieHh4f39/lpaW&#10;oKCgqampv7+/x8fHy8vL2dnZ3d3d39/f6Ojo7Ozs8/Pz9PT0+/v7////2rH3rQAAAAF0Uk5TAEDm&#10;2GYAAAAJcEhZcwAAFxEAABcRAcom8z8AABAKSURBVHhe7Z2LYuO2EUWj1lvvo5vE3aT1/39pMU8M&#10;QFJ8iJRG4j2RgAFA0cAcE5K8tvLbb58gDbCRCdjIBGxkAjYyARuZgI1MwEYmYCMTsJEJ2MgEbGQC&#10;NjIBG5mAjUzARiZgIxOwkYnENr5orXTNUeiYK8fZ0BeLBsdeeTDTjX/5MveAdeS1UVbaLJZC6RtP&#10;gQ4JfQ+3PZfLbTQPLwweQEdotANpbcgabaWSFG7VxXuXQy27a1kLryrzHUToHB3fj6w2uszLd7Pd&#10;mXIEt62D3RjS0xZeeb2gozAWSx1HdiGnDUqn3Bxdv+eaCu3jkiofEGpT+5oHcz3bEaNCO94M7UHm&#10;Z3FarC1Y0+BJ8MDLlq5LW9yr9wUdhAcj42FsH/I+b0gKpeEZ4LYPcFFjadaRrojl0g42IFPhVi1L&#10;QXUcvZ2sO5Wu2xZLzxG++BLwsBzjtYwp3NEWsVzcIZW2uvEypdCxB4l3qmbxWllRG1aXxFjbgnqQ&#10;dIRyYYe0ibFxU2X9t5P9ecNXOn9t6CDRt+PhNZ7t0DYxNl6Ha3QbWW1wBmmRulANuaU1x6EeBFx1&#10;hVeF+Y5C/J4YG2eGPdtIvVOVVVoCBGlSUe6WAquH18ZIUY9e0sENaseRZpwZ9mwkuQ1fJwXlXpPt&#10;KfdDalIkCCUVepdeYr6jIH36JeXejBNhCjeS+nkjrFIz0WejSYSoIqRZSyokkE5mvoOo5xsbD6N7&#10;kNPGcJHSI53j6w+P4FBbFI0/ICG5d6qzARuZgI1MwEYmYCMTsJEJ2MgEbGQCNjIBG5mAjUzARiZg&#10;IxOwkQnYuBcXrSN9H2zcCUn85eICOOh0wMZ9UBkedZUCG/eht2EWYOMBaNLdRpXQ6ICNu9DZCApg&#10;4/60NqIB2Lg/lnN+TUU3f20FG/cn5lx8WBds3J+QczMBGw+j5pwj2HgslnSpq41GBmzcCc16qGDj&#10;gXDaPff2mqqVARt3o0s80/fBRiZgIxOwkQnYyARsZAI2MvFMNo75+71yVj3x/ufX8/mJ577CE9mg&#10;heydroKfcv/za+79xLNf4Xls1JXti51x//PbJSeNJV8BNkrOOGtHnJ/P5iee/wqwwWcsxRHnt3NL&#10;Of8VYINZlKv18Nn8xPNfATaYRblaD5/NTzz/FWCDWZSr9fDZ/MTzXwE2+IylOOL8dm4p57/C89jg&#10;ZVxbykb4lHbunc8vp/MTz36FJ7Ix+052I/oK94jz6/n8xHNf4ZlsvD6wkQnYyARsZAI2MgEbmYCN&#10;TMBGJmAjE7CRCdjIxFPZ+Hp5Vv6lK5jhqWzo0p4RXcEMT2ZDgyP4808NDgA21gIbK4GNTMBGJmAj&#10;E7CRCdjIBGxkQt9JXWfh294BsLESzfcMevBaYGMltKg3uf34fHvT2/vb54f2lhts3IvL5ccssHEv&#10;Lhe/IH7Uq+Hj8+29XimwcS9oUaoAO9VWmt89lcb1X0edAjZux/9HyMxtNlwBdqptUOJr8jUasXF9&#10;wjyKa+NWJO+effo/7zrax8zNl8Y32ChdXJXjjBLXRuUENjzjGvgfMkhVmZ9uOWL9TlU6uNI7wbU1&#10;Ai9vo/nu54ZL6XXU6VIU31TbSKmpq+SRbsuuDbsKuJSwiSOnuDYcbtrG1duos60TlyC2V9vgLisl&#10;FGKsnONZnBxUXEqrI6ZcIwnCz53IhitY+ppK0s6lhEKMFdhwbLalDmFTl+By+fh4l9uPj/d3vX19&#10;//hde8tt0kYxZYSwclYb5S63Skh9CJu6BLSokki6bXhNpSETY+V8zxuuwe6GzpYqm3hfl2DzTsVo&#10;yFXoNs55bZT/VE/ol9lyqRP3+YfgcvHt6Ufdm37/eP9a961RG9EAbFQ0jl2EzFZe2GrMZSEENFTy&#10;SLf1r6kk0toaAdio1Olq5B0WlHr7TuVvv+kBJ30vrluSwV08MG+jb3ONnxreC5+vBHX6GlFFi1IF&#10;S3eq5cBG5PqEeRTXRiZgIxO0KFWAnerh6CvgGfTgtcDGSjTd1/mHHrwW2FjJ5u/7JcDGSmAjE7CR&#10;CdjIBGxkAjYyARuZgI1MwEYmYCMTsJEJ2MgEbGQCNjIBG5mAjUzARiZgIxOwkQn9l+/daD6uBzZW&#10;okncDz0vAxsr4UV9+0bhTy4/tfzO5doB2LiJy0USK6Ul9heXGwZg4yZwbezF4G8ENgAbq9A/1DC0&#10;x/vlID9Km8r1CfModqrbkayTExVBrU7FnAwZv1x+/vyU239+lu92uf338+cf2tsO/D0zcEYb5oDQ&#10;rpFta3665QhelHybH7JTvXHwJlWB/iattm7gUTY07Yz2eHVFhtvQunkzIFEpD96pJPH0ZwfcUeub&#10;eZgNrQsSctnouSrDMz/oK+1jbbxx9s1IqG7n/jZC8gX3UFtCCA1L+IiNIsEDiiSx++9Ub7JTNTZ2&#10;2qjuY4O/4SvcxQMMhXaPA+EQx2cbpi1hKbXv4GtDbTBmw4sbuYuNEVQMY13e6+0BPtswbQlLqX3H&#10;2njzZ/FOwFPb0Nrwz6+oA8ts6AKo1L5Dd6q3+pqqy//L2dBLY/gM4vhsw7Qp5Kb2HXpt8FOEv6iK&#10;vJIN7wgDIzp8thJwSQW90q1P7Qe/wpXEh+yPydnEg2wMEz3ybOHPKAGbriXew4L38aIksXvvVG4j&#10;Jv/lbJSOkeT7ruXYdKXm0lfgfZfL9++fv359lvLv8v1dMkrlX5+//qKu1QPjNuKOZeGtPMbGmAwq&#10;DW6No/O1yrYngiMqjt6pDuNB18YNXJ+wGKFSEnvITnUYz2djAZeLbDql/EM3nVL+7/P7v3U3WjcA&#10;GzeBnSoTvChJLHaqhwMbmeB3gnui52VgYyWaw91oPq4HNlaydFGbgI2VwEYmYCMTsJEJ2MgEbGQC&#10;NjIBG5mAjUzARiZgIxOwkYkT2hj5DQ+tH865bHDaPffySx78ux4F7XwoJ7TRXwrcHMoY+JkQtqfH&#10;U9nQvFkll4R3SluRro5BhzDRvYEz2ujTV5p9Qtv28PhxJgeWciYbNVkSyTXAl0KBu5QurdQMB3A0&#10;8qh6Wq43oP+AOqD59Jat5LIRc9TkqzTa/HXZ1Kb1xtHmSDtufxu7XDKpbJQU8XczIZnTSJGjiBAy&#10;XTs2myFtNOdax8Rvt72gDYET1WWrNKVH0tiNjhzNlSANpn/cBnhRw9+OOpENTav0lapPatdum6HV&#10;P24LJ7MhKdPEqYNylxtjtdG1J5v94zZxsp1KcqaZKxXdqBW2nBoRbatv1nY/MOT6fGX0XNeG5qxW&#10;tDFRKyYzxEESEZu8u1lHd9wYc9Pl8VPZsJxZDiXinNoQYcNtjrumQF2jAz3zs6UjTrRTadJq8krE&#10;Pw+RBpeHYbOVun0ToX10p2L+2rA/1Yt/szf/B3z5njcehU02zrrvK9UyG5b3UrkBCmZ0wIZhCR+x&#10;calBGV+wU9lVwKUaiPEUsGH4ZOusNSpViMY/u61f64SNGWDD8MnWWWtUqhBRuPx5o+A28LyxHJ9s&#10;nbVEVGpfqRa+pqp5t4hVzOiADcMn2wVcal+p1tpog5e3sdfrXp9sF8hLXY2pWerlO1VN/ylsDH+G&#10;yGxwZLP1WYfpS0jlumsjZP+FbNC7QEf7lPG872Ajzl5iKlfZaJJPjdewEZFEa7qnsr7BhqXfZh1n&#10;z7EUVC7dqejzc+SFFKt4wddUrYY9bTT5HyKjC6+NbTyVDUqxpbmvOzbZWAJsGCXFnuXORp/9wdPL&#10;XvCi5neqbTyZjYGMqiMgvcf4mPjstnNeG0YNx3POvUf4wE5lrLVxBPpmcIiO38Qz2RiVMZH4u9to&#10;Pr1lK7Cxkn0uggmeyMaEDNhYxr421uUXNnp2vjZyABuZgI1MwEYmYCMTsJEJ2MgEbGQCNjIBG5k4&#10;lw39kYb8mxFHWhz2s451nMoGpV3/+U6QiMocOs5kQzUEGdrRKlIGPcNDmInuTZzHRska/yWTEjvs&#10;gAB3cHdgIu8T3Rs407WhaQvJ03CYzranGx8erkwOLOVcNiraIZVcJoEurdS0hxQ4as6jSKvvXYH+&#10;w6uzy6e9GDmvjVpXPTHZYVzQ5uDRheZIO24/G7teKmmvDW2PJrhvDdqx2QxpI5x/Lbyo+tttL26j&#10;q3s9Uve57Np+bHgg0z9uA91vt5392ihDfVK7dtsMrf5xW+h+u+3c1wbRJ7VrTzb7xw24Pl8Z5UWd&#10;d6fqaqJNa9vqm7XdDwyYmy6Pd/9n0he3YWh77NpoEtsONM3mgd1xI8zPlo441U6liY45DaWjTc+1&#10;0DUF6hod6LHZei1BeB1LJYfn2Klq1jQadByHTdZmXao6/9BH4YSN+odl0tBoOemujYdhCddZc+kL&#10;sEEan9mp1AH/oZ+Ey4ENo8s8l9YXal7UtZ0q2FitAzYMn2yYtYWhnrNhAmDjJnyyddaDrlLP7VSw&#10;sQuD1I8Ha66N1c/jsGHElDd1OzRjo+afXlOdz8ZuL3xttlqHyceRmZ2qzf/pbAx/hshscBRzXlsF&#10;DynoPrtt0gYHL2qjvPeraJ8ynvctV4xOV6ruLbjX3De5U9X0U7RWxjNeG5JoTfdU1rfY8LSPI6PX&#10;dyrLf6nP8V681bCrjSWc66eG16AUW5r7uuNAG6WY3Klu5NlseJY7G332B08ve4Frwwivn2quTUdA&#10;eo/xARtGSG8Nx3POvUf44EVhpyqstXEEuDaUURkTiT/QRof27wJsrEQdOLt89o7xRDYmZNzdhgZH&#10;8Dw21uUXNnr23qlSABuZgI1MwEYmYCMTsJEJ2MgEbGQCNjIBG5mAjUzARiZgIxOwkQnYyARsZAI2&#10;MqH/ALvrR+84sLEStXHMFQIbK5Hf4IGNHPCivsFGDnBtZAI29kZ+vWfql3xGZ+2dvCjsVIupv6g+&#10;xVUbE5O2bvnsNthYRZPqzg6F5T5uY3LOOoCdaj0x00UE59/7uCU373NkzvUdhS8itrudKnzyTmH9&#10;n/s5L2mjSbLm3ksZLXe6XrSrIlPm0gpbhQ7xZ7c1S+P0u4MNf3zpvOTzBhe6OdWitSHD2lXRlFvh&#10;gVcjO1VjY8ufwjqvZoMtFLSp+damxuU/OoBaOlAJU6aQm9onFS9q5DVVdQAbHTXJKkDQmqpy16ol&#10;TNlDDaSCjbWEHHNoba2pKnetWnzKdfIWSD3+mgrP4tOEHHNoba2pKnfdsFrClDX0Hgl4Ubg2VhBy&#10;rJlnYl3u1mzQlHcho22qWhucftiYIuY5pD3WobuF59wVjEZzr6lgY0BMtO1GdVeiwBrxSKY6oCKs&#10;QENcG+tpXuQSsXnVhprQ9+JUa0QF1RR0zxv+XrzzspoXtXEVNkC+CO5pGJ21d+LnVJmQz26DjRzw&#10;okZe4e4CbKwEO1UmYCMT8ioLNnKgMnb9sBcHNlZy0FUhwMZKYCMTsJEJ2MgEbGQCNjIBG5mAjUzo&#10;u79nRFcww1PZ+Kcu7flY+OODp7Lx8sBGJmAjE7CRCdjIBGxkAjYyARuZgI1MwEYmYCMTsJEJ2MgE&#10;bGQCNjIBG5mAjUzARiZgIxOwkQnYyARs5OHz8/+f0W6qd6/uZgAAAABJRU5ErkJgglBLAwQKAAAA&#10;AAAAACEADb9AkCYPAAAmDwAAFAAAAGRycy9tZWRpYS9pbWFnZTIucG5niVBORw0KGgoAAAANSUhE&#10;UgAAAY0AAAFVCAMAAAAkFEOhAAAAAXNSR0IArs4c6QAAAARnQU1BAACxjwv8YQUAAABLUExURQAA&#10;AAAAACAgIDg4OEBAQFlZWWBgYGJiYnh4eH9/f5aWlqCgoKmpqb+/v8fHx8vLy9nZ2d3d3d/f3+jo&#10;6Ozs7PPz8/T09Pv7+////9qx960AAAABdFJOUwBA5thmAAAACXBIWXMAABcRAAAXEQHKJvM/AAAO&#10;V0lEQVR4Xu2dDYPbJhKG6zvnNk0ubbdpe/7/v/RgPmBA6ANZskfS+8QLDCA5zLPC3o3t/PLLA7gB&#10;NjwBG56ADU/AhidgwxOw4QnY8ARseAI2PAEbnoANT8CGJ2DDE7DhCdjwBGx4AjY8cSQbX6S2Ldt8&#10;kvpMX74UPdXwzP3OzK7OrRzGRvjb8wJiaZbSbi4kJIXggMoCHYpUwzN3Nj/bnls5jg2GF0brkB6G&#10;OlJnjIgc5T5GR9Jk6giB1jXcm6dLPUJ1jpnZylFsxOXwklKrXmEZx3RIQqiqZwu5+4u0qQxFcUA6&#10;V2xyRWU1TTCzhWp266DI8R43YkktbXB3rofYWeW8opcDKlOUqEK2TQ0KK2ZmN48JHObaUGglvDAD&#10;xbFoE4bMaG6Wh3BEZSjKsTK0d1nNY3hUpg1ncznkEtdGHDKjuVkewhGVIl3zaGYWMZV5KM3OfUw1&#10;m77M7MTRbZg1ad0gDNnR1hF0pgB3xkpObMuANEwvF/FQDXRSwvTGojp35jA2KFVxEbwcLQx1bJDD&#10;FG1XR3BIZcpXQDoEaXBVDhGNrsHs6tyZ49gwN15EzJgQQ+1skA4RtF1N5pDKeG0osVVGKaYqj0Ua&#10;XYPZebiaeGgbpiGVNEvsJELb1Wy22pzNcWW+nCZQVy6ImdmZ49mQIBfSR7W2DbotmJmJokMmUJ8Z&#10;yE0eMeNmltIcnZ5tOK4NbUodoF5GOnKTRvNUwRzMozop91fnD4XMkcqi92bLQGyErxQniruPHMuG&#10;/vVjRc3Ykdak9QiDtUeyL6pCEXu4LzWUFMswtRvIAB0f2q3ZMlRxGBsB/dvrEtN6Wgvr5fkzbMCR&#10;bJwf2PAEbHgCNjwBG56ADU/AhidgwxOw4QnY8ARseAI2PAEbnoANT8DGi7hJbRn0wcZr4MTfbkkA&#10;NWodsPESREZqVZUCGy+htqEWYOMNSNKTjSyh1AEbr6CyYRTAxuspbVgDsPF6NOf0nCre0nMr2Hg9&#10;NufsQ7tg4/WYnKsJ2HgbOefUgo33oknnOtsoZcDGa5Csmwo23gilPeVen1NVMmDjVdSJjwz6YMMT&#10;sOEJ2PAEbHgCNjwBG544ko0t3t43JJxVTrz9+eV86cRz93AgG3EhW6crkE65/fkl9+nEs/dwHBt5&#10;ZduiZ9z+/HrJcbDkHmAj5Iyytsf56WzpxPP3ABt0xlDscX49N5fz9wAbxKJc9UNnSyeevwfYIBbl&#10;qh86Wzrx/D3ABrEoV/3Q2dKJ5+8BNuiModjj/HpuLufv4Tg2aBlTS1kJnVLPvfH5+XTpxLP3cCAb&#10;sz/JrkSe4e5xfjlfOvHcPRzJxvmBDU/AhidgwxOw4QnY8ARseAI2PAEbnoANT8CGJw5l4+vtqPxH&#10;VjDDoWzI0o6IrGCGg9mQxh788Yc0dgA2eoGNTmDDE7DhCdjwBGx4AjY8ARuekJ+kRln4E28b2OhE&#10;kj6OzFsFbHQSF3UPt++P+11uH/fHZ+yKN9h4KbDhiduNFXzX/D/un4/7h7qBjZeCa2MDiteecjD9&#10;ctQxYON57P/V/awNVoCdajUx8Tn50lprgxXg2lgL5z1l3/yH+f2vz++0ETpjSVAzYJoVF7CRMi6N&#10;9EYGrjrp26ls3rUZa9NtOb2N4rufgiRllY7b7fPzI9y+f358yO3rx+dvsSveyjUXV4E0uWrruMS1&#10;kaBQN661NiiVfTtVRFtc537LNR7Fo4NMkrJGR+dzqpx1bXGd+y2w0cntxtvTd92bPj9++/z4qvsW&#10;bCyhthG++NZLXFRIZfdOVTVSWHC9x42kQb/6WLtTVY0UFlzz2gh/RE+3DtjYgNKGrTqJi4oKOncq&#10;k/3YNKEFNjpZeW3Y+sI/i8uWpFAXDbzGRh9XuTY2Iy4qKsBvDT2Aa8MTsOGJuKioADuVB+RVU+PI&#10;vFXARieS81H+JfNWARudPPfNPwNsdAIbnoANT8CGJ2DDE7DhCdjwBGx4AjY8ARuegA1PwIYnYMMT&#10;sOEJ2PAEbHgCNjwBG56Qf3DtY+lHwcBGJ5LfTuTgOWCjk9vt119j/YPKh5TfqBwbgI29gA1P0KI4&#10;75rxn1RS0B6Ajb243X78eITbnz/CZcC3fx4/fo9dg4G/ZQA2Wqx7j0AJdqou5I0aivSkfp6UZkm4&#10;HFpUe0NKJXaqaTjr0YmIiFG/igBsPI06iEjX2m1rg53qfk8NbRH3U9qQtBPSk6pnZfCi2pdAKqev&#10;DX5zATekRQQ1p7QhdYCbVBZ6Vst43gblP4tIOu7hz7lsmOQzyUOOGNPs4+mdasRGqE9gg77hM9RF&#10;A0Rs6pcdMFM6efraIColgXPYaCBiCO1KvSleySY2xIH9PDf6OvnjBpE+vyIPPGODM/7Ec6oko2xe&#10;yYZcGsNHkE5ut58/H9++Pf4O3/gh1bH86/Hzr9g1OlAlwhrQkrmCjdRhBlbroEW1N6RUTu9UIqOw&#10;QZzy2hgmuvFokR5RetnmORURW0bGRWyEjkby067Vx+3Ge9LvshuF8n+Pb/+Vbao9UNogtMk1lae0&#10;0ZIRS4Wi9dCi2htSKqd3qgnO+LixK/iNuidgwxO0KM57vSGlsh6Ajb3AteEJ2PCEvFytEzl4Dtjo&#10;RNLbx9IP5oGNThZ/n68BNjqBDU/AhidgwxOw4QnY8ARseAI2PAEbnoANT8CGJ2DDExe00XiFh9Rv&#10;51o2KO0p9/wiD3qtR0A638oFbdSXAoVDGQM/I8K29HgpG5I3rfiSSJ0cC9xVMehgRrpXcEUbdfpC&#10;WCe0jIfz24wOLOVKNnKyuMXXAF0KAeoSqrTG0EygVuOofFqqVyD/ttpg6QftTODLhs1Rka8QlPmr&#10;simh9trRYqbO28PGBheNKxshRfTdHOHMSUvgWRHTJKrYhsWQBMW5+qBF8Wt1yhexnc4GQ4mqshVC&#10;7uE0VqON2VQxHBD1cSsYfT3VZWxIWrkvVHVSq7gMTVQft4aL2eCUSeLEQfjiG6G1UsWjYX3cKmhR&#10;19mpOGeSuVDFW4zMlpNbkTKqwxzXA+u41rUhOctV3JhiZJNp2kZSxIa0u2lHNW81l7KhOdMccoty&#10;qkMRHS5zXIVM7GoOrIMWdY2dSpKWkxda9PsQDqh8M6Of3VavVt/Mp2/ui9h2C3+PG85ZulPZN1iq&#10;glhP6oCNTmhR8ztV8XZXMWB6RoCNThbaKLIOG3ux+DnV0AbVUzJgo5f+awOP4vvRbyM3Yz2p4/g2&#10;Xvy8t3OnolIMmJ4RDm9j+DtEYjdHndfGKW3EnwIT0ie08+7RBtVTMo54bXCiJd1jWd/RRtdOFR+4&#10;uUUqTvcoXmp4gw3+7KN/whURHMSSP6Jt6WqnOJSNmGJNc11X7GgjFEt2qjUczUbKcmWjzv7g4WUr&#10;LvUb9UnM86eca9Vh4N59fIx+dtsVrw0lN9s5p949fNCisFMFem3sgbx2qoXMeIIj2WjKGEn8G2ws&#10;/WiXCWCjky0ugVEOZGNEBmwsY1sbffmFjZqNrw0fwIYnYMMTsOEJ2PAEbHgCNjwBG56ADU/Ahieu&#10;ZUN+pcH/ZkQtKXb7XUcfl7IR0y7/fMdwK5Y+dFzJhmgwMqSjVCQMeoZTiJHuVVzHRsgavZNJsB06&#10;wUAd1G0YyftI9wqudG1I2kzypDlMZ9lTjQ+nC6MDS7mWjYx0cMWXiaFKawz1kAC1ivMIHNW9Hcg/&#10;uzY43ae+aLZynfXYZJtxRsLB0YFips7bw8YGF43ba0PiZoLraBDbsBiSwJy/l0u9uk2zlLLFbgIa&#10;UkntTBWnueZAoj5uBZd6dZtkcOLaCEN1Uqu4DE1UH7cGWtRVXt2mCUuJEzn2W7xOahWPhvVxq7j4&#10;TlXVkTKtZVSHOa4H1nEtG4rErWujSGw5UITFgdW81dCiLvM6XE6azakpExKmXDNVyMSu5sA6LnRt&#10;5KxJa9DxdpbaqN9oJpztnWZvhhY1v1OZN/tZA3j3/rYsuzbsWy+Njbs10wA2OuncqSKpGRqwsSm0&#10;qPmdCjZewtLPbssKrAzY2Jb1OxVVZ7fx4ie+tKjFO5U1EJ/s6qP7CIe3MfwdIrGbo/U2iEkZR7ER&#10;fvbLSJ/QzvuONnp2qnPasHCiJd1jWd/RRiiWP6dKe5PGXI1wPBulBrc2VnEoGzHFmua6rtjRxrKd&#10;ahVHs5GyXNmosz94eNkKXBuKef6Uc606DNy7jw/YUEx6c7Odc+rdwwd2KqXXxh7Ia6dayIwnOJKN&#10;poyRxL/BBj71JfJqG9LYgwPZGJEBG8vY1kZffmGjZuNrwwew4QnY8ARseAI2PAEbnoANT8CGJ2DD&#10;E7DhCdjwBGx4AjY8ARuegA1PwIYnYMMT8o/gG3zgTgPY6ERs7HOFwEYntKhNXsrWADY64Ve3wYYP&#10;+H8mhY3t4BeUrHtZCS0KO9Vi8kujx3jOBnaqbopUV3ZiM3yttRE/uw02erCZDiIo/6mPIr6lvsXQ&#10;oqqdqnyr6/SbySY5pY0iyZL7VPJo+IrXi3R10NipKP3JwfR7kKc55eMGFbI55aK0wcPS1cGcjZl3&#10;hE9zNhtkISCh5FtCaYc/cUKMZKADWlTjOVV2ABsVOckigJE6VuFLqk7GnlPBxhgmx9TUWOpYhS+p&#10;OmnbwKP4OCbH1NRY6liFL9mwOqFFYafqwORYMk/YOnxp2MfscyrYqLB5Nmm3tenuAza6sYnW3Sjv&#10;SrGhgZ25CFpUuVPBxgzFk9yIDZ+0ET+7rVxa+dEusNEFGYi+ItTTwdgz3E24oo2noEXhN+pOgA1P&#10;YKfyBK4NT8CGJ+TlVLDhApGxwQfuNICNTna6KhjY6AQ2PAEbnoANT8CGJ2DDE7DhCdjwhPz0d0Rk&#10;BTMcysa/ZWnHY+GvDw5l4/TAhidgwxOw4QnY8ARseAI2PAEbnoANT8CGJ2DDE7DhCdjwBGx4AjY8&#10;ARuegA1PwIYnYMMTsOEJ2PAEbPjh8fg/o1WoNw6GbjMAAAAASUVORK5CYIJQSwMECgAAAAAAAAAh&#10;AJi/DLesDgAArA4AABQAAABkcnMvbWVkaWEvaW1hZ2UxLnBuZ4lQTkcNChoKAAAADUlIRFIAAAGN&#10;AAABVQgDAAAAJBRDoQAAAAFzUkdCAK7OHOkAAAAEZ0FNQQAAsY8L/GEFAAAAS1BMVEUAAAAAAAAg&#10;ICA4ODhAQEBZWVlgYGBiYmJ4eHh/f3+WlpagoKCpqam/v7/Hx8fLy8vZ2dnd3d3f39/o6Ojs7Ozz&#10;8/P09PT7+/v////asfetAAAAAXRSTlMAQObYZgAAAAlwSFlzAAAXEQAAFxEByibzPwAADd1JREFU&#10;eF7tnYua4jYSRsNuZzvTk86kd7IJ7/+kK9VFKsk2tnyjjP4zYKlKxnyu0xLQDcwvv9yBG2DDE7Dh&#10;CdjwBGx4AjY8ARuegA1PwIYnYMMTsOEJ2PAEbHgCNjwBG56ADU/AhidgwxMXs/GrtAHqSmzSlom0&#10;MDP6qxmvdy0Gd+RqNhjqykZSgWHRpB2nGJVDMDmnPWkNeXBHrmUjFoCKEDbaDpsEV5bLVo9VGQ7s&#10;1jLMHMML2Ig1j0hK4ZR0qzHGprhvtxbNSDvcYScuZUOqmi9Ucf4nF0sR5iD1YkeV0aEUylCKe3JH&#10;scMhbQ/gkja0+rxptZG64WYpy520tdUv+rEj2wO4kg0qeyyNVl8qJNRVSlHaU9BudqE5u2Wob9Jx&#10;Q1e+x5253uMGETrUl0TZCCmyexLcL/am6iqSi5jbpm6aU7zdkes/iksFA5wiYi9FumdikJjG7Jq6&#10;WVfq7MTVbOS6p+Lk8uTi6DhBvRxy38aJYdLsSo2JA7m3D1efG1FEskOpSOxwwPJSyORhy1iWYkkO&#10;bzGW2sRFbXDLhSYh9ZBAvaQj58t+wI6aIepybLLKSGobF7RR/rCHgLIc0EZGIpzQPcxAFeTRuNWh&#10;fEfhqsmMvaN9uODjRuorlONQVSVMoi5eHIpQX66mJyMpor6Sbrgv15sbTC6G9rZXh0p8QI2Xcy0b&#10;rw5seAI2PAEbnoANT8CGJ2DDE7DhCdjwBGx4AjY8ARuegA1PwIYnYOMkbtJaBjnYOAcu/O2WBFCn&#10;1gEbpyAyUq9qFNg4hdqGWoCNJyBFTzayhFIHbJxBZcMogI3zKW1YA7BxPlpzek4VL+m5FWycj605&#10;+9AUbJyPqbmagI2nkWtOPdh4Llp0brONUgZsnINU3TSw8USo7Kn2+pyqkgEbZ1EXPjLIwYYnYMMT&#10;sOEJ2PAEbHgCNjxxJRvHfCgvf9pv/+PL8dKB5+7hQjbiiexdrkA65P7Hl9qnA8/ew3Vs5DPbFz3i&#10;/sfXKcfBknuAjVAzqtoRx6ejpQPP3wNs0BHD5ojj67F5O38PsEEsqlU7dLR04Pl7gA1iUa3aoaOl&#10;A8/fA2wQi2rVDh0tHXj+HmCDjhg2Rxxfj83b+Xu4jg06jUenshI6pB575+Pz4dKBZ+/hQjZmX8mu&#10;RJ7hHnF8OV468Nw9XMnG6wMbnoANT8CGJ2DDE7DhCdjwBGx4AjY8ARuegA1PXMrGb7er8h85gxku&#10;ZUNO7YrIGcxwMRvSOYI//5TOAcBGK7DRCGx4AjY8ARuegA1PwIYnYMMT8kpqwMJXuo+BjUak+ENk&#10;fBOw0Ug8qbdw+X5/e5PL+9v9Czaewu32fQzYeAq3G0+I73GC8OXr/vYOG08hnhRWqo0U7z3l4PHb&#10;UaeAje3wf5qrbLPBCrBSrSYWPhdfemttYG5sg+ueqk//C7IiucUssxH24FY7sWuCCTqwkSounfRB&#10;Bm4aWbRSad15B+3mYIqXt1H89FOQpKzSsWRu6CywBmx/ki7mRoJCXbiOs6FlHxiADcZWPklZo2PZ&#10;cypTdmvA9seAjUZut6+v93D5/vX+Lpff3r/+mLRhvczJ6NZGuPKllXhSoaoLn1NVs2FOR3+PG0mD&#10;XttoW6ly+amXw3H6nBvhn+hp1nG78fL0PS5XfPnj6/23cRum+rBhKG3YppF4UqGoy59TCbBh2NHG&#10;8pUqvvwOu3Ks3Ue8vA1ZkhRK0cChNlbSy9zYjXhSUcHjlWolsNEI5oYnYMMT8aSiAqxUHpB3Tw2R&#10;8U3ARiNS+wH/kvFNwEYj+0yCCWCjEdjwBGx4AjY8ARuegA1PwIYnYMMTsOEJ2PAEbHgCNjwBG56A&#10;DU/AhidgwxOw4QnY8ARseEL+DD7K5u/hgY1GpPDjyD6rgY1Gbrdv32L7Sdu7bD/iFjZOh06KhaiK&#10;n7T9Bhvng7mxF+s+I1ACG03IBzUUyaQ875T2knA5dFJYqTbBVY9ORESM2lUEbrfPz3u4/PczzA++&#10;/H3//BFTsLEMdRCR1Nplq2GlepM2oN2ZT5u9og0pOyGZ1GyVwSe1aKUyhddubB7peEkb0ga4S9tC&#10;z2oZy22YafCmCqh5oOO1bJjiM8lDjhjTbWPFShXaXmzQD3yGUjRAxK5e7YDZpZHFc6NLGyOIGEJT&#10;KZvilbTbiI3t9mZDWiV9f0Ue2GKjcaWirRqIDyawETaKpNbSPDfidyhECYnObaSEGVito9kGIV1q&#10;+rIxLPTIo0V6RGll06u/2DyQ0YWNkBgpflq12rjdfv68f3zc/xdmRHAQt3/df/4VU3M2wqZYsoa8&#10;no0xGXGrULQeOqllK1U7r/i4cSj4jbonbrewJoXF6ocsU2H7z/3j95iCjdOhk8JK5QSsVJ6ADU/I&#10;O6fGkX1WAxuNSN1H2fw9PLDRyPYJ8ADYaAQ2PAEbnoANT8CGJ2DDE7DhCdjwBGx4AjY8ARuegA1P&#10;dGhj5B0e0j6dvmxQ2VPt+U0e9F6PgCSfSoc26qlA4VDGwM+EsD09dmVD6qYNT4mU5FjgVMUgwUyk&#10;V9Cjjbp8IawLWsbD/ceZHFhKTzZysbjHc4CmQoBSQlXWGJodqDdyq3xYalcgf3QdsvkrXwK+bNga&#10;FfUKQVm/qpoSataOFnvqfgfY2GPOuLIRSkQ/zRGunPQE3itiukQV27AYkqA4Vht0UiPvbns9GwwV&#10;qqpWCDnDZaxGR/amhuGAqG+3gqn3U/VjQ8rKudDURa3iMjRRfbs1dGaDSyaFEwfhyhdCW6WKJ8P6&#10;dqugk+pnpeKaSeVCEy8xMktO7kXKqA5zXA+so6+5ITXLTVyYYmSLafpGUsSGtLppotpvNV3Z0Jpp&#10;DblHNdWhiA6XNa5CJqZGB9ZBJ9XHSiVFy8ULPfp9CAe0fTJL54Z8vq/4cPLjD/0F/D1uOGehDSk8&#10;bdVBaGd0wEYjdFKzK5XOCGvD9ieAjUamvrutPllTdtg4jMbHjYg1ABu7Qie14DlVKnvx0P1YBmy0&#10;0mzDdmdkvICNk5/3tq1UtE0O5mRc38bwd4jEYY7a5kZhY1bGVWzEV4EJyQnjdXdoY17GFecGF1rK&#10;PVX1A220rFT5tfgbdWdejV/PRqnhCTbCZsHcWMWlbMQSa5nrtgI2ao6wkapc2airP3h42YulK9Uq&#10;LmZjICPrMHD2GB9T393W5dxQcne85pQ9wgedFFaqQKuNI5A3T40gO2zhSjZGZUwU/nwbm7/yJQAb&#10;jewyB6a4kI0JGbCxjH1ttNUXNmp2nhs+gA1PwIYnYMMTsOEJ2PAEbHgCNjwBG56ADU/0ZUN+pcF/&#10;M6KebA77XUcbXdmIZZc/3zHci1sfOnqyIRqMDEmUioRBZrgLMZFeRT82QtXok0yCTegOBkpQ2jBR&#10;94n0CnqaG1I2UzzpDstZZqrx4e7C5MBS+rKRkQQ3PE0MVVljqDcJUK84jsBRnW1A/u6q7PFdLxmf&#10;cyO3WY8tthlnJBzcOlDsqfvtZmPfmeJ2bkg8WuA6GsQ2LIYkMMdvpXx326vbqNpaD7d1Las47Wtu&#10;SNS3W0H57rbu50YYqotaxWVoovp2a6CTSu9u63xuROqiVvFkWN9uFZ2vVFUbKctaRnWY43pgHeX/&#10;TPrqNhSJx+ZGUdhyoAiLG1b7rYZOqpeVSgpta2q2CQlTrZkqZGJqdGAdHa1UuWrSGySeziMbxWfJ&#10;5j5VNoa7ueEdOqlHK5V+4C93lwMbjcyuVMZGsw7YaGTOhgqAjTOgk3qwUsHGmbTMjebHcdhoZMZG&#10;rn98TtWfjZOf+NJJTa9UZf27szH8HSJxmKPyu9umbVDnRW2E134ZyQnjdT/QxqOVKpc/9lplXHFu&#10;cKGl3FNVP9BG2EyuVFr/0PbxWrzU4MzGRi5lI5ZYy1y3FQfaePicahtXs5GqXNmoqz94eNkLzA3F&#10;PH/KtVYdBs4e4wM2FFPe3B2vOWWP8IGVSmm1cQSYG8KojInCH2ijRNL7ABuNiARlj2/eyVzIxoSM&#10;021I5wiuY6OtvrBRs/dK5QLY8ARseAI2PAEbnoANT8CGJ2DDE7DhCdjwBGx4AjY8ARuegA1PwIYn&#10;YMMTsOEJ+QvsBBu/kgc2GpGyTyF7rQQ2GqGTSu/goS39L1qUgo2TKd/dpkI+aPsNNk4Gc8MTsLE3&#10;/PaedW/ywUrVRn6j+hTbbIz/z6T0PUmwMU5R6spO7IbrWhthg5WqCVvpIILqn3IU8SXlFtOyUvEH&#10;/+L38uTPAD78OOBL2iiKLLVPWx4N1zhfJNVA+d1ttFj9c//4PaY+PsozlroX1Y/BtI6XfNygjSxO&#10;eVPa4GFJNUAntWil0llgi0/9fmyQhYCEUm8JpR/+xR1iJAMNrFypqPdIBPGajxu5yCKAkTY24SpN&#10;Iyts5G5oOnzckDZAXY2ljU24StMIndSilaqYCWojttM6urZhV7SltM8NQm2kzSg92NDQtuGqYRuw&#10;0Yqtsym7bU26DTqpppXKGujRRlFoXY3yqhQ7Gtg9F7HtUZza3mzQE13pMjY82QY9xeUOB9Qf5UVt&#10;PIQMRF8RyjRAJ7VwpWqmRxubKL+7jS5/3z9/xNTnJ2ycTMtK1QxsNEInhZXKCbDhCXnf1BSy10pg&#10;oxGp+gQbvwQGNhrZ+uP/ENhoBDY8ARuegA1PwIYnYMMTsOEJ2PCEvMy7InIGM1zKxr/l1K7Hwt8T&#10;XMrGywMbnoANT8CGJ2DDE7DhCdjwBGx4AjY8ARuegA1PwIYnYMMTsOEJ2PAEbHgCNjwBG56ADU/A&#10;hidgwxOw4Yf7/f+0AMRsw4QQfQAAAABJRU5ErkJgglBLAwQKAAAAAAAAACEAhAUMCgYQAAAGEAAA&#10;FAAAAGRycy9tZWRpYS9pbWFnZTQucG5niVBORw0KGgoAAAANSUhEUgAAAY0AAAFVCAMAAAAkFEOh&#10;AAAAAXNSR0IArs4c6QAAAARnQU1BAACxjwv8YQUAAABRUExURQAAAAAAABsbGyAgIDg4OEBAQFJS&#10;UllZWWBgYGJiYnh4eH9/f5aWlqCgoKmpqb+/v8fHx8vLy9nZ2d3d3d/f3+jo6Ozs7PPz8/T09Pv7&#10;+////0aIbVIAAAABdFJOUwBA5thmAAAACXBIWXMAABcRAAAXEQHKJvM/AAAPMUlEQVR4Xu2di4Lb&#10;thFFo7aqs4ldJ9k6SfX/H1rMA8AAJCWCIsgheU+0AGYAUeGcJaRdy/JPPz2AG2DDE7DhCdjwBGx4&#10;AjY8ARuegA1PwIYnYMMTsOEJ2PAEbHgCNjwBG56ADU/AhidgwxOHtfFFex3l8BlfqntZikQMvsw8&#10;8EoczcaXgLQ8SPWaLlpcy01mcAdNSBdnYeMVqV48GLMh5a9ICZ7NFKm4anDvbTiejVAoLR1XUnpu&#10;A7xAaipBpgyryYDcl4fDfiMOaUM7GqWOB5rhr9iqrxgJRSBQKqX1PqMLO3I4G1IjQUJzk14bbbmj&#10;iXQfiiNFIHDMef3ajmM+i9OAW8JULrQpSp1MxY6JUlKCMGMZcmtXdOdgNqg2plRMLBrfYsBITy3P&#10;pQldxqOEGeqYW5vuzvGeN6g+dIXEi4QCrhnlpXg6ob0upUATmiM4EdBQE6ZNK7bgcDtVLE/suIAU&#10;yBendU57jWTeDnIfLZgVsYsTm3BIG6SA0VTq0kXCmAnt4ky5JPrkcWpybjsOt1MVZWNkxG1o5MZo&#10;b7o4U/kMaCgJyaa57TieDS1SrlUuoDRxQVwhfV5AlHMBm9CvNLcdx9upcpkVLV5qmbxIB9zVyfEE&#10;j+tH2YSD2ZAS6aaiBdOyxbDGLkorNDTOIhrvw+F2qlMDG56ADU/AhidgwxOw4YlD2hh7GTr/pemL&#10;lfX0lq96j2hjUK/UKPKTg1Qx5YeDcUam9VD9OZoNKTOjmVg/bXUmTadlecArZEFKZkZSm3E4G9qb&#10;kQ6KKnJAjQwUHVKKhzpdkqaLbhvOY8PWjYblb9dHl41NizoeSMjtRhzfxjAjA4mGszkTMAEPrQmZ&#10;Myv6c/jnDVutODa5PKzX82C4Uro0yV/50Tpz9GsjtFwswuQSeayjlODBcKlpqQn7nc135gTPGwEe&#10;p8RghtFRuWq41LTU5IsiDRZy095S565mo4oHSzWRxnlBHi1CCn+7JQE8qHQc/nmDkGFK2LrpVFpf&#10;xYOlmrB5ZSTVgMpIo6pTTnFtyHB6SppqPunI+YAERUoYSbVQ24gWzmdDRyZhSkdDDvW9VoSJw1dK&#10;B0ZSgj3kArToyUaWUOg4gY04sPVKO5NkcyiYuJrgpkjx4jLTTmXDKDi2jUxMaPduwbpS2rAGDm3j&#10;oMSa82squqXXVrCxPbbm4iOmYGN7TM2jCdjYjVxzHsHGvsSiS59tFDJgYyO06qaDjR3hsqfax9dU&#10;pQzY2Iyq8Eydgw1PwIYnYMMTsOEJ2PAEbHjiSDb6/NacfzvPB17/+Hq8dOBXj3AgG3Qia5crkA65&#10;/vG19unALx/hODbyma1LPOL6x4+XnARzHgE2Qs24aj2Oz0dLB379CLDBRwxNj+PHY0v7+hFgg5lV&#10;q3b4aOnArx8BNphZtWqHj5YO/PoRYIOZVat2+GjpwK8fATb4iKHpcfx4bGlfP8JxbPBpPDuVhfAh&#10;47FXPr4cLh345SMcyMbLn2QXoq9wexxfj5cO/OoRjmTj/MCGJ2DDE7DhCdjwBGx4AjY8ARuegA1P&#10;wIYnYMMTh7Lxy+2o/Kxn8IJD2dBTOyJ6Bi84mA0d9OCPP3TQAdhoBTYagQ1PwIYnYMMTsOEJ2PAE&#10;bHhCf5JawIyfhWGjES3tEvQIT4CNRuik7nL79rjf9fZxf3xqdmoCNjpwu31bBmx04HZL3/ff8tXw&#10;+bh/5AtidAI2OkAnpZXGTrWU4r2nEjx/O+oUsPE+5oNoA+/ZSJXGTrUMKnwuvo6W2kiVxrWxCKl7&#10;qj79CwoJzc1mJRv3QBxqH8jJ9XFiI1VcB+kvMkjXyDo7VZjShiYj93Bt5GhlXNgovvs5SFIW6Vjn&#10;2ghxbMIi5c47VQpXxs21keAwblx72mBC0nQ0uIANxlY+SVmiY8XXVGHedDSAjUZut8/PD7l9+/z4&#10;0NsvH5+/aXZqoq5GUKQD7S9sI3zJrRU6qVAwumGnWoA8ZTCaEA3xq43VX1PFjgbXvDbCf6qnWcft&#10;lnahb3lv+u3z45e8PY1OwEamtGG7RuikQsHo9sZOFWJtUhc4/88byoo2UqXfeU01/FmcutP/LK5b&#10;UoRTPLGvjXFop+qFp2tjNeiktNLvvqYaAhuN4NrwBGx4gk5KK42danf0vVFL0CM8ATYa0cou4J96&#10;hCfARiNzT2oRsNEIbHgCNjwBG56ADU/AhidgwxOw4QnY8ARseAI2PAEbnoANT8CGJ2DDE7DhCdjw&#10;BGx4AjY8oX/IPcXMD52dADYa0apPosuWARuN8En9+isNv3P70PYrtbCxLbebqJA2qvjB7a+wsTG4&#10;NtZi2d8RKIGNJvQvakQ0k/KyKK3ScD7Yqd5Hqk5OVARF7SoCt9v37w+5/fd7uD7k9vfj+++Ugo0Z&#10;RAeEppZuW3xSs3eqe+zvccQUgeGMNrTsjGZS966McFINO1V0QJ0xUKoxnNKG9gEZclvoWSyjyUa8&#10;IrjNBu7WTMG5bJjiC8lDjgQzbINPSlTM3qnK4ofotDb4Gz7DKZ5gaBi/7IRZ0kjba6powz5vnNnG&#10;CCqGiamUTfFCFtmgLhqw45qTP28w6fMr8sQ7NkIjKtp2KjVgxwMuY0MvjeEzSCPLdqo0pD2LkKDm&#10;CjZSwkws1vGuDWZCxhltDAs98myRnlFa4ZMSFfN/+qMONoSQGCl+2rXauN2+fn38+PEI7V/higgO&#10;qP3z8eNPSk3YKH/yuJKNMRnURjhaTttO1cgZnze6wic1e6dqBDYaud1kmwrt77pNhfZ/j6//oRRs&#10;bAt2Kk/wSWGncgJseELfNjWJLlsGbDSiRZ9ixgftPAE2Gnnzu/85sNEIbHgCNjwBG56ADU/Ahidg&#10;wxOw4QnY8ARseAI2PAEbnrigjZF3eGi/O9eywWVPtZc3efB7PQKa3JUL2qgvBQ6HMgZ+JoSt6fFS&#10;NrRusZNLIiUlViRVMUgIE+kFXNFGXb4Q1gUt4+H6cSYn5nIlG7lYMpJrgC+FAKeUqqwUmgU8GrlX&#10;Piz3C9A/cU289zEvFb5s2BoV9QpBWb+qmhrGrJ0tVsZ169lY9VJxZSOUiL+bCamcjhRZRZghU8U2&#10;LKY0KI7VRvXuthPbELhQVbVCKBkpYzU7spo7QQKmvt8C+KTy+6kuaEPLKrnQ1UWt4jI0UX2/JVzM&#10;hpRMC6cOwpfcmNhHqngyrO+3iIvtVFIzrVzo6EaR2XLyiCijOsxxPbGMa10bWrPc0cZEkS2mGRtJ&#10;hA15d4uJat1iLmUj1izWUEZc0zhFxOmyxlUoUGp0YhkX2qm0aLl4YcS/D5GA2515fm3Yv3s8+feQ&#10;p/H3vOGcpzao/FGBHc8FNhp5tlNJ8YftbGCjkeqz22BjV/ikZuxUsLEFz19T5Wdu2NiCpzao+Crg&#10;ojY2ft3LJzWxU1kD17Qx/B0i080RXlPJT4EJzSnjdd/FBhc/CrDjuRzw2pBCa7mnqt7RRmgmdqpQ&#10;fvNZO5f4WbzUsIONJ9fGuxzKBpU4lrnuK2CjpoeNVOXKRl39wdPLWvBJTe5Ub3IwGwMZWYdBsn18&#10;VJ/ddu1rI5KH4zXnbA8f2KkirTZ6oO+iymh+FY5kY1TGROE3s/Hex7xUwEYj614MFQeyMSEDNuax&#10;ro22+sJGzcrXhg9gwxOw4QnY8ARseAI2PAEbnoANT8CGJ2DDE9eyob/SkD8z4pE23X7X0calbFDZ&#10;9Y/vBBlR60PHlWyoBiNDE6UiZZAZLmEm0ou4jo1QNf6bTIpNxAUGTnDaMFH3ifQCrnRtaNlM8XQ4&#10;LGeZqeaHy5XJiblcy0ZGE9LJZWKoykphvEuAR8VxFInqbAP6B7B70/5hM8uvjdxnPbbYZl7QcHDv&#10;QLEyrju8jfYr9K1rQ+PRAtfRILZhMaWBOX4rfFL53W0USMv/btNWE1vZqPpaj/R1Las4rTV3ZOr7&#10;LeD5v0y61YSbayNM1UWt4jI0UX2/JVTvbtM2VCumNplwcm0QdVGreDKs77cIPimpyRV3qqonyrKW&#10;UR3muJ5YxvN/mXSria1sRDQeuzaKwpYTRVjcsVq3mEvtVFpoW1PTJjRMtRaqUKDU6MQy+KSkJmff&#10;qXLVdDRI7I5DG3dGh9xFbNRu4wB43am48KGxAgo3J7URGqmJl2uDocJHI8q9UAMb3G5iI4tIBsLg&#10;AjakTNLGMu2+U+W6X8xGaKQm7q4NohjARmB7G+MydrCx8QtfnztVLHsuv7zsNTo2sTH8HSLTzVH1&#10;2W16+/vx/XfNlhN/9ZmYsGGvBcLGK9oIP/tlNKeM172jjdDId6ifnWpCRi8bFim0lnuq6h1tSJmk&#10;jWXaeaeKNtLmNKKnj41SA2zMZXUbVOJY5rqv6GgjNFITPzvVHHrYSFWubNTVHzy9rAWujYh5/ZRr&#10;HXUYJNvHB2xETHnzcLzmnO3hg09KaoKdKjLLRg9wbSijMiYK39GGD/R/Zz6w0Y/2j/5Z2caEjM1t&#10;6KAH3t4VPU1bfWGjZu2dygWw4QnY8ARseAI2PAEbnoANT8CGJ2DDE7DhCdjwBGx4AjY8ARuegA1P&#10;wIYnYMMT+iehnfi3PkoHYKMdfZQOnNTG4rfdvJ6AjUb4pKR+67+JDTYawbXhCdhYG3l7z7I3+fBJ&#10;Sf2wU80gv1F9ivdsyEcVhXb9j2g767VRlLqyQ8PwtdSGfDdL+3TfobZt4qQ2bKWDCK5/ynEkt5Sb&#10;DZ+U1K/vTpX/Eh8NuSfsuIndbBRF1tqnVmbDF10vmmqg62e3FTa0l1GM7LiNnWxItePmlJvShkxr&#10;qoHNdqpUcxkM20b2sMEWAhpqvTXUcfiPFlCkEw3wSUn9NtipeCDhoG1kp2sjkIusAgTtqQtf2jWy&#10;nY3YDD1I28huNkyNeRhj7akLX9o1su1rqivZsDvaXDa7NpgT2oih7cNXDNuAjVZsnU3ZbW/SbWz7&#10;moqaoQdpG9nNRlHouBvlXYkGMbArZ7HZtcElT00UYMdt7GeDX+jqULDhMWzwS9w0kt6Mm9nRxlPY&#10;APkiONMAfk/lia6f3QYbjfBJyXdz551qZU5qQ+on7dN9h1rsVF2BDU/o+556oY/SAdho5h/6KB04&#10;qQ0d9ADvw20ENjwBG56ADU/AhidgwxOw4QnY8IT+mHZE9AxecCgb/9JTOx4zP7T1UDZOD2x4AjY8&#10;ARuegA1PwIYnYMMTsOEJ2PAEbHgCNjwBG56ADU/AhidgwxOw4QnY8ARseAI2PAEbnoANT8CGHx6P&#10;/wPWkgG2Z3Qo6wAAAABJRU5ErkJgglBLAQItABQABgAIAAAAIQCxgme2CgEAABMCAAATAAAAAAAA&#10;AAAAAAAAAAAAAABbQ29udGVudF9UeXBlc10ueG1sUEsBAi0AFAAGAAgAAAAhADj9If/WAAAAlAEA&#10;AAsAAAAAAAAAAAAAAAAAOwEAAF9yZWxzLy5yZWxzUEsBAi0AFAAGAAgAAAAhAK5Ki1SRAwAAhBYA&#10;AA4AAAAAAAAAAAAAAAAAOgIAAGRycy9lMm9Eb2MueG1sUEsBAi0AFAAGAAgAAAAhAFwSMOTfAAAA&#10;BwEAAA8AAAAAAAAAAAAAAAAA9wUAAGRycy9kb3ducmV2LnhtbFBLAQItAAoAAAAAAAAAIQBIhTdF&#10;fBUAAHwVAAAUAAAAAAAAAAAAAAAAAAMHAABkcnMvbWVkaWEvaW1hZ2U2LnBuZ1BLAQItABQABgAI&#10;AAAAIQDM6ikl4AAAALUDAAAZAAAAAAAAAAAAAAAAALEcAABkcnMvX3JlbHMvZTJvRG9jLnhtbC5y&#10;ZWxzUEsBAi0ACgAAAAAAAAAhAOQQyNZMEQAATBEAABQAAAAAAAAAAAAAAAAAyB0AAGRycy9tZWRp&#10;YS9pbWFnZTUucG5nUEsBAi0ACgAAAAAAAAAhAKPHuzrZEAAA2RAAABQAAAAAAAAAAAAAAAAARi8A&#10;AGRycy9tZWRpYS9pbWFnZTMucG5nUEsBAi0ACgAAAAAAAAAhAA2/QJAmDwAAJg8AABQAAAAAAAAA&#10;AAAAAAAAUUAAAGRycy9tZWRpYS9pbWFnZTIucG5nUEsBAi0ACgAAAAAAAAAhAJi/DLesDgAArA4A&#10;ABQAAAAAAAAAAAAAAAAAqU8AAGRycy9tZWRpYS9pbWFnZTEucG5nUEsBAi0ACgAAAAAAAAAhAIQF&#10;DAoGEAAABhAAABQAAAAAAAAAAAAAAAAAh14AAGRycy9tZWRpYS9pbWFnZTQucG5nUEsFBgAAAAAL&#10;AAsAxgIAAL9uAAAAAA==&#10;">
                <v:shape id="図 1435" o:spid="_x0000_s1027" type="#_x0000_t75" style="position:absolute;left:31350;top:23988;width:25146;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WJwwAAAN0AAAAPAAAAZHJzL2Rvd25yZXYueG1sRE9Na8JA&#10;EL0X/A/LCL3VTa0Vja4iYtFbbRTPQ3ZMYrOzMbtN4r93BaG3ebzPmS87U4qGaldYVvA+iEAQp1YX&#10;nCk4Hr7eJiCcR9ZYWiYFN3KwXPRe5hhr2/IPNYnPRAhhF6OC3PsqltKlORl0A1sRB+5sa4M+wDqT&#10;usY2hJtSDqNoLA0WHBpyrGidU/qb/BkF28PkWrrpZbqz7TraN/tmuzl9K/Xa71YzEJ46/y9+unc6&#10;zB99fMLjm3CCXNwBAAD//wMAUEsBAi0AFAAGAAgAAAAhANvh9svuAAAAhQEAABMAAAAAAAAAAAAA&#10;AAAAAAAAAFtDb250ZW50X1R5cGVzXS54bWxQSwECLQAUAAYACAAAACEAWvQsW78AAAAVAQAACwAA&#10;AAAAAAAAAAAAAAAfAQAAX3JlbHMvLnJlbHNQSwECLQAUAAYACAAAACEApUy1icMAAADdAAAADwAA&#10;AAAAAAAAAAAAAAAHAgAAZHJzL2Rvd25yZXYueG1sUEsFBgAAAAADAAMAtwAAAPcCAAAAAA==&#10;">
                  <v:imagedata r:id="rId60" o:title=""/>
                  <v:path arrowok="t"/>
                </v:shape>
                <v:shape id="図 1437" o:spid="_x0000_s1028" type="#_x0000_t75" style="position:absolute;left:15794;top:23988;width:25146;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2DwwAAAN0AAAAPAAAAZHJzL2Rvd25yZXYueG1sRE/dasIw&#10;FL4f7B3CEXY3U2dxozPKEAZeTJxdHuDQHJtic1KbrHZvbwRhd+fj+z3L9ehaMVAfGs8KZtMMBHHl&#10;TcO1Av3z+fwGIkRkg61nUvBHAdarx4clFsZf+EBDGWuRQjgUqMDG2BVShsqSwzD1HXHijr53GBPs&#10;a2l6vKRw18qXLFtIhw2nBosdbSxVp/LXKchR83BabKtvOz/qXf6ld/uzVuppMn68g4g0xn/x3b01&#10;aX4+f4XbN+kEuboCAAD//wMAUEsBAi0AFAAGAAgAAAAhANvh9svuAAAAhQEAABMAAAAAAAAAAAAA&#10;AAAAAAAAAFtDb250ZW50X1R5cGVzXS54bWxQSwECLQAUAAYACAAAACEAWvQsW78AAAAVAQAACwAA&#10;AAAAAAAAAAAAAAAfAQAAX3JlbHMvLnJlbHNQSwECLQAUAAYACAAAACEAch7tg8MAAADdAAAADwAA&#10;AAAAAAAAAAAAAAAHAgAAZHJzL2Rvd25yZXYueG1sUEsFBgAAAAADAAMAtwAAAPcCAAAAAA==&#10;">
                  <v:imagedata r:id="rId61" o:title=""/>
                  <v:path arrowok="t"/>
                </v:shape>
                <v:shape id="図 1559" o:spid="_x0000_s1029" type="#_x0000_t75" style="position:absolute;top:23988;width:25146;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8vVwwAAAN0AAAAPAAAAZHJzL2Rvd25yZXYueG1sRE9Li8Iw&#10;EL4L/ocwwt40raCs1SgiKMseZNcHeBySsS02k9pE7f77jSB4m4/vObNFaytxp8aXjhWkgwQEsXam&#10;5FzBYb/uf4LwAdlg5ZgU/JGHxbzbmWFm3IN/6b4LuYgh7DNUUIRQZ1J6XZBFP3A1ceTOrrEYImxy&#10;aRp8xHBbyWGSjKXFkmNDgTWtCtKX3c0qOKV1qaufdnVchok+pPvrBrffSn302uUURKA2vMUv95eJ&#10;80ejCTy/iSfI+T8AAAD//wMAUEsBAi0AFAAGAAgAAAAhANvh9svuAAAAhQEAABMAAAAAAAAAAAAA&#10;AAAAAAAAAFtDb250ZW50X1R5cGVzXS54bWxQSwECLQAUAAYACAAAACEAWvQsW78AAAAVAQAACwAA&#10;AAAAAAAAAAAAAAAfAQAAX3JlbHMvLnJlbHNQSwECLQAUAAYACAAAACEAyT/L1cMAAADdAAAADwAA&#10;AAAAAAAAAAAAAAAHAgAAZHJzL2Rvd25yZXYueG1sUEsFBgAAAAADAAMAtwAAAPcCAAAAAA==&#10;">
                  <v:imagedata r:id="rId62" o:title=""/>
                  <v:path arrowok="t"/>
                </v:shape>
                <v:shape id="図 1562" o:spid="_x0000_s1030" type="#_x0000_t75" style="position:absolute;left:31350;width:25146;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Y2wQAAAN0AAAAPAAAAZHJzL2Rvd25yZXYueG1sRE9LawIx&#10;EL4L/ocwQm9udoWKrEYRQe2tND7Ow2a6G7qZLJuo2/76plDwNh/fc1abwbXiTn2wnhUUWQ6CuPLG&#10;cq3gfNpPFyBCRDbYeiYF3xRgsx6PVlga/+APuutYixTCoUQFTYxdKWWoGnIYMt8RJ+7T9w5jgn0t&#10;TY+PFO5aOcvzuXRoOTU02NGuoepL35yCW0cHXWgbj1d8//HFRR9ObJV6mQzbJYhIQ3yK/91vJs1/&#10;nc/g75t0glz/AgAA//8DAFBLAQItABQABgAIAAAAIQDb4fbL7gAAAIUBAAATAAAAAAAAAAAAAAAA&#10;AAAAAABbQ29udGVudF9UeXBlc10ueG1sUEsBAi0AFAAGAAgAAAAhAFr0LFu/AAAAFQEAAAsAAAAA&#10;AAAAAAAAAAAAHwEAAF9yZWxzLy5yZWxzUEsBAi0AFAAGAAgAAAAhANYRNjbBAAAA3QAAAA8AAAAA&#10;AAAAAAAAAAAABwIAAGRycy9kb3ducmV2LnhtbFBLBQYAAAAAAwADALcAAAD1AgAAAAA=&#10;">
                  <v:imagedata r:id="rId63" o:title=""/>
                  <v:path arrowok="t"/>
                </v:shape>
                <v:shape id="図 1563" o:spid="_x0000_s1031" type="#_x0000_t75" style="position:absolute;left:15794;width:25146;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20YxgAAAN0AAAAPAAAAZHJzL2Rvd25yZXYueG1sRI9Ba8JA&#10;EIXvgv9hmYI33bTatKTZiAgWPUhRC70O2Wk2NDubZrcx/ntXKHib4b33zZt8OdhG9NT52rGCx1kC&#10;grh0uuZKwedpM30F4QOyxsYxKbiQh2UxHuWYaXfmA/XHUIkIYZ+hAhNCm0npS0MW/cy1xFH7dp3F&#10;ENeukrrDc4TbRj4lSSot1hwvGGxpbaj8Of7ZSElPu4/9ot++X77q5mX/axIXDkpNHobVG4hAQ7ib&#10;/9NbHes/p3O4fRNHkMUVAAD//wMAUEsBAi0AFAAGAAgAAAAhANvh9svuAAAAhQEAABMAAAAAAAAA&#10;AAAAAAAAAAAAAFtDb250ZW50X1R5cGVzXS54bWxQSwECLQAUAAYACAAAACEAWvQsW78AAAAVAQAA&#10;CwAAAAAAAAAAAAAAAAAfAQAAX3JlbHMvLnJlbHNQSwECLQAUAAYACAAAACEAbW9tGMYAAADdAAAA&#10;DwAAAAAAAAAAAAAAAAAHAgAAZHJzL2Rvd25yZXYueG1sUEsFBgAAAAADAAMAtwAAAPoCAAAAAA==&#10;">
                  <v:imagedata r:id="rId64" o:title=""/>
                  <v:path arrowok="t"/>
                </v:shape>
                <v:shape id="図 1569" o:spid="_x0000_s1032" type="#_x0000_t75" style="position:absolute;left:118;width:25076;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FxwQAAAN0AAAAPAAAAZHJzL2Rvd25yZXYueG1sRE9Ni8Iw&#10;EL0v+B/CCN40dXFXqUZZFF31ZtX72IxttZmUJmr992ZB2Ns83udMZo0pxZ1qV1hW0O9FIIhTqwvO&#10;FBz2y+4IhPPIGkvLpOBJDmbT1scEY20fvKN74jMRQtjFqCD3voqldGlOBl3PVsSBO9vaoA+wzqSu&#10;8RHCTSk/o+hbGiw4NORY0Tyn9JrcjILVSTd+kBTP83q1md8ui+3xl1CpTrv5GYPw1Ph/8du91mH+&#10;12gIf9+EE+T0BQAA//8DAFBLAQItABQABgAIAAAAIQDb4fbL7gAAAIUBAAATAAAAAAAAAAAAAAAA&#10;AAAAAABbQ29udGVudF9UeXBlc10ueG1sUEsBAi0AFAAGAAgAAAAhAFr0LFu/AAAAFQEAAAsAAAAA&#10;AAAAAAAAAAAAHwEAAF9yZWxzLy5yZWxzUEsBAi0AFAAGAAgAAAAhAFIEgXHBAAAA3QAAAA8AAAAA&#10;AAAAAAAAAAAABwIAAGRycy9kb3ducmV2LnhtbFBLBQYAAAAAAwADALcAAAD1AgAAAAA=&#10;">
                  <v:imagedata r:id="rId65" o:title=""/>
                  <v:path arrowok="t"/>
                </v:shape>
                <w10:wrap anchorx="margin"/>
              </v:group>
            </w:pict>
          </mc:Fallback>
        </mc:AlternateContent>
      </w:r>
    </w:p>
    <w:p w14:paraId="1F91AA71" w14:textId="77777777" w:rsidR="00024C03" w:rsidRPr="00685DAC" w:rsidRDefault="00024C03" w:rsidP="00024C03">
      <w:pPr>
        <w:pStyle w:val="af5"/>
        <w:rPr>
          <w:color w:val="000000" w:themeColor="text1"/>
        </w:rPr>
      </w:pPr>
    </w:p>
    <w:p w14:paraId="32447370" w14:textId="0E290D73" w:rsidR="00024C03" w:rsidRPr="00685DAC" w:rsidRDefault="00024C03" w:rsidP="00024C03">
      <w:pPr>
        <w:pStyle w:val="af5"/>
        <w:rPr>
          <w:color w:val="000000" w:themeColor="text1"/>
        </w:rPr>
      </w:pPr>
    </w:p>
    <w:p w14:paraId="070D66FC" w14:textId="4EA40B0B" w:rsidR="00024C03" w:rsidRPr="00685DAC" w:rsidRDefault="00024C03" w:rsidP="00024C03">
      <w:pPr>
        <w:pStyle w:val="af5"/>
        <w:rPr>
          <w:color w:val="000000" w:themeColor="text1"/>
        </w:rPr>
      </w:pPr>
    </w:p>
    <w:p w14:paraId="2834761D" w14:textId="77777777" w:rsidR="00024C03" w:rsidRPr="00685DAC" w:rsidRDefault="00024C03" w:rsidP="00024C03">
      <w:pPr>
        <w:pStyle w:val="af5"/>
        <w:rPr>
          <w:color w:val="000000" w:themeColor="text1"/>
        </w:rPr>
      </w:pPr>
    </w:p>
    <w:p w14:paraId="7FA40295" w14:textId="382C074E" w:rsidR="00024C03" w:rsidRPr="00685DAC" w:rsidRDefault="00024C03" w:rsidP="00024C03">
      <w:pPr>
        <w:pStyle w:val="af5"/>
        <w:rPr>
          <w:color w:val="000000" w:themeColor="text1"/>
        </w:rPr>
      </w:pPr>
    </w:p>
    <w:p w14:paraId="52041C58" w14:textId="77777777" w:rsidR="00024C03" w:rsidRPr="00685DAC" w:rsidRDefault="00024C03" w:rsidP="00024C03">
      <w:pPr>
        <w:pStyle w:val="af5"/>
        <w:rPr>
          <w:color w:val="000000" w:themeColor="text1"/>
        </w:rPr>
      </w:pPr>
    </w:p>
    <w:p w14:paraId="02C02C85" w14:textId="77777777" w:rsidR="00024C03" w:rsidRPr="00685DAC" w:rsidRDefault="00024C03" w:rsidP="00024C03">
      <w:pPr>
        <w:pStyle w:val="af5"/>
        <w:rPr>
          <w:color w:val="000000" w:themeColor="text1"/>
        </w:rPr>
      </w:pPr>
    </w:p>
    <w:p w14:paraId="2178A7E9" w14:textId="6B989295" w:rsidR="00024C03" w:rsidRPr="00685DAC" w:rsidRDefault="00024C03" w:rsidP="00024C03">
      <w:pPr>
        <w:pStyle w:val="af5"/>
        <w:rPr>
          <w:color w:val="000000" w:themeColor="text1"/>
        </w:rPr>
      </w:pPr>
    </w:p>
    <w:p w14:paraId="2CCE54F6" w14:textId="7B19594B" w:rsidR="00024C03" w:rsidRPr="00685DAC" w:rsidRDefault="00024C03" w:rsidP="00024C03">
      <w:pPr>
        <w:pStyle w:val="af5"/>
        <w:rPr>
          <w:color w:val="000000" w:themeColor="text1"/>
        </w:rPr>
      </w:pPr>
    </w:p>
    <w:p w14:paraId="029E3E82" w14:textId="1DA43D09" w:rsidR="00024C03" w:rsidRPr="00685DAC" w:rsidRDefault="00024C03" w:rsidP="00024C03">
      <w:pPr>
        <w:widowControl/>
        <w:jc w:val="left"/>
        <w:rPr>
          <w:rFonts w:hAnsi="ＭＳ 明朝"/>
          <w:b/>
          <w:color w:val="000000" w:themeColor="text1"/>
          <w:szCs w:val="20"/>
        </w:rPr>
      </w:pPr>
      <w:r w:rsidRPr="00685DAC">
        <w:rPr>
          <w:color w:val="000000" w:themeColor="text1"/>
        </w:rPr>
        <w:br w:type="page"/>
      </w:r>
    </w:p>
    <w:p w14:paraId="7C783E3E" w14:textId="77777777" w:rsidR="004A2B42" w:rsidRPr="00B342B8" w:rsidRDefault="00751C65" w:rsidP="004A2B42">
      <w:pPr>
        <w:pStyle w:val="12"/>
      </w:pPr>
      <w:r w:rsidRPr="00B342B8">
        <w:rPr>
          <w:rFonts w:ascii="HGｺﾞｼｯｸM" w:hint="eastAsia"/>
        </w:rPr>
        <w:lastRenderedPageBreak/>
        <w:t xml:space="preserve">(3) </w:t>
      </w:r>
      <w:r w:rsidRPr="00B342B8">
        <w:rPr>
          <w:rFonts w:hint="eastAsia"/>
        </w:rPr>
        <w:t>建</w:t>
      </w:r>
      <w:r w:rsidR="00BB4A61" w:rsidRPr="00B342B8">
        <w:rPr>
          <w:rFonts w:hint="eastAsia"/>
        </w:rPr>
        <w:t>築物等耐震化支援事業に関するアンケート</w:t>
      </w:r>
    </w:p>
    <w:p w14:paraId="2BF8D0A7" w14:textId="7CF6362E" w:rsidR="004A2B42" w:rsidRPr="00B342B8" w:rsidRDefault="004A2B42" w:rsidP="004A2B42">
      <w:pPr>
        <w:pStyle w:val="aff8"/>
        <w:ind w:left="840" w:rightChars="-135" w:right="-283" w:hanging="210"/>
      </w:pPr>
      <w:r w:rsidRPr="00B342B8">
        <w:rPr>
          <w:rFonts w:hint="eastAsia"/>
        </w:rPr>
        <w:t>・区は、</w:t>
      </w:r>
      <w:r w:rsidR="00DA3ECF" w:rsidRPr="00B342B8">
        <w:rPr>
          <w:rFonts w:hint="eastAsia"/>
        </w:rPr>
        <w:t>耐震改修工事の実施状況や実施に至らなかった理由を把握するため、予備診断や詳細耐震診断、補強設計を利用し、耐震化が確認できていない建築物の所有者等に対し、アンケート調査を実施した</w:t>
      </w:r>
      <w:r w:rsidRPr="00B342B8">
        <w:rPr>
          <w:rFonts w:hint="eastAsia"/>
        </w:rPr>
        <w:t>。</w:t>
      </w:r>
    </w:p>
    <w:p w14:paraId="74A4E478" w14:textId="5E5F17E7" w:rsidR="00DA3ECF" w:rsidRPr="00B342B8" w:rsidRDefault="00DA3ECF" w:rsidP="004A2B42">
      <w:pPr>
        <w:pStyle w:val="aff8"/>
        <w:ind w:left="840" w:rightChars="-135" w:right="-283" w:hanging="210"/>
      </w:pPr>
      <w:r w:rsidRPr="00B342B8">
        <w:rPr>
          <w:rFonts w:hint="eastAsia"/>
        </w:rPr>
        <w:t>・令和2年度の主な調査結果は次のとおり。</w:t>
      </w:r>
    </w:p>
    <w:p w14:paraId="5B52AB8D" w14:textId="645C3C3E" w:rsidR="00024C03" w:rsidRPr="00B342B8" w:rsidRDefault="00024C03" w:rsidP="00866DB1">
      <w:pPr>
        <w:pStyle w:val="13"/>
        <w:ind w:left="525" w:firstLine="210"/>
      </w:pPr>
    </w:p>
    <w:p w14:paraId="0D8C187E" w14:textId="5203C19D" w:rsidR="00024C03" w:rsidRPr="00685DAC" w:rsidRDefault="00E35E8D" w:rsidP="00D94D15">
      <w:pPr>
        <w:pStyle w:val="aa"/>
        <w:ind w:left="526" w:hanging="211"/>
        <w:rPr>
          <w:color w:val="000000" w:themeColor="text1"/>
        </w:rPr>
      </w:pPr>
      <w:r w:rsidRPr="00685DAC">
        <w:rPr>
          <w:rFonts w:hint="eastAsia"/>
          <w:color w:val="000000" w:themeColor="text1"/>
        </w:rPr>
        <w:t>ア)</w:t>
      </w:r>
      <w:r w:rsidR="00256752" w:rsidRPr="00685DAC">
        <w:rPr>
          <w:rFonts w:hint="eastAsia"/>
          <w:color w:val="000000" w:themeColor="text1"/>
        </w:rPr>
        <w:t xml:space="preserve">　</w:t>
      </w:r>
      <w:r w:rsidR="00024C03" w:rsidRPr="00685DAC">
        <w:rPr>
          <w:rFonts w:hint="eastAsia"/>
          <w:color w:val="000000" w:themeColor="text1"/>
        </w:rPr>
        <w:t>耐震化</w:t>
      </w:r>
      <w:r w:rsidR="00256752" w:rsidRPr="00685DAC">
        <w:rPr>
          <w:rFonts w:hint="eastAsia"/>
          <w:color w:val="000000" w:themeColor="text1"/>
        </w:rPr>
        <w:t>の実施状況</w:t>
      </w:r>
    </w:p>
    <w:p w14:paraId="52944C33" w14:textId="6A0CCEC5" w:rsidR="00024C03" w:rsidRPr="00685DAC" w:rsidRDefault="00024C03" w:rsidP="00024C03">
      <w:pPr>
        <w:pStyle w:val="aff8"/>
        <w:ind w:left="840" w:hanging="210"/>
        <w:rPr>
          <w:color w:val="000000" w:themeColor="text1"/>
        </w:rPr>
      </w:pPr>
      <w:r w:rsidRPr="00685DAC">
        <w:rPr>
          <w:rFonts w:hint="eastAsia"/>
          <w:color w:val="000000" w:themeColor="text1"/>
        </w:rPr>
        <w:t>・</w:t>
      </w:r>
      <w:r w:rsidR="00B354A3" w:rsidRPr="00685DAC">
        <w:rPr>
          <w:rFonts w:hint="eastAsia"/>
          <w:color w:val="000000" w:themeColor="text1"/>
        </w:rPr>
        <w:t>「将来的に耐震改修工事、除却又は建替え工事を実施したいが、具体的に決まっていない」が27.4％、「耐震改修工事の実施を諦めた」が24.2％、「もともと改修工事等の実施を検討していない」が11.0％となっている。</w:t>
      </w:r>
      <w:r w:rsidR="00F611AF" w:rsidRPr="00685DAC">
        <w:rPr>
          <w:rFonts w:hint="eastAsia"/>
          <w:color w:val="000000" w:themeColor="text1"/>
        </w:rPr>
        <w:t>改修工事について、実施済み、実施予定、実施したいと思うと回答した</w:t>
      </w:r>
      <w:r w:rsidR="00B354A3" w:rsidRPr="00685DAC">
        <w:rPr>
          <w:rFonts w:hint="eastAsia"/>
          <w:color w:val="000000" w:themeColor="text1"/>
        </w:rPr>
        <w:t>のは、1-1から1-3</w:t>
      </w:r>
      <w:r w:rsidR="00F611AF" w:rsidRPr="00685DAC">
        <w:rPr>
          <w:rFonts w:hint="eastAsia"/>
          <w:color w:val="000000" w:themeColor="text1"/>
        </w:rPr>
        <w:t>で</w:t>
      </w:r>
      <w:r w:rsidR="00B354A3" w:rsidRPr="00685DAC">
        <w:rPr>
          <w:rFonts w:hint="eastAsia"/>
          <w:color w:val="000000" w:themeColor="text1"/>
        </w:rPr>
        <w:t>合計17.4％となっている。</w:t>
      </w:r>
    </w:p>
    <w:p w14:paraId="1E3C23BC" w14:textId="77777777" w:rsidR="00024C03" w:rsidRPr="00685DAC" w:rsidRDefault="00024C03" w:rsidP="00024C03">
      <w:pPr>
        <w:pStyle w:val="af5"/>
        <w:rPr>
          <w:rFonts w:asciiTheme="majorEastAsia" w:eastAsiaTheme="majorEastAsia" w:hAnsiTheme="majorEastAsia"/>
          <w:color w:val="000000" w:themeColor="text1"/>
        </w:rPr>
      </w:pPr>
      <w:r w:rsidRPr="00685DAC">
        <w:rPr>
          <w:rFonts w:asciiTheme="majorEastAsia" w:eastAsiaTheme="majorEastAsia" w:hAnsiTheme="majorEastAsia" w:hint="eastAsia"/>
          <w:color w:val="000000" w:themeColor="text1"/>
        </w:rPr>
        <w:t>図</w:t>
      </w:r>
      <w:r w:rsidR="00607513" w:rsidRPr="00685DAC">
        <w:rPr>
          <w:rFonts w:asciiTheme="majorEastAsia" w:eastAsiaTheme="majorEastAsia" w:hAnsiTheme="majorEastAsia" w:hint="eastAsia"/>
          <w:color w:val="000000" w:themeColor="text1"/>
        </w:rPr>
        <w:t>4</w:t>
      </w:r>
      <w:r w:rsidRPr="00685DAC">
        <w:rPr>
          <w:rFonts w:asciiTheme="majorEastAsia" w:eastAsiaTheme="majorEastAsia" w:hAnsiTheme="majorEastAsia"/>
          <w:color w:val="000000" w:themeColor="text1"/>
        </w:rPr>
        <w:t>-</w:t>
      </w:r>
      <w:r w:rsidRPr="00685DAC">
        <w:rPr>
          <w:rFonts w:asciiTheme="majorEastAsia" w:eastAsiaTheme="majorEastAsia" w:hAnsiTheme="majorEastAsia" w:hint="eastAsia"/>
          <w:color w:val="000000" w:themeColor="text1"/>
        </w:rPr>
        <w:t>7　耐震改修工事や建替え工事等の実施状況</w:t>
      </w:r>
    </w:p>
    <w:p w14:paraId="0433A9A9" w14:textId="50AE7916" w:rsidR="00024C03" w:rsidRPr="00685DAC" w:rsidRDefault="00B354A3" w:rsidP="00024C03">
      <w:pPr>
        <w:pStyle w:val="a3"/>
        <w:tabs>
          <w:tab w:val="left" w:pos="6732"/>
        </w:tabs>
        <w:ind w:left="567" w:firstLine="210"/>
        <w:jc w:val="center"/>
        <w:rPr>
          <w:color w:val="000000" w:themeColor="text1"/>
        </w:rPr>
      </w:pPr>
      <w:r w:rsidRPr="00685DAC">
        <w:rPr>
          <w:noProof/>
          <w:color w:val="000000" w:themeColor="text1"/>
        </w:rPr>
        <w:drawing>
          <wp:inline distT="0" distB="0" distL="0" distR="0" wp14:anchorId="5C66E9F9" wp14:editId="321B4578">
            <wp:extent cx="5040000" cy="2800829"/>
            <wp:effectExtent l="0" t="0" r="825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0000" cy="2800829"/>
                    </a:xfrm>
                    <a:prstGeom prst="rect">
                      <a:avLst/>
                    </a:prstGeom>
                    <a:noFill/>
                    <a:ln>
                      <a:noFill/>
                    </a:ln>
                  </pic:spPr>
                </pic:pic>
              </a:graphicData>
            </a:graphic>
          </wp:inline>
        </w:drawing>
      </w:r>
    </w:p>
    <w:p w14:paraId="4D005B03" w14:textId="09449518" w:rsidR="00CC2611" w:rsidRDefault="00CC2611">
      <w:pPr>
        <w:widowControl/>
        <w:jc w:val="left"/>
        <w:rPr>
          <w:rFonts w:hAnsi="ＭＳ 明朝"/>
          <w:color w:val="000000" w:themeColor="text1"/>
          <w:szCs w:val="20"/>
        </w:rPr>
      </w:pPr>
      <w:r>
        <w:rPr>
          <w:b/>
          <w:color w:val="000000" w:themeColor="text1"/>
        </w:rPr>
        <w:br w:type="page"/>
      </w:r>
    </w:p>
    <w:p w14:paraId="21B058C9" w14:textId="105063CE" w:rsidR="00024C03" w:rsidRPr="00685DAC" w:rsidRDefault="00E35E8D" w:rsidP="00CC2611">
      <w:pPr>
        <w:pStyle w:val="aa"/>
        <w:ind w:left="526" w:hanging="211"/>
        <w:rPr>
          <w:color w:val="000000" w:themeColor="text1"/>
        </w:rPr>
      </w:pPr>
      <w:r w:rsidRPr="00685DAC">
        <w:rPr>
          <w:rFonts w:hint="eastAsia"/>
          <w:color w:val="000000" w:themeColor="text1"/>
        </w:rPr>
        <w:lastRenderedPageBreak/>
        <w:t>イ)</w:t>
      </w:r>
      <w:r w:rsidR="00B354A3" w:rsidRPr="00685DAC">
        <w:rPr>
          <w:rFonts w:hint="eastAsia"/>
          <w:color w:val="000000" w:themeColor="text1"/>
        </w:rPr>
        <w:t xml:space="preserve">　耐震改修工事の実施に至らなかった理由</w:t>
      </w:r>
    </w:p>
    <w:p w14:paraId="054AD092" w14:textId="211A0035" w:rsidR="00B354A3" w:rsidRPr="00685DAC" w:rsidRDefault="00024C03" w:rsidP="00B354A3">
      <w:pPr>
        <w:pStyle w:val="aff8"/>
        <w:ind w:left="840" w:hanging="210"/>
        <w:rPr>
          <w:color w:val="000000" w:themeColor="text1"/>
        </w:rPr>
      </w:pPr>
      <w:r w:rsidRPr="00685DAC">
        <w:rPr>
          <w:rFonts w:hint="eastAsia"/>
          <w:color w:val="000000" w:themeColor="text1"/>
        </w:rPr>
        <w:t>・</w:t>
      </w:r>
      <w:r w:rsidR="00B354A3" w:rsidRPr="00685DAC">
        <w:rPr>
          <w:rFonts w:hint="eastAsia"/>
          <w:color w:val="000000" w:themeColor="text1"/>
        </w:rPr>
        <w:t>「費用負担ができなかったから」（20.8％）が最も多く、次いで「高齢であるから」が11.2％、「体調を崩しており、工事を行うことができなかったから」が4.8％、「ひとり暮らしであるから」が4.1％、「建築物内部での工事が嫌だったから」が3.7％となっている。</w:t>
      </w:r>
    </w:p>
    <w:p w14:paraId="22301156" w14:textId="3C3E0142" w:rsidR="00024C03" w:rsidRPr="00685DAC" w:rsidRDefault="00024C03" w:rsidP="00024C03">
      <w:pPr>
        <w:pStyle w:val="aff8"/>
        <w:ind w:left="840" w:hanging="210"/>
        <w:rPr>
          <w:color w:val="000000" w:themeColor="text1"/>
        </w:rPr>
      </w:pPr>
    </w:p>
    <w:p w14:paraId="2915CEBC" w14:textId="77777777" w:rsidR="00024C03" w:rsidRPr="00685DAC" w:rsidRDefault="00024C03" w:rsidP="00024C03">
      <w:pPr>
        <w:pStyle w:val="af5"/>
        <w:rPr>
          <w:rFonts w:asciiTheme="majorEastAsia" w:eastAsiaTheme="majorEastAsia" w:hAnsiTheme="majorEastAsia"/>
          <w:color w:val="000000" w:themeColor="text1"/>
        </w:rPr>
      </w:pPr>
      <w:r w:rsidRPr="00685DAC">
        <w:rPr>
          <w:rFonts w:asciiTheme="majorEastAsia" w:eastAsiaTheme="majorEastAsia" w:hAnsiTheme="majorEastAsia" w:hint="eastAsia"/>
          <w:color w:val="000000" w:themeColor="text1"/>
        </w:rPr>
        <w:t>図</w:t>
      </w:r>
      <w:r w:rsidR="00607513" w:rsidRPr="00685DAC">
        <w:rPr>
          <w:rFonts w:asciiTheme="majorEastAsia" w:eastAsiaTheme="majorEastAsia" w:hAnsiTheme="majorEastAsia" w:hint="eastAsia"/>
          <w:color w:val="000000" w:themeColor="text1"/>
        </w:rPr>
        <w:t>4</w:t>
      </w:r>
      <w:r w:rsidRPr="00685DAC">
        <w:rPr>
          <w:rFonts w:asciiTheme="majorEastAsia" w:eastAsiaTheme="majorEastAsia" w:hAnsiTheme="majorEastAsia" w:hint="eastAsia"/>
          <w:color w:val="000000" w:themeColor="text1"/>
        </w:rPr>
        <w:t xml:space="preserve">-8　</w:t>
      </w:r>
      <w:r w:rsidR="00B354A3" w:rsidRPr="00685DAC">
        <w:rPr>
          <w:rFonts w:asciiTheme="majorEastAsia" w:eastAsiaTheme="majorEastAsia" w:hAnsiTheme="majorEastAsia" w:hint="eastAsia"/>
          <w:color w:val="000000" w:themeColor="text1"/>
        </w:rPr>
        <w:t>耐震改修工事の実施に至らなかった理由</w:t>
      </w:r>
    </w:p>
    <w:p w14:paraId="44A8C881" w14:textId="026DBF26" w:rsidR="00024C03" w:rsidRPr="00685DAC" w:rsidRDefault="00B354A3" w:rsidP="00B5278D">
      <w:pPr>
        <w:pStyle w:val="af5"/>
        <w:rPr>
          <w:color w:val="000000" w:themeColor="text1"/>
        </w:rPr>
      </w:pPr>
      <w:r w:rsidRPr="00685DAC">
        <w:rPr>
          <w:noProof/>
          <w:color w:val="000000" w:themeColor="text1"/>
        </w:rPr>
        <w:drawing>
          <wp:inline distT="0" distB="0" distL="0" distR="0" wp14:anchorId="4E36D312" wp14:editId="5B44DF3D">
            <wp:extent cx="5224320" cy="4280400"/>
            <wp:effectExtent l="0" t="0" r="0" b="635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24320" cy="4280400"/>
                    </a:xfrm>
                    <a:prstGeom prst="rect">
                      <a:avLst/>
                    </a:prstGeom>
                    <a:noFill/>
                    <a:ln>
                      <a:noFill/>
                    </a:ln>
                  </pic:spPr>
                </pic:pic>
              </a:graphicData>
            </a:graphic>
          </wp:inline>
        </w:drawing>
      </w:r>
    </w:p>
    <w:p w14:paraId="1A20DE46" w14:textId="77777777" w:rsidR="0011075C" w:rsidRPr="00685DAC" w:rsidRDefault="0011075C" w:rsidP="00B5278D">
      <w:pPr>
        <w:spacing w:line="300" w:lineRule="exact"/>
        <w:ind w:leftChars="258" w:left="1140" w:hangingChars="332" w:hanging="598"/>
        <w:rPr>
          <w:rFonts w:ascii="ＭＳ Ｐゴシック" w:eastAsia="ＭＳ Ｐゴシック" w:hAnsi="ＭＳ Ｐゴシック"/>
          <w:color w:val="000000" w:themeColor="text1"/>
          <w:sz w:val="18"/>
          <w:szCs w:val="18"/>
        </w:rPr>
      </w:pPr>
      <w:bookmarkStart w:id="16" w:name="_Toc482175933"/>
      <w:bookmarkStart w:id="17" w:name="_Toc482190919"/>
      <w:bookmarkEnd w:id="16"/>
      <w:bookmarkEnd w:id="17"/>
    </w:p>
    <w:p w14:paraId="79FBDBFF" w14:textId="39606B4A" w:rsidR="0053722A" w:rsidRPr="00685DAC" w:rsidRDefault="0053722A" w:rsidP="00C279B2">
      <w:pPr>
        <w:pStyle w:val="2"/>
        <w:ind w:left="567" w:hanging="567"/>
        <w:rPr>
          <w:color w:val="000000" w:themeColor="text1"/>
        </w:rPr>
      </w:pPr>
      <w:r w:rsidRPr="00685DAC">
        <w:rPr>
          <w:color w:val="000000" w:themeColor="text1"/>
        </w:rPr>
        <w:br w:type="page"/>
      </w:r>
      <w:bookmarkStart w:id="18" w:name="_Toc491865052"/>
      <w:r w:rsidR="0089306E" w:rsidRPr="00685DAC">
        <w:rPr>
          <w:rFonts w:hAnsi="ＭＳ 明朝"/>
          <w:noProof/>
          <w:color w:val="000000" w:themeColor="text1"/>
          <w:szCs w:val="21"/>
        </w:rPr>
        <w:lastRenderedPageBreak/>
        <mc:AlternateContent>
          <mc:Choice Requires="wps">
            <w:drawing>
              <wp:anchor distT="0" distB="0" distL="114300" distR="114300" simplePos="0" relativeHeight="251589632" behindDoc="1" locked="0" layoutInCell="1" allowOverlap="1" wp14:anchorId="1083C915" wp14:editId="7C350E68">
                <wp:simplePos x="0" y="0"/>
                <wp:positionH relativeFrom="margin">
                  <wp:align>right</wp:align>
                </wp:positionH>
                <wp:positionV relativeFrom="paragraph">
                  <wp:posOffset>345440</wp:posOffset>
                </wp:positionV>
                <wp:extent cx="5867400" cy="35560"/>
                <wp:effectExtent l="0" t="0" r="19050" b="21590"/>
                <wp:wrapNone/>
                <wp:docPr id="1458" name="正方形/長方形 1458"/>
                <wp:cNvGraphicFramePr/>
                <a:graphic xmlns:a="http://schemas.openxmlformats.org/drawingml/2006/main">
                  <a:graphicData uri="http://schemas.microsoft.com/office/word/2010/wordprocessingShape">
                    <wps:wsp>
                      <wps:cNvSpPr/>
                      <wps:spPr>
                        <a:xfrm>
                          <a:off x="0" y="0"/>
                          <a:ext cx="5867400" cy="3556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011FA42" id="正方形/長方形 1458" o:spid="_x0000_s1026" style="position:absolute;left:0;text-align:left;margin-left:410.8pt;margin-top:27.2pt;width:462pt;height:2.8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9J4uwIAADkGAAAOAAAAZHJzL2Uyb0RvYy54bWzEVM1uEzEQviPxDpbvdJOQpCXqpopaFSGV&#10;tqJFPbteu1nJ9hjbySa8BzwAnDkjDjwOlXgLxvZmW/rDASFx2fX8z3zzs7u30ooshfM1mJL2t3qU&#10;CMOhqs1VSd+eHz7bocQHZiqmwIiSroWne9OnT3YbOxEDmIOqhCPoxPhJY0s6D8FOisLzudDMb4EV&#10;BoUSnGYBSXdVVI416F2rYtDrjYsGXGUdcOE9cg+ykE6TfykFDydSehGIKinmFtLXpe9l/BbTXTa5&#10;cszOa96mwf4iC81qg0E7VwcsMLJw9T1XuuYOPMiwxUEXIGXNRaoBq+n37lRzNmdWpFoQHG87mPy/&#10;c8uPl6eO1BX2bjjCXhmmsUvXXz5ff/z24/un4ueHr/lFkhzhaqyfoNWZPXUt5fEZa19Jp+MfqyKr&#10;BPG6g1isAuHIHO2Mt4c97ARH2fPRaJxaUNwYW+fDSwGaxEdJHXYwAcuWRz5gQFTdqMRYHlRdHdZK&#10;JSJOjdhXjiwZ9ptxLkzoJ3O10K+hynyMjxmkziMb5yOzxxs2hkjzFz2lgL8FUeZ/xMWcYuAiop/x&#10;Tq+wViKmo8wbIbGNiPAg1dsVcB8KP2eVyOzRoyUnh9GzRGw73xnLR3zn5rT60VSk/euMe39KLBt3&#10;FikymNAZ69qAe8iBwga3kbP+BqQMTUTpEqo1DrmDvP3e8sMah+uI+XDKHK47jiOesHCCH6mgKSm0&#10;L0rm4N4/xI/6uIUopaTB81FS/27BnKBEvTK4ny/6w2G8N4kYjrYHSLjbksvbErPQ+4AT28djaXl6&#10;Rv2gNk/pQF/gpZvFqChihmPskvLgNsR+yGcNbyUXs1lSwxtjWTgyZ5ZH5xHVuDznqwvmbLthAVfz&#10;GDanhk3uLFrWjZYGZosAsk5beINrizfep7Qr7S2NB/A2nbRuLv70FwAAAP//AwBQSwMEFAAGAAgA&#10;AAAhAJf0dCDeAAAABgEAAA8AAABkcnMvZG93bnJldi54bWxMj8FOwzAQRO9I/IO1SFwQtSmm0JBN&#10;hZA4cODQFiGOTrwkKbEdxW4S+HqWExx3ZjTzNt/MrhMjDbENHuFqoUCQr4JtfY3wun+6vAMRk/HW&#10;dMETwhdF2BSnJ7nJbJj8lsZdqgWX+JgZhCalPpMyVg05ExehJ8/eRxicSXwOtbSDmbjcdXKp1Eo6&#10;03peaExPjw1Vn7ujQ1i/HW7nftpfDxfTsx6/X/ShdO+I52fzwz2IRHP6C8MvPqNDwUxlOHobRYfA&#10;jySEG61BsLteahZKhJVSIItc/scvfgAAAP//AwBQSwECLQAUAAYACAAAACEAtoM4kv4AAADhAQAA&#10;EwAAAAAAAAAAAAAAAAAAAAAAW0NvbnRlbnRfVHlwZXNdLnhtbFBLAQItABQABgAIAAAAIQA4/SH/&#10;1gAAAJQBAAALAAAAAAAAAAAAAAAAAC8BAABfcmVscy8ucmVsc1BLAQItABQABgAIAAAAIQDdw9J4&#10;uwIAADkGAAAOAAAAAAAAAAAAAAAAAC4CAABkcnMvZTJvRG9jLnhtbFBLAQItABQABgAIAAAAIQCX&#10;9HQg3gAAAAYBAAAPAAAAAAAAAAAAAAAAABUFAABkcnMvZG93bnJldi54bWxQSwUGAAAAAAQABADz&#10;AAAAIAYAAAAA&#10;" fillcolor="#b8cce4 [1300]" strokecolor="#b8cce4 [1300]" strokeweight="2pt">
                <w10:wrap anchorx="margin"/>
              </v:rect>
            </w:pict>
          </mc:Fallback>
        </mc:AlternateContent>
      </w:r>
      <w:r w:rsidRPr="00685DAC">
        <w:rPr>
          <w:rFonts w:hint="eastAsia"/>
          <w:color w:val="000000" w:themeColor="text1"/>
        </w:rPr>
        <w:t>課題の把握</w:t>
      </w:r>
      <w:bookmarkEnd w:id="18"/>
    </w:p>
    <w:p w14:paraId="4E33CB29" w14:textId="12CFDA9B" w:rsidR="0089306E" w:rsidRPr="00685DAC" w:rsidRDefault="0089306E" w:rsidP="0089306E">
      <w:pPr>
        <w:pStyle w:val="12"/>
        <w:rPr>
          <w:color w:val="000000" w:themeColor="text1"/>
        </w:rPr>
      </w:pPr>
      <w:r w:rsidRPr="00685DAC">
        <w:rPr>
          <w:rFonts w:hint="eastAsia"/>
          <w:color w:val="000000" w:themeColor="text1"/>
        </w:rPr>
        <w:t>(</w:t>
      </w:r>
      <w:r w:rsidRPr="00685DAC">
        <w:rPr>
          <w:color w:val="000000" w:themeColor="text1"/>
        </w:rPr>
        <w:t>1</w:t>
      </w:r>
      <w:r w:rsidRPr="00685DAC">
        <w:rPr>
          <w:rFonts w:hint="eastAsia"/>
          <w:color w:val="000000" w:themeColor="text1"/>
        </w:rPr>
        <w:t>)</w:t>
      </w:r>
      <w:r w:rsidRPr="00685DAC">
        <w:rPr>
          <w:rFonts w:hint="eastAsia"/>
          <w:color w:val="000000" w:themeColor="text1"/>
        </w:rPr>
        <w:t xml:space="preserve">　耐震化支援事業が、依然として、建物所有者に十分には認知されていない。</w:t>
      </w:r>
    </w:p>
    <w:p w14:paraId="3405B1BF" w14:textId="77777777" w:rsidR="0089306E" w:rsidRPr="00685DAC" w:rsidRDefault="0089306E" w:rsidP="0089306E">
      <w:pPr>
        <w:pStyle w:val="13"/>
        <w:ind w:left="525" w:firstLine="210"/>
        <w:rPr>
          <w:color w:val="000000" w:themeColor="text1"/>
        </w:rPr>
      </w:pPr>
      <w:r w:rsidRPr="00685DAC">
        <w:rPr>
          <w:rFonts w:hint="eastAsia"/>
          <w:color w:val="000000" w:themeColor="text1"/>
        </w:rPr>
        <w:t>耐震化支援事業の認知状況は、平成</w:t>
      </w:r>
      <w:r w:rsidRPr="00685DAC">
        <w:rPr>
          <w:color w:val="000000" w:themeColor="text1"/>
        </w:rPr>
        <w:t>29</w:t>
      </w:r>
      <w:r w:rsidRPr="00685DAC">
        <w:rPr>
          <w:rFonts w:hint="eastAsia"/>
          <w:color w:val="000000" w:themeColor="text1"/>
        </w:rPr>
        <w:t>年度から令和2年度の4年間</w:t>
      </w:r>
      <w:r w:rsidR="00E2175C">
        <w:rPr>
          <w:rFonts w:hint="eastAsia"/>
          <w:color w:val="000000" w:themeColor="text1"/>
        </w:rPr>
        <w:t>で</w:t>
      </w:r>
      <w:r w:rsidRPr="00685DAC">
        <w:rPr>
          <w:rFonts w:hint="eastAsia"/>
          <w:color w:val="000000" w:themeColor="text1"/>
        </w:rPr>
        <w:t>、「知っている」が2割程度、「知らない」が4割前後を推移し、年々増加している。</w:t>
      </w:r>
    </w:p>
    <w:p w14:paraId="5980BBA9" w14:textId="77777777" w:rsidR="0089306E" w:rsidRPr="00685DAC" w:rsidRDefault="0089306E" w:rsidP="0089306E">
      <w:pPr>
        <w:pStyle w:val="13"/>
        <w:ind w:left="525" w:firstLine="210"/>
        <w:rPr>
          <w:color w:val="000000" w:themeColor="text1"/>
        </w:rPr>
      </w:pPr>
      <w:r w:rsidRPr="00685DAC">
        <w:rPr>
          <w:rFonts w:hint="eastAsia"/>
          <w:color w:val="000000" w:themeColor="text1"/>
        </w:rPr>
        <w:t>新耐震基準以前（昭和55年以前）でも、「知っている」が3割台、「知らない」が4割となっており、建物所有者に耐震化支援事業が十分には認知されていない。</w:t>
      </w:r>
    </w:p>
    <w:p w14:paraId="3AAC22FA" w14:textId="16FEEC63" w:rsidR="0089306E" w:rsidRPr="00685DAC" w:rsidRDefault="0089306E" w:rsidP="0089306E">
      <w:pPr>
        <w:pStyle w:val="13"/>
        <w:ind w:left="525" w:firstLine="210"/>
        <w:rPr>
          <w:color w:val="000000" w:themeColor="text1"/>
        </w:rPr>
      </w:pPr>
      <w:r w:rsidRPr="00685DAC">
        <w:rPr>
          <w:rFonts w:hint="eastAsia"/>
          <w:color w:val="000000" w:themeColor="text1"/>
        </w:rPr>
        <w:t>このため、より</w:t>
      </w:r>
      <w:r w:rsidR="000967D1">
        <w:rPr>
          <w:rFonts w:hint="eastAsia"/>
          <w:color w:val="000000" w:themeColor="text1"/>
        </w:rPr>
        <w:t>多くの</w:t>
      </w:r>
      <w:r w:rsidRPr="00685DAC">
        <w:rPr>
          <w:rFonts w:hint="eastAsia"/>
          <w:color w:val="000000" w:themeColor="text1"/>
        </w:rPr>
        <w:t>所有者に耐震化支援事業を周知し、利用を促進することで、耐震化を促進していく必要がある。</w:t>
      </w:r>
    </w:p>
    <w:p w14:paraId="78C6AFD4" w14:textId="0D0D5886" w:rsidR="0089306E" w:rsidRPr="00B342B8" w:rsidRDefault="0089306E" w:rsidP="0089306E">
      <w:pPr>
        <w:pStyle w:val="13"/>
        <w:ind w:left="525" w:firstLine="210"/>
      </w:pPr>
      <w:r w:rsidRPr="00685DAC">
        <w:rPr>
          <w:rFonts w:hint="eastAsia"/>
          <w:color w:val="000000" w:themeColor="text1"/>
        </w:rPr>
        <w:t>また、令和2年度は、新型コロナ</w:t>
      </w:r>
      <w:r w:rsidR="00EB2D14">
        <w:rPr>
          <w:rFonts w:hint="eastAsia"/>
          <w:color w:val="000000" w:themeColor="text1"/>
        </w:rPr>
        <w:t>ウイルス</w:t>
      </w:r>
      <w:r w:rsidR="00751C65">
        <w:rPr>
          <w:rFonts w:hint="eastAsia"/>
          <w:color w:val="000000" w:themeColor="text1"/>
        </w:rPr>
        <w:t>感染症の影響</w:t>
      </w:r>
      <w:r w:rsidRPr="00685DAC">
        <w:rPr>
          <w:rFonts w:hint="eastAsia"/>
          <w:color w:val="000000" w:themeColor="text1"/>
        </w:rPr>
        <w:t>のため、耐震化支援事業の件数が減少</w:t>
      </w:r>
      <w:r w:rsidR="00751C65">
        <w:rPr>
          <w:rFonts w:hint="eastAsia"/>
          <w:color w:val="000000" w:themeColor="text1"/>
        </w:rPr>
        <w:t>となった</w:t>
      </w:r>
      <w:r w:rsidRPr="00B342B8">
        <w:rPr>
          <w:rFonts w:hint="eastAsia"/>
        </w:rPr>
        <w:t>ことから、「新たな日常」を踏まえた意識啓発及び情報提供の充実に取り組む必要がある。</w:t>
      </w:r>
    </w:p>
    <w:p w14:paraId="79543E24" w14:textId="0541E6AC" w:rsidR="0089306E" w:rsidRPr="00B342B8" w:rsidRDefault="0089306E" w:rsidP="0089306E">
      <w:pPr>
        <w:pStyle w:val="12"/>
        <w:ind w:leftChars="0" w:left="0" w:firstLineChars="0" w:firstLine="0"/>
        <w:rPr>
          <w:rFonts w:hAnsi="ＭＳ 明朝"/>
          <w:b w:val="0"/>
        </w:rPr>
      </w:pPr>
    </w:p>
    <w:p w14:paraId="2FE0DB19" w14:textId="77777777" w:rsidR="00E35E8D" w:rsidRPr="00B342B8" w:rsidRDefault="0089306E" w:rsidP="007B76B8">
      <w:pPr>
        <w:pStyle w:val="12"/>
        <w:spacing w:line="240" w:lineRule="auto"/>
      </w:pPr>
      <w:r w:rsidRPr="00B342B8">
        <w:rPr>
          <w:rFonts w:hAnsi="ＭＳ 明朝" w:hint="eastAsia"/>
        </w:rPr>
        <w:t>(2</w:t>
      </w:r>
      <w:r w:rsidR="00AD6697" w:rsidRPr="00B342B8">
        <w:rPr>
          <w:rFonts w:hAnsi="ＭＳ 明朝" w:hint="eastAsia"/>
        </w:rPr>
        <w:t>)</w:t>
      </w:r>
      <w:r w:rsidR="005E3603" w:rsidRPr="00B342B8">
        <w:rPr>
          <w:rFonts w:hint="eastAsia"/>
        </w:rPr>
        <w:t xml:space="preserve">　</w:t>
      </w:r>
      <w:r w:rsidR="00CE14FF" w:rsidRPr="00B342B8">
        <w:rPr>
          <w:rFonts w:hint="eastAsia"/>
        </w:rPr>
        <w:t>耐震化</w:t>
      </w:r>
      <w:r w:rsidRPr="00B342B8">
        <w:rPr>
          <w:rFonts w:hint="eastAsia"/>
        </w:rPr>
        <w:t>に</w:t>
      </w:r>
      <w:r w:rsidR="007B76B8" w:rsidRPr="00B342B8">
        <w:rPr>
          <w:rFonts w:hint="eastAsia"/>
        </w:rPr>
        <w:t>対する</w:t>
      </w:r>
      <w:r w:rsidRPr="00B342B8">
        <w:rPr>
          <w:rFonts w:hint="eastAsia"/>
        </w:rPr>
        <w:t>所有者間の合意形成が困難である</w:t>
      </w:r>
      <w:r w:rsidR="00927ED6" w:rsidRPr="00B342B8">
        <w:rPr>
          <w:rFonts w:hint="eastAsia"/>
        </w:rPr>
        <w:t>。</w:t>
      </w:r>
    </w:p>
    <w:p w14:paraId="604216D6" w14:textId="5D959DAD" w:rsidR="00E35E8D" w:rsidRPr="00B342B8" w:rsidRDefault="007801C3" w:rsidP="00AD6697">
      <w:pPr>
        <w:pStyle w:val="13"/>
        <w:ind w:left="525" w:firstLine="210"/>
      </w:pPr>
      <w:r w:rsidRPr="00B342B8">
        <w:rPr>
          <w:rFonts w:hint="eastAsia"/>
        </w:rPr>
        <w:t>耐震診断を受けない理由及び</w:t>
      </w:r>
      <w:r w:rsidR="005E3603" w:rsidRPr="00B342B8">
        <w:rPr>
          <w:rFonts w:hint="eastAsia"/>
        </w:rPr>
        <w:t>耐震改修工事を行っていない理由は、</w:t>
      </w:r>
      <w:r w:rsidRPr="00B342B8">
        <w:rPr>
          <w:rFonts w:hint="eastAsia"/>
        </w:rPr>
        <w:t>どちらも</w:t>
      </w:r>
      <w:r w:rsidR="00751C65" w:rsidRPr="00B342B8">
        <w:rPr>
          <w:rFonts w:hint="eastAsia"/>
        </w:rPr>
        <w:t>「集合住宅のため自分の考えだけではできないから</w:t>
      </w:r>
      <w:r w:rsidR="005E3603" w:rsidRPr="00B342B8">
        <w:rPr>
          <w:rFonts w:hint="eastAsia"/>
        </w:rPr>
        <w:t>」が最も多い。</w:t>
      </w:r>
    </w:p>
    <w:p w14:paraId="6272F7E4" w14:textId="12CBC5E0" w:rsidR="00E35E8D" w:rsidRPr="00B342B8" w:rsidRDefault="007801C3" w:rsidP="00AD6697">
      <w:pPr>
        <w:pStyle w:val="13"/>
        <w:ind w:left="525" w:firstLine="210"/>
      </w:pPr>
      <w:r w:rsidRPr="00B342B8">
        <w:rPr>
          <w:rFonts w:hint="eastAsia"/>
        </w:rPr>
        <w:t>新宿区は、区民の約8割が共同住宅に住んでおり、建物所有者の耐震化に対する意識のバラツキは、所有者間の合意形成を図る上での課題となっている。</w:t>
      </w:r>
    </w:p>
    <w:p w14:paraId="6F9CD219" w14:textId="77777777" w:rsidR="00EC47E7" w:rsidRPr="00B342B8" w:rsidRDefault="007801C3" w:rsidP="0089306E">
      <w:pPr>
        <w:pStyle w:val="13"/>
        <w:ind w:left="525" w:firstLine="210"/>
      </w:pPr>
      <w:r w:rsidRPr="00B342B8">
        <w:rPr>
          <w:rFonts w:hint="eastAsia"/>
        </w:rPr>
        <w:t>このため、</w:t>
      </w:r>
      <w:r w:rsidR="00972F14" w:rsidRPr="00B342B8">
        <w:rPr>
          <w:rFonts w:hint="eastAsia"/>
        </w:rPr>
        <w:t>合意形成が難しい</w:t>
      </w:r>
      <w:r w:rsidR="00D00D76" w:rsidRPr="00B342B8">
        <w:rPr>
          <w:rFonts w:hint="eastAsia"/>
        </w:rPr>
        <w:t>建築物等</w:t>
      </w:r>
      <w:r w:rsidR="00972F14" w:rsidRPr="00B342B8">
        <w:rPr>
          <w:rFonts w:hint="eastAsia"/>
        </w:rPr>
        <w:t>への</w:t>
      </w:r>
      <w:r w:rsidRPr="00B342B8">
        <w:rPr>
          <w:rFonts w:hint="eastAsia"/>
        </w:rPr>
        <w:t>普及啓発</w:t>
      </w:r>
      <w:r w:rsidR="00306443" w:rsidRPr="00B342B8">
        <w:rPr>
          <w:rFonts w:hint="eastAsia"/>
        </w:rPr>
        <w:t>に継続して取り組み</w:t>
      </w:r>
      <w:r w:rsidRPr="00B342B8">
        <w:rPr>
          <w:rFonts w:hint="eastAsia"/>
        </w:rPr>
        <w:t>、所有者の</w:t>
      </w:r>
      <w:r w:rsidR="00B5278D" w:rsidRPr="00B342B8">
        <w:rPr>
          <w:rFonts w:hint="eastAsia"/>
        </w:rPr>
        <w:t>耐震化に対する意識を高め</w:t>
      </w:r>
      <w:r w:rsidRPr="00B342B8">
        <w:rPr>
          <w:rFonts w:hint="eastAsia"/>
        </w:rPr>
        <w:t>ていく</w:t>
      </w:r>
      <w:r w:rsidR="005E3603" w:rsidRPr="00B342B8">
        <w:rPr>
          <w:rFonts w:hint="eastAsia"/>
        </w:rPr>
        <w:t>必要がある。</w:t>
      </w:r>
    </w:p>
    <w:p w14:paraId="6E34F4FA" w14:textId="77777777" w:rsidR="00EC47E7" w:rsidRPr="00B342B8" w:rsidRDefault="00EC47E7" w:rsidP="0089306E">
      <w:pPr>
        <w:rPr>
          <w:rFonts w:hAnsi="ＭＳ 明朝"/>
          <w:kern w:val="0"/>
          <w:sz w:val="22"/>
        </w:rPr>
      </w:pPr>
    </w:p>
    <w:p w14:paraId="00A70A3E" w14:textId="77777777" w:rsidR="00E35E8D" w:rsidRPr="00685DAC" w:rsidRDefault="00AD6697" w:rsidP="007B76B8">
      <w:pPr>
        <w:pStyle w:val="12"/>
        <w:spacing w:line="240" w:lineRule="auto"/>
        <w:rPr>
          <w:color w:val="000000" w:themeColor="text1"/>
        </w:rPr>
      </w:pPr>
      <w:r w:rsidRPr="00685DAC">
        <w:rPr>
          <w:rFonts w:hint="eastAsia"/>
          <w:color w:val="000000" w:themeColor="text1"/>
        </w:rPr>
        <w:t>(3)</w:t>
      </w:r>
      <w:r w:rsidR="007801C3" w:rsidRPr="00685DAC">
        <w:rPr>
          <w:rFonts w:hint="eastAsia"/>
          <w:color w:val="000000" w:themeColor="text1"/>
        </w:rPr>
        <w:t xml:space="preserve">　</w:t>
      </w:r>
      <w:r w:rsidR="00927ED6" w:rsidRPr="00685DAC">
        <w:rPr>
          <w:rFonts w:hint="eastAsia"/>
          <w:color w:val="000000" w:themeColor="text1"/>
        </w:rPr>
        <w:t>建物所有者</w:t>
      </w:r>
      <w:r w:rsidR="00314460" w:rsidRPr="00685DAC">
        <w:rPr>
          <w:rFonts w:hint="eastAsia"/>
          <w:color w:val="000000" w:themeColor="text1"/>
        </w:rPr>
        <w:t>に対して、耐震化促進に向けた更なる働きかけが必要である</w:t>
      </w:r>
      <w:r w:rsidR="00927ED6" w:rsidRPr="00685DAC">
        <w:rPr>
          <w:rFonts w:hint="eastAsia"/>
          <w:color w:val="000000" w:themeColor="text1"/>
        </w:rPr>
        <w:t>。</w:t>
      </w:r>
    </w:p>
    <w:p w14:paraId="2340A3E6" w14:textId="77777777" w:rsidR="00E35E8D" w:rsidRPr="00685DAC" w:rsidRDefault="007801C3" w:rsidP="00AD6697">
      <w:pPr>
        <w:pStyle w:val="13"/>
        <w:ind w:left="525" w:firstLine="210"/>
        <w:rPr>
          <w:color w:val="000000" w:themeColor="text1"/>
        </w:rPr>
      </w:pPr>
      <w:r w:rsidRPr="00685DAC">
        <w:rPr>
          <w:rFonts w:hint="eastAsia"/>
          <w:color w:val="000000" w:themeColor="text1"/>
        </w:rPr>
        <w:t>区</w:t>
      </w:r>
      <w:r w:rsidR="005E3603" w:rsidRPr="00685DAC">
        <w:rPr>
          <w:rFonts w:hint="eastAsia"/>
          <w:color w:val="000000" w:themeColor="text1"/>
        </w:rPr>
        <w:t>は、これまで、道路突出や無接道敷地を補助対象と</w:t>
      </w:r>
      <w:r w:rsidRPr="00685DAC">
        <w:rPr>
          <w:rFonts w:hint="eastAsia"/>
          <w:color w:val="000000" w:themeColor="text1"/>
        </w:rPr>
        <w:t>したり、補助要件を見直したりする</w:t>
      </w:r>
      <w:r w:rsidR="005E3603" w:rsidRPr="00685DAC">
        <w:rPr>
          <w:rFonts w:hint="eastAsia"/>
          <w:color w:val="000000" w:themeColor="text1"/>
        </w:rPr>
        <w:t>など、</w:t>
      </w:r>
      <w:r w:rsidRPr="00685DAC">
        <w:rPr>
          <w:rFonts w:hint="eastAsia"/>
          <w:color w:val="000000" w:themeColor="text1"/>
        </w:rPr>
        <w:t>実情に応じて耐震化支援事業を見直し、利便性の向上に努めてきた</w:t>
      </w:r>
      <w:r w:rsidR="005E3603" w:rsidRPr="00685DAC">
        <w:rPr>
          <w:rFonts w:hint="eastAsia"/>
          <w:color w:val="000000" w:themeColor="text1"/>
        </w:rPr>
        <w:t>。</w:t>
      </w:r>
    </w:p>
    <w:p w14:paraId="01DC6AF4" w14:textId="771246BA" w:rsidR="00E35E8D" w:rsidRPr="00685DAC" w:rsidRDefault="007801C3" w:rsidP="00AD6697">
      <w:pPr>
        <w:pStyle w:val="13"/>
        <w:ind w:left="525" w:firstLine="210"/>
        <w:rPr>
          <w:color w:val="000000" w:themeColor="text1"/>
        </w:rPr>
      </w:pPr>
      <w:r w:rsidRPr="00685DAC">
        <w:rPr>
          <w:rFonts w:hint="eastAsia"/>
          <w:color w:val="000000" w:themeColor="text1"/>
        </w:rPr>
        <w:t>この結果、</w:t>
      </w:r>
      <w:r w:rsidR="00AA6468" w:rsidRPr="00685DAC">
        <w:rPr>
          <w:rFonts w:hint="eastAsia"/>
          <w:color w:val="000000" w:themeColor="text1"/>
        </w:rPr>
        <w:t>建築物の</w:t>
      </w:r>
      <w:r w:rsidRPr="00685DAC">
        <w:rPr>
          <w:rFonts w:hint="eastAsia"/>
          <w:color w:val="000000" w:themeColor="text1"/>
        </w:rPr>
        <w:t>耐震化は着実に進捗し、</w:t>
      </w:r>
      <w:r w:rsidR="00BE0A2E" w:rsidRPr="00685DAC">
        <w:rPr>
          <w:rFonts w:hint="eastAsia"/>
          <w:color w:val="000000" w:themeColor="text1"/>
        </w:rPr>
        <w:t>区内の建築物の</w:t>
      </w:r>
      <w:r w:rsidR="00AA6468" w:rsidRPr="00685DAC">
        <w:rPr>
          <w:rFonts w:hint="eastAsia"/>
          <w:color w:val="000000" w:themeColor="text1"/>
        </w:rPr>
        <w:t>大部分を占める住宅では</w:t>
      </w:r>
      <w:r w:rsidR="00BE0A2E" w:rsidRPr="00685DAC">
        <w:rPr>
          <w:rFonts w:hint="eastAsia"/>
          <w:color w:val="000000" w:themeColor="text1"/>
        </w:rPr>
        <w:t>、</w:t>
      </w:r>
      <w:r w:rsidR="0089306E" w:rsidRPr="00685DAC">
        <w:rPr>
          <w:rFonts w:hint="eastAsia"/>
          <w:color w:val="000000" w:themeColor="text1"/>
        </w:rPr>
        <w:t>令和2</w:t>
      </w:r>
      <w:r w:rsidR="009654A4" w:rsidRPr="00685DAC">
        <w:rPr>
          <w:rFonts w:hint="eastAsia"/>
          <w:color w:val="000000" w:themeColor="text1"/>
        </w:rPr>
        <w:t>年</w:t>
      </w:r>
      <w:r w:rsidR="009F0F5B" w:rsidRPr="00685DAC">
        <w:rPr>
          <w:rFonts w:hint="eastAsia"/>
          <w:color w:val="000000" w:themeColor="text1"/>
        </w:rPr>
        <w:t>3</w:t>
      </w:r>
      <w:r w:rsidR="00BE0A2E" w:rsidRPr="00685DAC">
        <w:rPr>
          <w:rFonts w:hint="eastAsia"/>
          <w:color w:val="000000" w:themeColor="text1"/>
        </w:rPr>
        <w:t>月時点の</w:t>
      </w:r>
      <w:r w:rsidRPr="00685DAC">
        <w:rPr>
          <w:rFonts w:hint="eastAsia"/>
          <w:color w:val="000000" w:themeColor="text1"/>
        </w:rPr>
        <w:t>耐震化率</w:t>
      </w:r>
      <w:r w:rsidR="00927ED6" w:rsidRPr="00685DAC">
        <w:rPr>
          <w:rFonts w:hint="eastAsia"/>
          <w:color w:val="000000" w:themeColor="text1"/>
        </w:rPr>
        <w:t>は</w:t>
      </w:r>
      <w:r w:rsidR="009654A4" w:rsidRPr="00685DAC">
        <w:rPr>
          <w:rFonts w:hint="eastAsia"/>
          <w:color w:val="000000" w:themeColor="text1"/>
        </w:rPr>
        <w:t>、令和9年度末の目標達成に向けて順調に向上している</w:t>
      </w:r>
      <w:r w:rsidRPr="00685DAC">
        <w:rPr>
          <w:rFonts w:hint="eastAsia"/>
          <w:color w:val="000000" w:themeColor="text1"/>
        </w:rPr>
        <w:t>。</w:t>
      </w:r>
    </w:p>
    <w:p w14:paraId="7FFFBAB0" w14:textId="77777777" w:rsidR="00642BAD" w:rsidRPr="00685DAC" w:rsidRDefault="00BE0A2E" w:rsidP="00BE0A2E">
      <w:pPr>
        <w:pStyle w:val="13"/>
        <w:ind w:left="525" w:firstLine="210"/>
        <w:rPr>
          <w:color w:val="000000" w:themeColor="text1"/>
        </w:rPr>
      </w:pPr>
      <w:r w:rsidRPr="00685DAC">
        <w:rPr>
          <w:rFonts w:hint="eastAsia"/>
          <w:color w:val="000000" w:themeColor="text1"/>
        </w:rPr>
        <w:t>しかし、</w:t>
      </w:r>
      <w:r w:rsidR="00927ED6" w:rsidRPr="00685DAC">
        <w:rPr>
          <w:rFonts w:hint="eastAsia"/>
          <w:color w:val="000000" w:themeColor="text1"/>
        </w:rPr>
        <w:t>特定緊急輸送道路沿道建築物は令和2年3月までの目標が達成できていない等、区内には、</w:t>
      </w:r>
      <w:r w:rsidRPr="00685DAC">
        <w:rPr>
          <w:rFonts w:hint="eastAsia"/>
          <w:color w:val="000000" w:themeColor="text1"/>
        </w:rPr>
        <w:t>依然として耐震性が不十分な建築物が残っている</w:t>
      </w:r>
      <w:r w:rsidR="00642BAD" w:rsidRPr="00685DAC">
        <w:rPr>
          <w:rFonts w:hint="eastAsia"/>
          <w:color w:val="000000" w:themeColor="text1"/>
        </w:rPr>
        <w:t>。</w:t>
      </w:r>
    </w:p>
    <w:p w14:paraId="10A9E24C" w14:textId="3B2061A4" w:rsidR="00FB4393" w:rsidRPr="00685DAC" w:rsidRDefault="00927ED6" w:rsidP="006522C8">
      <w:pPr>
        <w:pStyle w:val="13"/>
        <w:ind w:left="525" w:firstLine="210"/>
        <w:rPr>
          <w:rFonts w:ascii="HGｺﾞｼｯｸM" w:eastAsia="HGｺﾞｼｯｸM" w:hAnsi="Arial"/>
          <w:b/>
          <w:bCs/>
          <w:color w:val="000000" w:themeColor="text1"/>
          <w:sz w:val="32"/>
        </w:rPr>
        <w:sectPr w:rsidR="00FB4393" w:rsidRPr="00685DAC" w:rsidSect="00E77C78">
          <w:headerReference w:type="even" r:id="rId68"/>
          <w:headerReference w:type="default" r:id="rId69"/>
          <w:footerReference w:type="default" r:id="rId70"/>
          <w:pgSz w:w="11907" w:h="16840" w:code="9"/>
          <w:pgMar w:top="1418" w:right="1134" w:bottom="1418" w:left="1418" w:header="851" w:footer="567" w:gutter="0"/>
          <w:cols w:space="425"/>
          <w:docGrid w:type="lines" w:linePitch="360"/>
        </w:sectPr>
      </w:pPr>
      <w:r w:rsidRPr="00685DAC">
        <w:rPr>
          <w:rFonts w:hint="eastAsia"/>
          <w:color w:val="000000" w:themeColor="text1"/>
        </w:rPr>
        <w:t>このため、耐震化支援事業を継続的に検証し、実情に応じた見直しを行</w:t>
      </w:r>
      <w:r w:rsidR="00314460" w:rsidRPr="00685DAC">
        <w:rPr>
          <w:rFonts w:hint="eastAsia"/>
          <w:color w:val="000000" w:themeColor="text1"/>
        </w:rPr>
        <w:t>うとともに</w:t>
      </w:r>
      <w:r w:rsidRPr="00685DAC">
        <w:rPr>
          <w:rFonts w:hint="eastAsia"/>
          <w:color w:val="000000" w:themeColor="text1"/>
        </w:rPr>
        <w:t>、</w:t>
      </w:r>
      <w:r w:rsidR="00314460" w:rsidRPr="00685DAC">
        <w:rPr>
          <w:rFonts w:hint="eastAsia"/>
          <w:color w:val="000000" w:themeColor="text1"/>
        </w:rPr>
        <w:t>建物所有者に対して、耐震化促進に向けた更なる働きかけが必要で</w:t>
      </w:r>
      <w:r w:rsidR="00DA6289" w:rsidRPr="00685DAC">
        <w:rPr>
          <w:rFonts w:hint="eastAsia"/>
          <w:color w:val="000000" w:themeColor="text1"/>
        </w:rPr>
        <w:t>ある。</w:t>
      </w:r>
    </w:p>
    <w:bookmarkStart w:id="19" w:name="_Toc491865053"/>
    <w:p w14:paraId="605B4337" w14:textId="77777777" w:rsidR="00D94D15" w:rsidRPr="00685DAC" w:rsidRDefault="00D94D15" w:rsidP="00D94D15">
      <w:pPr>
        <w:pStyle w:val="10"/>
        <w:ind w:left="1134" w:hangingChars="353" w:hanging="1134"/>
        <w:rPr>
          <w:color w:val="000000" w:themeColor="text1"/>
        </w:rPr>
      </w:pPr>
      <w:r w:rsidRPr="00685DAC">
        <w:rPr>
          <w:rFonts w:hAnsi="HGPｺﾞｼｯｸE"/>
          <w:noProof/>
          <w:color w:val="000000" w:themeColor="text1"/>
        </w:rPr>
        <w:lastRenderedPageBreak/>
        <mc:AlternateContent>
          <mc:Choice Requires="wps">
            <w:drawing>
              <wp:anchor distT="0" distB="0" distL="114300" distR="114300" simplePos="0" relativeHeight="251653120" behindDoc="1" locked="0" layoutInCell="1" allowOverlap="1" wp14:anchorId="314D04AD" wp14:editId="1A76B786">
                <wp:simplePos x="0" y="0"/>
                <wp:positionH relativeFrom="column">
                  <wp:posOffset>-84455</wp:posOffset>
                </wp:positionH>
                <wp:positionV relativeFrom="paragraph">
                  <wp:posOffset>56828</wp:posOffset>
                </wp:positionV>
                <wp:extent cx="6019800" cy="359410"/>
                <wp:effectExtent l="0" t="0" r="0" b="2540"/>
                <wp:wrapNone/>
                <wp:docPr id="1445"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59410"/>
                        </a:xfrm>
                        <a:prstGeom prst="roundRect">
                          <a:avLst>
                            <a:gd name="adj" fmla="val 31761"/>
                          </a:avLst>
                        </a:prstGeom>
                        <a:solidFill>
                          <a:schemeClr val="accent5">
                            <a:lumMod val="40000"/>
                            <a:lumOff val="60000"/>
                          </a:schemeClr>
                        </a:solidFill>
                        <a:ln w="6350">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D18A36E" id="Rectangle 289" o:spid="_x0000_s1026" style="position:absolute;left:0;text-align:left;margin-left:-6.65pt;margin-top:4.45pt;width:474pt;height:2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lOUwIAAIcEAAAOAAAAZHJzL2Uyb0RvYy54bWysVNtuEzEQfUfiHyy/093Nrc2qm6pKKUIq&#10;UFH4AMf2Zg22x9hONu3XM/ZuQoA3RB5WnvH4zJw5M7m+ORhN9tIHBbah1UVJibQchLLbhn79cv/m&#10;ipIQmRVMg5UNfZaB3qxev7ruXS0n0IEW0hMEsaHuXUO7GF1dFIF30rBwAU5avGzBGxbR9NtCeNYj&#10;utHFpCwXRQ9eOA9choDeu+GSrjJ+20oeP7VtkJHohmJtMX99/m7St1hds3rrmesUH8tg/1CFYcpi&#10;0hPUHYuM7Lz6C8oo7iFAGy84mALaVnGZOSCbqvyDzVPHnMxcsDnBndoU/h8s/7h/9EQJ1G42m1Ni&#10;mUGVPmPfmN1qSSZXy9Sj3oUaQ5/co08sg3sA/j0QC+sO4+St99B3kgmsrErxxW8PkhHwKdn0H0Ag&#10;PttFyO06tN4kQGwEOWRVnk+qyEMkHJ2LslpelSgex7vpfDmrsmwFq4+vnQ/xnQRD0qGhHnZWJAo5&#10;Bds/hJilESM7Jr5R0hqNQu+ZJtPqcjEUzeoxGLGPmJkuaCXuldbZSKMp19oTfIxUOJc2znMqvTPI&#10;b/DPSvwN44VuHMLBvTi6MUUe8oSE/ULrPIm2pEfm03mZgS2k7HlWjYq4MFqZhmJTTjlS899akUMi&#10;U3o4I6y2oxpJgEHIDYhnFMPDsA24vXjowL9Q0uMmNDT82DEvKdHvLQq6xMlIq5ON2fxygoY/v9mc&#10;3zDLEaqhkZLhuI7Duu2cV9sOM1UjpVscglbF47QMVY3F4rTnpoybmdbp3M5Rv/4/Vj8BAAD//wMA&#10;UEsDBBQABgAIAAAAIQDSfYrj3gAAAAgBAAAPAAAAZHJzL2Rvd25yZXYueG1sTI8xT8MwFIR3JP6D&#10;9ZDYWruENE2IUyGkDt1oQYjRjR9JlPg5st0k/HvMBOPpTnfflfvFDGxC5ztLEjZrAQyptrqjRsL7&#10;22G1A+aDIq0GSyjhGz3sq9ubUhXaznTC6RwaFkvIF0pCG8JYcO7rFo3yazsiRe/LOqNClK7h2qk5&#10;lpuBPwix5UZ1FBdaNeJLi3V/vhoJc/Yq+uNnnx65O4zCn9zHlGdS3t8tz0/AAi7hLwy/+BEdqsh0&#10;sVfSng0SVpskiVEJuxxY9PPkMQN2kbBNU+BVyf8fqH4AAAD//wMAUEsBAi0AFAAGAAgAAAAhALaD&#10;OJL+AAAA4QEAABMAAAAAAAAAAAAAAAAAAAAAAFtDb250ZW50X1R5cGVzXS54bWxQSwECLQAUAAYA&#10;CAAAACEAOP0h/9YAAACUAQAACwAAAAAAAAAAAAAAAAAvAQAAX3JlbHMvLnJlbHNQSwECLQAUAAYA&#10;CAAAACEAkUB5TlMCAACHBAAADgAAAAAAAAAAAAAAAAAuAgAAZHJzL2Uyb0RvYy54bWxQSwECLQAU&#10;AAYACAAAACEA0n2K494AAAAIAQAADwAAAAAAAAAAAAAAAACtBAAAZHJzL2Rvd25yZXYueG1sUEsF&#10;BgAAAAAEAAQA8wAAALgFAAAAAA==&#10;" fillcolor="#b6dde8 [1304]" stroked="f" strokeweight=".5pt">
                <v:stroke joinstyle="miter"/>
              </v:roundrect>
            </w:pict>
          </mc:Fallback>
        </mc:AlternateContent>
      </w:r>
      <w:r w:rsidRPr="00685DAC">
        <w:rPr>
          <w:rFonts w:hint="eastAsia"/>
          <w:color w:val="000000" w:themeColor="text1"/>
        </w:rPr>
        <w:t>耐震診断及び耐震改修の促進を図るための施策</w:t>
      </w:r>
      <w:bookmarkEnd w:id="19"/>
    </w:p>
    <w:p w14:paraId="282E8B5E" w14:textId="443511CC" w:rsidR="0053722A" w:rsidRPr="00685DAC" w:rsidRDefault="0053722A" w:rsidP="00C279B2">
      <w:pPr>
        <w:pStyle w:val="2"/>
        <w:ind w:left="567" w:hanging="567"/>
        <w:rPr>
          <w:color w:val="000000" w:themeColor="text1"/>
        </w:rPr>
      </w:pPr>
      <w:bookmarkStart w:id="20" w:name="_Toc491865054"/>
      <w:r w:rsidRPr="00685DAC">
        <w:rPr>
          <w:rFonts w:hint="eastAsia"/>
          <w:color w:val="000000" w:themeColor="text1"/>
        </w:rPr>
        <w:t>施策展開の</w:t>
      </w:r>
      <w:r w:rsidR="003D1441" w:rsidRPr="00685DAC">
        <w:rPr>
          <w:rFonts w:hint="eastAsia"/>
          <w:color w:val="000000" w:themeColor="text1"/>
        </w:rPr>
        <w:t>視点</w:t>
      </w:r>
      <w:bookmarkEnd w:id="20"/>
    </w:p>
    <w:p w14:paraId="1CA56EB1" w14:textId="2EF08817" w:rsidR="00C709BE" w:rsidRPr="00685DAC" w:rsidRDefault="00C709BE" w:rsidP="00866DB1">
      <w:pPr>
        <w:pStyle w:val="a8"/>
        <w:ind w:left="420" w:firstLine="220"/>
        <w:rPr>
          <w:color w:val="000000" w:themeColor="text1"/>
        </w:rPr>
      </w:pPr>
      <w:r w:rsidRPr="00685DAC">
        <w:rPr>
          <w:noProof/>
          <w:color w:val="000000" w:themeColor="text1"/>
        </w:rPr>
        <mc:AlternateContent>
          <mc:Choice Requires="wps">
            <w:drawing>
              <wp:anchor distT="0" distB="0" distL="114300" distR="114300" simplePos="0" relativeHeight="251641856" behindDoc="1" locked="0" layoutInCell="1" allowOverlap="1" wp14:anchorId="43DFC835" wp14:editId="576B6060">
                <wp:simplePos x="0" y="0"/>
                <wp:positionH relativeFrom="column">
                  <wp:posOffset>32385</wp:posOffset>
                </wp:positionH>
                <wp:positionV relativeFrom="paragraph">
                  <wp:posOffset>-120015</wp:posOffset>
                </wp:positionV>
                <wp:extent cx="5867400" cy="35560"/>
                <wp:effectExtent l="0" t="0" r="19050" b="21590"/>
                <wp:wrapNone/>
                <wp:docPr id="1462" name="正方形/長方形 1462"/>
                <wp:cNvGraphicFramePr/>
                <a:graphic xmlns:a="http://schemas.openxmlformats.org/drawingml/2006/main">
                  <a:graphicData uri="http://schemas.microsoft.com/office/word/2010/wordprocessingShape">
                    <wps:wsp>
                      <wps:cNvSpPr/>
                      <wps:spPr>
                        <a:xfrm>
                          <a:off x="0" y="0"/>
                          <a:ext cx="5867400" cy="3556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6B245DD" id="正方形/長方形 1462" o:spid="_x0000_s1026" style="position:absolute;left:0;text-align:left;margin-left:2.55pt;margin-top:-9.45pt;width:462pt;height: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A4uwIAADkGAAAOAAAAZHJzL2Uyb0RvYy54bWzEVM1uEzEQviPxDpbvdJOQpCXqpopaFSGV&#10;tqJFPbteu1nJ9hjbySa8BzwAnDkjDjwOlXgLxvZmW/rDASFx2fX8z3zzs7u30ooshfM1mJL2t3qU&#10;CMOhqs1VSd+eHz7bocQHZiqmwIiSroWne9OnT3YbOxEDmIOqhCPoxPhJY0s6D8FOisLzudDMb4EV&#10;BoUSnGYBSXdVVI416F2rYtDrjYsGXGUdcOE9cg+ykE6TfykFDydSehGIKinmFtLXpe9l/BbTXTa5&#10;cszOa96mwf4iC81qg0E7VwcsMLJw9T1XuuYOPMiwxUEXIGXNRaoBq+n37lRzNmdWpFoQHG87mPy/&#10;c8uPl6eO1BX2bjgeUGKYxi5df/l8/fHbj++fip8fvuYXSXKEq7F+glZn9tS1lMdnrH0lnY5/rIqs&#10;EsTrDmKxCoQjc7Qz3h72sBMcZc9Ho3FqQXFjbJ0PLwVoEh8lddjBBCxbHvmAAVF1oxJjeVB1dVgr&#10;lYg4NWJfObJk2G/GuTChn8zVQr+GKvMxPmaQOo9snI/MHm/YGCLNX/SUAv4WRJn/ERdzioGLiH7G&#10;O73CWomYjjJvhMQ2IsKDVG9XwH0o/JxVIrNHj5acHEbPErHtfGcsH/Gdm9PqR1OR9q8z7v0psWzc&#10;WaTIYEJnrGsD7iEHChvcRs76G5AyNBGlS6jWOOQO8vZ7yw9rHK4j5sMpc7juOI54wsIJfqSCpqTQ&#10;viiZg3v/ED/q4xailJIGz0dJ/bsFc4IS9crgfr7oD4fx3iRiONoeIOFuSy5vS8xC7wNObB+PpeXp&#10;GfWD2jylA32Bl24Wo6KIGY6xS8qD2xD7IZ81vJVczGZJDW+MZeHInFkenUdU4/Kcry6Ys+2GBVzN&#10;Y9icGja5s2hZN1oamC0CyDpt4Q2uLd54n9KutLc0HsDbdNK6ufjTXwAAAP//AwBQSwMEFAAGAAgA&#10;AAAhAAUabWXgAAAACQEAAA8AAABkcnMvZG93bnJldi54bWxMj0FPg0AQhe8m/ofNmHgx7UKpWpCl&#10;MSYePHhoa4zHhR2Bys4Sdgvor3d60uO89/Lme/l2tp0YcfCtIwXxMgKBVDnTUq3g7fC82IDwQZPR&#10;nSNU8I0etsXlRa4z4yba4bgPteAS8plW0ITQZ1L6qkGr/dL1SOx9usHqwOdQSzPoicttJ1dRdCet&#10;bok/NLrHpwarr/3JKkjfj/dzPx2S4WZ6WY8/r+tjaT+Uur6aHx9ABJzDXxjO+IwOBTOV7kTGi07B&#10;bcxBBYt4k4JgP12lrJRnJUlAFrn8v6D4BQAA//8DAFBLAQItABQABgAIAAAAIQC2gziS/gAAAOEB&#10;AAATAAAAAAAAAAAAAAAAAAAAAABbQ29udGVudF9UeXBlc10ueG1sUEsBAi0AFAAGAAgAAAAhADj9&#10;If/WAAAAlAEAAAsAAAAAAAAAAAAAAAAALwEAAF9yZWxzLy5yZWxzUEsBAi0AFAAGAAgAAAAhAHE5&#10;8Di7AgAAOQYAAA4AAAAAAAAAAAAAAAAALgIAAGRycy9lMm9Eb2MueG1sUEsBAi0AFAAGAAgAAAAh&#10;AAUabWXgAAAACQEAAA8AAAAAAAAAAAAAAAAAFQUAAGRycy9kb3ducmV2LnhtbFBLBQYAAAAABAAE&#10;APMAAAAiBgAAAAA=&#10;" fillcolor="#b8cce4 [1300]" strokecolor="#b8cce4 [1300]" strokeweight="2pt"/>
            </w:pict>
          </mc:Fallback>
        </mc:AlternateContent>
      </w:r>
      <w:r w:rsidRPr="00685DAC">
        <w:rPr>
          <w:rFonts w:hint="eastAsia"/>
          <w:color w:val="000000" w:themeColor="text1"/>
        </w:rPr>
        <w:t>これまでの施策展開の方向を堅持し、「意識啓発及び情報提供の充実」「耐震診断及び耐震改修への支援」「関連施策の推進」「耐震診断及び耐震改修に関する指導・助言等」の</w:t>
      </w:r>
      <w:r w:rsidR="00895EDF" w:rsidRPr="00685DAC">
        <w:rPr>
          <w:rFonts w:hint="eastAsia"/>
          <w:color w:val="000000" w:themeColor="text1"/>
        </w:rPr>
        <w:t>4</w:t>
      </w:r>
      <w:r w:rsidRPr="00685DAC">
        <w:rPr>
          <w:rFonts w:hint="eastAsia"/>
          <w:color w:val="000000" w:themeColor="text1"/>
        </w:rPr>
        <w:t>つの視点からさらなる耐震施策の推進を図っていく。</w:t>
      </w:r>
    </w:p>
    <w:p w14:paraId="1194321A" w14:textId="419D270C" w:rsidR="00C709BE" w:rsidRPr="00685DAC" w:rsidRDefault="00C709BE" w:rsidP="00866DB1">
      <w:pPr>
        <w:pStyle w:val="a8"/>
        <w:ind w:left="420" w:firstLine="220"/>
        <w:rPr>
          <w:color w:val="000000" w:themeColor="text1"/>
        </w:rPr>
      </w:pPr>
      <w:r w:rsidRPr="00685DAC">
        <w:rPr>
          <w:rFonts w:hint="eastAsia"/>
          <w:color w:val="000000" w:themeColor="text1"/>
        </w:rPr>
        <w:t>施策の推進にあたっては、</w:t>
      </w:r>
      <w:r w:rsidR="003D1441" w:rsidRPr="00685DAC">
        <w:rPr>
          <w:rFonts w:hint="eastAsia"/>
          <w:color w:val="000000" w:themeColor="text1"/>
        </w:rPr>
        <w:t>耐震化の必要性が十分には理解されていないことや、耐震化支援事業が十分には認知されていないことが課題</w:t>
      </w:r>
      <w:r w:rsidR="00D208EF" w:rsidRPr="00685DAC">
        <w:rPr>
          <w:rFonts w:hint="eastAsia"/>
          <w:color w:val="000000" w:themeColor="text1"/>
        </w:rPr>
        <w:t>である</w:t>
      </w:r>
      <w:r w:rsidR="008219C0" w:rsidRPr="00685DAC">
        <w:rPr>
          <w:rFonts w:hint="eastAsia"/>
          <w:color w:val="000000" w:themeColor="text1"/>
        </w:rPr>
        <w:t>。</w:t>
      </w:r>
      <w:r w:rsidR="00D208EF" w:rsidRPr="00685DAC">
        <w:rPr>
          <w:rFonts w:hint="eastAsia"/>
          <w:color w:val="000000" w:themeColor="text1"/>
        </w:rPr>
        <w:t>そのため、</w:t>
      </w:r>
      <w:r w:rsidRPr="00685DAC">
        <w:rPr>
          <w:rFonts w:hint="eastAsia"/>
          <w:color w:val="000000" w:themeColor="text1"/>
        </w:rPr>
        <w:t>「意識啓発及び情報提供の充実」を</w:t>
      </w:r>
      <w:r w:rsidR="003D1441" w:rsidRPr="00685DAC">
        <w:rPr>
          <w:rFonts w:hint="eastAsia"/>
          <w:color w:val="000000" w:themeColor="text1"/>
        </w:rPr>
        <w:t>強化し</w:t>
      </w:r>
      <w:r w:rsidR="00D208EF" w:rsidRPr="00685DAC">
        <w:rPr>
          <w:rFonts w:hint="eastAsia"/>
          <w:color w:val="000000" w:themeColor="text1"/>
        </w:rPr>
        <w:t>、</w:t>
      </w:r>
      <w:r w:rsidR="00260E3C" w:rsidRPr="00685DAC">
        <w:rPr>
          <w:rFonts w:hint="eastAsia"/>
          <w:color w:val="000000" w:themeColor="text1"/>
        </w:rPr>
        <w:t>広報や郵送による周知に加え、対象を絞って建物所有者等に耐震化を</w:t>
      </w:r>
      <w:r w:rsidR="00CD7B1A">
        <w:rPr>
          <w:rFonts w:hint="eastAsia"/>
          <w:color w:val="000000" w:themeColor="text1"/>
        </w:rPr>
        <w:t>直接</w:t>
      </w:r>
      <w:r w:rsidR="00260E3C" w:rsidRPr="00685DAC">
        <w:rPr>
          <w:rFonts w:hint="eastAsia"/>
          <w:color w:val="000000" w:themeColor="text1"/>
        </w:rPr>
        <w:t>働きかけていく</w:t>
      </w:r>
      <w:r w:rsidRPr="00685DAC">
        <w:rPr>
          <w:rFonts w:hint="eastAsia"/>
          <w:color w:val="000000" w:themeColor="text1"/>
        </w:rPr>
        <w:t>。</w:t>
      </w:r>
      <w:r w:rsidR="00306443" w:rsidRPr="00685DAC">
        <w:rPr>
          <w:rFonts w:hint="eastAsia"/>
          <w:color w:val="000000" w:themeColor="text1"/>
        </w:rPr>
        <w:t>また、「新たな日常」を踏まえ</w:t>
      </w:r>
      <w:r w:rsidR="006522C8" w:rsidRPr="00685DAC">
        <w:rPr>
          <w:rFonts w:hint="eastAsia"/>
          <w:color w:val="000000" w:themeColor="text1"/>
        </w:rPr>
        <w:t>た</w:t>
      </w:r>
      <w:r w:rsidR="008150AD" w:rsidRPr="00685DAC">
        <w:rPr>
          <w:rFonts w:hint="eastAsia"/>
          <w:color w:val="000000" w:themeColor="text1"/>
        </w:rPr>
        <w:t>普及啓発に</w:t>
      </w:r>
      <w:r w:rsidR="00201886" w:rsidRPr="00685DAC">
        <w:rPr>
          <w:rFonts w:hint="eastAsia"/>
          <w:color w:val="000000" w:themeColor="text1"/>
        </w:rPr>
        <w:t>も</w:t>
      </w:r>
      <w:r w:rsidR="00F55B1F" w:rsidRPr="00685DAC">
        <w:rPr>
          <w:rFonts w:hint="eastAsia"/>
          <w:color w:val="000000" w:themeColor="text1"/>
        </w:rPr>
        <w:t>取り組んでいく。</w:t>
      </w:r>
    </w:p>
    <w:p w14:paraId="7D52D2F4" w14:textId="595A0477" w:rsidR="003D1441" w:rsidRPr="00685DAC" w:rsidRDefault="003D1441" w:rsidP="00866DB1">
      <w:pPr>
        <w:pStyle w:val="a8"/>
        <w:ind w:left="420" w:firstLine="220"/>
        <w:rPr>
          <w:color w:val="000000" w:themeColor="text1"/>
        </w:rPr>
      </w:pPr>
      <w:r w:rsidRPr="00685DAC">
        <w:rPr>
          <w:rFonts w:hint="eastAsia"/>
          <w:color w:val="000000" w:themeColor="text1"/>
        </w:rPr>
        <w:t>耐震化支援事業については、</w:t>
      </w:r>
      <w:r w:rsidR="00C9520E" w:rsidRPr="00685DAC">
        <w:rPr>
          <w:rFonts w:hint="eastAsia"/>
          <w:color w:val="000000" w:themeColor="text1"/>
        </w:rPr>
        <w:t>切迫性が高まる首都直下地震に備え、</w:t>
      </w:r>
      <w:r w:rsidR="00E17DF8">
        <w:rPr>
          <w:rFonts w:hint="eastAsia"/>
          <w:color w:val="000000" w:themeColor="text1"/>
        </w:rPr>
        <w:t>これまで以上に</w:t>
      </w:r>
      <w:r w:rsidR="008219C0" w:rsidRPr="00685DAC">
        <w:rPr>
          <w:rFonts w:hint="eastAsia"/>
          <w:color w:val="000000" w:themeColor="text1"/>
        </w:rPr>
        <w:t>スピード感をもって</w:t>
      </w:r>
      <w:r w:rsidR="005C32B6" w:rsidRPr="00685DAC">
        <w:rPr>
          <w:rFonts w:hint="eastAsia"/>
          <w:color w:val="000000" w:themeColor="text1"/>
        </w:rPr>
        <w:t>建築物の</w:t>
      </w:r>
      <w:r w:rsidR="00C9520E" w:rsidRPr="00685DAC">
        <w:rPr>
          <w:rFonts w:hint="eastAsia"/>
          <w:color w:val="000000" w:themeColor="text1"/>
        </w:rPr>
        <w:t>耐震化を図るため、</w:t>
      </w:r>
      <w:r w:rsidR="00E038EF" w:rsidRPr="00685DAC">
        <w:rPr>
          <w:rFonts w:hint="eastAsia"/>
          <w:color w:val="000000" w:themeColor="text1"/>
        </w:rPr>
        <w:t>実情や実績を踏まえて、</w:t>
      </w:r>
      <w:r w:rsidR="005C32B6" w:rsidRPr="00685DAC">
        <w:rPr>
          <w:rFonts w:hint="eastAsia"/>
          <w:color w:val="000000" w:themeColor="text1"/>
        </w:rPr>
        <w:t>事業</w:t>
      </w:r>
      <w:r w:rsidR="00E038EF" w:rsidRPr="00685DAC">
        <w:rPr>
          <w:rFonts w:hint="eastAsia"/>
          <w:color w:val="000000" w:themeColor="text1"/>
        </w:rPr>
        <w:t>の検証及び</w:t>
      </w:r>
      <w:r w:rsidR="00F46235" w:rsidRPr="00685DAC">
        <w:rPr>
          <w:rFonts w:hint="eastAsia"/>
          <w:color w:val="000000" w:themeColor="text1"/>
        </w:rPr>
        <w:t>充実</w:t>
      </w:r>
      <w:r w:rsidR="00C9520E" w:rsidRPr="00685DAC">
        <w:rPr>
          <w:rFonts w:hint="eastAsia"/>
          <w:color w:val="000000" w:themeColor="text1"/>
        </w:rPr>
        <w:t>を行っていく。</w:t>
      </w:r>
    </w:p>
    <w:p w14:paraId="6D73CDBA" w14:textId="77777777" w:rsidR="00F9006C" w:rsidRPr="00AA6468" w:rsidRDefault="00F9006C" w:rsidP="00937E53">
      <w:pPr>
        <w:pStyle w:val="a8"/>
        <w:ind w:left="420" w:firstLine="220"/>
        <w:rPr>
          <w:color w:val="000000" w:themeColor="text1"/>
        </w:rPr>
      </w:pPr>
    </w:p>
    <w:p w14:paraId="0EA858C7" w14:textId="48475A8D" w:rsidR="00F9006C" w:rsidRPr="004E5F7A" w:rsidRDefault="00F9006C" w:rsidP="00424151">
      <w:pPr>
        <w:pStyle w:val="a8"/>
        <w:ind w:leftChars="0" w:left="1" w:firstLineChars="0" w:firstLine="0"/>
        <w:jc w:val="center"/>
      </w:pPr>
      <w:r w:rsidRPr="004E5F7A">
        <w:rPr>
          <w:rFonts w:ascii="ＭＳ Ｐゴシック" w:eastAsia="ＭＳ Ｐゴシック" w:hAnsi="ＭＳ Ｐゴシック" w:hint="eastAsia"/>
          <w:b/>
          <w:sz w:val="24"/>
          <w:szCs w:val="24"/>
        </w:rPr>
        <w:t>表5-1　施策展開の視点</w:t>
      </w:r>
    </w:p>
    <w:tbl>
      <w:tblPr>
        <w:tblW w:w="788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10"/>
        <w:gridCol w:w="4252"/>
        <w:gridCol w:w="1223"/>
      </w:tblGrid>
      <w:tr w:rsidR="00685DAC" w:rsidRPr="00685DAC" w14:paraId="628E824A" w14:textId="77777777" w:rsidTr="00FE72AA">
        <w:tc>
          <w:tcPr>
            <w:tcW w:w="2410" w:type="dxa"/>
            <w:tcBorders>
              <w:bottom w:val="nil"/>
            </w:tcBorders>
            <w:shd w:val="clear" w:color="auto" w:fill="DBE5F1" w:themeFill="accent1" w:themeFillTint="33"/>
          </w:tcPr>
          <w:p w14:paraId="6B6275AD" w14:textId="77777777" w:rsidR="003D1441" w:rsidRPr="00685DAC" w:rsidRDefault="003D1441" w:rsidP="00B177D0">
            <w:pPr>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施策展開の視点</w:t>
            </w:r>
          </w:p>
        </w:tc>
        <w:tc>
          <w:tcPr>
            <w:tcW w:w="4252" w:type="dxa"/>
            <w:tcBorders>
              <w:bottom w:val="single" w:sz="4" w:space="0" w:color="auto"/>
              <w:right w:val="single" w:sz="4" w:space="0" w:color="auto"/>
            </w:tcBorders>
            <w:shd w:val="clear" w:color="auto" w:fill="DBE5F1" w:themeFill="accent1" w:themeFillTint="33"/>
          </w:tcPr>
          <w:p w14:paraId="3B494E35" w14:textId="77777777" w:rsidR="003D1441" w:rsidRPr="00685DAC" w:rsidRDefault="003D1441" w:rsidP="00B177D0">
            <w:pPr>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施策展開の方向性</w:t>
            </w:r>
          </w:p>
        </w:tc>
        <w:tc>
          <w:tcPr>
            <w:tcW w:w="1223" w:type="dxa"/>
            <w:tcBorders>
              <w:bottom w:val="single" w:sz="4" w:space="0" w:color="auto"/>
              <w:right w:val="single" w:sz="4" w:space="0" w:color="auto"/>
            </w:tcBorders>
            <w:shd w:val="clear" w:color="auto" w:fill="DBE5F1" w:themeFill="accent1" w:themeFillTint="33"/>
          </w:tcPr>
          <w:p w14:paraId="064A1183" w14:textId="77777777" w:rsidR="003D1441" w:rsidRPr="00685DAC" w:rsidRDefault="003D1441" w:rsidP="00B177D0">
            <w:pPr>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頁</w:t>
            </w:r>
          </w:p>
        </w:tc>
      </w:tr>
      <w:tr w:rsidR="00685DAC" w:rsidRPr="00685DAC" w14:paraId="0C731E93" w14:textId="77777777" w:rsidTr="00FE72AA">
        <w:trPr>
          <w:trHeight w:val="1517"/>
        </w:trPr>
        <w:tc>
          <w:tcPr>
            <w:tcW w:w="2410" w:type="dxa"/>
          </w:tcPr>
          <w:p w14:paraId="10293776" w14:textId="77777777" w:rsidR="003D1441" w:rsidRPr="00685DAC" w:rsidRDefault="003D1441" w:rsidP="00B177D0">
            <w:pP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意識啓発及び</w:t>
            </w:r>
          </w:p>
          <w:p w14:paraId="184176E5" w14:textId="77777777" w:rsidR="003D1441" w:rsidRPr="00685DAC" w:rsidRDefault="003D1441" w:rsidP="00B177D0">
            <w:pP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 xml:space="preserve">情報提供の充実　</w:t>
            </w:r>
          </w:p>
          <w:p w14:paraId="227AFE8B" w14:textId="77777777" w:rsidR="003D1441" w:rsidRPr="00685DAC" w:rsidRDefault="003D1441" w:rsidP="003D1441">
            <w:pP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b/>
                <w:color w:val="000000" w:themeColor="text1"/>
                <w:sz w:val="24"/>
                <w:szCs w:val="24"/>
              </w:rPr>
              <w:t>【強化施策】</w:t>
            </w:r>
          </w:p>
        </w:tc>
        <w:tc>
          <w:tcPr>
            <w:tcW w:w="4252" w:type="dxa"/>
          </w:tcPr>
          <w:p w14:paraId="6383DBAF" w14:textId="316853AA" w:rsidR="00E461BD" w:rsidRPr="00685DAC" w:rsidRDefault="00306443" w:rsidP="005E33C4">
            <w:pP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対象を絞った建物所有者</w:t>
            </w:r>
            <w:r w:rsidR="00F611AF" w:rsidRPr="00685DAC">
              <w:rPr>
                <w:rFonts w:ascii="ＭＳ Ｐゴシック" w:eastAsia="ＭＳ Ｐゴシック" w:hAnsi="ＭＳ Ｐゴシック" w:hint="eastAsia"/>
                <w:color w:val="000000" w:themeColor="text1"/>
                <w:sz w:val="24"/>
                <w:szCs w:val="24"/>
              </w:rPr>
              <w:t>等</w:t>
            </w:r>
            <w:r w:rsidRPr="00685DAC">
              <w:rPr>
                <w:rFonts w:ascii="ＭＳ Ｐゴシック" w:eastAsia="ＭＳ Ｐゴシック" w:hAnsi="ＭＳ Ｐゴシック" w:hint="eastAsia"/>
                <w:color w:val="000000" w:themeColor="text1"/>
                <w:sz w:val="24"/>
                <w:szCs w:val="24"/>
              </w:rPr>
              <w:t>への</w:t>
            </w:r>
            <w:r w:rsidR="0011269E" w:rsidRPr="00685DAC">
              <w:rPr>
                <w:rFonts w:ascii="ＭＳ Ｐゴシック" w:eastAsia="ＭＳ Ｐゴシック" w:hAnsi="ＭＳ Ｐゴシック" w:hint="eastAsia"/>
                <w:color w:val="000000" w:themeColor="text1"/>
                <w:sz w:val="24"/>
                <w:szCs w:val="24"/>
              </w:rPr>
              <w:t>個別</w:t>
            </w:r>
            <w:r w:rsidR="00EF1A10" w:rsidRPr="00685DAC">
              <w:rPr>
                <w:rFonts w:ascii="ＭＳ Ｐゴシック" w:eastAsia="ＭＳ Ｐゴシック" w:hAnsi="ＭＳ Ｐゴシック" w:hint="eastAsia"/>
                <w:color w:val="000000" w:themeColor="text1"/>
                <w:sz w:val="24"/>
                <w:szCs w:val="24"/>
              </w:rPr>
              <w:t>訪問やパンフレット配布、</w:t>
            </w:r>
            <w:r w:rsidR="00E461BD" w:rsidRPr="00685DAC">
              <w:rPr>
                <w:rFonts w:ascii="ＭＳ Ｐゴシック" w:eastAsia="ＭＳ Ｐゴシック" w:hAnsi="ＭＳ Ｐゴシック" w:hint="eastAsia"/>
                <w:color w:val="000000" w:themeColor="text1"/>
                <w:sz w:val="24"/>
                <w:szCs w:val="24"/>
              </w:rPr>
              <w:t>建築士による相談会の開催</w:t>
            </w:r>
            <w:r w:rsidR="00F55B1F" w:rsidRPr="00685DAC">
              <w:rPr>
                <w:rFonts w:ascii="ＭＳ Ｐゴシック" w:eastAsia="ＭＳ Ｐゴシック" w:hAnsi="ＭＳ Ｐゴシック" w:hint="eastAsia"/>
                <w:color w:val="000000" w:themeColor="text1"/>
                <w:sz w:val="24"/>
                <w:szCs w:val="24"/>
              </w:rPr>
              <w:t>、動画配信</w:t>
            </w:r>
            <w:r w:rsidR="003D1441" w:rsidRPr="00685DAC">
              <w:rPr>
                <w:rFonts w:ascii="ＭＳ Ｐゴシック" w:eastAsia="ＭＳ Ｐゴシック" w:hAnsi="ＭＳ Ｐゴシック" w:hint="eastAsia"/>
                <w:color w:val="000000" w:themeColor="text1"/>
                <w:sz w:val="24"/>
                <w:szCs w:val="24"/>
              </w:rPr>
              <w:t>等、意識啓発及び情報提供の充実を行う。</w:t>
            </w:r>
          </w:p>
        </w:tc>
        <w:tc>
          <w:tcPr>
            <w:tcW w:w="1223" w:type="dxa"/>
          </w:tcPr>
          <w:p w14:paraId="548FA376" w14:textId="77777777" w:rsidR="003D1441" w:rsidRPr="00685DAC" w:rsidRDefault="003D1441" w:rsidP="003D1441">
            <w:pPr>
              <w:ind w:left="241" w:hangingChars="100" w:hanging="241"/>
              <w:jc w:val="center"/>
              <w:rPr>
                <w:rFonts w:ascii="ＭＳ Ｐゴシック" w:eastAsia="ＭＳ Ｐゴシック" w:hAnsi="ＭＳ Ｐゴシック"/>
                <w:b/>
                <w:color w:val="000000" w:themeColor="text1"/>
                <w:sz w:val="24"/>
                <w:szCs w:val="24"/>
              </w:rPr>
            </w:pPr>
            <w:r w:rsidRPr="00685DAC">
              <w:rPr>
                <w:rFonts w:ascii="ＭＳ Ｐゴシック" w:eastAsia="ＭＳ Ｐゴシック" w:hAnsi="ＭＳ Ｐゴシック" w:hint="eastAsia"/>
                <w:b/>
                <w:color w:val="000000" w:themeColor="text1"/>
                <w:sz w:val="24"/>
                <w:szCs w:val="24"/>
              </w:rPr>
              <w:t>P</w:t>
            </w:r>
            <w:r w:rsidR="009F6F7C" w:rsidRPr="00685DAC">
              <w:rPr>
                <w:rFonts w:ascii="ＭＳ Ｐゴシック" w:eastAsia="ＭＳ Ｐゴシック" w:hAnsi="ＭＳ Ｐゴシック" w:hint="eastAsia"/>
                <w:b/>
                <w:color w:val="000000" w:themeColor="text1"/>
                <w:sz w:val="24"/>
                <w:szCs w:val="24"/>
              </w:rPr>
              <w:t>27</w:t>
            </w:r>
            <w:r w:rsidRPr="00685DAC">
              <w:rPr>
                <w:rFonts w:ascii="ＭＳ Ｐゴシック" w:eastAsia="ＭＳ Ｐゴシック" w:hAnsi="ＭＳ Ｐゴシック" w:hint="eastAsia"/>
                <w:b/>
                <w:color w:val="000000" w:themeColor="text1"/>
                <w:sz w:val="24"/>
                <w:szCs w:val="24"/>
              </w:rPr>
              <w:t>～</w:t>
            </w:r>
          </w:p>
          <w:p w14:paraId="257ECC5F" w14:textId="77777777" w:rsidR="003D1441" w:rsidRPr="00685DAC" w:rsidRDefault="003D1441" w:rsidP="003D1441">
            <w:pPr>
              <w:ind w:left="241" w:hangingChars="100" w:hanging="241"/>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b/>
                <w:color w:val="000000" w:themeColor="text1"/>
                <w:sz w:val="24"/>
                <w:szCs w:val="24"/>
              </w:rPr>
              <w:t>(</w:t>
            </w:r>
            <w:r w:rsidR="009F0F5B" w:rsidRPr="00685DAC">
              <w:rPr>
                <w:rFonts w:ascii="ＭＳ Ｐゴシック" w:eastAsia="ＭＳ Ｐゴシック" w:hAnsi="ＭＳ Ｐゴシック" w:hint="eastAsia"/>
                <w:b/>
                <w:color w:val="000000" w:themeColor="text1"/>
                <w:sz w:val="24"/>
                <w:szCs w:val="24"/>
              </w:rPr>
              <w:t>2-1</w:t>
            </w:r>
            <w:r w:rsidRPr="00685DAC">
              <w:rPr>
                <w:rFonts w:ascii="ＭＳ Ｐゴシック" w:eastAsia="ＭＳ Ｐゴシック" w:hAnsi="ＭＳ Ｐゴシック" w:hint="eastAsia"/>
                <w:b/>
                <w:color w:val="000000" w:themeColor="text1"/>
                <w:sz w:val="24"/>
                <w:szCs w:val="24"/>
              </w:rPr>
              <w:t>)</w:t>
            </w:r>
          </w:p>
        </w:tc>
      </w:tr>
      <w:tr w:rsidR="00685DAC" w:rsidRPr="00685DAC" w14:paraId="6F57EA41" w14:textId="77777777" w:rsidTr="00FE72AA">
        <w:trPr>
          <w:trHeight w:val="1552"/>
        </w:trPr>
        <w:tc>
          <w:tcPr>
            <w:tcW w:w="2410" w:type="dxa"/>
          </w:tcPr>
          <w:p w14:paraId="37689A83" w14:textId="77777777" w:rsidR="003D1441" w:rsidRPr="00685DAC" w:rsidRDefault="003D1441" w:rsidP="00B177D0">
            <w:pP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耐震診断及び</w:t>
            </w:r>
          </w:p>
          <w:p w14:paraId="42FC5467" w14:textId="77777777" w:rsidR="003D1441" w:rsidRPr="00685DAC" w:rsidRDefault="003D1441" w:rsidP="003D1441">
            <w:pP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耐震改修等への支援</w:t>
            </w:r>
          </w:p>
        </w:tc>
        <w:tc>
          <w:tcPr>
            <w:tcW w:w="4252" w:type="dxa"/>
          </w:tcPr>
          <w:p w14:paraId="653ED1D3" w14:textId="65A7EE3E" w:rsidR="003D1441" w:rsidRPr="00685DAC" w:rsidRDefault="003D1441" w:rsidP="003D1441">
            <w:pP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住宅、特定建築物、緊急輸送道路沿道建築物及び建築物の敷地の耐震化について、耐震診断や耐震改修工事等への支援を行う。</w:t>
            </w:r>
          </w:p>
        </w:tc>
        <w:tc>
          <w:tcPr>
            <w:tcW w:w="1223" w:type="dxa"/>
          </w:tcPr>
          <w:p w14:paraId="360486C3" w14:textId="77777777" w:rsidR="003D1441" w:rsidRPr="00685DAC" w:rsidRDefault="003D1441" w:rsidP="003D1441">
            <w:pPr>
              <w:ind w:left="241" w:hangingChars="100" w:hanging="241"/>
              <w:jc w:val="center"/>
              <w:rPr>
                <w:rFonts w:ascii="ＭＳ Ｐゴシック" w:eastAsia="ＭＳ Ｐゴシック" w:hAnsi="ＭＳ Ｐゴシック"/>
                <w:b/>
                <w:color w:val="000000" w:themeColor="text1"/>
                <w:sz w:val="24"/>
                <w:szCs w:val="24"/>
              </w:rPr>
            </w:pPr>
            <w:r w:rsidRPr="00685DAC">
              <w:rPr>
                <w:rFonts w:ascii="ＭＳ Ｐゴシック" w:eastAsia="ＭＳ Ｐゴシック" w:hAnsi="ＭＳ Ｐゴシック" w:hint="eastAsia"/>
                <w:b/>
                <w:color w:val="000000" w:themeColor="text1"/>
                <w:sz w:val="24"/>
                <w:szCs w:val="24"/>
              </w:rPr>
              <w:t>P</w:t>
            </w:r>
            <w:r w:rsidR="009F6F7C" w:rsidRPr="00685DAC">
              <w:rPr>
                <w:rFonts w:ascii="ＭＳ Ｐゴシック" w:eastAsia="ＭＳ Ｐゴシック" w:hAnsi="ＭＳ Ｐゴシック" w:hint="eastAsia"/>
                <w:b/>
                <w:color w:val="000000" w:themeColor="text1"/>
                <w:sz w:val="24"/>
                <w:szCs w:val="24"/>
              </w:rPr>
              <w:t>30</w:t>
            </w:r>
            <w:r w:rsidRPr="00685DAC">
              <w:rPr>
                <w:rFonts w:ascii="ＭＳ Ｐゴシック" w:eastAsia="ＭＳ Ｐゴシック" w:hAnsi="ＭＳ Ｐゴシック" w:hint="eastAsia"/>
                <w:b/>
                <w:color w:val="000000" w:themeColor="text1"/>
                <w:sz w:val="24"/>
                <w:szCs w:val="24"/>
              </w:rPr>
              <w:t>～</w:t>
            </w:r>
          </w:p>
          <w:p w14:paraId="66B2AB06" w14:textId="77777777" w:rsidR="003D1441" w:rsidRPr="00685DAC" w:rsidRDefault="003D1441" w:rsidP="003D1441">
            <w:pPr>
              <w:pStyle w:val="21"/>
              <w:ind w:left="241" w:hangingChars="100" w:hanging="241"/>
              <w:jc w:val="center"/>
              <w:rPr>
                <w:rFonts w:ascii="ＭＳ Ｐゴシック" w:eastAsia="ＭＳ Ｐゴシック" w:hAnsi="ＭＳ Ｐゴシック"/>
                <w:color w:val="000000" w:themeColor="text1"/>
                <w:sz w:val="24"/>
              </w:rPr>
            </w:pPr>
            <w:r w:rsidRPr="00685DAC">
              <w:rPr>
                <w:rFonts w:ascii="ＭＳ Ｐゴシック" w:eastAsia="ＭＳ Ｐゴシック" w:hAnsi="ＭＳ Ｐゴシック" w:hint="eastAsia"/>
                <w:b/>
                <w:color w:val="000000" w:themeColor="text1"/>
                <w:sz w:val="24"/>
              </w:rPr>
              <w:t>(2</w:t>
            </w:r>
            <w:r w:rsidR="009F0F5B" w:rsidRPr="00685DAC">
              <w:rPr>
                <w:rFonts w:ascii="ＭＳ Ｐゴシック" w:eastAsia="ＭＳ Ｐゴシック" w:hAnsi="ＭＳ Ｐゴシック" w:hint="eastAsia"/>
                <w:b/>
                <w:color w:val="000000" w:themeColor="text1"/>
                <w:sz w:val="24"/>
              </w:rPr>
              <w:t>-</w:t>
            </w:r>
            <w:r w:rsidRPr="00685DAC">
              <w:rPr>
                <w:rFonts w:ascii="ＭＳ Ｐゴシック" w:eastAsia="ＭＳ Ｐゴシック" w:hAnsi="ＭＳ Ｐゴシック" w:hint="eastAsia"/>
                <w:b/>
                <w:color w:val="000000" w:themeColor="text1"/>
                <w:sz w:val="24"/>
              </w:rPr>
              <w:t>2)</w:t>
            </w:r>
          </w:p>
        </w:tc>
      </w:tr>
      <w:tr w:rsidR="00685DAC" w:rsidRPr="00685DAC" w14:paraId="3FCE4C9A" w14:textId="77777777" w:rsidTr="00FE72AA">
        <w:trPr>
          <w:trHeight w:val="1418"/>
        </w:trPr>
        <w:tc>
          <w:tcPr>
            <w:tcW w:w="2410" w:type="dxa"/>
            <w:tcBorders>
              <w:top w:val="single" w:sz="4" w:space="0" w:color="auto"/>
            </w:tcBorders>
          </w:tcPr>
          <w:p w14:paraId="1AC2C118" w14:textId="77777777" w:rsidR="00895EDF" w:rsidRPr="00685DAC" w:rsidRDefault="00895EDF" w:rsidP="00B177D0">
            <w:pP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関連施策の推進</w:t>
            </w:r>
          </w:p>
        </w:tc>
        <w:tc>
          <w:tcPr>
            <w:tcW w:w="4252" w:type="dxa"/>
          </w:tcPr>
          <w:p w14:paraId="3C766466" w14:textId="113ED073" w:rsidR="00895EDF" w:rsidRPr="00685DAC" w:rsidRDefault="00895EDF" w:rsidP="003D1441">
            <w:pP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color w:val="000000" w:themeColor="text1"/>
                <w:sz w:val="24"/>
                <w:szCs w:val="24"/>
              </w:rPr>
              <w:t>家具</w:t>
            </w:r>
            <w:r w:rsidR="00304591" w:rsidRPr="00685DAC">
              <w:rPr>
                <w:rFonts w:ascii="ＭＳ Ｐゴシック" w:eastAsia="ＭＳ Ｐゴシック" w:hAnsi="ＭＳ Ｐゴシック" w:hint="eastAsia"/>
                <w:color w:val="000000" w:themeColor="text1"/>
                <w:sz w:val="24"/>
                <w:szCs w:val="24"/>
              </w:rPr>
              <w:t>類</w:t>
            </w:r>
            <w:r w:rsidRPr="00685DAC">
              <w:rPr>
                <w:rFonts w:ascii="ＭＳ Ｐゴシック" w:eastAsia="ＭＳ Ｐゴシック" w:hAnsi="ＭＳ Ｐゴシック" w:hint="eastAsia"/>
                <w:color w:val="000000" w:themeColor="text1"/>
                <w:sz w:val="24"/>
                <w:szCs w:val="24"/>
              </w:rPr>
              <w:t>の転倒</w:t>
            </w:r>
            <w:r w:rsidR="00304591" w:rsidRPr="00685DAC">
              <w:rPr>
                <w:rFonts w:ascii="ＭＳ Ｐゴシック" w:eastAsia="ＭＳ Ｐゴシック" w:hAnsi="ＭＳ Ｐゴシック" w:hint="eastAsia"/>
                <w:color w:val="000000" w:themeColor="text1"/>
                <w:sz w:val="24"/>
                <w:szCs w:val="24"/>
              </w:rPr>
              <w:t>・</w:t>
            </w:r>
            <w:r w:rsidRPr="00685DAC">
              <w:rPr>
                <w:rFonts w:ascii="ＭＳ Ｐゴシック" w:eastAsia="ＭＳ Ｐゴシック" w:hAnsi="ＭＳ Ｐゴシック" w:hint="eastAsia"/>
                <w:color w:val="000000" w:themeColor="text1"/>
                <w:sz w:val="24"/>
                <w:szCs w:val="24"/>
              </w:rPr>
              <w:t>落下</w:t>
            </w:r>
            <w:r w:rsidR="00304591" w:rsidRPr="00685DAC">
              <w:rPr>
                <w:rFonts w:ascii="ＭＳ Ｐゴシック" w:eastAsia="ＭＳ Ｐゴシック" w:hAnsi="ＭＳ Ｐゴシック" w:hint="eastAsia"/>
                <w:color w:val="000000" w:themeColor="text1"/>
                <w:sz w:val="24"/>
                <w:szCs w:val="24"/>
              </w:rPr>
              <w:t>・</w:t>
            </w:r>
            <w:r w:rsidRPr="00685DAC">
              <w:rPr>
                <w:rFonts w:ascii="ＭＳ Ｐゴシック" w:eastAsia="ＭＳ Ｐゴシック" w:hAnsi="ＭＳ Ｐゴシック" w:hint="eastAsia"/>
                <w:color w:val="000000" w:themeColor="text1"/>
                <w:sz w:val="24"/>
                <w:szCs w:val="24"/>
              </w:rPr>
              <w:t>移動の防止、エレベータ</w:t>
            </w:r>
            <w:r w:rsidRPr="00A2685B">
              <w:rPr>
                <w:rFonts w:ascii="ＭＳ Ｐゴシック" w:eastAsia="ＭＳ Ｐゴシック" w:hAnsi="ＭＳ Ｐゴシック" w:hint="eastAsia"/>
                <w:sz w:val="24"/>
                <w:szCs w:val="24"/>
              </w:rPr>
              <w:t>ーの</w:t>
            </w:r>
            <w:r w:rsidR="00A2685B" w:rsidRPr="00A2685B">
              <w:rPr>
                <w:rFonts w:ascii="ＭＳ Ｐゴシック" w:eastAsia="ＭＳ Ｐゴシック" w:hAnsi="ＭＳ Ｐゴシック" w:hint="eastAsia"/>
                <w:sz w:val="24"/>
                <w:szCs w:val="24"/>
              </w:rPr>
              <w:t>安全対策支援</w:t>
            </w:r>
            <w:r w:rsidRPr="00A2685B">
              <w:rPr>
                <w:rFonts w:ascii="ＭＳ Ｐゴシック" w:eastAsia="ＭＳ Ｐゴシック" w:hAnsi="ＭＳ Ｐゴシック" w:hint="eastAsia"/>
                <w:sz w:val="24"/>
                <w:szCs w:val="24"/>
              </w:rPr>
              <w:t>、ブロック塀</w:t>
            </w:r>
            <w:r w:rsidR="00BD2A30" w:rsidRPr="00A2685B">
              <w:rPr>
                <w:rFonts w:ascii="ＭＳ Ｐゴシック" w:eastAsia="ＭＳ Ｐゴシック" w:hAnsi="ＭＳ Ｐゴシック" w:hint="eastAsia"/>
                <w:sz w:val="24"/>
                <w:szCs w:val="24"/>
              </w:rPr>
              <w:t>等</w:t>
            </w:r>
            <w:r w:rsidRPr="00A2685B">
              <w:rPr>
                <w:rFonts w:ascii="ＭＳ Ｐゴシック" w:eastAsia="ＭＳ Ｐゴシック" w:hAnsi="ＭＳ Ｐゴシック" w:hint="eastAsia"/>
                <w:sz w:val="24"/>
                <w:szCs w:val="24"/>
              </w:rPr>
              <w:t>の倒壊防止等の関連施策を</w:t>
            </w:r>
            <w:r w:rsidRPr="00685DAC">
              <w:rPr>
                <w:rFonts w:ascii="ＭＳ Ｐゴシック" w:eastAsia="ＭＳ Ｐゴシック" w:hAnsi="ＭＳ Ｐゴシック" w:hint="eastAsia"/>
                <w:color w:val="000000" w:themeColor="text1"/>
                <w:sz w:val="24"/>
                <w:szCs w:val="24"/>
              </w:rPr>
              <w:t>推進する。</w:t>
            </w:r>
          </w:p>
        </w:tc>
        <w:tc>
          <w:tcPr>
            <w:tcW w:w="1223" w:type="dxa"/>
          </w:tcPr>
          <w:p w14:paraId="24F67D1D" w14:textId="77777777" w:rsidR="00895EDF" w:rsidRPr="00685DAC" w:rsidRDefault="00895EDF" w:rsidP="003D1441">
            <w:pPr>
              <w:ind w:left="241" w:hangingChars="100" w:hanging="241"/>
              <w:jc w:val="center"/>
              <w:rPr>
                <w:rFonts w:ascii="ＭＳ Ｐゴシック" w:eastAsia="ＭＳ Ｐゴシック" w:hAnsi="ＭＳ Ｐゴシック"/>
                <w:b/>
                <w:color w:val="000000" w:themeColor="text1"/>
                <w:sz w:val="24"/>
                <w:szCs w:val="24"/>
              </w:rPr>
            </w:pPr>
            <w:r w:rsidRPr="00685DAC">
              <w:rPr>
                <w:rFonts w:ascii="ＭＳ Ｐゴシック" w:eastAsia="ＭＳ Ｐゴシック" w:hAnsi="ＭＳ Ｐゴシック" w:hint="eastAsia"/>
                <w:b/>
                <w:color w:val="000000" w:themeColor="text1"/>
                <w:sz w:val="24"/>
                <w:szCs w:val="24"/>
              </w:rPr>
              <w:t>P</w:t>
            </w:r>
            <w:r w:rsidR="009F6F7C" w:rsidRPr="00685DAC">
              <w:rPr>
                <w:rFonts w:ascii="ＭＳ Ｐゴシック" w:eastAsia="ＭＳ Ｐゴシック" w:hAnsi="ＭＳ Ｐゴシック"/>
                <w:b/>
                <w:color w:val="000000" w:themeColor="text1"/>
                <w:sz w:val="24"/>
                <w:szCs w:val="24"/>
              </w:rPr>
              <w:t>35</w:t>
            </w:r>
            <w:r w:rsidRPr="00685DAC">
              <w:rPr>
                <w:rFonts w:ascii="ＭＳ Ｐゴシック" w:eastAsia="ＭＳ Ｐゴシック" w:hAnsi="ＭＳ Ｐゴシック" w:hint="eastAsia"/>
                <w:b/>
                <w:color w:val="000000" w:themeColor="text1"/>
                <w:sz w:val="24"/>
                <w:szCs w:val="24"/>
              </w:rPr>
              <w:t>～</w:t>
            </w:r>
          </w:p>
          <w:p w14:paraId="1F2A9622" w14:textId="77777777" w:rsidR="00895EDF" w:rsidRPr="00685DAC" w:rsidRDefault="00895EDF" w:rsidP="003D1441">
            <w:pPr>
              <w:ind w:left="241" w:hangingChars="100" w:hanging="241"/>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b/>
                <w:color w:val="000000" w:themeColor="text1"/>
                <w:sz w:val="24"/>
                <w:szCs w:val="24"/>
              </w:rPr>
              <w:t>(2-3)</w:t>
            </w:r>
          </w:p>
        </w:tc>
      </w:tr>
      <w:tr w:rsidR="003D1441" w:rsidRPr="00685DAC" w14:paraId="18185AAB" w14:textId="77777777" w:rsidTr="00FE72AA">
        <w:trPr>
          <w:trHeight w:val="1417"/>
        </w:trPr>
        <w:tc>
          <w:tcPr>
            <w:tcW w:w="2410" w:type="dxa"/>
          </w:tcPr>
          <w:p w14:paraId="685D76E6" w14:textId="77777777" w:rsidR="003D1441" w:rsidRPr="00685DAC" w:rsidRDefault="003D1441" w:rsidP="00B177D0">
            <w:pPr>
              <w:pStyle w:val="ac"/>
              <w:tabs>
                <w:tab w:val="clear" w:pos="4252"/>
                <w:tab w:val="clear" w:pos="8504"/>
              </w:tabs>
              <w:snapToGrid/>
              <w:rPr>
                <w:rFonts w:ascii="ＭＳ Ｐゴシック" w:eastAsia="ＭＳ Ｐゴシック" w:hAnsi="ＭＳ Ｐゴシック"/>
                <w:color w:val="000000" w:themeColor="text1"/>
                <w:sz w:val="24"/>
                <w:lang w:val="en-US" w:eastAsia="ja-JP"/>
              </w:rPr>
            </w:pPr>
            <w:r w:rsidRPr="00685DAC">
              <w:rPr>
                <w:rFonts w:ascii="ＭＳ Ｐゴシック" w:eastAsia="ＭＳ Ｐゴシック" w:hAnsi="ＭＳ Ｐゴシック" w:hint="eastAsia"/>
                <w:color w:val="000000" w:themeColor="text1"/>
                <w:sz w:val="24"/>
                <w:lang w:val="en-US" w:eastAsia="ja-JP"/>
              </w:rPr>
              <w:t>耐震診断及び</w:t>
            </w:r>
          </w:p>
          <w:p w14:paraId="64A75648" w14:textId="77777777" w:rsidR="003D1441" w:rsidRPr="00685DAC" w:rsidRDefault="003D1441" w:rsidP="00B177D0">
            <w:pPr>
              <w:pStyle w:val="ac"/>
              <w:tabs>
                <w:tab w:val="clear" w:pos="4252"/>
                <w:tab w:val="clear" w:pos="8504"/>
              </w:tabs>
              <w:snapToGrid/>
              <w:rPr>
                <w:rFonts w:ascii="ＭＳ Ｐゴシック" w:eastAsia="ＭＳ Ｐゴシック" w:hAnsi="ＭＳ Ｐゴシック"/>
                <w:color w:val="000000" w:themeColor="text1"/>
                <w:sz w:val="24"/>
                <w:lang w:val="en-US" w:eastAsia="ja-JP"/>
              </w:rPr>
            </w:pPr>
            <w:r w:rsidRPr="00685DAC">
              <w:rPr>
                <w:rFonts w:ascii="ＭＳ Ｐゴシック" w:eastAsia="ＭＳ Ｐゴシック" w:hAnsi="ＭＳ Ｐゴシック" w:hint="eastAsia"/>
                <w:color w:val="000000" w:themeColor="text1"/>
                <w:sz w:val="24"/>
                <w:lang w:val="en-US" w:eastAsia="ja-JP"/>
              </w:rPr>
              <w:t>耐震改修に関する指導・助言等</w:t>
            </w:r>
          </w:p>
        </w:tc>
        <w:tc>
          <w:tcPr>
            <w:tcW w:w="4252" w:type="dxa"/>
          </w:tcPr>
          <w:p w14:paraId="02A5E43F" w14:textId="23DC7F3C" w:rsidR="003D1441" w:rsidRPr="00685DAC" w:rsidRDefault="00F9006C" w:rsidP="003D1441">
            <w:pPr>
              <w:rPr>
                <w:rFonts w:ascii="ＭＳ Ｐゴシック" w:eastAsia="ＭＳ Ｐゴシック" w:hAnsi="ＭＳ Ｐゴシック"/>
                <w:color w:val="000000" w:themeColor="text1"/>
                <w:sz w:val="24"/>
                <w:szCs w:val="24"/>
              </w:rPr>
            </w:pPr>
            <w:r w:rsidRPr="00F9006C">
              <w:rPr>
                <w:rFonts w:ascii="ＭＳ Ｐゴシック" w:eastAsia="ＭＳ Ｐゴシック" w:hAnsi="ＭＳ Ｐゴシック" w:hint="eastAsia"/>
                <w:color w:val="000000" w:themeColor="text1"/>
                <w:sz w:val="24"/>
                <w:szCs w:val="24"/>
              </w:rPr>
              <w:t>建物所有者等に対して耐震化を促すため、耐震改修促進法及び東京都耐震化推進条例に基づく指導・助言等を行う。</w:t>
            </w:r>
          </w:p>
        </w:tc>
        <w:tc>
          <w:tcPr>
            <w:tcW w:w="1223" w:type="dxa"/>
          </w:tcPr>
          <w:p w14:paraId="3132016E" w14:textId="77777777" w:rsidR="003D1441" w:rsidRPr="00685DAC" w:rsidRDefault="003D1441" w:rsidP="003D1441">
            <w:pPr>
              <w:ind w:left="241" w:hangingChars="100" w:hanging="241"/>
              <w:jc w:val="center"/>
              <w:rPr>
                <w:rFonts w:ascii="ＭＳ Ｐゴシック" w:eastAsia="ＭＳ Ｐゴシック" w:hAnsi="ＭＳ Ｐゴシック"/>
                <w:b/>
                <w:color w:val="000000" w:themeColor="text1"/>
                <w:sz w:val="24"/>
                <w:szCs w:val="24"/>
              </w:rPr>
            </w:pPr>
            <w:r w:rsidRPr="00685DAC">
              <w:rPr>
                <w:rFonts w:ascii="ＭＳ Ｐゴシック" w:eastAsia="ＭＳ Ｐゴシック" w:hAnsi="ＭＳ Ｐゴシック" w:hint="eastAsia"/>
                <w:b/>
                <w:color w:val="000000" w:themeColor="text1"/>
                <w:sz w:val="24"/>
                <w:szCs w:val="24"/>
              </w:rPr>
              <w:t>P</w:t>
            </w:r>
            <w:r w:rsidR="009F6F7C" w:rsidRPr="00685DAC">
              <w:rPr>
                <w:rFonts w:ascii="ＭＳ Ｐゴシック" w:eastAsia="ＭＳ Ｐゴシック" w:hAnsi="ＭＳ Ｐゴシック"/>
                <w:b/>
                <w:color w:val="000000" w:themeColor="text1"/>
                <w:sz w:val="24"/>
                <w:szCs w:val="24"/>
              </w:rPr>
              <w:t>40</w:t>
            </w:r>
            <w:r w:rsidRPr="00685DAC">
              <w:rPr>
                <w:rFonts w:ascii="ＭＳ Ｐゴシック" w:eastAsia="ＭＳ Ｐゴシック" w:hAnsi="ＭＳ Ｐゴシック" w:hint="eastAsia"/>
                <w:b/>
                <w:color w:val="000000" w:themeColor="text1"/>
                <w:sz w:val="24"/>
                <w:szCs w:val="24"/>
              </w:rPr>
              <w:t>～</w:t>
            </w:r>
          </w:p>
          <w:p w14:paraId="666DA9CF" w14:textId="77777777" w:rsidR="003D1441" w:rsidRPr="00685DAC" w:rsidRDefault="003D1441" w:rsidP="003D1441">
            <w:pPr>
              <w:ind w:left="241" w:hangingChars="100" w:hanging="241"/>
              <w:jc w:val="center"/>
              <w:rPr>
                <w:rFonts w:ascii="ＭＳ Ｐゴシック" w:eastAsia="ＭＳ Ｐゴシック" w:hAnsi="ＭＳ Ｐゴシック"/>
                <w:color w:val="000000" w:themeColor="text1"/>
                <w:sz w:val="24"/>
                <w:szCs w:val="24"/>
              </w:rPr>
            </w:pPr>
            <w:r w:rsidRPr="00685DAC">
              <w:rPr>
                <w:rFonts w:ascii="ＭＳ Ｐゴシック" w:eastAsia="ＭＳ Ｐゴシック" w:hAnsi="ＭＳ Ｐゴシック" w:hint="eastAsia"/>
                <w:b/>
                <w:color w:val="000000" w:themeColor="text1"/>
                <w:sz w:val="24"/>
                <w:szCs w:val="24"/>
              </w:rPr>
              <w:t>(2-4)</w:t>
            </w:r>
          </w:p>
        </w:tc>
      </w:tr>
    </w:tbl>
    <w:p w14:paraId="795B1E3F" w14:textId="77777777" w:rsidR="00C709BE" w:rsidRPr="00685DAC" w:rsidRDefault="00C709BE" w:rsidP="00B177D0">
      <w:pPr>
        <w:spacing w:line="240" w:lineRule="exact"/>
        <w:ind w:leftChars="100" w:left="945" w:hangingChars="350" w:hanging="735"/>
        <w:rPr>
          <w:color w:val="000000" w:themeColor="text1"/>
        </w:rPr>
      </w:pPr>
    </w:p>
    <w:p w14:paraId="37A445B5" w14:textId="77777777" w:rsidR="0053722A" w:rsidRPr="00685DAC" w:rsidRDefault="0053722A" w:rsidP="00C709BE">
      <w:pPr>
        <w:spacing w:line="240" w:lineRule="exact"/>
        <w:ind w:leftChars="100" w:left="945" w:hangingChars="350" w:hanging="735"/>
        <w:rPr>
          <w:color w:val="000000" w:themeColor="text1"/>
        </w:rPr>
      </w:pPr>
    </w:p>
    <w:p w14:paraId="3412FD1B" w14:textId="77777777" w:rsidR="00FB4393" w:rsidRPr="00685DAC" w:rsidRDefault="00FB4393" w:rsidP="00C709BE">
      <w:pPr>
        <w:spacing w:line="240" w:lineRule="exact"/>
        <w:ind w:leftChars="100" w:left="945" w:hangingChars="350" w:hanging="735"/>
        <w:rPr>
          <w:color w:val="000000" w:themeColor="text1"/>
        </w:rPr>
      </w:pPr>
    </w:p>
    <w:p w14:paraId="5784D22B" w14:textId="77777777" w:rsidR="00FB4393" w:rsidRPr="00685DAC" w:rsidRDefault="00FB4393">
      <w:pPr>
        <w:widowControl/>
        <w:jc w:val="left"/>
        <w:rPr>
          <w:rFonts w:ascii="HGPｺﾞｼｯｸE" w:eastAsia="HGｺﾞｼｯｸM" w:hAnsi="Arial"/>
          <w:b/>
          <w:bCs/>
          <w:color w:val="000000" w:themeColor="text1"/>
          <w:sz w:val="24"/>
          <w:szCs w:val="20"/>
        </w:rPr>
      </w:pPr>
      <w:r w:rsidRPr="00685DAC">
        <w:rPr>
          <w:color w:val="000000" w:themeColor="text1"/>
        </w:rPr>
        <w:br w:type="page"/>
      </w:r>
    </w:p>
    <w:bookmarkStart w:id="21" w:name="_Toc491865055"/>
    <w:p w14:paraId="1D7FA1E7" w14:textId="77777777" w:rsidR="0053722A" w:rsidRPr="00685DAC" w:rsidRDefault="003D1441" w:rsidP="00650079">
      <w:pPr>
        <w:pStyle w:val="2"/>
        <w:ind w:left="567" w:hanging="567"/>
        <w:rPr>
          <w:color w:val="000000" w:themeColor="text1"/>
        </w:rPr>
      </w:pPr>
      <w:r w:rsidRPr="00685DAC">
        <w:rPr>
          <w:rFonts w:ascii="HGSｺﾞｼｯｸE" w:hAnsi="HGSｺﾞｼｯｸE"/>
          <w:noProof/>
          <w:color w:val="000000" w:themeColor="text1"/>
        </w:rPr>
        <w:lastRenderedPageBreak/>
        <mc:AlternateContent>
          <mc:Choice Requires="wps">
            <w:drawing>
              <wp:anchor distT="0" distB="0" distL="114300" distR="114300" simplePos="0" relativeHeight="251590656" behindDoc="1" locked="0" layoutInCell="1" allowOverlap="1" wp14:anchorId="435B1787" wp14:editId="4D5D34C4">
                <wp:simplePos x="0" y="0"/>
                <wp:positionH relativeFrom="column">
                  <wp:posOffset>20320</wp:posOffset>
                </wp:positionH>
                <wp:positionV relativeFrom="paragraph">
                  <wp:posOffset>336711</wp:posOffset>
                </wp:positionV>
                <wp:extent cx="5867400" cy="35560"/>
                <wp:effectExtent l="0" t="0" r="19050" b="21590"/>
                <wp:wrapNone/>
                <wp:docPr id="1465" name="正方形/長方形 1465"/>
                <wp:cNvGraphicFramePr/>
                <a:graphic xmlns:a="http://schemas.openxmlformats.org/drawingml/2006/main">
                  <a:graphicData uri="http://schemas.microsoft.com/office/word/2010/wordprocessingShape">
                    <wps:wsp>
                      <wps:cNvSpPr/>
                      <wps:spPr>
                        <a:xfrm>
                          <a:off x="0" y="0"/>
                          <a:ext cx="5867400" cy="3556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560CCD1" id="正方形/長方形 1465" o:spid="_x0000_s1026" style="position:absolute;left:0;text-align:left;margin-left:1.6pt;margin-top:26.5pt;width:462pt;height: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MjuwIAADkGAAAOAAAAZHJzL2Uyb0RvYy54bWzEVM1uEzEQviPxDpbvdJOQpCXqpopaFSGV&#10;tqJFPbteu1nJ9hjbySa8BzwAnDkjDjwOlXgLxvZmW/rDASFx2fX8z3zzs7u30ooshfM1mJL2t3qU&#10;CMOhqs1VSd+eHz7bocQHZiqmwIiSroWne9OnT3YbOxEDmIOqhCPoxPhJY0s6D8FOisLzudDMb4EV&#10;BoUSnGYBSXdVVI416F2rYtDrjYsGXGUdcOE9cg+ykE6TfykFDydSehGIKinmFtLXpe9l/BbTXTa5&#10;cszOa96mwf4iC81qg0E7VwcsMLJw9T1XuuYOPMiwxUEXIGXNRaoBq+n37lRzNmdWpFoQHG87mPy/&#10;c8uPl6eO1BX2bjgeUWKYxi5df/l8/fHbj++fip8fvuYXSXKEq7F+glZn9tS1lMdnrH0lnY5/rIqs&#10;EsTrDmKxCoQjc7Qz3h72sBMcZc9Ho3FqQXFjbJ0PLwVoEh8lddjBBCxbHvmAAVF1oxJjeVB1dVgr&#10;lYg4NWJfObJk2G/GuTChn8zVQr+GKvMxPmaQOo9snI/MHm/YGCLNX/SUAv4WRJn/ERdzioGLiH7G&#10;O73CWomYjjJvhMQ2IsKDVG9XwH0o/JxVIrNHj5acHEbPErHtfGcsH/Gdm9PqR1OR9q8z7v0psWzc&#10;WaTIYEJnrGsD7iEHChvcRs76G5AyNBGlS6jWOOQO8vZ7yw9rHK4j5sMpc7juOI54wsIJfqSCpqTQ&#10;viiZg3v/ED/q4xailJIGz0dJ/bsFc4IS9crgfr7oD4fx3iRiONoeIOFuSy5vS8xC7wNObB+PpeXp&#10;GfWD2jylA32Bl24Wo6KIGY6xS8qD2xD7IZ81vJVczGZJDW+MZeHInFkenUdU4/Kcry6Ys+2GBVzN&#10;Y9icGja5s2hZN1oamC0CyDpt4Q2uLd54n9KutLc0HsDbdNK6ufjTXwAAAP//AwBQSwMEFAAGAAgA&#10;AAAhAHI5GmTeAAAABwEAAA8AAABkcnMvZG93bnJldi54bWxMj71OxDAQhHsk3sFaJBrEOSTH/YQ4&#10;J4REQUHBHUKUTrwkOeJ1ZPuSwNOzVFDuzGj2m2I3216M6EPnSMHNIgGBVDvTUaPg9fB4vQERoiaj&#10;e0eo4AsD7Mrzs0Lnxk30guM+NoJLKORaQRvjkEsZ6hatDgs3ILH34bzVkU/fSOP1xOW2l2mSrKTV&#10;HfGHVg/40GL9uT9ZBdu343oepkPmr6an5fj9vDxW9l2py4v5/g5ExDn+heEXn9GhZKbKncgE0SvI&#10;Ug4quM14EdvbdM1CxcJmBbIs5H/+8gcAAP//AwBQSwECLQAUAAYACAAAACEAtoM4kv4AAADhAQAA&#10;EwAAAAAAAAAAAAAAAAAAAAAAW0NvbnRlbnRfVHlwZXNdLnhtbFBLAQItABQABgAIAAAAIQA4/SH/&#10;1gAAAJQBAAALAAAAAAAAAAAAAAAAAC8BAABfcmVscy8ucmVsc1BLAQItABQABgAIAAAAIQABJmMj&#10;uwIAADkGAAAOAAAAAAAAAAAAAAAAAC4CAABkcnMvZTJvRG9jLnhtbFBLAQItABQABgAIAAAAIQBy&#10;ORpk3gAAAAcBAAAPAAAAAAAAAAAAAAAAABUFAABkcnMvZG93bnJldi54bWxQSwUGAAAAAAQABADz&#10;AAAAIAYAAAAA&#10;" fillcolor="#b8cce4 [1300]" strokecolor="#b8cce4 [1300]" strokeweight="2pt"/>
            </w:pict>
          </mc:Fallback>
        </mc:AlternateContent>
      </w:r>
      <w:r w:rsidRPr="00685DAC">
        <w:rPr>
          <w:rFonts w:hint="eastAsia"/>
          <w:color w:val="000000" w:themeColor="text1"/>
        </w:rPr>
        <w:t>施策展開の方向性</w:t>
      </w:r>
      <w:bookmarkEnd w:id="21"/>
    </w:p>
    <w:p w14:paraId="4472CC12" w14:textId="04922AC4" w:rsidR="003D1441" w:rsidRPr="00685DAC" w:rsidRDefault="003D1441" w:rsidP="003D1441">
      <w:pPr>
        <w:ind w:leftChars="200" w:left="420"/>
        <w:rPr>
          <w:color w:val="000000" w:themeColor="text1"/>
          <w:sz w:val="22"/>
        </w:rPr>
      </w:pPr>
      <w:r w:rsidRPr="00685DAC">
        <w:rPr>
          <w:rFonts w:hint="eastAsia"/>
          <w:color w:val="000000" w:themeColor="text1"/>
          <w:sz w:val="22"/>
        </w:rPr>
        <w:t>施策展開の４つの視点に基づき、以下の施策を展開していく。</w:t>
      </w:r>
    </w:p>
    <w:p w14:paraId="030BAE60" w14:textId="77777777" w:rsidR="0053722A" w:rsidRPr="00685DAC" w:rsidRDefault="00D94D15" w:rsidP="00356260">
      <w:pPr>
        <w:pStyle w:val="3"/>
        <w:numPr>
          <w:ilvl w:val="0"/>
          <w:numId w:val="0"/>
        </w:numPr>
        <w:ind w:left="1135" w:hanging="902"/>
        <w:rPr>
          <w:rFonts w:hAnsi="HGSｺﾞｼｯｸE"/>
          <w:color w:val="000000" w:themeColor="text1"/>
        </w:rPr>
      </w:pPr>
      <w:bookmarkStart w:id="22" w:name="_Toc491865056"/>
      <w:r w:rsidRPr="00685DAC">
        <w:rPr>
          <w:rFonts w:hint="eastAsia"/>
          <w:color w:val="000000" w:themeColor="text1"/>
        </w:rPr>
        <w:t>２</w:t>
      </w:r>
      <w:r w:rsidR="00D255A1" w:rsidRPr="00685DAC">
        <w:rPr>
          <w:rFonts w:cs="ＭＳ 明朝"/>
          <w:color w:val="000000" w:themeColor="text1"/>
        </w:rPr>
        <w:t>-</w:t>
      </w:r>
      <w:r w:rsidR="00D255A1" w:rsidRPr="00685DAC">
        <w:rPr>
          <w:rFonts w:hint="eastAsia"/>
          <w:color w:val="000000" w:themeColor="text1"/>
        </w:rPr>
        <w:t>１</w:t>
      </w:r>
      <w:r w:rsidR="00650079" w:rsidRPr="00685DAC">
        <w:rPr>
          <w:rFonts w:ascii="HGSｺﾞｼｯｸE" w:hAnsi="HGSｺﾞｼｯｸE" w:hint="eastAsia"/>
          <w:color w:val="000000" w:themeColor="text1"/>
        </w:rPr>
        <w:t xml:space="preserve">　</w:t>
      </w:r>
      <w:r w:rsidR="0053722A" w:rsidRPr="00685DAC">
        <w:rPr>
          <w:rFonts w:ascii="HGSｺﾞｼｯｸE" w:hAnsi="HGSｺﾞｼｯｸE" w:hint="eastAsia"/>
          <w:color w:val="000000" w:themeColor="text1"/>
        </w:rPr>
        <w:t>意識啓発及び情報提供の充実</w:t>
      </w:r>
      <w:bookmarkEnd w:id="22"/>
    </w:p>
    <w:p w14:paraId="722D5890" w14:textId="77777777" w:rsidR="0053722A" w:rsidRPr="00685DAC" w:rsidRDefault="0028725F" w:rsidP="005C32B6">
      <w:pPr>
        <w:pStyle w:val="12"/>
        <w:spacing w:line="330" w:lineRule="exact"/>
        <w:rPr>
          <w:rFonts w:ascii="HGｺﾞｼｯｸM"/>
          <w:color w:val="000000" w:themeColor="text1"/>
        </w:rPr>
      </w:pPr>
      <w:r w:rsidRPr="00685DAC">
        <w:rPr>
          <w:rFonts w:ascii="HGｺﾞｼｯｸM"/>
          <w:color w:val="000000" w:themeColor="text1"/>
        </w:rPr>
        <w:t xml:space="preserve">(1) </w:t>
      </w:r>
      <w:r w:rsidR="0053722A" w:rsidRPr="00685DAC">
        <w:rPr>
          <w:rFonts w:ascii="HGｺﾞｼｯｸM" w:hint="eastAsia"/>
          <w:color w:val="000000" w:themeColor="text1"/>
        </w:rPr>
        <w:t>普及啓発及び情報提供、相談体制の充実</w:t>
      </w:r>
    </w:p>
    <w:p w14:paraId="50AB754A" w14:textId="77777777" w:rsidR="0053722A" w:rsidRPr="00685DAC" w:rsidRDefault="0053722A" w:rsidP="005C32B6">
      <w:pPr>
        <w:pStyle w:val="13"/>
        <w:spacing w:line="330" w:lineRule="exact"/>
        <w:ind w:left="525" w:firstLine="210"/>
        <w:rPr>
          <w:color w:val="000000" w:themeColor="text1"/>
        </w:rPr>
      </w:pPr>
      <w:r w:rsidRPr="00685DAC">
        <w:rPr>
          <w:rFonts w:hint="eastAsia"/>
          <w:color w:val="000000" w:themeColor="text1"/>
        </w:rPr>
        <w:t>区</w:t>
      </w:r>
      <w:r w:rsidR="00E55C43" w:rsidRPr="00685DAC">
        <w:rPr>
          <w:rFonts w:hint="eastAsia"/>
          <w:color w:val="000000" w:themeColor="text1"/>
        </w:rPr>
        <w:t>は、</w:t>
      </w:r>
      <w:r w:rsidRPr="00685DAC">
        <w:rPr>
          <w:rFonts w:hint="eastAsia"/>
          <w:color w:val="000000" w:themeColor="text1"/>
        </w:rPr>
        <w:t>ホームページに耐震診断</w:t>
      </w:r>
      <w:r w:rsidR="00E55C43" w:rsidRPr="00685DAC">
        <w:rPr>
          <w:rFonts w:hint="eastAsia"/>
          <w:color w:val="000000" w:themeColor="text1"/>
        </w:rPr>
        <w:t>や耐震</w:t>
      </w:r>
      <w:r w:rsidRPr="00685DAC">
        <w:rPr>
          <w:rFonts w:hint="eastAsia"/>
          <w:color w:val="000000" w:themeColor="text1"/>
        </w:rPr>
        <w:t>改修</w:t>
      </w:r>
      <w:r w:rsidR="00E55C43" w:rsidRPr="00685DAC">
        <w:rPr>
          <w:rFonts w:hint="eastAsia"/>
          <w:color w:val="000000" w:themeColor="text1"/>
        </w:rPr>
        <w:t>等</w:t>
      </w:r>
      <w:r w:rsidRPr="00685DAC">
        <w:rPr>
          <w:rFonts w:hint="eastAsia"/>
          <w:color w:val="000000" w:themeColor="text1"/>
        </w:rPr>
        <w:t>に関する</w:t>
      </w:r>
      <w:r w:rsidR="00E55C43" w:rsidRPr="00685DAC">
        <w:rPr>
          <w:rFonts w:hint="eastAsia"/>
          <w:color w:val="000000" w:themeColor="text1"/>
        </w:rPr>
        <w:t>支援制度</w:t>
      </w:r>
      <w:r w:rsidRPr="00685DAC">
        <w:rPr>
          <w:rFonts w:hint="eastAsia"/>
          <w:color w:val="000000" w:themeColor="text1"/>
        </w:rPr>
        <w:t>を掲載している。また、担当課に相談窓口を設け、耐震化をはじめ、建築に関する相談を受け付けている。</w:t>
      </w:r>
    </w:p>
    <w:p w14:paraId="5CBF74B8" w14:textId="2F2C07D7" w:rsidR="0053722A" w:rsidRPr="00685DAC" w:rsidRDefault="0053722A" w:rsidP="005C32B6">
      <w:pPr>
        <w:pStyle w:val="13"/>
        <w:spacing w:line="330" w:lineRule="exact"/>
        <w:ind w:left="525" w:firstLine="210"/>
        <w:rPr>
          <w:color w:val="000000" w:themeColor="text1"/>
        </w:rPr>
      </w:pPr>
      <w:r w:rsidRPr="00685DAC">
        <w:rPr>
          <w:rFonts w:hint="eastAsia"/>
          <w:color w:val="000000" w:themeColor="text1"/>
        </w:rPr>
        <w:t>普及啓発は、耐震化</w:t>
      </w:r>
      <w:r w:rsidR="00C511B2" w:rsidRPr="00685DAC">
        <w:rPr>
          <w:rFonts w:hint="eastAsia"/>
          <w:color w:val="000000" w:themeColor="text1"/>
        </w:rPr>
        <w:t>を促進する上で最も重要である</w:t>
      </w:r>
      <w:r w:rsidR="00822511" w:rsidRPr="00685DAC">
        <w:rPr>
          <w:rFonts w:hint="eastAsia"/>
          <w:color w:val="000000" w:themeColor="text1"/>
        </w:rPr>
        <w:t>。今後も、</w:t>
      </w:r>
      <w:r w:rsidR="0050589C" w:rsidRPr="00685DAC">
        <w:rPr>
          <w:rFonts w:hint="eastAsia"/>
          <w:color w:val="000000" w:themeColor="text1"/>
        </w:rPr>
        <w:t>建物所有者等が安心して耐震診断・耐震改修を実施できるよう、普及啓発や情報提供、相談体制の充実を図る。</w:t>
      </w:r>
    </w:p>
    <w:p w14:paraId="37ED92B5" w14:textId="77777777" w:rsidR="006A4E45" w:rsidRPr="00685DAC" w:rsidRDefault="006A4E45" w:rsidP="005C32B6">
      <w:pPr>
        <w:spacing w:line="330" w:lineRule="exact"/>
        <w:ind w:leftChars="202" w:left="424"/>
        <w:rPr>
          <w:color w:val="000000" w:themeColor="text1"/>
        </w:rPr>
      </w:pPr>
    </w:p>
    <w:p w14:paraId="3021F7C1" w14:textId="64A4034A" w:rsidR="0053722A" w:rsidRPr="00685DAC" w:rsidRDefault="0053722A" w:rsidP="005C32B6">
      <w:pPr>
        <w:pStyle w:val="aa"/>
        <w:spacing w:line="330" w:lineRule="exact"/>
        <w:ind w:left="526" w:hanging="211"/>
        <w:rPr>
          <w:color w:val="000000" w:themeColor="text1"/>
        </w:rPr>
      </w:pPr>
      <w:r w:rsidRPr="00685DAC">
        <w:rPr>
          <w:rFonts w:hint="eastAsia"/>
          <w:color w:val="000000" w:themeColor="text1"/>
        </w:rPr>
        <w:t>ア）普及啓発</w:t>
      </w:r>
    </w:p>
    <w:p w14:paraId="222A8454" w14:textId="5E617900" w:rsidR="0053722A" w:rsidRPr="00685DAC" w:rsidRDefault="0053722A" w:rsidP="005C32B6">
      <w:pPr>
        <w:pStyle w:val="a3"/>
        <w:spacing w:line="330" w:lineRule="exact"/>
        <w:ind w:left="567" w:firstLine="210"/>
        <w:rPr>
          <w:strike/>
          <w:color w:val="000000" w:themeColor="text1"/>
        </w:rPr>
      </w:pPr>
      <w:r w:rsidRPr="00685DAC">
        <w:rPr>
          <w:rFonts w:hint="eastAsia"/>
          <w:color w:val="000000" w:themeColor="text1"/>
        </w:rPr>
        <w:t>住宅・建築物の耐震化を促進するには、まず、</w:t>
      </w:r>
      <w:r w:rsidR="00CF0B2D" w:rsidRPr="00685DAC">
        <w:rPr>
          <w:rFonts w:hint="eastAsia"/>
          <w:color w:val="000000" w:themeColor="text1"/>
        </w:rPr>
        <w:t>所有者</w:t>
      </w:r>
      <w:r w:rsidRPr="00685DAC">
        <w:rPr>
          <w:rFonts w:hint="eastAsia"/>
          <w:color w:val="000000" w:themeColor="text1"/>
        </w:rPr>
        <w:t>等が耐震化の必要性</w:t>
      </w:r>
      <w:r w:rsidR="00C511B2" w:rsidRPr="00685DAC">
        <w:rPr>
          <w:rFonts w:hint="eastAsia"/>
          <w:color w:val="000000" w:themeColor="text1"/>
        </w:rPr>
        <w:t>を</w:t>
      </w:r>
      <w:r w:rsidRPr="00685DAC">
        <w:rPr>
          <w:rFonts w:hint="eastAsia"/>
          <w:color w:val="000000" w:themeColor="text1"/>
        </w:rPr>
        <w:t>十分に認識することが</w:t>
      </w:r>
      <w:r w:rsidR="00C511B2" w:rsidRPr="00685DAC">
        <w:rPr>
          <w:rFonts w:hint="eastAsia"/>
          <w:color w:val="000000" w:themeColor="text1"/>
        </w:rPr>
        <w:t>大切</w:t>
      </w:r>
      <w:r w:rsidRPr="00685DAC">
        <w:rPr>
          <w:rFonts w:hint="eastAsia"/>
          <w:color w:val="000000" w:themeColor="text1"/>
        </w:rPr>
        <w:t>である。</w:t>
      </w:r>
    </w:p>
    <w:p w14:paraId="54233C7E" w14:textId="77777777" w:rsidR="00216FA8" w:rsidRPr="00685DAC" w:rsidRDefault="005276D8" w:rsidP="005C32B6">
      <w:pPr>
        <w:pStyle w:val="a3"/>
        <w:spacing w:line="330" w:lineRule="exact"/>
        <w:ind w:left="567" w:firstLine="210"/>
        <w:rPr>
          <w:color w:val="000000" w:themeColor="text1"/>
        </w:rPr>
      </w:pPr>
      <w:r w:rsidRPr="00685DAC">
        <w:rPr>
          <w:rFonts w:hint="eastAsia"/>
          <w:color w:val="000000" w:themeColor="text1"/>
        </w:rPr>
        <w:t>区は</w:t>
      </w:r>
      <w:r w:rsidR="00C511B2" w:rsidRPr="00685DAC">
        <w:rPr>
          <w:rFonts w:hint="eastAsia"/>
          <w:color w:val="000000" w:themeColor="text1"/>
        </w:rPr>
        <w:t>、</w:t>
      </w:r>
      <w:r w:rsidR="0053722A" w:rsidRPr="00685DAC">
        <w:rPr>
          <w:rFonts w:hint="eastAsia"/>
          <w:color w:val="000000" w:themeColor="text1"/>
        </w:rPr>
        <w:t>広報・ホームページ、パンフレット</w:t>
      </w:r>
      <w:r w:rsidR="007E74FB" w:rsidRPr="00685DAC">
        <w:rPr>
          <w:rFonts w:hint="eastAsia"/>
          <w:color w:val="000000" w:themeColor="text1"/>
        </w:rPr>
        <w:t>、</w:t>
      </w:r>
      <w:r w:rsidR="0053722A" w:rsidRPr="00685DAC">
        <w:rPr>
          <w:rFonts w:hint="eastAsia"/>
          <w:color w:val="000000" w:themeColor="text1"/>
        </w:rPr>
        <w:t>地域センター</w:t>
      </w:r>
      <w:r w:rsidR="00AB30C2" w:rsidRPr="00685DAC">
        <w:rPr>
          <w:rFonts w:hint="eastAsia"/>
          <w:color w:val="000000" w:themeColor="text1"/>
        </w:rPr>
        <w:t>まつり</w:t>
      </w:r>
      <w:r w:rsidR="0053722A" w:rsidRPr="00685DAC">
        <w:rPr>
          <w:rFonts w:hint="eastAsia"/>
          <w:color w:val="000000" w:themeColor="text1"/>
        </w:rPr>
        <w:t>や</w:t>
      </w:r>
      <w:r w:rsidR="00AB30C2" w:rsidRPr="00685DAC">
        <w:rPr>
          <w:rFonts w:hint="eastAsia"/>
          <w:color w:val="000000" w:themeColor="text1"/>
        </w:rPr>
        <w:t>避難所</w:t>
      </w:r>
      <w:r w:rsidR="0053722A" w:rsidRPr="00685DAC">
        <w:rPr>
          <w:rFonts w:hint="eastAsia"/>
          <w:color w:val="000000" w:themeColor="text1"/>
        </w:rPr>
        <w:t>防災訓練等の機会を利用し</w:t>
      </w:r>
      <w:r w:rsidRPr="00685DAC">
        <w:rPr>
          <w:rFonts w:hint="eastAsia"/>
          <w:color w:val="000000" w:themeColor="text1"/>
        </w:rPr>
        <w:t>て</w:t>
      </w:r>
      <w:r w:rsidR="0053722A" w:rsidRPr="00685DAC">
        <w:rPr>
          <w:rFonts w:hint="eastAsia"/>
          <w:color w:val="000000" w:themeColor="text1"/>
        </w:rPr>
        <w:t>、</w:t>
      </w:r>
      <w:r w:rsidRPr="00685DAC">
        <w:rPr>
          <w:rFonts w:hint="eastAsia"/>
          <w:color w:val="000000" w:themeColor="text1"/>
        </w:rPr>
        <w:t>耐震化の普及</w:t>
      </w:r>
      <w:r w:rsidR="0053722A" w:rsidRPr="00685DAC">
        <w:rPr>
          <w:rFonts w:hint="eastAsia"/>
          <w:color w:val="000000" w:themeColor="text1"/>
        </w:rPr>
        <w:t>啓発</w:t>
      </w:r>
      <w:r w:rsidRPr="00685DAC">
        <w:rPr>
          <w:rFonts w:hint="eastAsia"/>
          <w:color w:val="000000" w:themeColor="text1"/>
        </w:rPr>
        <w:t>に取り組んできた</w:t>
      </w:r>
      <w:r w:rsidR="00216FA8" w:rsidRPr="00685DAC">
        <w:rPr>
          <w:rFonts w:hint="eastAsia"/>
          <w:color w:val="000000" w:themeColor="text1"/>
        </w:rPr>
        <w:t>。</w:t>
      </w:r>
      <w:r w:rsidRPr="00685DAC">
        <w:rPr>
          <w:rFonts w:hint="eastAsia"/>
          <w:color w:val="000000" w:themeColor="text1"/>
        </w:rPr>
        <w:t>また、</w:t>
      </w:r>
      <w:r w:rsidR="007E74FB" w:rsidRPr="00685DAC">
        <w:rPr>
          <w:rFonts w:hint="eastAsia"/>
          <w:color w:val="000000" w:themeColor="text1"/>
        </w:rPr>
        <w:t>耐震モデル地区事業やマンション啓発隊など個別訪問による普及啓発も</w:t>
      </w:r>
      <w:r w:rsidRPr="00685DAC">
        <w:rPr>
          <w:rFonts w:hint="eastAsia"/>
          <w:color w:val="000000" w:themeColor="text1"/>
        </w:rPr>
        <w:t>実施してきた。</w:t>
      </w:r>
    </w:p>
    <w:p w14:paraId="66D48D88" w14:textId="77777777" w:rsidR="005276D8" w:rsidRPr="00685DAC" w:rsidRDefault="005276D8" w:rsidP="005C32B6">
      <w:pPr>
        <w:pStyle w:val="a3"/>
        <w:spacing w:line="330" w:lineRule="exact"/>
        <w:ind w:left="567" w:firstLine="210"/>
        <w:rPr>
          <w:color w:val="000000" w:themeColor="text1"/>
        </w:rPr>
      </w:pPr>
      <w:r w:rsidRPr="00685DAC">
        <w:rPr>
          <w:rFonts w:hint="eastAsia"/>
          <w:color w:val="000000" w:themeColor="text1"/>
        </w:rPr>
        <w:t>今後も</w:t>
      </w:r>
      <w:r w:rsidR="0053722A" w:rsidRPr="00685DAC">
        <w:rPr>
          <w:rFonts w:hint="eastAsia"/>
          <w:color w:val="000000" w:themeColor="text1"/>
        </w:rPr>
        <w:t>、地域</w:t>
      </w:r>
      <w:r w:rsidR="00C511B2" w:rsidRPr="00685DAC">
        <w:rPr>
          <w:rFonts w:hint="eastAsia"/>
          <w:color w:val="000000" w:themeColor="text1"/>
        </w:rPr>
        <w:t>団体</w:t>
      </w:r>
      <w:r w:rsidR="0053722A" w:rsidRPr="00685DAC">
        <w:rPr>
          <w:rFonts w:hint="eastAsia"/>
          <w:color w:val="000000" w:themeColor="text1"/>
        </w:rPr>
        <w:t>や関連団体と連携</w:t>
      </w:r>
      <w:r w:rsidR="00822511" w:rsidRPr="00685DAC">
        <w:rPr>
          <w:rFonts w:hint="eastAsia"/>
          <w:color w:val="000000" w:themeColor="text1"/>
        </w:rPr>
        <w:t>し</w:t>
      </w:r>
      <w:r w:rsidRPr="00685DAC">
        <w:rPr>
          <w:rFonts w:hint="eastAsia"/>
          <w:color w:val="000000" w:themeColor="text1"/>
        </w:rPr>
        <w:t>て、</w:t>
      </w:r>
      <w:r w:rsidR="007E74FB" w:rsidRPr="00685DAC">
        <w:rPr>
          <w:rFonts w:hint="eastAsia"/>
          <w:color w:val="000000" w:themeColor="text1"/>
        </w:rPr>
        <w:t>より多くの建物所有者に普及啓発を行っていく</w:t>
      </w:r>
      <w:r w:rsidRPr="00685DAC">
        <w:rPr>
          <w:rFonts w:hint="eastAsia"/>
          <w:color w:val="000000" w:themeColor="text1"/>
        </w:rPr>
        <w:t>。</w:t>
      </w:r>
    </w:p>
    <w:p w14:paraId="0346797F" w14:textId="7D4760B4" w:rsidR="006522C8" w:rsidRPr="00685DAC" w:rsidRDefault="005B0B05" w:rsidP="006522C8">
      <w:pPr>
        <w:pStyle w:val="a3"/>
        <w:spacing w:line="330" w:lineRule="exact"/>
        <w:ind w:left="567" w:firstLine="210"/>
        <w:rPr>
          <w:color w:val="000000" w:themeColor="text1"/>
        </w:rPr>
      </w:pPr>
      <w:r w:rsidRPr="00685DAC">
        <w:rPr>
          <w:rFonts w:hint="eastAsia"/>
          <w:color w:val="000000" w:themeColor="text1"/>
        </w:rPr>
        <w:t>住宅への個別訪問は、「住宅耐震化緊急促進アクションプログ</w:t>
      </w:r>
      <w:r w:rsidRPr="00B342B8">
        <w:rPr>
          <w:rFonts w:hint="eastAsia"/>
        </w:rPr>
        <w:t>ラム」</w:t>
      </w:r>
      <w:r w:rsidRPr="00B342B8">
        <w:rPr>
          <w:rFonts w:ascii="ＭＳ Ｐゴシック" w:eastAsia="ＭＳ Ｐゴシック" w:hAnsi="ＭＳ Ｐゴシック" w:hint="eastAsia"/>
          <w:sz w:val="18"/>
          <w:szCs w:val="18"/>
        </w:rPr>
        <w:t>(※1</w:t>
      </w:r>
      <w:r w:rsidR="00674680">
        <w:rPr>
          <w:rFonts w:ascii="ＭＳ Ｐゴシック" w:eastAsia="ＭＳ Ｐゴシック" w:hAnsi="ＭＳ Ｐゴシック"/>
          <w:sz w:val="18"/>
          <w:szCs w:val="18"/>
        </w:rPr>
        <w:t>9</w:t>
      </w:r>
      <w:r w:rsidRPr="00B342B8">
        <w:rPr>
          <w:rFonts w:ascii="ＭＳ Ｐゴシック" w:eastAsia="ＭＳ Ｐゴシック" w:hAnsi="ＭＳ Ｐゴシック" w:hint="eastAsia"/>
          <w:sz w:val="18"/>
          <w:szCs w:val="18"/>
        </w:rPr>
        <w:t>)</w:t>
      </w:r>
      <w:r w:rsidRPr="00B342B8">
        <w:rPr>
          <w:rFonts w:hint="eastAsia"/>
        </w:rPr>
        <w:t>に基</w:t>
      </w:r>
      <w:r w:rsidRPr="00685DAC">
        <w:rPr>
          <w:rFonts w:hint="eastAsia"/>
          <w:color w:val="000000" w:themeColor="text1"/>
        </w:rPr>
        <w:t>づき、区の耐震診断の</w:t>
      </w:r>
      <w:r w:rsidR="0068018F">
        <w:rPr>
          <w:rFonts w:hint="eastAsia"/>
          <w:color w:val="000000" w:themeColor="text1"/>
        </w:rPr>
        <w:t>補助</w:t>
      </w:r>
      <w:r w:rsidRPr="00685DAC">
        <w:rPr>
          <w:rFonts w:hint="eastAsia"/>
          <w:color w:val="000000" w:themeColor="text1"/>
        </w:rPr>
        <w:t>等を活用し、耐震改修工事に至っていない建築物について</w:t>
      </w:r>
      <w:r w:rsidR="00C12524">
        <w:rPr>
          <w:rFonts w:hint="eastAsia"/>
          <w:color w:val="000000" w:themeColor="text1"/>
        </w:rPr>
        <w:t>、</w:t>
      </w:r>
      <w:r w:rsidRPr="00685DAC">
        <w:rPr>
          <w:rFonts w:hint="eastAsia"/>
          <w:color w:val="000000" w:themeColor="text1"/>
        </w:rPr>
        <w:t>耐震改修工事を改めて促す等、普及啓発を更に強化する。</w:t>
      </w:r>
      <w:r w:rsidR="006522C8" w:rsidRPr="00685DAC">
        <w:rPr>
          <w:rFonts w:hint="eastAsia"/>
          <w:color w:val="000000" w:themeColor="text1"/>
        </w:rPr>
        <w:t>非木造の共同住宅については、「東京におけるマンションの適正な管理の促進に関する条例」に基づく「管理状況届出制度」を活用し、</w:t>
      </w:r>
      <w:r w:rsidR="00201886" w:rsidRPr="00685DAC">
        <w:rPr>
          <w:rFonts w:hint="eastAsia"/>
          <w:color w:val="000000" w:themeColor="text1"/>
        </w:rPr>
        <w:t>各建築物の</w:t>
      </w:r>
      <w:r w:rsidR="005A0DF2" w:rsidRPr="00685DAC">
        <w:rPr>
          <w:rFonts w:hint="eastAsia"/>
          <w:color w:val="000000" w:themeColor="text1"/>
        </w:rPr>
        <w:t>実態</w:t>
      </w:r>
      <w:r w:rsidR="00201886" w:rsidRPr="00685DAC">
        <w:rPr>
          <w:rFonts w:hint="eastAsia"/>
          <w:color w:val="000000" w:themeColor="text1"/>
        </w:rPr>
        <w:t>に応じ</w:t>
      </w:r>
      <w:r w:rsidR="002E4E0B" w:rsidRPr="00685DAC">
        <w:rPr>
          <w:rFonts w:hint="eastAsia"/>
          <w:color w:val="000000" w:themeColor="text1"/>
        </w:rPr>
        <w:t>て</w:t>
      </w:r>
      <w:r w:rsidR="00201886" w:rsidRPr="00685DAC">
        <w:rPr>
          <w:rFonts w:hint="eastAsia"/>
          <w:color w:val="000000" w:themeColor="text1"/>
        </w:rPr>
        <w:t>、耐震化に向けた合意形成を支援する。</w:t>
      </w:r>
      <w:r w:rsidR="006522C8" w:rsidRPr="00685DAC">
        <w:rPr>
          <w:rFonts w:hint="eastAsia"/>
          <w:color w:val="000000" w:themeColor="text1"/>
        </w:rPr>
        <w:t>特定緊急輸送道路沿道建築物については、区間到達率が低い路線沿道や倒壊の危険性が高い建築物への個別訪問等を重点的に実施する。</w:t>
      </w:r>
    </w:p>
    <w:p w14:paraId="41AF9D82" w14:textId="4C40DF69" w:rsidR="006522C8" w:rsidRPr="00685DAC" w:rsidRDefault="006522C8" w:rsidP="006522C8">
      <w:pPr>
        <w:pStyle w:val="a3"/>
        <w:spacing w:line="330" w:lineRule="exact"/>
        <w:ind w:left="567" w:firstLine="210"/>
        <w:rPr>
          <w:color w:val="000000" w:themeColor="text1"/>
        </w:rPr>
      </w:pPr>
      <w:r w:rsidRPr="00685DAC">
        <w:rPr>
          <w:rFonts w:hint="eastAsia"/>
          <w:color w:val="000000" w:themeColor="text1"/>
        </w:rPr>
        <w:t>また、「新たな日常」を踏まえ、耐震化の必要性を説明する動画配信等による普及啓発にも取り組んでいく。</w:t>
      </w:r>
    </w:p>
    <w:p w14:paraId="093A49B1" w14:textId="0BC7A5C2" w:rsidR="00B177D0" w:rsidRPr="004E5F7A" w:rsidRDefault="006522C8" w:rsidP="005C32B6">
      <w:pPr>
        <w:pStyle w:val="a3"/>
        <w:spacing w:line="330" w:lineRule="exact"/>
        <w:ind w:left="567" w:firstLine="210"/>
      </w:pPr>
      <w:r w:rsidRPr="00685DAC">
        <w:rPr>
          <w:rFonts w:hint="eastAsia"/>
          <w:color w:val="000000" w:themeColor="text1"/>
        </w:rPr>
        <w:t>加えて、宅地</w:t>
      </w:r>
      <w:r w:rsidR="0053722A" w:rsidRPr="00685DAC">
        <w:rPr>
          <w:rFonts w:hint="eastAsia"/>
          <w:color w:val="000000" w:themeColor="text1"/>
        </w:rPr>
        <w:t>建物取引業法において、宅地建物取引業者に義務付けられている重要事項説明書に耐震診断の結果に関する事項が</w:t>
      </w:r>
      <w:r w:rsidR="00822511" w:rsidRPr="00685DAC">
        <w:rPr>
          <w:rFonts w:hint="eastAsia"/>
          <w:color w:val="000000" w:themeColor="text1"/>
        </w:rPr>
        <w:t>あることから</w:t>
      </w:r>
      <w:r w:rsidR="0053722A" w:rsidRPr="00685DAC">
        <w:rPr>
          <w:rFonts w:hint="eastAsia"/>
          <w:color w:val="000000" w:themeColor="text1"/>
        </w:rPr>
        <w:t>、関係団体等と連携し、建物所有者等の自発</w:t>
      </w:r>
      <w:r w:rsidR="0053722A" w:rsidRPr="004E5F7A">
        <w:rPr>
          <w:rFonts w:hint="eastAsia"/>
        </w:rPr>
        <w:t>的な耐震診断の実施を促進していく。</w:t>
      </w:r>
    </w:p>
    <w:p w14:paraId="1C29BE08" w14:textId="4E85A363" w:rsidR="005B0B05" w:rsidRPr="004E5F7A" w:rsidRDefault="005B0B05" w:rsidP="00986FF5">
      <w:pPr>
        <w:widowControl/>
        <w:adjustRightInd w:val="0"/>
        <w:spacing w:line="240" w:lineRule="exact"/>
        <w:ind w:leftChars="80" w:left="798" w:hangingChars="350" w:hanging="630"/>
        <w:jc w:val="left"/>
        <w:rPr>
          <w:rFonts w:hAnsi="ＭＳ 明朝"/>
          <w:b/>
          <w:szCs w:val="20"/>
        </w:rPr>
      </w:pPr>
      <w:r w:rsidRPr="004E5F7A">
        <w:rPr>
          <w:rFonts w:ascii="ＭＳ Ｐゴシック" w:eastAsia="ＭＳ Ｐゴシック" w:hAnsi="ＭＳ Ｐゴシック" w:hint="eastAsia"/>
          <w:sz w:val="18"/>
          <w:szCs w:val="18"/>
        </w:rPr>
        <w:t>（※</w:t>
      </w:r>
      <w:r w:rsidR="0061564A" w:rsidRPr="004E5F7A">
        <w:rPr>
          <w:rFonts w:ascii="ＭＳ Ｐゴシック" w:eastAsia="ＭＳ Ｐゴシック" w:hAnsi="ＭＳ Ｐゴシック"/>
          <w:sz w:val="18"/>
          <w:szCs w:val="18"/>
        </w:rPr>
        <w:t>1</w:t>
      </w:r>
      <w:r w:rsidR="00674680">
        <w:rPr>
          <w:rFonts w:ascii="ＭＳ Ｐゴシック" w:eastAsia="ＭＳ Ｐゴシック" w:hAnsi="ＭＳ Ｐゴシック"/>
          <w:sz w:val="18"/>
          <w:szCs w:val="18"/>
        </w:rPr>
        <w:t>9</w:t>
      </w:r>
      <w:r w:rsidRPr="004E5F7A">
        <w:rPr>
          <w:rFonts w:ascii="ＭＳ Ｐゴシック" w:eastAsia="ＭＳ Ｐゴシック" w:hAnsi="ＭＳ Ｐゴシック" w:hint="eastAsia"/>
          <w:sz w:val="18"/>
          <w:szCs w:val="18"/>
        </w:rPr>
        <w:t>）：社会資本整備総合交付金交付要綱（平成22年3</w:t>
      </w:r>
      <w:r w:rsidRPr="004E5F7A">
        <w:rPr>
          <w:rFonts w:ascii="ＭＳ Ｐゴシック" w:eastAsia="ＭＳ Ｐゴシック" w:hAnsi="ＭＳ Ｐゴシック"/>
          <w:sz w:val="18"/>
          <w:szCs w:val="18"/>
        </w:rPr>
        <w:t>月</w:t>
      </w:r>
      <w:r w:rsidRPr="004E5F7A">
        <w:rPr>
          <w:rFonts w:ascii="ＭＳ Ｐゴシック" w:eastAsia="ＭＳ Ｐゴシック" w:hAnsi="ＭＳ Ｐゴシック" w:hint="eastAsia"/>
          <w:sz w:val="18"/>
          <w:szCs w:val="18"/>
        </w:rPr>
        <w:t>26日</w:t>
      </w:r>
      <w:r w:rsidRPr="004E5F7A">
        <w:rPr>
          <w:rFonts w:ascii="ＭＳ Ｐゴシック" w:eastAsia="ＭＳ Ｐゴシック" w:hAnsi="ＭＳ Ｐゴシック"/>
          <w:sz w:val="18"/>
          <w:szCs w:val="18"/>
        </w:rPr>
        <w:t xml:space="preserve">　国官会第2317号）附属第Ⅱ編第</w:t>
      </w:r>
      <w:r w:rsidRPr="004E5F7A">
        <w:rPr>
          <w:rFonts w:ascii="ＭＳ Ｐゴシック" w:eastAsia="ＭＳ Ｐゴシック" w:hAnsi="ＭＳ Ｐゴシック" w:hint="eastAsia"/>
          <w:sz w:val="18"/>
          <w:szCs w:val="18"/>
        </w:rPr>
        <w:t>1</w:t>
      </w:r>
      <w:r w:rsidRPr="004E5F7A">
        <w:rPr>
          <w:rFonts w:ascii="ＭＳ Ｐゴシック" w:eastAsia="ＭＳ Ｐゴシック" w:hAnsi="ＭＳ Ｐゴシック"/>
          <w:sz w:val="18"/>
          <w:szCs w:val="18"/>
        </w:rPr>
        <w:t>章</w:t>
      </w:r>
      <w:r w:rsidRPr="004E5F7A">
        <w:rPr>
          <w:rFonts w:ascii="ＭＳ Ｐゴシック" w:eastAsia="ＭＳ Ｐゴシック" w:hAnsi="ＭＳ Ｐゴシック" w:hint="eastAsia"/>
          <w:sz w:val="18"/>
          <w:szCs w:val="18"/>
        </w:rPr>
        <w:t>ｲ</w:t>
      </w:r>
      <w:r w:rsidRPr="004E5F7A">
        <w:rPr>
          <w:rFonts w:ascii="ＭＳ Ｐゴシック" w:eastAsia="ＭＳ Ｐゴシック" w:hAnsi="ＭＳ Ｐゴシック"/>
          <w:sz w:val="18"/>
          <w:szCs w:val="18"/>
        </w:rPr>
        <w:t>ー</w:t>
      </w:r>
      <w:r w:rsidRPr="004E5F7A">
        <w:rPr>
          <w:rFonts w:ascii="ＭＳ Ｐゴシック" w:eastAsia="ＭＳ Ｐゴシック" w:hAnsi="ＭＳ Ｐゴシック" w:hint="eastAsia"/>
          <w:sz w:val="18"/>
          <w:szCs w:val="18"/>
        </w:rPr>
        <w:t>16</w:t>
      </w:r>
      <w:r w:rsidRPr="004E5F7A">
        <w:rPr>
          <w:rFonts w:ascii="ＭＳ Ｐゴシック" w:eastAsia="ＭＳ Ｐゴシック" w:hAnsi="ＭＳ Ｐゴシック"/>
          <w:sz w:val="18"/>
          <w:szCs w:val="18"/>
        </w:rPr>
        <w:t>－（</w:t>
      </w:r>
      <w:r w:rsidRPr="004E5F7A">
        <w:rPr>
          <w:rFonts w:ascii="ＭＳ Ｐゴシック" w:eastAsia="ＭＳ Ｐゴシック" w:hAnsi="ＭＳ Ｐゴシック" w:hint="eastAsia"/>
          <w:sz w:val="18"/>
          <w:szCs w:val="18"/>
        </w:rPr>
        <w:t>12</w:t>
      </w:r>
      <w:r w:rsidRPr="004E5F7A">
        <w:rPr>
          <w:rFonts w:ascii="ＭＳ Ｐゴシック" w:eastAsia="ＭＳ Ｐゴシック" w:hAnsi="ＭＳ Ｐゴシック"/>
          <w:sz w:val="18"/>
          <w:szCs w:val="18"/>
        </w:rPr>
        <w:t>）</w:t>
      </w:r>
      <w:r w:rsidRPr="004E5F7A">
        <w:rPr>
          <w:rFonts w:ascii="ＭＳ Ｐゴシック" w:eastAsia="ＭＳ Ｐゴシック" w:hAnsi="ＭＳ Ｐゴシック" w:hint="eastAsia"/>
          <w:sz w:val="18"/>
          <w:szCs w:val="18"/>
        </w:rPr>
        <w:t>－</w:t>
      </w:r>
      <w:r w:rsidRPr="004E5F7A">
        <w:rPr>
          <w:rFonts w:ascii="ＭＳ Ｐゴシック" w:eastAsia="ＭＳ Ｐゴシック" w:hAnsi="ＭＳ Ｐゴシック"/>
          <w:sz w:val="18"/>
          <w:szCs w:val="18"/>
        </w:rPr>
        <w:t>①</w:t>
      </w:r>
      <w:r w:rsidRPr="004E5F7A">
        <w:rPr>
          <w:rFonts w:ascii="ＭＳ Ｐゴシック" w:eastAsia="ＭＳ Ｐゴシック" w:hAnsi="ＭＳ Ｐゴシック" w:hint="eastAsia"/>
          <w:sz w:val="18"/>
          <w:szCs w:val="18"/>
        </w:rPr>
        <w:t>1</w:t>
      </w:r>
      <w:r w:rsidRPr="004E5F7A">
        <w:rPr>
          <w:rFonts w:ascii="ＭＳ Ｐゴシック" w:eastAsia="ＭＳ Ｐゴシック" w:hAnsi="ＭＳ Ｐゴシック"/>
          <w:sz w:val="18"/>
          <w:szCs w:val="18"/>
        </w:rPr>
        <w:t>．の第</w:t>
      </w:r>
      <w:r w:rsidRPr="004E5F7A">
        <w:rPr>
          <w:rFonts w:ascii="ＭＳ Ｐゴシック" w:eastAsia="ＭＳ Ｐゴシック" w:hAnsi="ＭＳ Ｐゴシック" w:hint="eastAsia"/>
          <w:sz w:val="18"/>
          <w:szCs w:val="18"/>
        </w:rPr>
        <w:t>2</w:t>
      </w:r>
      <w:r w:rsidRPr="004E5F7A">
        <w:rPr>
          <w:rFonts w:ascii="ＭＳ Ｐゴシック" w:eastAsia="ＭＳ Ｐゴシック" w:hAnsi="ＭＳ Ｐゴシック"/>
          <w:sz w:val="18"/>
          <w:szCs w:val="18"/>
        </w:rPr>
        <w:t>項第四号ハに規定する、地方公共団体が住宅の耐震化を緊急的に促進するための計画をいう</w:t>
      </w:r>
    </w:p>
    <w:p w14:paraId="086BEB43" w14:textId="6DFAE250" w:rsidR="0050589C" w:rsidRPr="004E5F7A" w:rsidRDefault="0050589C" w:rsidP="005C32B6">
      <w:pPr>
        <w:widowControl/>
        <w:spacing w:line="330" w:lineRule="exact"/>
        <w:jc w:val="left"/>
      </w:pPr>
    </w:p>
    <w:p w14:paraId="2F2D1F37" w14:textId="77777777" w:rsidR="0053722A" w:rsidRPr="00685DAC" w:rsidRDefault="0053722A" w:rsidP="005C32B6">
      <w:pPr>
        <w:widowControl/>
        <w:spacing w:line="330" w:lineRule="exact"/>
        <w:ind w:leftChars="150" w:left="315"/>
        <w:jc w:val="left"/>
        <w:rPr>
          <w:b/>
          <w:color w:val="000000" w:themeColor="text1"/>
        </w:rPr>
      </w:pPr>
      <w:r w:rsidRPr="00685DAC">
        <w:rPr>
          <w:rFonts w:hint="eastAsia"/>
          <w:b/>
          <w:color w:val="000000" w:themeColor="text1"/>
        </w:rPr>
        <w:t>イ）</w:t>
      </w:r>
      <w:r w:rsidR="00822511" w:rsidRPr="00685DAC">
        <w:rPr>
          <w:rFonts w:hint="eastAsia"/>
          <w:b/>
          <w:color w:val="000000" w:themeColor="text1"/>
        </w:rPr>
        <w:t>情報提供と</w:t>
      </w:r>
      <w:r w:rsidRPr="00685DAC">
        <w:rPr>
          <w:rFonts w:hint="eastAsia"/>
          <w:b/>
          <w:color w:val="000000" w:themeColor="text1"/>
        </w:rPr>
        <w:t>相談窓口の整備</w:t>
      </w:r>
    </w:p>
    <w:p w14:paraId="71134B75" w14:textId="77777777" w:rsidR="0053722A" w:rsidRPr="00685DAC" w:rsidRDefault="0053722A" w:rsidP="005C32B6">
      <w:pPr>
        <w:pStyle w:val="a3"/>
        <w:spacing w:line="330" w:lineRule="exact"/>
        <w:ind w:left="567" w:firstLine="210"/>
        <w:rPr>
          <w:color w:val="000000" w:themeColor="text1"/>
        </w:rPr>
      </w:pPr>
      <w:r w:rsidRPr="00685DAC">
        <w:rPr>
          <w:rFonts w:hint="eastAsia"/>
          <w:color w:val="000000" w:themeColor="text1"/>
        </w:rPr>
        <w:t>区は、建築士による簡易な耐震診断や「安全安心</w:t>
      </w:r>
      <w:r w:rsidR="009A270B" w:rsidRPr="00685DAC">
        <w:rPr>
          <w:rFonts w:hint="eastAsia"/>
          <w:color w:val="000000" w:themeColor="text1"/>
        </w:rPr>
        <w:t>・</w:t>
      </w:r>
      <w:r w:rsidRPr="00685DAC">
        <w:rPr>
          <w:rFonts w:hint="eastAsia"/>
          <w:color w:val="000000" w:themeColor="text1"/>
        </w:rPr>
        <w:t>建築なんでも相談会」</w:t>
      </w:r>
      <w:r w:rsidR="00822511" w:rsidRPr="00685DAC">
        <w:rPr>
          <w:rFonts w:hint="eastAsia"/>
          <w:color w:val="000000" w:themeColor="text1"/>
        </w:rPr>
        <w:t>の開催のほか</w:t>
      </w:r>
      <w:r w:rsidR="00FC228F" w:rsidRPr="00685DAC">
        <w:rPr>
          <w:rFonts w:hint="eastAsia"/>
          <w:color w:val="000000" w:themeColor="text1"/>
        </w:rPr>
        <w:t>、</w:t>
      </w:r>
      <w:r w:rsidRPr="00685DAC">
        <w:rPr>
          <w:rFonts w:hint="eastAsia"/>
          <w:color w:val="000000" w:themeColor="text1"/>
        </w:rPr>
        <w:t>パンフレット</w:t>
      </w:r>
      <w:r w:rsidR="00822511" w:rsidRPr="00685DAC">
        <w:rPr>
          <w:rFonts w:hint="eastAsia"/>
          <w:color w:val="000000" w:themeColor="text1"/>
        </w:rPr>
        <w:t>で</w:t>
      </w:r>
      <w:r w:rsidR="00FC228F" w:rsidRPr="00685DAC">
        <w:rPr>
          <w:rFonts w:hint="eastAsia"/>
          <w:color w:val="000000" w:themeColor="text1"/>
        </w:rPr>
        <w:t>固定資産税</w:t>
      </w:r>
      <w:r w:rsidRPr="00685DAC">
        <w:rPr>
          <w:rFonts w:hint="eastAsia"/>
          <w:color w:val="000000" w:themeColor="text1"/>
        </w:rPr>
        <w:t>の</w:t>
      </w:r>
      <w:r w:rsidR="00FC228F" w:rsidRPr="00685DAC">
        <w:rPr>
          <w:rFonts w:hint="eastAsia"/>
          <w:color w:val="000000" w:themeColor="text1"/>
        </w:rPr>
        <w:t>減免措置</w:t>
      </w:r>
      <w:r w:rsidRPr="00685DAC">
        <w:rPr>
          <w:rFonts w:hint="eastAsia"/>
          <w:color w:val="000000" w:themeColor="text1"/>
        </w:rPr>
        <w:t>等</w:t>
      </w:r>
      <w:r w:rsidR="00822511" w:rsidRPr="00685DAC">
        <w:rPr>
          <w:rFonts w:hint="eastAsia"/>
          <w:color w:val="000000" w:themeColor="text1"/>
        </w:rPr>
        <w:t>を</w:t>
      </w:r>
      <w:r w:rsidRPr="00685DAC">
        <w:rPr>
          <w:rFonts w:hint="eastAsia"/>
          <w:color w:val="000000" w:themeColor="text1"/>
        </w:rPr>
        <w:t>紹介している。しかし、耐震診断や耐震改修への不安や、誰に頼むべきか分からないこと</w:t>
      </w:r>
      <w:r w:rsidR="00822511" w:rsidRPr="00685DAC">
        <w:rPr>
          <w:rFonts w:hint="eastAsia"/>
          <w:color w:val="000000" w:themeColor="text1"/>
        </w:rPr>
        <w:t>等</w:t>
      </w:r>
      <w:r w:rsidRPr="00685DAC">
        <w:rPr>
          <w:rFonts w:hint="eastAsia"/>
          <w:color w:val="000000" w:themeColor="text1"/>
        </w:rPr>
        <w:t>から、耐震</w:t>
      </w:r>
      <w:r w:rsidR="00822511" w:rsidRPr="00685DAC">
        <w:rPr>
          <w:rFonts w:hint="eastAsia"/>
          <w:color w:val="000000" w:themeColor="text1"/>
        </w:rPr>
        <w:t>化</w:t>
      </w:r>
      <w:r w:rsidRPr="00685DAC">
        <w:rPr>
          <w:rFonts w:hint="eastAsia"/>
          <w:color w:val="000000" w:themeColor="text1"/>
        </w:rPr>
        <w:t>に至らないケースも見受けられる。</w:t>
      </w:r>
    </w:p>
    <w:p w14:paraId="0C42B67A" w14:textId="12BEA2D8" w:rsidR="005129C7" w:rsidRPr="00685DAC" w:rsidRDefault="00CF0B2D" w:rsidP="005C32B6">
      <w:pPr>
        <w:pStyle w:val="a3"/>
        <w:spacing w:line="330" w:lineRule="exact"/>
        <w:ind w:left="567" w:firstLine="210"/>
        <w:rPr>
          <w:color w:val="000000" w:themeColor="text1"/>
        </w:rPr>
      </w:pPr>
      <w:r w:rsidRPr="00685DAC">
        <w:rPr>
          <w:rFonts w:hint="eastAsia"/>
          <w:color w:val="000000" w:themeColor="text1"/>
        </w:rPr>
        <w:t>建物所有者</w:t>
      </w:r>
      <w:r w:rsidR="0053722A" w:rsidRPr="00685DAC">
        <w:rPr>
          <w:rFonts w:hint="eastAsia"/>
          <w:color w:val="000000" w:themeColor="text1"/>
        </w:rPr>
        <w:t>等が安心して耐震</w:t>
      </w:r>
      <w:r w:rsidR="00822511" w:rsidRPr="00685DAC">
        <w:rPr>
          <w:rFonts w:hint="eastAsia"/>
          <w:color w:val="000000" w:themeColor="text1"/>
        </w:rPr>
        <w:t>化に取り組める</w:t>
      </w:r>
      <w:r w:rsidR="0053722A" w:rsidRPr="00685DAC">
        <w:rPr>
          <w:rFonts w:hint="eastAsia"/>
          <w:color w:val="000000" w:themeColor="text1"/>
        </w:rPr>
        <w:t>よう、</w:t>
      </w:r>
      <w:r w:rsidR="00822511" w:rsidRPr="00685DAC">
        <w:rPr>
          <w:rFonts w:hint="eastAsia"/>
          <w:color w:val="000000" w:themeColor="text1"/>
        </w:rPr>
        <w:t>今後も、</w:t>
      </w:r>
      <w:r w:rsidR="0053722A" w:rsidRPr="00685DAC">
        <w:rPr>
          <w:rFonts w:hint="eastAsia"/>
          <w:color w:val="000000" w:themeColor="text1"/>
        </w:rPr>
        <w:t>相談の機会や方法を充実させる</w:t>
      </w:r>
      <w:r w:rsidR="005129C7" w:rsidRPr="00685DAC">
        <w:rPr>
          <w:rFonts w:hint="eastAsia"/>
          <w:color w:val="000000" w:themeColor="text1"/>
        </w:rPr>
        <w:t>。</w:t>
      </w:r>
    </w:p>
    <w:p w14:paraId="765F1A3E" w14:textId="77777777" w:rsidR="0053722A" w:rsidRPr="00685DAC" w:rsidRDefault="005129C7" w:rsidP="005C32B6">
      <w:pPr>
        <w:pStyle w:val="a3"/>
        <w:spacing w:line="330" w:lineRule="exact"/>
        <w:ind w:left="567" w:firstLine="210"/>
        <w:rPr>
          <w:color w:val="000000" w:themeColor="text1"/>
        </w:rPr>
      </w:pPr>
      <w:r w:rsidRPr="00685DAC">
        <w:rPr>
          <w:rFonts w:hint="eastAsia"/>
          <w:color w:val="000000" w:themeColor="text1"/>
        </w:rPr>
        <w:t>また、耐震改修を行った住宅に対する固定資産税及び都市計画税の減免措置等</w:t>
      </w:r>
      <w:r w:rsidR="0053722A" w:rsidRPr="00685DAC">
        <w:rPr>
          <w:rFonts w:hint="eastAsia"/>
          <w:color w:val="000000" w:themeColor="text1"/>
        </w:rPr>
        <w:t>についても情報提供を行う。</w:t>
      </w:r>
    </w:p>
    <w:p w14:paraId="397EB802" w14:textId="77777777" w:rsidR="0050589C" w:rsidRPr="00685DAC" w:rsidRDefault="0050589C" w:rsidP="005C32B6">
      <w:pPr>
        <w:pStyle w:val="aa"/>
        <w:spacing w:line="330" w:lineRule="exact"/>
        <w:ind w:left="526" w:hanging="211"/>
        <w:rPr>
          <w:color w:val="000000" w:themeColor="text1"/>
        </w:rPr>
      </w:pPr>
    </w:p>
    <w:p w14:paraId="4D65E564" w14:textId="7B3D3073" w:rsidR="0053722A" w:rsidRPr="00685DAC" w:rsidRDefault="0053722A" w:rsidP="005C32B6">
      <w:pPr>
        <w:pStyle w:val="aa"/>
        <w:spacing w:line="330" w:lineRule="exact"/>
        <w:ind w:left="526" w:hanging="211"/>
        <w:rPr>
          <w:color w:val="000000" w:themeColor="text1"/>
        </w:rPr>
      </w:pPr>
      <w:r w:rsidRPr="00685DAC">
        <w:rPr>
          <w:rFonts w:hint="eastAsia"/>
          <w:color w:val="000000" w:themeColor="text1"/>
        </w:rPr>
        <w:t>ウ）木造住宅の安価で信頼できる耐震改修工法・装置の普及</w:t>
      </w:r>
    </w:p>
    <w:p w14:paraId="591DFDCD" w14:textId="52F422CD" w:rsidR="0053722A" w:rsidRPr="00685DAC" w:rsidRDefault="00822511" w:rsidP="005C32B6">
      <w:pPr>
        <w:pStyle w:val="a3"/>
        <w:spacing w:line="330" w:lineRule="exact"/>
        <w:ind w:left="567" w:firstLine="210"/>
        <w:rPr>
          <w:color w:val="000000" w:themeColor="text1"/>
        </w:rPr>
      </w:pPr>
      <w:r w:rsidRPr="00685DAC">
        <w:rPr>
          <w:rFonts w:hint="eastAsia"/>
          <w:color w:val="000000" w:themeColor="text1"/>
        </w:rPr>
        <w:t>所有者等が</w:t>
      </w:r>
      <w:r w:rsidR="0053722A" w:rsidRPr="00685DAC">
        <w:rPr>
          <w:rFonts w:hint="eastAsia"/>
          <w:color w:val="000000" w:themeColor="text1"/>
        </w:rPr>
        <w:t>安心して耐震化に取り組むためには、安価で信頼できる耐震改修工法・装置</w:t>
      </w:r>
      <w:r w:rsidRPr="00685DAC">
        <w:rPr>
          <w:rFonts w:hint="eastAsia"/>
          <w:color w:val="000000" w:themeColor="text1"/>
        </w:rPr>
        <w:t>を</w:t>
      </w:r>
      <w:r w:rsidR="0053722A" w:rsidRPr="00685DAC">
        <w:rPr>
          <w:rFonts w:hint="eastAsia"/>
          <w:color w:val="000000" w:themeColor="text1"/>
        </w:rPr>
        <w:t>広く普及</w:t>
      </w:r>
      <w:r w:rsidRPr="00685DAC">
        <w:rPr>
          <w:rFonts w:hint="eastAsia"/>
          <w:color w:val="000000" w:themeColor="text1"/>
        </w:rPr>
        <w:t>す</w:t>
      </w:r>
      <w:r w:rsidR="0053722A" w:rsidRPr="00685DAC">
        <w:rPr>
          <w:rFonts w:hint="eastAsia"/>
          <w:color w:val="000000" w:themeColor="text1"/>
        </w:rPr>
        <w:t>ることが重要である。</w:t>
      </w:r>
      <w:r w:rsidR="0053722A" w:rsidRPr="00685DAC">
        <w:rPr>
          <w:color w:val="000000" w:themeColor="text1"/>
        </w:rPr>
        <w:t xml:space="preserve"> </w:t>
      </w:r>
    </w:p>
    <w:p w14:paraId="6E9E7E75" w14:textId="3322352B" w:rsidR="0053722A" w:rsidRPr="00685DAC" w:rsidRDefault="00822511" w:rsidP="005C32B6">
      <w:pPr>
        <w:pStyle w:val="a3"/>
        <w:spacing w:line="330" w:lineRule="exact"/>
        <w:ind w:left="567" w:firstLine="210"/>
        <w:rPr>
          <w:color w:val="000000" w:themeColor="text1"/>
        </w:rPr>
      </w:pPr>
      <w:r w:rsidRPr="00685DAC">
        <w:rPr>
          <w:rFonts w:hint="eastAsia"/>
          <w:color w:val="000000" w:themeColor="text1"/>
        </w:rPr>
        <w:lastRenderedPageBreak/>
        <w:t>区</w:t>
      </w:r>
      <w:r w:rsidR="0053722A" w:rsidRPr="00685DAC">
        <w:rPr>
          <w:rFonts w:hint="eastAsia"/>
          <w:color w:val="000000" w:themeColor="text1"/>
        </w:rPr>
        <w:t>は、</w:t>
      </w:r>
      <w:r w:rsidRPr="00685DAC">
        <w:rPr>
          <w:rFonts w:hint="eastAsia"/>
          <w:color w:val="000000" w:themeColor="text1"/>
        </w:rPr>
        <w:t>安価で信頼できる耐震改修工法等について、</w:t>
      </w:r>
      <w:r w:rsidR="0053722A" w:rsidRPr="00685DAC">
        <w:rPr>
          <w:rFonts w:hint="eastAsia"/>
          <w:color w:val="000000" w:themeColor="text1"/>
        </w:rPr>
        <w:t>耐震フォーラムや</w:t>
      </w:r>
      <w:r w:rsidR="00921579" w:rsidRPr="00685DAC">
        <w:rPr>
          <w:rFonts w:hint="eastAsia"/>
          <w:color w:val="000000" w:themeColor="text1"/>
        </w:rPr>
        <w:t>耐震シェルター</w:t>
      </w:r>
      <w:r w:rsidR="0053722A" w:rsidRPr="00685DAC">
        <w:rPr>
          <w:rFonts w:hint="eastAsia"/>
          <w:color w:val="000000" w:themeColor="text1"/>
        </w:rPr>
        <w:t>・ベッド展示会、都と区の共催によ</w:t>
      </w:r>
      <w:r w:rsidRPr="00685DAC">
        <w:rPr>
          <w:rFonts w:hint="eastAsia"/>
          <w:color w:val="000000" w:themeColor="text1"/>
        </w:rPr>
        <w:t>る</w:t>
      </w:r>
      <w:r w:rsidR="0053722A" w:rsidRPr="00685DAC">
        <w:rPr>
          <w:rFonts w:hint="eastAsia"/>
          <w:color w:val="000000" w:themeColor="text1"/>
        </w:rPr>
        <w:t>耐震キャンペーン</w:t>
      </w:r>
      <w:r w:rsidRPr="00685DAC">
        <w:rPr>
          <w:rFonts w:hint="eastAsia"/>
          <w:color w:val="000000" w:themeColor="text1"/>
        </w:rPr>
        <w:t>において、周知している</w:t>
      </w:r>
      <w:r w:rsidR="0053722A" w:rsidRPr="00685DAC">
        <w:rPr>
          <w:rFonts w:hint="eastAsia"/>
          <w:color w:val="000000" w:themeColor="text1"/>
        </w:rPr>
        <w:t>。</w:t>
      </w:r>
    </w:p>
    <w:p w14:paraId="5166384D" w14:textId="77777777" w:rsidR="00130911" w:rsidRPr="00685DAC" w:rsidRDefault="00822511" w:rsidP="00130911">
      <w:pPr>
        <w:pStyle w:val="a3"/>
        <w:spacing w:line="330" w:lineRule="exact"/>
        <w:ind w:left="567" w:firstLine="210"/>
        <w:rPr>
          <w:color w:val="000000" w:themeColor="text1"/>
        </w:rPr>
      </w:pPr>
      <w:r w:rsidRPr="00685DAC">
        <w:rPr>
          <w:rFonts w:hint="eastAsia"/>
          <w:color w:val="000000" w:themeColor="text1"/>
        </w:rPr>
        <w:t>今後</w:t>
      </w:r>
      <w:r w:rsidR="0053722A" w:rsidRPr="00685DAC">
        <w:rPr>
          <w:rFonts w:hint="eastAsia"/>
          <w:color w:val="000000" w:themeColor="text1"/>
        </w:rPr>
        <w:t>も、耐震フォーラム</w:t>
      </w:r>
      <w:r w:rsidRPr="00685DAC">
        <w:rPr>
          <w:rFonts w:hint="eastAsia"/>
          <w:color w:val="000000" w:themeColor="text1"/>
        </w:rPr>
        <w:t>等により、認知度向上を図っていく</w:t>
      </w:r>
      <w:r w:rsidR="0053722A" w:rsidRPr="00685DAC">
        <w:rPr>
          <w:rFonts w:hint="eastAsia"/>
          <w:color w:val="000000" w:themeColor="text1"/>
        </w:rPr>
        <w:t>。</w:t>
      </w:r>
    </w:p>
    <w:p w14:paraId="598ACE18" w14:textId="77777777" w:rsidR="00D42900" w:rsidRPr="00685DAC" w:rsidRDefault="00D42900" w:rsidP="00130911">
      <w:pPr>
        <w:pStyle w:val="a3"/>
        <w:spacing w:line="330" w:lineRule="exact"/>
        <w:ind w:left="567" w:firstLine="210"/>
        <w:rPr>
          <w:color w:val="000000" w:themeColor="text1"/>
        </w:rPr>
      </w:pPr>
    </w:p>
    <w:p w14:paraId="3D114CAE" w14:textId="77777777" w:rsidR="0053722A" w:rsidRPr="00685DAC" w:rsidRDefault="0028725F" w:rsidP="00944395">
      <w:pPr>
        <w:pStyle w:val="a3"/>
        <w:spacing w:line="360" w:lineRule="auto"/>
        <w:ind w:leftChars="101" w:left="413" w:hangingChars="91" w:hanging="201"/>
        <w:rPr>
          <w:rFonts w:ascii="HGｺﾞｼｯｸM" w:eastAsia="HGｺﾞｼｯｸM"/>
          <w:b/>
          <w:color w:val="000000" w:themeColor="text1"/>
          <w:sz w:val="22"/>
        </w:rPr>
      </w:pPr>
      <w:r w:rsidRPr="00685DAC">
        <w:rPr>
          <w:rFonts w:ascii="HGｺﾞｼｯｸM" w:eastAsia="HGｺﾞｼｯｸM" w:hint="eastAsia"/>
          <w:b/>
          <w:color w:val="000000" w:themeColor="text1"/>
          <w:sz w:val="22"/>
        </w:rPr>
        <w:t xml:space="preserve">(2) </w:t>
      </w:r>
      <w:r w:rsidR="0053722A" w:rsidRPr="00685DAC">
        <w:rPr>
          <w:rFonts w:ascii="HGｺﾞｼｯｸM" w:eastAsia="HGｺﾞｼｯｸM" w:hint="eastAsia"/>
          <w:b/>
          <w:color w:val="000000" w:themeColor="text1"/>
          <w:sz w:val="22"/>
        </w:rPr>
        <w:t>耐震診断技術者・改修施工業者の育成及び区民への情報提供</w:t>
      </w:r>
    </w:p>
    <w:p w14:paraId="5BB78082" w14:textId="77777777" w:rsidR="0050589C" w:rsidRPr="00685DAC" w:rsidRDefault="0050589C" w:rsidP="0028725F">
      <w:pPr>
        <w:pStyle w:val="13"/>
        <w:ind w:left="525" w:firstLine="210"/>
        <w:rPr>
          <w:color w:val="000000" w:themeColor="text1"/>
        </w:rPr>
      </w:pPr>
      <w:r w:rsidRPr="00685DAC">
        <w:rPr>
          <w:rFonts w:hint="eastAsia"/>
          <w:color w:val="000000" w:themeColor="text1"/>
        </w:rPr>
        <w:t>区民が安心して住宅・建築物の耐震化に取り組むことができるよう、耐震診断技術者・改修施工者の育成と区民への情報提供を行う。</w:t>
      </w:r>
    </w:p>
    <w:p w14:paraId="29C9D824" w14:textId="2680DB2B" w:rsidR="0053722A" w:rsidRPr="00685DAC" w:rsidRDefault="0050589C" w:rsidP="0028725F">
      <w:pPr>
        <w:pStyle w:val="13"/>
        <w:ind w:left="525" w:firstLine="210"/>
        <w:rPr>
          <w:color w:val="000000" w:themeColor="text1"/>
        </w:rPr>
      </w:pPr>
      <w:r w:rsidRPr="00685DAC">
        <w:rPr>
          <w:rFonts w:hint="eastAsia"/>
          <w:color w:val="000000" w:themeColor="text1"/>
        </w:rPr>
        <w:t>区は、</w:t>
      </w:r>
      <w:r w:rsidR="006D6E53" w:rsidRPr="00685DAC">
        <w:rPr>
          <w:rFonts w:hint="eastAsia"/>
          <w:color w:val="000000" w:themeColor="text1"/>
        </w:rPr>
        <w:t>木造住宅</w:t>
      </w:r>
      <w:r w:rsidRPr="00685DAC">
        <w:rPr>
          <w:rFonts w:hint="eastAsia"/>
          <w:color w:val="000000" w:themeColor="text1"/>
        </w:rPr>
        <w:t>について</w:t>
      </w:r>
      <w:r w:rsidR="0053722A" w:rsidRPr="00685DAC">
        <w:rPr>
          <w:rFonts w:hint="eastAsia"/>
          <w:color w:val="000000" w:themeColor="text1"/>
        </w:rPr>
        <w:t>、耐震診断登録員制度のもと</w:t>
      </w:r>
      <w:r w:rsidRPr="00685DAC">
        <w:rPr>
          <w:rFonts w:hint="eastAsia"/>
          <w:color w:val="000000" w:themeColor="text1"/>
        </w:rPr>
        <w:t>に</w:t>
      </w:r>
      <w:r w:rsidR="0053722A" w:rsidRPr="00685DAC">
        <w:rPr>
          <w:rFonts w:hint="eastAsia"/>
          <w:color w:val="000000" w:themeColor="text1"/>
        </w:rPr>
        <w:t>耐震診断及び耐震改修への補助を実施している。</w:t>
      </w:r>
    </w:p>
    <w:p w14:paraId="3F75998C" w14:textId="77777777" w:rsidR="0053722A" w:rsidRPr="00685DAC" w:rsidRDefault="006D6E53" w:rsidP="0028725F">
      <w:pPr>
        <w:pStyle w:val="13"/>
        <w:ind w:left="525" w:firstLine="210"/>
        <w:rPr>
          <w:color w:val="000000" w:themeColor="text1"/>
        </w:rPr>
      </w:pPr>
      <w:r w:rsidRPr="00685DAC">
        <w:rPr>
          <w:rFonts w:hint="eastAsia"/>
          <w:color w:val="000000" w:themeColor="text1"/>
        </w:rPr>
        <w:t>今後も、</w:t>
      </w:r>
      <w:r w:rsidR="0053722A" w:rsidRPr="00685DAC">
        <w:rPr>
          <w:rFonts w:hint="eastAsia"/>
          <w:color w:val="000000" w:themeColor="text1"/>
        </w:rPr>
        <w:t>耐震診断登録員台帳</w:t>
      </w:r>
      <w:r w:rsidRPr="00685DAC">
        <w:rPr>
          <w:rFonts w:hint="eastAsia"/>
          <w:color w:val="000000" w:themeColor="text1"/>
        </w:rPr>
        <w:t>について、資格等の記載内容の検討を行い</w:t>
      </w:r>
      <w:r w:rsidR="0053722A" w:rsidRPr="00685DAC">
        <w:rPr>
          <w:rFonts w:hint="eastAsia"/>
          <w:color w:val="000000" w:themeColor="text1"/>
        </w:rPr>
        <w:t>、ホームページ等による情報提供を</w:t>
      </w:r>
      <w:r w:rsidRPr="00685DAC">
        <w:rPr>
          <w:rFonts w:hint="eastAsia"/>
          <w:color w:val="000000" w:themeColor="text1"/>
        </w:rPr>
        <w:t>行</w:t>
      </w:r>
      <w:r w:rsidR="0050589C" w:rsidRPr="00685DAC">
        <w:rPr>
          <w:rFonts w:hint="eastAsia"/>
          <w:color w:val="000000" w:themeColor="text1"/>
        </w:rPr>
        <w:t>うとともに、情報提供の充実を図っていく。</w:t>
      </w:r>
    </w:p>
    <w:p w14:paraId="1D9059BE" w14:textId="77777777" w:rsidR="0053722A" w:rsidRPr="00685DAC" w:rsidRDefault="0053722A" w:rsidP="0028725F">
      <w:pPr>
        <w:pStyle w:val="13"/>
        <w:ind w:left="525" w:firstLine="210"/>
        <w:rPr>
          <w:strike/>
          <w:color w:val="000000" w:themeColor="text1"/>
        </w:rPr>
      </w:pPr>
      <w:r w:rsidRPr="00685DAC">
        <w:rPr>
          <w:rFonts w:hint="eastAsia"/>
          <w:color w:val="000000" w:themeColor="text1"/>
        </w:rPr>
        <w:t>また、</w:t>
      </w:r>
      <w:r w:rsidR="006D6E53" w:rsidRPr="00685DAC">
        <w:rPr>
          <w:rFonts w:hint="eastAsia"/>
          <w:color w:val="000000" w:themeColor="text1"/>
        </w:rPr>
        <w:t>新宿区耐震補強推進協議会等の関係団体と連携し、</w:t>
      </w:r>
      <w:r w:rsidR="00A07385" w:rsidRPr="00685DAC">
        <w:rPr>
          <w:rFonts w:hint="eastAsia"/>
          <w:color w:val="000000" w:themeColor="text1"/>
        </w:rPr>
        <w:t>耐震改修</w:t>
      </w:r>
      <w:r w:rsidRPr="00685DAC">
        <w:rPr>
          <w:rFonts w:hint="eastAsia"/>
          <w:color w:val="000000" w:themeColor="text1"/>
        </w:rPr>
        <w:t>の技術や実務に関する講習会等を開催するなど</w:t>
      </w:r>
      <w:r w:rsidR="006D6E53" w:rsidRPr="00685DAC">
        <w:rPr>
          <w:rFonts w:hint="eastAsia"/>
          <w:color w:val="000000" w:themeColor="text1"/>
        </w:rPr>
        <w:t>改修施工業者</w:t>
      </w:r>
      <w:r w:rsidRPr="00685DAC">
        <w:rPr>
          <w:rFonts w:hint="eastAsia"/>
          <w:color w:val="000000" w:themeColor="text1"/>
        </w:rPr>
        <w:t>の育成に努める。</w:t>
      </w:r>
    </w:p>
    <w:p w14:paraId="45CF853F" w14:textId="77777777" w:rsidR="0053722A" w:rsidRPr="00685DAC" w:rsidRDefault="0053722A" w:rsidP="006A4E45">
      <w:pPr>
        <w:spacing w:line="320" w:lineRule="exact"/>
        <w:rPr>
          <w:color w:val="000000" w:themeColor="text1"/>
        </w:rPr>
      </w:pPr>
    </w:p>
    <w:p w14:paraId="453796B5" w14:textId="55351C9E" w:rsidR="0053722A" w:rsidRPr="00685DAC" w:rsidRDefault="0028725F" w:rsidP="00855A3D">
      <w:pPr>
        <w:pStyle w:val="12"/>
        <w:rPr>
          <w:rFonts w:ascii="HGｺﾞｼｯｸM"/>
          <w:color w:val="000000" w:themeColor="text1"/>
        </w:rPr>
      </w:pPr>
      <w:r w:rsidRPr="00685DAC">
        <w:rPr>
          <w:rFonts w:ascii="HGｺﾞｼｯｸM"/>
          <w:color w:val="000000" w:themeColor="text1"/>
        </w:rPr>
        <w:t xml:space="preserve">(3) </w:t>
      </w:r>
      <w:r w:rsidR="0053722A" w:rsidRPr="00685DAC">
        <w:rPr>
          <w:rFonts w:ascii="HGｺﾞｼｯｸM" w:hint="eastAsia"/>
          <w:color w:val="000000" w:themeColor="text1"/>
        </w:rPr>
        <w:t>リフォームにあわせた耐震改修の誘導</w:t>
      </w:r>
    </w:p>
    <w:p w14:paraId="009D68E9" w14:textId="78E1A153" w:rsidR="009319FF" w:rsidRPr="00685DAC" w:rsidRDefault="005E33C4" w:rsidP="00AD6697">
      <w:pPr>
        <w:pStyle w:val="13"/>
        <w:ind w:left="525" w:firstLine="210"/>
        <w:rPr>
          <w:color w:val="000000" w:themeColor="text1"/>
        </w:rPr>
      </w:pPr>
      <w:r w:rsidRPr="00685DAC">
        <w:rPr>
          <w:rFonts w:hint="eastAsia"/>
          <w:color w:val="000000" w:themeColor="text1"/>
        </w:rPr>
        <w:t>家族構成の変化や</w:t>
      </w:r>
      <w:r w:rsidR="006D6E53" w:rsidRPr="00685DAC">
        <w:rPr>
          <w:rFonts w:hint="eastAsia"/>
          <w:color w:val="000000" w:themeColor="text1"/>
        </w:rPr>
        <w:t>省エネルギー</w:t>
      </w:r>
      <w:r w:rsidR="009319FF" w:rsidRPr="00685DAC">
        <w:rPr>
          <w:rFonts w:hint="eastAsia"/>
          <w:color w:val="000000" w:themeColor="text1"/>
        </w:rPr>
        <w:t>への意識の高まり</w:t>
      </w:r>
      <w:r w:rsidRPr="00685DAC">
        <w:rPr>
          <w:rFonts w:hint="eastAsia"/>
          <w:color w:val="000000" w:themeColor="text1"/>
        </w:rPr>
        <w:t>、</w:t>
      </w:r>
      <w:r w:rsidR="009319FF" w:rsidRPr="00685DAC">
        <w:rPr>
          <w:rFonts w:hint="eastAsia"/>
          <w:color w:val="000000" w:themeColor="text1"/>
        </w:rPr>
        <w:t>高齢化の進展等に</w:t>
      </w:r>
      <w:r w:rsidR="006D6E53" w:rsidRPr="00685DAC">
        <w:rPr>
          <w:rFonts w:hint="eastAsia"/>
          <w:color w:val="000000" w:themeColor="text1"/>
        </w:rPr>
        <w:t>伴い</w:t>
      </w:r>
      <w:r w:rsidR="009319FF" w:rsidRPr="00685DAC">
        <w:rPr>
          <w:rFonts w:hint="eastAsia"/>
          <w:color w:val="000000" w:themeColor="text1"/>
        </w:rPr>
        <w:t>、</w:t>
      </w:r>
      <w:r w:rsidRPr="00685DAC">
        <w:rPr>
          <w:rFonts w:hint="eastAsia"/>
          <w:color w:val="000000" w:themeColor="text1"/>
        </w:rPr>
        <w:t>リフォームや</w:t>
      </w:r>
      <w:r w:rsidR="009319FF" w:rsidRPr="00685DAC">
        <w:rPr>
          <w:rFonts w:hint="eastAsia"/>
          <w:color w:val="000000" w:themeColor="text1"/>
        </w:rPr>
        <w:t>省エネリフォーム</w:t>
      </w:r>
      <w:r w:rsidRPr="00685DAC">
        <w:rPr>
          <w:rFonts w:hint="eastAsia"/>
          <w:color w:val="000000" w:themeColor="text1"/>
        </w:rPr>
        <w:t>、</w:t>
      </w:r>
      <w:r w:rsidR="009319FF" w:rsidRPr="00685DAC">
        <w:rPr>
          <w:rFonts w:hint="eastAsia"/>
          <w:color w:val="000000" w:themeColor="text1"/>
        </w:rPr>
        <w:t>バリアフリー化の工事が増加することが想定される</w:t>
      </w:r>
      <w:r w:rsidR="006D6E53" w:rsidRPr="00685DAC">
        <w:rPr>
          <w:rFonts w:hint="eastAsia"/>
          <w:color w:val="000000" w:themeColor="text1"/>
        </w:rPr>
        <w:t>。</w:t>
      </w:r>
      <w:r w:rsidR="009319FF" w:rsidRPr="00685DAC">
        <w:rPr>
          <w:rFonts w:hint="eastAsia"/>
          <w:color w:val="000000" w:themeColor="text1"/>
        </w:rPr>
        <w:t>これらとあわせて耐震改修を</w:t>
      </w:r>
      <w:r w:rsidR="006D6E53" w:rsidRPr="00685DAC">
        <w:rPr>
          <w:rFonts w:hint="eastAsia"/>
          <w:color w:val="000000" w:themeColor="text1"/>
        </w:rPr>
        <w:t>行えば</w:t>
      </w:r>
      <w:r w:rsidR="009319FF" w:rsidRPr="00685DAC">
        <w:rPr>
          <w:rFonts w:hint="eastAsia"/>
          <w:color w:val="000000" w:themeColor="text1"/>
        </w:rPr>
        <w:t>、費用面だけでなく、</w:t>
      </w:r>
      <w:r w:rsidR="006D6E53" w:rsidRPr="00685DAC">
        <w:rPr>
          <w:rFonts w:hint="eastAsia"/>
          <w:color w:val="000000" w:themeColor="text1"/>
        </w:rPr>
        <w:t>施工</w:t>
      </w:r>
      <w:r w:rsidR="009319FF" w:rsidRPr="00685DAC">
        <w:rPr>
          <w:rFonts w:hint="eastAsia"/>
          <w:color w:val="000000" w:themeColor="text1"/>
        </w:rPr>
        <w:t>面からも効率的である。</w:t>
      </w:r>
    </w:p>
    <w:p w14:paraId="31CE6D3D" w14:textId="77777777" w:rsidR="009319FF" w:rsidRPr="00685DAC" w:rsidRDefault="009319FF" w:rsidP="00AD6697">
      <w:pPr>
        <w:pStyle w:val="13"/>
        <w:ind w:left="525" w:firstLine="210"/>
        <w:rPr>
          <w:dstrike/>
          <w:color w:val="000000" w:themeColor="text1"/>
        </w:rPr>
      </w:pPr>
      <w:r w:rsidRPr="00685DAC">
        <w:rPr>
          <w:rFonts w:hint="eastAsia"/>
          <w:color w:val="000000" w:themeColor="text1"/>
        </w:rPr>
        <w:t>こ</w:t>
      </w:r>
      <w:r w:rsidR="006D6E53" w:rsidRPr="00685DAC">
        <w:rPr>
          <w:rFonts w:hint="eastAsia"/>
          <w:color w:val="000000" w:themeColor="text1"/>
        </w:rPr>
        <w:t>のため</w:t>
      </w:r>
      <w:r w:rsidRPr="00685DAC">
        <w:rPr>
          <w:rFonts w:hint="eastAsia"/>
          <w:color w:val="000000" w:themeColor="text1"/>
        </w:rPr>
        <w:t>、区は、相談窓口や地域の行事（ふれあいフェスタ）等において、リフォーム・増改築工事に関する耐震化啓発</w:t>
      </w:r>
      <w:r w:rsidR="006D6E53" w:rsidRPr="00685DAC">
        <w:rPr>
          <w:rFonts w:hint="eastAsia"/>
          <w:color w:val="000000" w:themeColor="text1"/>
        </w:rPr>
        <w:t>を行ってきた。また、</w:t>
      </w:r>
      <w:r w:rsidRPr="00685DAC">
        <w:rPr>
          <w:rFonts w:hint="eastAsia"/>
          <w:color w:val="000000" w:themeColor="text1"/>
        </w:rPr>
        <w:t>新宿区住宅リフォーム協議会を通して</w:t>
      </w:r>
      <w:r w:rsidR="006D6E53" w:rsidRPr="00685DAC">
        <w:rPr>
          <w:rFonts w:hint="eastAsia"/>
          <w:color w:val="000000" w:themeColor="text1"/>
        </w:rPr>
        <w:t>、</w:t>
      </w:r>
      <w:r w:rsidRPr="00685DAC">
        <w:rPr>
          <w:rFonts w:hint="eastAsia"/>
          <w:color w:val="000000" w:themeColor="text1"/>
        </w:rPr>
        <w:t>リフォーム業者の紹介を行っている。</w:t>
      </w:r>
    </w:p>
    <w:p w14:paraId="574198A6" w14:textId="77777777" w:rsidR="009319FF" w:rsidRPr="00685DAC" w:rsidRDefault="009319FF" w:rsidP="00AD6697">
      <w:pPr>
        <w:pStyle w:val="13"/>
        <w:ind w:left="525" w:firstLine="210"/>
        <w:rPr>
          <w:color w:val="000000" w:themeColor="text1"/>
        </w:rPr>
      </w:pPr>
      <w:r w:rsidRPr="00685DAC">
        <w:rPr>
          <w:rFonts w:hint="eastAsia"/>
          <w:color w:val="000000" w:themeColor="text1"/>
        </w:rPr>
        <w:t>今後</w:t>
      </w:r>
      <w:r w:rsidR="006D6E53" w:rsidRPr="00685DAC">
        <w:rPr>
          <w:rFonts w:hint="eastAsia"/>
          <w:color w:val="000000" w:themeColor="text1"/>
        </w:rPr>
        <w:t>も</w:t>
      </w:r>
      <w:r w:rsidRPr="00685DAC">
        <w:rPr>
          <w:rFonts w:hint="eastAsia"/>
          <w:color w:val="000000" w:themeColor="text1"/>
        </w:rPr>
        <w:t>、リフォーム協議会と連携し</w:t>
      </w:r>
      <w:r w:rsidR="0050589C" w:rsidRPr="00685DAC">
        <w:rPr>
          <w:rFonts w:hint="eastAsia"/>
          <w:color w:val="000000" w:themeColor="text1"/>
        </w:rPr>
        <w:t>て啓発活動を実施するなど、効率的な耐震化のため、リフォームにあわせた耐震改修を誘導していく。</w:t>
      </w:r>
    </w:p>
    <w:p w14:paraId="0A89F555" w14:textId="77777777" w:rsidR="001336C7" w:rsidRPr="00685DAC" w:rsidRDefault="001336C7">
      <w:pPr>
        <w:widowControl/>
        <w:jc w:val="left"/>
        <w:rPr>
          <w:rFonts w:ascii="HGｺﾞｼｯｸM" w:eastAsia="HGｺﾞｼｯｸM" w:hAnsi="HGSｺﾞｼｯｸE"/>
          <w:b/>
          <w:noProof/>
          <w:color w:val="000000" w:themeColor="text1"/>
          <w:sz w:val="22"/>
          <w:szCs w:val="20"/>
        </w:rPr>
      </w:pPr>
    </w:p>
    <w:p w14:paraId="69957194" w14:textId="1CEC2238" w:rsidR="0053722A" w:rsidRPr="00685DAC" w:rsidRDefault="0028725F" w:rsidP="00855A3D">
      <w:pPr>
        <w:pStyle w:val="12"/>
        <w:rPr>
          <w:rFonts w:ascii="HGｺﾞｼｯｸM"/>
          <w:color w:val="000000" w:themeColor="text1"/>
        </w:rPr>
      </w:pPr>
      <w:r w:rsidRPr="00685DAC">
        <w:rPr>
          <w:rFonts w:ascii="HGｺﾞｼｯｸM"/>
          <w:color w:val="000000" w:themeColor="text1"/>
        </w:rPr>
        <w:t xml:space="preserve">(4) </w:t>
      </w:r>
      <w:r w:rsidR="0053722A" w:rsidRPr="00685DAC">
        <w:rPr>
          <w:rFonts w:ascii="HGｺﾞｼｯｸM" w:hint="eastAsia"/>
          <w:color w:val="000000" w:themeColor="text1"/>
        </w:rPr>
        <w:t>地域団体・関係団体との連携</w:t>
      </w:r>
    </w:p>
    <w:p w14:paraId="25332158" w14:textId="77777777" w:rsidR="0053722A" w:rsidRPr="00685DAC" w:rsidRDefault="0053722A" w:rsidP="00650079">
      <w:pPr>
        <w:pStyle w:val="13"/>
        <w:ind w:left="525" w:firstLine="210"/>
        <w:rPr>
          <w:color w:val="000000" w:themeColor="text1"/>
        </w:rPr>
      </w:pPr>
      <w:r w:rsidRPr="00685DAC">
        <w:rPr>
          <w:rFonts w:hint="eastAsia"/>
          <w:color w:val="000000" w:themeColor="text1"/>
        </w:rPr>
        <w:t>耐震化は、地域</w:t>
      </w:r>
      <w:r w:rsidR="006D6E53" w:rsidRPr="00685DAC">
        <w:rPr>
          <w:rFonts w:hint="eastAsia"/>
          <w:color w:val="000000" w:themeColor="text1"/>
        </w:rPr>
        <w:t>で</w:t>
      </w:r>
      <w:r w:rsidRPr="00685DAC">
        <w:rPr>
          <w:rFonts w:hint="eastAsia"/>
          <w:color w:val="000000" w:themeColor="text1"/>
        </w:rPr>
        <w:t>取り組む意識を高めることが重要である。</w:t>
      </w:r>
    </w:p>
    <w:p w14:paraId="3592F9FF" w14:textId="7F9C5636" w:rsidR="0053722A" w:rsidRPr="00685DAC" w:rsidRDefault="0053722A" w:rsidP="00650079">
      <w:pPr>
        <w:pStyle w:val="13"/>
        <w:ind w:left="525" w:firstLine="210"/>
        <w:rPr>
          <w:color w:val="000000" w:themeColor="text1"/>
        </w:rPr>
      </w:pPr>
      <w:r w:rsidRPr="00685DAC">
        <w:rPr>
          <w:rFonts w:hint="eastAsia"/>
          <w:color w:val="000000" w:themeColor="text1"/>
        </w:rPr>
        <w:t>平成</w:t>
      </w:r>
      <w:r w:rsidRPr="00685DAC">
        <w:rPr>
          <w:color w:val="000000" w:themeColor="text1"/>
        </w:rPr>
        <w:t>19年度に、</w:t>
      </w:r>
      <w:r w:rsidR="00CD1803" w:rsidRPr="00685DAC">
        <w:rPr>
          <w:rFonts w:hint="eastAsia"/>
          <w:color w:val="000000" w:themeColor="text1"/>
        </w:rPr>
        <w:t>区と関係団体、地域住民との連携と協力により、建築物等の耐震化を促進することを目的として</w:t>
      </w:r>
      <w:r w:rsidRPr="00685DAC">
        <w:rPr>
          <w:rFonts w:hint="eastAsia"/>
          <w:color w:val="000000" w:themeColor="text1"/>
        </w:rPr>
        <w:t>「新宿区耐震補強推進協議会」が発足し</w:t>
      </w:r>
      <w:r w:rsidR="00CD1803" w:rsidRPr="00685DAC">
        <w:rPr>
          <w:rFonts w:hint="eastAsia"/>
          <w:color w:val="000000" w:themeColor="text1"/>
        </w:rPr>
        <w:t>た。</w:t>
      </w:r>
      <w:r w:rsidRPr="00685DAC">
        <w:rPr>
          <w:rFonts w:hint="eastAsia"/>
          <w:color w:val="000000" w:themeColor="text1"/>
        </w:rPr>
        <w:t>地域センターまつりや</w:t>
      </w:r>
      <w:r w:rsidR="00AB30C2" w:rsidRPr="00685DAC">
        <w:rPr>
          <w:rFonts w:hint="eastAsia"/>
          <w:color w:val="000000" w:themeColor="text1"/>
        </w:rPr>
        <w:t>避難所</w:t>
      </w:r>
      <w:r w:rsidRPr="00685DAC">
        <w:rPr>
          <w:rFonts w:hint="eastAsia"/>
          <w:color w:val="000000" w:themeColor="text1"/>
        </w:rPr>
        <w:t>防災訓練等への</w:t>
      </w:r>
      <w:r w:rsidR="00CD1803" w:rsidRPr="00685DAC">
        <w:rPr>
          <w:rFonts w:hint="eastAsia"/>
          <w:color w:val="000000" w:themeColor="text1"/>
        </w:rPr>
        <w:t>参加や</w:t>
      </w:r>
      <w:r w:rsidRPr="00685DAC">
        <w:rPr>
          <w:rFonts w:hint="eastAsia"/>
          <w:color w:val="000000" w:themeColor="text1"/>
        </w:rPr>
        <w:t>、「しんじゅく耐震フォーラム」の開催</w:t>
      </w:r>
      <w:r w:rsidR="00CD1803" w:rsidRPr="00685DAC">
        <w:rPr>
          <w:rFonts w:hint="eastAsia"/>
          <w:color w:val="000000" w:themeColor="text1"/>
        </w:rPr>
        <w:t>等の</w:t>
      </w:r>
      <w:r w:rsidRPr="00685DAC">
        <w:rPr>
          <w:rFonts w:hint="eastAsia"/>
          <w:color w:val="000000" w:themeColor="text1"/>
        </w:rPr>
        <w:t>普及啓発のほか、建築</w:t>
      </w:r>
      <w:r w:rsidR="00CD1803" w:rsidRPr="00685DAC">
        <w:rPr>
          <w:rFonts w:hint="eastAsia"/>
          <w:color w:val="000000" w:themeColor="text1"/>
        </w:rPr>
        <w:t>士</w:t>
      </w:r>
      <w:r w:rsidRPr="00685DAC">
        <w:rPr>
          <w:rFonts w:hint="eastAsia"/>
          <w:color w:val="000000" w:themeColor="text1"/>
        </w:rPr>
        <w:t>・</w:t>
      </w:r>
      <w:r w:rsidR="00CD1803" w:rsidRPr="00685DAC">
        <w:rPr>
          <w:rFonts w:hint="eastAsia"/>
          <w:color w:val="000000" w:themeColor="text1"/>
        </w:rPr>
        <w:t>施工</w:t>
      </w:r>
      <w:r w:rsidRPr="00685DAC">
        <w:rPr>
          <w:rFonts w:hint="eastAsia"/>
          <w:color w:val="000000" w:themeColor="text1"/>
        </w:rPr>
        <w:t>業者等の専門家を含めた情報交換や研究活動等も視野に入れた活動</w:t>
      </w:r>
      <w:r w:rsidR="00CD1803" w:rsidRPr="00685DAC">
        <w:rPr>
          <w:rFonts w:hint="eastAsia"/>
          <w:color w:val="000000" w:themeColor="text1"/>
        </w:rPr>
        <w:t>も</w:t>
      </w:r>
      <w:r w:rsidRPr="00685DAC">
        <w:rPr>
          <w:rFonts w:hint="eastAsia"/>
          <w:color w:val="000000" w:themeColor="text1"/>
        </w:rPr>
        <w:t>行っている。</w:t>
      </w:r>
      <w:r w:rsidR="00CD1803" w:rsidRPr="00685DAC">
        <w:rPr>
          <w:rFonts w:hint="eastAsia"/>
          <w:color w:val="000000" w:themeColor="text1"/>
        </w:rPr>
        <w:t>また、</w:t>
      </w:r>
      <w:r w:rsidRPr="00685DAC">
        <w:rPr>
          <w:rFonts w:hint="eastAsia"/>
          <w:color w:val="000000" w:themeColor="text1"/>
        </w:rPr>
        <w:t>区</w:t>
      </w:r>
      <w:r w:rsidR="00CD1803" w:rsidRPr="00685DAC">
        <w:rPr>
          <w:rFonts w:hint="eastAsia"/>
          <w:color w:val="000000" w:themeColor="text1"/>
        </w:rPr>
        <w:t>と</w:t>
      </w:r>
      <w:r w:rsidRPr="00685DAC">
        <w:rPr>
          <w:rFonts w:hint="eastAsia"/>
          <w:color w:val="000000" w:themeColor="text1"/>
        </w:rPr>
        <w:t>東京都建築士事務所協会新宿支部</w:t>
      </w:r>
      <w:r w:rsidR="00CD1803" w:rsidRPr="00685DAC">
        <w:rPr>
          <w:rFonts w:hint="eastAsia"/>
          <w:color w:val="000000" w:themeColor="text1"/>
        </w:rPr>
        <w:t>が</w:t>
      </w:r>
      <w:r w:rsidRPr="00685DAC">
        <w:rPr>
          <w:rFonts w:hint="eastAsia"/>
          <w:color w:val="000000" w:themeColor="text1"/>
        </w:rPr>
        <w:t>連携し</w:t>
      </w:r>
      <w:r w:rsidR="00CD1803" w:rsidRPr="00685DAC">
        <w:rPr>
          <w:rFonts w:hint="eastAsia"/>
          <w:color w:val="000000" w:themeColor="text1"/>
        </w:rPr>
        <w:t>て開催している</w:t>
      </w:r>
      <w:r w:rsidRPr="00685DAC">
        <w:rPr>
          <w:rFonts w:hint="eastAsia"/>
          <w:color w:val="000000" w:themeColor="text1"/>
        </w:rPr>
        <w:t>「安全安心</w:t>
      </w:r>
      <w:r w:rsidR="009A270B" w:rsidRPr="00685DAC">
        <w:rPr>
          <w:rFonts w:hint="eastAsia"/>
          <w:color w:val="000000" w:themeColor="text1"/>
        </w:rPr>
        <w:t>・</w:t>
      </w:r>
      <w:r w:rsidRPr="00685DAC">
        <w:rPr>
          <w:rFonts w:hint="eastAsia"/>
          <w:color w:val="000000" w:themeColor="text1"/>
        </w:rPr>
        <w:t>建築なんでも相談会」</w:t>
      </w:r>
      <w:r w:rsidR="00CD1803" w:rsidRPr="00685DAC">
        <w:rPr>
          <w:rFonts w:hint="eastAsia"/>
          <w:color w:val="000000" w:themeColor="text1"/>
        </w:rPr>
        <w:t>において</w:t>
      </w:r>
      <w:r w:rsidRPr="00685DAC">
        <w:rPr>
          <w:rFonts w:hint="eastAsia"/>
          <w:color w:val="000000" w:themeColor="text1"/>
        </w:rPr>
        <w:t>、耐震に関する相談を受けている。</w:t>
      </w:r>
    </w:p>
    <w:p w14:paraId="628D7AFC" w14:textId="60E22ED1" w:rsidR="00C56D2D" w:rsidRPr="00685DAC" w:rsidRDefault="0053722A" w:rsidP="00650079">
      <w:pPr>
        <w:pStyle w:val="13"/>
        <w:ind w:left="525" w:firstLine="210"/>
        <w:rPr>
          <w:color w:val="000000" w:themeColor="text1"/>
        </w:rPr>
      </w:pPr>
      <w:r w:rsidRPr="00685DAC">
        <w:rPr>
          <w:rFonts w:hint="eastAsia"/>
          <w:color w:val="000000" w:themeColor="text1"/>
        </w:rPr>
        <w:t>区は、引き続き、</w:t>
      </w:r>
      <w:r w:rsidR="00814CFE" w:rsidRPr="00685DAC">
        <w:rPr>
          <w:rFonts w:hint="eastAsia"/>
          <w:color w:val="000000" w:themeColor="text1"/>
        </w:rPr>
        <w:t>新宿区耐震補強推進協議会</w:t>
      </w:r>
      <w:r w:rsidRPr="00685DAC">
        <w:rPr>
          <w:rFonts w:hint="eastAsia"/>
          <w:color w:val="000000" w:themeColor="text1"/>
        </w:rPr>
        <w:t>の活動を支援</w:t>
      </w:r>
      <w:r w:rsidR="0050589C" w:rsidRPr="00685DAC">
        <w:rPr>
          <w:rFonts w:hint="eastAsia"/>
          <w:color w:val="000000" w:themeColor="text1"/>
        </w:rPr>
        <w:t>し、耐震化の相談会の開催等を行う。</w:t>
      </w:r>
    </w:p>
    <w:p w14:paraId="68B3FD18" w14:textId="77777777" w:rsidR="0053722A" w:rsidRPr="00685DAC" w:rsidRDefault="0053722A" w:rsidP="00650079">
      <w:pPr>
        <w:pStyle w:val="13"/>
        <w:ind w:left="525" w:firstLine="210"/>
        <w:rPr>
          <w:color w:val="000000" w:themeColor="text1"/>
        </w:rPr>
      </w:pPr>
    </w:p>
    <w:p w14:paraId="5C0182F8" w14:textId="6F27C0CC" w:rsidR="00432FB7" w:rsidRPr="00685DAC" w:rsidRDefault="00432FB7">
      <w:pPr>
        <w:widowControl/>
        <w:jc w:val="left"/>
        <w:rPr>
          <w:rFonts w:ascii="HGｺﾞｼｯｸM" w:eastAsia="HGｺﾞｼｯｸM" w:hAnsi="HGSｺﾞｼｯｸE"/>
          <w:b/>
          <w:noProof/>
          <w:color w:val="000000" w:themeColor="text1"/>
          <w:sz w:val="22"/>
          <w:szCs w:val="20"/>
        </w:rPr>
      </w:pPr>
      <w:r w:rsidRPr="00685DAC">
        <w:rPr>
          <w:rFonts w:ascii="HGｺﾞｼｯｸM"/>
          <w:color w:val="000000" w:themeColor="text1"/>
        </w:rPr>
        <w:br w:type="page"/>
      </w:r>
    </w:p>
    <w:p w14:paraId="410A4A99" w14:textId="777F8FC6" w:rsidR="00DB1358" w:rsidRPr="00685DAC" w:rsidRDefault="00DB1358" w:rsidP="00DB1358">
      <w:pPr>
        <w:pStyle w:val="12"/>
        <w:rPr>
          <w:rFonts w:ascii="HGｺﾞｼｯｸM"/>
          <w:color w:val="000000" w:themeColor="text1"/>
        </w:rPr>
      </w:pPr>
      <w:r w:rsidRPr="00685DAC">
        <w:rPr>
          <w:rFonts w:ascii="HGｺﾞｼｯｸM"/>
          <w:color w:val="000000" w:themeColor="text1"/>
        </w:rPr>
        <w:lastRenderedPageBreak/>
        <w:t xml:space="preserve"> </w:t>
      </w:r>
      <w:r w:rsidR="0028725F" w:rsidRPr="00685DAC">
        <w:rPr>
          <w:rFonts w:ascii="HGｺﾞｼｯｸM"/>
          <w:color w:val="000000" w:themeColor="text1"/>
        </w:rPr>
        <w:t xml:space="preserve">(5) </w:t>
      </w:r>
      <w:r w:rsidRPr="00685DAC">
        <w:rPr>
          <w:rFonts w:ascii="HGｺﾞｼｯｸM" w:hint="eastAsia"/>
          <w:color w:val="000000" w:themeColor="text1"/>
        </w:rPr>
        <w:t>がけ・擁壁ハザードマップの活用</w:t>
      </w:r>
    </w:p>
    <w:p w14:paraId="42DC95A4" w14:textId="5EEC592A" w:rsidR="00DB1358" w:rsidRPr="00685DAC" w:rsidRDefault="00DB1358" w:rsidP="00DB1358">
      <w:pPr>
        <w:pStyle w:val="13"/>
        <w:ind w:left="525" w:firstLine="210"/>
        <w:rPr>
          <w:color w:val="000000" w:themeColor="text1"/>
        </w:rPr>
      </w:pPr>
      <w:r w:rsidRPr="00685DAC">
        <w:rPr>
          <w:rFonts w:hint="eastAsia"/>
          <w:color w:val="000000" w:themeColor="text1"/>
        </w:rPr>
        <w:t>区は、</w:t>
      </w:r>
      <w:r w:rsidR="003A55CA" w:rsidRPr="00685DAC">
        <w:rPr>
          <w:rFonts w:hint="eastAsia"/>
          <w:color w:val="000000" w:themeColor="text1"/>
        </w:rPr>
        <w:t>区民</w:t>
      </w:r>
      <w:r w:rsidRPr="00685DAC">
        <w:rPr>
          <w:rFonts w:hint="eastAsia"/>
          <w:color w:val="000000" w:themeColor="text1"/>
        </w:rPr>
        <w:t>に、がけ・擁壁や急傾斜地</w:t>
      </w:r>
      <w:r w:rsidR="003A55CA" w:rsidRPr="00685DAC">
        <w:rPr>
          <w:rFonts w:hint="eastAsia"/>
          <w:color w:val="000000" w:themeColor="text1"/>
        </w:rPr>
        <w:t>のほか、地盤の液状化などについて、位置や区域などを周知し</w:t>
      </w:r>
      <w:r w:rsidRPr="00685DAC">
        <w:rPr>
          <w:rFonts w:hint="eastAsia"/>
          <w:color w:val="000000" w:themeColor="text1"/>
        </w:rPr>
        <w:t>、がけ・擁壁の改修や建物の</w:t>
      </w:r>
      <w:r w:rsidR="003A55CA" w:rsidRPr="00685DAC">
        <w:rPr>
          <w:rFonts w:hint="eastAsia"/>
          <w:color w:val="000000" w:themeColor="text1"/>
        </w:rPr>
        <w:t>耐震化など、大雨や大地震による災害への備えに活用してもらうため</w:t>
      </w:r>
      <w:r w:rsidR="004E5F7A">
        <w:rPr>
          <w:rFonts w:hint="eastAsia"/>
          <w:color w:val="000000" w:themeColor="text1"/>
        </w:rPr>
        <w:t>、がけ・擁壁ハザードマップ</w:t>
      </w:r>
      <w:r w:rsidRPr="00685DAC">
        <w:rPr>
          <w:rFonts w:hint="eastAsia"/>
          <w:color w:val="000000" w:themeColor="text1"/>
        </w:rPr>
        <w:t>を</w:t>
      </w:r>
      <w:r w:rsidRPr="00685DAC">
        <w:rPr>
          <w:color w:val="000000" w:themeColor="text1"/>
        </w:rPr>
        <w:t>作成</w:t>
      </w:r>
      <w:r w:rsidRPr="00685DAC">
        <w:rPr>
          <w:rFonts w:hint="eastAsia"/>
          <w:color w:val="000000" w:themeColor="text1"/>
        </w:rPr>
        <w:t>（令和元年12月）</w:t>
      </w:r>
      <w:r w:rsidRPr="00685DAC">
        <w:rPr>
          <w:color w:val="000000" w:themeColor="text1"/>
        </w:rPr>
        <w:t>し</w:t>
      </w:r>
      <w:r w:rsidRPr="00685DAC">
        <w:rPr>
          <w:rFonts w:hint="eastAsia"/>
          <w:color w:val="000000" w:themeColor="text1"/>
        </w:rPr>
        <w:t>ている</w:t>
      </w:r>
      <w:r w:rsidRPr="00685DAC">
        <w:rPr>
          <w:color w:val="000000" w:themeColor="text1"/>
        </w:rPr>
        <w:t>。</w:t>
      </w:r>
    </w:p>
    <w:p w14:paraId="2365880D" w14:textId="77777777" w:rsidR="00DB1358" w:rsidRPr="00685DAC" w:rsidRDefault="00DB1358" w:rsidP="00DB1358">
      <w:pPr>
        <w:pStyle w:val="13"/>
        <w:ind w:left="525" w:firstLine="210"/>
        <w:rPr>
          <w:color w:val="000000" w:themeColor="text1"/>
        </w:rPr>
      </w:pPr>
      <w:r w:rsidRPr="00685DAC">
        <w:rPr>
          <w:rFonts w:hint="eastAsia"/>
          <w:color w:val="000000" w:themeColor="text1"/>
        </w:rPr>
        <w:t>がけ・擁壁ハザードマップには、「がけ・擁壁」や「土砂災害警戒区域」、「急傾斜地崩壊危険区域」及び「液状化の可能性がある地域」などについて掲載している。</w:t>
      </w:r>
    </w:p>
    <w:p w14:paraId="09211B8A" w14:textId="6D557615" w:rsidR="00DB1358" w:rsidRPr="00685DAC" w:rsidRDefault="00DB1358" w:rsidP="00DB1358">
      <w:pPr>
        <w:pStyle w:val="13"/>
        <w:ind w:left="525" w:firstLine="210"/>
        <w:rPr>
          <w:strike/>
          <w:color w:val="000000" w:themeColor="text1"/>
        </w:rPr>
      </w:pPr>
      <w:r w:rsidRPr="00685DAC">
        <w:rPr>
          <w:rFonts w:hint="eastAsia"/>
          <w:color w:val="000000" w:themeColor="text1"/>
        </w:rPr>
        <w:t>がけ・擁壁ハザードマップは、建築指導課や特別出張所の窓口で配布するとともに、ホームページに掲載することにより、広く区民に周知する。</w:t>
      </w:r>
    </w:p>
    <w:p w14:paraId="562A352E" w14:textId="17A3662C" w:rsidR="00DB1358" w:rsidRPr="00685DAC" w:rsidRDefault="00DB1358" w:rsidP="00DB1358">
      <w:pPr>
        <w:pStyle w:val="13"/>
        <w:ind w:left="525" w:firstLine="210"/>
        <w:rPr>
          <w:strike/>
          <w:color w:val="000000" w:themeColor="text1"/>
        </w:rPr>
      </w:pPr>
      <w:r w:rsidRPr="00685DAC">
        <w:rPr>
          <w:rFonts w:hint="eastAsia"/>
          <w:color w:val="000000" w:themeColor="text1"/>
        </w:rPr>
        <w:t>今後も、がけ・擁壁ハザードマップを活用し、建築物の敷地の耐震化及び土砂災害の危険性の意識啓発を行っていく。</w:t>
      </w:r>
    </w:p>
    <w:p w14:paraId="2C46FA75" w14:textId="77777777" w:rsidR="00DB1358" w:rsidRPr="00685DAC" w:rsidRDefault="00DB1358" w:rsidP="00DB1358">
      <w:pPr>
        <w:pStyle w:val="13"/>
        <w:ind w:left="525" w:firstLine="210"/>
        <w:rPr>
          <w:color w:val="000000" w:themeColor="text1"/>
        </w:rPr>
      </w:pPr>
      <w:r w:rsidRPr="00685DAC">
        <w:rPr>
          <w:rFonts w:hint="eastAsia"/>
          <w:color w:val="000000" w:themeColor="text1"/>
        </w:rPr>
        <w:t>また、東京都の「液状化の予測図」に改定等があった場合は、適宜、改訂等を行い、対応していく。</w:t>
      </w:r>
    </w:p>
    <w:p w14:paraId="3A031EB0" w14:textId="77777777" w:rsidR="0053722A" w:rsidRPr="00685DAC" w:rsidRDefault="0053722A" w:rsidP="006A4E45">
      <w:pPr>
        <w:spacing w:line="320" w:lineRule="exact"/>
        <w:rPr>
          <w:color w:val="000000" w:themeColor="text1"/>
        </w:rPr>
      </w:pPr>
    </w:p>
    <w:p w14:paraId="24BD2B05" w14:textId="77777777" w:rsidR="0053722A" w:rsidRPr="00685DAC" w:rsidRDefault="0028725F" w:rsidP="00855A3D">
      <w:pPr>
        <w:pStyle w:val="12"/>
        <w:rPr>
          <w:rFonts w:ascii="HGｺﾞｼｯｸM"/>
          <w:color w:val="000000" w:themeColor="text1"/>
        </w:rPr>
      </w:pPr>
      <w:r w:rsidRPr="00685DAC">
        <w:rPr>
          <w:rFonts w:ascii="HGｺﾞｼｯｸM"/>
          <w:color w:val="000000" w:themeColor="text1"/>
        </w:rPr>
        <w:t>(</w:t>
      </w:r>
      <w:r w:rsidR="006A4E45" w:rsidRPr="00685DAC">
        <w:rPr>
          <w:rFonts w:ascii="HGｺﾞｼｯｸM"/>
          <w:color w:val="000000" w:themeColor="text1"/>
        </w:rPr>
        <w:t>6</w:t>
      </w:r>
      <w:r w:rsidRPr="00685DAC">
        <w:rPr>
          <w:rFonts w:ascii="HGｺﾞｼｯｸM"/>
          <w:color w:val="000000" w:themeColor="text1"/>
        </w:rPr>
        <w:t xml:space="preserve">) </w:t>
      </w:r>
      <w:r w:rsidR="0053722A" w:rsidRPr="00685DAC">
        <w:rPr>
          <w:rFonts w:ascii="HGｺﾞｼｯｸM" w:hint="eastAsia"/>
          <w:color w:val="000000" w:themeColor="text1"/>
        </w:rPr>
        <w:t>建築物の耐震性の公表促進</w:t>
      </w:r>
    </w:p>
    <w:p w14:paraId="08281392" w14:textId="70DA9308" w:rsidR="0053722A" w:rsidRPr="00685DAC" w:rsidRDefault="00757F3F" w:rsidP="0050589C">
      <w:pPr>
        <w:pStyle w:val="13"/>
        <w:ind w:left="525" w:rightChars="1214" w:right="2549" w:firstLine="210"/>
        <w:rPr>
          <w:color w:val="000000" w:themeColor="text1"/>
          <w:sz w:val="24"/>
        </w:rPr>
      </w:pPr>
      <w:r w:rsidRPr="00685DAC">
        <w:rPr>
          <w:noProof/>
          <w:color w:val="000000" w:themeColor="text1"/>
        </w:rPr>
        <w:drawing>
          <wp:anchor distT="0" distB="0" distL="114300" distR="114300" simplePos="0" relativeHeight="251595776" behindDoc="0" locked="0" layoutInCell="1" allowOverlap="1" wp14:anchorId="3F5BE053" wp14:editId="0BBE20A4">
            <wp:simplePos x="0" y="0"/>
            <wp:positionH relativeFrom="column">
              <wp:posOffset>4521200</wp:posOffset>
            </wp:positionH>
            <wp:positionV relativeFrom="paragraph">
              <wp:posOffset>33020</wp:posOffset>
            </wp:positionV>
            <wp:extent cx="1424940" cy="1424940"/>
            <wp:effectExtent l="0" t="0" r="3810" b="3810"/>
            <wp:wrapSquare wrapText="bothSides"/>
            <wp:docPr id="97" name="図 97" descr="耐震改修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耐震改修済"/>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B2D" w:rsidRPr="00685DAC">
        <w:rPr>
          <w:rFonts w:hint="eastAsia"/>
          <w:color w:val="000000" w:themeColor="text1"/>
        </w:rPr>
        <w:t>建物所有者</w:t>
      </w:r>
      <w:r w:rsidR="00C74ACE" w:rsidRPr="00685DAC">
        <w:rPr>
          <w:rFonts w:hint="eastAsia"/>
          <w:color w:val="000000" w:themeColor="text1"/>
        </w:rPr>
        <w:t>等</w:t>
      </w:r>
      <w:r w:rsidR="003B6683" w:rsidRPr="00685DAC">
        <w:rPr>
          <w:rFonts w:hint="eastAsia"/>
          <w:color w:val="000000" w:themeColor="text1"/>
        </w:rPr>
        <w:t>の取組</w:t>
      </w:r>
      <w:r w:rsidR="0053722A" w:rsidRPr="00685DAC">
        <w:rPr>
          <w:rFonts w:hint="eastAsia"/>
          <w:color w:val="000000" w:themeColor="text1"/>
        </w:rPr>
        <w:t>意欲を高めるため、耐震改修促進法に基づく認定を受けて耐震改修工事を行った民間の建築物や、地震に対する安全性に係る認定を受けた建築物について、東京都の耐震マーク</w:t>
      </w:r>
      <w:r w:rsidR="00D84467" w:rsidRPr="00685DAC">
        <w:rPr>
          <w:rFonts w:hint="eastAsia"/>
          <w:color w:val="000000" w:themeColor="text1"/>
        </w:rPr>
        <w:t>表</w:t>
      </w:r>
      <w:r w:rsidR="0053722A" w:rsidRPr="00685DAC">
        <w:rPr>
          <w:rFonts w:hint="eastAsia"/>
          <w:color w:val="000000" w:themeColor="text1"/>
        </w:rPr>
        <w:t>示制度を活用する。</w:t>
      </w:r>
    </w:p>
    <w:p w14:paraId="048376B9" w14:textId="77777777" w:rsidR="00CB0A24" w:rsidRPr="00685DAC" w:rsidRDefault="00CB0A24" w:rsidP="006A4E45">
      <w:pPr>
        <w:spacing w:line="220" w:lineRule="exact"/>
        <w:ind w:leftChars="1012" w:left="2125" w:rightChars="1079" w:right="2266"/>
        <w:rPr>
          <w:color w:val="000000" w:themeColor="text1"/>
          <w:sz w:val="18"/>
          <w:szCs w:val="18"/>
        </w:rPr>
      </w:pPr>
    </w:p>
    <w:p w14:paraId="426E50E7" w14:textId="77777777" w:rsidR="00DA0BF4" w:rsidRPr="00685DAC" w:rsidRDefault="00DA0BF4" w:rsidP="006A4E45">
      <w:pPr>
        <w:spacing w:line="220" w:lineRule="exact"/>
        <w:ind w:leftChars="1012" w:left="2125" w:rightChars="1079" w:right="2266"/>
        <w:rPr>
          <w:color w:val="000000" w:themeColor="text1"/>
          <w:sz w:val="18"/>
          <w:szCs w:val="18"/>
        </w:rPr>
      </w:pPr>
    </w:p>
    <w:p w14:paraId="1D228284" w14:textId="77777777" w:rsidR="00DA0BF4" w:rsidRPr="00685DAC" w:rsidRDefault="00DA0BF4" w:rsidP="006A4E45">
      <w:pPr>
        <w:spacing w:line="220" w:lineRule="exact"/>
        <w:ind w:leftChars="1012" w:left="2125" w:rightChars="1079" w:right="2266"/>
        <w:rPr>
          <w:color w:val="000000" w:themeColor="text1"/>
          <w:sz w:val="18"/>
          <w:szCs w:val="18"/>
        </w:rPr>
      </w:pPr>
    </w:p>
    <w:p w14:paraId="4FF5B833" w14:textId="13DDCDE8" w:rsidR="00DA0BF4" w:rsidRPr="00685DAC" w:rsidRDefault="00DA0BF4">
      <w:pPr>
        <w:widowControl/>
        <w:jc w:val="left"/>
        <w:rPr>
          <w:rFonts w:eastAsia="HGSｺﾞｼｯｸE" w:hAnsi="Arial"/>
          <w:b/>
          <w:bCs/>
          <w:color w:val="000000" w:themeColor="text1"/>
          <w:sz w:val="22"/>
          <w:szCs w:val="20"/>
        </w:rPr>
      </w:pPr>
      <w:r w:rsidRPr="00685DAC">
        <w:rPr>
          <w:noProof/>
          <w:color w:val="000000" w:themeColor="text1"/>
        </w:rPr>
        <mc:AlternateContent>
          <mc:Choice Requires="wps">
            <w:drawing>
              <wp:anchor distT="0" distB="0" distL="114300" distR="114300" simplePos="0" relativeHeight="251596800" behindDoc="0" locked="0" layoutInCell="1" allowOverlap="1" wp14:anchorId="65B5DE39" wp14:editId="17F6FA77">
                <wp:simplePos x="0" y="0"/>
                <wp:positionH relativeFrom="column">
                  <wp:posOffset>4542155</wp:posOffset>
                </wp:positionH>
                <wp:positionV relativeFrom="paragraph">
                  <wp:posOffset>97790</wp:posOffset>
                </wp:positionV>
                <wp:extent cx="1392555" cy="32766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139255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3F30D" w14:textId="77777777" w:rsidR="00066CF4" w:rsidRPr="003850A1" w:rsidRDefault="00066CF4">
                            <w:pPr>
                              <w:rPr>
                                <w:rFonts w:ascii="HGｺﾞｼｯｸM" w:eastAsia="HGｺﾞｼｯｸM" w:hAnsi="HGSｺﾞｼｯｸE"/>
                                <w:noProof/>
                                <w:color w:val="000000" w:themeColor="text1"/>
                                <w:sz w:val="20"/>
                                <w:szCs w:val="20"/>
                              </w:rPr>
                            </w:pPr>
                            <w:r w:rsidRPr="003850A1">
                              <w:rPr>
                                <w:rFonts w:ascii="HGｺﾞｼｯｸM" w:eastAsia="HGｺﾞｼｯｸM" w:hAnsi="HGSｺﾞｼｯｸE" w:hint="eastAsia"/>
                                <w:noProof/>
                                <w:color w:val="000000" w:themeColor="text1"/>
                                <w:sz w:val="20"/>
                                <w:szCs w:val="20"/>
                              </w:rPr>
                              <w:t>東京都</w:t>
                            </w:r>
                            <w:r>
                              <w:rPr>
                                <w:rFonts w:ascii="HGｺﾞｼｯｸM" w:eastAsia="HGｺﾞｼｯｸM" w:hAnsi="HGSｺﾞｼｯｸE" w:hint="eastAsia"/>
                                <w:noProof/>
                                <w:color w:val="000000" w:themeColor="text1"/>
                                <w:sz w:val="20"/>
                                <w:szCs w:val="20"/>
                              </w:rPr>
                              <w:t>の</w:t>
                            </w:r>
                            <w:r w:rsidRPr="003850A1">
                              <w:rPr>
                                <w:rFonts w:ascii="HGｺﾞｼｯｸM" w:eastAsia="HGｺﾞｼｯｸM" w:hAnsi="HGSｺﾞｼｯｸE" w:hint="eastAsia"/>
                                <w:noProof/>
                                <w:color w:val="000000" w:themeColor="text1"/>
                                <w:sz w:val="20"/>
                                <w:szCs w:val="20"/>
                              </w:rPr>
                              <w:t>耐震マーク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5B5DE39" id="テキスト ボックス 99" o:spid="_x0000_s1148" type="#_x0000_t202" style="position:absolute;margin-left:357.65pt;margin-top:7.7pt;width:109.65pt;height:25.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ljJbgIAAEUFAAAOAAAAZHJzL2Uyb0RvYy54bWysVE1v2zAMvQ/YfxB0X52kTboEcYqsRYcB&#10;RVusHXpWZCkxJouaxMTOfn0p2U6CbpcOu9iU+Pj1SGp+1VSG7ZQPJdicD88GnCkroSjtOuc/nm8/&#10;feYsoLCFMGBVzvcq8KvFxw/z2s3UCDZgCuUZObFhVrucbxDdLMuC3KhKhDNwypJSg68E0tGvs8KL&#10;mrxXJhsNBpOsBl84D1KFQLc3rZIvkn+tlcQHrYNCZnJOuWH6+vRdxW+2mIvZ2gu3KWWXhviHLCpR&#10;Wgp6cHUjULCtL/9wVZXSQwCNZxKqDLQupUo1UDXDwZtqnjbCqVQLkRPcgabw/9zK+92Te/QMmy/Q&#10;UAMjIbULs0CXsZ5G+yr+KVNGeqJwf6BNNchkNDqfjsbjMWeSdOejy8kk8ZodrZ0P+FVBxaKQc09t&#10;SWyJ3V1AikjQHhKDWbgtjUmtMZbVOZ+cjwfJ4KAhC2MjVqUmd26OmScJ90ZFjLHflWZlkQqIF2m8&#10;1LXxbCdoMISUymKqPfkldERpSuI9hh3+mNV7jNs6+shg8WBclRZ8qv5N2sXPPmXd4onIk7qjiM2q&#10;ocKJwWnf2RUUe2q4h3YXgpO3JXXlTgR8FJ6Gn3pMC40P9NEGiH3oJM424H//7T7iaSZJy1lNy5Tz&#10;8GsrvOLMfLM0rdPhxUXcvnS4GF+O6OBPNatTjd1W10BtGdLT4WQSIx5NL2oP1Qvt/TJGJZWwkmLn&#10;HHvxGtsVp3dDquUygWjfnMA7++RkdB27FGfuuXkR3nWDiTTS99CvnZi9mc8WGy0tLLcIukzDG4lu&#10;We0aQLuaZrp7V+JjcHpOqOPrt3gFAAD//wMAUEsDBBQABgAIAAAAIQCt86BD4gAAAAkBAAAPAAAA&#10;ZHJzL2Rvd25yZXYueG1sTI/LTsMwEEX3SPyDNUjsqNNH0hLiVFWkCgnRRUs37Caxm0TE4xC7beDr&#10;GVawHN2je89k69F24mIG3zpSMJ1EIAxVTrdUKzi+bR9WIHxA0tg5Mgq+jId1fnuTYardlfbmcgi1&#10;4BLyKSpoQuhTKX3VGIt+4npDnJ3cYDHwOdRSD3jlctvJWRQl0mJLvNBgb4rGVB+Hs1XwUmx3uC9n&#10;dvXdFc+vp03/eXyPlbq/GzdPIIIZwx8Mv/qsDjk7le5M2otOwXIazxnlIF6AYOBxvkhAlAqSZQQy&#10;z+T/D/IfAAAA//8DAFBLAQItABQABgAIAAAAIQC2gziS/gAAAOEBAAATAAAAAAAAAAAAAAAAAAAA&#10;AABbQ29udGVudF9UeXBlc10ueG1sUEsBAi0AFAAGAAgAAAAhADj9If/WAAAAlAEAAAsAAAAAAAAA&#10;AAAAAAAALwEAAF9yZWxzLy5yZWxzUEsBAi0AFAAGAAgAAAAhAHWmWMluAgAARQUAAA4AAAAAAAAA&#10;AAAAAAAALgIAAGRycy9lMm9Eb2MueG1sUEsBAi0AFAAGAAgAAAAhAK3zoEPiAAAACQEAAA8AAAAA&#10;AAAAAAAAAAAAyAQAAGRycy9kb3ducmV2LnhtbFBLBQYAAAAABAAEAPMAAADXBQAAAAA=&#10;" filled="f" stroked="f" strokeweight=".5pt">
                <v:textbox>
                  <w:txbxContent>
                    <w:p w14:paraId="3F13F30D" w14:textId="77777777" w:rsidR="00066CF4" w:rsidRPr="003850A1" w:rsidRDefault="00066CF4">
                      <w:pPr>
                        <w:rPr>
                          <w:rFonts w:ascii="HGｺﾞｼｯｸM" w:eastAsia="HGｺﾞｼｯｸM" w:hAnsi="HGSｺﾞｼｯｸE"/>
                          <w:noProof/>
                          <w:color w:val="000000" w:themeColor="text1"/>
                          <w:sz w:val="20"/>
                          <w:szCs w:val="20"/>
                        </w:rPr>
                      </w:pPr>
                      <w:r w:rsidRPr="003850A1">
                        <w:rPr>
                          <w:rFonts w:ascii="HGｺﾞｼｯｸM" w:eastAsia="HGｺﾞｼｯｸM" w:hAnsi="HGSｺﾞｼｯｸE" w:hint="eastAsia"/>
                          <w:noProof/>
                          <w:color w:val="000000" w:themeColor="text1"/>
                          <w:sz w:val="20"/>
                          <w:szCs w:val="20"/>
                        </w:rPr>
                        <w:t>東京都</w:t>
                      </w:r>
                      <w:r>
                        <w:rPr>
                          <w:rFonts w:ascii="HGｺﾞｼｯｸM" w:eastAsia="HGｺﾞｼｯｸM" w:hAnsi="HGSｺﾞｼｯｸE" w:hint="eastAsia"/>
                          <w:noProof/>
                          <w:color w:val="000000" w:themeColor="text1"/>
                          <w:sz w:val="20"/>
                          <w:szCs w:val="20"/>
                        </w:rPr>
                        <w:t>の</w:t>
                      </w:r>
                      <w:r w:rsidRPr="003850A1">
                        <w:rPr>
                          <w:rFonts w:ascii="HGｺﾞｼｯｸM" w:eastAsia="HGｺﾞｼｯｸM" w:hAnsi="HGSｺﾞｼｯｸE" w:hint="eastAsia"/>
                          <w:noProof/>
                          <w:color w:val="000000" w:themeColor="text1"/>
                          <w:sz w:val="20"/>
                          <w:szCs w:val="20"/>
                        </w:rPr>
                        <w:t>耐震マーク</w:t>
                      </w:r>
                    </w:p>
                  </w:txbxContent>
                </v:textbox>
              </v:shape>
            </w:pict>
          </mc:Fallback>
        </mc:AlternateContent>
      </w:r>
      <w:r w:rsidRPr="00685DAC">
        <w:rPr>
          <w:color w:val="000000" w:themeColor="text1"/>
        </w:rPr>
        <w:br w:type="page"/>
      </w:r>
    </w:p>
    <w:p w14:paraId="20A869DA" w14:textId="4D17A913" w:rsidR="0028725F" w:rsidRPr="00685DAC" w:rsidRDefault="00D94D15" w:rsidP="00AA51E4">
      <w:pPr>
        <w:pStyle w:val="3"/>
        <w:numPr>
          <w:ilvl w:val="0"/>
          <w:numId w:val="0"/>
        </w:numPr>
        <w:ind w:left="204" w:hanging="102"/>
        <w:rPr>
          <w:color w:val="000000" w:themeColor="text1"/>
        </w:rPr>
      </w:pPr>
      <w:bookmarkStart w:id="23" w:name="_Toc491865057"/>
      <w:r w:rsidRPr="00685DAC">
        <w:rPr>
          <w:rFonts w:hint="eastAsia"/>
          <w:color w:val="000000" w:themeColor="text1"/>
        </w:rPr>
        <w:lastRenderedPageBreak/>
        <w:t>２</w:t>
      </w:r>
      <w:r w:rsidR="0028725F" w:rsidRPr="00685DAC">
        <w:rPr>
          <w:rFonts w:cs="ＭＳ 明朝"/>
          <w:color w:val="000000" w:themeColor="text1"/>
        </w:rPr>
        <w:t>-</w:t>
      </w:r>
      <w:r w:rsidR="0028725F" w:rsidRPr="00685DAC">
        <w:rPr>
          <w:rFonts w:hint="eastAsia"/>
          <w:color w:val="000000" w:themeColor="text1"/>
        </w:rPr>
        <w:t>２　耐震診断及び耐震改修</w:t>
      </w:r>
      <w:r w:rsidR="005A3D66" w:rsidRPr="00685DAC">
        <w:rPr>
          <w:rFonts w:hint="eastAsia"/>
          <w:color w:val="000000" w:themeColor="text1"/>
        </w:rPr>
        <w:t>等</w:t>
      </w:r>
      <w:r w:rsidR="0028725F" w:rsidRPr="00685DAC">
        <w:rPr>
          <w:rFonts w:hint="eastAsia"/>
          <w:color w:val="000000" w:themeColor="text1"/>
        </w:rPr>
        <w:t>への支援</w:t>
      </w:r>
      <w:bookmarkEnd w:id="23"/>
    </w:p>
    <w:p w14:paraId="77F18431" w14:textId="1EB85E7F" w:rsidR="00F723F9" w:rsidRPr="00685DAC" w:rsidRDefault="00F723F9" w:rsidP="00D3294E">
      <w:pPr>
        <w:pStyle w:val="12"/>
        <w:rPr>
          <w:rFonts w:ascii="HGｺﾞｼｯｸM"/>
          <w:color w:val="000000" w:themeColor="text1"/>
        </w:rPr>
      </w:pPr>
      <w:r w:rsidRPr="00685DAC">
        <w:rPr>
          <w:rFonts w:ascii="HGｺﾞｼｯｸM"/>
          <w:color w:val="000000" w:themeColor="text1"/>
        </w:rPr>
        <w:t xml:space="preserve">(1) </w:t>
      </w:r>
      <w:r w:rsidRPr="00685DAC">
        <w:rPr>
          <w:rFonts w:ascii="HGｺﾞｼｯｸM" w:hint="eastAsia"/>
          <w:color w:val="000000" w:themeColor="text1"/>
        </w:rPr>
        <w:t>住宅の耐震化</w:t>
      </w:r>
    </w:p>
    <w:p w14:paraId="07694E41" w14:textId="77777777" w:rsidR="00F723F9" w:rsidRPr="00685DAC" w:rsidRDefault="00F723F9" w:rsidP="00E35E8D">
      <w:pPr>
        <w:pStyle w:val="aa"/>
        <w:ind w:left="526" w:hanging="211"/>
        <w:rPr>
          <w:color w:val="000000" w:themeColor="text1"/>
        </w:rPr>
      </w:pPr>
      <w:r w:rsidRPr="00685DAC">
        <w:rPr>
          <w:rFonts w:hint="eastAsia"/>
          <w:color w:val="000000" w:themeColor="text1"/>
        </w:rPr>
        <w:t>ア）木造住宅に対する耐震化支援</w:t>
      </w:r>
    </w:p>
    <w:p w14:paraId="6DEBD03A" w14:textId="69831599" w:rsidR="00F723F9" w:rsidRPr="00685DAC" w:rsidRDefault="00F723F9" w:rsidP="00E35E8D">
      <w:pPr>
        <w:pStyle w:val="a7"/>
        <w:ind w:left="736" w:hanging="211"/>
        <w:rPr>
          <w:color w:val="000000" w:themeColor="text1"/>
        </w:rPr>
      </w:pPr>
      <w:r w:rsidRPr="00685DAC">
        <w:rPr>
          <w:rFonts w:hint="eastAsia"/>
          <w:color w:val="000000" w:themeColor="text1"/>
        </w:rPr>
        <w:t>①</w:t>
      </w:r>
      <w:r w:rsidRPr="00685DAC">
        <w:rPr>
          <w:color w:val="000000" w:themeColor="text1"/>
        </w:rPr>
        <w:t xml:space="preserve"> </w:t>
      </w:r>
      <w:r w:rsidR="003B6683" w:rsidRPr="00685DAC">
        <w:rPr>
          <w:rFonts w:hint="eastAsia"/>
          <w:color w:val="000000" w:themeColor="text1"/>
        </w:rPr>
        <w:t>耐震診断、</w:t>
      </w:r>
      <w:r w:rsidRPr="00685DAC">
        <w:rPr>
          <w:rFonts w:hint="eastAsia"/>
          <w:color w:val="000000" w:themeColor="text1"/>
        </w:rPr>
        <w:t>補強設計、耐震改修工事への支援</w:t>
      </w:r>
    </w:p>
    <w:p w14:paraId="0AA03F41" w14:textId="77777777" w:rsidR="0050589C" w:rsidRPr="00685DAC" w:rsidRDefault="0050589C" w:rsidP="0050589C">
      <w:pPr>
        <w:pStyle w:val="a9"/>
        <w:spacing w:line="340" w:lineRule="exact"/>
        <w:ind w:left="630" w:firstLine="210"/>
        <w:rPr>
          <w:color w:val="000000" w:themeColor="text1"/>
        </w:rPr>
      </w:pPr>
      <w:r w:rsidRPr="00685DAC">
        <w:rPr>
          <w:rFonts w:hint="eastAsia"/>
          <w:color w:val="000000" w:themeColor="text1"/>
        </w:rPr>
        <w:t>区は、簡易な耐震診断や、耐震診断、補強設計、耐震改修工事への補助を実施している。</w:t>
      </w:r>
    </w:p>
    <w:p w14:paraId="40A74F98" w14:textId="4BD823B9" w:rsidR="0050589C" w:rsidRPr="00685DAC" w:rsidRDefault="0050589C" w:rsidP="0050589C">
      <w:pPr>
        <w:pStyle w:val="a9"/>
        <w:spacing w:line="340" w:lineRule="exact"/>
        <w:ind w:left="630" w:firstLine="210"/>
        <w:rPr>
          <w:color w:val="000000" w:themeColor="text1"/>
        </w:rPr>
      </w:pPr>
      <w:r w:rsidRPr="00685DAC">
        <w:rPr>
          <w:rFonts w:hint="eastAsia"/>
          <w:color w:val="000000" w:themeColor="text1"/>
        </w:rPr>
        <w:t>また、利用しやすい簡易な耐震改修工事について、補助及び情報提供を行っている。</w:t>
      </w:r>
    </w:p>
    <w:p w14:paraId="6DA54FC9" w14:textId="77777777" w:rsidR="0050589C" w:rsidRPr="00685DAC" w:rsidRDefault="0050589C" w:rsidP="0050589C">
      <w:pPr>
        <w:pStyle w:val="a9"/>
        <w:spacing w:line="340" w:lineRule="exact"/>
        <w:ind w:left="630" w:firstLine="210"/>
        <w:rPr>
          <w:color w:val="000000" w:themeColor="text1"/>
        </w:rPr>
      </w:pPr>
      <w:r w:rsidRPr="00685DAC">
        <w:rPr>
          <w:rFonts w:hint="eastAsia"/>
          <w:color w:val="000000" w:themeColor="text1"/>
        </w:rPr>
        <w:t>引き続き、これらの制度をより広く建物所有者等に周知することで、制度の利用促進を図る。</w:t>
      </w:r>
    </w:p>
    <w:p w14:paraId="79F2BC7D" w14:textId="55094D1E" w:rsidR="004504AC" w:rsidRPr="00685DAC" w:rsidRDefault="0050589C" w:rsidP="0050589C">
      <w:pPr>
        <w:pStyle w:val="a9"/>
        <w:spacing w:line="340" w:lineRule="exact"/>
        <w:ind w:left="630" w:firstLine="210"/>
        <w:rPr>
          <w:color w:val="000000" w:themeColor="text1"/>
        </w:rPr>
      </w:pPr>
      <w:r w:rsidRPr="00685DAC">
        <w:rPr>
          <w:rFonts w:hint="eastAsia"/>
          <w:color w:val="000000" w:themeColor="text1"/>
        </w:rPr>
        <w:t>また、実態</w:t>
      </w:r>
      <w:r w:rsidR="00506B72">
        <w:rPr>
          <w:rFonts w:hint="eastAsia"/>
          <w:color w:val="000000" w:themeColor="text1"/>
        </w:rPr>
        <w:t>に応じて支援制度を検証し、利便性を向上するための見直しを適宜行</w:t>
      </w:r>
      <w:r w:rsidR="00506B72" w:rsidRPr="00E87882">
        <w:rPr>
          <w:rFonts w:hint="eastAsia"/>
        </w:rPr>
        <w:t>っていく</w:t>
      </w:r>
      <w:r w:rsidRPr="00E87882">
        <w:rPr>
          <w:rFonts w:hint="eastAsia"/>
        </w:rPr>
        <w:t>。</w:t>
      </w:r>
    </w:p>
    <w:p w14:paraId="70360BF5" w14:textId="77777777" w:rsidR="00D3294E" w:rsidRPr="00685DAC" w:rsidRDefault="00D3294E" w:rsidP="00E35E8D">
      <w:pPr>
        <w:pStyle w:val="a9"/>
        <w:spacing w:line="340" w:lineRule="exact"/>
        <w:ind w:left="630" w:firstLine="210"/>
        <w:rPr>
          <w:color w:val="000000" w:themeColor="text1"/>
        </w:rPr>
      </w:pPr>
    </w:p>
    <w:p w14:paraId="64759C47" w14:textId="728F5E23" w:rsidR="00F723F9" w:rsidRPr="00685DAC" w:rsidRDefault="00F723F9" w:rsidP="00E35E8D">
      <w:pPr>
        <w:pStyle w:val="a7"/>
        <w:ind w:left="736" w:hanging="211"/>
        <w:rPr>
          <w:color w:val="000000" w:themeColor="text1"/>
        </w:rPr>
      </w:pPr>
      <w:r w:rsidRPr="00685DAC">
        <w:rPr>
          <w:rFonts w:hint="eastAsia"/>
          <w:color w:val="000000" w:themeColor="text1"/>
        </w:rPr>
        <w:t>②</w:t>
      </w:r>
      <w:r w:rsidRPr="00685DAC">
        <w:rPr>
          <w:color w:val="000000" w:themeColor="text1"/>
        </w:rPr>
        <w:t xml:space="preserve"> </w:t>
      </w:r>
      <w:r w:rsidRPr="00685DAC">
        <w:rPr>
          <w:rFonts w:hint="eastAsia"/>
          <w:color w:val="000000" w:themeColor="text1"/>
        </w:rPr>
        <w:t>耐震シェルター及び耐震ベッド</w:t>
      </w:r>
      <w:r w:rsidR="00B428C9" w:rsidRPr="00685DAC">
        <w:rPr>
          <w:rFonts w:hint="eastAsia"/>
          <w:color w:val="000000" w:themeColor="text1"/>
        </w:rPr>
        <w:t>の</w:t>
      </w:r>
      <w:r w:rsidRPr="00685DAC">
        <w:rPr>
          <w:rFonts w:hint="eastAsia"/>
          <w:color w:val="000000" w:themeColor="text1"/>
        </w:rPr>
        <w:t>設置</w:t>
      </w:r>
      <w:r w:rsidR="00B428C9" w:rsidRPr="00685DAC">
        <w:rPr>
          <w:rFonts w:hint="eastAsia"/>
          <w:color w:val="000000" w:themeColor="text1"/>
        </w:rPr>
        <w:t>への支援</w:t>
      </w:r>
    </w:p>
    <w:p w14:paraId="0EF94DC0" w14:textId="49891AC2" w:rsidR="00F723F9" w:rsidRPr="00685DAC" w:rsidRDefault="00F723F9" w:rsidP="00E35E8D">
      <w:pPr>
        <w:pStyle w:val="a9"/>
        <w:spacing w:line="340" w:lineRule="exact"/>
        <w:ind w:left="630" w:firstLine="210"/>
        <w:rPr>
          <w:color w:val="000000" w:themeColor="text1"/>
        </w:rPr>
      </w:pPr>
      <w:r w:rsidRPr="00685DAC">
        <w:rPr>
          <w:rFonts w:hint="eastAsia"/>
          <w:color w:val="000000" w:themeColor="text1"/>
        </w:rPr>
        <w:t>住宅の倒壊から</w:t>
      </w:r>
      <w:r w:rsidR="004504AC" w:rsidRPr="00685DAC">
        <w:rPr>
          <w:rFonts w:hint="eastAsia"/>
          <w:color w:val="000000" w:themeColor="text1"/>
        </w:rPr>
        <w:t>区民の</w:t>
      </w:r>
      <w:r w:rsidRPr="00685DAC">
        <w:rPr>
          <w:rFonts w:hint="eastAsia"/>
          <w:color w:val="000000" w:themeColor="text1"/>
        </w:rPr>
        <w:t>生命を守るため、耐震改修が実施されるまでの応急・緊急的な対応として、安価で信頼できる耐震シェルター・耐震ベッドの設置に対する</w:t>
      </w:r>
      <w:r w:rsidR="00D3294E" w:rsidRPr="00685DAC">
        <w:rPr>
          <w:rFonts w:hint="eastAsia"/>
          <w:color w:val="000000" w:themeColor="text1"/>
        </w:rPr>
        <w:t>補助</w:t>
      </w:r>
      <w:r w:rsidRPr="00685DAC">
        <w:rPr>
          <w:rFonts w:hint="eastAsia"/>
          <w:color w:val="000000" w:themeColor="text1"/>
        </w:rPr>
        <w:t>を実施している。</w:t>
      </w:r>
    </w:p>
    <w:p w14:paraId="0D287F31" w14:textId="77777777" w:rsidR="00F723F9" w:rsidRPr="00685DAC" w:rsidRDefault="00F723F9" w:rsidP="00E35E8D">
      <w:pPr>
        <w:pStyle w:val="a9"/>
        <w:spacing w:line="340" w:lineRule="exact"/>
        <w:ind w:left="630" w:firstLine="210"/>
        <w:rPr>
          <w:color w:val="000000" w:themeColor="text1"/>
        </w:rPr>
      </w:pPr>
      <w:r w:rsidRPr="00685DAC">
        <w:rPr>
          <w:rFonts w:hint="eastAsia"/>
          <w:color w:val="000000" w:themeColor="text1"/>
        </w:rPr>
        <w:t>引き続き、広報</w:t>
      </w:r>
      <w:r w:rsidR="00D3294E" w:rsidRPr="00685DAC">
        <w:rPr>
          <w:rFonts w:hint="eastAsia"/>
          <w:color w:val="000000" w:themeColor="text1"/>
        </w:rPr>
        <w:t>や</w:t>
      </w:r>
      <w:r w:rsidR="004504AC" w:rsidRPr="00685DAC">
        <w:rPr>
          <w:rFonts w:hint="eastAsia"/>
          <w:color w:val="000000" w:themeColor="text1"/>
        </w:rPr>
        <w:t>実物展示会</w:t>
      </w:r>
      <w:r w:rsidR="00D3294E" w:rsidRPr="00685DAC">
        <w:rPr>
          <w:rFonts w:hint="eastAsia"/>
          <w:color w:val="000000" w:themeColor="text1"/>
        </w:rPr>
        <w:t>等により、制度を周知していく。また</w:t>
      </w:r>
      <w:r w:rsidR="004504AC" w:rsidRPr="00685DAC">
        <w:rPr>
          <w:rFonts w:hint="eastAsia"/>
          <w:color w:val="000000" w:themeColor="text1"/>
        </w:rPr>
        <w:t>、</w:t>
      </w:r>
      <w:r w:rsidRPr="00685DAC">
        <w:rPr>
          <w:rFonts w:hint="eastAsia"/>
          <w:color w:val="000000" w:themeColor="text1"/>
        </w:rPr>
        <w:t>高齢者や障がい者が利用する部署と連携</w:t>
      </w:r>
      <w:r w:rsidR="00D3294E" w:rsidRPr="00685DAC">
        <w:rPr>
          <w:rFonts w:hint="eastAsia"/>
          <w:color w:val="000000" w:themeColor="text1"/>
        </w:rPr>
        <w:t>し</w:t>
      </w:r>
      <w:r w:rsidR="00B428C9" w:rsidRPr="00685DAC">
        <w:rPr>
          <w:rFonts w:hint="eastAsia"/>
          <w:color w:val="000000" w:themeColor="text1"/>
        </w:rPr>
        <w:t>、</w:t>
      </w:r>
      <w:r w:rsidR="00D3294E" w:rsidRPr="00685DAC">
        <w:rPr>
          <w:rFonts w:hint="eastAsia"/>
          <w:color w:val="000000" w:themeColor="text1"/>
        </w:rPr>
        <w:t>区民への情報提供を行っていく</w:t>
      </w:r>
      <w:r w:rsidRPr="00685DAC">
        <w:rPr>
          <w:rFonts w:hint="eastAsia"/>
          <w:color w:val="000000" w:themeColor="text1"/>
        </w:rPr>
        <w:t>。</w:t>
      </w:r>
    </w:p>
    <w:p w14:paraId="65A4365E" w14:textId="5E3CFCDA" w:rsidR="00D3294E" w:rsidRPr="00685DAC" w:rsidRDefault="00D3294E" w:rsidP="00E35E8D">
      <w:pPr>
        <w:pStyle w:val="a9"/>
        <w:spacing w:line="340" w:lineRule="exact"/>
        <w:ind w:left="630" w:firstLine="210"/>
        <w:rPr>
          <w:color w:val="000000" w:themeColor="text1"/>
        </w:rPr>
      </w:pPr>
    </w:p>
    <w:p w14:paraId="67C69D7F" w14:textId="77777777" w:rsidR="00D66FCF" w:rsidRPr="00685DAC" w:rsidRDefault="00D66FCF" w:rsidP="00E35E8D">
      <w:pPr>
        <w:pStyle w:val="a7"/>
        <w:ind w:left="736" w:hanging="211"/>
        <w:rPr>
          <w:color w:val="000000" w:themeColor="text1"/>
        </w:rPr>
      </w:pPr>
      <w:r w:rsidRPr="00685DAC">
        <w:rPr>
          <w:rFonts w:hint="eastAsia"/>
          <w:color w:val="000000" w:themeColor="text1"/>
        </w:rPr>
        <w:t>③</w:t>
      </w:r>
      <w:r w:rsidRPr="00685DAC">
        <w:rPr>
          <w:color w:val="000000" w:themeColor="text1"/>
        </w:rPr>
        <w:t xml:space="preserve"> </w:t>
      </w:r>
      <w:r w:rsidRPr="00685DAC">
        <w:rPr>
          <w:rFonts w:hint="eastAsia"/>
          <w:color w:val="000000" w:themeColor="text1"/>
        </w:rPr>
        <w:t>木造住宅密集地域等における耐震化</w:t>
      </w:r>
      <w:r w:rsidR="004504AC" w:rsidRPr="00685DAC">
        <w:rPr>
          <w:rFonts w:hint="eastAsia"/>
          <w:color w:val="000000" w:themeColor="text1"/>
        </w:rPr>
        <w:t>・不燃化</w:t>
      </w:r>
      <w:r w:rsidRPr="00685DAC">
        <w:rPr>
          <w:rFonts w:hint="eastAsia"/>
          <w:color w:val="000000" w:themeColor="text1"/>
        </w:rPr>
        <w:t>の促進</w:t>
      </w:r>
    </w:p>
    <w:p w14:paraId="4994F9D0" w14:textId="15078D41" w:rsidR="00D66FCF" w:rsidRPr="00685DAC" w:rsidRDefault="00D66FCF" w:rsidP="00E35E8D">
      <w:pPr>
        <w:pStyle w:val="a9"/>
        <w:spacing w:line="340" w:lineRule="exact"/>
        <w:ind w:left="630" w:firstLine="210"/>
        <w:rPr>
          <w:color w:val="000000" w:themeColor="text1"/>
        </w:rPr>
      </w:pPr>
      <w:r w:rsidRPr="00685DAC">
        <w:rPr>
          <w:rFonts w:hint="eastAsia"/>
          <w:color w:val="000000" w:themeColor="text1"/>
        </w:rPr>
        <w:t>木造住宅密集地域</w:t>
      </w:r>
      <w:r w:rsidR="004504AC" w:rsidRPr="00685DAC">
        <w:rPr>
          <w:rFonts w:hint="eastAsia"/>
          <w:color w:val="000000" w:themeColor="text1"/>
        </w:rPr>
        <w:t>をはじめとする</w:t>
      </w:r>
      <w:r w:rsidR="00B428C9" w:rsidRPr="00685DAC">
        <w:rPr>
          <w:rFonts w:hint="eastAsia"/>
          <w:color w:val="000000" w:themeColor="text1"/>
        </w:rPr>
        <w:t>震災時</w:t>
      </w:r>
      <w:r w:rsidR="004504AC" w:rsidRPr="00685DAC">
        <w:rPr>
          <w:rFonts w:hint="eastAsia"/>
          <w:color w:val="000000" w:themeColor="text1"/>
        </w:rPr>
        <w:t>の</w:t>
      </w:r>
      <w:r w:rsidRPr="00685DAC">
        <w:rPr>
          <w:rFonts w:hint="eastAsia"/>
          <w:color w:val="000000" w:themeColor="text1"/>
        </w:rPr>
        <w:t>危険度が高い地域</w:t>
      </w:r>
      <w:r w:rsidR="008171AF" w:rsidRPr="00685DAC">
        <w:rPr>
          <w:rFonts w:hint="eastAsia"/>
          <w:color w:val="000000" w:themeColor="text1"/>
        </w:rPr>
        <w:t>等</w:t>
      </w:r>
      <w:r w:rsidR="00B428C9" w:rsidRPr="00685DAC">
        <w:rPr>
          <w:rFonts w:hint="eastAsia"/>
          <w:color w:val="000000" w:themeColor="text1"/>
        </w:rPr>
        <w:t>を</w:t>
      </w:r>
      <w:r w:rsidRPr="00685DAC">
        <w:rPr>
          <w:rFonts w:hint="eastAsia"/>
          <w:color w:val="000000" w:themeColor="text1"/>
        </w:rPr>
        <w:t>「重点地区」とし</w:t>
      </w:r>
      <w:r w:rsidR="00612007" w:rsidRPr="00685DAC">
        <w:rPr>
          <w:rFonts w:hint="eastAsia"/>
          <w:color w:val="000000" w:themeColor="text1"/>
        </w:rPr>
        <w:t>、</w:t>
      </w:r>
      <w:r w:rsidRPr="00685DAC">
        <w:rPr>
          <w:rFonts w:hint="eastAsia"/>
          <w:color w:val="000000" w:themeColor="text1"/>
        </w:rPr>
        <w:t>耐震化を重点的に促進する。</w:t>
      </w:r>
    </w:p>
    <w:p w14:paraId="734070E2" w14:textId="009AEB51" w:rsidR="00D66FCF" w:rsidRPr="0088142E" w:rsidRDefault="00093BDD" w:rsidP="00E35E8D">
      <w:pPr>
        <w:pStyle w:val="a9"/>
        <w:spacing w:line="340" w:lineRule="exact"/>
        <w:ind w:left="630" w:firstLine="210"/>
        <w:rPr>
          <w:rFonts w:hAnsi="HG丸ｺﾞｼｯｸM-PRO"/>
        </w:rPr>
      </w:pPr>
      <w:r w:rsidRPr="00685DAC">
        <w:rPr>
          <w:rFonts w:hAnsi="HG丸ｺﾞｼｯｸM-PRO" w:hint="eastAsia"/>
          <w:color w:val="000000" w:themeColor="text1"/>
        </w:rPr>
        <w:t>また、</w:t>
      </w:r>
      <w:r w:rsidR="00D66FCF" w:rsidRPr="00685DAC">
        <w:rPr>
          <w:rFonts w:hAnsi="HG丸ｺﾞｼｯｸM-PRO" w:hint="eastAsia"/>
          <w:color w:val="000000" w:themeColor="text1"/>
        </w:rPr>
        <w:t>地元</w:t>
      </w:r>
      <w:r w:rsidR="00EC7D32" w:rsidRPr="00685DAC">
        <w:rPr>
          <w:rFonts w:hAnsi="HG丸ｺﾞｼｯｸM-PRO" w:hint="eastAsia"/>
          <w:color w:val="000000" w:themeColor="text1"/>
        </w:rPr>
        <w:t>との協働により</w:t>
      </w:r>
      <w:r w:rsidR="00D66FCF" w:rsidRPr="00685DAC">
        <w:rPr>
          <w:rFonts w:hAnsi="HG丸ｺﾞｼｯｸM-PRO" w:hint="eastAsia"/>
          <w:color w:val="000000" w:themeColor="text1"/>
        </w:rPr>
        <w:t>地区計画の策定に取り組むとともに、上落合中央・三丁目地区</w:t>
      </w:r>
      <w:r w:rsidR="003169D9" w:rsidRPr="00685DAC">
        <w:rPr>
          <w:rFonts w:hAnsi="HG丸ｺﾞｼｯｸM-PRO" w:hint="eastAsia"/>
          <w:color w:val="000000" w:themeColor="text1"/>
        </w:rPr>
        <w:t>、赤城周辺地区、牛込台西北地区、西新宿五丁目地区及び上落合東部地区</w:t>
      </w:r>
      <w:r w:rsidRPr="00685DAC">
        <w:rPr>
          <w:rFonts w:hAnsi="HG丸ｺﾞｼｯｸM-PRO" w:hint="eastAsia"/>
          <w:color w:val="000000" w:themeColor="text1"/>
        </w:rPr>
        <w:t>で</w:t>
      </w:r>
      <w:r w:rsidR="00D66FCF" w:rsidRPr="00685DAC">
        <w:rPr>
          <w:rFonts w:hAnsi="HG丸ｺﾞｼｯｸM-PRO" w:hint="eastAsia"/>
          <w:color w:val="000000" w:themeColor="text1"/>
        </w:rPr>
        <w:t>新たな防火規制を導入し、燃えにくい建</w:t>
      </w:r>
      <w:r w:rsidRPr="00685DAC">
        <w:rPr>
          <w:rFonts w:hAnsi="HG丸ｺﾞｼｯｸM-PRO" w:hint="eastAsia"/>
          <w:color w:val="000000" w:themeColor="text1"/>
        </w:rPr>
        <w:t>築</w:t>
      </w:r>
      <w:r w:rsidR="00D66FCF" w:rsidRPr="00685DAC">
        <w:rPr>
          <w:rFonts w:hAnsi="HG丸ｺﾞｼｯｸM-PRO" w:hint="eastAsia"/>
          <w:color w:val="000000" w:themeColor="text1"/>
        </w:rPr>
        <w:t>物への</w:t>
      </w:r>
      <w:r w:rsidR="00EC7D32" w:rsidRPr="00685DAC">
        <w:rPr>
          <w:rFonts w:hAnsi="HG丸ｺﾞｼｯｸM-PRO" w:hint="eastAsia"/>
          <w:color w:val="000000" w:themeColor="text1"/>
        </w:rPr>
        <w:t>建替えを</w:t>
      </w:r>
      <w:r w:rsidR="00D66FCF" w:rsidRPr="00685DAC">
        <w:rPr>
          <w:rFonts w:hAnsi="HG丸ｺﾞｼｯｸM-PRO" w:hint="eastAsia"/>
          <w:color w:val="000000" w:themeColor="text1"/>
        </w:rPr>
        <w:t>誘導</w:t>
      </w:r>
      <w:r w:rsidR="00EC7D32" w:rsidRPr="00685DAC">
        <w:rPr>
          <w:rFonts w:hAnsi="HG丸ｺﾞｼｯｸM-PRO" w:hint="eastAsia"/>
          <w:color w:val="000000" w:themeColor="text1"/>
        </w:rPr>
        <w:t>している</w:t>
      </w:r>
      <w:r w:rsidR="00D66FCF" w:rsidRPr="00685DAC">
        <w:rPr>
          <w:rFonts w:hAnsi="HG丸ｺﾞｼｯｸM-PRO" w:hint="eastAsia"/>
          <w:color w:val="000000" w:themeColor="text1"/>
        </w:rPr>
        <w:t>。西新宿五丁目地区</w:t>
      </w:r>
      <w:r w:rsidRPr="00685DAC">
        <w:rPr>
          <w:rFonts w:hAnsi="HG丸ｺﾞｼｯｸM-PRO" w:hint="eastAsia"/>
          <w:color w:val="000000" w:themeColor="text1"/>
        </w:rPr>
        <w:t>で</w:t>
      </w:r>
      <w:r w:rsidR="00D66FCF" w:rsidRPr="00685DAC">
        <w:rPr>
          <w:rFonts w:hAnsi="HG丸ｺﾞｼｯｸM-PRO" w:hint="eastAsia"/>
          <w:color w:val="000000" w:themeColor="text1"/>
        </w:rPr>
        <w:t>は、東京都不燃化推進特定整備地区制度を活用して不燃</w:t>
      </w:r>
      <w:r w:rsidR="00D66FCF" w:rsidRPr="0088142E">
        <w:rPr>
          <w:rFonts w:hAnsi="HG丸ｺﾞｼｯｸM-PRO" w:hint="eastAsia"/>
        </w:rPr>
        <w:t>化</w:t>
      </w:r>
      <w:r w:rsidR="00506B72" w:rsidRPr="0088142E">
        <w:rPr>
          <w:rFonts w:hAnsi="HG丸ｺﾞｼｯｸM-PRO" w:hint="eastAsia"/>
        </w:rPr>
        <w:t>・耐震化</w:t>
      </w:r>
      <w:r w:rsidRPr="0088142E">
        <w:rPr>
          <w:rFonts w:hAnsi="HG丸ｺﾞｼｯｸM-PRO" w:hint="eastAsia"/>
        </w:rPr>
        <w:t>を</w:t>
      </w:r>
      <w:r w:rsidR="00D66FCF" w:rsidRPr="0088142E">
        <w:rPr>
          <w:rFonts w:hAnsi="HG丸ｺﾞｼｯｸM-PRO" w:hint="eastAsia"/>
        </w:rPr>
        <w:t>促進</w:t>
      </w:r>
      <w:r w:rsidRPr="0088142E">
        <w:rPr>
          <w:rFonts w:hAnsi="HG丸ｺﾞｼｯｸM-PRO" w:hint="eastAsia"/>
        </w:rPr>
        <w:t>する</w:t>
      </w:r>
      <w:r w:rsidR="00D66FCF" w:rsidRPr="0088142E">
        <w:rPr>
          <w:rFonts w:hAnsi="HG丸ｺﾞｼｯｸM-PRO" w:hint="eastAsia"/>
        </w:rPr>
        <w:t>。また、その他の地区</w:t>
      </w:r>
      <w:r w:rsidRPr="0088142E">
        <w:rPr>
          <w:rFonts w:hAnsi="HG丸ｺﾞｼｯｸM-PRO" w:hint="eastAsia"/>
        </w:rPr>
        <w:t>でも</w:t>
      </w:r>
      <w:r w:rsidR="00D66FCF" w:rsidRPr="0088142E">
        <w:rPr>
          <w:rFonts w:hAnsi="HG丸ｺﾞｼｯｸM-PRO" w:hint="eastAsia"/>
        </w:rPr>
        <w:t>市街地再開発事業</w:t>
      </w:r>
      <w:r w:rsidRPr="0088142E">
        <w:rPr>
          <w:rFonts w:hAnsi="HG丸ｺﾞｼｯｸM-PRO" w:hint="eastAsia"/>
        </w:rPr>
        <w:t>や</w:t>
      </w:r>
      <w:r w:rsidR="00D66FCF" w:rsidRPr="0088142E">
        <w:rPr>
          <w:rFonts w:hAnsi="HG丸ｺﾞｼｯｸM-PRO" w:hint="eastAsia"/>
        </w:rPr>
        <w:t>都心共同住宅供給事業</w:t>
      </w:r>
      <w:r w:rsidRPr="0088142E">
        <w:rPr>
          <w:rFonts w:hAnsi="HG丸ｺﾞｼｯｸM-PRO" w:hint="eastAsia"/>
        </w:rPr>
        <w:t>、</w:t>
      </w:r>
      <w:r w:rsidR="00D66FCF" w:rsidRPr="0088142E">
        <w:rPr>
          <w:rFonts w:hAnsi="HG丸ｺﾞｼｯｸM-PRO" w:hint="eastAsia"/>
        </w:rPr>
        <w:t>木造住宅密集地区整備促進事業（若葉・須賀町地区）など、共同化によるまちづくりの事業手法を活用し</w:t>
      </w:r>
      <w:r w:rsidR="00612007" w:rsidRPr="0088142E">
        <w:rPr>
          <w:rFonts w:hAnsi="HG丸ｺﾞｼｯｸM-PRO" w:hint="eastAsia"/>
        </w:rPr>
        <w:t>、</w:t>
      </w:r>
      <w:r w:rsidR="00D66FCF" w:rsidRPr="0088142E">
        <w:rPr>
          <w:rFonts w:hAnsi="HG丸ｺﾞｼｯｸM-PRO" w:hint="eastAsia"/>
        </w:rPr>
        <w:t>不燃化・耐震化</w:t>
      </w:r>
      <w:r w:rsidRPr="0088142E">
        <w:rPr>
          <w:rFonts w:hAnsi="HG丸ｺﾞｼｯｸM-PRO" w:hint="eastAsia"/>
        </w:rPr>
        <w:t>を</w:t>
      </w:r>
      <w:r w:rsidR="00D66FCF" w:rsidRPr="0088142E">
        <w:rPr>
          <w:rFonts w:hAnsi="HG丸ｺﾞｼｯｸM-PRO" w:hint="eastAsia"/>
        </w:rPr>
        <w:t>促進</w:t>
      </w:r>
      <w:r w:rsidRPr="0088142E">
        <w:rPr>
          <w:rFonts w:hAnsi="HG丸ｺﾞｼｯｸM-PRO" w:hint="eastAsia"/>
        </w:rPr>
        <w:t>する</w:t>
      </w:r>
      <w:r w:rsidR="00D66FCF" w:rsidRPr="0088142E">
        <w:rPr>
          <w:rFonts w:hAnsi="HG丸ｺﾞｼｯｸM-PRO" w:hint="eastAsia"/>
        </w:rPr>
        <w:t>。</w:t>
      </w:r>
    </w:p>
    <w:p w14:paraId="0A378385" w14:textId="69419D86" w:rsidR="00093BDD" w:rsidRPr="0088142E" w:rsidRDefault="00093BDD" w:rsidP="00E35E8D">
      <w:pPr>
        <w:pStyle w:val="a9"/>
        <w:spacing w:line="340" w:lineRule="exact"/>
        <w:ind w:left="630" w:firstLine="210"/>
        <w:rPr>
          <w:rFonts w:hAnsi="HG丸ｺﾞｼｯｸM-PRO"/>
        </w:rPr>
      </w:pPr>
      <w:r w:rsidRPr="0088142E">
        <w:rPr>
          <w:rFonts w:hAnsi="HG丸ｺﾞｼｯｸM-PRO" w:hint="eastAsia"/>
        </w:rPr>
        <w:t>さらに、</w:t>
      </w:r>
      <w:r w:rsidR="00D66FCF" w:rsidRPr="0088142E">
        <w:rPr>
          <w:rFonts w:hAnsi="HG丸ｺﾞｼｯｸM-PRO" w:hint="eastAsia"/>
        </w:rPr>
        <w:t>地区計画</w:t>
      </w:r>
      <w:r w:rsidR="00EC7D32" w:rsidRPr="0088142E">
        <w:rPr>
          <w:rFonts w:hAnsi="HG丸ｺﾞｼｯｸM-PRO" w:hint="eastAsia"/>
        </w:rPr>
        <w:t>の区域</w:t>
      </w:r>
      <w:r w:rsidR="00D66FCF" w:rsidRPr="0088142E">
        <w:rPr>
          <w:rFonts w:hAnsi="HG丸ｺﾞｼｯｸM-PRO" w:hint="eastAsia"/>
        </w:rPr>
        <w:t>、</w:t>
      </w:r>
      <w:r w:rsidR="00465F5E" w:rsidRPr="0088142E">
        <w:rPr>
          <w:rFonts w:hAnsi="HG丸ｺﾞｼｯｸM-PRO" w:hint="eastAsia"/>
        </w:rPr>
        <w:t>東京都不燃化推進特定整備地区</w:t>
      </w:r>
      <w:r w:rsidR="00D66FCF" w:rsidRPr="0088142E">
        <w:rPr>
          <w:rFonts w:hAnsi="HG丸ｺﾞｼｯｸM-PRO" w:hint="eastAsia"/>
        </w:rPr>
        <w:t>、</w:t>
      </w:r>
      <w:r w:rsidR="0082572D" w:rsidRPr="0088142E">
        <w:rPr>
          <w:rFonts w:hAnsi="HG丸ｺﾞｼｯｸM-PRO" w:hint="eastAsia"/>
        </w:rPr>
        <w:t>防災</w:t>
      </w:r>
      <w:r w:rsidR="00465F5E" w:rsidRPr="0088142E">
        <w:rPr>
          <w:rFonts w:hAnsi="HG丸ｺﾞｼｯｸM-PRO" w:hint="eastAsia"/>
        </w:rPr>
        <w:t>再開発促進地区、</w:t>
      </w:r>
      <w:r w:rsidR="00D66FCF" w:rsidRPr="0088142E">
        <w:rPr>
          <w:rFonts w:hAnsi="HG丸ｺﾞｼｯｸM-PRO" w:hint="eastAsia"/>
        </w:rPr>
        <w:t>新たな防火規制</w:t>
      </w:r>
      <w:r w:rsidR="00EC7D32" w:rsidRPr="0088142E">
        <w:rPr>
          <w:rFonts w:hAnsi="HG丸ｺﾞｼｯｸM-PRO" w:hint="eastAsia"/>
        </w:rPr>
        <w:t>の指定区域</w:t>
      </w:r>
      <w:r w:rsidR="00D66FCF" w:rsidRPr="0088142E">
        <w:rPr>
          <w:rFonts w:hAnsi="HG丸ｺﾞｼｯｸM-PRO" w:hint="eastAsia"/>
        </w:rPr>
        <w:t>など、災害に強いまちづくりを推進する地域</w:t>
      </w:r>
      <w:r w:rsidRPr="0088142E">
        <w:rPr>
          <w:rFonts w:hAnsi="HG丸ｺﾞｼｯｸM-PRO" w:hint="eastAsia"/>
        </w:rPr>
        <w:t>で</w:t>
      </w:r>
      <w:r w:rsidR="00D66FCF" w:rsidRPr="0088142E">
        <w:rPr>
          <w:rFonts w:hAnsi="HG丸ｺﾞｼｯｸM-PRO" w:hint="eastAsia"/>
        </w:rPr>
        <w:t>は、耐火・準耐火建築物</w:t>
      </w:r>
      <w:r w:rsidR="00506B72" w:rsidRPr="0088142E">
        <w:rPr>
          <w:rFonts w:hAnsi="HG丸ｺﾞｼｯｸM-PRO" w:hint="eastAsia"/>
        </w:rPr>
        <w:t>等</w:t>
      </w:r>
      <w:r w:rsidR="0082572D" w:rsidRPr="0088142E">
        <w:rPr>
          <w:rFonts w:hAnsi="HG丸ｺﾞｼｯｸM-PRO" w:hint="eastAsia"/>
        </w:rPr>
        <w:t>にする</w:t>
      </w:r>
      <w:r w:rsidR="00D66FCF" w:rsidRPr="0088142E">
        <w:rPr>
          <w:rFonts w:hAnsi="HG丸ｺﾞｼｯｸM-PRO" w:hint="eastAsia"/>
        </w:rPr>
        <w:t>不燃化建替えや除却</w:t>
      </w:r>
      <w:r w:rsidR="0082572D" w:rsidRPr="0088142E">
        <w:rPr>
          <w:rFonts w:hAnsi="HG丸ｺﾞｼｯｸM-PRO" w:hint="eastAsia"/>
        </w:rPr>
        <w:t>工事</w:t>
      </w:r>
      <w:r w:rsidR="00D66FCF" w:rsidRPr="0088142E">
        <w:rPr>
          <w:rFonts w:hAnsi="HG丸ｺﾞｼｯｸM-PRO" w:hint="eastAsia"/>
        </w:rPr>
        <w:t>に対</w:t>
      </w:r>
      <w:r w:rsidRPr="0088142E">
        <w:rPr>
          <w:rFonts w:hAnsi="HG丸ｺﾞｼｯｸM-PRO" w:hint="eastAsia"/>
        </w:rPr>
        <w:t>する</w:t>
      </w:r>
      <w:r w:rsidR="00D554FD" w:rsidRPr="0088142E">
        <w:rPr>
          <w:rFonts w:hAnsi="HG丸ｺﾞｼｯｸM-PRO" w:hint="eastAsia"/>
        </w:rPr>
        <w:t>補助</w:t>
      </w:r>
      <w:r w:rsidR="00D66FCF" w:rsidRPr="0088142E">
        <w:rPr>
          <w:rFonts w:hAnsi="HG丸ｺﾞｼｯｸM-PRO" w:hint="eastAsia"/>
        </w:rPr>
        <w:t>を行</w:t>
      </w:r>
      <w:r w:rsidR="00506B72" w:rsidRPr="0088142E">
        <w:rPr>
          <w:rFonts w:hAnsi="HG丸ｺﾞｼｯｸM-PRO" w:hint="eastAsia"/>
        </w:rPr>
        <w:t>っていく</w:t>
      </w:r>
      <w:r w:rsidR="00465F5E" w:rsidRPr="0088142E">
        <w:rPr>
          <w:rFonts w:hAnsi="HG丸ｺﾞｼｯｸM-PRO" w:hint="eastAsia"/>
        </w:rPr>
        <w:t>。</w:t>
      </w:r>
    </w:p>
    <w:p w14:paraId="0EBD2AB5" w14:textId="77777777" w:rsidR="00D3294E" w:rsidRPr="00685DAC" w:rsidRDefault="00D3294E" w:rsidP="00F723F9">
      <w:pPr>
        <w:pStyle w:val="af5"/>
        <w:rPr>
          <w:rFonts w:ascii="HGｺﾞｼｯｸM"/>
          <w:color w:val="000000" w:themeColor="text1"/>
        </w:rPr>
      </w:pPr>
    </w:p>
    <w:p w14:paraId="0A1C2DBC" w14:textId="77777777" w:rsidR="0050589C" w:rsidRPr="00685DAC" w:rsidRDefault="0050589C" w:rsidP="00F723F9">
      <w:pPr>
        <w:pStyle w:val="af5"/>
        <w:rPr>
          <w:rFonts w:ascii="HGｺﾞｼｯｸM"/>
          <w:color w:val="000000" w:themeColor="text1"/>
        </w:rPr>
      </w:pPr>
    </w:p>
    <w:p w14:paraId="76133FD0" w14:textId="73B393A8" w:rsidR="0050589C" w:rsidRPr="00685DAC" w:rsidRDefault="0050589C" w:rsidP="00F723F9">
      <w:pPr>
        <w:pStyle w:val="af5"/>
        <w:rPr>
          <w:rFonts w:ascii="HGｺﾞｼｯｸM"/>
          <w:color w:val="000000" w:themeColor="text1"/>
        </w:rPr>
      </w:pPr>
    </w:p>
    <w:p w14:paraId="5B840972" w14:textId="2D6A3D28" w:rsidR="0050589C" w:rsidRPr="00685DAC" w:rsidRDefault="0050589C" w:rsidP="00F723F9">
      <w:pPr>
        <w:pStyle w:val="af5"/>
        <w:rPr>
          <w:rFonts w:ascii="HGｺﾞｼｯｸM"/>
          <w:color w:val="000000" w:themeColor="text1"/>
        </w:rPr>
      </w:pPr>
    </w:p>
    <w:p w14:paraId="736B300E" w14:textId="11FFF2FB" w:rsidR="0050589C" w:rsidRPr="00685DAC" w:rsidRDefault="0050589C" w:rsidP="00F723F9">
      <w:pPr>
        <w:pStyle w:val="af5"/>
        <w:rPr>
          <w:rFonts w:ascii="HGｺﾞｼｯｸM"/>
          <w:color w:val="000000" w:themeColor="text1"/>
        </w:rPr>
      </w:pPr>
    </w:p>
    <w:p w14:paraId="721F7A86" w14:textId="77777777" w:rsidR="0050589C" w:rsidRPr="00685DAC" w:rsidRDefault="0050589C" w:rsidP="00F723F9">
      <w:pPr>
        <w:pStyle w:val="af5"/>
        <w:rPr>
          <w:rFonts w:ascii="HGｺﾞｼｯｸM"/>
          <w:color w:val="000000" w:themeColor="text1"/>
        </w:rPr>
      </w:pPr>
    </w:p>
    <w:p w14:paraId="3CAC672F" w14:textId="77777777" w:rsidR="0050589C" w:rsidRPr="00685DAC" w:rsidRDefault="0050589C" w:rsidP="00F723F9">
      <w:pPr>
        <w:pStyle w:val="af5"/>
        <w:rPr>
          <w:rFonts w:ascii="HGｺﾞｼｯｸM"/>
          <w:color w:val="000000" w:themeColor="text1"/>
        </w:rPr>
      </w:pPr>
    </w:p>
    <w:p w14:paraId="3CFF3D55" w14:textId="142F9FB0" w:rsidR="00F723F9" w:rsidRPr="00685DAC" w:rsidRDefault="00382080" w:rsidP="008436DD">
      <w:pPr>
        <w:pStyle w:val="af5"/>
        <w:rPr>
          <w:color w:val="000000" w:themeColor="text1"/>
        </w:rPr>
      </w:pPr>
      <w:r w:rsidRPr="00685DAC">
        <w:rPr>
          <w:rFonts w:hint="eastAsia"/>
          <w:noProof/>
          <w:color w:val="000000" w:themeColor="text1"/>
        </w:rPr>
        <w:lastRenderedPageBreak/>
        <mc:AlternateContent>
          <mc:Choice Requires="wpg">
            <w:drawing>
              <wp:anchor distT="0" distB="0" distL="114300" distR="114300" simplePos="0" relativeHeight="251594752" behindDoc="0" locked="0" layoutInCell="1" allowOverlap="1" wp14:anchorId="634D9910" wp14:editId="78F35442">
                <wp:simplePos x="0" y="0"/>
                <wp:positionH relativeFrom="column">
                  <wp:posOffset>64770</wp:posOffset>
                </wp:positionH>
                <wp:positionV relativeFrom="paragraph">
                  <wp:posOffset>335280</wp:posOffset>
                </wp:positionV>
                <wp:extent cx="5923915" cy="3783965"/>
                <wp:effectExtent l="0" t="0" r="19685" b="6985"/>
                <wp:wrapNone/>
                <wp:docPr id="98" name="グループ化 98"/>
                <wp:cNvGraphicFramePr/>
                <a:graphic xmlns:a="http://schemas.openxmlformats.org/drawingml/2006/main">
                  <a:graphicData uri="http://schemas.microsoft.com/office/word/2010/wordprocessingGroup">
                    <wpg:wgp>
                      <wpg:cNvGrpSpPr/>
                      <wpg:grpSpPr>
                        <a:xfrm>
                          <a:off x="0" y="0"/>
                          <a:ext cx="5923915" cy="3783965"/>
                          <a:chOff x="0" y="0"/>
                          <a:chExt cx="5924012" cy="3784817"/>
                        </a:xfrm>
                      </wpg:grpSpPr>
                      <wpg:grpSp>
                        <wpg:cNvPr id="1607" name="Group 727"/>
                        <wpg:cNvGrpSpPr>
                          <a:grpSpLocks noChangeAspect="1"/>
                        </wpg:cNvGrpSpPr>
                        <wpg:grpSpPr bwMode="auto">
                          <a:xfrm>
                            <a:off x="0" y="156754"/>
                            <a:ext cx="5764679" cy="3628063"/>
                            <a:chOff x="0" y="0"/>
                            <a:chExt cx="21233" cy="13549"/>
                          </a:xfrm>
                        </wpg:grpSpPr>
                        <pic:pic xmlns:pic="http://schemas.openxmlformats.org/drawingml/2006/picture">
                          <pic:nvPicPr>
                            <pic:cNvPr id="1608" name="Picture 728"/>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413" b="6562"/>
                            <a:stretch/>
                          </pic:blipFill>
                          <pic:spPr bwMode="auto">
                            <a:xfrm>
                              <a:off x="0" y="0"/>
                              <a:ext cx="21233" cy="13549"/>
                            </a:xfrm>
                            <a:prstGeom prst="rect">
                              <a:avLst/>
                            </a:prstGeom>
                            <a:noFill/>
                            <a:extLst>
                              <a:ext uri="{909E8E84-426E-40DD-AFC4-6F175D3DCCD1}">
                                <a14:hiddenFill xmlns:a14="http://schemas.microsoft.com/office/drawing/2010/main">
                                  <a:solidFill>
                                    <a:srgbClr val="FFFFFF"/>
                                  </a:solidFill>
                                </a14:hiddenFill>
                              </a:ext>
                            </a:extLst>
                          </pic:spPr>
                        </pic:pic>
                        <wps:wsp>
                          <wps:cNvPr id="1444" name="その他"/>
                          <wps:cNvSpPr>
                            <a:spLocks noChangeAspect="1"/>
                          </wps:cNvSpPr>
                          <wps:spPr bwMode="auto">
                            <a:xfrm rot="20340000">
                              <a:off x="1916" y="258"/>
                              <a:ext cx="1514" cy="1388"/>
                            </a:xfrm>
                            <a:custGeom>
                              <a:avLst/>
                              <a:gdLst>
                                <a:gd name="T0" fmla="*/ 1458 w 1514"/>
                                <a:gd name="T1" fmla="*/ 1190 h 1388"/>
                                <a:gd name="T2" fmla="*/ 1085 w 1514"/>
                                <a:gd name="T3" fmla="*/ 1250 h 1388"/>
                                <a:gd name="T4" fmla="*/ 869 w 1514"/>
                                <a:gd name="T5" fmla="*/ 1290 h 1388"/>
                                <a:gd name="T6" fmla="*/ 673 w 1514"/>
                                <a:gd name="T7" fmla="*/ 1320 h 1388"/>
                                <a:gd name="T8" fmla="*/ 522 w 1514"/>
                                <a:gd name="T9" fmla="*/ 1334 h 1388"/>
                                <a:gd name="T10" fmla="*/ 312 w 1514"/>
                                <a:gd name="T11" fmla="*/ 1357 h 1388"/>
                                <a:gd name="T12" fmla="*/ 95 w 1514"/>
                                <a:gd name="T13" fmla="*/ 1378 h 1388"/>
                                <a:gd name="T14" fmla="*/ 0 w 1514"/>
                                <a:gd name="T15" fmla="*/ 1388 h 1388"/>
                                <a:gd name="T16" fmla="*/ 18 w 1514"/>
                                <a:gd name="T17" fmla="*/ 1290 h 1388"/>
                                <a:gd name="T18" fmla="*/ 35 w 1514"/>
                                <a:gd name="T19" fmla="*/ 1222 h 1388"/>
                                <a:gd name="T20" fmla="*/ 109 w 1514"/>
                                <a:gd name="T21" fmla="*/ 1073 h 1388"/>
                                <a:gd name="T22" fmla="*/ 228 w 1514"/>
                                <a:gd name="T23" fmla="*/ 813 h 1388"/>
                                <a:gd name="T24" fmla="*/ 284 w 1514"/>
                                <a:gd name="T25" fmla="*/ 647 h 1388"/>
                                <a:gd name="T26" fmla="*/ 270 w 1514"/>
                                <a:gd name="T27" fmla="*/ 533 h 1388"/>
                                <a:gd name="T28" fmla="*/ 275 w 1514"/>
                                <a:gd name="T29" fmla="*/ 386 h 1388"/>
                                <a:gd name="T30" fmla="*/ 275 w 1514"/>
                                <a:gd name="T31" fmla="*/ 312 h 1388"/>
                                <a:gd name="T32" fmla="*/ 286 w 1514"/>
                                <a:gd name="T33" fmla="*/ 98 h 1388"/>
                                <a:gd name="T34" fmla="*/ 359 w 1514"/>
                                <a:gd name="T35" fmla="*/ 37 h 1388"/>
                                <a:gd name="T36" fmla="*/ 484 w 1514"/>
                                <a:gd name="T37" fmla="*/ 114 h 1388"/>
                                <a:gd name="T38" fmla="*/ 605 w 1514"/>
                                <a:gd name="T39" fmla="*/ 198 h 1388"/>
                                <a:gd name="T40" fmla="*/ 701 w 1514"/>
                                <a:gd name="T41" fmla="*/ 265 h 1388"/>
                                <a:gd name="T42" fmla="*/ 918 w 1514"/>
                                <a:gd name="T43" fmla="*/ 419 h 1388"/>
                                <a:gd name="T44" fmla="*/ 929 w 1514"/>
                                <a:gd name="T45" fmla="*/ 498 h 1388"/>
                                <a:gd name="T46" fmla="*/ 1099 w 1514"/>
                                <a:gd name="T47" fmla="*/ 617 h 1388"/>
                                <a:gd name="T48" fmla="*/ 1227 w 1514"/>
                                <a:gd name="T49" fmla="*/ 696 h 1388"/>
                                <a:gd name="T50" fmla="*/ 1248 w 1514"/>
                                <a:gd name="T51" fmla="*/ 659 h 1388"/>
                                <a:gd name="T52" fmla="*/ 1362 w 1514"/>
                                <a:gd name="T53" fmla="*/ 747 h 1388"/>
                                <a:gd name="T54" fmla="*/ 1407 w 1514"/>
                                <a:gd name="T55" fmla="*/ 794 h 1388"/>
                                <a:gd name="T56" fmla="*/ 1472 w 1514"/>
                                <a:gd name="T57" fmla="*/ 908 h 1388"/>
                                <a:gd name="T58" fmla="*/ 1414 w 1514"/>
                                <a:gd name="T59" fmla="*/ 985 h 1388"/>
                                <a:gd name="T60" fmla="*/ 1456 w 1514"/>
                                <a:gd name="T61" fmla="*/ 1024 h 1388"/>
                                <a:gd name="T62" fmla="*/ 1504 w 1514"/>
                                <a:gd name="T63" fmla="*/ 1041 h 1388"/>
                                <a:gd name="T64" fmla="*/ 1484 w 1514"/>
                                <a:gd name="T65" fmla="*/ 1076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14" h="1388">
                                  <a:moveTo>
                                    <a:pt x="1509" y="1180"/>
                                  </a:moveTo>
                                  <a:lnTo>
                                    <a:pt x="1458" y="1190"/>
                                  </a:lnTo>
                                  <a:lnTo>
                                    <a:pt x="1293" y="1218"/>
                                  </a:lnTo>
                                  <a:lnTo>
                                    <a:pt x="1085" y="1250"/>
                                  </a:lnTo>
                                  <a:lnTo>
                                    <a:pt x="1015" y="1262"/>
                                  </a:lnTo>
                                  <a:lnTo>
                                    <a:pt x="869" y="1290"/>
                                  </a:lnTo>
                                  <a:lnTo>
                                    <a:pt x="724" y="1311"/>
                                  </a:lnTo>
                                  <a:lnTo>
                                    <a:pt x="673" y="1320"/>
                                  </a:lnTo>
                                  <a:lnTo>
                                    <a:pt x="631" y="1325"/>
                                  </a:lnTo>
                                  <a:lnTo>
                                    <a:pt x="522" y="1334"/>
                                  </a:lnTo>
                                  <a:lnTo>
                                    <a:pt x="417" y="1346"/>
                                  </a:lnTo>
                                  <a:lnTo>
                                    <a:pt x="312" y="1357"/>
                                  </a:lnTo>
                                  <a:lnTo>
                                    <a:pt x="184" y="1369"/>
                                  </a:lnTo>
                                  <a:lnTo>
                                    <a:pt x="95" y="1378"/>
                                  </a:lnTo>
                                  <a:lnTo>
                                    <a:pt x="21" y="1388"/>
                                  </a:lnTo>
                                  <a:lnTo>
                                    <a:pt x="0" y="1388"/>
                                  </a:lnTo>
                                  <a:lnTo>
                                    <a:pt x="5" y="1355"/>
                                  </a:lnTo>
                                  <a:lnTo>
                                    <a:pt x="18" y="1290"/>
                                  </a:lnTo>
                                  <a:lnTo>
                                    <a:pt x="25" y="1248"/>
                                  </a:lnTo>
                                  <a:lnTo>
                                    <a:pt x="35" y="1222"/>
                                  </a:lnTo>
                                  <a:lnTo>
                                    <a:pt x="79" y="1127"/>
                                  </a:lnTo>
                                  <a:lnTo>
                                    <a:pt x="109" y="1073"/>
                                  </a:lnTo>
                                  <a:lnTo>
                                    <a:pt x="202" y="882"/>
                                  </a:lnTo>
                                  <a:lnTo>
                                    <a:pt x="228" y="813"/>
                                  </a:lnTo>
                                  <a:lnTo>
                                    <a:pt x="237" y="785"/>
                                  </a:lnTo>
                                  <a:lnTo>
                                    <a:pt x="284" y="647"/>
                                  </a:lnTo>
                                  <a:lnTo>
                                    <a:pt x="277" y="647"/>
                                  </a:lnTo>
                                  <a:lnTo>
                                    <a:pt x="270" y="533"/>
                                  </a:lnTo>
                                  <a:lnTo>
                                    <a:pt x="268" y="456"/>
                                  </a:lnTo>
                                  <a:lnTo>
                                    <a:pt x="275" y="386"/>
                                  </a:lnTo>
                                  <a:lnTo>
                                    <a:pt x="275" y="366"/>
                                  </a:lnTo>
                                  <a:lnTo>
                                    <a:pt x="275" y="312"/>
                                  </a:lnTo>
                                  <a:lnTo>
                                    <a:pt x="284" y="193"/>
                                  </a:lnTo>
                                  <a:lnTo>
                                    <a:pt x="286" y="98"/>
                                  </a:lnTo>
                                  <a:lnTo>
                                    <a:pt x="291" y="0"/>
                                  </a:lnTo>
                                  <a:lnTo>
                                    <a:pt x="359" y="37"/>
                                  </a:lnTo>
                                  <a:lnTo>
                                    <a:pt x="468" y="100"/>
                                  </a:lnTo>
                                  <a:lnTo>
                                    <a:pt x="484" y="114"/>
                                  </a:lnTo>
                                  <a:lnTo>
                                    <a:pt x="573" y="177"/>
                                  </a:lnTo>
                                  <a:lnTo>
                                    <a:pt x="605" y="198"/>
                                  </a:lnTo>
                                  <a:lnTo>
                                    <a:pt x="664" y="240"/>
                                  </a:lnTo>
                                  <a:lnTo>
                                    <a:pt x="701" y="265"/>
                                  </a:lnTo>
                                  <a:lnTo>
                                    <a:pt x="815" y="345"/>
                                  </a:lnTo>
                                  <a:lnTo>
                                    <a:pt x="918" y="419"/>
                                  </a:lnTo>
                                  <a:lnTo>
                                    <a:pt x="899" y="442"/>
                                  </a:lnTo>
                                  <a:lnTo>
                                    <a:pt x="929" y="498"/>
                                  </a:lnTo>
                                  <a:lnTo>
                                    <a:pt x="994" y="542"/>
                                  </a:lnTo>
                                  <a:lnTo>
                                    <a:pt x="1099" y="617"/>
                                  </a:lnTo>
                                  <a:lnTo>
                                    <a:pt x="1109" y="619"/>
                                  </a:lnTo>
                                  <a:lnTo>
                                    <a:pt x="1227" y="696"/>
                                  </a:lnTo>
                                  <a:lnTo>
                                    <a:pt x="1237" y="650"/>
                                  </a:lnTo>
                                  <a:lnTo>
                                    <a:pt x="1248" y="659"/>
                                  </a:lnTo>
                                  <a:lnTo>
                                    <a:pt x="1311" y="705"/>
                                  </a:lnTo>
                                  <a:lnTo>
                                    <a:pt x="1362" y="747"/>
                                  </a:lnTo>
                                  <a:lnTo>
                                    <a:pt x="1383" y="771"/>
                                  </a:lnTo>
                                  <a:lnTo>
                                    <a:pt x="1407" y="794"/>
                                  </a:lnTo>
                                  <a:lnTo>
                                    <a:pt x="1449" y="868"/>
                                  </a:lnTo>
                                  <a:lnTo>
                                    <a:pt x="1472" y="908"/>
                                  </a:lnTo>
                                  <a:lnTo>
                                    <a:pt x="1402" y="917"/>
                                  </a:lnTo>
                                  <a:lnTo>
                                    <a:pt x="1414" y="985"/>
                                  </a:lnTo>
                                  <a:lnTo>
                                    <a:pt x="1451" y="983"/>
                                  </a:lnTo>
                                  <a:lnTo>
                                    <a:pt x="1456" y="1024"/>
                                  </a:lnTo>
                                  <a:lnTo>
                                    <a:pt x="1460" y="1050"/>
                                  </a:lnTo>
                                  <a:lnTo>
                                    <a:pt x="1504" y="1041"/>
                                  </a:lnTo>
                                  <a:lnTo>
                                    <a:pt x="1514" y="1064"/>
                                  </a:lnTo>
                                  <a:lnTo>
                                    <a:pt x="1484" y="1076"/>
                                  </a:lnTo>
                                  <a:lnTo>
                                    <a:pt x="1509" y="1180"/>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50" name="その他"/>
                          <wps:cNvSpPr>
                            <a:spLocks noChangeAspect="1"/>
                          </wps:cNvSpPr>
                          <wps:spPr bwMode="auto">
                            <a:xfrm rot="20340000">
                              <a:off x="4560" y="1368"/>
                              <a:ext cx="2132" cy="1182"/>
                            </a:xfrm>
                            <a:custGeom>
                              <a:avLst/>
                              <a:gdLst>
                                <a:gd name="T0" fmla="*/ 266 w 2132"/>
                                <a:gd name="T1" fmla="*/ 35 h 1182"/>
                                <a:gd name="T2" fmla="*/ 396 w 2132"/>
                                <a:gd name="T3" fmla="*/ 16 h 1182"/>
                                <a:gd name="T4" fmla="*/ 506 w 2132"/>
                                <a:gd name="T5" fmla="*/ 0 h 1182"/>
                                <a:gd name="T6" fmla="*/ 743 w 2132"/>
                                <a:gd name="T7" fmla="*/ 4 h 1182"/>
                                <a:gd name="T8" fmla="*/ 893 w 2132"/>
                                <a:gd name="T9" fmla="*/ 11 h 1182"/>
                                <a:gd name="T10" fmla="*/ 1111 w 2132"/>
                                <a:gd name="T11" fmla="*/ 16 h 1182"/>
                                <a:gd name="T12" fmla="*/ 1291 w 2132"/>
                                <a:gd name="T13" fmla="*/ 21 h 1182"/>
                                <a:gd name="T14" fmla="*/ 1489 w 2132"/>
                                <a:gd name="T15" fmla="*/ 35 h 1182"/>
                                <a:gd name="T16" fmla="*/ 1677 w 2132"/>
                                <a:gd name="T17" fmla="*/ 60 h 1182"/>
                                <a:gd name="T18" fmla="*/ 1866 w 2132"/>
                                <a:gd name="T19" fmla="*/ 81 h 1182"/>
                                <a:gd name="T20" fmla="*/ 2073 w 2132"/>
                                <a:gd name="T21" fmla="*/ 107 h 1182"/>
                                <a:gd name="T22" fmla="*/ 2099 w 2132"/>
                                <a:gd name="T23" fmla="*/ 160 h 1182"/>
                                <a:gd name="T24" fmla="*/ 1994 w 2132"/>
                                <a:gd name="T25" fmla="*/ 302 h 1182"/>
                                <a:gd name="T26" fmla="*/ 1948 w 2132"/>
                                <a:gd name="T27" fmla="*/ 356 h 1182"/>
                                <a:gd name="T28" fmla="*/ 1866 w 2132"/>
                                <a:gd name="T29" fmla="*/ 463 h 1182"/>
                                <a:gd name="T30" fmla="*/ 1757 w 2132"/>
                                <a:gd name="T31" fmla="*/ 598 h 1182"/>
                                <a:gd name="T32" fmla="*/ 1663 w 2132"/>
                                <a:gd name="T33" fmla="*/ 719 h 1182"/>
                                <a:gd name="T34" fmla="*/ 1591 w 2132"/>
                                <a:gd name="T35" fmla="*/ 812 h 1182"/>
                                <a:gd name="T36" fmla="*/ 1531 w 2132"/>
                                <a:gd name="T37" fmla="*/ 891 h 1182"/>
                                <a:gd name="T38" fmla="*/ 1489 w 2132"/>
                                <a:gd name="T39" fmla="*/ 940 h 1182"/>
                                <a:gd name="T40" fmla="*/ 1419 w 2132"/>
                                <a:gd name="T41" fmla="*/ 1029 h 1182"/>
                                <a:gd name="T42" fmla="*/ 1174 w 2132"/>
                                <a:gd name="T43" fmla="*/ 1082 h 1182"/>
                                <a:gd name="T44" fmla="*/ 1100 w 2132"/>
                                <a:gd name="T45" fmla="*/ 1019 h 1182"/>
                                <a:gd name="T46" fmla="*/ 990 w 2132"/>
                                <a:gd name="T47" fmla="*/ 924 h 1182"/>
                                <a:gd name="T48" fmla="*/ 883 w 2132"/>
                                <a:gd name="T49" fmla="*/ 833 h 1182"/>
                                <a:gd name="T50" fmla="*/ 867 w 2132"/>
                                <a:gd name="T51" fmla="*/ 819 h 1182"/>
                                <a:gd name="T52" fmla="*/ 806 w 2132"/>
                                <a:gd name="T53" fmla="*/ 766 h 1182"/>
                                <a:gd name="T54" fmla="*/ 736 w 2132"/>
                                <a:gd name="T55" fmla="*/ 710 h 1182"/>
                                <a:gd name="T56" fmla="*/ 662 w 2132"/>
                                <a:gd name="T57" fmla="*/ 652 h 1182"/>
                                <a:gd name="T58" fmla="*/ 543 w 2132"/>
                                <a:gd name="T59" fmla="*/ 542 h 1182"/>
                                <a:gd name="T60" fmla="*/ 532 w 2132"/>
                                <a:gd name="T61" fmla="*/ 531 h 1182"/>
                                <a:gd name="T62" fmla="*/ 399 w 2132"/>
                                <a:gd name="T63" fmla="*/ 419 h 1182"/>
                                <a:gd name="T64" fmla="*/ 343 w 2132"/>
                                <a:gd name="T65" fmla="*/ 368 h 1182"/>
                                <a:gd name="T66" fmla="*/ 273 w 2132"/>
                                <a:gd name="T67" fmla="*/ 309 h 1182"/>
                                <a:gd name="T68" fmla="*/ 233 w 2132"/>
                                <a:gd name="T69" fmla="*/ 279 h 1182"/>
                                <a:gd name="T70" fmla="*/ 138 w 2132"/>
                                <a:gd name="T71" fmla="*/ 195 h 1182"/>
                                <a:gd name="T72" fmla="*/ 66 w 2132"/>
                                <a:gd name="T73" fmla="*/ 135 h 1182"/>
                                <a:gd name="T74" fmla="*/ 66 w 2132"/>
                                <a:gd name="T75" fmla="*/ 67 h 1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32" h="1182">
                                  <a:moveTo>
                                    <a:pt x="87" y="63"/>
                                  </a:moveTo>
                                  <a:lnTo>
                                    <a:pt x="266" y="35"/>
                                  </a:lnTo>
                                  <a:lnTo>
                                    <a:pt x="345" y="23"/>
                                  </a:lnTo>
                                  <a:lnTo>
                                    <a:pt x="396" y="16"/>
                                  </a:lnTo>
                                  <a:lnTo>
                                    <a:pt x="424" y="11"/>
                                  </a:lnTo>
                                  <a:lnTo>
                                    <a:pt x="506" y="0"/>
                                  </a:lnTo>
                                  <a:lnTo>
                                    <a:pt x="653" y="4"/>
                                  </a:lnTo>
                                  <a:lnTo>
                                    <a:pt x="743" y="4"/>
                                  </a:lnTo>
                                  <a:lnTo>
                                    <a:pt x="804" y="7"/>
                                  </a:lnTo>
                                  <a:lnTo>
                                    <a:pt x="893" y="11"/>
                                  </a:lnTo>
                                  <a:lnTo>
                                    <a:pt x="1046" y="16"/>
                                  </a:lnTo>
                                  <a:lnTo>
                                    <a:pt x="1111" y="16"/>
                                  </a:lnTo>
                                  <a:lnTo>
                                    <a:pt x="1265" y="18"/>
                                  </a:lnTo>
                                  <a:lnTo>
                                    <a:pt x="1291" y="21"/>
                                  </a:lnTo>
                                  <a:lnTo>
                                    <a:pt x="1414" y="25"/>
                                  </a:lnTo>
                                  <a:lnTo>
                                    <a:pt x="1489" y="35"/>
                                  </a:lnTo>
                                  <a:lnTo>
                                    <a:pt x="1559" y="44"/>
                                  </a:lnTo>
                                  <a:lnTo>
                                    <a:pt x="1677" y="60"/>
                                  </a:lnTo>
                                  <a:lnTo>
                                    <a:pt x="1736" y="67"/>
                                  </a:lnTo>
                                  <a:lnTo>
                                    <a:pt x="1866" y="81"/>
                                  </a:lnTo>
                                  <a:lnTo>
                                    <a:pt x="1878" y="84"/>
                                  </a:lnTo>
                                  <a:lnTo>
                                    <a:pt x="2073" y="107"/>
                                  </a:lnTo>
                                  <a:lnTo>
                                    <a:pt x="2132" y="116"/>
                                  </a:lnTo>
                                  <a:lnTo>
                                    <a:pt x="2099" y="160"/>
                                  </a:lnTo>
                                  <a:lnTo>
                                    <a:pt x="2015" y="279"/>
                                  </a:lnTo>
                                  <a:lnTo>
                                    <a:pt x="1994" y="302"/>
                                  </a:lnTo>
                                  <a:lnTo>
                                    <a:pt x="1978" y="321"/>
                                  </a:lnTo>
                                  <a:lnTo>
                                    <a:pt x="1948" y="356"/>
                                  </a:lnTo>
                                  <a:lnTo>
                                    <a:pt x="1922" y="396"/>
                                  </a:lnTo>
                                  <a:lnTo>
                                    <a:pt x="1866" y="463"/>
                                  </a:lnTo>
                                  <a:lnTo>
                                    <a:pt x="1822" y="519"/>
                                  </a:lnTo>
                                  <a:lnTo>
                                    <a:pt x="1757" y="598"/>
                                  </a:lnTo>
                                  <a:lnTo>
                                    <a:pt x="1687" y="687"/>
                                  </a:lnTo>
                                  <a:lnTo>
                                    <a:pt x="1663" y="719"/>
                                  </a:lnTo>
                                  <a:lnTo>
                                    <a:pt x="1638" y="752"/>
                                  </a:lnTo>
                                  <a:lnTo>
                                    <a:pt x="1591" y="812"/>
                                  </a:lnTo>
                                  <a:lnTo>
                                    <a:pt x="1568" y="840"/>
                                  </a:lnTo>
                                  <a:lnTo>
                                    <a:pt x="1531" y="891"/>
                                  </a:lnTo>
                                  <a:lnTo>
                                    <a:pt x="1505" y="919"/>
                                  </a:lnTo>
                                  <a:lnTo>
                                    <a:pt x="1489" y="940"/>
                                  </a:lnTo>
                                  <a:lnTo>
                                    <a:pt x="1463" y="973"/>
                                  </a:lnTo>
                                  <a:lnTo>
                                    <a:pt x="1419" y="1029"/>
                                  </a:lnTo>
                                  <a:lnTo>
                                    <a:pt x="1300" y="1182"/>
                                  </a:lnTo>
                                  <a:lnTo>
                                    <a:pt x="1174" y="1082"/>
                                  </a:lnTo>
                                  <a:lnTo>
                                    <a:pt x="1153" y="1066"/>
                                  </a:lnTo>
                                  <a:lnTo>
                                    <a:pt x="1100" y="1019"/>
                                  </a:lnTo>
                                  <a:lnTo>
                                    <a:pt x="1018" y="950"/>
                                  </a:lnTo>
                                  <a:lnTo>
                                    <a:pt x="990" y="924"/>
                                  </a:lnTo>
                                  <a:lnTo>
                                    <a:pt x="934" y="877"/>
                                  </a:lnTo>
                                  <a:lnTo>
                                    <a:pt x="883" y="833"/>
                                  </a:lnTo>
                                  <a:lnTo>
                                    <a:pt x="876" y="826"/>
                                  </a:lnTo>
                                  <a:lnTo>
                                    <a:pt x="867" y="819"/>
                                  </a:lnTo>
                                  <a:lnTo>
                                    <a:pt x="837" y="794"/>
                                  </a:lnTo>
                                  <a:lnTo>
                                    <a:pt x="806" y="766"/>
                                  </a:lnTo>
                                  <a:lnTo>
                                    <a:pt x="748" y="717"/>
                                  </a:lnTo>
                                  <a:lnTo>
                                    <a:pt x="736" y="710"/>
                                  </a:lnTo>
                                  <a:lnTo>
                                    <a:pt x="722" y="698"/>
                                  </a:lnTo>
                                  <a:lnTo>
                                    <a:pt x="662" y="652"/>
                                  </a:lnTo>
                                  <a:lnTo>
                                    <a:pt x="599" y="593"/>
                                  </a:lnTo>
                                  <a:lnTo>
                                    <a:pt x="543" y="542"/>
                                  </a:lnTo>
                                  <a:lnTo>
                                    <a:pt x="541" y="540"/>
                                  </a:lnTo>
                                  <a:lnTo>
                                    <a:pt x="532" y="531"/>
                                  </a:lnTo>
                                  <a:lnTo>
                                    <a:pt x="431" y="449"/>
                                  </a:lnTo>
                                  <a:lnTo>
                                    <a:pt x="399" y="419"/>
                                  </a:lnTo>
                                  <a:lnTo>
                                    <a:pt x="394" y="414"/>
                                  </a:lnTo>
                                  <a:lnTo>
                                    <a:pt x="343" y="368"/>
                                  </a:lnTo>
                                  <a:lnTo>
                                    <a:pt x="310" y="337"/>
                                  </a:lnTo>
                                  <a:lnTo>
                                    <a:pt x="273" y="309"/>
                                  </a:lnTo>
                                  <a:lnTo>
                                    <a:pt x="240" y="284"/>
                                  </a:lnTo>
                                  <a:lnTo>
                                    <a:pt x="233" y="279"/>
                                  </a:lnTo>
                                  <a:lnTo>
                                    <a:pt x="168" y="221"/>
                                  </a:lnTo>
                                  <a:lnTo>
                                    <a:pt x="138" y="195"/>
                                  </a:lnTo>
                                  <a:lnTo>
                                    <a:pt x="133" y="193"/>
                                  </a:lnTo>
                                  <a:lnTo>
                                    <a:pt x="66" y="135"/>
                                  </a:lnTo>
                                  <a:lnTo>
                                    <a:pt x="0" y="74"/>
                                  </a:lnTo>
                                  <a:lnTo>
                                    <a:pt x="66" y="67"/>
                                  </a:lnTo>
                                  <a:lnTo>
                                    <a:pt x="87" y="63"/>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51" name="その他"/>
                          <wps:cNvSpPr>
                            <a:spLocks noChangeAspect="1"/>
                          </wps:cNvSpPr>
                          <wps:spPr bwMode="auto">
                            <a:xfrm rot="20340000">
                              <a:off x="2200" y="1242"/>
                              <a:ext cx="2241" cy="1095"/>
                            </a:xfrm>
                            <a:custGeom>
                              <a:avLst/>
                              <a:gdLst>
                                <a:gd name="T0" fmla="*/ 671 w 2241"/>
                                <a:gd name="T1" fmla="*/ 706 h 1095"/>
                                <a:gd name="T2" fmla="*/ 587 w 2241"/>
                                <a:gd name="T3" fmla="*/ 683 h 1095"/>
                                <a:gd name="T4" fmla="*/ 547 w 2241"/>
                                <a:gd name="T5" fmla="*/ 671 h 1095"/>
                                <a:gd name="T6" fmla="*/ 524 w 2241"/>
                                <a:gd name="T7" fmla="*/ 671 h 1095"/>
                                <a:gd name="T8" fmla="*/ 200 w 2241"/>
                                <a:gd name="T9" fmla="*/ 704 h 1095"/>
                                <a:gd name="T10" fmla="*/ 19 w 2241"/>
                                <a:gd name="T11" fmla="*/ 725 h 1095"/>
                                <a:gd name="T12" fmla="*/ 0 w 2241"/>
                                <a:gd name="T13" fmla="*/ 645 h 1095"/>
                                <a:gd name="T14" fmla="*/ 5 w 2241"/>
                                <a:gd name="T15" fmla="*/ 548 h 1095"/>
                                <a:gd name="T16" fmla="*/ 14 w 2241"/>
                                <a:gd name="T17" fmla="*/ 510 h 1095"/>
                                <a:gd name="T18" fmla="*/ 40 w 2241"/>
                                <a:gd name="T19" fmla="*/ 387 h 1095"/>
                                <a:gd name="T20" fmla="*/ 77 w 2241"/>
                                <a:gd name="T21" fmla="*/ 208 h 1095"/>
                                <a:gd name="T22" fmla="*/ 172 w 2241"/>
                                <a:gd name="T23" fmla="*/ 198 h 1095"/>
                                <a:gd name="T24" fmla="*/ 389 w 2241"/>
                                <a:gd name="T25" fmla="*/ 177 h 1095"/>
                                <a:gd name="T26" fmla="*/ 599 w 2241"/>
                                <a:gd name="T27" fmla="*/ 154 h 1095"/>
                                <a:gd name="T28" fmla="*/ 750 w 2241"/>
                                <a:gd name="T29" fmla="*/ 140 h 1095"/>
                                <a:gd name="T30" fmla="*/ 946 w 2241"/>
                                <a:gd name="T31" fmla="*/ 110 h 1095"/>
                                <a:gd name="T32" fmla="*/ 1162 w 2241"/>
                                <a:gd name="T33" fmla="*/ 70 h 1095"/>
                                <a:gd name="T34" fmla="*/ 1535 w 2241"/>
                                <a:gd name="T35" fmla="*/ 10 h 1095"/>
                                <a:gd name="T36" fmla="*/ 1588 w 2241"/>
                                <a:gd name="T37" fmla="*/ 14 h 1095"/>
                                <a:gd name="T38" fmla="*/ 1612 w 2241"/>
                                <a:gd name="T39" fmla="*/ 112 h 1095"/>
                                <a:gd name="T40" fmla="*/ 1633 w 2241"/>
                                <a:gd name="T41" fmla="*/ 243 h 1095"/>
                                <a:gd name="T42" fmla="*/ 1628 w 2241"/>
                                <a:gd name="T43" fmla="*/ 275 h 1095"/>
                                <a:gd name="T44" fmla="*/ 1677 w 2241"/>
                                <a:gd name="T45" fmla="*/ 387 h 1095"/>
                                <a:gd name="T46" fmla="*/ 1712 w 2241"/>
                                <a:gd name="T47" fmla="*/ 406 h 1095"/>
                                <a:gd name="T48" fmla="*/ 1784 w 2241"/>
                                <a:gd name="T49" fmla="*/ 578 h 1095"/>
                                <a:gd name="T50" fmla="*/ 1875 w 2241"/>
                                <a:gd name="T51" fmla="*/ 741 h 1095"/>
                                <a:gd name="T52" fmla="*/ 1961 w 2241"/>
                                <a:gd name="T53" fmla="*/ 725 h 1095"/>
                                <a:gd name="T54" fmla="*/ 2017 w 2241"/>
                                <a:gd name="T55" fmla="*/ 711 h 1095"/>
                                <a:gd name="T56" fmla="*/ 2208 w 2241"/>
                                <a:gd name="T57" fmla="*/ 722 h 1095"/>
                                <a:gd name="T58" fmla="*/ 2220 w 2241"/>
                                <a:gd name="T59" fmla="*/ 773 h 1095"/>
                                <a:gd name="T60" fmla="*/ 2234 w 2241"/>
                                <a:gd name="T61" fmla="*/ 841 h 1095"/>
                                <a:gd name="T62" fmla="*/ 2238 w 2241"/>
                                <a:gd name="T63" fmla="*/ 955 h 1095"/>
                                <a:gd name="T64" fmla="*/ 2220 w 2241"/>
                                <a:gd name="T65" fmla="*/ 1020 h 1095"/>
                                <a:gd name="T66" fmla="*/ 2094 w 2241"/>
                                <a:gd name="T67" fmla="*/ 1039 h 1095"/>
                                <a:gd name="T68" fmla="*/ 1980 w 2241"/>
                                <a:gd name="T69" fmla="*/ 1057 h 1095"/>
                                <a:gd name="T70" fmla="*/ 1852 w 2241"/>
                                <a:gd name="T71" fmla="*/ 1081 h 1095"/>
                                <a:gd name="T72" fmla="*/ 1759 w 2241"/>
                                <a:gd name="T73" fmla="*/ 1092 h 1095"/>
                                <a:gd name="T74" fmla="*/ 1703 w 2241"/>
                                <a:gd name="T75" fmla="*/ 1095 h 1095"/>
                                <a:gd name="T76" fmla="*/ 1637 w 2241"/>
                                <a:gd name="T77" fmla="*/ 1088 h 1095"/>
                                <a:gd name="T78" fmla="*/ 1591 w 2241"/>
                                <a:gd name="T79" fmla="*/ 1076 h 1095"/>
                                <a:gd name="T80" fmla="*/ 1535 w 2241"/>
                                <a:gd name="T81" fmla="*/ 1057 h 1095"/>
                                <a:gd name="T82" fmla="*/ 1481 w 2241"/>
                                <a:gd name="T83" fmla="*/ 1037 h 1095"/>
                                <a:gd name="T84" fmla="*/ 1307 w 2241"/>
                                <a:gd name="T85" fmla="*/ 964 h 1095"/>
                                <a:gd name="T86" fmla="*/ 1230 w 2241"/>
                                <a:gd name="T87" fmla="*/ 934 h 1095"/>
                                <a:gd name="T88" fmla="*/ 1009 w 2241"/>
                                <a:gd name="T89" fmla="*/ 841 h 1095"/>
                                <a:gd name="T90" fmla="*/ 946 w 2241"/>
                                <a:gd name="T91" fmla="*/ 818 h 1095"/>
                                <a:gd name="T92" fmla="*/ 804 w 2241"/>
                                <a:gd name="T93" fmla="*/ 759 h 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241" h="1095">
                                  <a:moveTo>
                                    <a:pt x="729" y="732"/>
                                  </a:moveTo>
                                  <a:lnTo>
                                    <a:pt x="671" y="706"/>
                                  </a:lnTo>
                                  <a:lnTo>
                                    <a:pt x="622" y="692"/>
                                  </a:lnTo>
                                  <a:lnTo>
                                    <a:pt x="587" y="683"/>
                                  </a:lnTo>
                                  <a:lnTo>
                                    <a:pt x="557" y="673"/>
                                  </a:lnTo>
                                  <a:lnTo>
                                    <a:pt x="547" y="671"/>
                                  </a:lnTo>
                                  <a:lnTo>
                                    <a:pt x="540" y="671"/>
                                  </a:lnTo>
                                  <a:lnTo>
                                    <a:pt x="524" y="671"/>
                                  </a:lnTo>
                                  <a:lnTo>
                                    <a:pt x="247" y="701"/>
                                  </a:lnTo>
                                  <a:lnTo>
                                    <a:pt x="200" y="704"/>
                                  </a:lnTo>
                                  <a:lnTo>
                                    <a:pt x="133" y="711"/>
                                  </a:lnTo>
                                  <a:lnTo>
                                    <a:pt x="19" y="725"/>
                                  </a:lnTo>
                                  <a:lnTo>
                                    <a:pt x="5" y="699"/>
                                  </a:lnTo>
                                  <a:lnTo>
                                    <a:pt x="0" y="645"/>
                                  </a:lnTo>
                                  <a:lnTo>
                                    <a:pt x="0" y="578"/>
                                  </a:lnTo>
                                  <a:lnTo>
                                    <a:pt x="5" y="548"/>
                                  </a:lnTo>
                                  <a:lnTo>
                                    <a:pt x="9" y="527"/>
                                  </a:lnTo>
                                  <a:lnTo>
                                    <a:pt x="14" y="510"/>
                                  </a:lnTo>
                                  <a:lnTo>
                                    <a:pt x="28" y="457"/>
                                  </a:lnTo>
                                  <a:lnTo>
                                    <a:pt x="40" y="387"/>
                                  </a:lnTo>
                                  <a:lnTo>
                                    <a:pt x="77" y="212"/>
                                  </a:lnTo>
                                  <a:lnTo>
                                    <a:pt x="77" y="208"/>
                                  </a:lnTo>
                                  <a:lnTo>
                                    <a:pt x="98" y="208"/>
                                  </a:lnTo>
                                  <a:lnTo>
                                    <a:pt x="172" y="198"/>
                                  </a:lnTo>
                                  <a:lnTo>
                                    <a:pt x="261" y="189"/>
                                  </a:lnTo>
                                  <a:lnTo>
                                    <a:pt x="389" y="177"/>
                                  </a:lnTo>
                                  <a:lnTo>
                                    <a:pt x="494" y="166"/>
                                  </a:lnTo>
                                  <a:lnTo>
                                    <a:pt x="599" y="154"/>
                                  </a:lnTo>
                                  <a:lnTo>
                                    <a:pt x="708" y="145"/>
                                  </a:lnTo>
                                  <a:lnTo>
                                    <a:pt x="750" y="140"/>
                                  </a:lnTo>
                                  <a:lnTo>
                                    <a:pt x="801" y="131"/>
                                  </a:lnTo>
                                  <a:lnTo>
                                    <a:pt x="946" y="110"/>
                                  </a:lnTo>
                                  <a:lnTo>
                                    <a:pt x="1092" y="82"/>
                                  </a:lnTo>
                                  <a:lnTo>
                                    <a:pt x="1162" y="70"/>
                                  </a:lnTo>
                                  <a:lnTo>
                                    <a:pt x="1370" y="38"/>
                                  </a:lnTo>
                                  <a:lnTo>
                                    <a:pt x="1535" y="10"/>
                                  </a:lnTo>
                                  <a:lnTo>
                                    <a:pt x="1586" y="0"/>
                                  </a:lnTo>
                                  <a:lnTo>
                                    <a:pt x="1588" y="14"/>
                                  </a:lnTo>
                                  <a:lnTo>
                                    <a:pt x="1600" y="26"/>
                                  </a:lnTo>
                                  <a:lnTo>
                                    <a:pt x="1612" y="112"/>
                                  </a:lnTo>
                                  <a:lnTo>
                                    <a:pt x="1612" y="177"/>
                                  </a:lnTo>
                                  <a:lnTo>
                                    <a:pt x="1633" y="243"/>
                                  </a:lnTo>
                                  <a:lnTo>
                                    <a:pt x="1621" y="245"/>
                                  </a:lnTo>
                                  <a:lnTo>
                                    <a:pt x="1628" y="275"/>
                                  </a:lnTo>
                                  <a:lnTo>
                                    <a:pt x="1644" y="340"/>
                                  </a:lnTo>
                                  <a:lnTo>
                                    <a:pt x="1677" y="387"/>
                                  </a:lnTo>
                                  <a:lnTo>
                                    <a:pt x="1705" y="394"/>
                                  </a:lnTo>
                                  <a:lnTo>
                                    <a:pt x="1712" y="406"/>
                                  </a:lnTo>
                                  <a:lnTo>
                                    <a:pt x="1731" y="468"/>
                                  </a:lnTo>
                                  <a:lnTo>
                                    <a:pt x="1784" y="578"/>
                                  </a:lnTo>
                                  <a:lnTo>
                                    <a:pt x="1852" y="739"/>
                                  </a:lnTo>
                                  <a:lnTo>
                                    <a:pt x="1875" y="741"/>
                                  </a:lnTo>
                                  <a:lnTo>
                                    <a:pt x="1912" y="734"/>
                                  </a:lnTo>
                                  <a:lnTo>
                                    <a:pt x="1961" y="725"/>
                                  </a:lnTo>
                                  <a:lnTo>
                                    <a:pt x="1982" y="718"/>
                                  </a:lnTo>
                                  <a:lnTo>
                                    <a:pt x="2017" y="711"/>
                                  </a:lnTo>
                                  <a:lnTo>
                                    <a:pt x="2201" y="683"/>
                                  </a:lnTo>
                                  <a:lnTo>
                                    <a:pt x="2208" y="722"/>
                                  </a:lnTo>
                                  <a:lnTo>
                                    <a:pt x="2210" y="732"/>
                                  </a:lnTo>
                                  <a:lnTo>
                                    <a:pt x="2220" y="773"/>
                                  </a:lnTo>
                                  <a:lnTo>
                                    <a:pt x="2234" y="836"/>
                                  </a:lnTo>
                                  <a:lnTo>
                                    <a:pt x="2234" y="841"/>
                                  </a:lnTo>
                                  <a:lnTo>
                                    <a:pt x="2236" y="848"/>
                                  </a:lnTo>
                                  <a:lnTo>
                                    <a:pt x="2238" y="955"/>
                                  </a:lnTo>
                                  <a:lnTo>
                                    <a:pt x="2241" y="1016"/>
                                  </a:lnTo>
                                  <a:lnTo>
                                    <a:pt x="2220" y="1020"/>
                                  </a:lnTo>
                                  <a:lnTo>
                                    <a:pt x="2154" y="1027"/>
                                  </a:lnTo>
                                  <a:lnTo>
                                    <a:pt x="2094" y="1039"/>
                                  </a:lnTo>
                                  <a:lnTo>
                                    <a:pt x="2024" y="1053"/>
                                  </a:lnTo>
                                  <a:lnTo>
                                    <a:pt x="1980" y="1057"/>
                                  </a:lnTo>
                                  <a:lnTo>
                                    <a:pt x="1863" y="1078"/>
                                  </a:lnTo>
                                  <a:lnTo>
                                    <a:pt x="1852" y="1081"/>
                                  </a:lnTo>
                                  <a:lnTo>
                                    <a:pt x="1800" y="1088"/>
                                  </a:lnTo>
                                  <a:lnTo>
                                    <a:pt x="1759" y="1092"/>
                                  </a:lnTo>
                                  <a:lnTo>
                                    <a:pt x="1735" y="1095"/>
                                  </a:lnTo>
                                  <a:lnTo>
                                    <a:pt x="1703" y="1095"/>
                                  </a:lnTo>
                                  <a:lnTo>
                                    <a:pt x="1665" y="1092"/>
                                  </a:lnTo>
                                  <a:lnTo>
                                    <a:pt x="1637" y="1088"/>
                                  </a:lnTo>
                                  <a:lnTo>
                                    <a:pt x="1616" y="1083"/>
                                  </a:lnTo>
                                  <a:lnTo>
                                    <a:pt x="1591" y="1076"/>
                                  </a:lnTo>
                                  <a:lnTo>
                                    <a:pt x="1561" y="1067"/>
                                  </a:lnTo>
                                  <a:lnTo>
                                    <a:pt x="1535" y="1057"/>
                                  </a:lnTo>
                                  <a:lnTo>
                                    <a:pt x="1512" y="1048"/>
                                  </a:lnTo>
                                  <a:lnTo>
                                    <a:pt x="1481" y="1037"/>
                                  </a:lnTo>
                                  <a:lnTo>
                                    <a:pt x="1346" y="981"/>
                                  </a:lnTo>
                                  <a:lnTo>
                                    <a:pt x="1307" y="964"/>
                                  </a:lnTo>
                                  <a:lnTo>
                                    <a:pt x="1262" y="943"/>
                                  </a:lnTo>
                                  <a:lnTo>
                                    <a:pt x="1230" y="934"/>
                                  </a:lnTo>
                                  <a:lnTo>
                                    <a:pt x="1130" y="892"/>
                                  </a:lnTo>
                                  <a:lnTo>
                                    <a:pt x="1009" y="841"/>
                                  </a:lnTo>
                                  <a:lnTo>
                                    <a:pt x="971" y="827"/>
                                  </a:lnTo>
                                  <a:lnTo>
                                    <a:pt x="946" y="818"/>
                                  </a:lnTo>
                                  <a:lnTo>
                                    <a:pt x="841" y="773"/>
                                  </a:lnTo>
                                  <a:lnTo>
                                    <a:pt x="804" y="759"/>
                                  </a:lnTo>
                                  <a:lnTo>
                                    <a:pt x="729" y="732"/>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54" name="その他"/>
                          <wps:cNvSpPr>
                            <a:spLocks noChangeAspect="1"/>
                          </wps:cNvSpPr>
                          <wps:spPr bwMode="auto">
                            <a:xfrm rot="20340000">
                              <a:off x="9934" y="2307"/>
                              <a:ext cx="1858" cy="1618"/>
                            </a:xfrm>
                            <a:custGeom>
                              <a:avLst/>
                              <a:gdLst>
                                <a:gd name="T0" fmla="*/ 1872 w 1872"/>
                                <a:gd name="T1" fmla="*/ 687 h 1616"/>
                                <a:gd name="T2" fmla="*/ 1835 w 1872"/>
                                <a:gd name="T3" fmla="*/ 843 h 1616"/>
                                <a:gd name="T4" fmla="*/ 1774 w 1872"/>
                                <a:gd name="T5" fmla="*/ 1088 h 1616"/>
                                <a:gd name="T6" fmla="*/ 1716 w 1872"/>
                                <a:gd name="T7" fmla="*/ 1334 h 1616"/>
                                <a:gd name="T8" fmla="*/ 1646 w 1872"/>
                                <a:gd name="T9" fmla="*/ 1616 h 1616"/>
                                <a:gd name="T10" fmla="*/ 1483 w 1872"/>
                                <a:gd name="T11" fmla="*/ 1611 h 1616"/>
                                <a:gd name="T12" fmla="*/ 1420 w 1872"/>
                                <a:gd name="T13" fmla="*/ 1607 h 1616"/>
                                <a:gd name="T14" fmla="*/ 1246 w 1872"/>
                                <a:gd name="T15" fmla="*/ 1611 h 1616"/>
                                <a:gd name="T16" fmla="*/ 1194 w 1872"/>
                                <a:gd name="T17" fmla="*/ 1607 h 1616"/>
                                <a:gd name="T18" fmla="*/ 1134 w 1872"/>
                                <a:gd name="T19" fmla="*/ 1593 h 1616"/>
                                <a:gd name="T20" fmla="*/ 1006 w 1872"/>
                                <a:gd name="T21" fmla="*/ 1551 h 1616"/>
                                <a:gd name="T22" fmla="*/ 931 w 1872"/>
                                <a:gd name="T23" fmla="*/ 1532 h 1616"/>
                                <a:gd name="T24" fmla="*/ 822 w 1872"/>
                                <a:gd name="T25" fmla="*/ 1511 h 1616"/>
                                <a:gd name="T26" fmla="*/ 784 w 1872"/>
                                <a:gd name="T27" fmla="*/ 1504 h 1616"/>
                                <a:gd name="T28" fmla="*/ 638 w 1872"/>
                                <a:gd name="T29" fmla="*/ 1476 h 1616"/>
                                <a:gd name="T30" fmla="*/ 461 w 1872"/>
                                <a:gd name="T31" fmla="*/ 1428 h 1616"/>
                                <a:gd name="T32" fmla="*/ 319 w 1872"/>
                                <a:gd name="T33" fmla="*/ 1388 h 1616"/>
                                <a:gd name="T34" fmla="*/ 230 w 1872"/>
                                <a:gd name="T35" fmla="*/ 1346 h 1616"/>
                                <a:gd name="T36" fmla="*/ 216 w 1872"/>
                                <a:gd name="T37" fmla="*/ 1339 h 1616"/>
                                <a:gd name="T38" fmla="*/ 174 w 1872"/>
                                <a:gd name="T39" fmla="*/ 1318 h 1616"/>
                                <a:gd name="T40" fmla="*/ 97 w 1872"/>
                                <a:gd name="T41" fmla="*/ 1295 h 1616"/>
                                <a:gd name="T42" fmla="*/ 83 w 1872"/>
                                <a:gd name="T43" fmla="*/ 1290 h 1616"/>
                                <a:gd name="T44" fmla="*/ 0 w 1872"/>
                                <a:gd name="T45" fmla="*/ 1272 h 1616"/>
                                <a:gd name="T46" fmla="*/ 88 w 1872"/>
                                <a:gd name="T47" fmla="*/ 918 h 1616"/>
                                <a:gd name="T48" fmla="*/ 158 w 1872"/>
                                <a:gd name="T49" fmla="*/ 692 h 1616"/>
                                <a:gd name="T50" fmla="*/ 165 w 1872"/>
                                <a:gd name="T51" fmla="*/ 659 h 1616"/>
                                <a:gd name="T52" fmla="*/ 172 w 1872"/>
                                <a:gd name="T53" fmla="*/ 641 h 1616"/>
                                <a:gd name="T54" fmla="*/ 191 w 1872"/>
                                <a:gd name="T55" fmla="*/ 564 h 1616"/>
                                <a:gd name="T56" fmla="*/ 246 w 1872"/>
                                <a:gd name="T57" fmla="*/ 368 h 1616"/>
                                <a:gd name="T58" fmla="*/ 265 w 1872"/>
                                <a:gd name="T59" fmla="*/ 301 h 1616"/>
                                <a:gd name="T60" fmla="*/ 284 w 1872"/>
                                <a:gd name="T61" fmla="*/ 233 h 1616"/>
                                <a:gd name="T62" fmla="*/ 309 w 1872"/>
                                <a:gd name="T63" fmla="*/ 145 h 1616"/>
                                <a:gd name="T64" fmla="*/ 333 w 1872"/>
                                <a:gd name="T65" fmla="*/ 56 h 1616"/>
                                <a:gd name="T66" fmla="*/ 349 w 1872"/>
                                <a:gd name="T67" fmla="*/ 0 h 1616"/>
                                <a:gd name="T68" fmla="*/ 419 w 1872"/>
                                <a:gd name="T69" fmla="*/ 21 h 1616"/>
                                <a:gd name="T70" fmla="*/ 472 w 1872"/>
                                <a:gd name="T71" fmla="*/ 40 h 1616"/>
                                <a:gd name="T72" fmla="*/ 526 w 1872"/>
                                <a:gd name="T73" fmla="*/ 61 h 1616"/>
                                <a:gd name="T74" fmla="*/ 638 w 1872"/>
                                <a:gd name="T75" fmla="*/ 121 h 1616"/>
                                <a:gd name="T76" fmla="*/ 673 w 1872"/>
                                <a:gd name="T77" fmla="*/ 142 h 1616"/>
                                <a:gd name="T78" fmla="*/ 733 w 1872"/>
                                <a:gd name="T79" fmla="*/ 187 h 1616"/>
                                <a:gd name="T80" fmla="*/ 808 w 1872"/>
                                <a:gd name="T81" fmla="*/ 235 h 1616"/>
                                <a:gd name="T82" fmla="*/ 850 w 1872"/>
                                <a:gd name="T83" fmla="*/ 266 h 1616"/>
                                <a:gd name="T84" fmla="*/ 964 w 1872"/>
                                <a:gd name="T85" fmla="*/ 345 h 1616"/>
                                <a:gd name="T86" fmla="*/ 1094 w 1872"/>
                                <a:gd name="T87" fmla="*/ 431 h 1616"/>
                                <a:gd name="T88" fmla="*/ 1113 w 1872"/>
                                <a:gd name="T89" fmla="*/ 443 h 1616"/>
                                <a:gd name="T90" fmla="*/ 1180 w 1872"/>
                                <a:gd name="T91" fmla="*/ 492 h 1616"/>
                                <a:gd name="T92" fmla="*/ 1234 w 1872"/>
                                <a:gd name="T93" fmla="*/ 529 h 1616"/>
                                <a:gd name="T94" fmla="*/ 1269 w 1872"/>
                                <a:gd name="T95" fmla="*/ 547 h 1616"/>
                                <a:gd name="T96" fmla="*/ 1288 w 1872"/>
                                <a:gd name="T97" fmla="*/ 557 h 1616"/>
                                <a:gd name="T98" fmla="*/ 1334 w 1872"/>
                                <a:gd name="T99" fmla="*/ 568 h 1616"/>
                                <a:gd name="T100" fmla="*/ 1348 w 1872"/>
                                <a:gd name="T101" fmla="*/ 573 h 1616"/>
                                <a:gd name="T102" fmla="*/ 1395 w 1872"/>
                                <a:gd name="T103" fmla="*/ 585 h 1616"/>
                                <a:gd name="T104" fmla="*/ 1458 w 1872"/>
                                <a:gd name="T105" fmla="*/ 599 h 1616"/>
                                <a:gd name="T106" fmla="*/ 1616 w 1872"/>
                                <a:gd name="T107" fmla="*/ 636 h 1616"/>
                                <a:gd name="T108" fmla="*/ 1635 w 1872"/>
                                <a:gd name="T109" fmla="*/ 641 h 1616"/>
                                <a:gd name="T110" fmla="*/ 1742 w 1872"/>
                                <a:gd name="T111" fmla="*/ 662 h 1616"/>
                                <a:gd name="T112" fmla="*/ 1872 w 1872"/>
                                <a:gd name="T113" fmla="*/ 687 h 1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72" h="1616">
                                  <a:moveTo>
                                    <a:pt x="1872" y="687"/>
                                  </a:moveTo>
                                  <a:lnTo>
                                    <a:pt x="1835" y="843"/>
                                  </a:lnTo>
                                  <a:lnTo>
                                    <a:pt x="1774" y="1088"/>
                                  </a:lnTo>
                                  <a:lnTo>
                                    <a:pt x="1716" y="1334"/>
                                  </a:lnTo>
                                  <a:lnTo>
                                    <a:pt x="1646" y="1616"/>
                                  </a:lnTo>
                                  <a:lnTo>
                                    <a:pt x="1483" y="1611"/>
                                  </a:lnTo>
                                  <a:lnTo>
                                    <a:pt x="1420" y="1607"/>
                                  </a:lnTo>
                                  <a:lnTo>
                                    <a:pt x="1246" y="1611"/>
                                  </a:lnTo>
                                  <a:lnTo>
                                    <a:pt x="1194" y="1607"/>
                                  </a:lnTo>
                                  <a:lnTo>
                                    <a:pt x="1134" y="1593"/>
                                  </a:lnTo>
                                  <a:lnTo>
                                    <a:pt x="1006" y="1551"/>
                                  </a:lnTo>
                                  <a:lnTo>
                                    <a:pt x="931" y="1532"/>
                                  </a:lnTo>
                                  <a:lnTo>
                                    <a:pt x="822" y="1511"/>
                                  </a:lnTo>
                                  <a:lnTo>
                                    <a:pt x="784" y="1504"/>
                                  </a:lnTo>
                                  <a:lnTo>
                                    <a:pt x="638" y="1476"/>
                                  </a:lnTo>
                                  <a:lnTo>
                                    <a:pt x="461" y="1428"/>
                                  </a:lnTo>
                                  <a:lnTo>
                                    <a:pt x="319" y="1388"/>
                                  </a:lnTo>
                                  <a:lnTo>
                                    <a:pt x="230" y="1346"/>
                                  </a:lnTo>
                                  <a:lnTo>
                                    <a:pt x="216" y="1339"/>
                                  </a:lnTo>
                                  <a:lnTo>
                                    <a:pt x="174" y="1318"/>
                                  </a:lnTo>
                                  <a:lnTo>
                                    <a:pt x="97" y="1295"/>
                                  </a:lnTo>
                                  <a:lnTo>
                                    <a:pt x="83" y="1290"/>
                                  </a:lnTo>
                                  <a:lnTo>
                                    <a:pt x="0" y="1272"/>
                                  </a:lnTo>
                                  <a:lnTo>
                                    <a:pt x="88" y="918"/>
                                  </a:lnTo>
                                  <a:lnTo>
                                    <a:pt x="158" y="692"/>
                                  </a:lnTo>
                                  <a:lnTo>
                                    <a:pt x="165" y="659"/>
                                  </a:lnTo>
                                  <a:lnTo>
                                    <a:pt x="172" y="641"/>
                                  </a:lnTo>
                                  <a:lnTo>
                                    <a:pt x="191" y="564"/>
                                  </a:lnTo>
                                  <a:lnTo>
                                    <a:pt x="246" y="368"/>
                                  </a:lnTo>
                                  <a:lnTo>
                                    <a:pt x="265" y="301"/>
                                  </a:lnTo>
                                  <a:lnTo>
                                    <a:pt x="284" y="233"/>
                                  </a:lnTo>
                                  <a:lnTo>
                                    <a:pt x="309" y="145"/>
                                  </a:lnTo>
                                  <a:lnTo>
                                    <a:pt x="333" y="56"/>
                                  </a:lnTo>
                                  <a:lnTo>
                                    <a:pt x="349" y="0"/>
                                  </a:lnTo>
                                  <a:lnTo>
                                    <a:pt x="419" y="21"/>
                                  </a:lnTo>
                                  <a:lnTo>
                                    <a:pt x="472" y="40"/>
                                  </a:lnTo>
                                  <a:lnTo>
                                    <a:pt x="526" y="61"/>
                                  </a:lnTo>
                                  <a:lnTo>
                                    <a:pt x="638" y="121"/>
                                  </a:lnTo>
                                  <a:lnTo>
                                    <a:pt x="673" y="142"/>
                                  </a:lnTo>
                                  <a:lnTo>
                                    <a:pt x="733" y="187"/>
                                  </a:lnTo>
                                  <a:lnTo>
                                    <a:pt x="808" y="235"/>
                                  </a:lnTo>
                                  <a:lnTo>
                                    <a:pt x="850" y="266"/>
                                  </a:lnTo>
                                  <a:lnTo>
                                    <a:pt x="964" y="345"/>
                                  </a:lnTo>
                                  <a:lnTo>
                                    <a:pt x="1094" y="431"/>
                                  </a:lnTo>
                                  <a:lnTo>
                                    <a:pt x="1113" y="443"/>
                                  </a:lnTo>
                                  <a:lnTo>
                                    <a:pt x="1180" y="492"/>
                                  </a:lnTo>
                                  <a:lnTo>
                                    <a:pt x="1234" y="529"/>
                                  </a:lnTo>
                                  <a:lnTo>
                                    <a:pt x="1269" y="547"/>
                                  </a:lnTo>
                                  <a:lnTo>
                                    <a:pt x="1288" y="557"/>
                                  </a:lnTo>
                                  <a:lnTo>
                                    <a:pt x="1334" y="568"/>
                                  </a:lnTo>
                                  <a:lnTo>
                                    <a:pt x="1348" y="573"/>
                                  </a:lnTo>
                                  <a:lnTo>
                                    <a:pt x="1395" y="585"/>
                                  </a:lnTo>
                                  <a:lnTo>
                                    <a:pt x="1458" y="599"/>
                                  </a:lnTo>
                                  <a:lnTo>
                                    <a:pt x="1616" y="636"/>
                                  </a:lnTo>
                                  <a:lnTo>
                                    <a:pt x="1635" y="641"/>
                                  </a:lnTo>
                                  <a:lnTo>
                                    <a:pt x="1742" y="662"/>
                                  </a:lnTo>
                                  <a:lnTo>
                                    <a:pt x="1872" y="687"/>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55" name="その他"/>
                          <wps:cNvSpPr>
                            <a:spLocks noChangeAspect="1"/>
                          </wps:cNvSpPr>
                          <wps:spPr bwMode="auto">
                            <a:xfrm rot="20340000">
                              <a:off x="7958" y="2988"/>
                              <a:ext cx="2446" cy="1551"/>
                            </a:xfrm>
                            <a:custGeom>
                              <a:avLst/>
                              <a:gdLst>
                                <a:gd name="T0" fmla="*/ 2064 w 2446"/>
                                <a:gd name="T1" fmla="*/ 1288 h 1551"/>
                                <a:gd name="T2" fmla="*/ 1922 w 2446"/>
                                <a:gd name="T3" fmla="*/ 1267 h 1551"/>
                                <a:gd name="T4" fmla="*/ 1838 w 2446"/>
                                <a:gd name="T5" fmla="*/ 1279 h 1551"/>
                                <a:gd name="T6" fmla="*/ 1666 w 2446"/>
                                <a:gd name="T7" fmla="*/ 1339 h 1551"/>
                                <a:gd name="T8" fmla="*/ 1496 w 2446"/>
                                <a:gd name="T9" fmla="*/ 1409 h 1551"/>
                                <a:gd name="T10" fmla="*/ 1477 w 2446"/>
                                <a:gd name="T11" fmla="*/ 1393 h 1551"/>
                                <a:gd name="T12" fmla="*/ 1454 w 2446"/>
                                <a:gd name="T13" fmla="*/ 1386 h 1551"/>
                                <a:gd name="T14" fmla="*/ 1184 w 2446"/>
                                <a:gd name="T15" fmla="*/ 1502 h 1551"/>
                                <a:gd name="T16" fmla="*/ 1125 w 2446"/>
                                <a:gd name="T17" fmla="*/ 1523 h 1551"/>
                                <a:gd name="T18" fmla="*/ 1076 w 2446"/>
                                <a:gd name="T19" fmla="*/ 1535 h 1551"/>
                                <a:gd name="T20" fmla="*/ 1023 w 2446"/>
                                <a:gd name="T21" fmla="*/ 1542 h 1551"/>
                                <a:gd name="T22" fmla="*/ 969 w 2446"/>
                                <a:gd name="T23" fmla="*/ 1549 h 1551"/>
                                <a:gd name="T24" fmla="*/ 911 w 2446"/>
                                <a:gd name="T25" fmla="*/ 1551 h 1551"/>
                                <a:gd name="T26" fmla="*/ 776 w 2446"/>
                                <a:gd name="T27" fmla="*/ 1539 h 1551"/>
                                <a:gd name="T28" fmla="*/ 632 w 2446"/>
                                <a:gd name="T29" fmla="*/ 1493 h 1551"/>
                                <a:gd name="T30" fmla="*/ 331 w 2446"/>
                                <a:gd name="T31" fmla="*/ 1388 h 1551"/>
                                <a:gd name="T32" fmla="*/ 259 w 2446"/>
                                <a:gd name="T33" fmla="*/ 1362 h 1551"/>
                                <a:gd name="T34" fmla="*/ 0 w 2446"/>
                                <a:gd name="T35" fmla="*/ 1272 h 1551"/>
                                <a:gd name="T36" fmla="*/ 68 w 2446"/>
                                <a:gd name="T37" fmla="*/ 1185 h 1551"/>
                                <a:gd name="T38" fmla="*/ 189 w 2446"/>
                                <a:gd name="T39" fmla="*/ 1118 h 1551"/>
                                <a:gd name="T40" fmla="*/ 212 w 2446"/>
                                <a:gd name="T41" fmla="*/ 1102 h 1551"/>
                                <a:gd name="T42" fmla="*/ 254 w 2446"/>
                                <a:gd name="T43" fmla="*/ 1064 h 1551"/>
                                <a:gd name="T44" fmla="*/ 431 w 2446"/>
                                <a:gd name="T45" fmla="*/ 876 h 1551"/>
                                <a:gd name="T46" fmla="*/ 485 w 2446"/>
                                <a:gd name="T47" fmla="*/ 822 h 1551"/>
                                <a:gd name="T48" fmla="*/ 569 w 2446"/>
                                <a:gd name="T49" fmla="*/ 736 h 1551"/>
                                <a:gd name="T50" fmla="*/ 611 w 2446"/>
                                <a:gd name="T51" fmla="*/ 708 h 1551"/>
                                <a:gd name="T52" fmla="*/ 666 w 2446"/>
                                <a:gd name="T53" fmla="*/ 678 h 1551"/>
                                <a:gd name="T54" fmla="*/ 767 w 2446"/>
                                <a:gd name="T55" fmla="*/ 629 h 1551"/>
                                <a:gd name="T56" fmla="*/ 855 w 2446"/>
                                <a:gd name="T57" fmla="*/ 601 h 1551"/>
                                <a:gd name="T58" fmla="*/ 1053 w 2446"/>
                                <a:gd name="T59" fmla="*/ 554 h 1551"/>
                                <a:gd name="T60" fmla="*/ 1207 w 2446"/>
                                <a:gd name="T61" fmla="*/ 503 h 1551"/>
                                <a:gd name="T62" fmla="*/ 1363 w 2446"/>
                                <a:gd name="T63" fmla="*/ 445 h 1551"/>
                                <a:gd name="T64" fmla="*/ 1479 w 2446"/>
                                <a:gd name="T65" fmla="*/ 391 h 1551"/>
                                <a:gd name="T66" fmla="*/ 1514 w 2446"/>
                                <a:gd name="T67" fmla="*/ 371 h 1551"/>
                                <a:gd name="T68" fmla="*/ 1577 w 2446"/>
                                <a:gd name="T69" fmla="*/ 333 h 1551"/>
                                <a:gd name="T70" fmla="*/ 1724 w 2446"/>
                                <a:gd name="T71" fmla="*/ 228 h 1551"/>
                                <a:gd name="T72" fmla="*/ 1787 w 2446"/>
                                <a:gd name="T73" fmla="*/ 187 h 1551"/>
                                <a:gd name="T74" fmla="*/ 1871 w 2446"/>
                                <a:gd name="T75" fmla="*/ 126 h 1551"/>
                                <a:gd name="T76" fmla="*/ 1913 w 2446"/>
                                <a:gd name="T77" fmla="*/ 107 h 1551"/>
                                <a:gd name="T78" fmla="*/ 2097 w 2446"/>
                                <a:gd name="T79" fmla="*/ 49 h 1551"/>
                                <a:gd name="T80" fmla="*/ 2176 w 2446"/>
                                <a:gd name="T81" fmla="*/ 31 h 1551"/>
                                <a:gd name="T82" fmla="*/ 2274 w 2446"/>
                                <a:gd name="T83" fmla="*/ 14 h 1551"/>
                                <a:gd name="T84" fmla="*/ 2420 w 2446"/>
                                <a:gd name="T85" fmla="*/ 3 h 1551"/>
                                <a:gd name="T86" fmla="*/ 2430 w 2446"/>
                                <a:gd name="T87" fmla="*/ 63 h 1551"/>
                                <a:gd name="T88" fmla="*/ 2381 w 2446"/>
                                <a:gd name="T89" fmla="*/ 240 h 1551"/>
                                <a:gd name="T90" fmla="*/ 2343 w 2446"/>
                                <a:gd name="T91" fmla="*/ 375 h 1551"/>
                                <a:gd name="T92" fmla="*/ 2269 w 2446"/>
                                <a:gd name="T93" fmla="*/ 648 h 1551"/>
                                <a:gd name="T94" fmla="*/ 2255 w 2446"/>
                                <a:gd name="T95" fmla="*/ 699 h 1551"/>
                                <a:gd name="T96" fmla="*/ 2097 w 2446"/>
                                <a:gd name="T97" fmla="*/ 1279 h 1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446" h="1551">
                                  <a:moveTo>
                                    <a:pt x="2097" y="1279"/>
                                  </a:moveTo>
                                  <a:lnTo>
                                    <a:pt x="2064" y="1288"/>
                                  </a:lnTo>
                                  <a:lnTo>
                                    <a:pt x="2006" y="1276"/>
                                  </a:lnTo>
                                  <a:lnTo>
                                    <a:pt x="1922" y="1267"/>
                                  </a:lnTo>
                                  <a:lnTo>
                                    <a:pt x="1880" y="1269"/>
                                  </a:lnTo>
                                  <a:lnTo>
                                    <a:pt x="1838" y="1279"/>
                                  </a:lnTo>
                                  <a:lnTo>
                                    <a:pt x="1694" y="1330"/>
                                  </a:lnTo>
                                  <a:lnTo>
                                    <a:pt x="1666" y="1339"/>
                                  </a:lnTo>
                                  <a:lnTo>
                                    <a:pt x="1621" y="1358"/>
                                  </a:lnTo>
                                  <a:lnTo>
                                    <a:pt x="1496" y="1409"/>
                                  </a:lnTo>
                                  <a:lnTo>
                                    <a:pt x="1489" y="1409"/>
                                  </a:lnTo>
                                  <a:lnTo>
                                    <a:pt x="1477" y="1393"/>
                                  </a:lnTo>
                                  <a:lnTo>
                                    <a:pt x="1468" y="1386"/>
                                  </a:lnTo>
                                  <a:lnTo>
                                    <a:pt x="1454" y="1386"/>
                                  </a:lnTo>
                                  <a:lnTo>
                                    <a:pt x="1281" y="1462"/>
                                  </a:lnTo>
                                  <a:lnTo>
                                    <a:pt x="1184" y="1502"/>
                                  </a:lnTo>
                                  <a:lnTo>
                                    <a:pt x="1174" y="1507"/>
                                  </a:lnTo>
                                  <a:lnTo>
                                    <a:pt x="1125" y="1523"/>
                                  </a:lnTo>
                                  <a:lnTo>
                                    <a:pt x="1095" y="1530"/>
                                  </a:lnTo>
                                  <a:lnTo>
                                    <a:pt x="1076" y="1535"/>
                                  </a:lnTo>
                                  <a:lnTo>
                                    <a:pt x="1060" y="1537"/>
                                  </a:lnTo>
                                  <a:lnTo>
                                    <a:pt x="1023" y="1542"/>
                                  </a:lnTo>
                                  <a:lnTo>
                                    <a:pt x="1009" y="1546"/>
                                  </a:lnTo>
                                  <a:lnTo>
                                    <a:pt x="969" y="1549"/>
                                  </a:lnTo>
                                  <a:lnTo>
                                    <a:pt x="948" y="1549"/>
                                  </a:lnTo>
                                  <a:lnTo>
                                    <a:pt x="911" y="1551"/>
                                  </a:lnTo>
                                  <a:lnTo>
                                    <a:pt x="841" y="1546"/>
                                  </a:lnTo>
                                  <a:lnTo>
                                    <a:pt x="776" y="1539"/>
                                  </a:lnTo>
                                  <a:lnTo>
                                    <a:pt x="762" y="1537"/>
                                  </a:lnTo>
                                  <a:lnTo>
                                    <a:pt x="632" y="1493"/>
                                  </a:lnTo>
                                  <a:lnTo>
                                    <a:pt x="559" y="1469"/>
                                  </a:lnTo>
                                  <a:lnTo>
                                    <a:pt x="331" y="1388"/>
                                  </a:lnTo>
                                  <a:lnTo>
                                    <a:pt x="322" y="1386"/>
                                  </a:lnTo>
                                  <a:lnTo>
                                    <a:pt x="259" y="1362"/>
                                  </a:lnTo>
                                  <a:lnTo>
                                    <a:pt x="133" y="1323"/>
                                  </a:lnTo>
                                  <a:lnTo>
                                    <a:pt x="0" y="1272"/>
                                  </a:lnTo>
                                  <a:lnTo>
                                    <a:pt x="14" y="1211"/>
                                  </a:lnTo>
                                  <a:lnTo>
                                    <a:pt x="68" y="1185"/>
                                  </a:lnTo>
                                  <a:lnTo>
                                    <a:pt x="156" y="1137"/>
                                  </a:lnTo>
                                  <a:lnTo>
                                    <a:pt x="189" y="1118"/>
                                  </a:lnTo>
                                  <a:lnTo>
                                    <a:pt x="201" y="1111"/>
                                  </a:lnTo>
                                  <a:lnTo>
                                    <a:pt x="212" y="1102"/>
                                  </a:lnTo>
                                  <a:lnTo>
                                    <a:pt x="226" y="1092"/>
                                  </a:lnTo>
                                  <a:lnTo>
                                    <a:pt x="254" y="1064"/>
                                  </a:lnTo>
                                  <a:lnTo>
                                    <a:pt x="378" y="932"/>
                                  </a:lnTo>
                                  <a:lnTo>
                                    <a:pt x="431" y="876"/>
                                  </a:lnTo>
                                  <a:lnTo>
                                    <a:pt x="452" y="852"/>
                                  </a:lnTo>
                                  <a:lnTo>
                                    <a:pt x="485" y="822"/>
                                  </a:lnTo>
                                  <a:lnTo>
                                    <a:pt x="552" y="750"/>
                                  </a:lnTo>
                                  <a:lnTo>
                                    <a:pt x="569" y="736"/>
                                  </a:lnTo>
                                  <a:lnTo>
                                    <a:pt x="590" y="722"/>
                                  </a:lnTo>
                                  <a:lnTo>
                                    <a:pt x="611" y="708"/>
                                  </a:lnTo>
                                  <a:lnTo>
                                    <a:pt x="657" y="683"/>
                                  </a:lnTo>
                                  <a:lnTo>
                                    <a:pt x="666" y="678"/>
                                  </a:lnTo>
                                  <a:lnTo>
                                    <a:pt x="690" y="666"/>
                                  </a:lnTo>
                                  <a:lnTo>
                                    <a:pt x="767" y="629"/>
                                  </a:lnTo>
                                  <a:lnTo>
                                    <a:pt x="811" y="615"/>
                                  </a:lnTo>
                                  <a:lnTo>
                                    <a:pt x="855" y="601"/>
                                  </a:lnTo>
                                  <a:lnTo>
                                    <a:pt x="1016" y="564"/>
                                  </a:lnTo>
                                  <a:lnTo>
                                    <a:pt x="1053" y="554"/>
                                  </a:lnTo>
                                  <a:lnTo>
                                    <a:pt x="1177" y="515"/>
                                  </a:lnTo>
                                  <a:lnTo>
                                    <a:pt x="1207" y="503"/>
                                  </a:lnTo>
                                  <a:lnTo>
                                    <a:pt x="1333" y="457"/>
                                  </a:lnTo>
                                  <a:lnTo>
                                    <a:pt x="1363" y="445"/>
                                  </a:lnTo>
                                  <a:lnTo>
                                    <a:pt x="1454" y="403"/>
                                  </a:lnTo>
                                  <a:lnTo>
                                    <a:pt x="1479" y="391"/>
                                  </a:lnTo>
                                  <a:lnTo>
                                    <a:pt x="1489" y="384"/>
                                  </a:lnTo>
                                  <a:lnTo>
                                    <a:pt x="1514" y="371"/>
                                  </a:lnTo>
                                  <a:lnTo>
                                    <a:pt x="1552" y="350"/>
                                  </a:lnTo>
                                  <a:lnTo>
                                    <a:pt x="1577" y="333"/>
                                  </a:lnTo>
                                  <a:lnTo>
                                    <a:pt x="1633" y="294"/>
                                  </a:lnTo>
                                  <a:lnTo>
                                    <a:pt x="1724" y="228"/>
                                  </a:lnTo>
                                  <a:lnTo>
                                    <a:pt x="1749" y="212"/>
                                  </a:lnTo>
                                  <a:lnTo>
                                    <a:pt x="1787" y="187"/>
                                  </a:lnTo>
                                  <a:lnTo>
                                    <a:pt x="1817" y="163"/>
                                  </a:lnTo>
                                  <a:lnTo>
                                    <a:pt x="1871" y="126"/>
                                  </a:lnTo>
                                  <a:lnTo>
                                    <a:pt x="1885" y="119"/>
                                  </a:lnTo>
                                  <a:lnTo>
                                    <a:pt x="1913" y="107"/>
                                  </a:lnTo>
                                  <a:lnTo>
                                    <a:pt x="2041" y="63"/>
                                  </a:lnTo>
                                  <a:lnTo>
                                    <a:pt x="2097" y="49"/>
                                  </a:lnTo>
                                  <a:lnTo>
                                    <a:pt x="2131" y="35"/>
                                  </a:lnTo>
                                  <a:lnTo>
                                    <a:pt x="2176" y="31"/>
                                  </a:lnTo>
                                  <a:lnTo>
                                    <a:pt x="2234" y="19"/>
                                  </a:lnTo>
                                  <a:lnTo>
                                    <a:pt x="2274" y="14"/>
                                  </a:lnTo>
                                  <a:lnTo>
                                    <a:pt x="2383" y="0"/>
                                  </a:lnTo>
                                  <a:lnTo>
                                    <a:pt x="2420" y="3"/>
                                  </a:lnTo>
                                  <a:lnTo>
                                    <a:pt x="2446" y="7"/>
                                  </a:lnTo>
                                  <a:lnTo>
                                    <a:pt x="2430" y="63"/>
                                  </a:lnTo>
                                  <a:lnTo>
                                    <a:pt x="2406" y="152"/>
                                  </a:lnTo>
                                  <a:lnTo>
                                    <a:pt x="2381" y="240"/>
                                  </a:lnTo>
                                  <a:lnTo>
                                    <a:pt x="2362" y="308"/>
                                  </a:lnTo>
                                  <a:lnTo>
                                    <a:pt x="2343" y="375"/>
                                  </a:lnTo>
                                  <a:lnTo>
                                    <a:pt x="2288" y="571"/>
                                  </a:lnTo>
                                  <a:lnTo>
                                    <a:pt x="2269" y="648"/>
                                  </a:lnTo>
                                  <a:lnTo>
                                    <a:pt x="2262" y="666"/>
                                  </a:lnTo>
                                  <a:lnTo>
                                    <a:pt x="2255" y="699"/>
                                  </a:lnTo>
                                  <a:lnTo>
                                    <a:pt x="2185" y="925"/>
                                  </a:lnTo>
                                  <a:lnTo>
                                    <a:pt x="2097" y="1279"/>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61" name="その他"/>
                          <wps:cNvSpPr>
                            <a:spLocks noChangeAspect="1"/>
                          </wps:cNvSpPr>
                          <wps:spPr bwMode="auto">
                            <a:xfrm rot="20340000">
                              <a:off x="7667" y="2530"/>
                              <a:ext cx="2672" cy="1830"/>
                            </a:xfrm>
                            <a:custGeom>
                              <a:avLst/>
                              <a:gdLst>
                                <a:gd name="T0" fmla="*/ 138 w 2672"/>
                                <a:gd name="T1" fmla="*/ 1830 h 1830"/>
                                <a:gd name="T2" fmla="*/ 47 w 2672"/>
                                <a:gd name="T3" fmla="*/ 1779 h 1830"/>
                                <a:gd name="T4" fmla="*/ 35 w 2672"/>
                                <a:gd name="T5" fmla="*/ 1702 h 1830"/>
                                <a:gd name="T6" fmla="*/ 42 w 2672"/>
                                <a:gd name="T7" fmla="*/ 1616 h 1830"/>
                                <a:gd name="T8" fmla="*/ 110 w 2672"/>
                                <a:gd name="T9" fmla="*/ 1527 h 1830"/>
                                <a:gd name="T10" fmla="*/ 170 w 2672"/>
                                <a:gd name="T11" fmla="*/ 1432 h 1830"/>
                                <a:gd name="T12" fmla="*/ 205 w 2672"/>
                                <a:gd name="T13" fmla="*/ 1346 h 1830"/>
                                <a:gd name="T14" fmla="*/ 229 w 2672"/>
                                <a:gd name="T15" fmla="*/ 1257 h 1830"/>
                                <a:gd name="T16" fmla="*/ 242 w 2672"/>
                                <a:gd name="T17" fmla="*/ 1176 h 1830"/>
                                <a:gd name="T18" fmla="*/ 273 w 2672"/>
                                <a:gd name="T19" fmla="*/ 913 h 1830"/>
                                <a:gd name="T20" fmla="*/ 294 w 2672"/>
                                <a:gd name="T21" fmla="*/ 738 h 1830"/>
                                <a:gd name="T22" fmla="*/ 329 w 2672"/>
                                <a:gd name="T23" fmla="*/ 484 h 1830"/>
                                <a:gd name="T24" fmla="*/ 373 w 2672"/>
                                <a:gd name="T25" fmla="*/ 326 h 1830"/>
                                <a:gd name="T26" fmla="*/ 399 w 2672"/>
                                <a:gd name="T27" fmla="*/ 275 h 1830"/>
                                <a:gd name="T28" fmla="*/ 454 w 2672"/>
                                <a:gd name="T29" fmla="*/ 200 h 1830"/>
                                <a:gd name="T30" fmla="*/ 510 w 2672"/>
                                <a:gd name="T31" fmla="*/ 147 h 1830"/>
                                <a:gd name="T32" fmla="*/ 555 w 2672"/>
                                <a:gd name="T33" fmla="*/ 112 h 1830"/>
                                <a:gd name="T34" fmla="*/ 645 w 2672"/>
                                <a:gd name="T35" fmla="*/ 56 h 1830"/>
                                <a:gd name="T36" fmla="*/ 697 w 2672"/>
                                <a:gd name="T37" fmla="*/ 33 h 1830"/>
                                <a:gd name="T38" fmla="*/ 776 w 2672"/>
                                <a:gd name="T39" fmla="*/ 12 h 1830"/>
                                <a:gd name="T40" fmla="*/ 864 w 2672"/>
                                <a:gd name="T41" fmla="*/ 0 h 1830"/>
                                <a:gd name="T42" fmla="*/ 976 w 2672"/>
                                <a:gd name="T43" fmla="*/ 0 h 1830"/>
                                <a:gd name="T44" fmla="*/ 1067 w 2672"/>
                                <a:gd name="T45" fmla="*/ 23 h 1830"/>
                                <a:gd name="T46" fmla="*/ 1246 w 2672"/>
                                <a:gd name="T47" fmla="*/ 84 h 1830"/>
                                <a:gd name="T48" fmla="*/ 1514 w 2672"/>
                                <a:gd name="T49" fmla="*/ 124 h 1830"/>
                                <a:gd name="T50" fmla="*/ 1973 w 2672"/>
                                <a:gd name="T51" fmla="*/ 140 h 1830"/>
                                <a:gd name="T52" fmla="*/ 2141 w 2672"/>
                                <a:gd name="T53" fmla="*/ 149 h 1830"/>
                                <a:gd name="T54" fmla="*/ 2178 w 2672"/>
                                <a:gd name="T55" fmla="*/ 151 h 1830"/>
                                <a:gd name="T56" fmla="*/ 2471 w 2672"/>
                                <a:gd name="T57" fmla="*/ 182 h 1830"/>
                                <a:gd name="T58" fmla="*/ 2672 w 2672"/>
                                <a:gd name="T59" fmla="*/ 210 h 1830"/>
                                <a:gd name="T60" fmla="*/ 2616 w 2672"/>
                                <a:gd name="T61" fmla="*/ 461 h 1830"/>
                                <a:gd name="T62" fmla="*/ 2569 w 2672"/>
                                <a:gd name="T63" fmla="*/ 515 h 1830"/>
                                <a:gd name="T64" fmla="*/ 2423 w 2672"/>
                                <a:gd name="T65" fmla="*/ 526 h 1830"/>
                                <a:gd name="T66" fmla="*/ 2325 w 2672"/>
                                <a:gd name="T67" fmla="*/ 543 h 1830"/>
                                <a:gd name="T68" fmla="*/ 2246 w 2672"/>
                                <a:gd name="T69" fmla="*/ 561 h 1830"/>
                                <a:gd name="T70" fmla="*/ 2062 w 2672"/>
                                <a:gd name="T71" fmla="*/ 619 h 1830"/>
                                <a:gd name="T72" fmla="*/ 2020 w 2672"/>
                                <a:gd name="T73" fmla="*/ 638 h 1830"/>
                                <a:gd name="T74" fmla="*/ 1936 w 2672"/>
                                <a:gd name="T75" fmla="*/ 699 h 1830"/>
                                <a:gd name="T76" fmla="*/ 1873 w 2672"/>
                                <a:gd name="T77" fmla="*/ 740 h 1830"/>
                                <a:gd name="T78" fmla="*/ 1726 w 2672"/>
                                <a:gd name="T79" fmla="*/ 845 h 1830"/>
                                <a:gd name="T80" fmla="*/ 1663 w 2672"/>
                                <a:gd name="T81" fmla="*/ 883 h 1830"/>
                                <a:gd name="T82" fmla="*/ 1628 w 2672"/>
                                <a:gd name="T83" fmla="*/ 903 h 1830"/>
                                <a:gd name="T84" fmla="*/ 1512 w 2672"/>
                                <a:gd name="T85" fmla="*/ 957 h 1830"/>
                                <a:gd name="T86" fmla="*/ 1356 w 2672"/>
                                <a:gd name="T87" fmla="*/ 1015 h 1830"/>
                                <a:gd name="T88" fmla="*/ 1202 w 2672"/>
                                <a:gd name="T89" fmla="*/ 1066 h 1830"/>
                                <a:gd name="T90" fmla="*/ 1004 w 2672"/>
                                <a:gd name="T91" fmla="*/ 1113 h 1830"/>
                                <a:gd name="T92" fmla="*/ 916 w 2672"/>
                                <a:gd name="T93" fmla="*/ 1141 h 1830"/>
                                <a:gd name="T94" fmla="*/ 815 w 2672"/>
                                <a:gd name="T95" fmla="*/ 1190 h 1830"/>
                                <a:gd name="T96" fmla="*/ 760 w 2672"/>
                                <a:gd name="T97" fmla="*/ 1220 h 1830"/>
                                <a:gd name="T98" fmla="*/ 718 w 2672"/>
                                <a:gd name="T99" fmla="*/ 1248 h 1830"/>
                                <a:gd name="T100" fmla="*/ 634 w 2672"/>
                                <a:gd name="T101" fmla="*/ 1334 h 1830"/>
                                <a:gd name="T102" fmla="*/ 580 w 2672"/>
                                <a:gd name="T103" fmla="*/ 1388 h 1830"/>
                                <a:gd name="T104" fmla="*/ 403 w 2672"/>
                                <a:gd name="T105" fmla="*/ 1576 h 1830"/>
                                <a:gd name="T106" fmla="*/ 361 w 2672"/>
                                <a:gd name="T107" fmla="*/ 1614 h 1830"/>
                                <a:gd name="T108" fmla="*/ 338 w 2672"/>
                                <a:gd name="T109" fmla="*/ 1630 h 1830"/>
                                <a:gd name="T110" fmla="*/ 217 w 2672"/>
                                <a:gd name="T111" fmla="*/ 1697 h 1830"/>
                                <a:gd name="T112" fmla="*/ 149 w 2672"/>
                                <a:gd name="T113" fmla="*/ 1784 h 1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672" h="1830">
                                  <a:moveTo>
                                    <a:pt x="149" y="1784"/>
                                  </a:moveTo>
                                  <a:lnTo>
                                    <a:pt x="138" y="1830"/>
                                  </a:lnTo>
                                  <a:lnTo>
                                    <a:pt x="75" y="1816"/>
                                  </a:lnTo>
                                  <a:lnTo>
                                    <a:pt x="47" y="1779"/>
                                  </a:lnTo>
                                  <a:lnTo>
                                    <a:pt x="47" y="1716"/>
                                  </a:lnTo>
                                  <a:lnTo>
                                    <a:pt x="35" y="1702"/>
                                  </a:lnTo>
                                  <a:lnTo>
                                    <a:pt x="0" y="1669"/>
                                  </a:lnTo>
                                  <a:lnTo>
                                    <a:pt x="42" y="1616"/>
                                  </a:lnTo>
                                  <a:lnTo>
                                    <a:pt x="75" y="1574"/>
                                  </a:lnTo>
                                  <a:lnTo>
                                    <a:pt x="110" y="1527"/>
                                  </a:lnTo>
                                  <a:lnTo>
                                    <a:pt x="140" y="1483"/>
                                  </a:lnTo>
                                  <a:lnTo>
                                    <a:pt x="170" y="1432"/>
                                  </a:lnTo>
                                  <a:lnTo>
                                    <a:pt x="191" y="1381"/>
                                  </a:lnTo>
                                  <a:lnTo>
                                    <a:pt x="205" y="1346"/>
                                  </a:lnTo>
                                  <a:lnTo>
                                    <a:pt x="222" y="1285"/>
                                  </a:lnTo>
                                  <a:lnTo>
                                    <a:pt x="229" y="1257"/>
                                  </a:lnTo>
                                  <a:lnTo>
                                    <a:pt x="235" y="1227"/>
                                  </a:lnTo>
                                  <a:lnTo>
                                    <a:pt x="242" y="1176"/>
                                  </a:lnTo>
                                  <a:lnTo>
                                    <a:pt x="263" y="985"/>
                                  </a:lnTo>
                                  <a:lnTo>
                                    <a:pt x="273" y="913"/>
                                  </a:lnTo>
                                  <a:lnTo>
                                    <a:pt x="284" y="803"/>
                                  </a:lnTo>
                                  <a:lnTo>
                                    <a:pt x="294" y="738"/>
                                  </a:lnTo>
                                  <a:lnTo>
                                    <a:pt x="315" y="594"/>
                                  </a:lnTo>
                                  <a:lnTo>
                                    <a:pt x="329" y="484"/>
                                  </a:lnTo>
                                  <a:lnTo>
                                    <a:pt x="347" y="403"/>
                                  </a:lnTo>
                                  <a:lnTo>
                                    <a:pt x="373" y="326"/>
                                  </a:lnTo>
                                  <a:lnTo>
                                    <a:pt x="382" y="305"/>
                                  </a:lnTo>
                                  <a:lnTo>
                                    <a:pt x="399" y="275"/>
                                  </a:lnTo>
                                  <a:lnTo>
                                    <a:pt x="415" y="247"/>
                                  </a:lnTo>
                                  <a:lnTo>
                                    <a:pt x="454" y="200"/>
                                  </a:lnTo>
                                  <a:lnTo>
                                    <a:pt x="480" y="172"/>
                                  </a:lnTo>
                                  <a:lnTo>
                                    <a:pt x="510" y="147"/>
                                  </a:lnTo>
                                  <a:lnTo>
                                    <a:pt x="538" y="124"/>
                                  </a:lnTo>
                                  <a:lnTo>
                                    <a:pt x="555" y="112"/>
                                  </a:lnTo>
                                  <a:lnTo>
                                    <a:pt x="622" y="68"/>
                                  </a:lnTo>
                                  <a:lnTo>
                                    <a:pt x="645" y="56"/>
                                  </a:lnTo>
                                  <a:lnTo>
                                    <a:pt x="666" y="44"/>
                                  </a:lnTo>
                                  <a:lnTo>
                                    <a:pt x="697" y="33"/>
                                  </a:lnTo>
                                  <a:lnTo>
                                    <a:pt x="762" y="14"/>
                                  </a:lnTo>
                                  <a:lnTo>
                                    <a:pt x="776" y="12"/>
                                  </a:lnTo>
                                  <a:lnTo>
                                    <a:pt x="843" y="0"/>
                                  </a:lnTo>
                                  <a:lnTo>
                                    <a:pt x="864" y="0"/>
                                  </a:lnTo>
                                  <a:lnTo>
                                    <a:pt x="932" y="0"/>
                                  </a:lnTo>
                                  <a:lnTo>
                                    <a:pt x="976" y="0"/>
                                  </a:lnTo>
                                  <a:lnTo>
                                    <a:pt x="1013" y="7"/>
                                  </a:lnTo>
                                  <a:lnTo>
                                    <a:pt x="1067" y="23"/>
                                  </a:lnTo>
                                  <a:lnTo>
                                    <a:pt x="1211" y="72"/>
                                  </a:lnTo>
                                  <a:lnTo>
                                    <a:pt x="1246" y="84"/>
                                  </a:lnTo>
                                  <a:lnTo>
                                    <a:pt x="1367" y="112"/>
                                  </a:lnTo>
                                  <a:lnTo>
                                    <a:pt x="1514" y="124"/>
                                  </a:lnTo>
                                  <a:lnTo>
                                    <a:pt x="1605" y="126"/>
                                  </a:lnTo>
                                  <a:lnTo>
                                    <a:pt x="1973" y="140"/>
                                  </a:lnTo>
                                  <a:lnTo>
                                    <a:pt x="2071" y="144"/>
                                  </a:lnTo>
                                  <a:lnTo>
                                    <a:pt x="2141" y="149"/>
                                  </a:lnTo>
                                  <a:lnTo>
                                    <a:pt x="2157" y="151"/>
                                  </a:lnTo>
                                  <a:lnTo>
                                    <a:pt x="2178" y="151"/>
                                  </a:lnTo>
                                  <a:lnTo>
                                    <a:pt x="2416" y="177"/>
                                  </a:lnTo>
                                  <a:lnTo>
                                    <a:pt x="2471" y="182"/>
                                  </a:lnTo>
                                  <a:lnTo>
                                    <a:pt x="2607" y="196"/>
                                  </a:lnTo>
                                  <a:lnTo>
                                    <a:pt x="2672" y="210"/>
                                  </a:lnTo>
                                  <a:lnTo>
                                    <a:pt x="2616" y="424"/>
                                  </a:lnTo>
                                  <a:lnTo>
                                    <a:pt x="2616" y="461"/>
                                  </a:lnTo>
                                  <a:lnTo>
                                    <a:pt x="2595" y="519"/>
                                  </a:lnTo>
                                  <a:lnTo>
                                    <a:pt x="2569" y="515"/>
                                  </a:lnTo>
                                  <a:lnTo>
                                    <a:pt x="2532" y="512"/>
                                  </a:lnTo>
                                  <a:lnTo>
                                    <a:pt x="2423" y="526"/>
                                  </a:lnTo>
                                  <a:lnTo>
                                    <a:pt x="2383" y="531"/>
                                  </a:lnTo>
                                  <a:lnTo>
                                    <a:pt x="2325" y="543"/>
                                  </a:lnTo>
                                  <a:lnTo>
                                    <a:pt x="2280" y="547"/>
                                  </a:lnTo>
                                  <a:lnTo>
                                    <a:pt x="2246" y="561"/>
                                  </a:lnTo>
                                  <a:lnTo>
                                    <a:pt x="2190" y="575"/>
                                  </a:lnTo>
                                  <a:lnTo>
                                    <a:pt x="2062" y="619"/>
                                  </a:lnTo>
                                  <a:lnTo>
                                    <a:pt x="2034" y="631"/>
                                  </a:lnTo>
                                  <a:lnTo>
                                    <a:pt x="2020" y="638"/>
                                  </a:lnTo>
                                  <a:lnTo>
                                    <a:pt x="1966" y="675"/>
                                  </a:lnTo>
                                  <a:lnTo>
                                    <a:pt x="1936" y="699"/>
                                  </a:lnTo>
                                  <a:lnTo>
                                    <a:pt x="1898" y="724"/>
                                  </a:lnTo>
                                  <a:lnTo>
                                    <a:pt x="1873" y="740"/>
                                  </a:lnTo>
                                  <a:lnTo>
                                    <a:pt x="1782" y="806"/>
                                  </a:lnTo>
                                  <a:lnTo>
                                    <a:pt x="1726" y="845"/>
                                  </a:lnTo>
                                  <a:lnTo>
                                    <a:pt x="1701" y="862"/>
                                  </a:lnTo>
                                  <a:lnTo>
                                    <a:pt x="1663" y="883"/>
                                  </a:lnTo>
                                  <a:lnTo>
                                    <a:pt x="1638" y="896"/>
                                  </a:lnTo>
                                  <a:lnTo>
                                    <a:pt x="1628" y="903"/>
                                  </a:lnTo>
                                  <a:lnTo>
                                    <a:pt x="1603" y="915"/>
                                  </a:lnTo>
                                  <a:lnTo>
                                    <a:pt x="1512" y="957"/>
                                  </a:lnTo>
                                  <a:lnTo>
                                    <a:pt x="1482" y="969"/>
                                  </a:lnTo>
                                  <a:lnTo>
                                    <a:pt x="1356" y="1015"/>
                                  </a:lnTo>
                                  <a:lnTo>
                                    <a:pt x="1326" y="1027"/>
                                  </a:lnTo>
                                  <a:lnTo>
                                    <a:pt x="1202" y="1066"/>
                                  </a:lnTo>
                                  <a:lnTo>
                                    <a:pt x="1165" y="1076"/>
                                  </a:lnTo>
                                  <a:lnTo>
                                    <a:pt x="1004" y="1113"/>
                                  </a:lnTo>
                                  <a:lnTo>
                                    <a:pt x="960" y="1127"/>
                                  </a:lnTo>
                                  <a:lnTo>
                                    <a:pt x="916" y="1141"/>
                                  </a:lnTo>
                                  <a:lnTo>
                                    <a:pt x="839" y="1178"/>
                                  </a:lnTo>
                                  <a:lnTo>
                                    <a:pt x="815" y="1190"/>
                                  </a:lnTo>
                                  <a:lnTo>
                                    <a:pt x="806" y="1195"/>
                                  </a:lnTo>
                                  <a:lnTo>
                                    <a:pt x="760" y="1220"/>
                                  </a:lnTo>
                                  <a:lnTo>
                                    <a:pt x="739" y="1234"/>
                                  </a:lnTo>
                                  <a:lnTo>
                                    <a:pt x="718" y="1248"/>
                                  </a:lnTo>
                                  <a:lnTo>
                                    <a:pt x="701" y="1262"/>
                                  </a:lnTo>
                                  <a:lnTo>
                                    <a:pt x="634" y="1334"/>
                                  </a:lnTo>
                                  <a:lnTo>
                                    <a:pt x="601" y="1364"/>
                                  </a:lnTo>
                                  <a:lnTo>
                                    <a:pt x="580" y="1388"/>
                                  </a:lnTo>
                                  <a:lnTo>
                                    <a:pt x="527" y="1444"/>
                                  </a:lnTo>
                                  <a:lnTo>
                                    <a:pt x="403" y="1576"/>
                                  </a:lnTo>
                                  <a:lnTo>
                                    <a:pt x="375" y="1604"/>
                                  </a:lnTo>
                                  <a:lnTo>
                                    <a:pt x="361" y="1614"/>
                                  </a:lnTo>
                                  <a:lnTo>
                                    <a:pt x="350" y="1623"/>
                                  </a:lnTo>
                                  <a:lnTo>
                                    <a:pt x="338" y="1630"/>
                                  </a:lnTo>
                                  <a:lnTo>
                                    <a:pt x="305" y="1649"/>
                                  </a:lnTo>
                                  <a:lnTo>
                                    <a:pt x="217" y="1697"/>
                                  </a:lnTo>
                                  <a:lnTo>
                                    <a:pt x="163" y="1723"/>
                                  </a:lnTo>
                                  <a:lnTo>
                                    <a:pt x="149" y="1784"/>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64" name="その他"/>
                          <wps:cNvSpPr>
                            <a:spLocks noChangeAspect="1"/>
                          </wps:cNvSpPr>
                          <wps:spPr bwMode="auto">
                            <a:xfrm>
                              <a:off x="6753" y="2736"/>
                              <a:ext cx="1345" cy="1938"/>
                            </a:xfrm>
                            <a:custGeom>
                              <a:avLst/>
                              <a:gdLst>
                                <a:gd name="T0" fmla="*/ 213 w 1345"/>
                                <a:gd name="T1" fmla="*/ 190 h 1938"/>
                                <a:gd name="T2" fmla="*/ 293 w 1345"/>
                                <a:gd name="T3" fmla="*/ 157 h 1938"/>
                                <a:gd name="T4" fmla="*/ 651 w 1345"/>
                                <a:gd name="T5" fmla="*/ 52 h 1938"/>
                                <a:gd name="T6" fmla="*/ 812 w 1345"/>
                                <a:gd name="T7" fmla="*/ 10 h 1938"/>
                                <a:gd name="T8" fmla="*/ 863 w 1345"/>
                                <a:gd name="T9" fmla="*/ 70 h 1938"/>
                                <a:gd name="T10" fmla="*/ 875 w 1345"/>
                                <a:gd name="T11" fmla="*/ 106 h 1938"/>
                                <a:gd name="T12" fmla="*/ 880 w 1345"/>
                                <a:gd name="T13" fmla="*/ 159 h 1938"/>
                                <a:gd name="T14" fmla="*/ 900 w 1345"/>
                                <a:gd name="T15" fmla="*/ 166 h 1938"/>
                                <a:gd name="T16" fmla="*/ 999 w 1345"/>
                                <a:gd name="T17" fmla="*/ 126 h 1938"/>
                                <a:gd name="T18" fmla="*/ 1184 w 1345"/>
                                <a:gd name="T19" fmla="*/ 217 h 1938"/>
                                <a:gd name="T20" fmla="*/ 1230 w 1345"/>
                                <a:gd name="T21" fmla="*/ 244 h 1938"/>
                                <a:gd name="T22" fmla="*/ 1200 w 1345"/>
                                <a:gd name="T23" fmla="*/ 293 h 1938"/>
                                <a:gd name="T24" fmla="*/ 1167 w 1345"/>
                                <a:gd name="T25" fmla="*/ 362 h 1938"/>
                                <a:gd name="T26" fmla="*/ 1143 w 1345"/>
                                <a:gd name="T27" fmla="*/ 452 h 1938"/>
                                <a:gd name="T28" fmla="*/ 1137 w 1345"/>
                                <a:gd name="T29" fmla="*/ 509 h 1938"/>
                                <a:gd name="T30" fmla="*/ 1152 w 1345"/>
                                <a:gd name="T31" fmla="*/ 672 h 1938"/>
                                <a:gd name="T32" fmla="*/ 1211 w 1345"/>
                                <a:gd name="T33" fmla="*/ 922 h 1938"/>
                                <a:gd name="T34" fmla="*/ 1254 w 1345"/>
                                <a:gd name="T35" fmla="*/ 1093 h 1938"/>
                                <a:gd name="T36" fmla="*/ 1319 w 1345"/>
                                <a:gd name="T37" fmla="*/ 1350 h 1938"/>
                                <a:gd name="T38" fmla="*/ 1336 w 1345"/>
                                <a:gd name="T39" fmla="*/ 1430 h 1938"/>
                                <a:gd name="T40" fmla="*/ 1345 w 1345"/>
                                <a:gd name="T41" fmla="*/ 1522 h 1938"/>
                                <a:gd name="T42" fmla="*/ 1003 w 1345"/>
                                <a:gd name="T43" fmla="*/ 1551 h 1938"/>
                                <a:gd name="T44" fmla="*/ 1024 w 1345"/>
                                <a:gd name="T45" fmla="*/ 1695 h 1938"/>
                                <a:gd name="T46" fmla="*/ 987 w 1345"/>
                                <a:gd name="T47" fmla="*/ 1791 h 1938"/>
                                <a:gd name="T48" fmla="*/ 814 w 1345"/>
                                <a:gd name="T49" fmla="*/ 1761 h 1938"/>
                                <a:gd name="T50" fmla="*/ 412 w 1345"/>
                                <a:gd name="T51" fmla="*/ 1938 h 1938"/>
                                <a:gd name="T52" fmla="*/ 347 w 1345"/>
                                <a:gd name="T53" fmla="*/ 1813 h 1938"/>
                                <a:gd name="T54" fmla="*/ 233 w 1345"/>
                                <a:gd name="T55" fmla="*/ 1861 h 1938"/>
                                <a:gd name="T56" fmla="*/ 207 w 1345"/>
                                <a:gd name="T57" fmla="*/ 1630 h 1938"/>
                                <a:gd name="T58" fmla="*/ 202 w 1345"/>
                                <a:gd name="T59" fmla="*/ 1584 h 1938"/>
                                <a:gd name="T60" fmla="*/ 196 w 1345"/>
                                <a:gd name="T61" fmla="*/ 1561 h 1938"/>
                                <a:gd name="T62" fmla="*/ 163 w 1345"/>
                                <a:gd name="T63" fmla="*/ 1457 h 1938"/>
                                <a:gd name="T64" fmla="*/ 137 w 1345"/>
                                <a:gd name="T65" fmla="*/ 1362 h 1938"/>
                                <a:gd name="T66" fmla="*/ 120 w 1345"/>
                                <a:gd name="T67" fmla="*/ 1273 h 1938"/>
                                <a:gd name="T68" fmla="*/ 105 w 1345"/>
                                <a:gd name="T69" fmla="*/ 1130 h 1938"/>
                                <a:gd name="T70" fmla="*/ 94 w 1345"/>
                                <a:gd name="T71" fmla="*/ 986 h 1938"/>
                                <a:gd name="T72" fmla="*/ 107 w 1345"/>
                                <a:gd name="T73" fmla="*/ 972 h 1938"/>
                                <a:gd name="T74" fmla="*/ 99 w 1345"/>
                                <a:gd name="T75" fmla="*/ 907 h 1938"/>
                                <a:gd name="T76" fmla="*/ 79 w 1345"/>
                                <a:gd name="T77" fmla="*/ 757 h 1938"/>
                                <a:gd name="T78" fmla="*/ 0 w 1345"/>
                                <a:gd name="T79" fmla="*/ 549 h 1938"/>
                                <a:gd name="T80" fmla="*/ 22 w 1345"/>
                                <a:gd name="T81" fmla="*/ 511 h 1938"/>
                                <a:gd name="T82" fmla="*/ 52 w 1345"/>
                                <a:gd name="T83" fmla="*/ 490 h 1938"/>
                                <a:gd name="T84" fmla="*/ 66 w 1345"/>
                                <a:gd name="T85" fmla="*/ 481 h 1938"/>
                                <a:gd name="T86" fmla="*/ 94 w 1345"/>
                                <a:gd name="T87" fmla="*/ 463 h 1938"/>
                                <a:gd name="T88" fmla="*/ 128 w 1345"/>
                                <a:gd name="T89" fmla="*/ 448 h 1938"/>
                                <a:gd name="T90" fmla="*/ 130 w 1345"/>
                                <a:gd name="T91" fmla="*/ 400 h 1938"/>
                                <a:gd name="T92" fmla="*/ 110 w 1345"/>
                                <a:gd name="T93" fmla="*/ 330 h 1938"/>
                                <a:gd name="T94" fmla="*/ 90 w 1345"/>
                                <a:gd name="T95" fmla="*/ 265 h 1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45" h="1938">
                                  <a:moveTo>
                                    <a:pt x="80" y="241"/>
                                  </a:moveTo>
                                  <a:lnTo>
                                    <a:pt x="213" y="190"/>
                                  </a:lnTo>
                                  <a:lnTo>
                                    <a:pt x="276" y="164"/>
                                  </a:lnTo>
                                  <a:lnTo>
                                    <a:pt x="293" y="157"/>
                                  </a:lnTo>
                                  <a:lnTo>
                                    <a:pt x="562" y="78"/>
                                  </a:lnTo>
                                  <a:lnTo>
                                    <a:pt x="651" y="52"/>
                                  </a:lnTo>
                                  <a:lnTo>
                                    <a:pt x="735" y="30"/>
                                  </a:lnTo>
                                  <a:lnTo>
                                    <a:pt x="812" y="10"/>
                                  </a:lnTo>
                                  <a:lnTo>
                                    <a:pt x="846" y="0"/>
                                  </a:lnTo>
                                  <a:lnTo>
                                    <a:pt x="863" y="70"/>
                                  </a:lnTo>
                                  <a:lnTo>
                                    <a:pt x="871" y="97"/>
                                  </a:lnTo>
                                  <a:lnTo>
                                    <a:pt x="875" y="106"/>
                                  </a:lnTo>
                                  <a:lnTo>
                                    <a:pt x="876" y="117"/>
                                  </a:lnTo>
                                  <a:lnTo>
                                    <a:pt x="880" y="159"/>
                                  </a:lnTo>
                                  <a:lnTo>
                                    <a:pt x="880" y="172"/>
                                  </a:lnTo>
                                  <a:lnTo>
                                    <a:pt x="900" y="166"/>
                                  </a:lnTo>
                                  <a:lnTo>
                                    <a:pt x="932" y="156"/>
                                  </a:lnTo>
                                  <a:lnTo>
                                    <a:pt x="999" y="126"/>
                                  </a:lnTo>
                                  <a:lnTo>
                                    <a:pt x="1029" y="124"/>
                                  </a:lnTo>
                                  <a:lnTo>
                                    <a:pt x="1184" y="217"/>
                                  </a:lnTo>
                                  <a:lnTo>
                                    <a:pt x="1223" y="241"/>
                                  </a:lnTo>
                                  <a:lnTo>
                                    <a:pt x="1230" y="244"/>
                                  </a:lnTo>
                                  <a:lnTo>
                                    <a:pt x="1218" y="261"/>
                                  </a:lnTo>
                                  <a:lnTo>
                                    <a:pt x="1200" y="293"/>
                                  </a:lnTo>
                                  <a:lnTo>
                                    <a:pt x="1181" y="327"/>
                                  </a:lnTo>
                                  <a:lnTo>
                                    <a:pt x="1167" y="362"/>
                                  </a:lnTo>
                                  <a:lnTo>
                                    <a:pt x="1148" y="420"/>
                                  </a:lnTo>
                                  <a:lnTo>
                                    <a:pt x="1143" y="452"/>
                                  </a:lnTo>
                                  <a:lnTo>
                                    <a:pt x="1138" y="486"/>
                                  </a:lnTo>
                                  <a:lnTo>
                                    <a:pt x="1137" y="509"/>
                                  </a:lnTo>
                                  <a:lnTo>
                                    <a:pt x="1140" y="590"/>
                                  </a:lnTo>
                                  <a:lnTo>
                                    <a:pt x="1152" y="672"/>
                                  </a:lnTo>
                                  <a:lnTo>
                                    <a:pt x="1179" y="780"/>
                                  </a:lnTo>
                                  <a:lnTo>
                                    <a:pt x="1211" y="922"/>
                                  </a:lnTo>
                                  <a:lnTo>
                                    <a:pt x="1225" y="986"/>
                                  </a:lnTo>
                                  <a:lnTo>
                                    <a:pt x="1254" y="1093"/>
                                  </a:lnTo>
                                  <a:lnTo>
                                    <a:pt x="1270" y="1164"/>
                                  </a:lnTo>
                                  <a:lnTo>
                                    <a:pt x="1319" y="1350"/>
                                  </a:lnTo>
                                  <a:lnTo>
                                    <a:pt x="1331" y="1400"/>
                                  </a:lnTo>
                                  <a:lnTo>
                                    <a:pt x="1336" y="1430"/>
                                  </a:lnTo>
                                  <a:lnTo>
                                    <a:pt x="1339" y="1459"/>
                                  </a:lnTo>
                                  <a:lnTo>
                                    <a:pt x="1345" y="1522"/>
                                  </a:lnTo>
                                  <a:lnTo>
                                    <a:pt x="1293" y="1534"/>
                                  </a:lnTo>
                                  <a:lnTo>
                                    <a:pt x="1003" y="1551"/>
                                  </a:lnTo>
                                  <a:lnTo>
                                    <a:pt x="1018" y="1641"/>
                                  </a:lnTo>
                                  <a:lnTo>
                                    <a:pt x="1024" y="1695"/>
                                  </a:lnTo>
                                  <a:lnTo>
                                    <a:pt x="1009" y="1761"/>
                                  </a:lnTo>
                                  <a:lnTo>
                                    <a:pt x="987" y="1791"/>
                                  </a:lnTo>
                                  <a:lnTo>
                                    <a:pt x="935" y="1777"/>
                                  </a:lnTo>
                                  <a:lnTo>
                                    <a:pt x="814" y="1761"/>
                                  </a:lnTo>
                                  <a:lnTo>
                                    <a:pt x="802" y="1920"/>
                                  </a:lnTo>
                                  <a:lnTo>
                                    <a:pt x="412" y="1938"/>
                                  </a:lnTo>
                                  <a:lnTo>
                                    <a:pt x="382" y="1920"/>
                                  </a:lnTo>
                                  <a:lnTo>
                                    <a:pt x="347" y="1813"/>
                                  </a:lnTo>
                                  <a:lnTo>
                                    <a:pt x="239" y="1856"/>
                                  </a:lnTo>
                                  <a:lnTo>
                                    <a:pt x="233" y="1861"/>
                                  </a:lnTo>
                                  <a:lnTo>
                                    <a:pt x="224" y="1770"/>
                                  </a:lnTo>
                                  <a:lnTo>
                                    <a:pt x="207" y="1630"/>
                                  </a:lnTo>
                                  <a:lnTo>
                                    <a:pt x="204" y="1595"/>
                                  </a:lnTo>
                                  <a:lnTo>
                                    <a:pt x="202" y="1584"/>
                                  </a:lnTo>
                                  <a:lnTo>
                                    <a:pt x="199" y="1577"/>
                                  </a:lnTo>
                                  <a:lnTo>
                                    <a:pt x="196" y="1561"/>
                                  </a:lnTo>
                                  <a:lnTo>
                                    <a:pt x="182" y="1519"/>
                                  </a:lnTo>
                                  <a:lnTo>
                                    <a:pt x="163" y="1457"/>
                                  </a:lnTo>
                                  <a:lnTo>
                                    <a:pt x="147" y="1403"/>
                                  </a:lnTo>
                                  <a:lnTo>
                                    <a:pt x="137" y="1362"/>
                                  </a:lnTo>
                                  <a:lnTo>
                                    <a:pt x="127" y="1330"/>
                                  </a:lnTo>
                                  <a:lnTo>
                                    <a:pt x="120" y="1273"/>
                                  </a:lnTo>
                                  <a:lnTo>
                                    <a:pt x="117" y="1240"/>
                                  </a:lnTo>
                                  <a:lnTo>
                                    <a:pt x="105" y="1130"/>
                                  </a:lnTo>
                                  <a:lnTo>
                                    <a:pt x="98" y="1054"/>
                                  </a:lnTo>
                                  <a:lnTo>
                                    <a:pt x="94" y="986"/>
                                  </a:lnTo>
                                  <a:lnTo>
                                    <a:pt x="98" y="975"/>
                                  </a:lnTo>
                                  <a:lnTo>
                                    <a:pt x="107" y="972"/>
                                  </a:lnTo>
                                  <a:lnTo>
                                    <a:pt x="110" y="968"/>
                                  </a:lnTo>
                                  <a:lnTo>
                                    <a:pt x="99" y="907"/>
                                  </a:lnTo>
                                  <a:lnTo>
                                    <a:pt x="83" y="801"/>
                                  </a:lnTo>
                                  <a:lnTo>
                                    <a:pt x="79" y="757"/>
                                  </a:lnTo>
                                  <a:lnTo>
                                    <a:pt x="60" y="643"/>
                                  </a:lnTo>
                                  <a:lnTo>
                                    <a:pt x="0" y="549"/>
                                  </a:lnTo>
                                  <a:lnTo>
                                    <a:pt x="12" y="517"/>
                                  </a:lnTo>
                                  <a:lnTo>
                                    <a:pt x="22" y="511"/>
                                  </a:lnTo>
                                  <a:lnTo>
                                    <a:pt x="37" y="499"/>
                                  </a:lnTo>
                                  <a:lnTo>
                                    <a:pt x="52" y="490"/>
                                  </a:lnTo>
                                  <a:lnTo>
                                    <a:pt x="58" y="487"/>
                                  </a:lnTo>
                                  <a:lnTo>
                                    <a:pt x="66" y="481"/>
                                  </a:lnTo>
                                  <a:lnTo>
                                    <a:pt x="86" y="469"/>
                                  </a:lnTo>
                                  <a:lnTo>
                                    <a:pt x="94" y="463"/>
                                  </a:lnTo>
                                  <a:lnTo>
                                    <a:pt x="116" y="450"/>
                                  </a:lnTo>
                                  <a:lnTo>
                                    <a:pt x="128" y="448"/>
                                  </a:lnTo>
                                  <a:lnTo>
                                    <a:pt x="141" y="444"/>
                                  </a:lnTo>
                                  <a:lnTo>
                                    <a:pt x="130" y="400"/>
                                  </a:lnTo>
                                  <a:lnTo>
                                    <a:pt x="122" y="367"/>
                                  </a:lnTo>
                                  <a:lnTo>
                                    <a:pt x="110" y="330"/>
                                  </a:lnTo>
                                  <a:lnTo>
                                    <a:pt x="98" y="292"/>
                                  </a:lnTo>
                                  <a:lnTo>
                                    <a:pt x="90" y="265"/>
                                  </a:lnTo>
                                  <a:lnTo>
                                    <a:pt x="80" y="241"/>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66" name="その他"/>
                          <wps:cNvSpPr>
                            <a:spLocks noChangeAspect="1"/>
                          </wps:cNvSpPr>
                          <wps:spPr bwMode="auto">
                            <a:xfrm rot="20340000">
                              <a:off x="7125" y="746"/>
                              <a:ext cx="1241" cy="1770"/>
                            </a:xfrm>
                            <a:custGeom>
                              <a:avLst/>
                              <a:gdLst>
                                <a:gd name="T0" fmla="*/ 97 w 1241"/>
                                <a:gd name="T1" fmla="*/ 1641 h 1770"/>
                                <a:gd name="T2" fmla="*/ 111 w 1241"/>
                                <a:gd name="T3" fmla="*/ 1478 h 1770"/>
                                <a:gd name="T4" fmla="*/ 132 w 1241"/>
                                <a:gd name="T5" fmla="*/ 1220 h 1770"/>
                                <a:gd name="T6" fmla="*/ 135 w 1241"/>
                                <a:gd name="T7" fmla="*/ 1134 h 1770"/>
                                <a:gd name="T8" fmla="*/ 135 w 1241"/>
                                <a:gd name="T9" fmla="*/ 980 h 1770"/>
                                <a:gd name="T10" fmla="*/ 132 w 1241"/>
                                <a:gd name="T11" fmla="*/ 950 h 1770"/>
                                <a:gd name="T12" fmla="*/ 116 w 1241"/>
                                <a:gd name="T13" fmla="*/ 789 h 1770"/>
                                <a:gd name="T14" fmla="*/ 93 w 1241"/>
                                <a:gd name="T15" fmla="*/ 629 h 1770"/>
                                <a:gd name="T16" fmla="*/ 69 w 1241"/>
                                <a:gd name="T17" fmla="*/ 480 h 1770"/>
                                <a:gd name="T18" fmla="*/ 58 w 1241"/>
                                <a:gd name="T19" fmla="*/ 377 h 1770"/>
                                <a:gd name="T20" fmla="*/ 41 w 1241"/>
                                <a:gd name="T21" fmla="*/ 275 h 1770"/>
                                <a:gd name="T22" fmla="*/ 21 w 1241"/>
                                <a:gd name="T23" fmla="*/ 121 h 1770"/>
                                <a:gd name="T24" fmla="*/ 90 w 1241"/>
                                <a:gd name="T25" fmla="*/ 44 h 1770"/>
                                <a:gd name="T26" fmla="*/ 193 w 1241"/>
                                <a:gd name="T27" fmla="*/ 16 h 1770"/>
                                <a:gd name="T28" fmla="*/ 267 w 1241"/>
                                <a:gd name="T29" fmla="*/ 42 h 1770"/>
                                <a:gd name="T30" fmla="*/ 321 w 1241"/>
                                <a:gd name="T31" fmla="*/ 63 h 1770"/>
                                <a:gd name="T32" fmla="*/ 368 w 1241"/>
                                <a:gd name="T33" fmla="*/ 79 h 1770"/>
                                <a:gd name="T34" fmla="*/ 451 w 1241"/>
                                <a:gd name="T35" fmla="*/ 63 h 1770"/>
                                <a:gd name="T36" fmla="*/ 552 w 1241"/>
                                <a:gd name="T37" fmla="*/ 70 h 1770"/>
                                <a:gd name="T38" fmla="*/ 663 w 1241"/>
                                <a:gd name="T39" fmla="*/ 49 h 1770"/>
                                <a:gd name="T40" fmla="*/ 757 w 1241"/>
                                <a:gd name="T41" fmla="*/ 61 h 1770"/>
                                <a:gd name="T42" fmla="*/ 943 w 1241"/>
                                <a:gd name="T43" fmla="*/ 65 h 1770"/>
                                <a:gd name="T44" fmla="*/ 1059 w 1241"/>
                                <a:gd name="T45" fmla="*/ 5 h 1770"/>
                                <a:gd name="T46" fmla="*/ 966 w 1241"/>
                                <a:gd name="T47" fmla="*/ 114 h 1770"/>
                                <a:gd name="T48" fmla="*/ 1024 w 1241"/>
                                <a:gd name="T49" fmla="*/ 482 h 1770"/>
                                <a:gd name="T50" fmla="*/ 1045 w 1241"/>
                                <a:gd name="T51" fmla="*/ 577 h 1770"/>
                                <a:gd name="T52" fmla="*/ 1038 w 1241"/>
                                <a:gd name="T53" fmla="*/ 717 h 1770"/>
                                <a:gd name="T54" fmla="*/ 1013 w 1241"/>
                                <a:gd name="T55" fmla="*/ 843 h 1770"/>
                                <a:gd name="T56" fmla="*/ 1062 w 1241"/>
                                <a:gd name="T57" fmla="*/ 922 h 1770"/>
                                <a:gd name="T58" fmla="*/ 1185 w 1241"/>
                                <a:gd name="T59" fmla="*/ 1017 h 1770"/>
                                <a:gd name="T60" fmla="*/ 1222 w 1241"/>
                                <a:gd name="T61" fmla="*/ 1071 h 1770"/>
                                <a:gd name="T62" fmla="*/ 1208 w 1241"/>
                                <a:gd name="T63" fmla="*/ 1120 h 1770"/>
                                <a:gd name="T64" fmla="*/ 1215 w 1241"/>
                                <a:gd name="T65" fmla="*/ 1171 h 1770"/>
                                <a:gd name="T66" fmla="*/ 1239 w 1241"/>
                                <a:gd name="T67" fmla="*/ 1278 h 1770"/>
                                <a:gd name="T68" fmla="*/ 1239 w 1241"/>
                                <a:gd name="T69" fmla="*/ 1306 h 1770"/>
                                <a:gd name="T70" fmla="*/ 1185 w 1241"/>
                                <a:gd name="T71" fmla="*/ 1399 h 1770"/>
                                <a:gd name="T72" fmla="*/ 1150 w 1241"/>
                                <a:gd name="T73" fmla="*/ 1460 h 1770"/>
                                <a:gd name="T74" fmla="*/ 1132 w 1241"/>
                                <a:gd name="T75" fmla="*/ 1520 h 1770"/>
                                <a:gd name="T76" fmla="*/ 1113 w 1241"/>
                                <a:gd name="T77" fmla="*/ 1609 h 1770"/>
                                <a:gd name="T78" fmla="*/ 1127 w 1241"/>
                                <a:gd name="T79" fmla="*/ 1721 h 1770"/>
                                <a:gd name="T80" fmla="*/ 1057 w 1241"/>
                                <a:gd name="T81" fmla="*/ 1770 h 1770"/>
                                <a:gd name="T82" fmla="*/ 927 w 1241"/>
                                <a:gd name="T83" fmla="*/ 1765 h 1770"/>
                                <a:gd name="T84" fmla="*/ 782 w 1241"/>
                                <a:gd name="T85" fmla="*/ 1758 h 1770"/>
                                <a:gd name="T86" fmla="*/ 580 w 1241"/>
                                <a:gd name="T87" fmla="*/ 1742 h 1770"/>
                                <a:gd name="T88" fmla="*/ 493 w 1241"/>
                                <a:gd name="T89" fmla="*/ 1732 h 1770"/>
                                <a:gd name="T90" fmla="*/ 249 w 1241"/>
                                <a:gd name="T91" fmla="*/ 1702 h 1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41" h="1770">
                                  <a:moveTo>
                                    <a:pt x="95" y="1683"/>
                                  </a:moveTo>
                                  <a:lnTo>
                                    <a:pt x="97" y="1653"/>
                                  </a:lnTo>
                                  <a:lnTo>
                                    <a:pt x="97" y="1641"/>
                                  </a:lnTo>
                                  <a:lnTo>
                                    <a:pt x="107" y="1534"/>
                                  </a:lnTo>
                                  <a:lnTo>
                                    <a:pt x="107" y="1523"/>
                                  </a:lnTo>
                                  <a:lnTo>
                                    <a:pt x="111" y="1478"/>
                                  </a:lnTo>
                                  <a:lnTo>
                                    <a:pt x="116" y="1411"/>
                                  </a:lnTo>
                                  <a:lnTo>
                                    <a:pt x="128" y="1262"/>
                                  </a:lnTo>
                                  <a:lnTo>
                                    <a:pt x="132" y="1220"/>
                                  </a:lnTo>
                                  <a:lnTo>
                                    <a:pt x="132" y="1208"/>
                                  </a:lnTo>
                                  <a:lnTo>
                                    <a:pt x="135" y="1150"/>
                                  </a:lnTo>
                                  <a:lnTo>
                                    <a:pt x="135" y="1134"/>
                                  </a:lnTo>
                                  <a:lnTo>
                                    <a:pt x="135" y="1069"/>
                                  </a:lnTo>
                                  <a:lnTo>
                                    <a:pt x="135" y="1008"/>
                                  </a:lnTo>
                                  <a:lnTo>
                                    <a:pt x="135" y="980"/>
                                  </a:lnTo>
                                  <a:lnTo>
                                    <a:pt x="135" y="971"/>
                                  </a:lnTo>
                                  <a:lnTo>
                                    <a:pt x="135" y="962"/>
                                  </a:lnTo>
                                  <a:lnTo>
                                    <a:pt x="132" y="950"/>
                                  </a:lnTo>
                                  <a:lnTo>
                                    <a:pt x="128" y="896"/>
                                  </a:lnTo>
                                  <a:lnTo>
                                    <a:pt x="121" y="841"/>
                                  </a:lnTo>
                                  <a:lnTo>
                                    <a:pt x="116" y="789"/>
                                  </a:lnTo>
                                  <a:lnTo>
                                    <a:pt x="107" y="738"/>
                                  </a:lnTo>
                                  <a:lnTo>
                                    <a:pt x="104" y="717"/>
                                  </a:lnTo>
                                  <a:lnTo>
                                    <a:pt x="93" y="629"/>
                                  </a:lnTo>
                                  <a:lnTo>
                                    <a:pt x="86" y="580"/>
                                  </a:lnTo>
                                  <a:lnTo>
                                    <a:pt x="83" y="561"/>
                                  </a:lnTo>
                                  <a:lnTo>
                                    <a:pt x="69" y="480"/>
                                  </a:lnTo>
                                  <a:lnTo>
                                    <a:pt x="65" y="445"/>
                                  </a:lnTo>
                                  <a:lnTo>
                                    <a:pt x="65" y="428"/>
                                  </a:lnTo>
                                  <a:lnTo>
                                    <a:pt x="58" y="377"/>
                                  </a:lnTo>
                                  <a:lnTo>
                                    <a:pt x="48" y="321"/>
                                  </a:lnTo>
                                  <a:lnTo>
                                    <a:pt x="46" y="305"/>
                                  </a:lnTo>
                                  <a:lnTo>
                                    <a:pt x="41" y="275"/>
                                  </a:lnTo>
                                  <a:lnTo>
                                    <a:pt x="39" y="258"/>
                                  </a:lnTo>
                                  <a:lnTo>
                                    <a:pt x="28" y="186"/>
                                  </a:lnTo>
                                  <a:lnTo>
                                    <a:pt x="21" y="121"/>
                                  </a:lnTo>
                                  <a:lnTo>
                                    <a:pt x="18" y="109"/>
                                  </a:lnTo>
                                  <a:lnTo>
                                    <a:pt x="0" y="0"/>
                                  </a:lnTo>
                                  <a:lnTo>
                                    <a:pt x="90" y="44"/>
                                  </a:lnTo>
                                  <a:lnTo>
                                    <a:pt x="165" y="81"/>
                                  </a:lnTo>
                                  <a:lnTo>
                                    <a:pt x="172" y="65"/>
                                  </a:lnTo>
                                  <a:lnTo>
                                    <a:pt x="193" y="16"/>
                                  </a:lnTo>
                                  <a:lnTo>
                                    <a:pt x="253" y="26"/>
                                  </a:lnTo>
                                  <a:lnTo>
                                    <a:pt x="249" y="37"/>
                                  </a:lnTo>
                                  <a:lnTo>
                                    <a:pt x="267" y="42"/>
                                  </a:lnTo>
                                  <a:lnTo>
                                    <a:pt x="265" y="54"/>
                                  </a:lnTo>
                                  <a:lnTo>
                                    <a:pt x="293" y="56"/>
                                  </a:lnTo>
                                  <a:lnTo>
                                    <a:pt x="321" y="63"/>
                                  </a:lnTo>
                                  <a:lnTo>
                                    <a:pt x="321" y="68"/>
                                  </a:lnTo>
                                  <a:lnTo>
                                    <a:pt x="368" y="72"/>
                                  </a:lnTo>
                                  <a:lnTo>
                                    <a:pt x="368" y="79"/>
                                  </a:lnTo>
                                  <a:lnTo>
                                    <a:pt x="389" y="79"/>
                                  </a:lnTo>
                                  <a:lnTo>
                                    <a:pt x="391" y="58"/>
                                  </a:lnTo>
                                  <a:lnTo>
                                    <a:pt x="451" y="63"/>
                                  </a:lnTo>
                                  <a:lnTo>
                                    <a:pt x="451" y="28"/>
                                  </a:lnTo>
                                  <a:lnTo>
                                    <a:pt x="549" y="21"/>
                                  </a:lnTo>
                                  <a:lnTo>
                                    <a:pt x="552" y="70"/>
                                  </a:lnTo>
                                  <a:lnTo>
                                    <a:pt x="586" y="70"/>
                                  </a:lnTo>
                                  <a:lnTo>
                                    <a:pt x="586" y="47"/>
                                  </a:lnTo>
                                  <a:lnTo>
                                    <a:pt x="663" y="49"/>
                                  </a:lnTo>
                                  <a:lnTo>
                                    <a:pt x="670" y="54"/>
                                  </a:lnTo>
                                  <a:lnTo>
                                    <a:pt x="710" y="54"/>
                                  </a:lnTo>
                                  <a:lnTo>
                                    <a:pt x="757" y="61"/>
                                  </a:lnTo>
                                  <a:lnTo>
                                    <a:pt x="759" y="77"/>
                                  </a:lnTo>
                                  <a:lnTo>
                                    <a:pt x="941" y="54"/>
                                  </a:lnTo>
                                  <a:lnTo>
                                    <a:pt x="943" y="65"/>
                                  </a:lnTo>
                                  <a:lnTo>
                                    <a:pt x="973" y="51"/>
                                  </a:lnTo>
                                  <a:lnTo>
                                    <a:pt x="1001" y="33"/>
                                  </a:lnTo>
                                  <a:lnTo>
                                    <a:pt x="1059" y="5"/>
                                  </a:lnTo>
                                  <a:lnTo>
                                    <a:pt x="1080" y="91"/>
                                  </a:lnTo>
                                  <a:lnTo>
                                    <a:pt x="982" y="112"/>
                                  </a:lnTo>
                                  <a:lnTo>
                                    <a:pt x="966" y="114"/>
                                  </a:lnTo>
                                  <a:lnTo>
                                    <a:pt x="975" y="170"/>
                                  </a:lnTo>
                                  <a:lnTo>
                                    <a:pt x="982" y="210"/>
                                  </a:lnTo>
                                  <a:lnTo>
                                    <a:pt x="1024" y="482"/>
                                  </a:lnTo>
                                  <a:lnTo>
                                    <a:pt x="1034" y="522"/>
                                  </a:lnTo>
                                  <a:lnTo>
                                    <a:pt x="1043" y="563"/>
                                  </a:lnTo>
                                  <a:lnTo>
                                    <a:pt x="1045" y="577"/>
                                  </a:lnTo>
                                  <a:lnTo>
                                    <a:pt x="1048" y="640"/>
                                  </a:lnTo>
                                  <a:lnTo>
                                    <a:pt x="1043" y="687"/>
                                  </a:lnTo>
                                  <a:lnTo>
                                    <a:pt x="1038" y="717"/>
                                  </a:lnTo>
                                  <a:lnTo>
                                    <a:pt x="1034" y="750"/>
                                  </a:lnTo>
                                  <a:lnTo>
                                    <a:pt x="1027" y="775"/>
                                  </a:lnTo>
                                  <a:lnTo>
                                    <a:pt x="1013" y="843"/>
                                  </a:lnTo>
                                  <a:lnTo>
                                    <a:pt x="1008" y="852"/>
                                  </a:lnTo>
                                  <a:lnTo>
                                    <a:pt x="1055" y="913"/>
                                  </a:lnTo>
                                  <a:lnTo>
                                    <a:pt x="1062" y="922"/>
                                  </a:lnTo>
                                  <a:lnTo>
                                    <a:pt x="1085" y="941"/>
                                  </a:lnTo>
                                  <a:lnTo>
                                    <a:pt x="1122" y="966"/>
                                  </a:lnTo>
                                  <a:lnTo>
                                    <a:pt x="1185" y="1017"/>
                                  </a:lnTo>
                                  <a:lnTo>
                                    <a:pt x="1206" y="1036"/>
                                  </a:lnTo>
                                  <a:lnTo>
                                    <a:pt x="1229" y="1059"/>
                                  </a:lnTo>
                                  <a:lnTo>
                                    <a:pt x="1222" y="1071"/>
                                  </a:lnTo>
                                  <a:lnTo>
                                    <a:pt x="1215" y="1090"/>
                                  </a:lnTo>
                                  <a:lnTo>
                                    <a:pt x="1211" y="1101"/>
                                  </a:lnTo>
                                  <a:lnTo>
                                    <a:pt x="1208" y="1120"/>
                                  </a:lnTo>
                                  <a:lnTo>
                                    <a:pt x="1206" y="1129"/>
                                  </a:lnTo>
                                  <a:lnTo>
                                    <a:pt x="1208" y="1141"/>
                                  </a:lnTo>
                                  <a:lnTo>
                                    <a:pt x="1215" y="1171"/>
                                  </a:lnTo>
                                  <a:lnTo>
                                    <a:pt x="1236" y="1255"/>
                                  </a:lnTo>
                                  <a:lnTo>
                                    <a:pt x="1239" y="1271"/>
                                  </a:lnTo>
                                  <a:lnTo>
                                    <a:pt x="1239" y="1278"/>
                                  </a:lnTo>
                                  <a:lnTo>
                                    <a:pt x="1241" y="1285"/>
                                  </a:lnTo>
                                  <a:lnTo>
                                    <a:pt x="1239" y="1297"/>
                                  </a:lnTo>
                                  <a:lnTo>
                                    <a:pt x="1239" y="1306"/>
                                  </a:lnTo>
                                  <a:lnTo>
                                    <a:pt x="1234" y="1313"/>
                                  </a:lnTo>
                                  <a:lnTo>
                                    <a:pt x="1215" y="1346"/>
                                  </a:lnTo>
                                  <a:lnTo>
                                    <a:pt x="1185" y="1399"/>
                                  </a:lnTo>
                                  <a:lnTo>
                                    <a:pt x="1169" y="1427"/>
                                  </a:lnTo>
                                  <a:lnTo>
                                    <a:pt x="1157" y="1448"/>
                                  </a:lnTo>
                                  <a:lnTo>
                                    <a:pt x="1150" y="1460"/>
                                  </a:lnTo>
                                  <a:lnTo>
                                    <a:pt x="1145" y="1476"/>
                                  </a:lnTo>
                                  <a:lnTo>
                                    <a:pt x="1139" y="1502"/>
                                  </a:lnTo>
                                  <a:lnTo>
                                    <a:pt x="1132" y="1520"/>
                                  </a:lnTo>
                                  <a:lnTo>
                                    <a:pt x="1129" y="1532"/>
                                  </a:lnTo>
                                  <a:lnTo>
                                    <a:pt x="1115" y="1600"/>
                                  </a:lnTo>
                                  <a:lnTo>
                                    <a:pt x="1113" y="1609"/>
                                  </a:lnTo>
                                  <a:lnTo>
                                    <a:pt x="1141" y="1616"/>
                                  </a:lnTo>
                                  <a:lnTo>
                                    <a:pt x="1139" y="1623"/>
                                  </a:lnTo>
                                  <a:lnTo>
                                    <a:pt x="1127" y="1721"/>
                                  </a:lnTo>
                                  <a:lnTo>
                                    <a:pt x="1125" y="1746"/>
                                  </a:lnTo>
                                  <a:lnTo>
                                    <a:pt x="1122" y="1770"/>
                                  </a:lnTo>
                                  <a:lnTo>
                                    <a:pt x="1057" y="1770"/>
                                  </a:lnTo>
                                  <a:lnTo>
                                    <a:pt x="985" y="1765"/>
                                  </a:lnTo>
                                  <a:lnTo>
                                    <a:pt x="955" y="1765"/>
                                  </a:lnTo>
                                  <a:lnTo>
                                    <a:pt x="927" y="1765"/>
                                  </a:lnTo>
                                  <a:lnTo>
                                    <a:pt x="885" y="1763"/>
                                  </a:lnTo>
                                  <a:lnTo>
                                    <a:pt x="805" y="1760"/>
                                  </a:lnTo>
                                  <a:lnTo>
                                    <a:pt x="782" y="1758"/>
                                  </a:lnTo>
                                  <a:lnTo>
                                    <a:pt x="752" y="1753"/>
                                  </a:lnTo>
                                  <a:lnTo>
                                    <a:pt x="628" y="1746"/>
                                  </a:lnTo>
                                  <a:lnTo>
                                    <a:pt x="580" y="1742"/>
                                  </a:lnTo>
                                  <a:lnTo>
                                    <a:pt x="517" y="1735"/>
                                  </a:lnTo>
                                  <a:lnTo>
                                    <a:pt x="512" y="1735"/>
                                  </a:lnTo>
                                  <a:lnTo>
                                    <a:pt x="493" y="1732"/>
                                  </a:lnTo>
                                  <a:lnTo>
                                    <a:pt x="372" y="1718"/>
                                  </a:lnTo>
                                  <a:lnTo>
                                    <a:pt x="284" y="1709"/>
                                  </a:lnTo>
                                  <a:lnTo>
                                    <a:pt x="249" y="1702"/>
                                  </a:lnTo>
                                  <a:lnTo>
                                    <a:pt x="116" y="1686"/>
                                  </a:lnTo>
                                  <a:lnTo>
                                    <a:pt x="95" y="1683"/>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67" name="その他"/>
                          <wps:cNvSpPr>
                            <a:spLocks noChangeAspect="1"/>
                          </wps:cNvSpPr>
                          <wps:spPr bwMode="auto">
                            <a:xfrm>
                              <a:off x="3817" y="2099"/>
                              <a:ext cx="2074" cy="1766"/>
                            </a:xfrm>
                            <a:custGeom>
                              <a:avLst/>
                              <a:gdLst>
                                <a:gd name="T0" fmla="*/ 180 w 2074"/>
                                <a:gd name="T1" fmla="*/ 1416 h 1766"/>
                                <a:gd name="T2" fmla="*/ 173 w 2074"/>
                                <a:gd name="T3" fmla="*/ 1191 h 1766"/>
                                <a:gd name="T4" fmla="*/ 215 w 2074"/>
                                <a:gd name="T5" fmla="*/ 990 h 1766"/>
                                <a:gd name="T6" fmla="*/ 317 w 2074"/>
                                <a:gd name="T7" fmla="*/ 669 h 1766"/>
                                <a:gd name="T8" fmla="*/ 747 w 2074"/>
                                <a:gd name="T9" fmla="*/ 544 h 1766"/>
                                <a:gd name="T10" fmla="*/ 962 w 2074"/>
                                <a:gd name="T11" fmla="*/ 461 h 1766"/>
                                <a:gd name="T12" fmla="*/ 1014 w 2074"/>
                                <a:gd name="T13" fmla="*/ 439 h 1766"/>
                                <a:gd name="T14" fmla="*/ 1064 w 2074"/>
                                <a:gd name="T15" fmla="*/ 420 h 1766"/>
                                <a:gd name="T16" fmla="*/ 1104 w 2074"/>
                                <a:gd name="T17" fmla="*/ 402 h 1766"/>
                                <a:gd name="T18" fmla="*/ 1120 w 2074"/>
                                <a:gd name="T19" fmla="*/ 386 h 1766"/>
                                <a:gd name="T20" fmla="*/ 1161 w 2074"/>
                                <a:gd name="T21" fmla="*/ 310 h 1766"/>
                                <a:gd name="T22" fmla="*/ 1170 w 2074"/>
                                <a:gd name="T23" fmla="*/ 287 h 1766"/>
                                <a:gd name="T24" fmla="*/ 1192 w 2074"/>
                                <a:gd name="T25" fmla="*/ 191 h 1766"/>
                                <a:gd name="T26" fmla="*/ 1226 w 2074"/>
                                <a:gd name="T27" fmla="*/ 133 h 1766"/>
                                <a:gd name="T28" fmla="*/ 1277 w 2074"/>
                                <a:gd name="T29" fmla="*/ 51 h 1766"/>
                                <a:gd name="T30" fmla="*/ 1302 w 2074"/>
                                <a:gd name="T31" fmla="*/ 0 h 1766"/>
                                <a:gd name="T32" fmla="*/ 1316 w 2074"/>
                                <a:gd name="T33" fmla="*/ 6 h 1766"/>
                                <a:gd name="T34" fmla="*/ 1467 w 2074"/>
                                <a:gd name="T35" fmla="*/ 66 h 1766"/>
                                <a:gd name="T36" fmla="*/ 1557 w 2074"/>
                                <a:gd name="T37" fmla="*/ 94 h 1766"/>
                                <a:gd name="T38" fmla="*/ 1642 w 2074"/>
                                <a:gd name="T39" fmla="*/ 121 h 1766"/>
                                <a:gd name="T40" fmla="*/ 1718 w 2074"/>
                                <a:gd name="T41" fmla="*/ 149 h 1766"/>
                                <a:gd name="T42" fmla="*/ 1738 w 2074"/>
                                <a:gd name="T43" fmla="*/ 156 h 1766"/>
                                <a:gd name="T44" fmla="*/ 1871 w 2074"/>
                                <a:gd name="T45" fmla="*/ 203 h 1766"/>
                                <a:gd name="T46" fmla="*/ 2007 w 2074"/>
                                <a:gd name="T47" fmla="*/ 252 h 1766"/>
                                <a:gd name="T48" fmla="*/ 2009 w 2074"/>
                                <a:gd name="T49" fmla="*/ 294 h 1766"/>
                                <a:gd name="T50" fmla="*/ 1934 w 2074"/>
                                <a:gd name="T51" fmla="*/ 308 h 1766"/>
                                <a:gd name="T52" fmla="*/ 1866 w 2074"/>
                                <a:gd name="T53" fmla="*/ 339 h 1766"/>
                                <a:gd name="T54" fmla="*/ 1803 w 2074"/>
                                <a:gd name="T55" fmla="*/ 388 h 1766"/>
                                <a:gd name="T56" fmla="*/ 1773 w 2074"/>
                                <a:gd name="T57" fmla="*/ 428 h 1766"/>
                                <a:gd name="T58" fmla="*/ 1645 w 2074"/>
                                <a:gd name="T59" fmla="*/ 621 h 1766"/>
                                <a:gd name="T60" fmla="*/ 1595 w 2074"/>
                                <a:gd name="T61" fmla="*/ 674 h 1766"/>
                                <a:gd name="T62" fmla="*/ 1460 w 2074"/>
                                <a:gd name="T63" fmla="*/ 861 h 1766"/>
                                <a:gd name="T64" fmla="*/ 1383 w 2074"/>
                                <a:gd name="T65" fmla="*/ 938 h 1766"/>
                                <a:gd name="T66" fmla="*/ 1303 w 2074"/>
                                <a:gd name="T67" fmla="*/ 1036 h 1766"/>
                                <a:gd name="T68" fmla="*/ 1231 w 2074"/>
                                <a:gd name="T69" fmla="*/ 1124 h 1766"/>
                                <a:gd name="T70" fmla="*/ 1199 w 2074"/>
                                <a:gd name="T71" fmla="*/ 1168 h 1766"/>
                                <a:gd name="T72" fmla="*/ 1174 w 2074"/>
                                <a:gd name="T73" fmla="*/ 1260 h 1766"/>
                                <a:gd name="T74" fmla="*/ 1183 w 2074"/>
                                <a:gd name="T75" fmla="*/ 1327 h 1766"/>
                                <a:gd name="T76" fmla="*/ 1081 w 2074"/>
                                <a:gd name="T77" fmla="*/ 1448 h 1766"/>
                                <a:gd name="T78" fmla="*/ 933 w 2074"/>
                                <a:gd name="T79" fmla="*/ 1560 h 1766"/>
                                <a:gd name="T80" fmla="*/ 703 w 2074"/>
                                <a:gd name="T81" fmla="*/ 1670 h 1766"/>
                                <a:gd name="T82" fmla="*/ 657 w 2074"/>
                                <a:gd name="T83" fmla="*/ 1663 h 1766"/>
                                <a:gd name="T84" fmla="*/ 301 w 2074"/>
                                <a:gd name="T85" fmla="*/ 1748 h 1766"/>
                                <a:gd name="T86" fmla="*/ 249 w 2074"/>
                                <a:gd name="T87" fmla="*/ 1748 h 1766"/>
                                <a:gd name="T88" fmla="*/ 165 w 2074"/>
                                <a:gd name="T89" fmla="*/ 1745 h 1766"/>
                                <a:gd name="T90" fmla="*/ 98 w 2074"/>
                                <a:gd name="T91" fmla="*/ 1766 h 1766"/>
                                <a:gd name="T92" fmla="*/ 5 w 2074"/>
                                <a:gd name="T93" fmla="*/ 1640 h 1766"/>
                                <a:gd name="T94" fmla="*/ 135 w 2074"/>
                                <a:gd name="T95" fmla="*/ 1543 h 1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4" h="1766">
                                  <a:moveTo>
                                    <a:pt x="135" y="1543"/>
                                  </a:moveTo>
                                  <a:lnTo>
                                    <a:pt x="180" y="1416"/>
                                  </a:lnTo>
                                  <a:lnTo>
                                    <a:pt x="195" y="1296"/>
                                  </a:lnTo>
                                  <a:lnTo>
                                    <a:pt x="173" y="1191"/>
                                  </a:lnTo>
                                  <a:lnTo>
                                    <a:pt x="150" y="1033"/>
                                  </a:lnTo>
                                  <a:lnTo>
                                    <a:pt x="215" y="990"/>
                                  </a:lnTo>
                                  <a:lnTo>
                                    <a:pt x="436" y="896"/>
                                  </a:lnTo>
                                  <a:lnTo>
                                    <a:pt x="317" y="669"/>
                                  </a:lnTo>
                                  <a:lnTo>
                                    <a:pt x="563" y="605"/>
                                  </a:lnTo>
                                  <a:lnTo>
                                    <a:pt x="747" y="544"/>
                                  </a:lnTo>
                                  <a:lnTo>
                                    <a:pt x="889" y="497"/>
                                  </a:lnTo>
                                  <a:lnTo>
                                    <a:pt x="962" y="461"/>
                                  </a:lnTo>
                                  <a:lnTo>
                                    <a:pt x="974" y="454"/>
                                  </a:lnTo>
                                  <a:lnTo>
                                    <a:pt x="1014" y="439"/>
                                  </a:lnTo>
                                  <a:lnTo>
                                    <a:pt x="1031" y="431"/>
                                  </a:lnTo>
                                  <a:lnTo>
                                    <a:pt x="1064" y="420"/>
                                  </a:lnTo>
                                  <a:lnTo>
                                    <a:pt x="1080" y="416"/>
                                  </a:lnTo>
                                  <a:lnTo>
                                    <a:pt x="1104" y="402"/>
                                  </a:lnTo>
                                  <a:lnTo>
                                    <a:pt x="1115" y="391"/>
                                  </a:lnTo>
                                  <a:lnTo>
                                    <a:pt x="1120" y="386"/>
                                  </a:lnTo>
                                  <a:lnTo>
                                    <a:pt x="1139" y="351"/>
                                  </a:lnTo>
                                  <a:lnTo>
                                    <a:pt x="1161" y="310"/>
                                  </a:lnTo>
                                  <a:lnTo>
                                    <a:pt x="1164" y="299"/>
                                  </a:lnTo>
                                  <a:lnTo>
                                    <a:pt x="1170" y="287"/>
                                  </a:lnTo>
                                  <a:lnTo>
                                    <a:pt x="1173" y="273"/>
                                  </a:lnTo>
                                  <a:lnTo>
                                    <a:pt x="1192" y="191"/>
                                  </a:lnTo>
                                  <a:lnTo>
                                    <a:pt x="1215" y="145"/>
                                  </a:lnTo>
                                  <a:lnTo>
                                    <a:pt x="1226" y="133"/>
                                  </a:lnTo>
                                  <a:lnTo>
                                    <a:pt x="1243" y="107"/>
                                  </a:lnTo>
                                  <a:lnTo>
                                    <a:pt x="1277" y="51"/>
                                  </a:lnTo>
                                  <a:lnTo>
                                    <a:pt x="1288" y="34"/>
                                  </a:lnTo>
                                  <a:lnTo>
                                    <a:pt x="1302" y="0"/>
                                  </a:lnTo>
                                  <a:lnTo>
                                    <a:pt x="1314" y="5"/>
                                  </a:lnTo>
                                  <a:lnTo>
                                    <a:pt x="1316" y="6"/>
                                  </a:lnTo>
                                  <a:lnTo>
                                    <a:pt x="1387" y="34"/>
                                  </a:lnTo>
                                  <a:lnTo>
                                    <a:pt x="1467" y="66"/>
                                  </a:lnTo>
                                  <a:lnTo>
                                    <a:pt x="1539" y="88"/>
                                  </a:lnTo>
                                  <a:lnTo>
                                    <a:pt x="1557" y="94"/>
                                  </a:lnTo>
                                  <a:lnTo>
                                    <a:pt x="1570" y="96"/>
                                  </a:lnTo>
                                  <a:lnTo>
                                    <a:pt x="1642" y="121"/>
                                  </a:lnTo>
                                  <a:lnTo>
                                    <a:pt x="1681" y="136"/>
                                  </a:lnTo>
                                  <a:lnTo>
                                    <a:pt x="1718" y="149"/>
                                  </a:lnTo>
                                  <a:lnTo>
                                    <a:pt x="1729" y="152"/>
                                  </a:lnTo>
                                  <a:lnTo>
                                    <a:pt x="1738" y="156"/>
                                  </a:lnTo>
                                  <a:lnTo>
                                    <a:pt x="1801" y="179"/>
                                  </a:lnTo>
                                  <a:lnTo>
                                    <a:pt x="1871" y="203"/>
                                  </a:lnTo>
                                  <a:lnTo>
                                    <a:pt x="1906" y="217"/>
                                  </a:lnTo>
                                  <a:lnTo>
                                    <a:pt x="2007" y="252"/>
                                  </a:lnTo>
                                  <a:lnTo>
                                    <a:pt x="2074" y="277"/>
                                  </a:lnTo>
                                  <a:lnTo>
                                    <a:pt x="2009" y="294"/>
                                  </a:lnTo>
                                  <a:lnTo>
                                    <a:pt x="1981" y="300"/>
                                  </a:lnTo>
                                  <a:lnTo>
                                    <a:pt x="1934" y="308"/>
                                  </a:lnTo>
                                  <a:lnTo>
                                    <a:pt x="1899" y="321"/>
                                  </a:lnTo>
                                  <a:lnTo>
                                    <a:pt x="1866" y="339"/>
                                  </a:lnTo>
                                  <a:lnTo>
                                    <a:pt x="1829" y="353"/>
                                  </a:lnTo>
                                  <a:lnTo>
                                    <a:pt x="1803" y="388"/>
                                  </a:lnTo>
                                  <a:lnTo>
                                    <a:pt x="1785" y="408"/>
                                  </a:lnTo>
                                  <a:lnTo>
                                    <a:pt x="1773" y="428"/>
                                  </a:lnTo>
                                  <a:lnTo>
                                    <a:pt x="1710" y="531"/>
                                  </a:lnTo>
                                  <a:lnTo>
                                    <a:pt x="1645" y="621"/>
                                  </a:lnTo>
                                  <a:lnTo>
                                    <a:pt x="1630" y="642"/>
                                  </a:lnTo>
                                  <a:lnTo>
                                    <a:pt x="1595" y="674"/>
                                  </a:lnTo>
                                  <a:lnTo>
                                    <a:pt x="1514" y="786"/>
                                  </a:lnTo>
                                  <a:lnTo>
                                    <a:pt x="1460" y="861"/>
                                  </a:lnTo>
                                  <a:lnTo>
                                    <a:pt x="1447" y="879"/>
                                  </a:lnTo>
                                  <a:lnTo>
                                    <a:pt x="1383" y="938"/>
                                  </a:lnTo>
                                  <a:lnTo>
                                    <a:pt x="1335" y="990"/>
                                  </a:lnTo>
                                  <a:lnTo>
                                    <a:pt x="1303" y="1036"/>
                                  </a:lnTo>
                                  <a:lnTo>
                                    <a:pt x="1256" y="1092"/>
                                  </a:lnTo>
                                  <a:lnTo>
                                    <a:pt x="1231" y="1124"/>
                                  </a:lnTo>
                                  <a:lnTo>
                                    <a:pt x="1204" y="1157"/>
                                  </a:lnTo>
                                  <a:lnTo>
                                    <a:pt x="1199" y="1168"/>
                                  </a:lnTo>
                                  <a:lnTo>
                                    <a:pt x="1175" y="1247"/>
                                  </a:lnTo>
                                  <a:lnTo>
                                    <a:pt x="1174" y="1260"/>
                                  </a:lnTo>
                                  <a:lnTo>
                                    <a:pt x="1184" y="1319"/>
                                  </a:lnTo>
                                  <a:lnTo>
                                    <a:pt x="1183" y="1327"/>
                                  </a:lnTo>
                                  <a:lnTo>
                                    <a:pt x="1085" y="1444"/>
                                  </a:lnTo>
                                  <a:lnTo>
                                    <a:pt x="1081" y="1448"/>
                                  </a:lnTo>
                                  <a:lnTo>
                                    <a:pt x="988" y="1523"/>
                                  </a:lnTo>
                                  <a:lnTo>
                                    <a:pt x="933" y="1560"/>
                                  </a:lnTo>
                                  <a:lnTo>
                                    <a:pt x="912" y="1571"/>
                                  </a:lnTo>
                                  <a:lnTo>
                                    <a:pt x="703" y="1670"/>
                                  </a:lnTo>
                                  <a:lnTo>
                                    <a:pt x="697" y="1673"/>
                                  </a:lnTo>
                                  <a:lnTo>
                                    <a:pt x="657" y="1663"/>
                                  </a:lnTo>
                                  <a:lnTo>
                                    <a:pt x="462" y="1693"/>
                                  </a:lnTo>
                                  <a:lnTo>
                                    <a:pt x="301" y="1748"/>
                                  </a:lnTo>
                                  <a:lnTo>
                                    <a:pt x="273" y="1753"/>
                                  </a:lnTo>
                                  <a:lnTo>
                                    <a:pt x="249" y="1748"/>
                                  </a:lnTo>
                                  <a:lnTo>
                                    <a:pt x="232" y="1744"/>
                                  </a:lnTo>
                                  <a:lnTo>
                                    <a:pt x="165" y="1745"/>
                                  </a:lnTo>
                                  <a:lnTo>
                                    <a:pt x="133" y="1752"/>
                                  </a:lnTo>
                                  <a:lnTo>
                                    <a:pt x="98" y="1766"/>
                                  </a:lnTo>
                                  <a:lnTo>
                                    <a:pt x="91" y="1753"/>
                                  </a:lnTo>
                                  <a:lnTo>
                                    <a:pt x="5" y="1640"/>
                                  </a:lnTo>
                                  <a:lnTo>
                                    <a:pt x="0" y="1588"/>
                                  </a:lnTo>
                                  <a:lnTo>
                                    <a:pt x="135" y="1543"/>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68" name="その他"/>
                          <wps:cNvSpPr>
                            <a:spLocks noChangeAspect="1"/>
                          </wps:cNvSpPr>
                          <wps:spPr bwMode="auto">
                            <a:xfrm rot="20340000">
                              <a:off x="7238" y="5786"/>
                              <a:ext cx="1952" cy="1341"/>
                            </a:xfrm>
                            <a:custGeom>
                              <a:avLst/>
                              <a:gdLst>
                                <a:gd name="T0" fmla="*/ 1894 w 1952"/>
                                <a:gd name="T1" fmla="*/ 994 h 1341"/>
                                <a:gd name="T2" fmla="*/ 1952 w 1952"/>
                                <a:gd name="T3" fmla="*/ 1274 h 1341"/>
                                <a:gd name="T4" fmla="*/ 1682 w 1952"/>
                                <a:gd name="T5" fmla="*/ 1246 h 1341"/>
                                <a:gd name="T6" fmla="*/ 1581 w 1952"/>
                                <a:gd name="T7" fmla="*/ 1241 h 1341"/>
                                <a:gd name="T8" fmla="*/ 1498 w 1952"/>
                                <a:gd name="T9" fmla="*/ 1248 h 1341"/>
                                <a:gd name="T10" fmla="*/ 1474 w 1952"/>
                                <a:gd name="T11" fmla="*/ 1251 h 1341"/>
                                <a:gd name="T12" fmla="*/ 1055 w 1952"/>
                                <a:gd name="T13" fmla="*/ 1288 h 1341"/>
                                <a:gd name="T14" fmla="*/ 797 w 1952"/>
                                <a:gd name="T15" fmla="*/ 1311 h 1341"/>
                                <a:gd name="T16" fmla="*/ 643 w 1952"/>
                                <a:gd name="T17" fmla="*/ 1320 h 1341"/>
                                <a:gd name="T18" fmla="*/ 352 w 1952"/>
                                <a:gd name="T19" fmla="*/ 1330 h 1341"/>
                                <a:gd name="T20" fmla="*/ 226 w 1952"/>
                                <a:gd name="T21" fmla="*/ 1334 h 1341"/>
                                <a:gd name="T22" fmla="*/ 109 w 1952"/>
                                <a:gd name="T23" fmla="*/ 1337 h 1341"/>
                                <a:gd name="T24" fmla="*/ 51 w 1952"/>
                                <a:gd name="T25" fmla="*/ 1341 h 1341"/>
                                <a:gd name="T26" fmla="*/ 9 w 1952"/>
                                <a:gd name="T27" fmla="*/ 1288 h 1341"/>
                                <a:gd name="T28" fmla="*/ 5 w 1952"/>
                                <a:gd name="T29" fmla="*/ 1230 h 1341"/>
                                <a:gd name="T30" fmla="*/ 0 w 1952"/>
                                <a:gd name="T31" fmla="*/ 1118 h 1341"/>
                                <a:gd name="T32" fmla="*/ 5 w 1952"/>
                                <a:gd name="T33" fmla="*/ 908 h 1341"/>
                                <a:gd name="T34" fmla="*/ 12 w 1952"/>
                                <a:gd name="T35" fmla="*/ 731 h 1341"/>
                                <a:gd name="T36" fmla="*/ 19 w 1952"/>
                                <a:gd name="T37" fmla="*/ 596 h 1341"/>
                                <a:gd name="T38" fmla="*/ 26 w 1952"/>
                                <a:gd name="T39" fmla="*/ 552 h 1341"/>
                                <a:gd name="T40" fmla="*/ 63 w 1952"/>
                                <a:gd name="T41" fmla="*/ 394 h 1341"/>
                                <a:gd name="T42" fmla="*/ 126 w 1952"/>
                                <a:gd name="T43" fmla="*/ 154 h 1341"/>
                                <a:gd name="T44" fmla="*/ 165 w 1952"/>
                                <a:gd name="T45" fmla="*/ 0 h 1341"/>
                                <a:gd name="T46" fmla="*/ 182 w 1952"/>
                                <a:gd name="T47" fmla="*/ 12 h 1341"/>
                                <a:gd name="T48" fmla="*/ 501 w 1952"/>
                                <a:gd name="T49" fmla="*/ 77 h 1341"/>
                                <a:gd name="T50" fmla="*/ 650 w 1952"/>
                                <a:gd name="T51" fmla="*/ 119 h 1341"/>
                                <a:gd name="T52" fmla="*/ 908 w 1952"/>
                                <a:gd name="T53" fmla="*/ 210 h 1341"/>
                                <a:gd name="T54" fmla="*/ 997 w 1952"/>
                                <a:gd name="T55" fmla="*/ 245 h 1341"/>
                                <a:gd name="T56" fmla="*/ 1146 w 1952"/>
                                <a:gd name="T57" fmla="*/ 301 h 1341"/>
                                <a:gd name="T58" fmla="*/ 1167 w 1952"/>
                                <a:gd name="T59" fmla="*/ 308 h 1341"/>
                                <a:gd name="T60" fmla="*/ 1220 w 1952"/>
                                <a:gd name="T61" fmla="*/ 331 h 1341"/>
                                <a:gd name="T62" fmla="*/ 1369 w 1952"/>
                                <a:gd name="T63" fmla="*/ 422 h 1341"/>
                                <a:gd name="T64" fmla="*/ 1453 w 1952"/>
                                <a:gd name="T65" fmla="*/ 478 h 1341"/>
                                <a:gd name="T66" fmla="*/ 1567 w 1952"/>
                                <a:gd name="T67" fmla="*/ 557 h 1341"/>
                                <a:gd name="T68" fmla="*/ 1602 w 1952"/>
                                <a:gd name="T69" fmla="*/ 585 h 1341"/>
                                <a:gd name="T70" fmla="*/ 1738 w 1952"/>
                                <a:gd name="T71" fmla="*/ 694 h 1341"/>
                                <a:gd name="T72" fmla="*/ 1749 w 1952"/>
                                <a:gd name="T73" fmla="*/ 706 h 1341"/>
                                <a:gd name="T74" fmla="*/ 1873 w 1952"/>
                                <a:gd name="T75" fmla="*/ 834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52" h="1341">
                                  <a:moveTo>
                                    <a:pt x="1873" y="834"/>
                                  </a:moveTo>
                                  <a:lnTo>
                                    <a:pt x="1894" y="994"/>
                                  </a:lnTo>
                                  <a:lnTo>
                                    <a:pt x="1933" y="1199"/>
                                  </a:lnTo>
                                  <a:lnTo>
                                    <a:pt x="1952" y="1274"/>
                                  </a:lnTo>
                                  <a:lnTo>
                                    <a:pt x="1761" y="1255"/>
                                  </a:lnTo>
                                  <a:lnTo>
                                    <a:pt x="1682" y="1246"/>
                                  </a:lnTo>
                                  <a:lnTo>
                                    <a:pt x="1607" y="1241"/>
                                  </a:lnTo>
                                  <a:lnTo>
                                    <a:pt x="1581" y="1241"/>
                                  </a:lnTo>
                                  <a:lnTo>
                                    <a:pt x="1570" y="1241"/>
                                  </a:lnTo>
                                  <a:lnTo>
                                    <a:pt x="1498" y="1248"/>
                                  </a:lnTo>
                                  <a:lnTo>
                                    <a:pt x="1479" y="1251"/>
                                  </a:lnTo>
                                  <a:lnTo>
                                    <a:pt x="1474" y="1251"/>
                                  </a:lnTo>
                                  <a:lnTo>
                                    <a:pt x="1386" y="1258"/>
                                  </a:lnTo>
                                  <a:lnTo>
                                    <a:pt x="1055" y="1288"/>
                                  </a:lnTo>
                                  <a:lnTo>
                                    <a:pt x="957" y="1297"/>
                                  </a:lnTo>
                                  <a:lnTo>
                                    <a:pt x="797" y="1311"/>
                                  </a:lnTo>
                                  <a:lnTo>
                                    <a:pt x="713" y="1316"/>
                                  </a:lnTo>
                                  <a:lnTo>
                                    <a:pt x="643" y="1320"/>
                                  </a:lnTo>
                                  <a:lnTo>
                                    <a:pt x="552" y="1323"/>
                                  </a:lnTo>
                                  <a:lnTo>
                                    <a:pt x="352" y="1330"/>
                                  </a:lnTo>
                                  <a:lnTo>
                                    <a:pt x="314" y="1330"/>
                                  </a:lnTo>
                                  <a:lnTo>
                                    <a:pt x="226" y="1334"/>
                                  </a:lnTo>
                                  <a:lnTo>
                                    <a:pt x="179" y="1334"/>
                                  </a:lnTo>
                                  <a:lnTo>
                                    <a:pt x="109" y="1337"/>
                                  </a:lnTo>
                                  <a:lnTo>
                                    <a:pt x="74" y="1339"/>
                                  </a:lnTo>
                                  <a:lnTo>
                                    <a:pt x="51" y="1341"/>
                                  </a:lnTo>
                                  <a:lnTo>
                                    <a:pt x="26" y="1341"/>
                                  </a:lnTo>
                                  <a:lnTo>
                                    <a:pt x="9" y="1288"/>
                                  </a:lnTo>
                                  <a:lnTo>
                                    <a:pt x="5" y="1253"/>
                                  </a:lnTo>
                                  <a:lnTo>
                                    <a:pt x="5" y="1230"/>
                                  </a:lnTo>
                                  <a:lnTo>
                                    <a:pt x="2" y="1202"/>
                                  </a:lnTo>
                                  <a:lnTo>
                                    <a:pt x="0" y="1118"/>
                                  </a:lnTo>
                                  <a:lnTo>
                                    <a:pt x="2" y="1064"/>
                                  </a:lnTo>
                                  <a:lnTo>
                                    <a:pt x="5" y="908"/>
                                  </a:lnTo>
                                  <a:lnTo>
                                    <a:pt x="12" y="748"/>
                                  </a:lnTo>
                                  <a:lnTo>
                                    <a:pt x="12" y="731"/>
                                  </a:lnTo>
                                  <a:lnTo>
                                    <a:pt x="16" y="627"/>
                                  </a:lnTo>
                                  <a:lnTo>
                                    <a:pt x="19" y="596"/>
                                  </a:lnTo>
                                  <a:lnTo>
                                    <a:pt x="23" y="571"/>
                                  </a:lnTo>
                                  <a:lnTo>
                                    <a:pt x="26" y="552"/>
                                  </a:lnTo>
                                  <a:lnTo>
                                    <a:pt x="37" y="501"/>
                                  </a:lnTo>
                                  <a:lnTo>
                                    <a:pt x="63" y="394"/>
                                  </a:lnTo>
                                  <a:lnTo>
                                    <a:pt x="93" y="275"/>
                                  </a:lnTo>
                                  <a:lnTo>
                                    <a:pt x="126" y="154"/>
                                  </a:lnTo>
                                  <a:lnTo>
                                    <a:pt x="156" y="37"/>
                                  </a:lnTo>
                                  <a:lnTo>
                                    <a:pt x="165" y="0"/>
                                  </a:lnTo>
                                  <a:lnTo>
                                    <a:pt x="175" y="7"/>
                                  </a:lnTo>
                                  <a:lnTo>
                                    <a:pt x="182" y="12"/>
                                  </a:lnTo>
                                  <a:lnTo>
                                    <a:pt x="426" y="65"/>
                                  </a:lnTo>
                                  <a:lnTo>
                                    <a:pt x="501" y="77"/>
                                  </a:lnTo>
                                  <a:lnTo>
                                    <a:pt x="547" y="84"/>
                                  </a:lnTo>
                                  <a:lnTo>
                                    <a:pt x="650" y="119"/>
                                  </a:lnTo>
                                  <a:lnTo>
                                    <a:pt x="771" y="163"/>
                                  </a:lnTo>
                                  <a:lnTo>
                                    <a:pt x="908" y="210"/>
                                  </a:lnTo>
                                  <a:lnTo>
                                    <a:pt x="976" y="235"/>
                                  </a:lnTo>
                                  <a:lnTo>
                                    <a:pt x="997" y="245"/>
                                  </a:lnTo>
                                  <a:lnTo>
                                    <a:pt x="1083" y="275"/>
                                  </a:lnTo>
                                  <a:lnTo>
                                    <a:pt x="1146" y="301"/>
                                  </a:lnTo>
                                  <a:lnTo>
                                    <a:pt x="1153" y="308"/>
                                  </a:lnTo>
                                  <a:lnTo>
                                    <a:pt x="1167" y="308"/>
                                  </a:lnTo>
                                  <a:lnTo>
                                    <a:pt x="1188" y="317"/>
                                  </a:lnTo>
                                  <a:lnTo>
                                    <a:pt x="1220" y="331"/>
                                  </a:lnTo>
                                  <a:lnTo>
                                    <a:pt x="1251" y="349"/>
                                  </a:lnTo>
                                  <a:lnTo>
                                    <a:pt x="1369" y="422"/>
                                  </a:lnTo>
                                  <a:lnTo>
                                    <a:pt x="1397" y="438"/>
                                  </a:lnTo>
                                  <a:lnTo>
                                    <a:pt x="1453" y="478"/>
                                  </a:lnTo>
                                  <a:lnTo>
                                    <a:pt x="1537" y="536"/>
                                  </a:lnTo>
                                  <a:lnTo>
                                    <a:pt x="1567" y="557"/>
                                  </a:lnTo>
                                  <a:lnTo>
                                    <a:pt x="1586" y="571"/>
                                  </a:lnTo>
                                  <a:lnTo>
                                    <a:pt x="1602" y="585"/>
                                  </a:lnTo>
                                  <a:lnTo>
                                    <a:pt x="1700" y="664"/>
                                  </a:lnTo>
                                  <a:lnTo>
                                    <a:pt x="1738" y="694"/>
                                  </a:lnTo>
                                  <a:lnTo>
                                    <a:pt x="1740" y="699"/>
                                  </a:lnTo>
                                  <a:lnTo>
                                    <a:pt x="1749" y="706"/>
                                  </a:lnTo>
                                  <a:lnTo>
                                    <a:pt x="1852" y="815"/>
                                  </a:lnTo>
                                  <a:lnTo>
                                    <a:pt x="1873" y="834"/>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69" name="その他"/>
                          <wps:cNvSpPr>
                            <a:spLocks noChangeAspect="1"/>
                          </wps:cNvSpPr>
                          <wps:spPr bwMode="auto">
                            <a:xfrm rot="20340000">
                              <a:off x="8458" y="6697"/>
                              <a:ext cx="1735" cy="1546"/>
                            </a:xfrm>
                            <a:custGeom>
                              <a:avLst/>
                              <a:gdLst>
                                <a:gd name="T0" fmla="*/ 179 w 1735"/>
                                <a:gd name="T1" fmla="*/ 56 h 1546"/>
                                <a:gd name="T2" fmla="*/ 608 w 1735"/>
                                <a:gd name="T3" fmla="*/ 17 h 1546"/>
                                <a:gd name="T4" fmla="*/ 701 w 1735"/>
                                <a:gd name="T5" fmla="*/ 10 h 1546"/>
                                <a:gd name="T6" fmla="*/ 792 w 1735"/>
                                <a:gd name="T7" fmla="*/ 0 h 1546"/>
                                <a:gd name="T8" fmla="*/ 829 w 1735"/>
                                <a:gd name="T9" fmla="*/ 0 h 1546"/>
                                <a:gd name="T10" fmla="*/ 983 w 1735"/>
                                <a:gd name="T11" fmla="*/ 14 h 1546"/>
                                <a:gd name="T12" fmla="*/ 1216 w 1735"/>
                                <a:gd name="T13" fmla="*/ 189 h 1546"/>
                                <a:gd name="T14" fmla="*/ 1281 w 1735"/>
                                <a:gd name="T15" fmla="*/ 326 h 1546"/>
                                <a:gd name="T16" fmla="*/ 1337 w 1735"/>
                                <a:gd name="T17" fmla="*/ 440 h 1546"/>
                                <a:gd name="T18" fmla="*/ 1407 w 1735"/>
                                <a:gd name="T19" fmla="*/ 582 h 1546"/>
                                <a:gd name="T20" fmla="*/ 1521 w 1735"/>
                                <a:gd name="T21" fmla="*/ 806 h 1546"/>
                                <a:gd name="T22" fmla="*/ 1600 w 1735"/>
                                <a:gd name="T23" fmla="*/ 957 h 1546"/>
                                <a:gd name="T24" fmla="*/ 1679 w 1735"/>
                                <a:gd name="T25" fmla="*/ 1113 h 1546"/>
                                <a:gd name="T26" fmla="*/ 1735 w 1735"/>
                                <a:gd name="T27" fmla="*/ 1234 h 1546"/>
                                <a:gd name="T28" fmla="*/ 1677 w 1735"/>
                                <a:gd name="T29" fmla="*/ 1276 h 1546"/>
                                <a:gd name="T30" fmla="*/ 1549 w 1735"/>
                                <a:gd name="T31" fmla="*/ 1304 h 1546"/>
                                <a:gd name="T32" fmla="*/ 1376 w 1735"/>
                                <a:gd name="T33" fmla="*/ 1330 h 1546"/>
                                <a:gd name="T34" fmla="*/ 1195 w 1735"/>
                                <a:gd name="T35" fmla="*/ 1367 h 1546"/>
                                <a:gd name="T36" fmla="*/ 1055 w 1735"/>
                                <a:gd name="T37" fmla="*/ 1400 h 1546"/>
                                <a:gd name="T38" fmla="*/ 890 w 1735"/>
                                <a:gd name="T39" fmla="*/ 1437 h 1546"/>
                                <a:gd name="T40" fmla="*/ 580 w 1735"/>
                                <a:gd name="T41" fmla="*/ 1472 h 1546"/>
                                <a:gd name="T42" fmla="*/ 293 w 1735"/>
                                <a:gd name="T43" fmla="*/ 1488 h 1546"/>
                                <a:gd name="T44" fmla="*/ 186 w 1735"/>
                                <a:gd name="T45" fmla="*/ 1493 h 1546"/>
                                <a:gd name="T46" fmla="*/ 12 w 1735"/>
                                <a:gd name="T47" fmla="*/ 1546 h 1546"/>
                                <a:gd name="T48" fmla="*/ 35 w 1735"/>
                                <a:gd name="T49" fmla="*/ 1267 h 1546"/>
                                <a:gd name="T50" fmla="*/ 58 w 1735"/>
                                <a:gd name="T51" fmla="*/ 1190 h 1546"/>
                                <a:gd name="T52" fmla="*/ 123 w 1735"/>
                                <a:gd name="T53" fmla="*/ 1101 h 1546"/>
                                <a:gd name="T54" fmla="*/ 149 w 1735"/>
                                <a:gd name="T55" fmla="*/ 1032 h 1546"/>
                                <a:gd name="T56" fmla="*/ 158 w 1735"/>
                                <a:gd name="T57" fmla="*/ 913 h 1546"/>
                                <a:gd name="T58" fmla="*/ 165 w 1735"/>
                                <a:gd name="T59" fmla="*/ 785 h 1546"/>
                                <a:gd name="T60" fmla="*/ 170 w 1735"/>
                                <a:gd name="T61" fmla="*/ 706 h 1546"/>
                                <a:gd name="T62" fmla="*/ 172 w 1735"/>
                                <a:gd name="T63" fmla="*/ 552 h 1546"/>
                                <a:gd name="T64" fmla="*/ 165 w 1735"/>
                                <a:gd name="T65" fmla="*/ 503 h 1546"/>
                                <a:gd name="T66" fmla="*/ 109 w 1735"/>
                                <a:gd name="T67" fmla="*/ 301 h 1546"/>
                                <a:gd name="T68" fmla="*/ 84 w 1735"/>
                                <a:gd name="T69" fmla="*/ 210 h 1546"/>
                                <a:gd name="T70" fmla="*/ 19 w 1735"/>
                                <a:gd name="T71" fmla="*/ 70 h 1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35" h="1546">
                                  <a:moveTo>
                                    <a:pt x="19" y="70"/>
                                  </a:moveTo>
                                  <a:lnTo>
                                    <a:pt x="179" y="56"/>
                                  </a:lnTo>
                                  <a:lnTo>
                                    <a:pt x="277" y="47"/>
                                  </a:lnTo>
                                  <a:lnTo>
                                    <a:pt x="608" y="17"/>
                                  </a:lnTo>
                                  <a:lnTo>
                                    <a:pt x="696" y="10"/>
                                  </a:lnTo>
                                  <a:lnTo>
                                    <a:pt x="701" y="10"/>
                                  </a:lnTo>
                                  <a:lnTo>
                                    <a:pt x="720" y="7"/>
                                  </a:lnTo>
                                  <a:lnTo>
                                    <a:pt x="792" y="0"/>
                                  </a:lnTo>
                                  <a:lnTo>
                                    <a:pt x="803" y="0"/>
                                  </a:lnTo>
                                  <a:lnTo>
                                    <a:pt x="829" y="0"/>
                                  </a:lnTo>
                                  <a:lnTo>
                                    <a:pt x="904" y="5"/>
                                  </a:lnTo>
                                  <a:lnTo>
                                    <a:pt x="983" y="14"/>
                                  </a:lnTo>
                                  <a:lnTo>
                                    <a:pt x="1174" y="33"/>
                                  </a:lnTo>
                                  <a:lnTo>
                                    <a:pt x="1216" y="189"/>
                                  </a:lnTo>
                                  <a:lnTo>
                                    <a:pt x="1241" y="249"/>
                                  </a:lnTo>
                                  <a:lnTo>
                                    <a:pt x="1281" y="326"/>
                                  </a:lnTo>
                                  <a:lnTo>
                                    <a:pt x="1293" y="354"/>
                                  </a:lnTo>
                                  <a:lnTo>
                                    <a:pt x="1337" y="440"/>
                                  </a:lnTo>
                                  <a:lnTo>
                                    <a:pt x="1360" y="487"/>
                                  </a:lnTo>
                                  <a:lnTo>
                                    <a:pt x="1407" y="582"/>
                                  </a:lnTo>
                                  <a:lnTo>
                                    <a:pt x="1437" y="640"/>
                                  </a:lnTo>
                                  <a:lnTo>
                                    <a:pt x="1521" y="806"/>
                                  </a:lnTo>
                                  <a:lnTo>
                                    <a:pt x="1553" y="871"/>
                                  </a:lnTo>
                                  <a:lnTo>
                                    <a:pt x="1600" y="957"/>
                                  </a:lnTo>
                                  <a:lnTo>
                                    <a:pt x="1607" y="973"/>
                                  </a:lnTo>
                                  <a:lnTo>
                                    <a:pt x="1679" y="1113"/>
                                  </a:lnTo>
                                  <a:lnTo>
                                    <a:pt x="1721" y="1197"/>
                                  </a:lnTo>
                                  <a:lnTo>
                                    <a:pt x="1735" y="1234"/>
                                  </a:lnTo>
                                  <a:lnTo>
                                    <a:pt x="1696" y="1264"/>
                                  </a:lnTo>
                                  <a:lnTo>
                                    <a:pt x="1677" y="1276"/>
                                  </a:lnTo>
                                  <a:lnTo>
                                    <a:pt x="1649" y="1288"/>
                                  </a:lnTo>
                                  <a:lnTo>
                                    <a:pt x="1549" y="1304"/>
                                  </a:lnTo>
                                  <a:lnTo>
                                    <a:pt x="1435" y="1320"/>
                                  </a:lnTo>
                                  <a:lnTo>
                                    <a:pt x="1376" y="1330"/>
                                  </a:lnTo>
                                  <a:lnTo>
                                    <a:pt x="1339" y="1337"/>
                                  </a:lnTo>
                                  <a:lnTo>
                                    <a:pt x="1195" y="1367"/>
                                  </a:lnTo>
                                  <a:lnTo>
                                    <a:pt x="1109" y="1386"/>
                                  </a:lnTo>
                                  <a:lnTo>
                                    <a:pt x="1055" y="1400"/>
                                  </a:lnTo>
                                  <a:lnTo>
                                    <a:pt x="939" y="1427"/>
                                  </a:lnTo>
                                  <a:lnTo>
                                    <a:pt x="890" y="1437"/>
                                  </a:lnTo>
                                  <a:lnTo>
                                    <a:pt x="813" y="1448"/>
                                  </a:lnTo>
                                  <a:lnTo>
                                    <a:pt x="580" y="1472"/>
                                  </a:lnTo>
                                  <a:lnTo>
                                    <a:pt x="459" y="1481"/>
                                  </a:lnTo>
                                  <a:lnTo>
                                    <a:pt x="293" y="1488"/>
                                  </a:lnTo>
                                  <a:lnTo>
                                    <a:pt x="198" y="1493"/>
                                  </a:lnTo>
                                  <a:lnTo>
                                    <a:pt x="186" y="1493"/>
                                  </a:lnTo>
                                  <a:lnTo>
                                    <a:pt x="44" y="1497"/>
                                  </a:lnTo>
                                  <a:lnTo>
                                    <a:pt x="12" y="1546"/>
                                  </a:lnTo>
                                  <a:lnTo>
                                    <a:pt x="0" y="1483"/>
                                  </a:lnTo>
                                  <a:lnTo>
                                    <a:pt x="35" y="1267"/>
                                  </a:lnTo>
                                  <a:lnTo>
                                    <a:pt x="46" y="1225"/>
                                  </a:lnTo>
                                  <a:lnTo>
                                    <a:pt x="58" y="1190"/>
                                  </a:lnTo>
                                  <a:lnTo>
                                    <a:pt x="77" y="1160"/>
                                  </a:lnTo>
                                  <a:lnTo>
                                    <a:pt x="123" y="1101"/>
                                  </a:lnTo>
                                  <a:lnTo>
                                    <a:pt x="140" y="1069"/>
                                  </a:lnTo>
                                  <a:lnTo>
                                    <a:pt x="149" y="1032"/>
                                  </a:lnTo>
                                  <a:lnTo>
                                    <a:pt x="154" y="1001"/>
                                  </a:lnTo>
                                  <a:lnTo>
                                    <a:pt x="158" y="913"/>
                                  </a:lnTo>
                                  <a:lnTo>
                                    <a:pt x="158" y="864"/>
                                  </a:lnTo>
                                  <a:lnTo>
                                    <a:pt x="165" y="785"/>
                                  </a:lnTo>
                                  <a:lnTo>
                                    <a:pt x="177" y="741"/>
                                  </a:lnTo>
                                  <a:lnTo>
                                    <a:pt x="170" y="706"/>
                                  </a:lnTo>
                                  <a:lnTo>
                                    <a:pt x="172" y="571"/>
                                  </a:lnTo>
                                  <a:lnTo>
                                    <a:pt x="172" y="552"/>
                                  </a:lnTo>
                                  <a:lnTo>
                                    <a:pt x="170" y="529"/>
                                  </a:lnTo>
                                  <a:lnTo>
                                    <a:pt x="165" y="503"/>
                                  </a:lnTo>
                                  <a:lnTo>
                                    <a:pt x="135" y="405"/>
                                  </a:lnTo>
                                  <a:lnTo>
                                    <a:pt x="109" y="301"/>
                                  </a:lnTo>
                                  <a:lnTo>
                                    <a:pt x="95" y="249"/>
                                  </a:lnTo>
                                  <a:lnTo>
                                    <a:pt x="84" y="210"/>
                                  </a:lnTo>
                                  <a:lnTo>
                                    <a:pt x="77" y="196"/>
                                  </a:lnTo>
                                  <a:lnTo>
                                    <a:pt x="19" y="70"/>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70" name="その他"/>
                          <wps:cNvSpPr>
                            <a:spLocks noChangeAspect="1"/>
                          </wps:cNvSpPr>
                          <wps:spPr bwMode="auto">
                            <a:xfrm>
                              <a:off x="7561" y="7116"/>
                              <a:ext cx="1197" cy="1875"/>
                            </a:xfrm>
                            <a:custGeom>
                              <a:avLst/>
                              <a:gdLst>
                                <a:gd name="T0" fmla="*/ 373 w 1197"/>
                                <a:gd name="T1" fmla="*/ 1867 h 1875"/>
                                <a:gd name="T2" fmla="*/ 368 w 1197"/>
                                <a:gd name="T3" fmla="*/ 1707 h 1875"/>
                                <a:gd name="T4" fmla="*/ 400 w 1197"/>
                                <a:gd name="T5" fmla="*/ 1457 h 1875"/>
                                <a:gd name="T6" fmla="*/ 437 w 1197"/>
                                <a:gd name="T7" fmla="*/ 1336 h 1875"/>
                                <a:gd name="T8" fmla="*/ 478 w 1197"/>
                                <a:gd name="T9" fmla="*/ 1173 h 1875"/>
                                <a:gd name="T10" fmla="*/ 484 w 1197"/>
                                <a:gd name="T11" fmla="*/ 1081 h 1875"/>
                                <a:gd name="T12" fmla="*/ 471 w 1197"/>
                                <a:gd name="T13" fmla="*/ 969 h 1875"/>
                                <a:gd name="T14" fmla="*/ 427 w 1197"/>
                                <a:gd name="T15" fmla="*/ 814 h 1875"/>
                                <a:gd name="T16" fmla="*/ 407 w 1197"/>
                                <a:gd name="T17" fmla="*/ 762 h 1875"/>
                                <a:gd name="T18" fmla="*/ 363 w 1197"/>
                                <a:gd name="T19" fmla="*/ 679 h 1875"/>
                                <a:gd name="T20" fmla="*/ 318 w 1197"/>
                                <a:gd name="T21" fmla="*/ 616 h 1875"/>
                                <a:gd name="T22" fmla="*/ 246 w 1197"/>
                                <a:gd name="T23" fmla="*/ 544 h 1875"/>
                                <a:gd name="T24" fmla="*/ 72 w 1197"/>
                                <a:gd name="T25" fmla="*/ 389 h 1875"/>
                                <a:gd name="T26" fmla="*/ 0 w 1197"/>
                                <a:gd name="T27" fmla="*/ 304 h 1875"/>
                                <a:gd name="T28" fmla="*/ 44 w 1197"/>
                                <a:gd name="T29" fmla="*/ 285 h 1875"/>
                                <a:gd name="T30" fmla="*/ 140 w 1197"/>
                                <a:gd name="T31" fmla="*/ 243 h 1875"/>
                                <a:gd name="T32" fmla="*/ 265 w 1197"/>
                                <a:gd name="T33" fmla="*/ 191 h 1875"/>
                                <a:gd name="T34" fmla="*/ 484 w 1197"/>
                                <a:gd name="T35" fmla="*/ 99 h 1875"/>
                                <a:gd name="T36" fmla="*/ 632 w 1197"/>
                                <a:gd name="T37" fmla="*/ 35 h 1875"/>
                                <a:gd name="T38" fmla="*/ 808 w 1197"/>
                                <a:gd name="T39" fmla="*/ 97 h 1875"/>
                                <a:gd name="T40" fmla="*/ 844 w 1197"/>
                                <a:gd name="T41" fmla="*/ 140 h 1875"/>
                                <a:gd name="T42" fmla="*/ 937 w 1197"/>
                                <a:gd name="T43" fmla="*/ 271 h 1875"/>
                                <a:gd name="T44" fmla="*/ 1014 w 1197"/>
                                <a:gd name="T45" fmla="*/ 374 h 1875"/>
                                <a:gd name="T46" fmla="*/ 1031 w 1197"/>
                                <a:gd name="T47" fmla="*/ 413 h 1875"/>
                                <a:gd name="T48" fmla="*/ 1097 w 1197"/>
                                <a:gd name="T49" fmla="*/ 570 h 1875"/>
                                <a:gd name="T50" fmla="*/ 1123 w 1197"/>
                                <a:gd name="T51" fmla="*/ 691 h 1875"/>
                                <a:gd name="T52" fmla="*/ 1168 w 1197"/>
                                <a:gd name="T53" fmla="*/ 821 h 1875"/>
                                <a:gd name="T54" fmla="*/ 1180 w 1197"/>
                                <a:gd name="T55" fmla="*/ 889 h 1875"/>
                                <a:gd name="T56" fmla="*/ 1153 w 1197"/>
                                <a:gd name="T57" fmla="*/ 997 h 1875"/>
                                <a:gd name="T58" fmla="*/ 1148 w 1197"/>
                                <a:gd name="T59" fmla="*/ 1068 h 1875"/>
                                <a:gd name="T60" fmla="*/ 1197 w 1197"/>
                                <a:gd name="T61" fmla="*/ 1326 h 1875"/>
                                <a:gd name="T62" fmla="*/ 689 w 1197"/>
                                <a:gd name="T63" fmla="*/ 1461 h 1875"/>
                                <a:gd name="T64" fmla="*/ 441 w 1197"/>
                                <a:gd name="T65" fmla="*/ 1469 h 1875"/>
                                <a:gd name="T66" fmla="*/ 411 w 1197"/>
                                <a:gd name="T67" fmla="*/ 1866 h 1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7" h="1875">
                                  <a:moveTo>
                                    <a:pt x="372" y="1875"/>
                                  </a:moveTo>
                                  <a:lnTo>
                                    <a:pt x="373" y="1867"/>
                                  </a:lnTo>
                                  <a:lnTo>
                                    <a:pt x="369" y="1826"/>
                                  </a:lnTo>
                                  <a:lnTo>
                                    <a:pt x="368" y="1707"/>
                                  </a:lnTo>
                                  <a:lnTo>
                                    <a:pt x="379" y="1593"/>
                                  </a:lnTo>
                                  <a:lnTo>
                                    <a:pt x="400" y="1457"/>
                                  </a:lnTo>
                                  <a:lnTo>
                                    <a:pt x="428" y="1369"/>
                                  </a:lnTo>
                                  <a:lnTo>
                                    <a:pt x="437" y="1336"/>
                                  </a:lnTo>
                                  <a:lnTo>
                                    <a:pt x="462" y="1262"/>
                                  </a:lnTo>
                                  <a:lnTo>
                                    <a:pt x="478" y="1173"/>
                                  </a:lnTo>
                                  <a:lnTo>
                                    <a:pt x="479" y="1145"/>
                                  </a:lnTo>
                                  <a:lnTo>
                                    <a:pt x="484" y="1081"/>
                                  </a:lnTo>
                                  <a:lnTo>
                                    <a:pt x="481" y="1025"/>
                                  </a:lnTo>
                                  <a:lnTo>
                                    <a:pt x="471" y="969"/>
                                  </a:lnTo>
                                  <a:lnTo>
                                    <a:pt x="461" y="910"/>
                                  </a:lnTo>
                                  <a:lnTo>
                                    <a:pt x="427" y="814"/>
                                  </a:lnTo>
                                  <a:lnTo>
                                    <a:pt x="418" y="782"/>
                                  </a:lnTo>
                                  <a:lnTo>
                                    <a:pt x="407" y="762"/>
                                  </a:lnTo>
                                  <a:lnTo>
                                    <a:pt x="384" y="714"/>
                                  </a:lnTo>
                                  <a:lnTo>
                                    <a:pt x="363" y="679"/>
                                  </a:lnTo>
                                  <a:lnTo>
                                    <a:pt x="350" y="659"/>
                                  </a:lnTo>
                                  <a:lnTo>
                                    <a:pt x="318" y="616"/>
                                  </a:lnTo>
                                  <a:lnTo>
                                    <a:pt x="301" y="595"/>
                                  </a:lnTo>
                                  <a:lnTo>
                                    <a:pt x="246" y="544"/>
                                  </a:lnTo>
                                  <a:lnTo>
                                    <a:pt x="110" y="419"/>
                                  </a:lnTo>
                                  <a:lnTo>
                                    <a:pt x="72" y="389"/>
                                  </a:lnTo>
                                  <a:lnTo>
                                    <a:pt x="15" y="324"/>
                                  </a:lnTo>
                                  <a:lnTo>
                                    <a:pt x="0" y="304"/>
                                  </a:lnTo>
                                  <a:lnTo>
                                    <a:pt x="23" y="295"/>
                                  </a:lnTo>
                                  <a:lnTo>
                                    <a:pt x="44" y="285"/>
                                  </a:lnTo>
                                  <a:lnTo>
                                    <a:pt x="76" y="271"/>
                                  </a:lnTo>
                                  <a:lnTo>
                                    <a:pt x="140" y="243"/>
                                  </a:lnTo>
                                  <a:lnTo>
                                    <a:pt x="184" y="226"/>
                                  </a:lnTo>
                                  <a:lnTo>
                                    <a:pt x="265" y="191"/>
                                  </a:lnTo>
                                  <a:lnTo>
                                    <a:pt x="300" y="177"/>
                                  </a:lnTo>
                                  <a:lnTo>
                                    <a:pt x="484" y="99"/>
                                  </a:lnTo>
                                  <a:lnTo>
                                    <a:pt x="568" y="63"/>
                                  </a:lnTo>
                                  <a:lnTo>
                                    <a:pt x="632" y="35"/>
                                  </a:lnTo>
                                  <a:lnTo>
                                    <a:pt x="709" y="0"/>
                                  </a:lnTo>
                                  <a:lnTo>
                                    <a:pt x="808" y="97"/>
                                  </a:lnTo>
                                  <a:lnTo>
                                    <a:pt x="820" y="107"/>
                                  </a:lnTo>
                                  <a:lnTo>
                                    <a:pt x="844" y="140"/>
                                  </a:lnTo>
                                  <a:lnTo>
                                    <a:pt x="875" y="183"/>
                                  </a:lnTo>
                                  <a:lnTo>
                                    <a:pt x="937" y="271"/>
                                  </a:lnTo>
                                  <a:lnTo>
                                    <a:pt x="1000" y="352"/>
                                  </a:lnTo>
                                  <a:lnTo>
                                    <a:pt x="1014" y="374"/>
                                  </a:lnTo>
                                  <a:lnTo>
                                    <a:pt x="1024" y="395"/>
                                  </a:lnTo>
                                  <a:lnTo>
                                    <a:pt x="1031" y="413"/>
                                  </a:lnTo>
                                  <a:lnTo>
                                    <a:pt x="1078" y="539"/>
                                  </a:lnTo>
                                  <a:lnTo>
                                    <a:pt x="1097" y="570"/>
                                  </a:lnTo>
                                  <a:lnTo>
                                    <a:pt x="1101" y="615"/>
                                  </a:lnTo>
                                  <a:lnTo>
                                    <a:pt x="1123" y="691"/>
                                  </a:lnTo>
                                  <a:lnTo>
                                    <a:pt x="1141" y="737"/>
                                  </a:lnTo>
                                  <a:lnTo>
                                    <a:pt x="1168" y="821"/>
                                  </a:lnTo>
                                  <a:lnTo>
                                    <a:pt x="1175" y="851"/>
                                  </a:lnTo>
                                  <a:lnTo>
                                    <a:pt x="1180" y="889"/>
                                  </a:lnTo>
                                  <a:lnTo>
                                    <a:pt x="1175" y="925"/>
                                  </a:lnTo>
                                  <a:lnTo>
                                    <a:pt x="1153" y="997"/>
                                  </a:lnTo>
                                  <a:lnTo>
                                    <a:pt x="1146" y="1031"/>
                                  </a:lnTo>
                                  <a:lnTo>
                                    <a:pt x="1148" y="1068"/>
                                  </a:lnTo>
                                  <a:lnTo>
                                    <a:pt x="1153" y="1112"/>
                                  </a:lnTo>
                                  <a:lnTo>
                                    <a:pt x="1197" y="1326"/>
                                  </a:lnTo>
                                  <a:lnTo>
                                    <a:pt x="734" y="1409"/>
                                  </a:lnTo>
                                  <a:lnTo>
                                    <a:pt x="689" y="1461"/>
                                  </a:lnTo>
                                  <a:lnTo>
                                    <a:pt x="539" y="1416"/>
                                  </a:lnTo>
                                  <a:lnTo>
                                    <a:pt x="441" y="1469"/>
                                  </a:lnTo>
                                  <a:lnTo>
                                    <a:pt x="419" y="1686"/>
                                  </a:lnTo>
                                  <a:lnTo>
                                    <a:pt x="411" y="1866"/>
                                  </a:lnTo>
                                  <a:lnTo>
                                    <a:pt x="372" y="1875"/>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71" name="その他"/>
                          <wps:cNvSpPr>
                            <a:spLocks noChangeAspect="1"/>
                          </wps:cNvSpPr>
                          <wps:spPr bwMode="auto">
                            <a:xfrm>
                              <a:off x="7642" y="8989"/>
                              <a:ext cx="1034" cy="2264"/>
                            </a:xfrm>
                            <a:custGeom>
                              <a:avLst/>
                              <a:gdLst>
                                <a:gd name="T0" fmla="*/ 339 w 1034"/>
                                <a:gd name="T1" fmla="*/ 2208 h 2264"/>
                                <a:gd name="T2" fmla="*/ 336 w 1034"/>
                                <a:gd name="T3" fmla="*/ 2147 h 2264"/>
                                <a:gd name="T4" fmla="*/ 334 w 1034"/>
                                <a:gd name="T5" fmla="*/ 2093 h 2264"/>
                                <a:gd name="T6" fmla="*/ 333 w 1034"/>
                                <a:gd name="T7" fmla="*/ 2076 h 2264"/>
                                <a:gd name="T8" fmla="*/ 380 w 1034"/>
                                <a:gd name="T9" fmla="*/ 2030 h 2264"/>
                                <a:gd name="T10" fmla="*/ 371 w 1034"/>
                                <a:gd name="T11" fmla="*/ 1998 h 2264"/>
                                <a:gd name="T12" fmla="*/ 388 w 1034"/>
                                <a:gd name="T13" fmla="*/ 1905 h 2264"/>
                                <a:gd name="T14" fmla="*/ 399 w 1034"/>
                                <a:gd name="T15" fmla="*/ 1865 h 2264"/>
                                <a:gd name="T16" fmla="*/ 415 w 1034"/>
                                <a:gd name="T17" fmla="*/ 1800 h 2264"/>
                                <a:gd name="T18" fmla="*/ 419 w 1034"/>
                                <a:gd name="T19" fmla="*/ 1761 h 2264"/>
                                <a:gd name="T20" fmla="*/ 438 w 1034"/>
                                <a:gd name="T21" fmla="*/ 1687 h 2264"/>
                                <a:gd name="T22" fmla="*/ 442 w 1034"/>
                                <a:gd name="T23" fmla="*/ 1652 h 2264"/>
                                <a:gd name="T24" fmla="*/ 473 w 1034"/>
                                <a:gd name="T25" fmla="*/ 1538 h 2264"/>
                                <a:gd name="T26" fmla="*/ 255 w 1034"/>
                                <a:gd name="T27" fmla="*/ 1426 h 2264"/>
                                <a:gd name="T28" fmla="*/ 173 w 1034"/>
                                <a:gd name="T29" fmla="*/ 1439 h 2264"/>
                                <a:gd name="T30" fmla="*/ 27 w 1034"/>
                                <a:gd name="T31" fmla="*/ 1396 h 2264"/>
                                <a:gd name="T32" fmla="*/ 51 w 1034"/>
                                <a:gd name="T33" fmla="*/ 1301 h 2264"/>
                                <a:gd name="T34" fmla="*/ 120 w 1034"/>
                                <a:gd name="T35" fmla="*/ 1190 h 2264"/>
                                <a:gd name="T36" fmla="*/ 159 w 1034"/>
                                <a:gd name="T37" fmla="*/ 1115 h 2264"/>
                                <a:gd name="T38" fmla="*/ 234 w 1034"/>
                                <a:gd name="T39" fmla="*/ 914 h 2264"/>
                                <a:gd name="T40" fmla="*/ 283 w 1034"/>
                                <a:gd name="T41" fmla="*/ 718 h 2264"/>
                                <a:gd name="T42" fmla="*/ 296 w 1034"/>
                                <a:gd name="T43" fmla="*/ 245 h 2264"/>
                                <a:gd name="T44" fmla="*/ 299 w 1034"/>
                                <a:gd name="T45" fmla="*/ 133 h 2264"/>
                                <a:gd name="T46" fmla="*/ 318 w 1034"/>
                                <a:gd name="T47" fmla="*/ 2 h 2264"/>
                                <a:gd name="T48" fmla="*/ 571 w 1034"/>
                                <a:gd name="T49" fmla="*/ 12 h 2264"/>
                                <a:gd name="T50" fmla="*/ 776 w 1034"/>
                                <a:gd name="T51" fmla="*/ 18 h 2264"/>
                                <a:gd name="T52" fmla="*/ 745 w 1034"/>
                                <a:gd name="T53" fmla="*/ 199 h 2264"/>
                                <a:gd name="T54" fmla="*/ 708 w 1034"/>
                                <a:gd name="T55" fmla="*/ 466 h 2264"/>
                                <a:gd name="T56" fmla="*/ 697 w 1034"/>
                                <a:gd name="T57" fmla="*/ 671 h 2264"/>
                                <a:gd name="T58" fmla="*/ 738 w 1034"/>
                                <a:gd name="T59" fmla="*/ 838 h 2264"/>
                                <a:gd name="T60" fmla="*/ 791 w 1034"/>
                                <a:gd name="T61" fmla="*/ 1007 h 2264"/>
                                <a:gd name="T62" fmla="*/ 824 w 1034"/>
                                <a:gd name="T63" fmla="*/ 1120 h 2264"/>
                                <a:gd name="T64" fmla="*/ 878 w 1034"/>
                                <a:gd name="T65" fmla="*/ 1221 h 2264"/>
                                <a:gd name="T66" fmla="*/ 998 w 1034"/>
                                <a:gd name="T67" fmla="*/ 1401 h 2264"/>
                                <a:gd name="T68" fmla="*/ 971 w 1034"/>
                                <a:gd name="T69" fmla="*/ 1509 h 2264"/>
                                <a:gd name="T70" fmla="*/ 884 w 1034"/>
                                <a:gd name="T71" fmla="*/ 1619 h 2264"/>
                                <a:gd name="T72" fmla="*/ 795 w 1034"/>
                                <a:gd name="T73" fmla="*/ 1724 h 2264"/>
                                <a:gd name="T74" fmla="*/ 648 w 1034"/>
                                <a:gd name="T75" fmla="*/ 1883 h 2264"/>
                                <a:gd name="T76" fmla="*/ 475 w 1034"/>
                                <a:gd name="T77" fmla="*/ 2094 h 2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34" h="2264">
                                  <a:moveTo>
                                    <a:pt x="328" y="2264"/>
                                  </a:moveTo>
                                  <a:lnTo>
                                    <a:pt x="339" y="2208"/>
                                  </a:lnTo>
                                  <a:lnTo>
                                    <a:pt x="319" y="2191"/>
                                  </a:lnTo>
                                  <a:lnTo>
                                    <a:pt x="336" y="2147"/>
                                  </a:lnTo>
                                  <a:lnTo>
                                    <a:pt x="341" y="2130"/>
                                  </a:lnTo>
                                  <a:lnTo>
                                    <a:pt x="334" y="2093"/>
                                  </a:lnTo>
                                  <a:lnTo>
                                    <a:pt x="332" y="2079"/>
                                  </a:lnTo>
                                  <a:lnTo>
                                    <a:pt x="333" y="2076"/>
                                  </a:lnTo>
                                  <a:lnTo>
                                    <a:pt x="342" y="2060"/>
                                  </a:lnTo>
                                  <a:lnTo>
                                    <a:pt x="380" y="2030"/>
                                  </a:lnTo>
                                  <a:lnTo>
                                    <a:pt x="370" y="2017"/>
                                  </a:lnTo>
                                  <a:lnTo>
                                    <a:pt x="371" y="1998"/>
                                  </a:lnTo>
                                  <a:lnTo>
                                    <a:pt x="374" y="1986"/>
                                  </a:lnTo>
                                  <a:lnTo>
                                    <a:pt x="388" y="1905"/>
                                  </a:lnTo>
                                  <a:lnTo>
                                    <a:pt x="395" y="1885"/>
                                  </a:lnTo>
                                  <a:lnTo>
                                    <a:pt x="399" y="1865"/>
                                  </a:lnTo>
                                  <a:lnTo>
                                    <a:pt x="417" y="1864"/>
                                  </a:lnTo>
                                  <a:lnTo>
                                    <a:pt x="415" y="1800"/>
                                  </a:lnTo>
                                  <a:lnTo>
                                    <a:pt x="417" y="1781"/>
                                  </a:lnTo>
                                  <a:lnTo>
                                    <a:pt x="419" y="1761"/>
                                  </a:lnTo>
                                  <a:lnTo>
                                    <a:pt x="431" y="1714"/>
                                  </a:lnTo>
                                  <a:lnTo>
                                    <a:pt x="438" y="1687"/>
                                  </a:lnTo>
                                  <a:lnTo>
                                    <a:pt x="439" y="1671"/>
                                  </a:lnTo>
                                  <a:lnTo>
                                    <a:pt x="442" y="1652"/>
                                  </a:lnTo>
                                  <a:lnTo>
                                    <a:pt x="443" y="1634"/>
                                  </a:lnTo>
                                  <a:lnTo>
                                    <a:pt x="473" y="1538"/>
                                  </a:lnTo>
                                  <a:lnTo>
                                    <a:pt x="218" y="1486"/>
                                  </a:lnTo>
                                  <a:lnTo>
                                    <a:pt x="255" y="1426"/>
                                  </a:lnTo>
                                  <a:lnTo>
                                    <a:pt x="214" y="1413"/>
                                  </a:lnTo>
                                  <a:lnTo>
                                    <a:pt x="173" y="1439"/>
                                  </a:lnTo>
                                  <a:lnTo>
                                    <a:pt x="92" y="1467"/>
                                  </a:lnTo>
                                  <a:lnTo>
                                    <a:pt x="27" y="1396"/>
                                  </a:lnTo>
                                  <a:lnTo>
                                    <a:pt x="0" y="1365"/>
                                  </a:lnTo>
                                  <a:lnTo>
                                    <a:pt x="51" y="1301"/>
                                  </a:lnTo>
                                  <a:lnTo>
                                    <a:pt x="104" y="1224"/>
                                  </a:lnTo>
                                  <a:lnTo>
                                    <a:pt x="120" y="1190"/>
                                  </a:lnTo>
                                  <a:lnTo>
                                    <a:pt x="124" y="1180"/>
                                  </a:lnTo>
                                  <a:lnTo>
                                    <a:pt x="159" y="1115"/>
                                  </a:lnTo>
                                  <a:lnTo>
                                    <a:pt x="213" y="975"/>
                                  </a:lnTo>
                                  <a:lnTo>
                                    <a:pt x="234" y="914"/>
                                  </a:lnTo>
                                  <a:lnTo>
                                    <a:pt x="269" y="798"/>
                                  </a:lnTo>
                                  <a:lnTo>
                                    <a:pt x="283" y="718"/>
                                  </a:lnTo>
                                  <a:lnTo>
                                    <a:pt x="294" y="257"/>
                                  </a:lnTo>
                                  <a:lnTo>
                                    <a:pt x="296" y="245"/>
                                  </a:lnTo>
                                  <a:lnTo>
                                    <a:pt x="299" y="193"/>
                                  </a:lnTo>
                                  <a:lnTo>
                                    <a:pt x="299" y="133"/>
                                  </a:lnTo>
                                  <a:lnTo>
                                    <a:pt x="304" y="0"/>
                                  </a:lnTo>
                                  <a:lnTo>
                                    <a:pt x="318" y="2"/>
                                  </a:lnTo>
                                  <a:lnTo>
                                    <a:pt x="397" y="6"/>
                                  </a:lnTo>
                                  <a:lnTo>
                                    <a:pt x="571" y="12"/>
                                  </a:lnTo>
                                  <a:lnTo>
                                    <a:pt x="677" y="14"/>
                                  </a:lnTo>
                                  <a:lnTo>
                                    <a:pt x="776" y="18"/>
                                  </a:lnTo>
                                  <a:lnTo>
                                    <a:pt x="749" y="182"/>
                                  </a:lnTo>
                                  <a:lnTo>
                                    <a:pt x="745" y="199"/>
                                  </a:lnTo>
                                  <a:lnTo>
                                    <a:pt x="716" y="395"/>
                                  </a:lnTo>
                                  <a:lnTo>
                                    <a:pt x="708" y="466"/>
                                  </a:lnTo>
                                  <a:lnTo>
                                    <a:pt x="692" y="579"/>
                                  </a:lnTo>
                                  <a:lnTo>
                                    <a:pt x="697" y="671"/>
                                  </a:lnTo>
                                  <a:lnTo>
                                    <a:pt x="703" y="701"/>
                                  </a:lnTo>
                                  <a:lnTo>
                                    <a:pt x="738" y="838"/>
                                  </a:lnTo>
                                  <a:lnTo>
                                    <a:pt x="765" y="927"/>
                                  </a:lnTo>
                                  <a:lnTo>
                                    <a:pt x="791" y="1007"/>
                                  </a:lnTo>
                                  <a:lnTo>
                                    <a:pt x="822" y="1113"/>
                                  </a:lnTo>
                                  <a:lnTo>
                                    <a:pt x="824" y="1120"/>
                                  </a:lnTo>
                                  <a:lnTo>
                                    <a:pt x="852" y="1173"/>
                                  </a:lnTo>
                                  <a:lnTo>
                                    <a:pt x="878" y="1221"/>
                                  </a:lnTo>
                                  <a:lnTo>
                                    <a:pt x="933" y="1307"/>
                                  </a:lnTo>
                                  <a:lnTo>
                                    <a:pt x="998" y="1401"/>
                                  </a:lnTo>
                                  <a:lnTo>
                                    <a:pt x="1034" y="1458"/>
                                  </a:lnTo>
                                  <a:lnTo>
                                    <a:pt x="971" y="1509"/>
                                  </a:lnTo>
                                  <a:lnTo>
                                    <a:pt x="925" y="1569"/>
                                  </a:lnTo>
                                  <a:lnTo>
                                    <a:pt x="884" y="1619"/>
                                  </a:lnTo>
                                  <a:lnTo>
                                    <a:pt x="881" y="1624"/>
                                  </a:lnTo>
                                  <a:lnTo>
                                    <a:pt x="795" y="1724"/>
                                  </a:lnTo>
                                  <a:lnTo>
                                    <a:pt x="738" y="1786"/>
                                  </a:lnTo>
                                  <a:lnTo>
                                    <a:pt x="648" y="1883"/>
                                  </a:lnTo>
                                  <a:lnTo>
                                    <a:pt x="576" y="1968"/>
                                  </a:lnTo>
                                  <a:lnTo>
                                    <a:pt x="475" y="2094"/>
                                  </a:lnTo>
                                  <a:lnTo>
                                    <a:pt x="328" y="2264"/>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13" name="その他"/>
                          <wps:cNvSpPr>
                            <a:spLocks noChangeAspect="1"/>
                          </wps:cNvSpPr>
                          <wps:spPr bwMode="auto">
                            <a:xfrm rot="20340000">
                              <a:off x="8042" y="10455"/>
                              <a:ext cx="1565" cy="2123"/>
                            </a:xfrm>
                            <a:custGeom>
                              <a:avLst/>
                              <a:gdLst>
                                <a:gd name="T0" fmla="*/ 1456 w 1565"/>
                                <a:gd name="T1" fmla="*/ 1555 h 2123"/>
                                <a:gd name="T2" fmla="*/ 1281 w 1565"/>
                                <a:gd name="T3" fmla="*/ 1676 h 2123"/>
                                <a:gd name="T4" fmla="*/ 1148 w 1565"/>
                                <a:gd name="T5" fmla="*/ 1767 h 2123"/>
                                <a:gd name="T6" fmla="*/ 1071 w 1565"/>
                                <a:gd name="T7" fmla="*/ 1820 h 2123"/>
                                <a:gd name="T8" fmla="*/ 864 w 1565"/>
                                <a:gd name="T9" fmla="*/ 1965 h 2123"/>
                                <a:gd name="T10" fmla="*/ 633 w 1565"/>
                                <a:gd name="T11" fmla="*/ 2123 h 2123"/>
                                <a:gd name="T12" fmla="*/ 584 w 1565"/>
                                <a:gd name="T13" fmla="*/ 1983 h 2123"/>
                                <a:gd name="T14" fmla="*/ 473 w 1565"/>
                                <a:gd name="T15" fmla="*/ 1755 h 2123"/>
                                <a:gd name="T16" fmla="*/ 440 w 1565"/>
                                <a:gd name="T17" fmla="*/ 1683 h 2123"/>
                                <a:gd name="T18" fmla="*/ 414 w 1565"/>
                                <a:gd name="T19" fmla="*/ 1588 h 2123"/>
                                <a:gd name="T20" fmla="*/ 396 w 1565"/>
                                <a:gd name="T21" fmla="*/ 1432 h 2123"/>
                                <a:gd name="T22" fmla="*/ 498 w 1565"/>
                                <a:gd name="T23" fmla="*/ 1418 h 2123"/>
                                <a:gd name="T24" fmla="*/ 615 w 1565"/>
                                <a:gd name="T25" fmla="*/ 1311 h 2123"/>
                                <a:gd name="T26" fmla="*/ 601 w 1565"/>
                                <a:gd name="T27" fmla="*/ 1166 h 2123"/>
                                <a:gd name="T28" fmla="*/ 666 w 1565"/>
                                <a:gd name="T29" fmla="*/ 1138 h 2123"/>
                                <a:gd name="T30" fmla="*/ 671 w 1565"/>
                                <a:gd name="T31" fmla="*/ 1117 h 2123"/>
                                <a:gd name="T32" fmla="*/ 650 w 1565"/>
                                <a:gd name="T33" fmla="*/ 992 h 2123"/>
                                <a:gd name="T34" fmla="*/ 468 w 1565"/>
                                <a:gd name="T35" fmla="*/ 1033 h 2123"/>
                                <a:gd name="T36" fmla="*/ 286 w 1565"/>
                                <a:gd name="T37" fmla="*/ 1080 h 2123"/>
                                <a:gd name="T38" fmla="*/ 147 w 1565"/>
                                <a:gd name="T39" fmla="*/ 1019 h 2123"/>
                                <a:gd name="T40" fmla="*/ 70 w 1565"/>
                                <a:gd name="T41" fmla="*/ 875 h 2123"/>
                                <a:gd name="T42" fmla="*/ 49 w 1565"/>
                                <a:gd name="T43" fmla="*/ 773 h 2123"/>
                                <a:gd name="T44" fmla="*/ 51 w 1565"/>
                                <a:gd name="T45" fmla="*/ 628 h 2123"/>
                                <a:gd name="T46" fmla="*/ 74 w 1565"/>
                                <a:gd name="T47" fmla="*/ 561 h 2123"/>
                                <a:gd name="T48" fmla="*/ 289 w 1565"/>
                                <a:gd name="T49" fmla="*/ 393 h 2123"/>
                                <a:gd name="T50" fmla="*/ 526 w 1565"/>
                                <a:gd name="T51" fmla="*/ 258 h 2123"/>
                                <a:gd name="T52" fmla="*/ 720 w 1565"/>
                                <a:gd name="T53" fmla="*/ 163 h 2123"/>
                                <a:gd name="T54" fmla="*/ 841 w 1565"/>
                                <a:gd name="T55" fmla="*/ 97 h 2123"/>
                                <a:gd name="T56" fmla="*/ 962 w 1565"/>
                                <a:gd name="T57" fmla="*/ 25 h 2123"/>
                                <a:gd name="T58" fmla="*/ 1064 w 1565"/>
                                <a:gd name="T59" fmla="*/ 72 h 2123"/>
                                <a:gd name="T60" fmla="*/ 1123 w 1565"/>
                                <a:gd name="T61" fmla="*/ 174 h 2123"/>
                                <a:gd name="T62" fmla="*/ 1225 w 1565"/>
                                <a:gd name="T63" fmla="*/ 337 h 2123"/>
                                <a:gd name="T64" fmla="*/ 1409 w 1565"/>
                                <a:gd name="T65" fmla="*/ 631 h 2123"/>
                                <a:gd name="T66" fmla="*/ 1430 w 1565"/>
                                <a:gd name="T67" fmla="*/ 714 h 2123"/>
                                <a:gd name="T68" fmla="*/ 1465 w 1565"/>
                                <a:gd name="T69" fmla="*/ 903 h 2123"/>
                                <a:gd name="T70" fmla="*/ 1518 w 1565"/>
                                <a:gd name="T71" fmla="*/ 1208 h 2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65" h="2123">
                                  <a:moveTo>
                                    <a:pt x="1565" y="1480"/>
                                  </a:moveTo>
                                  <a:lnTo>
                                    <a:pt x="1456" y="1555"/>
                                  </a:lnTo>
                                  <a:lnTo>
                                    <a:pt x="1316" y="1650"/>
                                  </a:lnTo>
                                  <a:lnTo>
                                    <a:pt x="1281" y="1676"/>
                                  </a:lnTo>
                                  <a:lnTo>
                                    <a:pt x="1237" y="1706"/>
                                  </a:lnTo>
                                  <a:lnTo>
                                    <a:pt x="1148" y="1767"/>
                                  </a:lnTo>
                                  <a:lnTo>
                                    <a:pt x="1083" y="1811"/>
                                  </a:lnTo>
                                  <a:lnTo>
                                    <a:pt x="1071" y="1820"/>
                                  </a:lnTo>
                                  <a:lnTo>
                                    <a:pt x="957" y="1900"/>
                                  </a:lnTo>
                                  <a:lnTo>
                                    <a:pt x="864" y="1965"/>
                                  </a:lnTo>
                                  <a:lnTo>
                                    <a:pt x="787" y="2018"/>
                                  </a:lnTo>
                                  <a:lnTo>
                                    <a:pt x="633" y="2123"/>
                                  </a:lnTo>
                                  <a:lnTo>
                                    <a:pt x="626" y="2100"/>
                                  </a:lnTo>
                                  <a:lnTo>
                                    <a:pt x="584" y="1983"/>
                                  </a:lnTo>
                                  <a:lnTo>
                                    <a:pt x="578" y="1979"/>
                                  </a:lnTo>
                                  <a:lnTo>
                                    <a:pt x="473" y="1755"/>
                                  </a:lnTo>
                                  <a:lnTo>
                                    <a:pt x="461" y="1732"/>
                                  </a:lnTo>
                                  <a:lnTo>
                                    <a:pt x="440" y="1683"/>
                                  </a:lnTo>
                                  <a:lnTo>
                                    <a:pt x="440" y="1662"/>
                                  </a:lnTo>
                                  <a:lnTo>
                                    <a:pt x="414" y="1588"/>
                                  </a:lnTo>
                                  <a:lnTo>
                                    <a:pt x="396" y="1497"/>
                                  </a:lnTo>
                                  <a:lnTo>
                                    <a:pt x="396" y="1432"/>
                                  </a:lnTo>
                                  <a:lnTo>
                                    <a:pt x="417" y="1425"/>
                                  </a:lnTo>
                                  <a:lnTo>
                                    <a:pt x="498" y="1418"/>
                                  </a:lnTo>
                                  <a:lnTo>
                                    <a:pt x="624" y="1406"/>
                                  </a:lnTo>
                                  <a:lnTo>
                                    <a:pt x="615" y="1311"/>
                                  </a:lnTo>
                                  <a:lnTo>
                                    <a:pt x="594" y="1178"/>
                                  </a:lnTo>
                                  <a:lnTo>
                                    <a:pt x="601" y="1166"/>
                                  </a:lnTo>
                                  <a:lnTo>
                                    <a:pt x="610" y="1159"/>
                                  </a:lnTo>
                                  <a:lnTo>
                                    <a:pt x="666" y="1138"/>
                                  </a:lnTo>
                                  <a:lnTo>
                                    <a:pt x="671" y="1131"/>
                                  </a:lnTo>
                                  <a:lnTo>
                                    <a:pt x="671" y="1117"/>
                                  </a:lnTo>
                                  <a:lnTo>
                                    <a:pt x="657" y="1033"/>
                                  </a:lnTo>
                                  <a:lnTo>
                                    <a:pt x="650" y="992"/>
                                  </a:lnTo>
                                  <a:lnTo>
                                    <a:pt x="522" y="1022"/>
                                  </a:lnTo>
                                  <a:lnTo>
                                    <a:pt x="468" y="1033"/>
                                  </a:lnTo>
                                  <a:lnTo>
                                    <a:pt x="342" y="1064"/>
                                  </a:lnTo>
                                  <a:lnTo>
                                    <a:pt x="286" y="1080"/>
                                  </a:lnTo>
                                  <a:lnTo>
                                    <a:pt x="203" y="1103"/>
                                  </a:lnTo>
                                  <a:lnTo>
                                    <a:pt x="147" y="1019"/>
                                  </a:lnTo>
                                  <a:lnTo>
                                    <a:pt x="102" y="936"/>
                                  </a:lnTo>
                                  <a:lnTo>
                                    <a:pt x="70" y="875"/>
                                  </a:lnTo>
                                  <a:lnTo>
                                    <a:pt x="53" y="826"/>
                                  </a:lnTo>
                                  <a:lnTo>
                                    <a:pt x="49" y="773"/>
                                  </a:lnTo>
                                  <a:lnTo>
                                    <a:pt x="0" y="766"/>
                                  </a:lnTo>
                                  <a:lnTo>
                                    <a:pt x="51" y="628"/>
                                  </a:lnTo>
                                  <a:lnTo>
                                    <a:pt x="65" y="605"/>
                                  </a:lnTo>
                                  <a:lnTo>
                                    <a:pt x="74" y="561"/>
                                  </a:lnTo>
                                  <a:lnTo>
                                    <a:pt x="91" y="500"/>
                                  </a:lnTo>
                                  <a:lnTo>
                                    <a:pt x="289" y="393"/>
                                  </a:lnTo>
                                  <a:lnTo>
                                    <a:pt x="428" y="312"/>
                                  </a:lnTo>
                                  <a:lnTo>
                                    <a:pt x="526" y="258"/>
                                  </a:lnTo>
                                  <a:lnTo>
                                    <a:pt x="645" y="200"/>
                                  </a:lnTo>
                                  <a:lnTo>
                                    <a:pt x="720" y="163"/>
                                  </a:lnTo>
                                  <a:lnTo>
                                    <a:pt x="836" y="100"/>
                                  </a:lnTo>
                                  <a:lnTo>
                                    <a:pt x="841" y="97"/>
                                  </a:lnTo>
                                  <a:lnTo>
                                    <a:pt x="897" y="65"/>
                                  </a:lnTo>
                                  <a:lnTo>
                                    <a:pt x="962" y="25"/>
                                  </a:lnTo>
                                  <a:lnTo>
                                    <a:pt x="1039" y="0"/>
                                  </a:lnTo>
                                  <a:lnTo>
                                    <a:pt x="1064" y="72"/>
                                  </a:lnTo>
                                  <a:lnTo>
                                    <a:pt x="1081" y="97"/>
                                  </a:lnTo>
                                  <a:lnTo>
                                    <a:pt x="1123" y="174"/>
                                  </a:lnTo>
                                  <a:lnTo>
                                    <a:pt x="1197" y="293"/>
                                  </a:lnTo>
                                  <a:lnTo>
                                    <a:pt x="1225" y="337"/>
                                  </a:lnTo>
                                  <a:lnTo>
                                    <a:pt x="1374" y="563"/>
                                  </a:lnTo>
                                  <a:lnTo>
                                    <a:pt x="1409" y="631"/>
                                  </a:lnTo>
                                  <a:lnTo>
                                    <a:pt x="1423" y="682"/>
                                  </a:lnTo>
                                  <a:lnTo>
                                    <a:pt x="1430" y="714"/>
                                  </a:lnTo>
                                  <a:lnTo>
                                    <a:pt x="1456" y="856"/>
                                  </a:lnTo>
                                  <a:lnTo>
                                    <a:pt x="1465" y="903"/>
                                  </a:lnTo>
                                  <a:lnTo>
                                    <a:pt x="1474" y="973"/>
                                  </a:lnTo>
                                  <a:lnTo>
                                    <a:pt x="1518" y="1208"/>
                                  </a:lnTo>
                                  <a:lnTo>
                                    <a:pt x="1565" y="1480"/>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15" name="その他"/>
                          <wps:cNvSpPr>
                            <a:spLocks noChangeAspect="1"/>
                          </wps:cNvSpPr>
                          <wps:spPr bwMode="auto">
                            <a:xfrm rot="20340000">
                              <a:off x="5943" y="1124"/>
                              <a:ext cx="1377" cy="1739"/>
                            </a:xfrm>
                            <a:custGeom>
                              <a:avLst/>
                              <a:gdLst>
                                <a:gd name="T0" fmla="*/ 990 w 1377"/>
                                <a:gd name="T1" fmla="*/ 19 h 1739"/>
                                <a:gd name="T2" fmla="*/ 1193 w 1377"/>
                                <a:gd name="T3" fmla="*/ 37 h 1739"/>
                                <a:gd name="T4" fmla="*/ 1216 w 1377"/>
                                <a:gd name="T5" fmla="*/ 44 h 1739"/>
                                <a:gd name="T6" fmla="*/ 1260 w 1377"/>
                                <a:gd name="T7" fmla="*/ 165 h 1739"/>
                                <a:gd name="T8" fmla="*/ 1270 w 1377"/>
                                <a:gd name="T9" fmla="*/ 242 h 1739"/>
                                <a:gd name="T10" fmla="*/ 1283 w 1377"/>
                                <a:gd name="T11" fmla="*/ 331 h 1739"/>
                                <a:gd name="T12" fmla="*/ 1290 w 1377"/>
                                <a:gd name="T13" fmla="*/ 377 h 1739"/>
                                <a:gd name="T14" fmla="*/ 1307 w 1377"/>
                                <a:gd name="T15" fmla="*/ 484 h 1739"/>
                                <a:gd name="T16" fmla="*/ 1311 w 1377"/>
                                <a:gd name="T17" fmla="*/ 536 h 1739"/>
                                <a:gd name="T18" fmla="*/ 1328 w 1377"/>
                                <a:gd name="T19" fmla="*/ 636 h 1739"/>
                                <a:gd name="T20" fmla="*/ 1346 w 1377"/>
                                <a:gd name="T21" fmla="*/ 773 h 1739"/>
                                <a:gd name="T22" fmla="*/ 1358 w 1377"/>
                                <a:gd name="T23" fmla="*/ 845 h 1739"/>
                                <a:gd name="T24" fmla="*/ 1370 w 1377"/>
                                <a:gd name="T25" fmla="*/ 952 h 1739"/>
                                <a:gd name="T26" fmla="*/ 1377 w 1377"/>
                                <a:gd name="T27" fmla="*/ 1018 h 1739"/>
                                <a:gd name="T28" fmla="*/ 1377 w 1377"/>
                                <a:gd name="T29" fmla="*/ 1036 h 1739"/>
                                <a:gd name="T30" fmla="*/ 1377 w 1377"/>
                                <a:gd name="T31" fmla="*/ 1125 h 1739"/>
                                <a:gd name="T32" fmla="*/ 1377 w 1377"/>
                                <a:gd name="T33" fmla="*/ 1206 h 1739"/>
                                <a:gd name="T34" fmla="*/ 1374 w 1377"/>
                                <a:gd name="T35" fmla="*/ 1276 h 1739"/>
                                <a:gd name="T36" fmla="*/ 1358 w 1377"/>
                                <a:gd name="T37" fmla="*/ 1467 h 1739"/>
                                <a:gd name="T38" fmla="*/ 1349 w 1377"/>
                                <a:gd name="T39" fmla="*/ 1579 h 1739"/>
                                <a:gd name="T40" fmla="*/ 1339 w 1377"/>
                                <a:gd name="T41" fmla="*/ 1697 h 1739"/>
                                <a:gd name="T42" fmla="*/ 1337 w 1377"/>
                                <a:gd name="T43" fmla="*/ 1739 h 1739"/>
                                <a:gd name="T44" fmla="*/ 1165 w 1377"/>
                                <a:gd name="T45" fmla="*/ 1721 h 1739"/>
                                <a:gd name="T46" fmla="*/ 1069 w 1377"/>
                                <a:gd name="T47" fmla="*/ 1707 h 1739"/>
                                <a:gd name="T48" fmla="*/ 1034 w 1377"/>
                                <a:gd name="T49" fmla="*/ 1700 h 1739"/>
                                <a:gd name="T50" fmla="*/ 925 w 1377"/>
                                <a:gd name="T51" fmla="*/ 1665 h 1739"/>
                                <a:gd name="T52" fmla="*/ 820 w 1377"/>
                                <a:gd name="T53" fmla="*/ 1632 h 1739"/>
                                <a:gd name="T54" fmla="*/ 727 w 1377"/>
                                <a:gd name="T55" fmla="*/ 1600 h 1739"/>
                                <a:gd name="T56" fmla="*/ 655 w 1377"/>
                                <a:gd name="T57" fmla="*/ 1567 h 1739"/>
                                <a:gd name="T58" fmla="*/ 506 w 1377"/>
                                <a:gd name="T59" fmla="*/ 1472 h 1739"/>
                                <a:gd name="T60" fmla="*/ 468 w 1377"/>
                                <a:gd name="T61" fmla="*/ 1441 h 1739"/>
                                <a:gd name="T62" fmla="*/ 363 w 1377"/>
                                <a:gd name="T63" fmla="*/ 1360 h 1739"/>
                                <a:gd name="T64" fmla="*/ 310 w 1377"/>
                                <a:gd name="T65" fmla="*/ 1316 h 1739"/>
                                <a:gd name="T66" fmla="*/ 186 w 1377"/>
                                <a:gd name="T67" fmla="*/ 1215 h 1739"/>
                                <a:gd name="T68" fmla="*/ 133 w 1377"/>
                                <a:gd name="T69" fmla="*/ 1174 h 1739"/>
                                <a:gd name="T70" fmla="*/ 54 w 1377"/>
                                <a:gd name="T71" fmla="*/ 1111 h 1739"/>
                                <a:gd name="T72" fmla="*/ 0 w 1377"/>
                                <a:gd name="T73" fmla="*/ 1066 h 1739"/>
                                <a:gd name="T74" fmla="*/ 163 w 1377"/>
                                <a:gd name="T75" fmla="*/ 857 h 1739"/>
                                <a:gd name="T76" fmla="*/ 205 w 1377"/>
                                <a:gd name="T77" fmla="*/ 803 h 1739"/>
                                <a:gd name="T78" fmla="*/ 268 w 1377"/>
                                <a:gd name="T79" fmla="*/ 724 h 1739"/>
                                <a:gd name="T80" fmla="*/ 338 w 1377"/>
                                <a:gd name="T81" fmla="*/ 636 h 1739"/>
                                <a:gd name="T82" fmla="*/ 387 w 1377"/>
                                <a:gd name="T83" fmla="*/ 571 h 1739"/>
                                <a:gd name="T84" fmla="*/ 522 w 1377"/>
                                <a:gd name="T85" fmla="*/ 403 h 1739"/>
                                <a:gd name="T86" fmla="*/ 622 w 1377"/>
                                <a:gd name="T87" fmla="*/ 280 h 1739"/>
                                <a:gd name="T88" fmla="*/ 678 w 1377"/>
                                <a:gd name="T89" fmla="*/ 205 h 1739"/>
                                <a:gd name="T90" fmla="*/ 713 w 1377"/>
                                <a:gd name="T91" fmla="*/ 165 h 1739"/>
                                <a:gd name="T92" fmla="*/ 832 w 1377"/>
                                <a:gd name="T93" fmla="*/ 0 h 1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77" h="1739">
                                  <a:moveTo>
                                    <a:pt x="832" y="0"/>
                                  </a:moveTo>
                                  <a:lnTo>
                                    <a:pt x="990" y="19"/>
                                  </a:lnTo>
                                  <a:lnTo>
                                    <a:pt x="1032" y="21"/>
                                  </a:lnTo>
                                  <a:lnTo>
                                    <a:pt x="1193" y="37"/>
                                  </a:lnTo>
                                  <a:lnTo>
                                    <a:pt x="1204" y="42"/>
                                  </a:lnTo>
                                  <a:lnTo>
                                    <a:pt x="1216" y="44"/>
                                  </a:lnTo>
                                  <a:lnTo>
                                    <a:pt x="1242" y="56"/>
                                  </a:lnTo>
                                  <a:lnTo>
                                    <a:pt x="1260" y="165"/>
                                  </a:lnTo>
                                  <a:lnTo>
                                    <a:pt x="1263" y="177"/>
                                  </a:lnTo>
                                  <a:lnTo>
                                    <a:pt x="1270" y="242"/>
                                  </a:lnTo>
                                  <a:lnTo>
                                    <a:pt x="1281" y="314"/>
                                  </a:lnTo>
                                  <a:lnTo>
                                    <a:pt x="1283" y="331"/>
                                  </a:lnTo>
                                  <a:lnTo>
                                    <a:pt x="1288" y="361"/>
                                  </a:lnTo>
                                  <a:lnTo>
                                    <a:pt x="1290" y="377"/>
                                  </a:lnTo>
                                  <a:lnTo>
                                    <a:pt x="1300" y="433"/>
                                  </a:lnTo>
                                  <a:lnTo>
                                    <a:pt x="1307" y="484"/>
                                  </a:lnTo>
                                  <a:lnTo>
                                    <a:pt x="1307" y="501"/>
                                  </a:lnTo>
                                  <a:lnTo>
                                    <a:pt x="1311" y="536"/>
                                  </a:lnTo>
                                  <a:lnTo>
                                    <a:pt x="1325" y="617"/>
                                  </a:lnTo>
                                  <a:lnTo>
                                    <a:pt x="1328" y="636"/>
                                  </a:lnTo>
                                  <a:lnTo>
                                    <a:pt x="1335" y="685"/>
                                  </a:lnTo>
                                  <a:lnTo>
                                    <a:pt x="1346" y="773"/>
                                  </a:lnTo>
                                  <a:lnTo>
                                    <a:pt x="1349" y="794"/>
                                  </a:lnTo>
                                  <a:lnTo>
                                    <a:pt x="1358" y="845"/>
                                  </a:lnTo>
                                  <a:lnTo>
                                    <a:pt x="1363" y="897"/>
                                  </a:lnTo>
                                  <a:lnTo>
                                    <a:pt x="1370" y="952"/>
                                  </a:lnTo>
                                  <a:lnTo>
                                    <a:pt x="1374" y="1006"/>
                                  </a:lnTo>
                                  <a:lnTo>
                                    <a:pt x="1377" y="1018"/>
                                  </a:lnTo>
                                  <a:lnTo>
                                    <a:pt x="1377" y="1027"/>
                                  </a:lnTo>
                                  <a:lnTo>
                                    <a:pt x="1377" y="1036"/>
                                  </a:lnTo>
                                  <a:lnTo>
                                    <a:pt x="1377" y="1064"/>
                                  </a:lnTo>
                                  <a:lnTo>
                                    <a:pt x="1377" y="1125"/>
                                  </a:lnTo>
                                  <a:lnTo>
                                    <a:pt x="1377" y="1190"/>
                                  </a:lnTo>
                                  <a:lnTo>
                                    <a:pt x="1377" y="1206"/>
                                  </a:lnTo>
                                  <a:lnTo>
                                    <a:pt x="1374" y="1264"/>
                                  </a:lnTo>
                                  <a:lnTo>
                                    <a:pt x="1374" y="1276"/>
                                  </a:lnTo>
                                  <a:lnTo>
                                    <a:pt x="1370" y="1318"/>
                                  </a:lnTo>
                                  <a:lnTo>
                                    <a:pt x="1358" y="1467"/>
                                  </a:lnTo>
                                  <a:lnTo>
                                    <a:pt x="1353" y="1534"/>
                                  </a:lnTo>
                                  <a:lnTo>
                                    <a:pt x="1349" y="1579"/>
                                  </a:lnTo>
                                  <a:lnTo>
                                    <a:pt x="1349" y="1590"/>
                                  </a:lnTo>
                                  <a:lnTo>
                                    <a:pt x="1339" y="1697"/>
                                  </a:lnTo>
                                  <a:lnTo>
                                    <a:pt x="1339" y="1709"/>
                                  </a:lnTo>
                                  <a:lnTo>
                                    <a:pt x="1337" y="1739"/>
                                  </a:lnTo>
                                  <a:lnTo>
                                    <a:pt x="1246" y="1730"/>
                                  </a:lnTo>
                                  <a:lnTo>
                                    <a:pt x="1165" y="1721"/>
                                  </a:lnTo>
                                  <a:lnTo>
                                    <a:pt x="1081" y="1709"/>
                                  </a:lnTo>
                                  <a:lnTo>
                                    <a:pt x="1069" y="1707"/>
                                  </a:lnTo>
                                  <a:lnTo>
                                    <a:pt x="1046" y="1702"/>
                                  </a:lnTo>
                                  <a:lnTo>
                                    <a:pt x="1034" y="1700"/>
                                  </a:lnTo>
                                  <a:lnTo>
                                    <a:pt x="1013" y="1693"/>
                                  </a:lnTo>
                                  <a:lnTo>
                                    <a:pt x="925" y="1665"/>
                                  </a:lnTo>
                                  <a:lnTo>
                                    <a:pt x="839" y="1637"/>
                                  </a:lnTo>
                                  <a:lnTo>
                                    <a:pt x="820" y="1632"/>
                                  </a:lnTo>
                                  <a:lnTo>
                                    <a:pt x="785" y="1618"/>
                                  </a:lnTo>
                                  <a:lnTo>
                                    <a:pt x="727" y="1600"/>
                                  </a:lnTo>
                                  <a:lnTo>
                                    <a:pt x="697" y="1588"/>
                                  </a:lnTo>
                                  <a:lnTo>
                                    <a:pt x="655" y="1567"/>
                                  </a:lnTo>
                                  <a:lnTo>
                                    <a:pt x="571" y="1520"/>
                                  </a:lnTo>
                                  <a:lnTo>
                                    <a:pt x="506" y="1472"/>
                                  </a:lnTo>
                                  <a:lnTo>
                                    <a:pt x="492" y="1460"/>
                                  </a:lnTo>
                                  <a:lnTo>
                                    <a:pt x="468" y="1441"/>
                                  </a:lnTo>
                                  <a:lnTo>
                                    <a:pt x="424" y="1404"/>
                                  </a:lnTo>
                                  <a:lnTo>
                                    <a:pt x="363" y="1360"/>
                                  </a:lnTo>
                                  <a:lnTo>
                                    <a:pt x="352" y="1351"/>
                                  </a:lnTo>
                                  <a:lnTo>
                                    <a:pt x="310" y="1316"/>
                                  </a:lnTo>
                                  <a:lnTo>
                                    <a:pt x="242" y="1260"/>
                                  </a:lnTo>
                                  <a:lnTo>
                                    <a:pt x="186" y="1215"/>
                                  </a:lnTo>
                                  <a:lnTo>
                                    <a:pt x="138" y="1176"/>
                                  </a:lnTo>
                                  <a:lnTo>
                                    <a:pt x="133" y="1174"/>
                                  </a:lnTo>
                                  <a:lnTo>
                                    <a:pt x="91" y="1139"/>
                                  </a:lnTo>
                                  <a:lnTo>
                                    <a:pt x="54" y="1111"/>
                                  </a:lnTo>
                                  <a:lnTo>
                                    <a:pt x="33" y="1090"/>
                                  </a:lnTo>
                                  <a:lnTo>
                                    <a:pt x="0" y="1066"/>
                                  </a:lnTo>
                                  <a:lnTo>
                                    <a:pt x="119" y="913"/>
                                  </a:lnTo>
                                  <a:lnTo>
                                    <a:pt x="163" y="857"/>
                                  </a:lnTo>
                                  <a:lnTo>
                                    <a:pt x="189" y="824"/>
                                  </a:lnTo>
                                  <a:lnTo>
                                    <a:pt x="205" y="803"/>
                                  </a:lnTo>
                                  <a:lnTo>
                                    <a:pt x="231" y="775"/>
                                  </a:lnTo>
                                  <a:lnTo>
                                    <a:pt x="268" y="724"/>
                                  </a:lnTo>
                                  <a:lnTo>
                                    <a:pt x="291" y="696"/>
                                  </a:lnTo>
                                  <a:lnTo>
                                    <a:pt x="338" y="636"/>
                                  </a:lnTo>
                                  <a:lnTo>
                                    <a:pt x="363" y="603"/>
                                  </a:lnTo>
                                  <a:lnTo>
                                    <a:pt x="387" y="571"/>
                                  </a:lnTo>
                                  <a:lnTo>
                                    <a:pt x="457" y="482"/>
                                  </a:lnTo>
                                  <a:lnTo>
                                    <a:pt x="522" y="403"/>
                                  </a:lnTo>
                                  <a:lnTo>
                                    <a:pt x="566" y="347"/>
                                  </a:lnTo>
                                  <a:lnTo>
                                    <a:pt x="622" y="280"/>
                                  </a:lnTo>
                                  <a:lnTo>
                                    <a:pt x="648" y="240"/>
                                  </a:lnTo>
                                  <a:lnTo>
                                    <a:pt x="678" y="205"/>
                                  </a:lnTo>
                                  <a:lnTo>
                                    <a:pt x="694" y="186"/>
                                  </a:lnTo>
                                  <a:lnTo>
                                    <a:pt x="713" y="165"/>
                                  </a:lnTo>
                                  <a:lnTo>
                                    <a:pt x="799" y="44"/>
                                  </a:lnTo>
                                  <a:lnTo>
                                    <a:pt x="832" y="0"/>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16" name="その他"/>
                          <wps:cNvSpPr>
                            <a:spLocks noChangeAspect="1"/>
                          </wps:cNvSpPr>
                          <wps:spPr bwMode="auto">
                            <a:xfrm rot="20340000">
                              <a:off x="10039" y="1878"/>
                              <a:ext cx="1883" cy="1033"/>
                            </a:xfrm>
                            <a:custGeom>
                              <a:avLst/>
                              <a:gdLst>
                                <a:gd name="T0" fmla="*/ 1395 w 1917"/>
                                <a:gd name="T1" fmla="*/ 997 h 1022"/>
                                <a:gd name="T2" fmla="*/ 1267 w 1917"/>
                                <a:gd name="T3" fmla="*/ 971 h 1022"/>
                                <a:gd name="T4" fmla="*/ 1046 w 1917"/>
                                <a:gd name="T5" fmla="*/ 920 h 1022"/>
                                <a:gd name="T6" fmla="*/ 985 w 1917"/>
                                <a:gd name="T7" fmla="*/ 903 h 1022"/>
                                <a:gd name="T8" fmla="*/ 920 w 1917"/>
                                <a:gd name="T9" fmla="*/ 882 h 1022"/>
                                <a:gd name="T10" fmla="*/ 831 w 1917"/>
                                <a:gd name="T11" fmla="*/ 827 h 1022"/>
                                <a:gd name="T12" fmla="*/ 745 w 1917"/>
                                <a:gd name="T13" fmla="*/ 766 h 1022"/>
                                <a:gd name="T14" fmla="*/ 501 w 1917"/>
                                <a:gd name="T15" fmla="*/ 601 h 1022"/>
                                <a:gd name="T16" fmla="*/ 384 w 1917"/>
                                <a:gd name="T17" fmla="*/ 522 h 1022"/>
                                <a:gd name="T18" fmla="*/ 289 w 1917"/>
                                <a:gd name="T19" fmla="*/ 456 h 1022"/>
                                <a:gd name="T20" fmla="*/ 123 w 1917"/>
                                <a:gd name="T21" fmla="*/ 375 h 1022"/>
                                <a:gd name="T22" fmla="*/ 0 w 1917"/>
                                <a:gd name="T23" fmla="*/ 335 h 1022"/>
                                <a:gd name="T24" fmla="*/ 21 w 1917"/>
                                <a:gd name="T25" fmla="*/ 240 h 1022"/>
                                <a:gd name="T26" fmla="*/ 161 w 1917"/>
                                <a:gd name="T27" fmla="*/ 47 h 1022"/>
                                <a:gd name="T28" fmla="*/ 268 w 1917"/>
                                <a:gd name="T29" fmla="*/ 42 h 1022"/>
                                <a:gd name="T30" fmla="*/ 284 w 1917"/>
                                <a:gd name="T31" fmla="*/ 40 h 1022"/>
                                <a:gd name="T32" fmla="*/ 342 w 1917"/>
                                <a:gd name="T33" fmla="*/ 49 h 1022"/>
                                <a:gd name="T34" fmla="*/ 384 w 1917"/>
                                <a:gd name="T35" fmla="*/ 95 h 1022"/>
                                <a:gd name="T36" fmla="*/ 408 w 1917"/>
                                <a:gd name="T37" fmla="*/ 161 h 1022"/>
                                <a:gd name="T38" fmla="*/ 442 w 1917"/>
                                <a:gd name="T39" fmla="*/ 210 h 1022"/>
                                <a:gd name="T40" fmla="*/ 354 w 1917"/>
                                <a:gd name="T41" fmla="*/ 231 h 1022"/>
                                <a:gd name="T42" fmla="*/ 421 w 1917"/>
                                <a:gd name="T43" fmla="*/ 305 h 1022"/>
                                <a:gd name="T44" fmla="*/ 533 w 1917"/>
                                <a:gd name="T45" fmla="*/ 394 h 1022"/>
                                <a:gd name="T46" fmla="*/ 594 w 1917"/>
                                <a:gd name="T47" fmla="*/ 398 h 1022"/>
                                <a:gd name="T48" fmla="*/ 654 w 1917"/>
                                <a:gd name="T49" fmla="*/ 389 h 1022"/>
                                <a:gd name="T50" fmla="*/ 743 w 1917"/>
                                <a:gd name="T51" fmla="*/ 368 h 1022"/>
                                <a:gd name="T52" fmla="*/ 780 w 1917"/>
                                <a:gd name="T53" fmla="*/ 347 h 1022"/>
                                <a:gd name="T54" fmla="*/ 866 w 1917"/>
                                <a:gd name="T55" fmla="*/ 338 h 1022"/>
                                <a:gd name="T56" fmla="*/ 894 w 1917"/>
                                <a:gd name="T57" fmla="*/ 331 h 1022"/>
                                <a:gd name="T58" fmla="*/ 936 w 1917"/>
                                <a:gd name="T59" fmla="*/ 307 h 1022"/>
                                <a:gd name="T60" fmla="*/ 1169 w 1917"/>
                                <a:gd name="T61" fmla="*/ 300 h 1022"/>
                                <a:gd name="T62" fmla="*/ 1293 w 1917"/>
                                <a:gd name="T63" fmla="*/ 293 h 1022"/>
                                <a:gd name="T64" fmla="*/ 1416 w 1917"/>
                                <a:gd name="T65" fmla="*/ 349 h 1022"/>
                                <a:gd name="T66" fmla="*/ 1474 w 1917"/>
                                <a:gd name="T67" fmla="*/ 373 h 1022"/>
                                <a:gd name="T68" fmla="*/ 1530 w 1917"/>
                                <a:gd name="T69" fmla="*/ 384 h 1022"/>
                                <a:gd name="T70" fmla="*/ 1598 w 1917"/>
                                <a:gd name="T71" fmla="*/ 389 h 1022"/>
                                <a:gd name="T72" fmla="*/ 1637 w 1917"/>
                                <a:gd name="T73" fmla="*/ 312 h 1022"/>
                                <a:gd name="T74" fmla="*/ 1679 w 1917"/>
                                <a:gd name="T75" fmla="*/ 233 h 1022"/>
                                <a:gd name="T76" fmla="*/ 1758 w 1917"/>
                                <a:gd name="T77" fmla="*/ 130 h 1022"/>
                                <a:gd name="T78" fmla="*/ 1870 w 1917"/>
                                <a:gd name="T79" fmla="*/ 23 h 1022"/>
                                <a:gd name="T80" fmla="*/ 1917 w 1917"/>
                                <a:gd name="T81" fmla="*/ 9 h 1022"/>
                                <a:gd name="T82" fmla="*/ 1849 w 1917"/>
                                <a:gd name="T83" fmla="*/ 165 h 1022"/>
                                <a:gd name="T84" fmla="*/ 1754 w 1917"/>
                                <a:gd name="T85" fmla="*/ 373 h 1022"/>
                                <a:gd name="T86" fmla="*/ 1630 w 1917"/>
                                <a:gd name="T87" fmla="*/ 615 h 1022"/>
                                <a:gd name="T88" fmla="*/ 1595 w 1917"/>
                                <a:gd name="T89" fmla="*/ 729 h 1022"/>
                                <a:gd name="T90" fmla="*/ 1556 w 1917"/>
                                <a:gd name="T91" fmla="*/ 889 h 1022"/>
                                <a:gd name="T92" fmla="*/ 1539 w 1917"/>
                                <a:gd name="T93" fmla="*/ 962 h 1022"/>
                                <a:gd name="T94" fmla="*/ 1523 w 1917"/>
                                <a:gd name="T95" fmla="*/ 1022 h 1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17" h="1022">
                                  <a:moveTo>
                                    <a:pt x="1523" y="1022"/>
                                  </a:moveTo>
                                  <a:lnTo>
                                    <a:pt x="1395" y="997"/>
                                  </a:lnTo>
                                  <a:lnTo>
                                    <a:pt x="1286" y="976"/>
                                  </a:lnTo>
                                  <a:lnTo>
                                    <a:pt x="1267" y="971"/>
                                  </a:lnTo>
                                  <a:lnTo>
                                    <a:pt x="1109" y="934"/>
                                  </a:lnTo>
                                  <a:lnTo>
                                    <a:pt x="1046" y="920"/>
                                  </a:lnTo>
                                  <a:lnTo>
                                    <a:pt x="999" y="908"/>
                                  </a:lnTo>
                                  <a:lnTo>
                                    <a:pt x="985" y="903"/>
                                  </a:lnTo>
                                  <a:lnTo>
                                    <a:pt x="939" y="892"/>
                                  </a:lnTo>
                                  <a:lnTo>
                                    <a:pt x="920" y="882"/>
                                  </a:lnTo>
                                  <a:lnTo>
                                    <a:pt x="885" y="864"/>
                                  </a:lnTo>
                                  <a:lnTo>
                                    <a:pt x="831" y="827"/>
                                  </a:lnTo>
                                  <a:lnTo>
                                    <a:pt x="764" y="778"/>
                                  </a:lnTo>
                                  <a:lnTo>
                                    <a:pt x="745" y="766"/>
                                  </a:lnTo>
                                  <a:lnTo>
                                    <a:pt x="615" y="680"/>
                                  </a:lnTo>
                                  <a:lnTo>
                                    <a:pt x="501" y="601"/>
                                  </a:lnTo>
                                  <a:lnTo>
                                    <a:pt x="459" y="570"/>
                                  </a:lnTo>
                                  <a:lnTo>
                                    <a:pt x="384" y="522"/>
                                  </a:lnTo>
                                  <a:lnTo>
                                    <a:pt x="324" y="477"/>
                                  </a:lnTo>
                                  <a:lnTo>
                                    <a:pt x="289" y="456"/>
                                  </a:lnTo>
                                  <a:lnTo>
                                    <a:pt x="177" y="396"/>
                                  </a:lnTo>
                                  <a:lnTo>
                                    <a:pt x="123" y="375"/>
                                  </a:lnTo>
                                  <a:lnTo>
                                    <a:pt x="70" y="356"/>
                                  </a:lnTo>
                                  <a:lnTo>
                                    <a:pt x="0" y="335"/>
                                  </a:lnTo>
                                  <a:lnTo>
                                    <a:pt x="21" y="277"/>
                                  </a:lnTo>
                                  <a:lnTo>
                                    <a:pt x="21" y="240"/>
                                  </a:lnTo>
                                  <a:lnTo>
                                    <a:pt x="77" y="26"/>
                                  </a:lnTo>
                                  <a:lnTo>
                                    <a:pt x="161" y="47"/>
                                  </a:lnTo>
                                  <a:lnTo>
                                    <a:pt x="210" y="47"/>
                                  </a:lnTo>
                                  <a:lnTo>
                                    <a:pt x="268" y="42"/>
                                  </a:lnTo>
                                  <a:lnTo>
                                    <a:pt x="277" y="40"/>
                                  </a:lnTo>
                                  <a:lnTo>
                                    <a:pt x="284" y="40"/>
                                  </a:lnTo>
                                  <a:lnTo>
                                    <a:pt x="317" y="44"/>
                                  </a:lnTo>
                                  <a:lnTo>
                                    <a:pt x="342" y="49"/>
                                  </a:lnTo>
                                  <a:lnTo>
                                    <a:pt x="363" y="58"/>
                                  </a:lnTo>
                                  <a:lnTo>
                                    <a:pt x="384" y="95"/>
                                  </a:lnTo>
                                  <a:lnTo>
                                    <a:pt x="408" y="137"/>
                                  </a:lnTo>
                                  <a:lnTo>
                                    <a:pt x="408" y="161"/>
                                  </a:lnTo>
                                  <a:lnTo>
                                    <a:pt x="431" y="184"/>
                                  </a:lnTo>
                                  <a:lnTo>
                                    <a:pt x="442" y="210"/>
                                  </a:lnTo>
                                  <a:lnTo>
                                    <a:pt x="438" y="242"/>
                                  </a:lnTo>
                                  <a:lnTo>
                                    <a:pt x="354" y="231"/>
                                  </a:lnTo>
                                  <a:lnTo>
                                    <a:pt x="345" y="289"/>
                                  </a:lnTo>
                                  <a:lnTo>
                                    <a:pt x="421" y="305"/>
                                  </a:lnTo>
                                  <a:lnTo>
                                    <a:pt x="475" y="366"/>
                                  </a:lnTo>
                                  <a:lnTo>
                                    <a:pt x="533" y="394"/>
                                  </a:lnTo>
                                  <a:lnTo>
                                    <a:pt x="543" y="398"/>
                                  </a:lnTo>
                                  <a:lnTo>
                                    <a:pt x="594" y="398"/>
                                  </a:lnTo>
                                  <a:lnTo>
                                    <a:pt x="608" y="401"/>
                                  </a:lnTo>
                                  <a:lnTo>
                                    <a:pt x="654" y="389"/>
                                  </a:lnTo>
                                  <a:lnTo>
                                    <a:pt x="703" y="375"/>
                                  </a:lnTo>
                                  <a:lnTo>
                                    <a:pt x="743" y="368"/>
                                  </a:lnTo>
                                  <a:lnTo>
                                    <a:pt x="778" y="370"/>
                                  </a:lnTo>
                                  <a:lnTo>
                                    <a:pt x="780" y="347"/>
                                  </a:lnTo>
                                  <a:lnTo>
                                    <a:pt x="864" y="352"/>
                                  </a:lnTo>
                                  <a:lnTo>
                                    <a:pt x="866" y="338"/>
                                  </a:lnTo>
                                  <a:lnTo>
                                    <a:pt x="894" y="338"/>
                                  </a:lnTo>
                                  <a:lnTo>
                                    <a:pt x="894" y="331"/>
                                  </a:lnTo>
                                  <a:lnTo>
                                    <a:pt x="901" y="328"/>
                                  </a:lnTo>
                                  <a:lnTo>
                                    <a:pt x="936" y="307"/>
                                  </a:lnTo>
                                  <a:lnTo>
                                    <a:pt x="1139" y="300"/>
                                  </a:lnTo>
                                  <a:lnTo>
                                    <a:pt x="1169" y="300"/>
                                  </a:lnTo>
                                  <a:lnTo>
                                    <a:pt x="1227" y="298"/>
                                  </a:lnTo>
                                  <a:lnTo>
                                    <a:pt x="1293" y="293"/>
                                  </a:lnTo>
                                  <a:lnTo>
                                    <a:pt x="1386" y="277"/>
                                  </a:lnTo>
                                  <a:lnTo>
                                    <a:pt x="1416" y="349"/>
                                  </a:lnTo>
                                  <a:lnTo>
                                    <a:pt x="1423" y="349"/>
                                  </a:lnTo>
                                  <a:lnTo>
                                    <a:pt x="1474" y="373"/>
                                  </a:lnTo>
                                  <a:lnTo>
                                    <a:pt x="1514" y="375"/>
                                  </a:lnTo>
                                  <a:lnTo>
                                    <a:pt x="1530" y="384"/>
                                  </a:lnTo>
                                  <a:lnTo>
                                    <a:pt x="1567" y="401"/>
                                  </a:lnTo>
                                  <a:lnTo>
                                    <a:pt x="1598" y="389"/>
                                  </a:lnTo>
                                  <a:lnTo>
                                    <a:pt x="1621" y="347"/>
                                  </a:lnTo>
                                  <a:lnTo>
                                    <a:pt x="1637" y="312"/>
                                  </a:lnTo>
                                  <a:lnTo>
                                    <a:pt x="1658" y="270"/>
                                  </a:lnTo>
                                  <a:lnTo>
                                    <a:pt x="1679" y="233"/>
                                  </a:lnTo>
                                  <a:lnTo>
                                    <a:pt x="1696" y="210"/>
                                  </a:lnTo>
                                  <a:lnTo>
                                    <a:pt x="1758" y="130"/>
                                  </a:lnTo>
                                  <a:lnTo>
                                    <a:pt x="1777" y="114"/>
                                  </a:lnTo>
                                  <a:lnTo>
                                    <a:pt x="1870" y="23"/>
                                  </a:lnTo>
                                  <a:lnTo>
                                    <a:pt x="1884" y="0"/>
                                  </a:lnTo>
                                  <a:lnTo>
                                    <a:pt x="1917" y="9"/>
                                  </a:lnTo>
                                  <a:lnTo>
                                    <a:pt x="1868" y="119"/>
                                  </a:lnTo>
                                  <a:lnTo>
                                    <a:pt x="1849" y="165"/>
                                  </a:lnTo>
                                  <a:lnTo>
                                    <a:pt x="1810" y="251"/>
                                  </a:lnTo>
                                  <a:lnTo>
                                    <a:pt x="1754" y="373"/>
                                  </a:lnTo>
                                  <a:lnTo>
                                    <a:pt x="1689" y="487"/>
                                  </a:lnTo>
                                  <a:lnTo>
                                    <a:pt x="1630" y="615"/>
                                  </a:lnTo>
                                  <a:lnTo>
                                    <a:pt x="1623" y="626"/>
                                  </a:lnTo>
                                  <a:lnTo>
                                    <a:pt x="1595" y="729"/>
                                  </a:lnTo>
                                  <a:lnTo>
                                    <a:pt x="1574" y="815"/>
                                  </a:lnTo>
                                  <a:lnTo>
                                    <a:pt x="1556" y="889"/>
                                  </a:lnTo>
                                  <a:lnTo>
                                    <a:pt x="1553" y="903"/>
                                  </a:lnTo>
                                  <a:lnTo>
                                    <a:pt x="1539" y="962"/>
                                  </a:lnTo>
                                  <a:lnTo>
                                    <a:pt x="1530" y="997"/>
                                  </a:lnTo>
                                  <a:lnTo>
                                    <a:pt x="1523" y="1022"/>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17" name="その他"/>
                          <wps:cNvSpPr>
                            <a:spLocks noChangeAspect="1"/>
                          </wps:cNvSpPr>
                          <wps:spPr bwMode="auto">
                            <a:xfrm rot="20340000">
                              <a:off x="7537" y="2090"/>
                              <a:ext cx="2625" cy="655"/>
                            </a:xfrm>
                            <a:custGeom>
                              <a:avLst/>
                              <a:gdLst>
                                <a:gd name="T0" fmla="*/ 2485 w 2625"/>
                                <a:gd name="T1" fmla="*/ 296 h 655"/>
                                <a:gd name="T2" fmla="*/ 2532 w 2625"/>
                                <a:gd name="T3" fmla="*/ 568 h 655"/>
                                <a:gd name="T4" fmla="*/ 2595 w 2625"/>
                                <a:gd name="T5" fmla="*/ 627 h 655"/>
                                <a:gd name="T6" fmla="*/ 2618 w 2625"/>
                                <a:gd name="T7" fmla="*/ 648 h 655"/>
                                <a:gd name="T8" fmla="*/ 2551 w 2625"/>
                                <a:gd name="T9" fmla="*/ 655 h 655"/>
                                <a:gd name="T10" fmla="*/ 2418 w 2625"/>
                                <a:gd name="T11" fmla="*/ 634 h 655"/>
                                <a:gd name="T12" fmla="*/ 2217 w 2625"/>
                                <a:gd name="T13" fmla="*/ 606 h 655"/>
                                <a:gd name="T14" fmla="*/ 1924 w 2625"/>
                                <a:gd name="T15" fmla="*/ 575 h 655"/>
                                <a:gd name="T16" fmla="*/ 1887 w 2625"/>
                                <a:gd name="T17" fmla="*/ 573 h 655"/>
                                <a:gd name="T18" fmla="*/ 1719 w 2625"/>
                                <a:gd name="T19" fmla="*/ 564 h 655"/>
                                <a:gd name="T20" fmla="*/ 1260 w 2625"/>
                                <a:gd name="T21" fmla="*/ 548 h 655"/>
                                <a:gd name="T22" fmla="*/ 992 w 2625"/>
                                <a:gd name="T23" fmla="*/ 508 h 655"/>
                                <a:gd name="T24" fmla="*/ 813 w 2625"/>
                                <a:gd name="T25" fmla="*/ 447 h 655"/>
                                <a:gd name="T26" fmla="*/ 722 w 2625"/>
                                <a:gd name="T27" fmla="*/ 424 h 655"/>
                                <a:gd name="T28" fmla="*/ 610 w 2625"/>
                                <a:gd name="T29" fmla="*/ 424 h 655"/>
                                <a:gd name="T30" fmla="*/ 522 w 2625"/>
                                <a:gd name="T31" fmla="*/ 436 h 655"/>
                                <a:gd name="T32" fmla="*/ 443 w 2625"/>
                                <a:gd name="T33" fmla="*/ 457 h 655"/>
                                <a:gd name="T34" fmla="*/ 391 w 2625"/>
                                <a:gd name="T35" fmla="*/ 480 h 655"/>
                                <a:gd name="T36" fmla="*/ 301 w 2625"/>
                                <a:gd name="T37" fmla="*/ 536 h 655"/>
                                <a:gd name="T38" fmla="*/ 268 w 2625"/>
                                <a:gd name="T39" fmla="*/ 494 h 655"/>
                                <a:gd name="T40" fmla="*/ 128 w 2625"/>
                                <a:gd name="T41" fmla="*/ 343 h 655"/>
                                <a:gd name="T42" fmla="*/ 21 w 2625"/>
                                <a:gd name="T43" fmla="*/ 345 h 655"/>
                                <a:gd name="T44" fmla="*/ 5 w 2625"/>
                                <a:gd name="T45" fmla="*/ 331 h 655"/>
                                <a:gd name="T46" fmla="*/ 19 w 2625"/>
                                <a:gd name="T47" fmla="*/ 284 h 655"/>
                                <a:gd name="T48" fmla="*/ 21 w 2625"/>
                                <a:gd name="T49" fmla="*/ 242 h 655"/>
                                <a:gd name="T50" fmla="*/ 33 w 2625"/>
                                <a:gd name="T51" fmla="*/ 112 h 655"/>
                                <a:gd name="T52" fmla="*/ 63 w 2625"/>
                                <a:gd name="T53" fmla="*/ 3 h 655"/>
                                <a:gd name="T54" fmla="*/ 231 w 2625"/>
                                <a:gd name="T55" fmla="*/ 26 h 655"/>
                                <a:gd name="T56" fmla="*/ 440 w 2625"/>
                                <a:gd name="T57" fmla="*/ 49 h 655"/>
                                <a:gd name="T58" fmla="*/ 464 w 2625"/>
                                <a:gd name="T59" fmla="*/ 52 h 655"/>
                                <a:gd name="T60" fmla="*/ 575 w 2625"/>
                                <a:gd name="T61" fmla="*/ 63 h 655"/>
                                <a:gd name="T62" fmla="*/ 729 w 2625"/>
                                <a:gd name="T63" fmla="*/ 75 h 655"/>
                                <a:gd name="T64" fmla="*/ 832 w 2625"/>
                                <a:gd name="T65" fmla="*/ 80 h 655"/>
                                <a:gd name="T66" fmla="*/ 902 w 2625"/>
                                <a:gd name="T67" fmla="*/ 82 h 655"/>
                                <a:gd name="T68" fmla="*/ 1004 w 2625"/>
                                <a:gd name="T69" fmla="*/ 87 h 655"/>
                                <a:gd name="T70" fmla="*/ 1270 w 2625"/>
                                <a:gd name="T71" fmla="*/ 98 h 655"/>
                                <a:gd name="T72" fmla="*/ 1470 w 2625"/>
                                <a:gd name="T73" fmla="*/ 110 h 655"/>
                                <a:gd name="T74" fmla="*/ 1707 w 2625"/>
                                <a:gd name="T75" fmla="*/ 131 h 655"/>
                                <a:gd name="T76" fmla="*/ 1803 w 2625"/>
                                <a:gd name="T77" fmla="*/ 140 h 655"/>
                                <a:gd name="T78" fmla="*/ 2010 w 2625"/>
                                <a:gd name="T79" fmla="*/ 152 h 655"/>
                                <a:gd name="T80" fmla="*/ 2192 w 2625"/>
                                <a:gd name="T81" fmla="*/ 159 h 655"/>
                                <a:gd name="T82" fmla="*/ 2346 w 2625"/>
                                <a:gd name="T83" fmla="*/ 166 h 655"/>
                                <a:gd name="T84" fmla="*/ 2425 w 2625"/>
                                <a:gd name="T85" fmla="*/ 180 h 655"/>
                                <a:gd name="T86" fmla="*/ 2483 w 2625"/>
                                <a:gd name="T87" fmla="*/ 198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625" h="655">
                                  <a:moveTo>
                                    <a:pt x="2483" y="198"/>
                                  </a:moveTo>
                                  <a:lnTo>
                                    <a:pt x="2485" y="296"/>
                                  </a:lnTo>
                                  <a:lnTo>
                                    <a:pt x="2506" y="471"/>
                                  </a:lnTo>
                                  <a:lnTo>
                                    <a:pt x="2532" y="568"/>
                                  </a:lnTo>
                                  <a:lnTo>
                                    <a:pt x="2558" y="596"/>
                                  </a:lnTo>
                                  <a:lnTo>
                                    <a:pt x="2595" y="627"/>
                                  </a:lnTo>
                                  <a:lnTo>
                                    <a:pt x="2625" y="648"/>
                                  </a:lnTo>
                                  <a:lnTo>
                                    <a:pt x="2618" y="648"/>
                                  </a:lnTo>
                                  <a:lnTo>
                                    <a:pt x="2609" y="650"/>
                                  </a:lnTo>
                                  <a:lnTo>
                                    <a:pt x="2551" y="655"/>
                                  </a:lnTo>
                                  <a:lnTo>
                                    <a:pt x="2502" y="655"/>
                                  </a:lnTo>
                                  <a:lnTo>
                                    <a:pt x="2418" y="634"/>
                                  </a:lnTo>
                                  <a:lnTo>
                                    <a:pt x="2353" y="620"/>
                                  </a:lnTo>
                                  <a:lnTo>
                                    <a:pt x="2217" y="606"/>
                                  </a:lnTo>
                                  <a:lnTo>
                                    <a:pt x="2162" y="601"/>
                                  </a:lnTo>
                                  <a:lnTo>
                                    <a:pt x="1924" y="575"/>
                                  </a:lnTo>
                                  <a:lnTo>
                                    <a:pt x="1903" y="575"/>
                                  </a:lnTo>
                                  <a:lnTo>
                                    <a:pt x="1887" y="573"/>
                                  </a:lnTo>
                                  <a:lnTo>
                                    <a:pt x="1817" y="568"/>
                                  </a:lnTo>
                                  <a:lnTo>
                                    <a:pt x="1719" y="564"/>
                                  </a:lnTo>
                                  <a:lnTo>
                                    <a:pt x="1351" y="550"/>
                                  </a:lnTo>
                                  <a:lnTo>
                                    <a:pt x="1260" y="548"/>
                                  </a:lnTo>
                                  <a:lnTo>
                                    <a:pt x="1113" y="536"/>
                                  </a:lnTo>
                                  <a:lnTo>
                                    <a:pt x="992" y="508"/>
                                  </a:lnTo>
                                  <a:lnTo>
                                    <a:pt x="957" y="496"/>
                                  </a:lnTo>
                                  <a:lnTo>
                                    <a:pt x="813" y="447"/>
                                  </a:lnTo>
                                  <a:lnTo>
                                    <a:pt x="759" y="431"/>
                                  </a:lnTo>
                                  <a:lnTo>
                                    <a:pt x="722" y="424"/>
                                  </a:lnTo>
                                  <a:lnTo>
                                    <a:pt x="678" y="424"/>
                                  </a:lnTo>
                                  <a:lnTo>
                                    <a:pt x="610" y="424"/>
                                  </a:lnTo>
                                  <a:lnTo>
                                    <a:pt x="589" y="424"/>
                                  </a:lnTo>
                                  <a:lnTo>
                                    <a:pt x="522" y="436"/>
                                  </a:lnTo>
                                  <a:lnTo>
                                    <a:pt x="508" y="438"/>
                                  </a:lnTo>
                                  <a:lnTo>
                                    <a:pt x="443" y="457"/>
                                  </a:lnTo>
                                  <a:lnTo>
                                    <a:pt x="412" y="468"/>
                                  </a:lnTo>
                                  <a:lnTo>
                                    <a:pt x="391" y="480"/>
                                  </a:lnTo>
                                  <a:lnTo>
                                    <a:pt x="368" y="492"/>
                                  </a:lnTo>
                                  <a:lnTo>
                                    <a:pt x="301" y="536"/>
                                  </a:lnTo>
                                  <a:lnTo>
                                    <a:pt x="296" y="531"/>
                                  </a:lnTo>
                                  <a:lnTo>
                                    <a:pt x="268" y="494"/>
                                  </a:lnTo>
                                  <a:lnTo>
                                    <a:pt x="156" y="352"/>
                                  </a:lnTo>
                                  <a:lnTo>
                                    <a:pt x="128" y="343"/>
                                  </a:lnTo>
                                  <a:lnTo>
                                    <a:pt x="54" y="347"/>
                                  </a:lnTo>
                                  <a:lnTo>
                                    <a:pt x="21" y="345"/>
                                  </a:lnTo>
                                  <a:lnTo>
                                    <a:pt x="0" y="343"/>
                                  </a:lnTo>
                                  <a:lnTo>
                                    <a:pt x="5" y="331"/>
                                  </a:lnTo>
                                  <a:lnTo>
                                    <a:pt x="16" y="291"/>
                                  </a:lnTo>
                                  <a:lnTo>
                                    <a:pt x="19" y="284"/>
                                  </a:lnTo>
                                  <a:lnTo>
                                    <a:pt x="19" y="270"/>
                                  </a:lnTo>
                                  <a:lnTo>
                                    <a:pt x="21" y="242"/>
                                  </a:lnTo>
                                  <a:lnTo>
                                    <a:pt x="30" y="170"/>
                                  </a:lnTo>
                                  <a:lnTo>
                                    <a:pt x="33" y="112"/>
                                  </a:lnTo>
                                  <a:lnTo>
                                    <a:pt x="42" y="0"/>
                                  </a:lnTo>
                                  <a:lnTo>
                                    <a:pt x="63" y="3"/>
                                  </a:lnTo>
                                  <a:lnTo>
                                    <a:pt x="196" y="19"/>
                                  </a:lnTo>
                                  <a:lnTo>
                                    <a:pt x="231" y="26"/>
                                  </a:lnTo>
                                  <a:lnTo>
                                    <a:pt x="319" y="35"/>
                                  </a:lnTo>
                                  <a:lnTo>
                                    <a:pt x="440" y="49"/>
                                  </a:lnTo>
                                  <a:lnTo>
                                    <a:pt x="459" y="52"/>
                                  </a:lnTo>
                                  <a:lnTo>
                                    <a:pt x="464" y="52"/>
                                  </a:lnTo>
                                  <a:lnTo>
                                    <a:pt x="527" y="59"/>
                                  </a:lnTo>
                                  <a:lnTo>
                                    <a:pt x="575" y="63"/>
                                  </a:lnTo>
                                  <a:lnTo>
                                    <a:pt x="699" y="70"/>
                                  </a:lnTo>
                                  <a:lnTo>
                                    <a:pt x="729" y="75"/>
                                  </a:lnTo>
                                  <a:lnTo>
                                    <a:pt x="752" y="77"/>
                                  </a:lnTo>
                                  <a:lnTo>
                                    <a:pt x="832" y="80"/>
                                  </a:lnTo>
                                  <a:lnTo>
                                    <a:pt x="874" y="82"/>
                                  </a:lnTo>
                                  <a:lnTo>
                                    <a:pt x="902" y="82"/>
                                  </a:lnTo>
                                  <a:lnTo>
                                    <a:pt x="932" y="82"/>
                                  </a:lnTo>
                                  <a:lnTo>
                                    <a:pt x="1004" y="87"/>
                                  </a:lnTo>
                                  <a:lnTo>
                                    <a:pt x="1069" y="89"/>
                                  </a:lnTo>
                                  <a:lnTo>
                                    <a:pt x="1270" y="98"/>
                                  </a:lnTo>
                                  <a:lnTo>
                                    <a:pt x="1351" y="105"/>
                                  </a:lnTo>
                                  <a:lnTo>
                                    <a:pt x="1470" y="110"/>
                                  </a:lnTo>
                                  <a:lnTo>
                                    <a:pt x="1586" y="119"/>
                                  </a:lnTo>
                                  <a:lnTo>
                                    <a:pt x="1707" y="131"/>
                                  </a:lnTo>
                                  <a:lnTo>
                                    <a:pt x="1749" y="133"/>
                                  </a:lnTo>
                                  <a:lnTo>
                                    <a:pt x="1803" y="140"/>
                                  </a:lnTo>
                                  <a:lnTo>
                                    <a:pt x="1912" y="147"/>
                                  </a:lnTo>
                                  <a:lnTo>
                                    <a:pt x="2010" y="152"/>
                                  </a:lnTo>
                                  <a:lnTo>
                                    <a:pt x="2045" y="156"/>
                                  </a:lnTo>
                                  <a:lnTo>
                                    <a:pt x="2192" y="159"/>
                                  </a:lnTo>
                                  <a:lnTo>
                                    <a:pt x="2304" y="163"/>
                                  </a:lnTo>
                                  <a:lnTo>
                                    <a:pt x="2346" y="166"/>
                                  </a:lnTo>
                                  <a:lnTo>
                                    <a:pt x="2369" y="168"/>
                                  </a:lnTo>
                                  <a:lnTo>
                                    <a:pt x="2425" y="180"/>
                                  </a:lnTo>
                                  <a:lnTo>
                                    <a:pt x="2450" y="187"/>
                                  </a:lnTo>
                                  <a:lnTo>
                                    <a:pt x="2483" y="198"/>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18" name="その他"/>
                          <wps:cNvSpPr>
                            <a:spLocks noChangeAspect="1"/>
                          </wps:cNvSpPr>
                          <wps:spPr bwMode="auto">
                            <a:xfrm rot="20340000">
                              <a:off x="5651" y="2257"/>
                              <a:ext cx="1959" cy="1321"/>
                            </a:xfrm>
                            <a:custGeom>
                              <a:avLst/>
                              <a:gdLst>
                                <a:gd name="T0" fmla="*/ 21 w 1959"/>
                                <a:gd name="T1" fmla="*/ 1200 h 1321"/>
                                <a:gd name="T2" fmla="*/ 35 w 1959"/>
                                <a:gd name="T3" fmla="*/ 1162 h 1321"/>
                                <a:gd name="T4" fmla="*/ 65 w 1959"/>
                                <a:gd name="T5" fmla="*/ 1088 h 1321"/>
                                <a:gd name="T6" fmla="*/ 114 w 1959"/>
                                <a:gd name="T7" fmla="*/ 941 h 1321"/>
                                <a:gd name="T8" fmla="*/ 152 w 1959"/>
                                <a:gd name="T9" fmla="*/ 855 h 1321"/>
                                <a:gd name="T10" fmla="*/ 182 w 1959"/>
                                <a:gd name="T11" fmla="*/ 790 h 1321"/>
                                <a:gd name="T12" fmla="*/ 282 w 1959"/>
                                <a:gd name="T13" fmla="*/ 534 h 1321"/>
                                <a:gd name="T14" fmla="*/ 336 w 1959"/>
                                <a:gd name="T15" fmla="*/ 392 h 1321"/>
                                <a:gd name="T16" fmla="*/ 366 w 1959"/>
                                <a:gd name="T17" fmla="*/ 336 h 1321"/>
                                <a:gd name="T18" fmla="*/ 447 w 1959"/>
                                <a:gd name="T19" fmla="*/ 222 h 1321"/>
                                <a:gd name="T20" fmla="*/ 466 w 1959"/>
                                <a:gd name="T21" fmla="*/ 196 h 1321"/>
                                <a:gd name="T22" fmla="*/ 622 w 1959"/>
                                <a:gd name="T23" fmla="*/ 0 h 1321"/>
                                <a:gd name="T24" fmla="*/ 676 w 1959"/>
                                <a:gd name="T25" fmla="*/ 45 h 1321"/>
                                <a:gd name="T26" fmla="*/ 755 w 1959"/>
                                <a:gd name="T27" fmla="*/ 108 h 1321"/>
                                <a:gd name="T28" fmla="*/ 808 w 1959"/>
                                <a:gd name="T29" fmla="*/ 149 h 1321"/>
                                <a:gd name="T30" fmla="*/ 932 w 1959"/>
                                <a:gd name="T31" fmla="*/ 250 h 1321"/>
                                <a:gd name="T32" fmla="*/ 985 w 1959"/>
                                <a:gd name="T33" fmla="*/ 294 h 1321"/>
                                <a:gd name="T34" fmla="*/ 1090 w 1959"/>
                                <a:gd name="T35" fmla="*/ 375 h 1321"/>
                                <a:gd name="T36" fmla="*/ 1128 w 1959"/>
                                <a:gd name="T37" fmla="*/ 406 h 1321"/>
                                <a:gd name="T38" fmla="*/ 1277 w 1959"/>
                                <a:gd name="T39" fmla="*/ 501 h 1321"/>
                                <a:gd name="T40" fmla="*/ 1349 w 1959"/>
                                <a:gd name="T41" fmla="*/ 534 h 1321"/>
                                <a:gd name="T42" fmla="*/ 1442 w 1959"/>
                                <a:gd name="T43" fmla="*/ 566 h 1321"/>
                                <a:gd name="T44" fmla="*/ 1547 w 1959"/>
                                <a:gd name="T45" fmla="*/ 599 h 1321"/>
                                <a:gd name="T46" fmla="*/ 1656 w 1959"/>
                                <a:gd name="T47" fmla="*/ 634 h 1321"/>
                                <a:gd name="T48" fmla="*/ 1691 w 1959"/>
                                <a:gd name="T49" fmla="*/ 641 h 1321"/>
                                <a:gd name="T50" fmla="*/ 1787 w 1959"/>
                                <a:gd name="T51" fmla="*/ 655 h 1321"/>
                                <a:gd name="T52" fmla="*/ 1959 w 1959"/>
                                <a:gd name="T53" fmla="*/ 673 h 1321"/>
                                <a:gd name="T54" fmla="*/ 1947 w 1959"/>
                                <a:gd name="T55" fmla="*/ 843 h 1321"/>
                                <a:gd name="T56" fmla="*/ 1833 w 1959"/>
                                <a:gd name="T57" fmla="*/ 832 h 1321"/>
                                <a:gd name="T58" fmla="*/ 1654 w 1959"/>
                                <a:gd name="T59" fmla="*/ 815 h 1321"/>
                                <a:gd name="T60" fmla="*/ 1356 w 1959"/>
                                <a:gd name="T61" fmla="*/ 792 h 1321"/>
                                <a:gd name="T62" fmla="*/ 1146 w 1959"/>
                                <a:gd name="T63" fmla="*/ 794 h 1321"/>
                                <a:gd name="T64" fmla="*/ 1011 w 1959"/>
                                <a:gd name="T65" fmla="*/ 813 h 1321"/>
                                <a:gd name="T66" fmla="*/ 937 w 1959"/>
                                <a:gd name="T67" fmla="*/ 839 h 1321"/>
                                <a:gd name="T68" fmla="*/ 883 w 1959"/>
                                <a:gd name="T69" fmla="*/ 869 h 1321"/>
                                <a:gd name="T70" fmla="*/ 818 w 1959"/>
                                <a:gd name="T71" fmla="*/ 925 h 1321"/>
                                <a:gd name="T72" fmla="*/ 736 w 1959"/>
                                <a:gd name="T73" fmla="*/ 1032 h 1321"/>
                                <a:gd name="T74" fmla="*/ 715 w 1959"/>
                                <a:gd name="T75" fmla="*/ 1062 h 1321"/>
                                <a:gd name="T76" fmla="*/ 573 w 1959"/>
                                <a:gd name="T77" fmla="*/ 1248 h 1321"/>
                                <a:gd name="T78" fmla="*/ 515 w 1959"/>
                                <a:gd name="T79" fmla="*/ 1286 h 1321"/>
                                <a:gd name="T80" fmla="*/ 454 w 1959"/>
                                <a:gd name="T81" fmla="*/ 1314 h 1321"/>
                                <a:gd name="T82" fmla="*/ 422 w 1959"/>
                                <a:gd name="T83" fmla="*/ 1321 h 1321"/>
                                <a:gd name="T84" fmla="*/ 378 w 1959"/>
                                <a:gd name="T85" fmla="*/ 1321 h 1321"/>
                                <a:gd name="T86" fmla="*/ 191 w 1959"/>
                                <a:gd name="T87" fmla="*/ 1286 h 1321"/>
                                <a:gd name="T88" fmla="*/ 128 w 1959"/>
                                <a:gd name="T89" fmla="*/ 1274 h 1321"/>
                                <a:gd name="T90" fmla="*/ 0 w 1959"/>
                                <a:gd name="T91" fmla="*/ 1253 h 1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959" h="1321">
                                  <a:moveTo>
                                    <a:pt x="0" y="1253"/>
                                  </a:moveTo>
                                  <a:lnTo>
                                    <a:pt x="21" y="1200"/>
                                  </a:lnTo>
                                  <a:lnTo>
                                    <a:pt x="33" y="1172"/>
                                  </a:lnTo>
                                  <a:lnTo>
                                    <a:pt x="35" y="1162"/>
                                  </a:lnTo>
                                  <a:lnTo>
                                    <a:pt x="40" y="1151"/>
                                  </a:lnTo>
                                  <a:lnTo>
                                    <a:pt x="65" y="1088"/>
                                  </a:lnTo>
                                  <a:lnTo>
                                    <a:pt x="103" y="981"/>
                                  </a:lnTo>
                                  <a:lnTo>
                                    <a:pt x="114" y="941"/>
                                  </a:lnTo>
                                  <a:lnTo>
                                    <a:pt x="128" y="904"/>
                                  </a:lnTo>
                                  <a:lnTo>
                                    <a:pt x="152" y="855"/>
                                  </a:lnTo>
                                  <a:lnTo>
                                    <a:pt x="173" y="806"/>
                                  </a:lnTo>
                                  <a:lnTo>
                                    <a:pt x="182" y="790"/>
                                  </a:lnTo>
                                  <a:lnTo>
                                    <a:pt x="224" y="685"/>
                                  </a:lnTo>
                                  <a:lnTo>
                                    <a:pt x="282" y="534"/>
                                  </a:lnTo>
                                  <a:lnTo>
                                    <a:pt x="317" y="445"/>
                                  </a:lnTo>
                                  <a:lnTo>
                                    <a:pt x="336" y="392"/>
                                  </a:lnTo>
                                  <a:lnTo>
                                    <a:pt x="359" y="347"/>
                                  </a:lnTo>
                                  <a:lnTo>
                                    <a:pt x="366" y="336"/>
                                  </a:lnTo>
                                  <a:lnTo>
                                    <a:pt x="387" y="308"/>
                                  </a:lnTo>
                                  <a:lnTo>
                                    <a:pt x="447" y="222"/>
                                  </a:lnTo>
                                  <a:lnTo>
                                    <a:pt x="454" y="212"/>
                                  </a:lnTo>
                                  <a:lnTo>
                                    <a:pt x="466" y="196"/>
                                  </a:lnTo>
                                  <a:lnTo>
                                    <a:pt x="555" y="89"/>
                                  </a:lnTo>
                                  <a:lnTo>
                                    <a:pt x="622" y="0"/>
                                  </a:lnTo>
                                  <a:lnTo>
                                    <a:pt x="655" y="24"/>
                                  </a:lnTo>
                                  <a:lnTo>
                                    <a:pt x="676" y="45"/>
                                  </a:lnTo>
                                  <a:lnTo>
                                    <a:pt x="713" y="73"/>
                                  </a:lnTo>
                                  <a:lnTo>
                                    <a:pt x="755" y="108"/>
                                  </a:lnTo>
                                  <a:lnTo>
                                    <a:pt x="760" y="110"/>
                                  </a:lnTo>
                                  <a:lnTo>
                                    <a:pt x="808" y="149"/>
                                  </a:lnTo>
                                  <a:lnTo>
                                    <a:pt x="864" y="194"/>
                                  </a:lnTo>
                                  <a:lnTo>
                                    <a:pt x="932" y="250"/>
                                  </a:lnTo>
                                  <a:lnTo>
                                    <a:pt x="974" y="285"/>
                                  </a:lnTo>
                                  <a:lnTo>
                                    <a:pt x="985" y="294"/>
                                  </a:lnTo>
                                  <a:lnTo>
                                    <a:pt x="1046" y="338"/>
                                  </a:lnTo>
                                  <a:lnTo>
                                    <a:pt x="1090" y="375"/>
                                  </a:lnTo>
                                  <a:lnTo>
                                    <a:pt x="1114" y="394"/>
                                  </a:lnTo>
                                  <a:lnTo>
                                    <a:pt x="1128" y="406"/>
                                  </a:lnTo>
                                  <a:lnTo>
                                    <a:pt x="1193" y="454"/>
                                  </a:lnTo>
                                  <a:lnTo>
                                    <a:pt x="1277" y="501"/>
                                  </a:lnTo>
                                  <a:lnTo>
                                    <a:pt x="1319" y="522"/>
                                  </a:lnTo>
                                  <a:lnTo>
                                    <a:pt x="1349" y="534"/>
                                  </a:lnTo>
                                  <a:lnTo>
                                    <a:pt x="1407" y="552"/>
                                  </a:lnTo>
                                  <a:lnTo>
                                    <a:pt x="1442" y="566"/>
                                  </a:lnTo>
                                  <a:lnTo>
                                    <a:pt x="1461" y="571"/>
                                  </a:lnTo>
                                  <a:lnTo>
                                    <a:pt x="1547" y="599"/>
                                  </a:lnTo>
                                  <a:lnTo>
                                    <a:pt x="1635" y="627"/>
                                  </a:lnTo>
                                  <a:lnTo>
                                    <a:pt x="1656" y="634"/>
                                  </a:lnTo>
                                  <a:lnTo>
                                    <a:pt x="1668" y="636"/>
                                  </a:lnTo>
                                  <a:lnTo>
                                    <a:pt x="1691" y="641"/>
                                  </a:lnTo>
                                  <a:lnTo>
                                    <a:pt x="1703" y="643"/>
                                  </a:lnTo>
                                  <a:lnTo>
                                    <a:pt x="1787" y="655"/>
                                  </a:lnTo>
                                  <a:lnTo>
                                    <a:pt x="1868" y="664"/>
                                  </a:lnTo>
                                  <a:lnTo>
                                    <a:pt x="1959" y="673"/>
                                  </a:lnTo>
                                  <a:lnTo>
                                    <a:pt x="1950" y="785"/>
                                  </a:lnTo>
                                  <a:lnTo>
                                    <a:pt x="1947" y="843"/>
                                  </a:lnTo>
                                  <a:lnTo>
                                    <a:pt x="1912" y="841"/>
                                  </a:lnTo>
                                  <a:lnTo>
                                    <a:pt x="1833" y="832"/>
                                  </a:lnTo>
                                  <a:lnTo>
                                    <a:pt x="1747" y="822"/>
                                  </a:lnTo>
                                  <a:lnTo>
                                    <a:pt x="1654" y="815"/>
                                  </a:lnTo>
                                  <a:lnTo>
                                    <a:pt x="1374" y="792"/>
                                  </a:lnTo>
                                  <a:lnTo>
                                    <a:pt x="1356" y="792"/>
                                  </a:lnTo>
                                  <a:lnTo>
                                    <a:pt x="1288" y="794"/>
                                  </a:lnTo>
                                  <a:lnTo>
                                    <a:pt x="1146" y="794"/>
                                  </a:lnTo>
                                  <a:lnTo>
                                    <a:pt x="1062" y="804"/>
                                  </a:lnTo>
                                  <a:lnTo>
                                    <a:pt x="1011" y="813"/>
                                  </a:lnTo>
                                  <a:lnTo>
                                    <a:pt x="965" y="827"/>
                                  </a:lnTo>
                                  <a:lnTo>
                                    <a:pt x="937" y="839"/>
                                  </a:lnTo>
                                  <a:lnTo>
                                    <a:pt x="906" y="853"/>
                                  </a:lnTo>
                                  <a:lnTo>
                                    <a:pt x="883" y="869"/>
                                  </a:lnTo>
                                  <a:lnTo>
                                    <a:pt x="841" y="902"/>
                                  </a:lnTo>
                                  <a:lnTo>
                                    <a:pt x="818" y="925"/>
                                  </a:lnTo>
                                  <a:lnTo>
                                    <a:pt x="794" y="953"/>
                                  </a:lnTo>
                                  <a:lnTo>
                                    <a:pt x="736" y="1032"/>
                                  </a:lnTo>
                                  <a:lnTo>
                                    <a:pt x="729" y="1044"/>
                                  </a:lnTo>
                                  <a:lnTo>
                                    <a:pt x="715" y="1062"/>
                                  </a:lnTo>
                                  <a:lnTo>
                                    <a:pt x="620" y="1197"/>
                                  </a:lnTo>
                                  <a:lnTo>
                                    <a:pt x="573" y="1248"/>
                                  </a:lnTo>
                                  <a:lnTo>
                                    <a:pt x="552" y="1265"/>
                                  </a:lnTo>
                                  <a:lnTo>
                                    <a:pt x="515" y="1286"/>
                                  </a:lnTo>
                                  <a:lnTo>
                                    <a:pt x="468" y="1309"/>
                                  </a:lnTo>
                                  <a:lnTo>
                                    <a:pt x="454" y="1314"/>
                                  </a:lnTo>
                                  <a:lnTo>
                                    <a:pt x="438" y="1316"/>
                                  </a:lnTo>
                                  <a:lnTo>
                                    <a:pt x="422" y="1321"/>
                                  </a:lnTo>
                                  <a:lnTo>
                                    <a:pt x="401" y="1321"/>
                                  </a:lnTo>
                                  <a:lnTo>
                                    <a:pt x="378" y="1321"/>
                                  </a:lnTo>
                                  <a:lnTo>
                                    <a:pt x="315" y="1309"/>
                                  </a:lnTo>
                                  <a:lnTo>
                                    <a:pt x="191" y="1286"/>
                                  </a:lnTo>
                                  <a:lnTo>
                                    <a:pt x="159" y="1281"/>
                                  </a:lnTo>
                                  <a:lnTo>
                                    <a:pt x="128" y="1274"/>
                                  </a:lnTo>
                                  <a:lnTo>
                                    <a:pt x="21" y="1255"/>
                                  </a:lnTo>
                                  <a:lnTo>
                                    <a:pt x="0" y="1253"/>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19" name="その他"/>
                          <wps:cNvSpPr>
                            <a:spLocks noChangeAspect="1"/>
                          </wps:cNvSpPr>
                          <wps:spPr bwMode="auto">
                            <a:xfrm rot="20340000">
                              <a:off x="4091" y="3811"/>
                              <a:ext cx="1984" cy="599"/>
                            </a:xfrm>
                            <a:custGeom>
                              <a:avLst/>
                              <a:gdLst>
                                <a:gd name="T0" fmla="*/ 1889 w 2035"/>
                                <a:gd name="T1" fmla="*/ 337 h 615"/>
                                <a:gd name="T2" fmla="*/ 1483 w 2035"/>
                                <a:gd name="T3" fmla="*/ 386 h 615"/>
                                <a:gd name="T4" fmla="*/ 1448 w 2035"/>
                                <a:gd name="T5" fmla="*/ 393 h 615"/>
                                <a:gd name="T6" fmla="*/ 1376 w 2035"/>
                                <a:gd name="T7" fmla="*/ 428 h 615"/>
                                <a:gd name="T8" fmla="*/ 1304 w 2035"/>
                                <a:gd name="T9" fmla="*/ 465 h 615"/>
                                <a:gd name="T10" fmla="*/ 1181 w 2035"/>
                                <a:gd name="T11" fmla="*/ 512 h 615"/>
                                <a:gd name="T12" fmla="*/ 901 w 2035"/>
                                <a:gd name="T13" fmla="*/ 552 h 615"/>
                                <a:gd name="T14" fmla="*/ 696 w 2035"/>
                                <a:gd name="T15" fmla="*/ 580 h 615"/>
                                <a:gd name="T16" fmla="*/ 449 w 2035"/>
                                <a:gd name="T17" fmla="*/ 461 h 615"/>
                                <a:gd name="T18" fmla="*/ 230 w 2035"/>
                                <a:gd name="T19" fmla="*/ 568 h 615"/>
                                <a:gd name="T20" fmla="*/ 179 w 2035"/>
                                <a:gd name="T21" fmla="*/ 538 h 615"/>
                                <a:gd name="T22" fmla="*/ 118 w 2035"/>
                                <a:gd name="T23" fmla="*/ 484 h 615"/>
                                <a:gd name="T24" fmla="*/ 79 w 2035"/>
                                <a:gd name="T25" fmla="*/ 445 h 615"/>
                                <a:gd name="T26" fmla="*/ 37 w 2035"/>
                                <a:gd name="T27" fmla="*/ 389 h 615"/>
                                <a:gd name="T28" fmla="*/ 11 w 2035"/>
                                <a:gd name="T29" fmla="*/ 330 h 615"/>
                                <a:gd name="T30" fmla="*/ 0 w 2035"/>
                                <a:gd name="T31" fmla="*/ 240 h 615"/>
                                <a:gd name="T32" fmla="*/ 14 w 2035"/>
                                <a:gd name="T33" fmla="*/ 165 h 615"/>
                                <a:gd name="T34" fmla="*/ 256 w 2035"/>
                                <a:gd name="T35" fmla="*/ 205 h 615"/>
                                <a:gd name="T36" fmla="*/ 503 w 2035"/>
                                <a:gd name="T37" fmla="*/ 286 h 615"/>
                                <a:gd name="T38" fmla="*/ 631 w 2035"/>
                                <a:gd name="T39" fmla="*/ 314 h 615"/>
                                <a:gd name="T40" fmla="*/ 717 w 2035"/>
                                <a:gd name="T41" fmla="*/ 272 h 615"/>
                                <a:gd name="T42" fmla="*/ 764 w 2035"/>
                                <a:gd name="T43" fmla="*/ 258 h 615"/>
                                <a:gd name="T44" fmla="*/ 864 w 2035"/>
                                <a:gd name="T45" fmla="*/ 263 h 615"/>
                                <a:gd name="T46" fmla="*/ 920 w 2035"/>
                                <a:gd name="T47" fmla="*/ 279 h 615"/>
                                <a:gd name="T48" fmla="*/ 1069 w 2035"/>
                                <a:gd name="T49" fmla="*/ 275 h 615"/>
                                <a:gd name="T50" fmla="*/ 1236 w 2035"/>
                                <a:gd name="T51" fmla="*/ 188 h 615"/>
                                <a:gd name="T52" fmla="*/ 1325 w 2035"/>
                                <a:gd name="T53" fmla="*/ 114 h 615"/>
                                <a:gd name="T54" fmla="*/ 1455 w 2035"/>
                                <a:gd name="T55" fmla="*/ 56 h 615"/>
                                <a:gd name="T56" fmla="*/ 1495 w 2035"/>
                                <a:gd name="T57" fmla="*/ 42 h 615"/>
                                <a:gd name="T58" fmla="*/ 1549 w 2035"/>
                                <a:gd name="T59" fmla="*/ 28 h 615"/>
                                <a:gd name="T60" fmla="*/ 1579 w 2035"/>
                                <a:gd name="T61" fmla="*/ 23 h 615"/>
                                <a:gd name="T62" fmla="*/ 1604 w 2035"/>
                                <a:gd name="T63" fmla="*/ 18 h 615"/>
                                <a:gd name="T64" fmla="*/ 1632 w 2035"/>
                                <a:gd name="T65" fmla="*/ 18 h 615"/>
                                <a:gd name="T66" fmla="*/ 1698 w 2035"/>
                                <a:gd name="T67" fmla="*/ 14 h 615"/>
                                <a:gd name="T68" fmla="*/ 1758 w 2035"/>
                                <a:gd name="T69" fmla="*/ 9 h 615"/>
                                <a:gd name="T70" fmla="*/ 1837 w 2035"/>
                                <a:gd name="T71" fmla="*/ 2 h 615"/>
                                <a:gd name="T72" fmla="*/ 1879 w 2035"/>
                                <a:gd name="T73" fmla="*/ 0 h 615"/>
                                <a:gd name="T74" fmla="*/ 1942 w 2035"/>
                                <a:gd name="T75" fmla="*/ 7 h 615"/>
                                <a:gd name="T76" fmla="*/ 2005 w 2035"/>
                                <a:gd name="T77" fmla="*/ 21 h 615"/>
                                <a:gd name="T78" fmla="*/ 2024 w 2035"/>
                                <a:gd name="T79" fmla="*/ 70 h 615"/>
                                <a:gd name="T80" fmla="*/ 1961 w 2035"/>
                                <a:gd name="T81" fmla="*/ 240 h 615"/>
                                <a:gd name="T82" fmla="*/ 1954 w 2035"/>
                                <a:gd name="T83" fmla="*/ 261 h 615"/>
                                <a:gd name="T84" fmla="*/ 1921 w 2035"/>
                                <a:gd name="T85" fmla="*/ 342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35" h="615">
                                  <a:moveTo>
                                    <a:pt x="1921" y="342"/>
                                  </a:moveTo>
                                  <a:lnTo>
                                    <a:pt x="1889" y="337"/>
                                  </a:lnTo>
                                  <a:lnTo>
                                    <a:pt x="1551" y="377"/>
                                  </a:lnTo>
                                  <a:lnTo>
                                    <a:pt x="1483" y="386"/>
                                  </a:lnTo>
                                  <a:lnTo>
                                    <a:pt x="1462" y="391"/>
                                  </a:lnTo>
                                  <a:lnTo>
                                    <a:pt x="1448" y="393"/>
                                  </a:lnTo>
                                  <a:lnTo>
                                    <a:pt x="1406" y="414"/>
                                  </a:lnTo>
                                  <a:lnTo>
                                    <a:pt x="1376" y="428"/>
                                  </a:lnTo>
                                  <a:lnTo>
                                    <a:pt x="1337" y="449"/>
                                  </a:lnTo>
                                  <a:lnTo>
                                    <a:pt x="1304" y="465"/>
                                  </a:lnTo>
                                  <a:lnTo>
                                    <a:pt x="1253" y="496"/>
                                  </a:lnTo>
                                  <a:lnTo>
                                    <a:pt x="1181" y="512"/>
                                  </a:lnTo>
                                  <a:lnTo>
                                    <a:pt x="1174" y="512"/>
                                  </a:lnTo>
                                  <a:lnTo>
                                    <a:pt x="901" y="552"/>
                                  </a:lnTo>
                                  <a:lnTo>
                                    <a:pt x="733" y="573"/>
                                  </a:lnTo>
                                  <a:lnTo>
                                    <a:pt x="696" y="580"/>
                                  </a:lnTo>
                                  <a:lnTo>
                                    <a:pt x="440" y="615"/>
                                  </a:lnTo>
                                  <a:lnTo>
                                    <a:pt x="449" y="461"/>
                                  </a:lnTo>
                                  <a:lnTo>
                                    <a:pt x="319" y="440"/>
                                  </a:lnTo>
                                  <a:lnTo>
                                    <a:pt x="230" y="568"/>
                                  </a:lnTo>
                                  <a:lnTo>
                                    <a:pt x="202" y="554"/>
                                  </a:lnTo>
                                  <a:lnTo>
                                    <a:pt x="179" y="538"/>
                                  </a:lnTo>
                                  <a:lnTo>
                                    <a:pt x="151" y="512"/>
                                  </a:lnTo>
                                  <a:lnTo>
                                    <a:pt x="118" y="484"/>
                                  </a:lnTo>
                                  <a:lnTo>
                                    <a:pt x="100" y="465"/>
                                  </a:lnTo>
                                  <a:lnTo>
                                    <a:pt x="79" y="445"/>
                                  </a:lnTo>
                                  <a:lnTo>
                                    <a:pt x="56" y="414"/>
                                  </a:lnTo>
                                  <a:lnTo>
                                    <a:pt x="37" y="389"/>
                                  </a:lnTo>
                                  <a:lnTo>
                                    <a:pt x="23" y="363"/>
                                  </a:lnTo>
                                  <a:lnTo>
                                    <a:pt x="11" y="330"/>
                                  </a:lnTo>
                                  <a:lnTo>
                                    <a:pt x="2" y="282"/>
                                  </a:lnTo>
                                  <a:lnTo>
                                    <a:pt x="0" y="240"/>
                                  </a:lnTo>
                                  <a:lnTo>
                                    <a:pt x="4" y="209"/>
                                  </a:lnTo>
                                  <a:lnTo>
                                    <a:pt x="14" y="165"/>
                                  </a:lnTo>
                                  <a:lnTo>
                                    <a:pt x="23" y="133"/>
                                  </a:lnTo>
                                  <a:lnTo>
                                    <a:pt x="256" y="205"/>
                                  </a:lnTo>
                                  <a:lnTo>
                                    <a:pt x="428" y="258"/>
                                  </a:lnTo>
                                  <a:lnTo>
                                    <a:pt x="503" y="286"/>
                                  </a:lnTo>
                                  <a:lnTo>
                                    <a:pt x="594" y="310"/>
                                  </a:lnTo>
                                  <a:lnTo>
                                    <a:pt x="631" y="314"/>
                                  </a:lnTo>
                                  <a:lnTo>
                                    <a:pt x="661" y="300"/>
                                  </a:lnTo>
                                  <a:lnTo>
                                    <a:pt x="717" y="272"/>
                                  </a:lnTo>
                                  <a:lnTo>
                                    <a:pt x="747" y="263"/>
                                  </a:lnTo>
                                  <a:lnTo>
                                    <a:pt x="764" y="258"/>
                                  </a:lnTo>
                                  <a:lnTo>
                                    <a:pt x="822" y="258"/>
                                  </a:lnTo>
                                  <a:lnTo>
                                    <a:pt x="864" y="263"/>
                                  </a:lnTo>
                                  <a:lnTo>
                                    <a:pt x="878" y="265"/>
                                  </a:lnTo>
                                  <a:lnTo>
                                    <a:pt x="920" y="279"/>
                                  </a:lnTo>
                                  <a:lnTo>
                                    <a:pt x="952" y="289"/>
                                  </a:lnTo>
                                  <a:lnTo>
                                    <a:pt x="1069" y="275"/>
                                  </a:lnTo>
                                  <a:lnTo>
                                    <a:pt x="1087" y="270"/>
                                  </a:lnTo>
                                  <a:lnTo>
                                    <a:pt x="1236" y="188"/>
                                  </a:lnTo>
                                  <a:lnTo>
                                    <a:pt x="1306" y="130"/>
                                  </a:lnTo>
                                  <a:lnTo>
                                    <a:pt x="1325" y="114"/>
                                  </a:lnTo>
                                  <a:lnTo>
                                    <a:pt x="1367" y="93"/>
                                  </a:lnTo>
                                  <a:lnTo>
                                    <a:pt x="1455" y="56"/>
                                  </a:lnTo>
                                  <a:lnTo>
                                    <a:pt x="1465" y="51"/>
                                  </a:lnTo>
                                  <a:lnTo>
                                    <a:pt x="1495" y="42"/>
                                  </a:lnTo>
                                  <a:lnTo>
                                    <a:pt x="1516" y="35"/>
                                  </a:lnTo>
                                  <a:lnTo>
                                    <a:pt x="1549" y="28"/>
                                  </a:lnTo>
                                  <a:lnTo>
                                    <a:pt x="1565" y="23"/>
                                  </a:lnTo>
                                  <a:lnTo>
                                    <a:pt x="1579" y="23"/>
                                  </a:lnTo>
                                  <a:lnTo>
                                    <a:pt x="1595" y="21"/>
                                  </a:lnTo>
                                  <a:lnTo>
                                    <a:pt x="1604" y="18"/>
                                  </a:lnTo>
                                  <a:lnTo>
                                    <a:pt x="1623" y="18"/>
                                  </a:lnTo>
                                  <a:lnTo>
                                    <a:pt x="1632" y="18"/>
                                  </a:lnTo>
                                  <a:lnTo>
                                    <a:pt x="1677" y="14"/>
                                  </a:lnTo>
                                  <a:lnTo>
                                    <a:pt x="1698" y="14"/>
                                  </a:lnTo>
                                  <a:lnTo>
                                    <a:pt x="1707" y="14"/>
                                  </a:lnTo>
                                  <a:lnTo>
                                    <a:pt x="1758" y="9"/>
                                  </a:lnTo>
                                  <a:lnTo>
                                    <a:pt x="1802" y="4"/>
                                  </a:lnTo>
                                  <a:lnTo>
                                    <a:pt x="1837" y="2"/>
                                  </a:lnTo>
                                  <a:lnTo>
                                    <a:pt x="1856" y="0"/>
                                  </a:lnTo>
                                  <a:lnTo>
                                    <a:pt x="1879" y="0"/>
                                  </a:lnTo>
                                  <a:lnTo>
                                    <a:pt x="1907" y="2"/>
                                  </a:lnTo>
                                  <a:lnTo>
                                    <a:pt x="1942" y="7"/>
                                  </a:lnTo>
                                  <a:lnTo>
                                    <a:pt x="1972" y="14"/>
                                  </a:lnTo>
                                  <a:lnTo>
                                    <a:pt x="2005" y="21"/>
                                  </a:lnTo>
                                  <a:lnTo>
                                    <a:pt x="2035" y="30"/>
                                  </a:lnTo>
                                  <a:lnTo>
                                    <a:pt x="2024" y="70"/>
                                  </a:lnTo>
                                  <a:lnTo>
                                    <a:pt x="1986" y="177"/>
                                  </a:lnTo>
                                  <a:lnTo>
                                    <a:pt x="1961" y="240"/>
                                  </a:lnTo>
                                  <a:lnTo>
                                    <a:pt x="1959" y="249"/>
                                  </a:lnTo>
                                  <a:lnTo>
                                    <a:pt x="1954" y="261"/>
                                  </a:lnTo>
                                  <a:lnTo>
                                    <a:pt x="1942" y="289"/>
                                  </a:lnTo>
                                  <a:lnTo>
                                    <a:pt x="1921" y="342"/>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20" name="その他"/>
                          <wps:cNvSpPr>
                            <a:spLocks noChangeAspect="1"/>
                          </wps:cNvSpPr>
                          <wps:spPr bwMode="auto">
                            <a:xfrm>
                              <a:off x="4778" y="3829"/>
                              <a:ext cx="1148" cy="1708"/>
                            </a:xfrm>
                            <a:custGeom>
                              <a:avLst/>
                              <a:gdLst>
                                <a:gd name="T0" fmla="*/ 1146 w 1148"/>
                                <a:gd name="T1" fmla="*/ 45 h 1708"/>
                                <a:gd name="T2" fmla="*/ 1145 w 1148"/>
                                <a:gd name="T3" fmla="*/ 85 h 1708"/>
                                <a:gd name="T4" fmla="*/ 1148 w 1148"/>
                                <a:gd name="T5" fmla="*/ 233 h 1708"/>
                                <a:gd name="T6" fmla="*/ 1143 w 1148"/>
                                <a:gd name="T7" fmla="*/ 329 h 1708"/>
                                <a:gd name="T8" fmla="*/ 1144 w 1148"/>
                                <a:gd name="T9" fmla="*/ 617 h 1708"/>
                                <a:gd name="T10" fmla="*/ 1144 w 1148"/>
                                <a:gd name="T11" fmla="*/ 705 h 1708"/>
                                <a:gd name="T12" fmla="*/ 1141 w 1148"/>
                                <a:gd name="T13" fmla="*/ 864 h 1708"/>
                                <a:gd name="T14" fmla="*/ 1141 w 1148"/>
                                <a:gd name="T15" fmla="*/ 940 h 1708"/>
                                <a:gd name="T16" fmla="*/ 1139 w 1148"/>
                                <a:gd name="T17" fmla="*/ 1068 h 1708"/>
                                <a:gd name="T18" fmla="*/ 1137 w 1148"/>
                                <a:gd name="T19" fmla="*/ 1303 h 1708"/>
                                <a:gd name="T20" fmla="*/ 1143 w 1148"/>
                                <a:gd name="T21" fmla="*/ 1455 h 1708"/>
                                <a:gd name="T22" fmla="*/ 1043 w 1148"/>
                                <a:gd name="T23" fmla="*/ 1524 h 1708"/>
                                <a:gd name="T24" fmla="*/ 938 w 1148"/>
                                <a:gd name="T25" fmla="*/ 1593 h 1708"/>
                                <a:gd name="T26" fmla="*/ 725 w 1148"/>
                                <a:gd name="T27" fmla="*/ 1690 h 1708"/>
                                <a:gd name="T28" fmla="*/ 486 w 1148"/>
                                <a:gd name="T29" fmla="*/ 1596 h 1708"/>
                                <a:gd name="T30" fmla="*/ 435 w 1148"/>
                                <a:gd name="T31" fmla="*/ 1574 h 1708"/>
                                <a:gd name="T32" fmla="*/ 317 w 1148"/>
                                <a:gd name="T33" fmla="*/ 1572 h 1708"/>
                                <a:gd name="T34" fmla="*/ 241 w 1148"/>
                                <a:gd name="T35" fmla="*/ 1562 h 1708"/>
                                <a:gd name="T36" fmla="*/ 160 w 1148"/>
                                <a:gd name="T37" fmla="*/ 1581 h 1708"/>
                                <a:gd name="T38" fmla="*/ 113 w 1148"/>
                                <a:gd name="T39" fmla="*/ 1606 h 1708"/>
                                <a:gd name="T40" fmla="*/ 66 w 1148"/>
                                <a:gd name="T41" fmla="*/ 1641 h 1708"/>
                                <a:gd name="T42" fmla="*/ 27 w 1148"/>
                                <a:gd name="T43" fmla="*/ 1655 h 1708"/>
                                <a:gd name="T44" fmla="*/ 0 w 1148"/>
                                <a:gd name="T45" fmla="*/ 1578 h 1708"/>
                                <a:gd name="T46" fmla="*/ 15 w 1148"/>
                                <a:gd name="T47" fmla="*/ 1551 h 1708"/>
                                <a:gd name="T48" fmla="*/ 97 w 1148"/>
                                <a:gd name="T49" fmla="*/ 1505 h 1708"/>
                                <a:gd name="T50" fmla="*/ 130 w 1148"/>
                                <a:gd name="T51" fmla="*/ 1453 h 1708"/>
                                <a:gd name="T52" fmla="*/ 149 w 1148"/>
                                <a:gd name="T53" fmla="*/ 1392 h 1708"/>
                                <a:gd name="T54" fmla="*/ 119 w 1148"/>
                                <a:gd name="T55" fmla="*/ 1367 h 1708"/>
                                <a:gd name="T56" fmla="*/ 116 w 1148"/>
                                <a:gd name="T57" fmla="*/ 1359 h 1708"/>
                                <a:gd name="T58" fmla="*/ 145 w 1148"/>
                                <a:gd name="T59" fmla="*/ 1286 h 1708"/>
                                <a:gd name="T60" fmla="*/ 200 w 1148"/>
                                <a:gd name="T61" fmla="*/ 1057 h 1708"/>
                                <a:gd name="T62" fmla="*/ 254 w 1148"/>
                                <a:gd name="T63" fmla="*/ 905 h 1708"/>
                                <a:gd name="T64" fmla="*/ 201 w 1148"/>
                                <a:gd name="T65" fmla="*/ 875 h 1708"/>
                                <a:gd name="T66" fmla="*/ 147 w 1148"/>
                                <a:gd name="T67" fmla="*/ 885 h 1708"/>
                                <a:gd name="T68" fmla="*/ 59 w 1148"/>
                                <a:gd name="T69" fmla="*/ 923 h 1708"/>
                                <a:gd name="T70" fmla="*/ 52 w 1148"/>
                                <a:gd name="T71" fmla="*/ 856 h 1708"/>
                                <a:gd name="T72" fmla="*/ 79 w 1148"/>
                                <a:gd name="T73" fmla="*/ 752 h 1708"/>
                                <a:gd name="T74" fmla="*/ 52 w 1148"/>
                                <a:gd name="T75" fmla="*/ 691 h 1708"/>
                                <a:gd name="T76" fmla="*/ 287 w 1148"/>
                                <a:gd name="T77" fmla="*/ 549 h 1708"/>
                                <a:gd name="T78" fmla="*/ 528 w 1148"/>
                                <a:gd name="T79" fmla="*/ 415 h 1708"/>
                                <a:gd name="T80" fmla="*/ 624 w 1148"/>
                                <a:gd name="T81" fmla="*/ 329 h 1708"/>
                                <a:gd name="T82" fmla="*/ 677 w 1148"/>
                                <a:gd name="T83" fmla="*/ 269 h 1708"/>
                                <a:gd name="T84" fmla="*/ 729 w 1148"/>
                                <a:gd name="T85" fmla="*/ 212 h 1708"/>
                                <a:gd name="T86" fmla="*/ 759 w 1148"/>
                                <a:gd name="T87" fmla="*/ 194 h 1708"/>
                                <a:gd name="T88" fmla="*/ 1113 w 1148"/>
                                <a:gd name="T89" fmla="*/ 7 h 1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48" h="1708">
                                  <a:moveTo>
                                    <a:pt x="1144" y="0"/>
                                  </a:moveTo>
                                  <a:lnTo>
                                    <a:pt x="1146" y="45"/>
                                  </a:lnTo>
                                  <a:lnTo>
                                    <a:pt x="1145" y="67"/>
                                  </a:lnTo>
                                  <a:lnTo>
                                    <a:pt x="1145" y="85"/>
                                  </a:lnTo>
                                  <a:lnTo>
                                    <a:pt x="1145" y="157"/>
                                  </a:lnTo>
                                  <a:lnTo>
                                    <a:pt x="1148" y="233"/>
                                  </a:lnTo>
                                  <a:lnTo>
                                    <a:pt x="1147" y="238"/>
                                  </a:lnTo>
                                  <a:lnTo>
                                    <a:pt x="1143" y="329"/>
                                  </a:lnTo>
                                  <a:lnTo>
                                    <a:pt x="1140" y="455"/>
                                  </a:lnTo>
                                  <a:lnTo>
                                    <a:pt x="1144" y="617"/>
                                  </a:lnTo>
                                  <a:lnTo>
                                    <a:pt x="1143" y="697"/>
                                  </a:lnTo>
                                  <a:lnTo>
                                    <a:pt x="1144" y="705"/>
                                  </a:lnTo>
                                  <a:lnTo>
                                    <a:pt x="1141" y="744"/>
                                  </a:lnTo>
                                  <a:lnTo>
                                    <a:pt x="1141" y="864"/>
                                  </a:lnTo>
                                  <a:lnTo>
                                    <a:pt x="1142" y="904"/>
                                  </a:lnTo>
                                  <a:lnTo>
                                    <a:pt x="1141" y="940"/>
                                  </a:lnTo>
                                  <a:lnTo>
                                    <a:pt x="1139" y="1032"/>
                                  </a:lnTo>
                                  <a:lnTo>
                                    <a:pt x="1139" y="1068"/>
                                  </a:lnTo>
                                  <a:lnTo>
                                    <a:pt x="1139" y="1075"/>
                                  </a:lnTo>
                                  <a:lnTo>
                                    <a:pt x="1137" y="1303"/>
                                  </a:lnTo>
                                  <a:lnTo>
                                    <a:pt x="1142" y="1406"/>
                                  </a:lnTo>
                                  <a:lnTo>
                                    <a:pt x="1143" y="1455"/>
                                  </a:lnTo>
                                  <a:lnTo>
                                    <a:pt x="1073" y="1506"/>
                                  </a:lnTo>
                                  <a:lnTo>
                                    <a:pt x="1043" y="1524"/>
                                  </a:lnTo>
                                  <a:lnTo>
                                    <a:pt x="967" y="1573"/>
                                  </a:lnTo>
                                  <a:lnTo>
                                    <a:pt x="938" y="1593"/>
                                  </a:lnTo>
                                  <a:lnTo>
                                    <a:pt x="760" y="1708"/>
                                  </a:lnTo>
                                  <a:lnTo>
                                    <a:pt x="725" y="1690"/>
                                  </a:lnTo>
                                  <a:lnTo>
                                    <a:pt x="518" y="1614"/>
                                  </a:lnTo>
                                  <a:lnTo>
                                    <a:pt x="486" y="1596"/>
                                  </a:lnTo>
                                  <a:lnTo>
                                    <a:pt x="452" y="1579"/>
                                  </a:lnTo>
                                  <a:lnTo>
                                    <a:pt x="435" y="1574"/>
                                  </a:lnTo>
                                  <a:lnTo>
                                    <a:pt x="401" y="1573"/>
                                  </a:lnTo>
                                  <a:lnTo>
                                    <a:pt x="317" y="1572"/>
                                  </a:lnTo>
                                  <a:lnTo>
                                    <a:pt x="278" y="1570"/>
                                  </a:lnTo>
                                  <a:lnTo>
                                    <a:pt x="241" y="1562"/>
                                  </a:lnTo>
                                  <a:lnTo>
                                    <a:pt x="181" y="1578"/>
                                  </a:lnTo>
                                  <a:lnTo>
                                    <a:pt x="160" y="1581"/>
                                  </a:lnTo>
                                  <a:lnTo>
                                    <a:pt x="140" y="1594"/>
                                  </a:lnTo>
                                  <a:lnTo>
                                    <a:pt x="113" y="1606"/>
                                  </a:lnTo>
                                  <a:lnTo>
                                    <a:pt x="82" y="1633"/>
                                  </a:lnTo>
                                  <a:lnTo>
                                    <a:pt x="66" y="1641"/>
                                  </a:lnTo>
                                  <a:lnTo>
                                    <a:pt x="40" y="1654"/>
                                  </a:lnTo>
                                  <a:lnTo>
                                    <a:pt x="27" y="1655"/>
                                  </a:lnTo>
                                  <a:lnTo>
                                    <a:pt x="16" y="1629"/>
                                  </a:lnTo>
                                  <a:lnTo>
                                    <a:pt x="0" y="1578"/>
                                  </a:lnTo>
                                  <a:lnTo>
                                    <a:pt x="13" y="1554"/>
                                  </a:lnTo>
                                  <a:lnTo>
                                    <a:pt x="15" y="1551"/>
                                  </a:lnTo>
                                  <a:lnTo>
                                    <a:pt x="28" y="1543"/>
                                  </a:lnTo>
                                  <a:lnTo>
                                    <a:pt x="97" y="1505"/>
                                  </a:lnTo>
                                  <a:lnTo>
                                    <a:pt x="102" y="1500"/>
                                  </a:lnTo>
                                  <a:lnTo>
                                    <a:pt x="130" y="1453"/>
                                  </a:lnTo>
                                  <a:lnTo>
                                    <a:pt x="134" y="1413"/>
                                  </a:lnTo>
                                  <a:lnTo>
                                    <a:pt x="149" y="1392"/>
                                  </a:lnTo>
                                  <a:lnTo>
                                    <a:pt x="147" y="1386"/>
                                  </a:lnTo>
                                  <a:lnTo>
                                    <a:pt x="119" y="1367"/>
                                  </a:lnTo>
                                  <a:lnTo>
                                    <a:pt x="115" y="1363"/>
                                  </a:lnTo>
                                  <a:lnTo>
                                    <a:pt x="116" y="1359"/>
                                  </a:lnTo>
                                  <a:lnTo>
                                    <a:pt x="120" y="1331"/>
                                  </a:lnTo>
                                  <a:lnTo>
                                    <a:pt x="145" y="1286"/>
                                  </a:lnTo>
                                  <a:lnTo>
                                    <a:pt x="157" y="1148"/>
                                  </a:lnTo>
                                  <a:lnTo>
                                    <a:pt x="200" y="1057"/>
                                  </a:lnTo>
                                  <a:lnTo>
                                    <a:pt x="217" y="998"/>
                                  </a:lnTo>
                                  <a:lnTo>
                                    <a:pt x="254" y="905"/>
                                  </a:lnTo>
                                  <a:lnTo>
                                    <a:pt x="240" y="860"/>
                                  </a:lnTo>
                                  <a:lnTo>
                                    <a:pt x="201" y="875"/>
                                  </a:lnTo>
                                  <a:lnTo>
                                    <a:pt x="154" y="883"/>
                                  </a:lnTo>
                                  <a:lnTo>
                                    <a:pt x="147" y="885"/>
                                  </a:lnTo>
                                  <a:lnTo>
                                    <a:pt x="129" y="889"/>
                                  </a:lnTo>
                                  <a:lnTo>
                                    <a:pt x="59" y="923"/>
                                  </a:lnTo>
                                  <a:lnTo>
                                    <a:pt x="37" y="871"/>
                                  </a:lnTo>
                                  <a:lnTo>
                                    <a:pt x="52" y="856"/>
                                  </a:lnTo>
                                  <a:lnTo>
                                    <a:pt x="32" y="764"/>
                                  </a:lnTo>
                                  <a:lnTo>
                                    <a:pt x="79" y="752"/>
                                  </a:lnTo>
                                  <a:lnTo>
                                    <a:pt x="82" y="740"/>
                                  </a:lnTo>
                                  <a:lnTo>
                                    <a:pt x="52" y="691"/>
                                  </a:lnTo>
                                  <a:lnTo>
                                    <a:pt x="140" y="627"/>
                                  </a:lnTo>
                                  <a:lnTo>
                                    <a:pt x="287" y="549"/>
                                  </a:lnTo>
                                  <a:lnTo>
                                    <a:pt x="521" y="417"/>
                                  </a:lnTo>
                                  <a:lnTo>
                                    <a:pt x="528" y="415"/>
                                  </a:lnTo>
                                  <a:lnTo>
                                    <a:pt x="588" y="375"/>
                                  </a:lnTo>
                                  <a:lnTo>
                                    <a:pt x="624" y="329"/>
                                  </a:lnTo>
                                  <a:lnTo>
                                    <a:pt x="648" y="302"/>
                                  </a:lnTo>
                                  <a:lnTo>
                                    <a:pt x="677" y="269"/>
                                  </a:lnTo>
                                  <a:lnTo>
                                    <a:pt x="699" y="247"/>
                                  </a:lnTo>
                                  <a:lnTo>
                                    <a:pt x="729" y="212"/>
                                  </a:lnTo>
                                  <a:lnTo>
                                    <a:pt x="742" y="205"/>
                                  </a:lnTo>
                                  <a:lnTo>
                                    <a:pt x="759" y="194"/>
                                  </a:lnTo>
                                  <a:lnTo>
                                    <a:pt x="818" y="161"/>
                                  </a:lnTo>
                                  <a:lnTo>
                                    <a:pt x="1113" y="7"/>
                                  </a:lnTo>
                                  <a:lnTo>
                                    <a:pt x="1144" y="0"/>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21" name="その他"/>
                          <wps:cNvSpPr>
                            <a:spLocks noChangeAspect="1"/>
                          </wps:cNvSpPr>
                          <wps:spPr bwMode="auto">
                            <a:xfrm rot="20340000">
                              <a:off x="3823" y="2710"/>
                              <a:ext cx="2515" cy="1357"/>
                            </a:xfrm>
                            <a:custGeom>
                              <a:avLst/>
                              <a:gdLst>
                                <a:gd name="T0" fmla="*/ 1987 w 2525"/>
                                <a:gd name="T1" fmla="*/ 1069 h 1362"/>
                                <a:gd name="T2" fmla="*/ 1924 w 2525"/>
                                <a:gd name="T3" fmla="*/ 1055 h 1362"/>
                                <a:gd name="T4" fmla="*/ 1861 w 2525"/>
                                <a:gd name="T5" fmla="*/ 1048 h 1362"/>
                                <a:gd name="T6" fmla="*/ 1819 w 2525"/>
                                <a:gd name="T7" fmla="*/ 1050 h 1362"/>
                                <a:gd name="T8" fmla="*/ 1740 w 2525"/>
                                <a:gd name="T9" fmla="*/ 1057 h 1362"/>
                                <a:gd name="T10" fmla="*/ 1680 w 2525"/>
                                <a:gd name="T11" fmla="*/ 1062 h 1362"/>
                                <a:gd name="T12" fmla="*/ 1619 w 2525"/>
                                <a:gd name="T13" fmla="*/ 1064 h 1362"/>
                                <a:gd name="T14" fmla="*/ 1586 w 2525"/>
                                <a:gd name="T15" fmla="*/ 1066 h 1362"/>
                                <a:gd name="T16" fmla="*/ 1561 w 2525"/>
                                <a:gd name="T17" fmla="*/ 1071 h 1362"/>
                                <a:gd name="T18" fmla="*/ 1531 w 2525"/>
                                <a:gd name="T19" fmla="*/ 1076 h 1362"/>
                                <a:gd name="T20" fmla="*/ 1477 w 2525"/>
                                <a:gd name="T21" fmla="*/ 1090 h 1362"/>
                                <a:gd name="T22" fmla="*/ 1437 w 2525"/>
                                <a:gd name="T23" fmla="*/ 1104 h 1362"/>
                                <a:gd name="T24" fmla="*/ 1307 w 2525"/>
                                <a:gd name="T25" fmla="*/ 1162 h 1362"/>
                                <a:gd name="T26" fmla="*/ 1218 w 2525"/>
                                <a:gd name="T27" fmla="*/ 1236 h 1362"/>
                                <a:gd name="T28" fmla="*/ 1051 w 2525"/>
                                <a:gd name="T29" fmla="*/ 1323 h 1362"/>
                                <a:gd name="T30" fmla="*/ 902 w 2525"/>
                                <a:gd name="T31" fmla="*/ 1327 h 1362"/>
                                <a:gd name="T32" fmla="*/ 846 w 2525"/>
                                <a:gd name="T33" fmla="*/ 1311 h 1362"/>
                                <a:gd name="T34" fmla="*/ 746 w 2525"/>
                                <a:gd name="T35" fmla="*/ 1306 h 1362"/>
                                <a:gd name="T36" fmla="*/ 699 w 2525"/>
                                <a:gd name="T37" fmla="*/ 1320 h 1362"/>
                                <a:gd name="T38" fmla="*/ 613 w 2525"/>
                                <a:gd name="T39" fmla="*/ 1362 h 1362"/>
                                <a:gd name="T40" fmla="*/ 485 w 2525"/>
                                <a:gd name="T41" fmla="*/ 1334 h 1362"/>
                                <a:gd name="T42" fmla="*/ 238 w 2525"/>
                                <a:gd name="T43" fmla="*/ 1253 h 1362"/>
                                <a:gd name="T44" fmla="*/ 17 w 2525"/>
                                <a:gd name="T45" fmla="*/ 1162 h 1362"/>
                                <a:gd name="T46" fmla="*/ 82 w 2525"/>
                                <a:gd name="T47" fmla="*/ 1043 h 1362"/>
                                <a:gd name="T48" fmla="*/ 114 w 2525"/>
                                <a:gd name="T49" fmla="*/ 952 h 1362"/>
                                <a:gd name="T50" fmla="*/ 105 w 2525"/>
                                <a:gd name="T51" fmla="*/ 906 h 1362"/>
                                <a:gd name="T52" fmla="*/ 75 w 2525"/>
                                <a:gd name="T53" fmla="*/ 855 h 1362"/>
                                <a:gd name="T54" fmla="*/ 26 w 2525"/>
                                <a:gd name="T55" fmla="*/ 787 h 1362"/>
                                <a:gd name="T56" fmla="*/ 0 w 2525"/>
                                <a:gd name="T57" fmla="*/ 703 h 1362"/>
                                <a:gd name="T58" fmla="*/ 70 w 2525"/>
                                <a:gd name="T59" fmla="*/ 708 h 1362"/>
                                <a:gd name="T60" fmla="*/ 147 w 2525"/>
                                <a:gd name="T61" fmla="*/ 741 h 1362"/>
                                <a:gd name="T62" fmla="*/ 196 w 2525"/>
                                <a:gd name="T63" fmla="*/ 759 h 1362"/>
                                <a:gd name="T64" fmla="*/ 559 w 2525"/>
                                <a:gd name="T65" fmla="*/ 808 h 1362"/>
                                <a:gd name="T66" fmla="*/ 599 w 2525"/>
                                <a:gd name="T67" fmla="*/ 831 h 1362"/>
                                <a:gd name="T68" fmla="*/ 853 w 2525"/>
                                <a:gd name="T69" fmla="*/ 810 h 1362"/>
                                <a:gd name="T70" fmla="*/ 1032 w 2525"/>
                                <a:gd name="T71" fmla="*/ 759 h 1362"/>
                                <a:gd name="T72" fmla="*/ 1170 w 2525"/>
                                <a:gd name="T73" fmla="*/ 682 h 1362"/>
                                <a:gd name="T74" fmla="*/ 1186 w 2525"/>
                                <a:gd name="T75" fmla="*/ 617 h 1362"/>
                                <a:gd name="T76" fmla="*/ 1242 w 2525"/>
                                <a:gd name="T77" fmla="*/ 540 h 1362"/>
                                <a:gd name="T78" fmla="*/ 1288 w 2525"/>
                                <a:gd name="T79" fmla="*/ 510 h 1362"/>
                                <a:gd name="T80" fmla="*/ 1386 w 2525"/>
                                <a:gd name="T81" fmla="*/ 454 h 1362"/>
                                <a:gd name="T82" fmla="*/ 1496 w 2525"/>
                                <a:gd name="T83" fmla="*/ 391 h 1362"/>
                                <a:gd name="T84" fmla="*/ 1596 w 2525"/>
                                <a:gd name="T85" fmla="*/ 347 h 1362"/>
                                <a:gd name="T86" fmla="*/ 1789 w 2525"/>
                                <a:gd name="T87" fmla="*/ 221 h 1362"/>
                                <a:gd name="T88" fmla="*/ 1854 w 2525"/>
                                <a:gd name="T89" fmla="*/ 189 h 1362"/>
                                <a:gd name="T90" fmla="*/ 2043 w 2525"/>
                                <a:gd name="T91" fmla="*/ 54 h 1362"/>
                                <a:gd name="T92" fmla="*/ 2085 w 2525"/>
                                <a:gd name="T93" fmla="*/ 28 h 1362"/>
                                <a:gd name="T94" fmla="*/ 2162 w 2525"/>
                                <a:gd name="T95" fmla="*/ 5 h 1362"/>
                                <a:gd name="T96" fmla="*/ 2236 w 2525"/>
                                <a:gd name="T97" fmla="*/ 0 h 1362"/>
                                <a:gd name="T98" fmla="*/ 2311 w 2525"/>
                                <a:gd name="T99" fmla="*/ 14 h 1362"/>
                                <a:gd name="T100" fmla="*/ 2399 w 2525"/>
                                <a:gd name="T101" fmla="*/ 37 h 1362"/>
                                <a:gd name="T102" fmla="*/ 2458 w 2525"/>
                                <a:gd name="T103" fmla="*/ 226 h 1362"/>
                                <a:gd name="T104" fmla="*/ 2357 w 2525"/>
                                <a:gd name="T105" fmla="*/ 349 h 1362"/>
                                <a:gd name="T106" fmla="*/ 2290 w 2525"/>
                                <a:gd name="T107" fmla="*/ 445 h 1362"/>
                                <a:gd name="T108" fmla="*/ 2262 w 2525"/>
                                <a:gd name="T109" fmla="*/ 484 h 1362"/>
                                <a:gd name="T110" fmla="*/ 2220 w 2525"/>
                                <a:gd name="T111" fmla="*/ 582 h 1362"/>
                                <a:gd name="T112" fmla="*/ 2127 w 2525"/>
                                <a:gd name="T113" fmla="*/ 822 h 1362"/>
                                <a:gd name="T114" fmla="*/ 2076 w 2525"/>
                                <a:gd name="T115" fmla="*/ 943 h 1362"/>
                                <a:gd name="T116" fmla="*/ 2031 w 2525"/>
                                <a:gd name="T117" fmla="*/ 1041 h 1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525" h="1362">
                                  <a:moveTo>
                                    <a:pt x="2017" y="1078"/>
                                  </a:moveTo>
                                  <a:lnTo>
                                    <a:pt x="1987" y="1069"/>
                                  </a:lnTo>
                                  <a:lnTo>
                                    <a:pt x="1954" y="1062"/>
                                  </a:lnTo>
                                  <a:lnTo>
                                    <a:pt x="1924" y="1055"/>
                                  </a:lnTo>
                                  <a:lnTo>
                                    <a:pt x="1889" y="1050"/>
                                  </a:lnTo>
                                  <a:lnTo>
                                    <a:pt x="1861" y="1048"/>
                                  </a:lnTo>
                                  <a:lnTo>
                                    <a:pt x="1838" y="1048"/>
                                  </a:lnTo>
                                  <a:lnTo>
                                    <a:pt x="1819" y="1050"/>
                                  </a:lnTo>
                                  <a:lnTo>
                                    <a:pt x="1784" y="1052"/>
                                  </a:lnTo>
                                  <a:lnTo>
                                    <a:pt x="1740" y="1057"/>
                                  </a:lnTo>
                                  <a:lnTo>
                                    <a:pt x="1689" y="1062"/>
                                  </a:lnTo>
                                  <a:lnTo>
                                    <a:pt x="1680" y="1062"/>
                                  </a:lnTo>
                                  <a:lnTo>
                                    <a:pt x="1659" y="1062"/>
                                  </a:lnTo>
                                  <a:lnTo>
                                    <a:pt x="1619" y="1064"/>
                                  </a:lnTo>
                                  <a:lnTo>
                                    <a:pt x="1605" y="1066"/>
                                  </a:lnTo>
                                  <a:lnTo>
                                    <a:pt x="1586" y="1066"/>
                                  </a:lnTo>
                                  <a:lnTo>
                                    <a:pt x="1577" y="1069"/>
                                  </a:lnTo>
                                  <a:lnTo>
                                    <a:pt x="1561" y="1071"/>
                                  </a:lnTo>
                                  <a:lnTo>
                                    <a:pt x="1547" y="1071"/>
                                  </a:lnTo>
                                  <a:lnTo>
                                    <a:pt x="1531" y="1076"/>
                                  </a:lnTo>
                                  <a:lnTo>
                                    <a:pt x="1498" y="1083"/>
                                  </a:lnTo>
                                  <a:lnTo>
                                    <a:pt x="1477" y="1090"/>
                                  </a:lnTo>
                                  <a:lnTo>
                                    <a:pt x="1447" y="1099"/>
                                  </a:lnTo>
                                  <a:lnTo>
                                    <a:pt x="1437" y="1104"/>
                                  </a:lnTo>
                                  <a:lnTo>
                                    <a:pt x="1349" y="1141"/>
                                  </a:lnTo>
                                  <a:lnTo>
                                    <a:pt x="1307" y="1162"/>
                                  </a:lnTo>
                                  <a:lnTo>
                                    <a:pt x="1288" y="1178"/>
                                  </a:lnTo>
                                  <a:lnTo>
                                    <a:pt x="1218" y="1236"/>
                                  </a:lnTo>
                                  <a:lnTo>
                                    <a:pt x="1069" y="1318"/>
                                  </a:lnTo>
                                  <a:lnTo>
                                    <a:pt x="1051" y="1323"/>
                                  </a:lnTo>
                                  <a:lnTo>
                                    <a:pt x="934" y="1337"/>
                                  </a:lnTo>
                                  <a:lnTo>
                                    <a:pt x="902" y="1327"/>
                                  </a:lnTo>
                                  <a:lnTo>
                                    <a:pt x="860" y="1313"/>
                                  </a:lnTo>
                                  <a:lnTo>
                                    <a:pt x="846" y="1311"/>
                                  </a:lnTo>
                                  <a:lnTo>
                                    <a:pt x="804" y="1306"/>
                                  </a:lnTo>
                                  <a:lnTo>
                                    <a:pt x="746" y="1306"/>
                                  </a:lnTo>
                                  <a:lnTo>
                                    <a:pt x="729" y="1311"/>
                                  </a:lnTo>
                                  <a:lnTo>
                                    <a:pt x="699" y="1320"/>
                                  </a:lnTo>
                                  <a:lnTo>
                                    <a:pt x="643" y="1348"/>
                                  </a:lnTo>
                                  <a:lnTo>
                                    <a:pt x="613" y="1362"/>
                                  </a:lnTo>
                                  <a:lnTo>
                                    <a:pt x="576" y="1358"/>
                                  </a:lnTo>
                                  <a:lnTo>
                                    <a:pt x="485" y="1334"/>
                                  </a:lnTo>
                                  <a:lnTo>
                                    <a:pt x="410" y="1306"/>
                                  </a:lnTo>
                                  <a:lnTo>
                                    <a:pt x="238" y="1253"/>
                                  </a:lnTo>
                                  <a:lnTo>
                                    <a:pt x="5" y="1181"/>
                                  </a:lnTo>
                                  <a:lnTo>
                                    <a:pt x="17" y="1162"/>
                                  </a:lnTo>
                                  <a:lnTo>
                                    <a:pt x="47" y="1141"/>
                                  </a:lnTo>
                                  <a:lnTo>
                                    <a:pt x="82" y="1043"/>
                                  </a:lnTo>
                                  <a:lnTo>
                                    <a:pt x="110" y="971"/>
                                  </a:lnTo>
                                  <a:lnTo>
                                    <a:pt x="114" y="952"/>
                                  </a:lnTo>
                                  <a:lnTo>
                                    <a:pt x="114" y="934"/>
                                  </a:lnTo>
                                  <a:lnTo>
                                    <a:pt x="105" y="906"/>
                                  </a:lnTo>
                                  <a:lnTo>
                                    <a:pt x="98" y="885"/>
                                  </a:lnTo>
                                  <a:lnTo>
                                    <a:pt x="75" y="855"/>
                                  </a:lnTo>
                                  <a:lnTo>
                                    <a:pt x="38" y="813"/>
                                  </a:lnTo>
                                  <a:lnTo>
                                    <a:pt x="26" y="787"/>
                                  </a:lnTo>
                                  <a:lnTo>
                                    <a:pt x="17" y="759"/>
                                  </a:lnTo>
                                  <a:lnTo>
                                    <a:pt x="0" y="703"/>
                                  </a:lnTo>
                                  <a:lnTo>
                                    <a:pt x="38" y="703"/>
                                  </a:lnTo>
                                  <a:lnTo>
                                    <a:pt x="70" y="708"/>
                                  </a:lnTo>
                                  <a:lnTo>
                                    <a:pt x="133" y="731"/>
                                  </a:lnTo>
                                  <a:lnTo>
                                    <a:pt x="147" y="741"/>
                                  </a:lnTo>
                                  <a:lnTo>
                                    <a:pt x="168" y="754"/>
                                  </a:lnTo>
                                  <a:lnTo>
                                    <a:pt x="196" y="759"/>
                                  </a:lnTo>
                                  <a:lnTo>
                                    <a:pt x="366" y="766"/>
                                  </a:lnTo>
                                  <a:lnTo>
                                    <a:pt x="559" y="808"/>
                                  </a:lnTo>
                                  <a:lnTo>
                                    <a:pt x="592" y="831"/>
                                  </a:lnTo>
                                  <a:lnTo>
                                    <a:pt x="599" y="831"/>
                                  </a:lnTo>
                                  <a:lnTo>
                                    <a:pt x="830" y="813"/>
                                  </a:lnTo>
                                  <a:lnTo>
                                    <a:pt x="853" y="810"/>
                                  </a:lnTo>
                                  <a:lnTo>
                                    <a:pt x="918" y="796"/>
                                  </a:lnTo>
                                  <a:lnTo>
                                    <a:pt x="1032" y="759"/>
                                  </a:lnTo>
                                  <a:lnTo>
                                    <a:pt x="1037" y="757"/>
                                  </a:lnTo>
                                  <a:lnTo>
                                    <a:pt x="1170" y="682"/>
                                  </a:lnTo>
                                  <a:lnTo>
                                    <a:pt x="1174" y="675"/>
                                  </a:lnTo>
                                  <a:lnTo>
                                    <a:pt x="1186" y="617"/>
                                  </a:lnTo>
                                  <a:lnTo>
                                    <a:pt x="1191" y="605"/>
                                  </a:lnTo>
                                  <a:lnTo>
                                    <a:pt x="1242" y="540"/>
                                  </a:lnTo>
                                  <a:lnTo>
                                    <a:pt x="1251" y="531"/>
                                  </a:lnTo>
                                  <a:lnTo>
                                    <a:pt x="1288" y="510"/>
                                  </a:lnTo>
                                  <a:lnTo>
                                    <a:pt x="1323" y="489"/>
                                  </a:lnTo>
                                  <a:lnTo>
                                    <a:pt x="1386" y="454"/>
                                  </a:lnTo>
                                  <a:lnTo>
                                    <a:pt x="1433" y="422"/>
                                  </a:lnTo>
                                  <a:lnTo>
                                    <a:pt x="1496" y="391"/>
                                  </a:lnTo>
                                  <a:lnTo>
                                    <a:pt x="1577" y="359"/>
                                  </a:lnTo>
                                  <a:lnTo>
                                    <a:pt x="1596" y="347"/>
                                  </a:lnTo>
                                  <a:lnTo>
                                    <a:pt x="1673" y="296"/>
                                  </a:lnTo>
                                  <a:lnTo>
                                    <a:pt x="1789" y="221"/>
                                  </a:lnTo>
                                  <a:lnTo>
                                    <a:pt x="1833" y="203"/>
                                  </a:lnTo>
                                  <a:lnTo>
                                    <a:pt x="1854" y="189"/>
                                  </a:lnTo>
                                  <a:lnTo>
                                    <a:pt x="1947" y="128"/>
                                  </a:lnTo>
                                  <a:lnTo>
                                    <a:pt x="2043" y="54"/>
                                  </a:lnTo>
                                  <a:lnTo>
                                    <a:pt x="2062" y="40"/>
                                  </a:lnTo>
                                  <a:lnTo>
                                    <a:pt x="2085" y="28"/>
                                  </a:lnTo>
                                  <a:lnTo>
                                    <a:pt x="2122" y="5"/>
                                  </a:lnTo>
                                  <a:lnTo>
                                    <a:pt x="2162" y="5"/>
                                  </a:lnTo>
                                  <a:lnTo>
                                    <a:pt x="2199" y="0"/>
                                  </a:lnTo>
                                  <a:lnTo>
                                    <a:pt x="2236" y="0"/>
                                  </a:lnTo>
                                  <a:lnTo>
                                    <a:pt x="2283" y="9"/>
                                  </a:lnTo>
                                  <a:lnTo>
                                    <a:pt x="2311" y="14"/>
                                  </a:lnTo>
                                  <a:lnTo>
                                    <a:pt x="2378" y="21"/>
                                  </a:lnTo>
                                  <a:lnTo>
                                    <a:pt x="2399" y="37"/>
                                  </a:lnTo>
                                  <a:lnTo>
                                    <a:pt x="2525" y="137"/>
                                  </a:lnTo>
                                  <a:lnTo>
                                    <a:pt x="2458" y="226"/>
                                  </a:lnTo>
                                  <a:lnTo>
                                    <a:pt x="2369" y="333"/>
                                  </a:lnTo>
                                  <a:lnTo>
                                    <a:pt x="2357" y="349"/>
                                  </a:lnTo>
                                  <a:lnTo>
                                    <a:pt x="2350" y="359"/>
                                  </a:lnTo>
                                  <a:lnTo>
                                    <a:pt x="2290" y="445"/>
                                  </a:lnTo>
                                  <a:lnTo>
                                    <a:pt x="2269" y="473"/>
                                  </a:lnTo>
                                  <a:lnTo>
                                    <a:pt x="2262" y="484"/>
                                  </a:lnTo>
                                  <a:lnTo>
                                    <a:pt x="2239" y="529"/>
                                  </a:lnTo>
                                  <a:lnTo>
                                    <a:pt x="2220" y="582"/>
                                  </a:lnTo>
                                  <a:lnTo>
                                    <a:pt x="2185" y="671"/>
                                  </a:lnTo>
                                  <a:lnTo>
                                    <a:pt x="2127" y="822"/>
                                  </a:lnTo>
                                  <a:lnTo>
                                    <a:pt x="2085" y="927"/>
                                  </a:lnTo>
                                  <a:lnTo>
                                    <a:pt x="2076" y="943"/>
                                  </a:lnTo>
                                  <a:lnTo>
                                    <a:pt x="2055" y="992"/>
                                  </a:lnTo>
                                  <a:lnTo>
                                    <a:pt x="2031" y="1041"/>
                                  </a:lnTo>
                                  <a:lnTo>
                                    <a:pt x="2017" y="1078"/>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22" name="その他"/>
                          <wps:cNvSpPr>
                            <a:spLocks noChangeAspect="1"/>
                          </wps:cNvSpPr>
                          <wps:spPr bwMode="auto">
                            <a:xfrm rot="20340000">
                              <a:off x="5538" y="3217"/>
                              <a:ext cx="1679" cy="1847"/>
                            </a:xfrm>
                            <a:custGeom>
                              <a:avLst/>
                              <a:gdLst>
                                <a:gd name="T0" fmla="*/ 1679 w 1679"/>
                                <a:gd name="T1" fmla="*/ 26 h 1847"/>
                                <a:gd name="T2" fmla="*/ 1675 w 1679"/>
                                <a:gd name="T3" fmla="*/ 94 h 1847"/>
                                <a:gd name="T4" fmla="*/ 1668 w 1679"/>
                                <a:gd name="T5" fmla="*/ 166 h 1847"/>
                                <a:gd name="T6" fmla="*/ 1649 w 1679"/>
                                <a:gd name="T7" fmla="*/ 210 h 1847"/>
                                <a:gd name="T8" fmla="*/ 1612 w 1679"/>
                                <a:gd name="T9" fmla="*/ 212 h 1847"/>
                                <a:gd name="T10" fmla="*/ 1579 w 1679"/>
                                <a:gd name="T11" fmla="*/ 219 h 1847"/>
                                <a:gd name="T12" fmla="*/ 1563 w 1679"/>
                                <a:gd name="T13" fmla="*/ 222 h 1847"/>
                                <a:gd name="T14" fmla="*/ 1528 w 1679"/>
                                <a:gd name="T15" fmla="*/ 231 h 1847"/>
                                <a:gd name="T16" fmla="*/ 1493 w 1679"/>
                                <a:gd name="T17" fmla="*/ 259 h 1847"/>
                                <a:gd name="T18" fmla="*/ 1493 w 1679"/>
                                <a:gd name="T19" fmla="*/ 482 h 1847"/>
                                <a:gd name="T20" fmla="*/ 1458 w 1679"/>
                                <a:gd name="T21" fmla="*/ 629 h 1847"/>
                                <a:gd name="T22" fmla="*/ 1442 w 1679"/>
                                <a:gd name="T23" fmla="*/ 692 h 1847"/>
                                <a:gd name="T24" fmla="*/ 1425 w 1679"/>
                                <a:gd name="T25" fmla="*/ 701 h 1847"/>
                                <a:gd name="T26" fmla="*/ 1383 w 1679"/>
                                <a:gd name="T27" fmla="*/ 839 h 1847"/>
                                <a:gd name="T28" fmla="*/ 1346 w 1679"/>
                                <a:gd name="T29" fmla="*/ 978 h 1847"/>
                                <a:gd name="T30" fmla="*/ 1330 w 1679"/>
                                <a:gd name="T31" fmla="*/ 1067 h 1847"/>
                                <a:gd name="T32" fmla="*/ 1320 w 1679"/>
                                <a:gd name="T33" fmla="*/ 1165 h 1847"/>
                                <a:gd name="T34" fmla="*/ 1314 w 1679"/>
                                <a:gd name="T35" fmla="*/ 1274 h 1847"/>
                                <a:gd name="T36" fmla="*/ 1311 w 1679"/>
                                <a:gd name="T37" fmla="*/ 1297 h 1847"/>
                                <a:gd name="T38" fmla="*/ 1300 w 1679"/>
                                <a:gd name="T39" fmla="*/ 1342 h 1847"/>
                                <a:gd name="T40" fmla="*/ 1241 w 1679"/>
                                <a:gd name="T41" fmla="*/ 1567 h 1847"/>
                                <a:gd name="T42" fmla="*/ 969 w 1679"/>
                                <a:gd name="T43" fmla="*/ 1588 h 1847"/>
                                <a:gd name="T44" fmla="*/ 922 w 1679"/>
                                <a:gd name="T45" fmla="*/ 1593 h 1847"/>
                                <a:gd name="T46" fmla="*/ 864 w 1679"/>
                                <a:gd name="T47" fmla="*/ 1602 h 1847"/>
                                <a:gd name="T48" fmla="*/ 773 w 1679"/>
                                <a:gd name="T49" fmla="*/ 1626 h 1847"/>
                                <a:gd name="T50" fmla="*/ 601 w 1679"/>
                                <a:gd name="T51" fmla="*/ 1674 h 1847"/>
                                <a:gd name="T52" fmla="*/ 526 w 1679"/>
                                <a:gd name="T53" fmla="*/ 1695 h 1847"/>
                                <a:gd name="T54" fmla="*/ 319 w 1679"/>
                                <a:gd name="T55" fmla="*/ 1756 h 1847"/>
                                <a:gd name="T56" fmla="*/ 177 w 1679"/>
                                <a:gd name="T57" fmla="*/ 1798 h 1847"/>
                                <a:gd name="T58" fmla="*/ 0 w 1679"/>
                                <a:gd name="T59" fmla="*/ 1847 h 1847"/>
                                <a:gd name="T60" fmla="*/ 49 w 1679"/>
                                <a:gd name="T61" fmla="*/ 1700 h 1847"/>
                                <a:gd name="T62" fmla="*/ 137 w 1679"/>
                                <a:gd name="T63" fmla="*/ 1477 h 1847"/>
                                <a:gd name="T64" fmla="*/ 186 w 1679"/>
                                <a:gd name="T65" fmla="*/ 1355 h 1847"/>
                                <a:gd name="T66" fmla="*/ 214 w 1679"/>
                                <a:gd name="T67" fmla="*/ 1283 h 1847"/>
                                <a:gd name="T68" fmla="*/ 275 w 1679"/>
                                <a:gd name="T69" fmla="*/ 1132 h 1847"/>
                                <a:gd name="T70" fmla="*/ 307 w 1679"/>
                                <a:gd name="T71" fmla="*/ 1048 h 1847"/>
                                <a:gd name="T72" fmla="*/ 412 w 1679"/>
                                <a:gd name="T73" fmla="*/ 773 h 1847"/>
                                <a:gd name="T74" fmla="*/ 452 w 1679"/>
                                <a:gd name="T75" fmla="*/ 683 h 1847"/>
                                <a:gd name="T76" fmla="*/ 503 w 1679"/>
                                <a:gd name="T77" fmla="*/ 541 h 1847"/>
                                <a:gd name="T78" fmla="*/ 519 w 1679"/>
                                <a:gd name="T79" fmla="*/ 503 h 1847"/>
                                <a:gd name="T80" fmla="*/ 554 w 1679"/>
                                <a:gd name="T81" fmla="*/ 461 h 1847"/>
                                <a:gd name="T82" fmla="*/ 692 w 1679"/>
                                <a:gd name="T83" fmla="*/ 487 h 1847"/>
                                <a:gd name="T84" fmla="*/ 848 w 1679"/>
                                <a:gd name="T85" fmla="*/ 515 h 1847"/>
                                <a:gd name="T86" fmla="*/ 934 w 1679"/>
                                <a:gd name="T87" fmla="*/ 527 h 1847"/>
                                <a:gd name="T88" fmla="*/ 971 w 1679"/>
                                <a:gd name="T89" fmla="*/ 522 h 1847"/>
                                <a:gd name="T90" fmla="*/ 1001 w 1679"/>
                                <a:gd name="T91" fmla="*/ 515 h 1847"/>
                                <a:gd name="T92" fmla="*/ 1085 w 1679"/>
                                <a:gd name="T93" fmla="*/ 471 h 1847"/>
                                <a:gd name="T94" fmla="*/ 1153 w 1679"/>
                                <a:gd name="T95" fmla="*/ 403 h 1847"/>
                                <a:gd name="T96" fmla="*/ 1262 w 1679"/>
                                <a:gd name="T97" fmla="*/ 250 h 1847"/>
                                <a:gd name="T98" fmla="*/ 1327 w 1679"/>
                                <a:gd name="T99" fmla="*/ 159 h 1847"/>
                                <a:gd name="T100" fmla="*/ 1374 w 1679"/>
                                <a:gd name="T101" fmla="*/ 108 h 1847"/>
                                <a:gd name="T102" fmla="*/ 1439 w 1679"/>
                                <a:gd name="T103" fmla="*/ 59 h 1847"/>
                                <a:gd name="T104" fmla="*/ 1498 w 1679"/>
                                <a:gd name="T105" fmla="*/ 33 h 1847"/>
                                <a:gd name="T106" fmla="*/ 1595 w 1679"/>
                                <a:gd name="T107" fmla="*/ 10 h 1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79" h="1847">
                                  <a:moveTo>
                                    <a:pt x="1679" y="0"/>
                                  </a:moveTo>
                                  <a:lnTo>
                                    <a:pt x="1679" y="26"/>
                                  </a:lnTo>
                                  <a:lnTo>
                                    <a:pt x="1677" y="54"/>
                                  </a:lnTo>
                                  <a:lnTo>
                                    <a:pt x="1675" y="94"/>
                                  </a:lnTo>
                                  <a:lnTo>
                                    <a:pt x="1672" y="133"/>
                                  </a:lnTo>
                                  <a:lnTo>
                                    <a:pt x="1668" y="166"/>
                                  </a:lnTo>
                                  <a:lnTo>
                                    <a:pt x="1663" y="212"/>
                                  </a:lnTo>
                                  <a:lnTo>
                                    <a:pt x="1649" y="210"/>
                                  </a:lnTo>
                                  <a:lnTo>
                                    <a:pt x="1637" y="208"/>
                                  </a:lnTo>
                                  <a:lnTo>
                                    <a:pt x="1612" y="212"/>
                                  </a:lnTo>
                                  <a:lnTo>
                                    <a:pt x="1602" y="215"/>
                                  </a:lnTo>
                                  <a:lnTo>
                                    <a:pt x="1579" y="219"/>
                                  </a:lnTo>
                                  <a:lnTo>
                                    <a:pt x="1570" y="222"/>
                                  </a:lnTo>
                                  <a:lnTo>
                                    <a:pt x="1563" y="222"/>
                                  </a:lnTo>
                                  <a:lnTo>
                                    <a:pt x="1546" y="226"/>
                                  </a:lnTo>
                                  <a:lnTo>
                                    <a:pt x="1528" y="231"/>
                                  </a:lnTo>
                                  <a:lnTo>
                                    <a:pt x="1516" y="233"/>
                                  </a:lnTo>
                                  <a:lnTo>
                                    <a:pt x="1493" y="259"/>
                                  </a:lnTo>
                                  <a:lnTo>
                                    <a:pt x="1516" y="368"/>
                                  </a:lnTo>
                                  <a:lnTo>
                                    <a:pt x="1493" y="482"/>
                                  </a:lnTo>
                                  <a:lnTo>
                                    <a:pt x="1481" y="524"/>
                                  </a:lnTo>
                                  <a:lnTo>
                                    <a:pt x="1458" y="629"/>
                                  </a:lnTo>
                                  <a:lnTo>
                                    <a:pt x="1446" y="690"/>
                                  </a:lnTo>
                                  <a:lnTo>
                                    <a:pt x="1442" y="692"/>
                                  </a:lnTo>
                                  <a:lnTo>
                                    <a:pt x="1432" y="692"/>
                                  </a:lnTo>
                                  <a:lnTo>
                                    <a:pt x="1425" y="701"/>
                                  </a:lnTo>
                                  <a:lnTo>
                                    <a:pt x="1404" y="766"/>
                                  </a:lnTo>
                                  <a:lnTo>
                                    <a:pt x="1383" y="839"/>
                                  </a:lnTo>
                                  <a:lnTo>
                                    <a:pt x="1355" y="946"/>
                                  </a:lnTo>
                                  <a:lnTo>
                                    <a:pt x="1346" y="978"/>
                                  </a:lnTo>
                                  <a:lnTo>
                                    <a:pt x="1332" y="1034"/>
                                  </a:lnTo>
                                  <a:lnTo>
                                    <a:pt x="1330" y="1067"/>
                                  </a:lnTo>
                                  <a:lnTo>
                                    <a:pt x="1325" y="1109"/>
                                  </a:lnTo>
                                  <a:lnTo>
                                    <a:pt x="1320" y="1165"/>
                                  </a:lnTo>
                                  <a:lnTo>
                                    <a:pt x="1316" y="1230"/>
                                  </a:lnTo>
                                  <a:lnTo>
                                    <a:pt x="1314" y="1274"/>
                                  </a:lnTo>
                                  <a:lnTo>
                                    <a:pt x="1311" y="1290"/>
                                  </a:lnTo>
                                  <a:lnTo>
                                    <a:pt x="1311" y="1297"/>
                                  </a:lnTo>
                                  <a:lnTo>
                                    <a:pt x="1309" y="1309"/>
                                  </a:lnTo>
                                  <a:lnTo>
                                    <a:pt x="1300" y="1342"/>
                                  </a:lnTo>
                                  <a:lnTo>
                                    <a:pt x="1265" y="1479"/>
                                  </a:lnTo>
                                  <a:lnTo>
                                    <a:pt x="1241" y="1567"/>
                                  </a:lnTo>
                                  <a:lnTo>
                                    <a:pt x="1078" y="1581"/>
                                  </a:lnTo>
                                  <a:lnTo>
                                    <a:pt x="969" y="1588"/>
                                  </a:lnTo>
                                  <a:lnTo>
                                    <a:pt x="945" y="1591"/>
                                  </a:lnTo>
                                  <a:lnTo>
                                    <a:pt x="922" y="1593"/>
                                  </a:lnTo>
                                  <a:lnTo>
                                    <a:pt x="892" y="1598"/>
                                  </a:lnTo>
                                  <a:lnTo>
                                    <a:pt x="864" y="1602"/>
                                  </a:lnTo>
                                  <a:lnTo>
                                    <a:pt x="810" y="1616"/>
                                  </a:lnTo>
                                  <a:lnTo>
                                    <a:pt x="773" y="1626"/>
                                  </a:lnTo>
                                  <a:lnTo>
                                    <a:pt x="689" y="1649"/>
                                  </a:lnTo>
                                  <a:lnTo>
                                    <a:pt x="601" y="1674"/>
                                  </a:lnTo>
                                  <a:lnTo>
                                    <a:pt x="550" y="1691"/>
                                  </a:lnTo>
                                  <a:lnTo>
                                    <a:pt x="526" y="1695"/>
                                  </a:lnTo>
                                  <a:lnTo>
                                    <a:pt x="335" y="1751"/>
                                  </a:lnTo>
                                  <a:lnTo>
                                    <a:pt x="319" y="1756"/>
                                  </a:lnTo>
                                  <a:lnTo>
                                    <a:pt x="240" y="1779"/>
                                  </a:lnTo>
                                  <a:lnTo>
                                    <a:pt x="177" y="1798"/>
                                  </a:lnTo>
                                  <a:lnTo>
                                    <a:pt x="74" y="1828"/>
                                  </a:lnTo>
                                  <a:lnTo>
                                    <a:pt x="0" y="1847"/>
                                  </a:lnTo>
                                  <a:lnTo>
                                    <a:pt x="16" y="1800"/>
                                  </a:lnTo>
                                  <a:lnTo>
                                    <a:pt x="49" y="1700"/>
                                  </a:lnTo>
                                  <a:lnTo>
                                    <a:pt x="135" y="1484"/>
                                  </a:lnTo>
                                  <a:lnTo>
                                    <a:pt x="137" y="1477"/>
                                  </a:lnTo>
                                  <a:lnTo>
                                    <a:pt x="151" y="1442"/>
                                  </a:lnTo>
                                  <a:lnTo>
                                    <a:pt x="186" y="1355"/>
                                  </a:lnTo>
                                  <a:lnTo>
                                    <a:pt x="200" y="1321"/>
                                  </a:lnTo>
                                  <a:lnTo>
                                    <a:pt x="214" y="1283"/>
                                  </a:lnTo>
                                  <a:lnTo>
                                    <a:pt x="258" y="1169"/>
                                  </a:lnTo>
                                  <a:lnTo>
                                    <a:pt x="275" y="1132"/>
                                  </a:lnTo>
                                  <a:lnTo>
                                    <a:pt x="277" y="1125"/>
                                  </a:lnTo>
                                  <a:lnTo>
                                    <a:pt x="307" y="1048"/>
                                  </a:lnTo>
                                  <a:lnTo>
                                    <a:pt x="363" y="892"/>
                                  </a:lnTo>
                                  <a:lnTo>
                                    <a:pt x="412" y="773"/>
                                  </a:lnTo>
                                  <a:lnTo>
                                    <a:pt x="449" y="687"/>
                                  </a:lnTo>
                                  <a:lnTo>
                                    <a:pt x="452" y="683"/>
                                  </a:lnTo>
                                  <a:lnTo>
                                    <a:pt x="477" y="610"/>
                                  </a:lnTo>
                                  <a:lnTo>
                                    <a:pt x="503" y="541"/>
                                  </a:lnTo>
                                  <a:lnTo>
                                    <a:pt x="510" y="524"/>
                                  </a:lnTo>
                                  <a:lnTo>
                                    <a:pt x="519" y="503"/>
                                  </a:lnTo>
                                  <a:lnTo>
                                    <a:pt x="533" y="459"/>
                                  </a:lnTo>
                                  <a:lnTo>
                                    <a:pt x="554" y="461"/>
                                  </a:lnTo>
                                  <a:lnTo>
                                    <a:pt x="661" y="480"/>
                                  </a:lnTo>
                                  <a:lnTo>
                                    <a:pt x="692" y="487"/>
                                  </a:lnTo>
                                  <a:lnTo>
                                    <a:pt x="724" y="492"/>
                                  </a:lnTo>
                                  <a:lnTo>
                                    <a:pt x="848" y="515"/>
                                  </a:lnTo>
                                  <a:lnTo>
                                    <a:pt x="911" y="527"/>
                                  </a:lnTo>
                                  <a:lnTo>
                                    <a:pt x="934" y="527"/>
                                  </a:lnTo>
                                  <a:lnTo>
                                    <a:pt x="955" y="527"/>
                                  </a:lnTo>
                                  <a:lnTo>
                                    <a:pt x="971" y="522"/>
                                  </a:lnTo>
                                  <a:lnTo>
                                    <a:pt x="987" y="520"/>
                                  </a:lnTo>
                                  <a:lnTo>
                                    <a:pt x="1001" y="515"/>
                                  </a:lnTo>
                                  <a:lnTo>
                                    <a:pt x="1048" y="492"/>
                                  </a:lnTo>
                                  <a:lnTo>
                                    <a:pt x="1085" y="471"/>
                                  </a:lnTo>
                                  <a:lnTo>
                                    <a:pt x="1106" y="454"/>
                                  </a:lnTo>
                                  <a:lnTo>
                                    <a:pt x="1153" y="403"/>
                                  </a:lnTo>
                                  <a:lnTo>
                                    <a:pt x="1248" y="268"/>
                                  </a:lnTo>
                                  <a:lnTo>
                                    <a:pt x="1262" y="250"/>
                                  </a:lnTo>
                                  <a:lnTo>
                                    <a:pt x="1269" y="238"/>
                                  </a:lnTo>
                                  <a:lnTo>
                                    <a:pt x="1327" y="159"/>
                                  </a:lnTo>
                                  <a:lnTo>
                                    <a:pt x="1351" y="131"/>
                                  </a:lnTo>
                                  <a:lnTo>
                                    <a:pt x="1374" y="108"/>
                                  </a:lnTo>
                                  <a:lnTo>
                                    <a:pt x="1416" y="75"/>
                                  </a:lnTo>
                                  <a:lnTo>
                                    <a:pt x="1439" y="59"/>
                                  </a:lnTo>
                                  <a:lnTo>
                                    <a:pt x="1470" y="45"/>
                                  </a:lnTo>
                                  <a:lnTo>
                                    <a:pt x="1498" y="33"/>
                                  </a:lnTo>
                                  <a:lnTo>
                                    <a:pt x="1544" y="19"/>
                                  </a:lnTo>
                                  <a:lnTo>
                                    <a:pt x="1595" y="10"/>
                                  </a:lnTo>
                                  <a:lnTo>
                                    <a:pt x="1679" y="0"/>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23" name="その他"/>
                          <wps:cNvSpPr>
                            <a:spLocks noChangeAspect="1"/>
                          </wps:cNvSpPr>
                          <wps:spPr bwMode="auto">
                            <a:xfrm rot="20340000">
                              <a:off x="12343" y="5427"/>
                              <a:ext cx="1637" cy="1132"/>
                            </a:xfrm>
                            <a:custGeom>
                              <a:avLst/>
                              <a:gdLst>
                                <a:gd name="T0" fmla="*/ 1637 w 1637"/>
                                <a:gd name="T1" fmla="*/ 0 h 1132"/>
                                <a:gd name="T2" fmla="*/ 1635 w 1637"/>
                                <a:gd name="T3" fmla="*/ 79 h 1132"/>
                                <a:gd name="T4" fmla="*/ 1607 w 1637"/>
                                <a:gd name="T5" fmla="*/ 447 h 1132"/>
                                <a:gd name="T6" fmla="*/ 1604 w 1637"/>
                                <a:gd name="T7" fmla="*/ 508 h 1132"/>
                                <a:gd name="T8" fmla="*/ 1581 w 1637"/>
                                <a:gd name="T9" fmla="*/ 806 h 1132"/>
                                <a:gd name="T10" fmla="*/ 1581 w 1637"/>
                                <a:gd name="T11" fmla="*/ 815 h 1132"/>
                                <a:gd name="T12" fmla="*/ 1560 w 1637"/>
                                <a:gd name="T13" fmla="*/ 1108 h 1132"/>
                                <a:gd name="T14" fmla="*/ 1469 w 1637"/>
                                <a:gd name="T15" fmla="*/ 1113 h 1132"/>
                                <a:gd name="T16" fmla="*/ 1437 w 1637"/>
                                <a:gd name="T17" fmla="*/ 1113 h 1132"/>
                                <a:gd name="T18" fmla="*/ 1339 w 1637"/>
                                <a:gd name="T19" fmla="*/ 1113 h 1132"/>
                                <a:gd name="T20" fmla="*/ 1299 w 1637"/>
                                <a:gd name="T21" fmla="*/ 1118 h 1132"/>
                                <a:gd name="T22" fmla="*/ 1264 w 1637"/>
                                <a:gd name="T23" fmla="*/ 1120 h 1132"/>
                                <a:gd name="T24" fmla="*/ 1220 w 1637"/>
                                <a:gd name="T25" fmla="*/ 1120 h 1132"/>
                                <a:gd name="T26" fmla="*/ 1136 w 1637"/>
                                <a:gd name="T27" fmla="*/ 1125 h 1132"/>
                                <a:gd name="T28" fmla="*/ 1087 w 1637"/>
                                <a:gd name="T29" fmla="*/ 1129 h 1132"/>
                                <a:gd name="T30" fmla="*/ 1031 w 1637"/>
                                <a:gd name="T31" fmla="*/ 1132 h 1132"/>
                                <a:gd name="T32" fmla="*/ 896 w 1637"/>
                                <a:gd name="T33" fmla="*/ 1132 h 1132"/>
                                <a:gd name="T34" fmla="*/ 680 w 1637"/>
                                <a:gd name="T35" fmla="*/ 1125 h 1132"/>
                                <a:gd name="T36" fmla="*/ 663 w 1637"/>
                                <a:gd name="T37" fmla="*/ 1125 h 1132"/>
                                <a:gd name="T38" fmla="*/ 489 w 1637"/>
                                <a:gd name="T39" fmla="*/ 1127 h 1132"/>
                                <a:gd name="T40" fmla="*/ 433 w 1637"/>
                                <a:gd name="T41" fmla="*/ 1122 h 1132"/>
                                <a:gd name="T42" fmla="*/ 342 w 1637"/>
                                <a:gd name="T43" fmla="*/ 1111 h 1132"/>
                                <a:gd name="T44" fmla="*/ 247 w 1637"/>
                                <a:gd name="T45" fmla="*/ 1092 h 1132"/>
                                <a:gd name="T46" fmla="*/ 107 w 1637"/>
                                <a:gd name="T47" fmla="*/ 1067 h 1132"/>
                                <a:gd name="T48" fmla="*/ 0 w 1637"/>
                                <a:gd name="T49" fmla="*/ 1048 h 1132"/>
                                <a:gd name="T50" fmla="*/ 30 w 1637"/>
                                <a:gd name="T51" fmla="*/ 852 h 1132"/>
                                <a:gd name="T52" fmla="*/ 39 w 1637"/>
                                <a:gd name="T53" fmla="*/ 799 h 1132"/>
                                <a:gd name="T54" fmla="*/ 56 w 1637"/>
                                <a:gd name="T55" fmla="*/ 708 h 1132"/>
                                <a:gd name="T56" fmla="*/ 84 w 1637"/>
                                <a:gd name="T57" fmla="*/ 538 h 1132"/>
                                <a:gd name="T58" fmla="*/ 142 w 1637"/>
                                <a:gd name="T59" fmla="*/ 154 h 1132"/>
                                <a:gd name="T60" fmla="*/ 256 w 1637"/>
                                <a:gd name="T61" fmla="*/ 163 h 1132"/>
                                <a:gd name="T62" fmla="*/ 349 w 1637"/>
                                <a:gd name="T63" fmla="*/ 168 h 1132"/>
                                <a:gd name="T64" fmla="*/ 549 w 1637"/>
                                <a:gd name="T65" fmla="*/ 179 h 1132"/>
                                <a:gd name="T66" fmla="*/ 568 w 1637"/>
                                <a:gd name="T67" fmla="*/ 175 h 1132"/>
                                <a:gd name="T68" fmla="*/ 703 w 1637"/>
                                <a:gd name="T69" fmla="*/ 135 h 1132"/>
                                <a:gd name="T70" fmla="*/ 738 w 1637"/>
                                <a:gd name="T71" fmla="*/ 124 h 1132"/>
                                <a:gd name="T72" fmla="*/ 871 w 1637"/>
                                <a:gd name="T73" fmla="*/ 79 h 1132"/>
                                <a:gd name="T74" fmla="*/ 959 w 1637"/>
                                <a:gd name="T75" fmla="*/ 47 h 1132"/>
                                <a:gd name="T76" fmla="*/ 1029 w 1637"/>
                                <a:gd name="T77" fmla="*/ 30 h 1132"/>
                                <a:gd name="T78" fmla="*/ 1146 w 1637"/>
                                <a:gd name="T79" fmla="*/ 16 h 1132"/>
                                <a:gd name="T80" fmla="*/ 1176 w 1637"/>
                                <a:gd name="T81" fmla="*/ 14 h 1132"/>
                                <a:gd name="T82" fmla="*/ 1192 w 1637"/>
                                <a:gd name="T83" fmla="*/ 12 h 1132"/>
                                <a:gd name="T84" fmla="*/ 1274 w 1637"/>
                                <a:gd name="T85" fmla="*/ 19 h 1132"/>
                                <a:gd name="T86" fmla="*/ 1432 w 1637"/>
                                <a:gd name="T87" fmla="*/ 12 h 1132"/>
                                <a:gd name="T88" fmla="*/ 1637 w 1637"/>
                                <a:gd name="T89" fmla="*/ 0 h 1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37" h="1132">
                                  <a:moveTo>
                                    <a:pt x="1637" y="0"/>
                                  </a:moveTo>
                                  <a:lnTo>
                                    <a:pt x="1635" y="79"/>
                                  </a:lnTo>
                                  <a:lnTo>
                                    <a:pt x="1607" y="447"/>
                                  </a:lnTo>
                                  <a:lnTo>
                                    <a:pt x="1604" y="508"/>
                                  </a:lnTo>
                                  <a:lnTo>
                                    <a:pt x="1581" y="806"/>
                                  </a:lnTo>
                                  <a:lnTo>
                                    <a:pt x="1581" y="815"/>
                                  </a:lnTo>
                                  <a:lnTo>
                                    <a:pt x="1560" y="1108"/>
                                  </a:lnTo>
                                  <a:lnTo>
                                    <a:pt x="1469" y="1113"/>
                                  </a:lnTo>
                                  <a:lnTo>
                                    <a:pt x="1437" y="1113"/>
                                  </a:lnTo>
                                  <a:lnTo>
                                    <a:pt x="1339" y="1113"/>
                                  </a:lnTo>
                                  <a:lnTo>
                                    <a:pt x="1299" y="1118"/>
                                  </a:lnTo>
                                  <a:lnTo>
                                    <a:pt x="1264" y="1120"/>
                                  </a:lnTo>
                                  <a:lnTo>
                                    <a:pt x="1220" y="1120"/>
                                  </a:lnTo>
                                  <a:lnTo>
                                    <a:pt x="1136" y="1125"/>
                                  </a:lnTo>
                                  <a:lnTo>
                                    <a:pt x="1087" y="1129"/>
                                  </a:lnTo>
                                  <a:lnTo>
                                    <a:pt x="1031" y="1132"/>
                                  </a:lnTo>
                                  <a:lnTo>
                                    <a:pt x="896" y="1132"/>
                                  </a:lnTo>
                                  <a:lnTo>
                                    <a:pt x="680" y="1125"/>
                                  </a:lnTo>
                                  <a:lnTo>
                                    <a:pt x="663" y="1125"/>
                                  </a:lnTo>
                                  <a:lnTo>
                                    <a:pt x="489" y="1127"/>
                                  </a:lnTo>
                                  <a:lnTo>
                                    <a:pt x="433" y="1122"/>
                                  </a:lnTo>
                                  <a:lnTo>
                                    <a:pt x="342" y="1111"/>
                                  </a:lnTo>
                                  <a:lnTo>
                                    <a:pt x="247" y="1092"/>
                                  </a:lnTo>
                                  <a:lnTo>
                                    <a:pt x="107" y="1067"/>
                                  </a:lnTo>
                                  <a:lnTo>
                                    <a:pt x="0" y="1048"/>
                                  </a:lnTo>
                                  <a:lnTo>
                                    <a:pt x="30" y="852"/>
                                  </a:lnTo>
                                  <a:lnTo>
                                    <a:pt x="39" y="799"/>
                                  </a:lnTo>
                                  <a:lnTo>
                                    <a:pt x="56" y="708"/>
                                  </a:lnTo>
                                  <a:lnTo>
                                    <a:pt x="84" y="538"/>
                                  </a:lnTo>
                                  <a:lnTo>
                                    <a:pt x="142" y="154"/>
                                  </a:lnTo>
                                  <a:lnTo>
                                    <a:pt x="256" y="163"/>
                                  </a:lnTo>
                                  <a:lnTo>
                                    <a:pt x="349" y="168"/>
                                  </a:lnTo>
                                  <a:lnTo>
                                    <a:pt x="549" y="179"/>
                                  </a:lnTo>
                                  <a:lnTo>
                                    <a:pt x="568" y="175"/>
                                  </a:lnTo>
                                  <a:lnTo>
                                    <a:pt x="703" y="135"/>
                                  </a:lnTo>
                                  <a:lnTo>
                                    <a:pt x="738" y="124"/>
                                  </a:lnTo>
                                  <a:lnTo>
                                    <a:pt x="871" y="79"/>
                                  </a:lnTo>
                                  <a:lnTo>
                                    <a:pt x="959" y="47"/>
                                  </a:lnTo>
                                  <a:lnTo>
                                    <a:pt x="1029" y="30"/>
                                  </a:lnTo>
                                  <a:lnTo>
                                    <a:pt x="1146" y="16"/>
                                  </a:lnTo>
                                  <a:lnTo>
                                    <a:pt x="1176" y="14"/>
                                  </a:lnTo>
                                  <a:lnTo>
                                    <a:pt x="1192" y="12"/>
                                  </a:lnTo>
                                  <a:lnTo>
                                    <a:pt x="1274" y="19"/>
                                  </a:lnTo>
                                  <a:lnTo>
                                    <a:pt x="1432" y="12"/>
                                  </a:lnTo>
                                  <a:lnTo>
                                    <a:pt x="1637" y="0"/>
                                  </a:lnTo>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24" name="その他"/>
                          <wps:cNvSpPr>
                            <a:spLocks noChangeAspect="1"/>
                          </wps:cNvSpPr>
                          <wps:spPr bwMode="auto">
                            <a:xfrm rot="20340000">
                              <a:off x="10782" y="4908"/>
                              <a:ext cx="1708" cy="1195"/>
                            </a:xfrm>
                            <a:custGeom>
                              <a:avLst/>
                              <a:gdLst>
                                <a:gd name="T0" fmla="*/ 1419 w 1708"/>
                                <a:gd name="T1" fmla="*/ 1181 h 1195"/>
                                <a:gd name="T2" fmla="*/ 1326 w 1708"/>
                                <a:gd name="T3" fmla="*/ 1169 h 1195"/>
                                <a:gd name="T4" fmla="*/ 1242 w 1708"/>
                                <a:gd name="T5" fmla="*/ 1162 h 1195"/>
                                <a:gd name="T6" fmla="*/ 1172 w 1708"/>
                                <a:gd name="T7" fmla="*/ 1155 h 1195"/>
                                <a:gd name="T8" fmla="*/ 1027 w 1708"/>
                                <a:gd name="T9" fmla="*/ 1141 h 1195"/>
                                <a:gd name="T10" fmla="*/ 1018 w 1708"/>
                                <a:gd name="T11" fmla="*/ 1141 h 1195"/>
                                <a:gd name="T12" fmla="*/ 941 w 1708"/>
                                <a:gd name="T13" fmla="*/ 1132 h 1195"/>
                                <a:gd name="T14" fmla="*/ 899 w 1708"/>
                                <a:gd name="T15" fmla="*/ 1127 h 1195"/>
                                <a:gd name="T16" fmla="*/ 846 w 1708"/>
                                <a:gd name="T17" fmla="*/ 1123 h 1195"/>
                                <a:gd name="T18" fmla="*/ 713 w 1708"/>
                                <a:gd name="T19" fmla="*/ 1106 h 1195"/>
                                <a:gd name="T20" fmla="*/ 683 w 1708"/>
                                <a:gd name="T21" fmla="*/ 1104 h 1195"/>
                                <a:gd name="T22" fmla="*/ 638 w 1708"/>
                                <a:gd name="T23" fmla="*/ 1099 h 1195"/>
                                <a:gd name="T24" fmla="*/ 594 w 1708"/>
                                <a:gd name="T25" fmla="*/ 1095 h 1195"/>
                                <a:gd name="T26" fmla="*/ 527 w 1708"/>
                                <a:gd name="T27" fmla="*/ 1090 h 1195"/>
                                <a:gd name="T28" fmla="*/ 403 w 1708"/>
                                <a:gd name="T29" fmla="*/ 1081 h 1195"/>
                                <a:gd name="T30" fmla="*/ 368 w 1708"/>
                                <a:gd name="T31" fmla="*/ 1076 h 1195"/>
                                <a:gd name="T32" fmla="*/ 310 w 1708"/>
                                <a:gd name="T33" fmla="*/ 1071 h 1195"/>
                                <a:gd name="T34" fmla="*/ 219 w 1708"/>
                                <a:gd name="T35" fmla="*/ 1064 h 1195"/>
                                <a:gd name="T36" fmla="*/ 168 w 1708"/>
                                <a:gd name="T37" fmla="*/ 1057 h 1195"/>
                                <a:gd name="T38" fmla="*/ 31 w 1708"/>
                                <a:gd name="T39" fmla="*/ 1048 h 1195"/>
                                <a:gd name="T40" fmla="*/ 0 w 1708"/>
                                <a:gd name="T41" fmla="*/ 1046 h 1195"/>
                                <a:gd name="T42" fmla="*/ 28 w 1708"/>
                                <a:gd name="T43" fmla="*/ 687 h 1195"/>
                                <a:gd name="T44" fmla="*/ 59 w 1708"/>
                                <a:gd name="T45" fmla="*/ 308 h 1195"/>
                                <a:gd name="T46" fmla="*/ 75 w 1708"/>
                                <a:gd name="T47" fmla="*/ 126 h 1195"/>
                                <a:gd name="T48" fmla="*/ 86 w 1708"/>
                                <a:gd name="T49" fmla="*/ 0 h 1195"/>
                                <a:gd name="T50" fmla="*/ 240 w 1708"/>
                                <a:gd name="T51" fmla="*/ 14 h 1195"/>
                                <a:gd name="T52" fmla="*/ 254 w 1708"/>
                                <a:gd name="T53" fmla="*/ 17 h 1195"/>
                                <a:gd name="T54" fmla="*/ 464 w 1708"/>
                                <a:gd name="T55" fmla="*/ 31 h 1195"/>
                                <a:gd name="T56" fmla="*/ 489 w 1708"/>
                                <a:gd name="T57" fmla="*/ 33 h 1195"/>
                                <a:gd name="T58" fmla="*/ 618 w 1708"/>
                                <a:gd name="T59" fmla="*/ 42 h 1195"/>
                                <a:gd name="T60" fmla="*/ 701 w 1708"/>
                                <a:gd name="T61" fmla="*/ 52 h 1195"/>
                                <a:gd name="T62" fmla="*/ 764 w 1708"/>
                                <a:gd name="T63" fmla="*/ 56 h 1195"/>
                                <a:gd name="T64" fmla="*/ 841 w 1708"/>
                                <a:gd name="T65" fmla="*/ 63 h 1195"/>
                                <a:gd name="T66" fmla="*/ 969 w 1708"/>
                                <a:gd name="T67" fmla="*/ 75 h 1195"/>
                                <a:gd name="T68" fmla="*/ 1037 w 1708"/>
                                <a:gd name="T69" fmla="*/ 80 h 1195"/>
                                <a:gd name="T70" fmla="*/ 1167 w 1708"/>
                                <a:gd name="T71" fmla="*/ 91 h 1195"/>
                                <a:gd name="T72" fmla="*/ 1204 w 1708"/>
                                <a:gd name="T73" fmla="*/ 94 h 1195"/>
                                <a:gd name="T74" fmla="*/ 1314 w 1708"/>
                                <a:gd name="T75" fmla="*/ 105 h 1195"/>
                                <a:gd name="T76" fmla="*/ 1465 w 1708"/>
                                <a:gd name="T77" fmla="*/ 121 h 1195"/>
                                <a:gd name="T78" fmla="*/ 1570 w 1708"/>
                                <a:gd name="T79" fmla="*/ 131 h 1195"/>
                                <a:gd name="T80" fmla="*/ 1575 w 1708"/>
                                <a:gd name="T81" fmla="*/ 61 h 1195"/>
                                <a:gd name="T82" fmla="*/ 1621 w 1708"/>
                                <a:gd name="T83" fmla="*/ 80 h 1195"/>
                                <a:gd name="T84" fmla="*/ 1708 w 1708"/>
                                <a:gd name="T85" fmla="*/ 156 h 1195"/>
                                <a:gd name="T86" fmla="*/ 1701 w 1708"/>
                                <a:gd name="T87" fmla="*/ 252 h 1195"/>
                                <a:gd name="T88" fmla="*/ 1684 w 1708"/>
                                <a:gd name="T89" fmla="*/ 422 h 1195"/>
                                <a:gd name="T90" fmla="*/ 1680 w 1708"/>
                                <a:gd name="T91" fmla="*/ 473 h 1195"/>
                                <a:gd name="T92" fmla="*/ 1675 w 1708"/>
                                <a:gd name="T93" fmla="*/ 550 h 1195"/>
                                <a:gd name="T94" fmla="*/ 1649 w 1708"/>
                                <a:gd name="T95" fmla="*/ 862 h 1195"/>
                                <a:gd name="T96" fmla="*/ 1635 w 1708"/>
                                <a:gd name="T97" fmla="*/ 1104 h 1195"/>
                                <a:gd name="T98" fmla="*/ 1626 w 1708"/>
                                <a:gd name="T99" fmla="*/ 1195 h 1195"/>
                                <a:gd name="T100" fmla="*/ 1533 w 1708"/>
                                <a:gd name="T101" fmla="*/ 1190 h 1195"/>
                                <a:gd name="T102" fmla="*/ 1419 w 1708"/>
                                <a:gd name="T103" fmla="*/ 1181 h 1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08" h="1195">
                                  <a:moveTo>
                                    <a:pt x="1419" y="1181"/>
                                  </a:moveTo>
                                  <a:lnTo>
                                    <a:pt x="1326" y="1169"/>
                                  </a:lnTo>
                                  <a:lnTo>
                                    <a:pt x="1242" y="1162"/>
                                  </a:lnTo>
                                  <a:lnTo>
                                    <a:pt x="1172" y="1155"/>
                                  </a:lnTo>
                                  <a:lnTo>
                                    <a:pt x="1027" y="1141"/>
                                  </a:lnTo>
                                  <a:lnTo>
                                    <a:pt x="1018" y="1141"/>
                                  </a:lnTo>
                                  <a:lnTo>
                                    <a:pt x="941" y="1132"/>
                                  </a:lnTo>
                                  <a:lnTo>
                                    <a:pt x="899" y="1127"/>
                                  </a:lnTo>
                                  <a:lnTo>
                                    <a:pt x="846" y="1123"/>
                                  </a:lnTo>
                                  <a:lnTo>
                                    <a:pt x="713" y="1106"/>
                                  </a:lnTo>
                                  <a:lnTo>
                                    <a:pt x="683" y="1104"/>
                                  </a:lnTo>
                                  <a:lnTo>
                                    <a:pt x="638" y="1099"/>
                                  </a:lnTo>
                                  <a:lnTo>
                                    <a:pt x="594" y="1095"/>
                                  </a:lnTo>
                                  <a:lnTo>
                                    <a:pt x="527" y="1090"/>
                                  </a:lnTo>
                                  <a:lnTo>
                                    <a:pt x="403" y="1081"/>
                                  </a:lnTo>
                                  <a:lnTo>
                                    <a:pt x="368" y="1076"/>
                                  </a:lnTo>
                                  <a:lnTo>
                                    <a:pt x="310" y="1071"/>
                                  </a:lnTo>
                                  <a:lnTo>
                                    <a:pt x="219" y="1064"/>
                                  </a:lnTo>
                                  <a:lnTo>
                                    <a:pt x="168" y="1057"/>
                                  </a:lnTo>
                                  <a:lnTo>
                                    <a:pt x="31" y="1048"/>
                                  </a:lnTo>
                                  <a:lnTo>
                                    <a:pt x="0" y="1046"/>
                                  </a:lnTo>
                                  <a:lnTo>
                                    <a:pt x="28" y="687"/>
                                  </a:lnTo>
                                  <a:lnTo>
                                    <a:pt x="59" y="308"/>
                                  </a:lnTo>
                                  <a:lnTo>
                                    <a:pt x="75" y="126"/>
                                  </a:lnTo>
                                  <a:lnTo>
                                    <a:pt x="86" y="0"/>
                                  </a:lnTo>
                                  <a:lnTo>
                                    <a:pt x="240" y="14"/>
                                  </a:lnTo>
                                  <a:lnTo>
                                    <a:pt x="254" y="17"/>
                                  </a:lnTo>
                                  <a:lnTo>
                                    <a:pt x="464" y="31"/>
                                  </a:lnTo>
                                  <a:lnTo>
                                    <a:pt x="489" y="33"/>
                                  </a:lnTo>
                                  <a:lnTo>
                                    <a:pt x="618" y="42"/>
                                  </a:lnTo>
                                  <a:lnTo>
                                    <a:pt x="701" y="52"/>
                                  </a:lnTo>
                                  <a:lnTo>
                                    <a:pt x="764" y="56"/>
                                  </a:lnTo>
                                  <a:lnTo>
                                    <a:pt x="841" y="63"/>
                                  </a:lnTo>
                                  <a:lnTo>
                                    <a:pt x="969" y="75"/>
                                  </a:lnTo>
                                  <a:lnTo>
                                    <a:pt x="1037" y="80"/>
                                  </a:lnTo>
                                  <a:lnTo>
                                    <a:pt x="1167" y="91"/>
                                  </a:lnTo>
                                  <a:lnTo>
                                    <a:pt x="1204" y="94"/>
                                  </a:lnTo>
                                  <a:lnTo>
                                    <a:pt x="1314" y="105"/>
                                  </a:lnTo>
                                  <a:lnTo>
                                    <a:pt x="1465" y="121"/>
                                  </a:lnTo>
                                  <a:lnTo>
                                    <a:pt x="1570" y="131"/>
                                  </a:lnTo>
                                  <a:lnTo>
                                    <a:pt x="1575" y="61"/>
                                  </a:lnTo>
                                  <a:lnTo>
                                    <a:pt x="1621" y="80"/>
                                  </a:lnTo>
                                  <a:lnTo>
                                    <a:pt x="1708" y="156"/>
                                  </a:lnTo>
                                  <a:lnTo>
                                    <a:pt x="1701" y="252"/>
                                  </a:lnTo>
                                  <a:lnTo>
                                    <a:pt x="1684" y="422"/>
                                  </a:lnTo>
                                  <a:lnTo>
                                    <a:pt x="1680" y="473"/>
                                  </a:lnTo>
                                  <a:lnTo>
                                    <a:pt x="1675" y="550"/>
                                  </a:lnTo>
                                  <a:lnTo>
                                    <a:pt x="1649" y="862"/>
                                  </a:lnTo>
                                  <a:lnTo>
                                    <a:pt x="1635" y="1104"/>
                                  </a:lnTo>
                                  <a:lnTo>
                                    <a:pt x="1626" y="1195"/>
                                  </a:lnTo>
                                  <a:lnTo>
                                    <a:pt x="1533" y="1190"/>
                                  </a:lnTo>
                                  <a:lnTo>
                                    <a:pt x="1419" y="1181"/>
                                  </a:lnTo>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72" name="その他"/>
                          <wps:cNvSpPr>
                            <a:spLocks noChangeAspect="1"/>
                          </wps:cNvSpPr>
                          <wps:spPr bwMode="auto">
                            <a:xfrm rot="20340000">
                              <a:off x="17354" y="6588"/>
                              <a:ext cx="1143" cy="1051"/>
                            </a:xfrm>
                            <a:custGeom>
                              <a:avLst/>
                              <a:gdLst>
                                <a:gd name="T0" fmla="*/ 1023 w 1149"/>
                                <a:gd name="T1" fmla="*/ 247 h 1057"/>
                                <a:gd name="T2" fmla="*/ 1009 w 1149"/>
                                <a:gd name="T3" fmla="*/ 391 h 1057"/>
                                <a:gd name="T4" fmla="*/ 1009 w 1149"/>
                                <a:gd name="T5" fmla="*/ 398 h 1057"/>
                                <a:gd name="T6" fmla="*/ 1018 w 1149"/>
                                <a:gd name="T7" fmla="*/ 401 h 1057"/>
                                <a:gd name="T8" fmla="*/ 1018 w 1149"/>
                                <a:gd name="T9" fmla="*/ 431 h 1057"/>
                                <a:gd name="T10" fmla="*/ 1016 w 1149"/>
                                <a:gd name="T11" fmla="*/ 445 h 1057"/>
                                <a:gd name="T12" fmla="*/ 1016 w 1149"/>
                                <a:gd name="T13" fmla="*/ 454 h 1057"/>
                                <a:gd name="T14" fmla="*/ 1014 w 1149"/>
                                <a:gd name="T15" fmla="*/ 473 h 1057"/>
                                <a:gd name="T16" fmla="*/ 1011 w 1149"/>
                                <a:gd name="T17" fmla="*/ 508 h 1057"/>
                                <a:gd name="T18" fmla="*/ 1037 w 1149"/>
                                <a:gd name="T19" fmla="*/ 510 h 1057"/>
                                <a:gd name="T20" fmla="*/ 1095 w 1149"/>
                                <a:gd name="T21" fmla="*/ 508 h 1057"/>
                                <a:gd name="T22" fmla="*/ 1102 w 1149"/>
                                <a:gd name="T23" fmla="*/ 547 h 1057"/>
                                <a:gd name="T24" fmla="*/ 1109 w 1149"/>
                                <a:gd name="T25" fmla="*/ 599 h 1057"/>
                                <a:gd name="T26" fmla="*/ 1149 w 1149"/>
                                <a:gd name="T27" fmla="*/ 594 h 1057"/>
                                <a:gd name="T28" fmla="*/ 1144 w 1149"/>
                                <a:gd name="T29" fmla="*/ 659 h 1057"/>
                                <a:gd name="T30" fmla="*/ 1130 w 1149"/>
                                <a:gd name="T31" fmla="*/ 664 h 1057"/>
                                <a:gd name="T32" fmla="*/ 1121 w 1149"/>
                                <a:gd name="T33" fmla="*/ 666 h 1057"/>
                                <a:gd name="T34" fmla="*/ 1139 w 1149"/>
                                <a:gd name="T35" fmla="*/ 759 h 1057"/>
                                <a:gd name="T36" fmla="*/ 1130 w 1149"/>
                                <a:gd name="T37" fmla="*/ 762 h 1057"/>
                                <a:gd name="T38" fmla="*/ 1118 w 1149"/>
                                <a:gd name="T39" fmla="*/ 785 h 1057"/>
                                <a:gd name="T40" fmla="*/ 1058 w 1149"/>
                                <a:gd name="T41" fmla="*/ 811 h 1057"/>
                                <a:gd name="T42" fmla="*/ 1032 w 1149"/>
                                <a:gd name="T43" fmla="*/ 820 h 1057"/>
                                <a:gd name="T44" fmla="*/ 1018 w 1149"/>
                                <a:gd name="T45" fmla="*/ 864 h 1057"/>
                                <a:gd name="T46" fmla="*/ 976 w 1149"/>
                                <a:gd name="T47" fmla="*/ 880 h 1057"/>
                                <a:gd name="T48" fmla="*/ 916 w 1149"/>
                                <a:gd name="T49" fmla="*/ 1006 h 1057"/>
                                <a:gd name="T50" fmla="*/ 878 w 1149"/>
                                <a:gd name="T51" fmla="*/ 990 h 1057"/>
                                <a:gd name="T52" fmla="*/ 843 w 1149"/>
                                <a:gd name="T53" fmla="*/ 974 h 1057"/>
                                <a:gd name="T54" fmla="*/ 792 w 1149"/>
                                <a:gd name="T55" fmla="*/ 950 h 1057"/>
                                <a:gd name="T56" fmla="*/ 785 w 1149"/>
                                <a:gd name="T57" fmla="*/ 948 h 1057"/>
                                <a:gd name="T58" fmla="*/ 739 w 1149"/>
                                <a:gd name="T59" fmla="*/ 1057 h 1057"/>
                                <a:gd name="T60" fmla="*/ 643 w 1149"/>
                                <a:gd name="T61" fmla="*/ 1006 h 1057"/>
                                <a:gd name="T62" fmla="*/ 618 w 1149"/>
                                <a:gd name="T63" fmla="*/ 992 h 1057"/>
                                <a:gd name="T64" fmla="*/ 536 w 1149"/>
                                <a:gd name="T65" fmla="*/ 950 h 1057"/>
                                <a:gd name="T66" fmla="*/ 557 w 1149"/>
                                <a:gd name="T67" fmla="*/ 911 h 1057"/>
                                <a:gd name="T68" fmla="*/ 573 w 1149"/>
                                <a:gd name="T69" fmla="*/ 878 h 1057"/>
                                <a:gd name="T70" fmla="*/ 618 w 1149"/>
                                <a:gd name="T71" fmla="*/ 766 h 1057"/>
                                <a:gd name="T72" fmla="*/ 648 w 1149"/>
                                <a:gd name="T73" fmla="*/ 689 h 1057"/>
                                <a:gd name="T74" fmla="*/ 606 w 1149"/>
                                <a:gd name="T75" fmla="*/ 673 h 1057"/>
                                <a:gd name="T76" fmla="*/ 448 w 1149"/>
                                <a:gd name="T77" fmla="*/ 599 h 1057"/>
                                <a:gd name="T78" fmla="*/ 417 w 1149"/>
                                <a:gd name="T79" fmla="*/ 582 h 1057"/>
                                <a:gd name="T80" fmla="*/ 385 w 1149"/>
                                <a:gd name="T81" fmla="*/ 568 h 1057"/>
                                <a:gd name="T82" fmla="*/ 357 w 1149"/>
                                <a:gd name="T83" fmla="*/ 557 h 1057"/>
                                <a:gd name="T84" fmla="*/ 338 w 1149"/>
                                <a:gd name="T85" fmla="*/ 547 h 1057"/>
                                <a:gd name="T86" fmla="*/ 196 w 1149"/>
                                <a:gd name="T87" fmla="*/ 494 h 1057"/>
                                <a:gd name="T88" fmla="*/ 131 w 1149"/>
                                <a:gd name="T89" fmla="*/ 466 h 1057"/>
                                <a:gd name="T90" fmla="*/ 0 w 1149"/>
                                <a:gd name="T91" fmla="*/ 415 h 1057"/>
                                <a:gd name="T92" fmla="*/ 10 w 1149"/>
                                <a:gd name="T93" fmla="*/ 389 h 1057"/>
                                <a:gd name="T94" fmla="*/ 19 w 1149"/>
                                <a:gd name="T95" fmla="*/ 373 h 1057"/>
                                <a:gd name="T96" fmla="*/ 63 w 1149"/>
                                <a:gd name="T97" fmla="*/ 291 h 1057"/>
                                <a:gd name="T98" fmla="*/ 82 w 1149"/>
                                <a:gd name="T99" fmla="*/ 249 h 1057"/>
                                <a:gd name="T100" fmla="*/ 91 w 1149"/>
                                <a:gd name="T101" fmla="*/ 233 h 1057"/>
                                <a:gd name="T102" fmla="*/ 133 w 1149"/>
                                <a:gd name="T103" fmla="*/ 152 h 1057"/>
                                <a:gd name="T104" fmla="*/ 138 w 1149"/>
                                <a:gd name="T105" fmla="*/ 145 h 1057"/>
                                <a:gd name="T106" fmla="*/ 180 w 1149"/>
                                <a:gd name="T107" fmla="*/ 65 h 1057"/>
                                <a:gd name="T108" fmla="*/ 310 w 1149"/>
                                <a:gd name="T109" fmla="*/ 140 h 1057"/>
                                <a:gd name="T110" fmla="*/ 392 w 1149"/>
                                <a:gd name="T111" fmla="*/ 7 h 1057"/>
                                <a:gd name="T112" fmla="*/ 396 w 1149"/>
                                <a:gd name="T113" fmla="*/ 0 h 1057"/>
                                <a:gd name="T114" fmla="*/ 499 w 1149"/>
                                <a:gd name="T115" fmla="*/ 58 h 1057"/>
                                <a:gd name="T116" fmla="*/ 734 w 1149"/>
                                <a:gd name="T117" fmla="*/ 198 h 1057"/>
                                <a:gd name="T118" fmla="*/ 795 w 1149"/>
                                <a:gd name="T119" fmla="*/ 214 h 1057"/>
                                <a:gd name="T120" fmla="*/ 927 w 1149"/>
                                <a:gd name="T121" fmla="*/ 235 h 1057"/>
                                <a:gd name="T122" fmla="*/ 1023 w 1149"/>
                                <a:gd name="T123" fmla="*/ 247 h 1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49" h="1057">
                                  <a:moveTo>
                                    <a:pt x="1023" y="247"/>
                                  </a:moveTo>
                                  <a:lnTo>
                                    <a:pt x="1009" y="391"/>
                                  </a:lnTo>
                                  <a:lnTo>
                                    <a:pt x="1009" y="398"/>
                                  </a:lnTo>
                                  <a:lnTo>
                                    <a:pt x="1018" y="401"/>
                                  </a:lnTo>
                                  <a:lnTo>
                                    <a:pt x="1018" y="431"/>
                                  </a:lnTo>
                                  <a:lnTo>
                                    <a:pt x="1016" y="445"/>
                                  </a:lnTo>
                                  <a:lnTo>
                                    <a:pt x="1016" y="454"/>
                                  </a:lnTo>
                                  <a:lnTo>
                                    <a:pt x="1014" y="473"/>
                                  </a:lnTo>
                                  <a:lnTo>
                                    <a:pt x="1011" y="508"/>
                                  </a:lnTo>
                                  <a:lnTo>
                                    <a:pt x="1037" y="510"/>
                                  </a:lnTo>
                                  <a:lnTo>
                                    <a:pt x="1095" y="508"/>
                                  </a:lnTo>
                                  <a:lnTo>
                                    <a:pt x="1102" y="547"/>
                                  </a:lnTo>
                                  <a:lnTo>
                                    <a:pt x="1109" y="599"/>
                                  </a:lnTo>
                                  <a:lnTo>
                                    <a:pt x="1149" y="594"/>
                                  </a:lnTo>
                                  <a:lnTo>
                                    <a:pt x="1144" y="659"/>
                                  </a:lnTo>
                                  <a:lnTo>
                                    <a:pt x="1130" y="664"/>
                                  </a:lnTo>
                                  <a:lnTo>
                                    <a:pt x="1121" y="666"/>
                                  </a:lnTo>
                                  <a:lnTo>
                                    <a:pt x="1139" y="759"/>
                                  </a:lnTo>
                                  <a:lnTo>
                                    <a:pt x="1130" y="762"/>
                                  </a:lnTo>
                                  <a:lnTo>
                                    <a:pt x="1118" y="785"/>
                                  </a:lnTo>
                                  <a:lnTo>
                                    <a:pt x="1058" y="811"/>
                                  </a:lnTo>
                                  <a:lnTo>
                                    <a:pt x="1032" y="820"/>
                                  </a:lnTo>
                                  <a:lnTo>
                                    <a:pt x="1018" y="864"/>
                                  </a:lnTo>
                                  <a:lnTo>
                                    <a:pt x="976" y="880"/>
                                  </a:lnTo>
                                  <a:lnTo>
                                    <a:pt x="916" y="1006"/>
                                  </a:lnTo>
                                  <a:lnTo>
                                    <a:pt x="878" y="990"/>
                                  </a:lnTo>
                                  <a:lnTo>
                                    <a:pt x="843" y="974"/>
                                  </a:lnTo>
                                  <a:lnTo>
                                    <a:pt x="792" y="950"/>
                                  </a:lnTo>
                                  <a:lnTo>
                                    <a:pt x="785" y="948"/>
                                  </a:lnTo>
                                  <a:lnTo>
                                    <a:pt x="739" y="1057"/>
                                  </a:lnTo>
                                  <a:lnTo>
                                    <a:pt x="643" y="1006"/>
                                  </a:lnTo>
                                  <a:lnTo>
                                    <a:pt x="618" y="992"/>
                                  </a:lnTo>
                                  <a:lnTo>
                                    <a:pt x="536" y="950"/>
                                  </a:lnTo>
                                  <a:lnTo>
                                    <a:pt x="557" y="911"/>
                                  </a:lnTo>
                                  <a:lnTo>
                                    <a:pt x="573" y="878"/>
                                  </a:lnTo>
                                  <a:lnTo>
                                    <a:pt x="618" y="766"/>
                                  </a:lnTo>
                                  <a:lnTo>
                                    <a:pt x="648" y="689"/>
                                  </a:lnTo>
                                  <a:lnTo>
                                    <a:pt x="606" y="673"/>
                                  </a:lnTo>
                                  <a:lnTo>
                                    <a:pt x="448" y="599"/>
                                  </a:lnTo>
                                  <a:lnTo>
                                    <a:pt x="417" y="582"/>
                                  </a:lnTo>
                                  <a:lnTo>
                                    <a:pt x="385" y="568"/>
                                  </a:lnTo>
                                  <a:lnTo>
                                    <a:pt x="357" y="557"/>
                                  </a:lnTo>
                                  <a:lnTo>
                                    <a:pt x="338" y="547"/>
                                  </a:lnTo>
                                  <a:lnTo>
                                    <a:pt x="196" y="494"/>
                                  </a:lnTo>
                                  <a:lnTo>
                                    <a:pt x="131" y="466"/>
                                  </a:lnTo>
                                  <a:lnTo>
                                    <a:pt x="0" y="415"/>
                                  </a:lnTo>
                                  <a:lnTo>
                                    <a:pt x="10" y="389"/>
                                  </a:lnTo>
                                  <a:lnTo>
                                    <a:pt x="19" y="373"/>
                                  </a:lnTo>
                                  <a:lnTo>
                                    <a:pt x="63" y="291"/>
                                  </a:lnTo>
                                  <a:lnTo>
                                    <a:pt x="82" y="249"/>
                                  </a:lnTo>
                                  <a:lnTo>
                                    <a:pt x="91" y="233"/>
                                  </a:lnTo>
                                  <a:lnTo>
                                    <a:pt x="133" y="152"/>
                                  </a:lnTo>
                                  <a:lnTo>
                                    <a:pt x="138" y="145"/>
                                  </a:lnTo>
                                  <a:lnTo>
                                    <a:pt x="180" y="65"/>
                                  </a:lnTo>
                                  <a:lnTo>
                                    <a:pt x="310" y="140"/>
                                  </a:lnTo>
                                  <a:lnTo>
                                    <a:pt x="392" y="7"/>
                                  </a:lnTo>
                                  <a:lnTo>
                                    <a:pt x="396" y="0"/>
                                  </a:lnTo>
                                  <a:lnTo>
                                    <a:pt x="499" y="58"/>
                                  </a:lnTo>
                                  <a:lnTo>
                                    <a:pt x="734" y="198"/>
                                  </a:lnTo>
                                  <a:lnTo>
                                    <a:pt x="795" y="214"/>
                                  </a:lnTo>
                                  <a:lnTo>
                                    <a:pt x="927" y="235"/>
                                  </a:lnTo>
                                  <a:lnTo>
                                    <a:pt x="1023" y="247"/>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73" name="その他"/>
                          <wps:cNvSpPr>
                            <a:spLocks noChangeAspect="1"/>
                          </wps:cNvSpPr>
                          <wps:spPr bwMode="auto">
                            <a:xfrm rot="20340000">
                              <a:off x="16706" y="6913"/>
                              <a:ext cx="838" cy="1125"/>
                            </a:xfrm>
                            <a:custGeom>
                              <a:avLst/>
                              <a:gdLst>
                                <a:gd name="T0" fmla="*/ 705 w 838"/>
                                <a:gd name="T1" fmla="*/ 408 h 1125"/>
                                <a:gd name="T2" fmla="*/ 684 w 838"/>
                                <a:gd name="T3" fmla="*/ 454 h 1125"/>
                                <a:gd name="T4" fmla="*/ 633 w 838"/>
                                <a:gd name="T5" fmla="*/ 589 h 1125"/>
                                <a:gd name="T6" fmla="*/ 596 w 838"/>
                                <a:gd name="T7" fmla="*/ 682 h 1125"/>
                                <a:gd name="T8" fmla="*/ 566 w 838"/>
                                <a:gd name="T9" fmla="*/ 757 h 1125"/>
                                <a:gd name="T10" fmla="*/ 517 w 838"/>
                                <a:gd name="T11" fmla="*/ 876 h 1125"/>
                                <a:gd name="T12" fmla="*/ 477 w 838"/>
                                <a:gd name="T13" fmla="*/ 976 h 1125"/>
                                <a:gd name="T14" fmla="*/ 426 w 838"/>
                                <a:gd name="T15" fmla="*/ 1106 h 1125"/>
                                <a:gd name="T16" fmla="*/ 417 w 838"/>
                                <a:gd name="T17" fmla="*/ 1125 h 1125"/>
                                <a:gd name="T18" fmla="*/ 400 w 838"/>
                                <a:gd name="T19" fmla="*/ 1118 h 1125"/>
                                <a:gd name="T20" fmla="*/ 407 w 838"/>
                                <a:gd name="T21" fmla="*/ 1099 h 1125"/>
                                <a:gd name="T22" fmla="*/ 361 w 838"/>
                                <a:gd name="T23" fmla="*/ 1081 h 1125"/>
                                <a:gd name="T24" fmla="*/ 351 w 838"/>
                                <a:gd name="T25" fmla="*/ 1106 h 1125"/>
                                <a:gd name="T26" fmla="*/ 300 w 838"/>
                                <a:gd name="T27" fmla="*/ 1092 h 1125"/>
                                <a:gd name="T28" fmla="*/ 221 w 838"/>
                                <a:gd name="T29" fmla="*/ 1083 h 1125"/>
                                <a:gd name="T30" fmla="*/ 179 w 838"/>
                                <a:gd name="T31" fmla="*/ 1078 h 1125"/>
                                <a:gd name="T32" fmla="*/ 179 w 838"/>
                                <a:gd name="T33" fmla="*/ 1069 h 1125"/>
                                <a:gd name="T34" fmla="*/ 142 w 838"/>
                                <a:gd name="T35" fmla="*/ 1067 h 1125"/>
                                <a:gd name="T36" fmla="*/ 72 w 838"/>
                                <a:gd name="T37" fmla="*/ 1060 h 1125"/>
                                <a:gd name="T38" fmla="*/ 62 w 838"/>
                                <a:gd name="T39" fmla="*/ 1062 h 1125"/>
                                <a:gd name="T40" fmla="*/ 58 w 838"/>
                                <a:gd name="T41" fmla="*/ 1064 h 1125"/>
                                <a:gd name="T42" fmla="*/ 4 w 838"/>
                                <a:gd name="T43" fmla="*/ 1064 h 1125"/>
                                <a:gd name="T44" fmla="*/ 4 w 838"/>
                                <a:gd name="T45" fmla="*/ 1050 h 1125"/>
                                <a:gd name="T46" fmla="*/ 2 w 838"/>
                                <a:gd name="T47" fmla="*/ 885 h 1125"/>
                                <a:gd name="T48" fmla="*/ 2 w 838"/>
                                <a:gd name="T49" fmla="*/ 820 h 1125"/>
                                <a:gd name="T50" fmla="*/ 0 w 838"/>
                                <a:gd name="T51" fmla="*/ 734 h 1125"/>
                                <a:gd name="T52" fmla="*/ 0 w 838"/>
                                <a:gd name="T53" fmla="*/ 578 h 1125"/>
                                <a:gd name="T54" fmla="*/ 0 w 838"/>
                                <a:gd name="T55" fmla="*/ 543 h 1125"/>
                                <a:gd name="T56" fmla="*/ 2 w 838"/>
                                <a:gd name="T57" fmla="*/ 506 h 1125"/>
                                <a:gd name="T58" fmla="*/ 2 w 838"/>
                                <a:gd name="T59" fmla="*/ 475 h 1125"/>
                                <a:gd name="T60" fmla="*/ 0 w 838"/>
                                <a:gd name="T61" fmla="*/ 382 h 1125"/>
                                <a:gd name="T62" fmla="*/ 0 w 838"/>
                                <a:gd name="T63" fmla="*/ 347 h 1125"/>
                                <a:gd name="T64" fmla="*/ 0 w 838"/>
                                <a:gd name="T65" fmla="*/ 287 h 1125"/>
                                <a:gd name="T66" fmla="*/ 32 w 838"/>
                                <a:gd name="T67" fmla="*/ 287 h 1125"/>
                                <a:gd name="T68" fmla="*/ 35 w 838"/>
                                <a:gd name="T69" fmla="*/ 240 h 1125"/>
                                <a:gd name="T70" fmla="*/ 37 w 838"/>
                                <a:gd name="T71" fmla="*/ 214 h 1125"/>
                                <a:gd name="T72" fmla="*/ 0 w 838"/>
                                <a:gd name="T73" fmla="*/ 212 h 1125"/>
                                <a:gd name="T74" fmla="*/ 2 w 838"/>
                                <a:gd name="T75" fmla="*/ 63 h 1125"/>
                                <a:gd name="T76" fmla="*/ 0 w 838"/>
                                <a:gd name="T77" fmla="*/ 28 h 1125"/>
                                <a:gd name="T78" fmla="*/ 21 w 838"/>
                                <a:gd name="T79" fmla="*/ 24 h 1125"/>
                                <a:gd name="T80" fmla="*/ 400 w 838"/>
                                <a:gd name="T81" fmla="*/ 0 h 1125"/>
                                <a:gd name="T82" fmla="*/ 447 w 838"/>
                                <a:gd name="T83" fmla="*/ 0 h 1125"/>
                                <a:gd name="T84" fmla="*/ 477 w 838"/>
                                <a:gd name="T85" fmla="*/ 7 h 1125"/>
                                <a:gd name="T86" fmla="*/ 649 w 838"/>
                                <a:gd name="T87" fmla="*/ 84 h 1125"/>
                                <a:gd name="T88" fmla="*/ 684 w 838"/>
                                <a:gd name="T89" fmla="*/ 98 h 1125"/>
                                <a:gd name="T90" fmla="*/ 838 w 838"/>
                                <a:gd name="T91" fmla="*/ 145 h 1125"/>
                                <a:gd name="T92" fmla="*/ 796 w 838"/>
                                <a:gd name="T93" fmla="*/ 226 h 1125"/>
                                <a:gd name="T94" fmla="*/ 787 w 838"/>
                                <a:gd name="T95" fmla="*/ 242 h 1125"/>
                                <a:gd name="T96" fmla="*/ 768 w 838"/>
                                <a:gd name="T97" fmla="*/ 284 h 1125"/>
                                <a:gd name="T98" fmla="*/ 724 w 838"/>
                                <a:gd name="T99" fmla="*/ 366 h 1125"/>
                                <a:gd name="T100" fmla="*/ 715 w 838"/>
                                <a:gd name="T101" fmla="*/ 382 h 1125"/>
                                <a:gd name="T102" fmla="*/ 705 w 838"/>
                                <a:gd name="T103" fmla="*/ 408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38" h="1125">
                                  <a:moveTo>
                                    <a:pt x="705" y="408"/>
                                  </a:moveTo>
                                  <a:lnTo>
                                    <a:pt x="684" y="454"/>
                                  </a:lnTo>
                                  <a:lnTo>
                                    <a:pt x="633" y="589"/>
                                  </a:lnTo>
                                  <a:lnTo>
                                    <a:pt x="596" y="682"/>
                                  </a:lnTo>
                                  <a:lnTo>
                                    <a:pt x="566" y="757"/>
                                  </a:lnTo>
                                  <a:lnTo>
                                    <a:pt x="517" y="876"/>
                                  </a:lnTo>
                                  <a:lnTo>
                                    <a:pt x="477" y="976"/>
                                  </a:lnTo>
                                  <a:lnTo>
                                    <a:pt x="426" y="1106"/>
                                  </a:lnTo>
                                  <a:lnTo>
                                    <a:pt x="417" y="1125"/>
                                  </a:lnTo>
                                  <a:lnTo>
                                    <a:pt x="400" y="1118"/>
                                  </a:lnTo>
                                  <a:lnTo>
                                    <a:pt x="407" y="1099"/>
                                  </a:lnTo>
                                  <a:lnTo>
                                    <a:pt x="361" y="1081"/>
                                  </a:lnTo>
                                  <a:lnTo>
                                    <a:pt x="351" y="1106"/>
                                  </a:lnTo>
                                  <a:lnTo>
                                    <a:pt x="300" y="1092"/>
                                  </a:lnTo>
                                  <a:lnTo>
                                    <a:pt x="221" y="1083"/>
                                  </a:lnTo>
                                  <a:lnTo>
                                    <a:pt x="179" y="1078"/>
                                  </a:lnTo>
                                  <a:lnTo>
                                    <a:pt x="179" y="1069"/>
                                  </a:lnTo>
                                  <a:lnTo>
                                    <a:pt x="142" y="1067"/>
                                  </a:lnTo>
                                  <a:lnTo>
                                    <a:pt x="72" y="1060"/>
                                  </a:lnTo>
                                  <a:lnTo>
                                    <a:pt x="62" y="1062"/>
                                  </a:lnTo>
                                  <a:lnTo>
                                    <a:pt x="58" y="1064"/>
                                  </a:lnTo>
                                  <a:lnTo>
                                    <a:pt x="4" y="1064"/>
                                  </a:lnTo>
                                  <a:lnTo>
                                    <a:pt x="4" y="1050"/>
                                  </a:lnTo>
                                  <a:lnTo>
                                    <a:pt x="2" y="885"/>
                                  </a:lnTo>
                                  <a:lnTo>
                                    <a:pt x="2" y="820"/>
                                  </a:lnTo>
                                  <a:lnTo>
                                    <a:pt x="0" y="734"/>
                                  </a:lnTo>
                                  <a:lnTo>
                                    <a:pt x="0" y="578"/>
                                  </a:lnTo>
                                  <a:lnTo>
                                    <a:pt x="0" y="543"/>
                                  </a:lnTo>
                                  <a:lnTo>
                                    <a:pt x="2" y="506"/>
                                  </a:lnTo>
                                  <a:lnTo>
                                    <a:pt x="2" y="475"/>
                                  </a:lnTo>
                                  <a:lnTo>
                                    <a:pt x="0" y="382"/>
                                  </a:lnTo>
                                  <a:lnTo>
                                    <a:pt x="0" y="347"/>
                                  </a:lnTo>
                                  <a:lnTo>
                                    <a:pt x="0" y="287"/>
                                  </a:lnTo>
                                  <a:lnTo>
                                    <a:pt x="32" y="287"/>
                                  </a:lnTo>
                                  <a:lnTo>
                                    <a:pt x="35" y="240"/>
                                  </a:lnTo>
                                  <a:lnTo>
                                    <a:pt x="37" y="214"/>
                                  </a:lnTo>
                                  <a:lnTo>
                                    <a:pt x="0" y="212"/>
                                  </a:lnTo>
                                  <a:lnTo>
                                    <a:pt x="2" y="63"/>
                                  </a:lnTo>
                                  <a:lnTo>
                                    <a:pt x="0" y="28"/>
                                  </a:lnTo>
                                  <a:lnTo>
                                    <a:pt x="21" y="24"/>
                                  </a:lnTo>
                                  <a:lnTo>
                                    <a:pt x="400" y="0"/>
                                  </a:lnTo>
                                  <a:lnTo>
                                    <a:pt x="447" y="0"/>
                                  </a:lnTo>
                                  <a:lnTo>
                                    <a:pt x="477" y="7"/>
                                  </a:lnTo>
                                  <a:lnTo>
                                    <a:pt x="649" y="84"/>
                                  </a:lnTo>
                                  <a:lnTo>
                                    <a:pt x="684" y="98"/>
                                  </a:lnTo>
                                  <a:lnTo>
                                    <a:pt x="838" y="145"/>
                                  </a:lnTo>
                                  <a:lnTo>
                                    <a:pt x="796" y="226"/>
                                  </a:lnTo>
                                  <a:lnTo>
                                    <a:pt x="787" y="242"/>
                                  </a:lnTo>
                                  <a:lnTo>
                                    <a:pt x="768" y="284"/>
                                  </a:lnTo>
                                  <a:lnTo>
                                    <a:pt x="724" y="366"/>
                                  </a:lnTo>
                                  <a:lnTo>
                                    <a:pt x="715" y="382"/>
                                  </a:lnTo>
                                  <a:lnTo>
                                    <a:pt x="705" y="408"/>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74" name="その他"/>
                          <wps:cNvSpPr>
                            <a:spLocks noChangeAspect="1"/>
                          </wps:cNvSpPr>
                          <wps:spPr bwMode="auto">
                            <a:xfrm rot="20340000">
                              <a:off x="15764" y="7353"/>
                              <a:ext cx="711" cy="1134"/>
                            </a:xfrm>
                            <a:custGeom>
                              <a:avLst/>
                              <a:gdLst>
                                <a:gd name="T0" fmla="*/ 643 w 736"/>
                                <a:gd name="T1" fmla="*/ 1083 h 1174"/>
                                <a:gd name="T2" fmla="*/ 557 w 736"/>
                                <a:gd name="T3" fmla="*/ 1095 h 1174"/>
                                <a:gd name="T4" fmla="*/ 461 w 736"/>
                                <a:gd name="T5" fmla="*/ 1139 h 1174"/>
                                <a:gd name="T6" fmla="*/ 338 w 736"/>
                                <a:gd name="T7" fmla="*/ 1155 h 1174"/>
                                <a:gd name="T8" fmla="*/ 175 w 736"/>
                                <a:gd name="T9" fmla="*/ 1174 h 1174"/>
                                <a:gd name="T10" fmla="*/ 166 w 736"/>
                                <a:gd name="T11" fmla="*/ 1143 h 1174"/>
                                <a:gd name="T12" fmla="*/ 254 w 736"/>
                                <a:gd name="T13" fmla="*/ 1057 h 1174"/>
                                <a:gd name="T14" fmla="*/ 126 w 736"/>
                                <a:gd name="T15" fmla="*/ 983 h 1174"/>
                                <a:gd name="T16" fmla="*/ 182 w 736"/>
                                <a:gd name="T17" fmla="*/ 801 h 1174"/>
                                <a:gd name="T18" fmla="*/ 186 w 736"/>
                                <a:gd name="T19" fmla="*/ 650 h 1174"/>
                                <a:gd name="T20" fmla="*/ 175 w 736"/>
                                <a:gd name="T21" fmla="*/ 645 h 1174"/>
                                <a:gd name="T22" fmla="*/ 49 w 736"/>
                                <a:gd name="T23" fmla="*/ 629 h 1174"/>
                                <a:gd name="T24" fmla="*/ 47 w 736"/>
                                <a:gd name="T25" fmla="*/ 589 h 1174"/>
                                <a:gd name="T26" fmla="*/ 7 w 736"/>
                                <a:gd name="T27" fmla="*/ 480 h 1174"/>
                                <a:gd name="T28" fmla="*/ 30 w 736"/>
                                <a:gd name="T29" fmla="*/ 433 h 1174"/>
                                <a:gd name="T30" fmla="*/ 30 w 736"/>
                                <a:gd name="T31" fmla="*/ 377 h 1174"/>
                                <a:gd name="T32" fmla="*/ 142 w 736"/>
                                <a:gd name="T33" fmla="*/ 261 h 1174"/>
                                <a:gd name="T34" fmla="*/ 252 w 736"/>
                                <a:gd name="T35" fmla="*/ 249 h 1174"/>
                                <a:gd name="T36" fmla="*/ 298 w 736"/>
                                <a:gd name="T37" fmla="*/ 235 h 1174"/>
                                <a:gd name="T38" fmla="*/ 352 w 736"/>
                                <a:gd name="T39" fmla="*/ 147 h 1174"/>
                                <a:gd name="T40" fmla="*/ 408 w 736"/>
                                <a:gd name="T41" fmla="*/ 72 h 1174"/>
                                <a:gd name="T42" fmla="*/ 629 w 736"/>
                                <a:gd name="T43" fmla="*/ 7 h 1174"/>
                                <a:gd name="T44" fmla="*/ 704 w 736"/>
                                <a:gd name="T45" fmla="*/ 14 h 1174"/>
                                <a:gd name="T46" fmla="*/ 736 w 736"/>
                                <a:gd name="T47" fmla="*/ 93 h 1174"/>
                                <a:gd name="T48" fmla="*/ 715 w 736"/>
                                <a:gd name="T49" fmla="*/ 282 h 1174"/>
                                <a:gd name="T50" fmla="*/ 678 w 736"/>
                                <a:gd name="T51" fmla="*/ 333 h 1174"/>
                                <a:gd name="T52" fmla="*/ 676 w 736"/>
                                <a:gd name="T53" fmla="*/ 382 h 1174"/>
                                <a:gd name="T54" fmla="*/ 676 w 736"/>
                                <a:gd name="T55" fmla="*/ 480 h 1174"/>
                                <a:gd name="T56" fmla="*/ 680 w 736"/>
                                <a:gd name="T57" fmla="*/ 748 h 1174"/>
                                <a:gd name="T58" fmla="*/ 685 w 736"/>
                                <a:gd name="T59" fmla="*/ 883 h 1174"/>
                                <a:gd name="T60" fmla="*/ 711 w 736"/>
                                <a:gd name="T61" fmla="*/ 918 h 1174"/>
                                <a:gd name="T62" fmla="*/ 706 w 736"/>
                                <a:gd name="T63" fmla="*/ 1085 h 1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6" h="1174">
                                  <a:moveTo>
                                    <a:pt x="706" y="1085"/>
                                  </a:moveTo>
                                  <a:lnTo>
                                    <a:pt x="643" y="1083"/>
                                  </a:lnTo>
                                  <a:lnTo>
                                    <a:pt x="573" y="1092"/>
                                  </a:lnTo>
                                  <a:lnTo>
                                    <a:pt x="557" y="1095"/>
                                  </a:lnTo>
                                  <a:lnTo>
                                    <a:pt x="557" y="1125"/>
                                  </a:lnTo>
                                  <a:lnTo>
                                    <a:pt x="461" y="1139"/>
                                  </a:lnTo>
                                  <a:lnTo>
                                    <a:pt x="338" y="1148"/>
                                  </a:lnTo>
                                  <a:lnTo>
                                    <a:pt x="338" y="1155"/>
                                  </a:lnTo>
                                  <a:lnTo>
                                    <a:pt x="266" y="1167"/>
                                  </a:lnTo>
                                  <a:lnTo>
                                    <a:pt x="175" y="1174"/>
                                  </a:lnTo>
                                  <a:lnTo>
                                    <a:pt x="168" y="1174"/>
                                  </a:lnTo>
                                  <a:lnTo>
                                    <a:pt x="166" y="1143"/>
                                  </a:lnTo>
                                  <a:lnTo>
                                    <a:pt x="161" y="1060"/>
                                  </a:lnTo>
                                  <a:lnTo>
                                    <a:pt x="254" y="1057"/>
                                  </a:lnTo>
                                  <a:lnTo>
                                    <a:pt x="247" y="997"/>
                                  </a:lnTo>
                                  <a:lnTo>
                                    <a:pt x="126" y="983"/>
                                  </a:lnTo>
                                  <a:lnTo>
                                    <a:pt x="138" y="883"/>
                                  </a:lnTo>
                                  <a:lnTo>
                                    <a:pt x="182" y="801"/>
                                  </a:lnTo>
                                  <a:lnTo>
                                    <a:pt x="186" y="790"/>
                                  </a:lnTo>
                                  <a:lnTo>
                                    <a:pt x="186" y="650"/>
                                  </a:lnTo>
                                  <a:lnTo>
                                    <a:pt x="186" y="645"/>
                                  </a:lnTo>
                                  <a:lnTo>
                                    <a:pt x="175" y="645"/>
                                  </a:lnTo>
                                  <a:lnTo>
                                    <a:pt x="49" y="643"/>
                                  </a:lnTo>
                                  <a:lnTo>
                                    <a:pt x="49" y="629"/>
                                  </a:lnTo>
                                  <a:lnTo>
                                    <a:pt x="49" y="615"/>
                                  </a:lnTo>
                                  <a:lnTo>
                                    <a:pt x="47" y="589"/>
                                  </a:lnTo>
                                  <a:lnTo>
                                    <a:pt x="47" y="478"/>
                                  </a:lnTo>
                                  <a:lnTo>
                                    <a:pt x="7" y="480"/>
                                  </a:lnTo>
                                  <a:lnTo>
                                    <a:pt x="0" y="440"/>
                                  </a:lnTo>
                                  <a:lnTo>
                                    <a:pt x="30" y="433"/>
                                  </a:lnTo>
                                  <a:lnTo>
                                    <a:pt x="23" y="380"/>
                                  </a:lnTo>
                                  <a:lnTo>
                                    <a:pt x="30" y="377"/>
                                  </a:lnTo>
                                  <a:lnTo>
                                    <a:pt x="23" y="294"/>
                                  </a:lnTo>
                                  <a:lnTo>
                                    <a:pt x="142" y="261"/>
                                  </a:lnTo>
                                  <a:lnTo>
                                    <a:pt x="212" y="256"/>
                                  </a:lnTo>
                                  <a:lnTo>
                                    <a:pt x="252" y="249"/>
                                  </a:lnTo>
                                  <a:lnTo>
                                    <a:pt x="273" y="245"/>
                                  </a:lnTo>
                                  <a:lnTo>
                                    <a:pt x="298" y="235"/>
                                  </a:lnTo>
                                  <a:lnTo>
                                    <a:pt x="312" y="219"/>
                                  </a:lnTo>
                                  <a:lnTo>
                                    <a:pt x="352" y="147"/>
                                  </a:lnTo>
                                  <a:lnTo>
                                    <a:pt x="370" y="84"/>
                                  </a:lnTo>
                                  <a:lnTo>
                                    <a:pt x="408" y="72"/>
                                  </a:lnTo>
                                  <a:lnTo>
                                    <a:pt x="587" y="17"/>
                                  </a:lnTo>
                                  <a:lnTo>
                                    <a:pt x="629" y="7"/>
                                  </a:lnTo>
                                  <a:lnTo>
                                    <a:pt x="650" y="0"/>
                                  </a:lnTo>
                                  <a:lnTo>
                                    <a:pt x="704" y="14"/>
                                  </a:lnTo>
                                  <a:lnTo>
                                    <a:pt x="736" y="24"/>
                                  </a:lnTo>
                                  <a:lnTo>
                                    <a:pt x="736" y="93"/>
                                  </a:lnTo>
                                  <a:lnTo>
                                    <a:pt x="734" y="126"/>
                                  </a:lnTo>
                                  <a:lnTo>
                                    <a:pt x="715" y="282"/>
                                  </a:lnTo>
                                  <a:lnTo>
                                    <a:pt x="708" y="336"/>
                                  </a:lnTo>
                                  <a:lnTo>
                                    <a:pt x="678" y="333"/>
                                  </a:lnTo>
                                  <a:lnTo>
                                    <a:pt x="676" y="366"/>
                                  </a:lnTo>
                                  <a:lnTo>
                                    <a:pt x="676" y="382"/>
                                  </a:lnTo>
                                  <a:lnTo>
                                    <a:pt x="676" y="396"/>
                                  </a:lnTo>
                                  <a:lnTo>
                                    <a:pt x="676" y="480"/>
                                  </a:lnTo>
                                  <a:lnTo>
                                    <a:pt x="678" y="666"/>
                                  </a:lnTo>
                                  <a:lnTo>
                                    <a:pt x="680" y="748"/>
                                  </a:lnTo>
                                  <a:lnTo>
                                    <a:pt x="683" y="852"/>
                                  </a:lnTo>
                                  <a:lnTo>
                                    <a:pt x="685" y="883"/>
                                  </a:lnTo>
                                  <a:lnTo>
                                    <a:pt x="692" y="894"/>
                                  </a:lnTo>
                                  <a:lnTo>
                                    <a:pt x="711" y="918"/>
                                  </a:lnTo>
                                  <a:lnTo>
                                    <a:pt x="708" y="973"/>
                                  </a:lnTo>
                                  <a:lnTo>
                                    <a:pt x="706" y="1085"/>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77" name="その他"/>
                          <wps:cNvSpPr>
                            <a:spLocks noChangeAspect="1"/>
                          </wps:cNvSpPr>
                          <wps:spPr bwMode="auto">
                            <a:xfrm rot="20340000">
                              <a:off x="14141" y="6315"/>
                              <a:ext cx="1779" cy="1765"/>
                            </a:xfrm>
                            <a:custGeom>
                              <a:avLst/>
                              <a:gdLst>
                                <a:gd name="T0" fmla="*/ 1064 w 1779"/>
                                <a:gd name="T1" fmla="*/ 740 h 1765"/>
                                <a:gd name="T2" fmla="*/ 1127 w 1779"/>
                                <a:gd name="T3" fmla="*/ 859 h 1765"/>
                                <a:gd name="T4" fmla="*/ 1160 w 1779"/>
                                <a:gd name="T5" fmla="*/ 880 h 1765"/>
                                <a:gd name="T6" fmla="*/ 1234 w 1779"/>
                                <a:gd name="T7" fmla="*/ 924 h 1765"/>
                                <a:gd name="T8" fmla="*/ 1400 w 1779"/>
                                <a:gd name="T9" fmla="*/ 1027 h 1765"/>
                                <a:gd name="T10" fmla="*/ 1591 w 1779"/>
                                <a:gd name="T11" fmla="*/ 1143 h 1765"/>
                                <a:gd name="T12" fmla="*/ 1684 w 1779"/>
                                <a:gd name="T13" fmla="*/ 1201 h 1765"/>
                                <a:gd name="T14" fmla="*/ 1735 w 1779"/>
                                <a:gd name="T15" fmla="*/ 1236 h 1765"/>
                                <a:gd name="T16" fmla="*/ 1779 w 1779"/>
                                <a:gd name="T17" fmla="*/ 1301 h 1765"/>
                                <a:gd name="T18" fmla="*/ 1695 w 1779"/>
                                <a:gd name="T19" fmla="*/ 1350 h 1765"/>
                                <a:gd name="T20" fmla="*/ 1660 w 1779"/>
                                <a:gd name="T21" fmla="*/ 1455 h 1765"/>
                                <a:gd name="T22" fmla="*/ 1602 w 1779"/>
                                <a:gd name="T23" fmla="*/ 1590 h 1765"/>
                                <a:gd name="T24" fmla="*/ 1563 w 1779"/>
                                <a:gd name="T25" fmla="*/ 1616 h 1765"/>
                                <a:gd name="T26" fmla="*/ 1502 w 1779"/>
                                <a:gd name="T27" fmla="*/ 1627 h 1765"/>
                                <a:gd name="T28" fmla="*/ 1313 w 1779"/>
                                <a:gd name="T29" fmla="*/ 1665 h 1765"/>
                                <a:gd name="T30" fmla="*/ 1169 w 1779"/>
                                <a:gd name="T31" fmla="*/ 1707 h 1765"/>
                                <a:gd name="T32" fmla="*/ 1108 w 1779"/>
                                <a:gd name="T33" fmla="*/ 1686 h 1765"/>
                                <a:gd name="T34" fmla="*/ 1041 w 1779"/>
                                <a:gd name="T35" fmla="*/ 1655 h 1765"/>
                                <a:gd name="T36" fmla="*/ 922 w 1779"/>
                                <a:gd name="T37" fmla="*/ 1765 h 1765"/>
                                <a:gd name="T38" fmla="*/ 855 w 1779"/>
                                <a:gd name="T39" fmla="*/ 1725 h 1765"/>
                                <a:gd name="T40" fmla="*/ 678 w 1779"/>
                                <a:gd name="T41" fmla="*/ 1651 h 1765"/>
                                <a:gd name="T42" fmla="*/ 629 w 1779"/>
                                <a:gd name="T43" fmla="*/ 1665 h 1765"/>
                                <a:gd name="T44" fmla="*/ 487 w 1779"/>
                                <a:gd name="T45" fmla="*/ 1606 h 1765"/>
                                <a:gd name="T46" fmla="*/ 356 w 1779"/>
                                <a:gd name="T47" fmla="*/ 1609 h 1765"/>
                                <a:gd name="T48" fmla="*/ 56 w 1779"/>
                                <a:gd name="T49" fmla="*/ 1576 h 1765"/>
                                <a:gd name="T50" fmla="*/ 37 w 1779"/>
                                <a:gd name="T51" fmla="*/ 1541 h 1765"/>
                                <a:gd name="T52" fmla="*/ 56 w 1779"/>
                                <a:gd name="T53" fmla="*/ 1436 h 1765"/>
                                <a:gd name="T54" fmla="*/ 116 w 1779"/>
                                <a:gd name="T55" fmla="*/ 1113 h 1765"/>
                                <a:gd name="T56" fmla="*/ 156 w 1779"/>
                                <a:gd name="T57" fmla="*/ 934 h 1765"/>
                                <a:gd name="T58" fmla="*/ 168 w 1779"/>
                                <a:gd name="T59" fmla="*/ 850 h 1765"/>
                                <a:gd name="T60" fmla="*/ 88 w 1779"/>
                                <a:gd name="T61" fmla="*/ 731 h 1765"/>
                                <a:gd name="T62" fmla="*/ 32 w 1779"/>
                                <a:gd name="T63" fmla="*/ 517 h 1765"/>
                                <a:gd name="T64" fmla="*/ 72 w 1779"/>
                                <a:gd name="T65" fmla="*/ 365 h 1765"/>
                                <a:gd name="T66" fmla="*/ 95 w 1779"/>
                                <a:gd name="T67" fmla="*/ 284 h 1765"/>
                                <a:gd name="T68" fmla="*/ 128 w 1779"/>
                                <a:gd name="T69" fmla="*/ 172 h 1765"/>
                                <a:gd name="T70" fmla="*/ 170 w 1779"/>
                                <a:gd name="T71" fmla="*/ 9 h 1765"/>
                                <a:gd name="T72" fmla="*/ 268 w 1779"/>
                                <a:gd name="T73" fmla="*/ 67 h 1765"/>
                                <a:gd name="T74" fmla="*/ 365 w 1779"/>
                                <a:gd name="T75" fmla="*/ 147 h 1765"/>
                                <a:gd name="T76" fmla="*/ 536 w 1779"/>
                                <a:gd name="T77" fmla="*/ 275 h 1765"/>
                                <a:gd name="T78" fmla="*/ 638 w 1779"/>
                                <a:gd name="T79" fmla="*/ 354 h 1765"/>
                                <a:gd name="T80" fmla="*/ 706 w 1779"/>
                                <a:gd name="T81" fmla="*/ 414 h 1765"/>
                                <a:gd name="T82" fmla="*/ 750 w 1779"/>
                                <a:gd name="T83" fmla="*/ 487 h 1765"/>
                                <a:gd name="T84" fmla="*/ 850 w 1779"/>
                                <a:gd name="T85" fmla="*/ 435 h 1765"/>
                                <a:gd name="T86" fmla="*/ 908 w 1779"/>
                                <a:gd name="T87" fmla="*/ 449 h 1765"/>
                                <a:gd name="T88" fmla="*/ 952 w 1779"/>
                                <a:gd name="T89" fmla="*/ 540 h 1765"/>
                                <a:gd name="T90" fmla="*/ 999 w 1779"/>
                                <a:gd name="T91" fmla="*/ 615 h 1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79" h="1765">
                                  <a:moveTo>
                                    <a:pt x="1025" y="661"/>
                                  </a:moveTo>
                                  <a:lnTo>
                                    <a:pt x="1064" y="740"/>
                                  </a:lnTo>
                                  <a:lnTo>
                                    <a:pt x="1108" y="817"/>
                                  </a:lnTo>
                                  <a:lnTo>
                                    <a:pt x="1127" y="859"/>
                                  </a:lnTo>
                                  <a:lnTo>
                                    <a:pt x="1139" y="873"/>
                                  </a:lnTo>
                                  <a:lnTo>
                                    <a:pt x="1160" y="880"/>
                                  </a:lnTo>
                                  <a:lnTo>
                                    <a:pt x="1204" y="908"/>
                                  </a:lnTo>
                                  <a:lnTo>
                                    <a:pt x="1234" y="924"/>
                                  </a:lnTo>
                                  <a:lnTo>
                                    <a:pt x="1316" y="973"/>
                                  </a:lnTo>
                                  <a:lnTo>
                                    <a:pt x="1400" y="1027"/>
                                  </a:lnTo>
                                  <a:lnTo>
                                    <a:pt x="1493" y="1087"/>
                                  </a:lnTo>
                                  <a:lnTo>
                                    <a:pt x="1591" y="1143"/>
                                  </a:lnTo>
                                  <a:lnTo>
                                    <a:pt x="1619" y="1162"/>
                                  </a:lnTo>
                                  <a:lnTo>
                                    <a:pt x="1684" y="1201"/>
                                  </a:lnTo>
                                  <a:lnTo>
                                    <a:pt x="1721" y="1225"/>
                                  </a:lnTo>
                                  <a:lnTo>
                                    <a:pt x="1735" y="1236"/>
                                  </a:lnTo>
                                  <a:lnTo>
                                    <a:pt x="1758" y="1266"/>
                                  </a:lnTo>
                                  <a:lnTo>
                                    <a:pt x="1779" y="1301"/>
                                  </a:lnTo>
                                  <a:lnTo>
                                    <a:pt x="1765" y="1306"/>
                                  </a:lnTo>
                                  <a:lnTo>
                                    <a:pt x="1695" y="1350"/>
                                  </a:lnTo>
                                  <a:lnTo>
                                    <a:pt x="1644" y="1397"/>
                                  </a:lnTo>
                                  <a:lnTo>
                                    <a:pt x="1660" y="1455"/>
                                  </a:lnTo>
                                  <a:lnTo>
                                    <a:pt x="1642" y="1518"/>
                                  </a:lnTo>
                                  <a:lnTo>
                                    <a:pt x="1602" y="1590"/>
                                  </a:lnTo>
                                  <a:lnTo>
                                    <a:pt x="1588" y="1606"/>
                                  </a:lnTo>
                                  <a:lnTo>
                                    <a:pt x="1563" y="1616"/>
                                  </a:lnTo>
                                  <a:lnTo>
                                    <a:pt x="1542" y="1620"/>
                                  </a:lnTo>
                                  <a:lnTo>
                                    <a:pt x="1502" y="1627"/>
                                  </a:lnTo>
                                  <a:lnTo>
                                    <a:pt x="1432" y="1632"/>
                                  </a:lnTo>
                                  <a:lnTo>
                                    <a:pt x="1313" y="1665"/>
                                  </a:lnTo>
                                  <a:lnTo>
                                    <a:pt x="1181" y="1704"/>
                                  </a:lnTo>
                                  <a:lnTo>
                                    <a:pt x="1169" y="1707"/>
                                  </a:lnTo>
                                  <a:lnTo>
                                    <a:pt x="1157" y="1704"/>
                                  </a:lnTo>
                                  <a:lnTo>
                                    <a:pt x="1108" y="1686"/>
                                  </a:lnTo>
                                  <a:lnTo>
                                    <a:pt x="1074" y="1674"/>
                                  </a:lnTo>
                                  <a:lnTo>
                                    <a:pt x="1041" y="1655"/>
                                  </a:lnTo>
                                  <a:lnTo>
                                    <a:pt x="938" y="1751"/>
                                  </a:lnTo>
                                  <a:lnTo>
                                    <a:pt x="922" y="1765"/>
                                  </a:lnTo>
                                  <a:lnTo>
                                    <a:pt x="901" y="1751"/>
                                  </a:lnTo>
                                  <a:lnTo>
                                    <a:pt x="855" y="1725"/>
                                  </a:lnTo>
                                  <a:lnTo>
                                    <a:pt x="792" y="1693"/>
                                  </a:lnTo>
                                  <a:lnTo>
                                    <a:pt x="678" y="1651"/>
                                  </a:lnTo>
                                  <a:lnTo>
                                    <a:pt x="657" y="1648"/>
                                  </a:lnTo>
                                  <a:lnTo>
                                    <a:pt x="629" y="1665"/>
                                  </a:lnTo>
                                  <a:lnTo>
                                    <a:pt x="605" y="1669"/>
                                  </a:lnTo>
                                  <a:lnTo>
                                    <a:pt x="487" y="1606"/>
                                  </a:lnTo>
                                  <a:lnTo>
                                    <a:pt x="449" y="1597"/>
                                  </a:lnTo>
                                  <a:lnTo>
                                    <a:pt x="356" y="1609"/>
                                  </a:lnTo>
                                  <a:lnTo>
                                    <a:pt x="293" y="1606"/>
                                  </a:lnTo>
                                  <a:lnTo>
                                    <a:pt x="56" y="1576"/>
                                  </a:lnTo>
                                  <a:lnTo>
                                    <a:pt x="30" y="1574"/>
                                  </a:lnTo>
                                  <a:lnTo>
                                    <a:pt x="37" y="1541"/>
                                  </a:lnTo>
                                  <a:lnTo>
                                    <a:pt x="44" y="1499"/>
                                  </a:lnTo>
                                  <a:lnTo>
                                    <a:pt x="56" y="1436"/>
                                  </a:lnTo>
                                  <a:lnTo>
                                    <a:pt x="88" y="1239"/>
                                  </a:lnTo>
                                  <a:lnTo>
                                    <a:pt x="116" y="1113"/>
                                  </a:lnTo>
                                  <a:lnTo>
                                    <a:pt x="144" y="996"/>
                                  </a:lnTo>
                                  <a:lnTo>
                                    <a:pt x="156" y="934"/>
                                  </a:lnTo>
                                  <a:lnTo>
                                    <a:pt x="161" y="908"/>
                                  </a:lnTo>
                                  <a:lnTo>
                                    <a:pt x="168" y="850"/>
                                  </a:lnTo>
                                  <a:lnTo>
                                    <a:pt x="174" y="752"/>
                                  </a:lnTo>
                                  <a:lnTo>
                                    <a:pt x="88" y="731"/>
                                  </a:lnTo>
                                  <a:lnTo>
                                    <a:pt x="0" y="708"/>
                                  </a:lnTo>
                                  <a:lnTo>
                                    <a:pt x="32" y="517"/>
                                  </a:lnTo>
                                  <a:lnTo>
                                    <a:pt x="44" y="463"/>
                                  </a:lnTo>
                                  <a:lnTo>
                                    <a:pt x="72" y="365"/>
                                  </a:lnTo>
                                  <a:lnTo>
                                    <a:pt x="84" y="326"/>
                                  </a:lnTo>
                                  <a:lnTo>
                                    <a:pt x="95" y="284"/>
                                  </a:lnTo>
                                  <a:lnTo>
                                    <a:pt x="123" y="193"/>
                                  </a:lnTo>
                                  <a:lnTo>
                                    <a:pt x="128" y="172"/>
                                  </a:lnTo>
                                  <a:lnTo>
                                    <a:pt x="142" y="121"/>
                                  </a:lnTo>
                                  <a:lnTo>
                                    <a:pt x="170" y="9"/>
                                  </a:lnTo>
                                  <a:lnTo>
                                    <a:pt x="172" y="0"/>
                                  </a:lnTo>
                                  <a:lnTo>
                                    <a:pt x="268" y="67"/>
                                  </a:lnTo>
                                  <a:lnTo>
                                    <a:pt x="326" y="116"/>
                                  </a:lnTo>
                                  <a:lnTo>
                                    <a:pt x="365" y="147"/>
                                  </a:lnTo>
                                  <a:lnTo>
                                    <a:pt x="447" y="212"/>
                                  </a:lnTo>
                                  <a:lnTo>
                                    <a:pt x="536" y="275"/>
                                  </a:lnTo>
                                  <a:lnTo>
                                    <a:pt x="568" y="303"/>
                                  </a:lnTo>
                                  <a:lnTo>
                                    <a:pt x="638" y="354"/>
                                  </a:lnTo>
                                  <a:lnTo>
                                    <a:pt x="694" y="403"/>
                                  </a:lnTo>
                                  <a:lnTo>
                                    <a:pt x="706" y="414"/>
                                  </a:lnTo>
                                  <a:lnTo>
                                    <a:pt x="722" y="435"/>
                                  </a:lnTo>
                                  <a:lnTo>
                                    <a:pt x="750" y="487"/>
                                  </a:lnTo>
                                  <a:lnTo>
                                    <a:pt x="792" y="466"/>
                                  </a:lnTo>
                                  <a:lnTo>
                                    <a:pt x="850" y="435"/>
                                  </a:lnTo>
                                  <a:lnTo>
                                    <a:pt x="866" y="470"/>
                                  </a:lnTo>
                                  <a:lnTo>
                                    <a:pt x="908" y="449"/>
                                  </a:lnTo>
                                  <a:lnTo>
                                    <a:pt x="934" y="505"/>
                                  </a:lnTo>
                                  <a:lnTo>
                                    <a:pt x="952" y="540"/>
                                  </a:lnTo>
                                  <a:lnTo>
                                    <a:pt x="985" y="598"/>
                                  </a:lnTo>
                                  <a:lnTo>
                                    <a:pt x="999" y="615"/>
                                  </a:lnTo>
                                  <a:lnTo>
                                    <a:pt x="1025" y="661"/>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78" name="その他"/>
                          <wps:cNvSpPr>
                            <a:spLocks noChangeAspect="1"/>
                          </wps:cNvSpPr>
                          <wps:spPr bwMode="auto">
                            <a:xfrm rot="20340000">
                              <a:off x="16456" y="9328"/>
                              <a:ext cx="1428" cy="1477"/>
                            </a:xfrm>
                            <a:custGeom>
                              <a:avLst/>
                              <a:gdLst>
                                <a:gd name="T0" fmla="*/ 1416 w 1428"/>
                                <a:gd name="T1" fmla="*/ 438 h 1477"/>
                                <a:gd name="T2" fmla="*/ 1391 w 1428"/>
                                <a:gd name="T3" fmla="*/ 471 h 1477"/>
                                <a:gd name="T4" fmla="*/ 1391 w 1428"/>
                                <a:gd name="T5" fmla="*/ 522 h 1477"/>
                                <a:gd name="T6" fmla="*/ 1391 w 1428"/>
                                <a:gd name="T7" fmla="*/ 550 h 1477"/>
                                <a:gd name="T8" fmla="*/ 1400 w 1428"/>
                                <a:gd name="T9" fmla="*/ 638 h 1477"/>
                                <a:gd name="T10" fmla="*/ 1393 w 1428"/>
                                <a:gd name="T11" fmla="*/ 734 h 1477"/>
                                <a:gd name="T12" fmla="*/ 1386 w 1428"/>
                                <a:gd name="T13" fmla="*/ 799 h 1477"/>
                                <a:gd name="T14" fmla="*/ 1335 w 1428"/>
                                <a:gd name="T15" fmla="*/ 860 h 1477"/>
                                <a:gd name="T16" fmla="*/ 1325 w 1428"/>
                                <a:gd name="T17" fmla="*/ 869 h 1477"/>
                                <a:gd name="T18" fmla="*/ 1211 w 1428"/>
                                <a:gd name="T19" fmla="*/ 1127 h 1477"/>
                                <a:gd name="T20" fmla="*/ 1130 w 1428"/>
                                <a:gd name="T21" fmla="*/ 1132 h 1477"/>
                                <a:gd name="T22" fmla="*/ 869 w 1428"/>
                                <a:gd name="T23" fmla="*/ 1137 h 1477"/>
                                <a:gd name="T24" fmla="*/ 950 w 1428"/>
                                <a:gd name="T25" fmla="*/ 1309 h 1477"/>
                                <a:gd name="T26" fmla="*/ 1030 w 1428"/>
                                <a:gd name="T27" fmla="*/ 1360 h 1477"/>
                                <a:gd name="T28" fmla="*/ 715 w 1428"/>
                                <a:gd name="T29" fmla="*/ 1439 h 1477"/>
                                <a:gd name="T30" fmla="*/ 520 w 1428"/>
                                <a:gd name="T31" fmla="*/ 1404 h 1477"/>
                                <a:gd name="T32" fmla="*/ 543 w 1428"/>
                                <a:gd name="T33" fmla="*/ 1300 h 1477"/>
                                <a:gd name="T34" fmla="*/ 0 w 1428"/>
                                <a:gd name="T35" fmla="*/ 1178 h 1477"/>
                                <a:gd name="T36" fmla="*/ 47 w 1428"/>
                                <a:gd name="T37" fmla="*/ 617 h 1477"/>
                                <a:gd name="T38" fmla="*/ 61 w 1428"/>
                                <a:gd name="T39" fmla="*/ 536 h 1477"/>
                                <a:gd name="T40" fmla="*/ 63 w 1428"/>
                                <a:gd name="T41" fmla="*/ 485 h 1477"/>
                                <a:gd name="T42" fmla="*/ 61 w 1428"/>
                                <a:gd name="T43" fmla="*/ 412 h 1477"/>
                                <a:gd name="T44" fmla="*/ 168 w 1428"/>
                                <a:gd name="T45" fmla="*/ 282 h 1477"/>
                                <a:gd name="T46" fmla="*/ 212 w 1428"/>
                                <a:gd name="T47" fmla="*/ 310 h 1477"/>
                                <a:gd name="T48" fmla="*/ 256 w 1428"/>
                                <a:gd name="T49" fmla="*/ 331 h 1477"/>
                                <a:gd name="T50" fmla="*/ 282 w 1428"/>
                                <a:gd name="T51" fmla="*/ 319 h 1477"/>
                                <a:gd name="T52" fmla="*/ 303 w 1428"/>
                                <a:gd name="T53" fmla="*/ 259 h 1477"/>
                                <a:gd name="T54" fmla="*/ 322 w 1428"/>
                                <a:gd name="T55" fmla="*/ 147 h 1477"/>
                                <a:gd name="T56" fmla="*/ 380 w 1428"/>
                                <a:gd name="T57" fmla="*/ 77 h 1477"/>
                                <a:gd name="T58" fmla="*/ 438 w 1428"/>
                                <a:gd name="T59" fmla="*/ 0 h 1477"/>
                                <a:gd name="T60" fmla="*/ 655 w 1428"/>
                                <a:gd name="T61" fmla="*/ 24 h 1477"/>
                                <a:gd name="T62" fmla="*/ 687 w 1428"/>
                                <a:gd name="T63" fmla="*/ 14 h 1477"/>
                                <a:gd name="T64" fmla="*/ 752 w 1428"/>
                                <a:gd name="T65" fmla="*/ 26 h 1477"/>
                                <a:gd name="T66" fmla="*/ 741 w 1428"/>
                                <a:gd name="T67" fmla="*/ 124 h 1477"/>
                                <a:gd name="T68" fmla="*/ 862 w 1428"/>
                                <a:gd name="T69" fmla="*/ 145 h 1477"/>
                                <a:gd name="T70" fmla="*/ 1074 w 1428"/>
                                <a:gd name="T71" fmla="*/ 177 h 1477"/>
                                <a:gd name="T72" fmla="*/ 1139 w 1428"/>
                                <a:gd name="T73" fmla="*/ 231 h 1477"/>
                                <a:gd name="T74" fmla="*/ 1262 w 1428"/>
                                <a:gd name="T75" fmla="*/ 243 h 1477"/>
                                <a:gd name="T76" fmla="*/ 1302 w 1428"/>
                                <a:gd name="T77" fmla="*/ 361 h 1477"/>
                                <a:gd name="T78" fmla="*/ 1400 w 1428"/>
                                <a:gd name="T79" fmla="*/ 389 h 1477"/>
                                <a:gd name="T80" fmla="*/ 1416 w 1428"/>
                                <a:gd name="T81" fmla="*/ 419 h 1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28" h="1477">
                                  <a:moveTo>
                                    <a:pt x="1428" y="433"/>
                                  </a:moveTo>
                                  <a:lnTo>
                                    <a:pt x="1416" y="438"/>
                                  </a:lnTo>
                                  <a:lnTo>
                                    <a:pt x="1402" y="454"/>
                                  </a:lnTo>
                                  <a:lnTo>
                                    <a:pt x="1391" y="471"/>
                                  </a:lnTo>
                                  <a:lnTo>
                                    <a:pt x="1388" y="485"/>
                                  </a:lnTo>
                                  <a:lnTo>
                                    <a:pt x="1391" y="522"/>
                                  </a:lnTo>
                                  <a:lnTo>
                                    <a:pt x="1391" y="531"/>
                                  </a:lnTo>
                                  <a:lnTo>
                                    <a:pt x="1391" y="550"/>
                                  </a:lnTo>
                                  <a:lnTo>
                                    <a:pt x="1391" y="571"/>
                                  </a:lnTo>
                                  <a:lnTo>
                                    <a:pt x="1400" y="638"/>
                                  </a:lnTo>
                                  <a:lnTo>
                                    <a:pt x="1405" y="731"/>
                                  </a:lnTo>
                                  <a:lnTo>
                                    <a:pt x="1393" y="734"/>
                                  </a:lnTo>
                                  <a:lnTo>
                                    <a:pt x="1409" y="794"/>
                                  </a:lnTo>
                                  <a:lnTo>
                                    <a:pt x="1386" y="799"/>
                                  </a:lnTo>
                                  <a:lnTo>
                                    <a:pt x="1400" y="850"/>
                                  </a:lnTo>
                                  <a:lnTo>
                                    <a:pt x="1335" y="860"/>
                                  </a:lnTo>
                                  <a:lnTo>
                                    <a:pt x="1325" y="857"/>
                                  </a:lnTo>
                                  <a:lnTo>
                                    <a:pt x="1325" y="869"/>
                                  </a:lnTo>
                                  <a:lnTo>
                                    <a:pt x="1363" y="1116"/>
                                  </a:lnTo>
                                  <a:lnTo>
                                    <a:pt x="1211" y="1127"/>
                                  </a:lnTo>
                                  <a:lnTo>
                                    <a:pt x="1200" y="1127"/>
                                  </a:lnTo>
                                  <a:lnTo>
                                    <a:pt x="1130" y="1132"/>
                                  </a:lnTo>
                                  <a:lnTo>
                                    <a:pt x="974" y="1139"/>
                                  </a:lnTo>
                                  <a:lnTo>
                                    <a:pt x="869" y="1137"/>
                                  </a:lnTo>
                                  <a:lnTo>
                                    <a:pt x="867" y="1300"/>
                                  </a:lnTo>
                                  <a:lnTo>
                                    <a:pt x="950" y="1309"/>
                                  </a:lnTo>
                                  <a:lnTo>
                                    <a:pt x="950" y="1346"/>
                                  </a:lnTo>
                                  <a:lnTo>
                                    <a:pt x="1030" y="1360"/>
                                  </a:lnTo>
                                  <a:lnTo>
                                    <a:pt x="1016" y="1477"/>
                                  </a:lnTo>
                                  <a:lnTo>
                                    <a:pt x="715" y="1439"/>
                                  </a:lnTo>
                                  <a:lnTo>
                                    <a:pt x="697" y="1437"/>
                                  </a:lnTo>
                                  <a:lnTo>
                                    <a:pt x="520" y="1404"/>
                                  </a:lnTo>
                                  <a:lnTo>
                                    <a:pt x="531" y="1341"/>
                                  </a:lnTo>
                                  <a:lnTo>
                                    <a:pt x="543" y="1300"/>
                                  </a:lnTo>
                                  <a:lnTo>
                                    <a:pt x="552" y="1267"/>
                                  </a:lnTo>
                                  <a:lnTo>
                                    <a:pt x="0" y="1178"/>
                                  </a:lnTo>
                                  <a:lnTo>
                                    <a:pt x="23" y="878"/>
                                  </a:lnTo>
                                  <a:lnTo>
                                    <a:pt x="47" y="617"/>
                                  </a:lnTo>
                                  <a:lnTo>
                                    <a:pt x="56" y="594"/>
                                  </a:lnTo>
                                  <a:lnTo>
                                    <a:pt x="61" y="536"/>
                                  </a:lnTo>
                                  <a:lnTo>
                                    <a:pt x="61" y="524"/>
                                  </a:lnTo>
                                  <a:lnTo>
                                    <a:pt x="63" y="485"/>
                                  </a:lnTo>
                                  <a:lnTo>
                                    <a:pt x="61" y="419"/>
                                  </a:lnTo>
                                  <a:lnTo>
                                    <a:pt x="61" y="412"/>
                                  </a:lnTo>
                                  <a:lnTo>
                                    <a:pt x="61" y="280"/>
                                  </a:lnTo>
                                  <a:lnTo>
                                    <a:pt x="168" y="282"/>
                                  </a:lnTo>
                                  <a:lnTo>
                                    <a:pt x="172" y="303"/>
                                  </a:lnTo>
                                  <a:lnTo>
                                    <a:pt x="212" y="310"/>
                                  </a:lnTo>
                                  <a:lnTo>
                                    <a:pt x="259" y="319"/>
                                  </a:lnTo>
                                  <a:lnTo>
                                    <a:pt x="256" y="331"/>
                                  </a:lnTo>
                                  <a:lnTo>
                                    <a:pt x="280" y="336"/>
                                  </a:lnTo>
                                  <a:lnTo>
                                    <a:pt x="282" y="319"/>
                                  </a:lnTo>
                                  <a:lnTo>
                                    <a:pt x="294" y="322"/>
                                  </a:lnTo>
                                  <a:lnTo>
                                    <a:pt x="303" y="259"/>
                                  </a:lnTo>
                                  <a:lnTo>
                                    <a:pt x="305" y="250"/>
                                  </a:lnTo>
                                  <a:lnTo>
                                    <a:pt x="322" y="147"/>
                                  </a:lnTo>
                                  <a:lnTo>
                                    <a:pt x="336" y="63"/>
                                  </a:lnTo>
                                  <a:lnTo>
                                    <a:pt x="380" y="77"/>
                                  </a:lnTo>
                                  <a:lnTo>
                                    <a:pt x="431" y="89"/>
                                  </a:lnTo>
                                  <a:lnTo>
                                    <a:pt x="438" y="0"/>
                                  </a:lnTo>
                                  <a:lnTo>
                                    <a:pt x="624" y="21"/>
                                  </a:lnTo>
                                  <a:lnTo>
                                    <a:pt x="655" y="24"/>
                                  </a:lnTo>
                                  <a:lnTo>
                                    <a:pt x="655" y="7"/>
                                  </a:lnTo>
                                  <a:lnTo>
                                    <a:pt x="687" y="14"/>
                                  </a:lnTo>
                                  <a:lnTo>
                                    <a:pt x="715" y="21"/>
                                  </a:lnTo>
                                  <a:lnTo>
                                    <a:pt x="752" y="26"/>
                                  </a:lnTo>
                                  <a:lnTo>
                                    <a:pt x="776" y="31"/>
                                  </a:lnTo>
                                  <a:lnTo>
                                    <a:pt x="741" y="124"/>
                                  </a:lnTo>
                                  <a:lnTo>
                                    <a:pt x="750" y="133"/>
                                  </a:lnTo>
                                  <a:lnTo>
                                    <a:pt x="862" y="145"/>
                                  </a:lnTo>
                                  <a:lnTo>
                                    <a:pt x="988" y="163"/>
                                  </a:lnTo>
                                  <a:lnTo>
                                    <a:pt x="1074" y="177"/>
                                  </a:lnTo>
                                  <a:lnTo>
                                    <a:pt x="1069" y="219"/>
                                  </a:lnTo>
                                  <a:lnTo>
                                    <a:pt x="1139" y="231"/>
                                  </a:lnTo>
                                  <a:lnTo>
                                    <a:pt x="1190" y="240"/>
                                  </a:lnTo>
                                  <a:lnTo>
                                    <a:pt x="1262" y="243"/>
                                  </a:lnTo>
                                  <a:lnTo>
                                    <a:pt x="1262" y="340"/>
                                  </a:lnTo>
                                  <a:lnTo>
                                    <a:pt x="1302" y="361"/>
                                  </a:lnTo>
                                  <a:lnTo>
                                    <a:pt x="1342" y="373"/>
                                  </a:lnTo>
                                  <a:lnTo>
                                    <a:pt x="1400" y="389"/>
                                  </a:lnTo>
                                  <a:lnTo>
                                    <a:pt x="1416" y="406"/>
                                  </a:lnTo>
                                  <a:lnTo>
                                    <a:pt x="1416" y="419"/>
                                  </a:lnTo>
                                  <a:lnTo>
                                    <a:pt x="1428" y="433"/>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81" name="その他"/>
                          <wps:cNvSpPr>
                            <a:spLocks noChangeAspect="1"/>
                          </wps:cNvSpPr>
                          <wps:spPr bwMode="auto">
                            <a:xfrm rot="20340000">
                              <a:off x="16526" y="8436"/>
                              <a:ext cx="741" cy="968"/>
                            </a:xfrm>
                            <a:custGeom>
                              <a:avLst/>
                              <a:gdLst>
                                <a:gd name="T0" fmla="*/ 741 w 741"/>
                                <a:gd name="T1" fmla="*/ 18 h 968"/>
                                <a:gd name="T2" fmla="*/ 727 w 741"/>
                                <a:gd name="T3" fmla="*/ 116 h 968"/>
                                <a:gd name="T4" fmla="*/ 724 w 741"/>
                                <a:gd name="T5" fmla="*/ 128 h 968"/>
                                <a:gd name="T6" fmla="*/ 713 w 741"/>
                                <a:gd name="T7" fmla="*/ 242 h 968"/>
                                <a:gd name="T8" fmla="*/ 699 w 741"/>
                                <a:gd name="T9" fmla="*/ 340 h 968"/>
                                <a:gd name="T10" fmla="*/ 687 w 741"/>
                                <a:gd name="T11" fmla="*/ 423 h 968"/>
                                <a:gd name="T12" fmla="*/ 673 w 741"/>
                                <a:gd name="T13" fmla="*/ 540 h 968"/>
                                <a:gd name="T14" fmla="*/ 659 w 741"/>
                                <a:gd name="T15" fmla="*/ 652 h 968"/>
                                <a:gd name="T16" fmla="*/ 654 w 741"/>
                                <a:gd name="T17" fmla="*/ 677 h 968"/>
                                <a:gd name="T18" fmla="*/ 645 w 741"/>
                                <a:gd name="T19" fmla="*/ 745 h 968"/>
                                <a:gd name="T20" fmla="*/ 640 w 741"/>
                                <a:gd name="T21" fmla="*/ 789 h 968"/>
                                <a:gd name="T22" fmla="*/ 622 w 741"/>
                                <a:gd name="T23" fmla="*/ 968 h 968"/>
                                <a:gd name="T24" fmla="*/ 515 w 741"/>
                                <a:gd name="T25" fmla="*/ 954 h 968"/>
                                <a:gd name="T26" fmla="*/ 470 w 741"/>
                                <a:gd name="T27" fmla="*/ 950 h 968"/>
                                <a:gd name="T28" fmla="*/ 400 w 741"/>
                                <a:gd name="T29" fmla="*/ 945 h 968"/>
                                <a:gd name="T30" fmla="*/ 303 w 741"/>
                                <a:gd name="T31" fmla="*/ 936 h 968"/>
                                <a:gd name="T32" fmla="*/ 286 w 741"/>
                                <a:gd name="T33" fmla="*/ 931 h 968"/>
                                <a:gd name="T34" fmla="*/ 275 w 741"/>
                                <a:gd name="T35" fmla="*/ 936 h 968"/>
                                <a:gd name="T36" fmla="*/ 251 w 741"/>
                                <a:gd name="T37" fmla="*/ 931 h 968"/>
                                <a:gd name="T38" fmla="*/ 214 w 741"/>
                                <a:gd name="T39" fmla="*/ 926 h 968"/>
                                <a:gd name="T40" fmla="*/ 186 w 741"/>
                                <a:gd name="T41" fmla="*/ 919 h 968"/>
                                <a:gd name="T42" fmla="*/ 154 w 741"/>
                                <a:gd name="T43" fmla="*/ 912 h 968"/>
                                <a:gd name="T44" fmla="*/ 137 w 741"/>
                                <a:gd name="T45" fmla="*/ 908 h 968"/>
                                <a:gd name="T46" fmla="*/ 65 w 741"/>
                                <a:gd name="T47" fmla="*/ 896 h 968"/>
                                <a:gd name="T48" fmla="*/ 77 w 741"/>
                                <a:gd name="T49" fmla="*/ 787 h 968"/>
                                <a:gd name="T50" fmla="*/ 84 w 741"/>
                                <a:gd name="T51" fmla="*/ 707 h 968"/>
                                <a:gd name="T52" fmla="*/ 95 w 741"/>
                                <a:gd name="T53" fmla="*/ 579 h 968"/>
                                <a:gd name="T54" fmla="*/ 98 w 741"/>
                                <a:gd name="T55" fmla="*/ 542 h 968"/>
                                <a:gd name="T56" fmla="*/ 105 w 741"/>
                                <a:gd name="T57" fmla="*/ 484 h 968"/>
                                <a:gd name="T58" fmla="*/ 112 w 741"/>
                                <a:gd name="T59" fmla="*/ 421 h 968"/>
                                <a:gd name="T60" fmla="*/ 119 w 741"/>
                                <a:gd name="T61" fmla="*/ 340 h 968"/>
                                <a:gd name="T62" fmla="*/ 126 w 741"/>
                                <a:gd name="T63" fmla="*/ 195 h 968"/>
                                <a:gd name="T64" fmla="*/ 0 w 741"/>
                                <a:gd name="T65" fmla="*/ 200 h 968"/>
                                <a:gd name="T66" fmla="*/ 5 w 741"/>
                                <a:gd name="T67" fmla="*/ 139 h 968"/>
                                <a:gd name="T68" fmla="*/ 19 w 741"/>
                                <a:gd name="T69" fmla="*/ 72 h 968"/>
                                <a:gd name="T70" fmla="*/ 154 w 741"/>
                                <a:gd name="T71" fmla="*/ 58 h 968"/>
                                <a:gd name="T72" fmla="*/ 203 w 741"/>
                                <a:gd name="T73" fmla="*/ 51 h 968"/>
                                <a:gd name="T74" fmla="*/ 314 w 741"/>
                                <a:gd name="T75" fmla="*/ 32 h 968"/>
                                <a:gd name="T76" fmla="*/ 349 w 741"/>
                                <a:gd name="T77" fmla="*/ 28 h 968"/>
                                <a:gd name="T78" fmla="*/ 363 w 741"/>
                                <a:gd name="T79" fmla="*/ 21 h 968"/>
                                <a:gd name="T80" fmla="*/ 380 w 741"/>
                                <a:gd name="T81" fmla="*/ 16 h 968"/>
                                <a:gd name="T82" fmla="*/ 424 w 741"/>
                                <a:gd name="T83" fmla="*/ 11 h 968"/>
                                <a:gd name="T84" fmla="*/ 489 w 741"/>
                                <a:gd name="T85" fmla="*/ 0 h 968"/>
                                <a:gd name="T86" fmla="*/ 519 w 741"/>
                                <a:gd name="T87" fmla="*/ 0 h 968"/>
                                <a:gd name="T88" fmla="*/ 557 w 741"/>
                                <a:gd name="T89" fmla="*/ 2 h 968"/>
                                <a:gd name="T90" fmla="*/ 589 w 741"/>
                                <a:gd name="T91" fmla="*/ 4 h 968"/>
                                <a:gd name="T92" fmla="*/ 638 w 741"/>
                                <a:gd name="T93" fmla="*/ 9 h 968"/>
                                <a:gd name="T94" fmla="*/ 741 w 741"/>
                                <a:gd name="T95" fmla="*/ 18 h 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41" h="968">
                                  <a:moveTo>
                                    <a:pt x="741" y="18"/>
                                  </a:moveTo>
                                  <a:lnTo>
                                    <a:pt x="727" y="116"/>
                                  </a:lnTo>
                                  <a:lnTo>
                                    <a:pt x="724" y="128"/>
                                  </a:lnTo>
                                  <a:lnTo>
                                    <a:pt x="713" y="242"/>
                                  </a:lnTo>
                                  <a:lnTo>
                                    <a:pt x="699" y="340"/>
                                  </a:lnTo>
                                  <a:lnTo>
                                    <a:pt x="687" y="423"/>
                                  </a:lnTo>
                                  <a:lnTo>
                                    <a:pt x="673" y="540"/>
                                  </a:lnTo>
                                  <a:lnTo>
                                    <a:pt x="659" y="652"/>
                                  </a:lnTo>
                                  <a:lnTo>
                                    <a:pt x="654" y="677"/>
                                  </a:lnTo>
                                  <a:lnTo>
                                    <a:pt x="645" y="745"/>
                                  </a:lnTo>
                                  <a:lnTo>
                                    <a:pt x="640" y="789"/>
                                  </a:lnTo>
                                  <a:lnTo>
                                    <a:pt x="622" y="968"/>
                                  </a:lnTo>
                                  <a:lnTo>
                                    <a:pt x="515" y="954"/>
                                  </a:lnTo>
                                  <a:lnTo>
                                    <a:pt x="470" y="950"/>
                                  </a:lnTo>
                                  <a:lnTo>
                                    <a:pt x="400" y="945"/>
                                  </a:lnTo>
                                  <a:lnTo>
                                    <a:pt x="303" y="936"/>
                                  </a:lnTo>
                                  <a:lnTo>
                                    <a:pt x="286" y="931"/>
                                  </a:lnTo>
                                  <a:lnTo>
                                    <a:pt x="275" y="936"/>
                                  </a:lnTo>
                                  <a:lnTo>
                                    <a:pt x="251" y="931"/>
                                  </a:lnTo>
                                  <a:lnTo>
                                    <a:pt x="214" y="926"/>
                                  </a:lnTo>
                                  <a:lnTo>
                                    <a:pt x="186" y="919"/>
                                  </a:lnTo>
                                  <a:lnTo>
                                    <a:pt x="154" y="912"/>
                                  </a:lnTo>
                                  <a:lnTo>
                                    <a:pt x="137" y="908"/>
                                  </a:lnTo>
                                  <a:lnTo>
                                    <a:pt x="65" y="896"/>
                                  </a:lnTo>
                                  <a:lnTo>
                                    <a:pt x="77" y="787"/>
                                  </a:lnTo>
                                  <a:lnTo>
                                    <a:pt x="84" y="707"/>
                                  </a:lnTo>
                                  <a:lnTo>
                                    <a:pt x="95" y="579"/>
                                  </a:lnTo>
                                  <a:lnTo>
                                    <a:pt x="98" y="542"/>
                                  </a:lnTo>
                                  <a:lnTo>
                                    <a:pt x="105" y="484"/>
                                  </a:lnTo>
                                  <a:lnTo>
                                    <a:pt x="112" y="421"/>
                                  </a:lnTo>
                                  <a:lnTo>
                                    <a:pt x="119" y="340"/>
                                  </a:lnTo>
                                  <a:lnTo>
                                    <a:pt x="126" y="195"/>
                                  </a:lnTo>
                                  <a:lnTo>
                                    <a:pt x="0" y="200"/>
                                  </a:lnTo>
                                  <a:lnTo>
                                    <a:pt x="5" y="139"/>
                                  </a:lnTo>
                                  <a:lnTo>
                                    <a:pt x="19" y="72"/>
                                  </a:lnTo>
                                  <a:lnTo>
                                    <a:pt x="154" y="58"/>
                                  </a:lnTo>
                                  <a:lnTo>
                                    <a:pt x="203" y="51"/>
                                  </a:lnTo>
                                  <a:lnTo>
                                    <a:pt x="314" y="32"/>
                                  </a:lnTo>
                                  <a:lnTo>
                                    <a:pt x="349" y="28"/>
                                  </a:lnTo>
                                  <a:lnTo>
                                    <a:pt x="363" y="21"/>
                                  </a:lnTo>
                                  <a:lnTo>
                                    <a:pt x="380" y="16"/>
                                  </a:lnTo>
                                  <a:lnTo>
                                    <a:pt x="424" y="11"/>
                                  </a:lnTo>
                                  <a:lnTo>
                                    <a:pt x="489" y="0"/>
                                  </a:lnTo>
                                  <a:lnTo>
                                    <a:pt x="519" y="0"/>
                                  </a:lnTo>
                                  <a:lnTo>
                                    <a:pt x="557" y="2"/>
                                  </a:lnTo>
                                  <a:lnTo>
                                    <a:pt x="589" y="4"/>
                                  </a:lnTo>
                                  <a:lnTo>
                                    <a:pt x="638" y="9"/>
                                  </a:lnTo>
                                  <a:lnTo>
                                    <a:pt x="741" y="18"/>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82" name="その他"/>
                          <wps:cNvSpPr>
                            <a:spLocks noChangeAspect="1"/>
                          </wps:cNvSpPr>
                          <wps:spPr bwMode="auto">
                            <a:xfrm rot="20340000">
                              <a:off x="17246" y="7065"/>
                              <a:ext cx="1157" cy="1117"/>
                            </a:xfrm>
                            <a:custGeom>
                              <a:avLst/>
                              <a:gdLst>
                                <a:gd name="T0" fmla="*/ 945 w 1157"/>
                                <a:gd name="T1" fmla="*/ 1117 h 1117"/>
                                <a:gd name="T2" fmla="*/ 897 w 1157"/>
                                <a:gd name="T3" fmla="*/ 1096 h 1117"/>
                                <a:gd name="T4" fmla="*/ 838 w 1157"/>
                                <a:gd name="T5" fmla="*/ 1068 h 1117"/>
                                <a:gd name="T6" fmla="*/ 815 w 1157"/>
                                <a:gd name="T7" fmla="*/ 1059 h 1117"/>
                                <a:gd name="T8" fmla="*/ 654 w 1157"/>
                                <a:gd name="T9" fmla="*/ 980 h 1117"/>
                                <a:gd name="T10" fmla="*/ 533 w 1157"/>
                                <a:gd name="T11" fmla="*/ 924 h 1117"/>
                                <a:gd name="T12" fmla="*/ 454 w 1157"/>
                                <a:gd name="T13" fmla="*/ 889 h 1117"/>
                                <a:gd name="T14" fmla="*/ 449 w 1157"/>
                                <a:gd name="T15" fmla="*/ 887 h 1117"/>
                                <a:gd name="T16" fmla="*/ 340 w 1157"/>
                                <a:gd name="T17" fmla="*/ 840 h 1117"/>
                                <a:gd name="T18" fmla="*/ 200 w 1157"/>
                                <a:gd name="T19" fmla="*/ 789 h 1117"/>
                                <a:gd name="T20" fmla="*/ 195 w 1157"/>
                                <a:gd name="T21" fmla="*/ 777 h 1117"/>
                                <a:gd name="T22" fmla="*/ 0 w 1157"/>
                                <a:gd name="T23" fmla="*/ 698 h 1117"/>
                                <a:gd name="T24" fmla="*/ 51 w 1157"/>
                                <a:gd name="T25" fmla="*/ 568 h 1117"/>
                                <a:gd name="T26" fmla="*/ 91 w 1157"/>
                                <a:gd name="T27" fmla="*/ 468 h 1117"/>
                                <a:gd name="T28" fmla="*/ 140 w 1157"/>
                                <a:gd name="T29" fmla="*/ 349 h 1117"/>
                                <a:gd name="T30" fmla="*/ 170 w 1157"/>
                                <a:gd name="T31" fmla="*/ 274 h 1117"/>
                                <a:gd name="T32" fmla="*/ 207 w 1157"/>
                                <a:gd name="T33" fmla="*/ 181 h 1117"/>
                                <a:gd name="T34" fmla="*/ 258 w 1157"/>
                                <a:gd name="T35" fmla="*/ 46 h 1117"/>
                                <a:gd name="T36" fmla="*/ 279 w 1157"/>
                                <a:gd name="T37" fmla="*/ 0 h 1117"/>
                                <a:gd name="T38" fmla="*/ 410 w 1157"/>
                                <a:gd name="T39" fmla="*/ 51 h 1117"/>
                                <a:gd name="T40" fmla="*/ 475 w 1157"/>
                                <a:gd name="T41" fmla="*/ 79 h 1117"/>
                                <a:gd name="T42" fmla="*/ 617 w 1157"/>
                                <a:gd name="T43" fmla="*/ 132 h 1117"/>
                                <a:gd name="T44" fmla="*/ 636 w 1157"/>
                                <a:gd name="T45" fmla="*/ 142 h 1117"/>
                                <a:gd name="T46" fmla="*/ 664 w 1157"/>
                                <a:gd name="T47" fmla="*/ 153 h 1117"/>
                                <a:gd name="T48" fmla="*/ 696 w 1157"/>
                                <a:gd name="T49" fmla="*/ 167 h 1117"/>
                                <a:gd name="T50" fmla="*/ 727 w 1157"/>
                                <a:gd name="T51" fmla="*/ 184 h 1117"/>
                                <a:gd name="T52" fmla="*/ 885 w 1157"/>
                                <a:gd name="T53" fmla="*/ 258 h 1117"/>
                                <a:gd name="T54" fmla="*/ 927 w 1157"/>
                                <a:gd name="T55" fmla="*/ 274 h 1117"/>
                                <a:gd name="T56" fmla="*/ 897 w 1157"/>
                                <a:gd name="T57" fmla="*/ 351 h 1117"/>
                                <a:gd name="T58" fmla="*/ 852 w 1157"/>
                                <a:gd name="T59" fmla="*/ 463 h 1117"/>
                                <a:gd name="T60" fmla="*/ 836 w 1157"/>
                                <a:gd name="T61" fmla="*/ 496 h 1117"/>
                                <a:gd name="T62" fmla="*/ 815 w 1157"/>
                                <a:gd name="T63" fmla="*/ 535 h 1117"/>
                                <a:gd name="T64" fmla="*/ 897 w 1157"/>
                                <a:gd name="T65" fmla="*/ 577 h 1117"/>
                                <a:gd name="T66" fmla="*/ 922 w 1157"/>
                                <a:gd name="T67" fmla="*/ 591 h 1117"/>
                                <a:gd name="T68" fmla="*/ 1018 w 1157"/>
                                <a:gd name="T69" fmla="*/ 642 h 1117"/>
                                <a:gd name="T70" fmla="*/ 1064 w 1157"/>
                                <a:gd name="T71" fmla="*/ 533 h 1117"/>
                                <a:gd name="T72" fmla="*/ 1071 w 1157"/>
                                <a:gd name="T73" fmla="*/ 535 h 1117"/>
                                <a:gd name="T74" fmla="*/ 1122 w 1157"/>
                                <a:gd name="T75" fmla="*/ 559 h 1117"/>
                                <a:gd name="T76" fmla="*/ 1157 w 1157"/>
                                <a:gd name="T77" fmla="*/ 575 h 1117"/>
                                <a:gd name="T78" fmla="*/ 1090 w 1157"/>
                                <a:gd name="T79" fmla="*/ 719 h 1117"/>
                                <a:gd name="T80" fmla="*/ 1067 w 1157"/>
                                <a:gd name="T81" fmla="*/ 768 h 1117"/>
                                <a:gd name="T82" fmla="*/ 1043 w 1157"/>
                                <a:gd name="T83" fmla="*/ 812 h 1117"/>
                                <a:gd name="T84" fmla="*/ 1036 w 1157"/>
                                <a:gd name="T85" fmla="*/ 819 h 1117"/>
                                <a:gd name="T86" fmla="*/ 983 w 1157"/>
                                <a:gd name="T87" fmla="*/ 929 h 1117"/>
                                <a:gd name="T88" fmla="*/ 997 w 1157"/>
                                <a:gd name="T89" fmla="*/ 936 h 1117"/>
                                <a:gd name="T90" fmla="*/ 994 w 1157"/>
                                <a:gd name="T91" fmla="*/ 940 h 1117"/>
                                <a:gd name="T92" fmla="*/ 973 w 1157"/>
                                <a:gd name="T93" fmla="*/ 1006 h 1117"/>
                                <a:gd name="T94" fmla="*/ 948 w 1157"/>
                                <a:gd name="T95" fmla="*/ 1108 h 1117"/>
                                <a:gd name="T96" fmla="*/ 945 w 1157"/>
                                <a:gd name="T97" fmla="*/ 1117 h 1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57" h="1117">
                                  <a:moveTo>
                                    <a:pt x="945" y="1117"/>
                                  </a:moveTo>
                                  <a:lnTo>
                                    <a:pt x="897" y="1096"/>
                                  </a:lnTo>
                                  <a:lnTo>
                                    <a:pt x="838" y="1068"/>
                                  </a:lnTo>
                                  <a:lnTo>
                                    <a:pt x="815" y="1059"/>
                                  </a:lnTo>
                                  <a:lnTo>
                                    <a:pt x="654" y="980"/>
                                  </a:lnTo>
                                  <a:lnTo>
                                    <a:pt x="533" y="924"/>
                                  </a:lnTo>
                                  <a:lnTo>
                                    <a:pt x="454" y="889"/>
                                  </a:lnTo>
                                  <a:lnTo>
                                    <a:pt x="449" y="887"/>
                                  </a:lnTo>
                                  <a:lnTo>
                                    <a:pt x="340" y="840"/>
                                  </a:lnTo>
                                  <a:lnTo>
                                    <a:pt x="200" y="789"/>
                                  </a:lnTo>
                                  <a:lnTo>
                                    <a:pt x="195" y="777"/>
                                  </a:lnTo>
                                  <a:lnTo>
                                    <a:pt x="0" y="698"/>
                                  </a:lnTo>
                                  <a:lnTo>
                                    <a:pt x="51" y="568"/>
                                  </a:lnTo>
                                  <a:lnTo>
                                    <a:pt x="91" y="468"/>
                                  </a:lnTo>
                                  <a:lnTo>
                                    <a:pt x="140" y="349"/>
                                  </a:lnTo>
                                  <a:lnTo>
                                    <a:pt x="170" y="274"/>
                                  </a:lnTo>
                                  <a:lnTo>
                                    <a:pt x="207" y="181"/>
                                  </a:lnTo>
                                  <a:lnTo>
                                    <a:pt x="258" y="46"/>
                                  </a:lnTo>
                                  <a:lnTo>
                                    <a:pt x="279" y="0"/>
                                  </a:lnTo>
                                  <a:lnTo>
                                    <a:pt x="410" y="51"/>
                                  </a:lnTo>
                                  <a:lnTo>
                                    <a:pt x="475" y="79"/>
                                  </a:lnTo>
                                  <a:lnTo>
                                    <a:pt x="617" y="132"/>
                                  </a:lnTo>
                                  <a:lnTo>
                                    <a:pt x="636" y="142"/>
                                  </a:lnTo>
                                  <a:lnTo>
                                    <a:pt x="664" y="153"/>
                                  </a:lnTo>
                                  <a:lnTo>
                                    <a:pt x="696" y="167"/>
                                  </a:lnTo>
                                  <a:lnTo>
                                    <a:pt x="727" y="184"/>
                                  </a:lnTo>
                                  <a:lnTo>
                                    <a:pt x="885" y="258"/>
                                  </a:lnTo>
                                  <a:lnTo>
                                    <a:pt x="927" y="274"/>
                                  </a:lnTo>
                                  <a:lnTo>
                                    <a:pt x="897" y="351"/>
                                  </a:lnTo>
                                  <a:lnTo>
                                    <a:pt x="852" y="463"/>
                                  </a:lnTo>
                                  <a:lnTo>
                                    <a:pt x="836" y="496"/>
                                  </a:lnTo>
                                  <a:lnTo>
                                    <a:pt x="815" y="535"/>
                                  </a:lnTo>
                                  <a:lnTo>
                                    <a:pt x="897" y="577"/>
                                  </a:lnTo>
                                  <a:lnTo>
                                    <a:pt x="922" y="591"/>
                                  </a:lnTo>
                                  <a:lnTo>
                                    <a:pt x="1018" y="642"/>
                                  </a:lnTo>
                                  <a:lnTo>
                                    <a:pt x="1064" y="533"/>
                                  </a:lnTo>
                                  <a:lnTo>
                                    <a:pt x="1071" y="535"/>
                                  </a:lnTo>
                                  <a:lnTo>
                                    <a:pt x="1122" y="559"/>
                                  </a:lnTo>
                                  <a:lnTo>
                                    <a:pt x="1157" y="575"/>
                                  </a:lnTo>
                                  <a:lnTo>
                                    <a:pt x="1090" y="719"/>
                                  </a:lnTo>
                                  <a:lnTo>
                                    <a:pt x="1067" y="768"/>
                                  </a:lnTo>
                                  <a:lnTo>
                                    <a:pt x="1043" y="812"/>
                                  </a:lnTo>
                                  <a:lnTo>
                                    <a:pt x="1036" y="819"/>
                                  </a:lnTo>
                                  <a:lnTo>
                                    <a:pt x="983" y="929"/>
                                  </a:lnTo>
                                  <a:lnTo>
                                    <a:pt x="997" y="936"/>
                                  </a:lnTo>
                                  <a:lnTo>
                                    <a:pt x="994" y="940"/>
                                  </a:lnTo>
                                  <a:lnTo>
                                    <a:pt x="973" y="1006"/>
                                  </a:lnTo>
                                  <a:lnTo>
                                    <a:pt x="948" y="1108"/>
                                  </a:lnTo>
                                  <a:lnTo>
                                    <a:pt x="945" y="1117"/>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83" name="その他"/>
                          <wps:cNvSpPr>
                            <a:spLocks noChangeAspect="1"/>
                          </wps:cNvSpPr>
                          <wps:spPr bwMode="auto">
                            <a:xfrm rot="20340000">
                              <a:off x="17556" y="7931"/>
                              <a:ext cx="1400" cy="2164"/>
                            </a:xfrm>
                            <a:custGeom>
                              <a:avLst/>
                              <a:gdLst>
                                <a:gd name="T0" fmla="*/ 5 w 1386"/>
                                <a:gd name="T1" fmla="*/ 287 h 2142"/>
                                <a:gd name="T2" fmla="*/ 42 w 1386"/>
                                <a:gd name="T3" fmla="*/ 133 h 2142"/>
                                <a:gd name="T4" fmla="*/ 95 w 1386"/>
                                <a:gd name="T5" fmla="*/ 0 h 2142"/>
                                <a:gd name="T6" fmla="*/ 300 w 1386"/>
                                <a:gd name="T7" fmla="*/ 70 h 2142"/>
                                <a:gd name="T8" fmla="*/ 526 w 1386"/>
                                <a:gd name="T9" fmla="*/ 166 h 2142"/>
                                <a:gd name="T10" fmla="*/ 445 w 1386"/>
                                <a:gd name="T11" fmla="*/ 319 h 2142"/>
                                <a:gd name="T12" fmla="*/ 657 w 1386"/>
                                <a:gd name="T13" fmla="*/ 424 h 2142"/>
                                <a:gd name="T14" fmla="*/ 731 w 1386"/>
                                <a:gd name="T15" fmla="*/ 461 h 2142"/>
                                <a:gd name="T16" fmla="*/ 862 w 1386"/>
                                <a:gd name="T17" fmla="*/ 336 h 2142"/>
                                <a:gd name="T18" fmla="*/ 955 w 1386"/>
                                <a:gd name="T19" fmla="*/ 385 h 2142"/>
                                <a:gd name="T20" fmla="*/ 1078 w 1386"/>
                                <a:gd name="T21" fmla="*/ 545 h 2142"/>
                                <a:gd name="T22" fmla="*/ 1097 w 1386"/>
                                <a:gd name="T23" fmla="*/ 566 h 2142"/>
                                <a:gd name="T24" fmla="*/ 1157 w 1386"/>
                                <a:gd name="T25" fmla="*/ 634 h 2142"/>
                                <a:gd name="T26" fmla="*/ 1141 w 1386"/>
                                <a:gd name="T27" fmla="*/ 710 h 2142"/>
                                <a:gd name="T28" fmla="*/ 1204 w 1386"/>
                                <a:gd name="T29" fmla="*/ 771 h 2142"/>
                                <a:gd name="T30" fmla="*/ 1169 w 1386"/>
                                <a:gd name="T31" fmla="*/ 941 h 2142"/>
                                <a:gd name="T32" fmla="*/ 1155 w 1386"/>
                                <a:gd name="T33" fmla="*/ 1027 h 2142"/>
                                <a:gd name="T34" fmla="*/ 1362 w 1386"/>
                                <a:gd name="T35" fmla="*/ 1204 h 2142"/>
                                <a:gd name="T36" fmla="*/ 1318 w 1386"/>
                                <a:gd name="T37" fmla="*/ 1404 h 2142"/>
                                <a:gd name="T38" fmla="*/ 1321 w 1386"/>
                                <a:gd name="T39" fmla="*/ 1465 h 2142"/>
                                <a:gd name="T40" fmla="*/ 1213 w 1386"/>
                                <a:gd name="T41" fmla="*/ 1714 h 2142"/>
                                <a:gd name="T42" fmla="*/ 1104 w 1386"/>
                                <a:gd name="T43" fmla="*/ 2031 h 2142"/>
                                <a:gd name="T44" fmla="*/ 841 w 1386"/>
                                <a:gd name="T45" fmla="*/ 2045 h 2142"/>
                                <a:gd name="T46" fmla="*/ 689 w 1386"/>
                                <a:gd name="T47" fmla="*/ 2063 h 2142"/>
                                <a:gd name="T48" fmla="*/ 643 w 1386"/>
                                <a:gd name="T49" fmla="*/ 1958 h 2142"/>
                                <a:gd name="T50" fmla="*/ 706 w 1386"/>
                                <a:gd name="T51" fmla="*/ 1844 h 2142"/>
                                <a:gd name="T52" fmla="*/ 720 w 1386"/>
                                <a:gd name="T53" fmla="*/ 1674 h 2142"/>
                                <a:gd name="T54" fmla="*/ 657 w 1386"/>
                                <a:gd name="T55" fmla="*/ 1497 h 2142"/>
                                <a:gd name="T56" fmla="*/ 673 w 1386"/>
                                <a:gd name="T57" fmla="*/ 1300 h 2142"/>
                                <a:gd name="T58" fmla="*/ 687 w 1386"/>
                                <a:gd name="T59" fmla="*/ 1197 h 2142"/>
                                <a:gd name="T60" fmla="*/ 689 w 1386"/>
                                <a:gd name="T61" fmla="*/ 1081 h 2142"/>
                                <a:gd name="T62" fmla="*/ 678 w 1386"/>
                                <a:gd name="T63" fmla="*/ 1018 h 2142"/>
                                <a:gd name="T64" fmla="*/ 824 w 1386"/>
                                <a:gd name="T65" fmla="*/ 1039 h 2142"/>
                                <a:gd name="T66" fmla="*/ 857 w 1386"/>
                                <a:gd name="T67" fmla="*/ 988 h 2142"/>
                                <a:gd name="T68" fmla="*/ 890 w 1386"/>
                                <a:gd name="T69" fmla="*/ 885 h 2142"/>
                                <a:gd name="T70" fmla="*/ 834 w 1386"/>
                                <a:gd name="T71" fmla="*/ 815 h 2142"/>
                                <a:gd name="T72" fmla="*/ 727 w 1386"/>
                                <a:gd name="T73" fmla="*/ 738 h 2142"/>
                                <a:gd name="T74" fmla="*/ 652 w 1386"/>
                                <a:gd name="T75" fmla="*/ 687 h 2142"/>
                                <a:gd name="T76" fmla="*/ 580 w 1386"/>
                                <a:gd name="T77" fmla="*/ 634 h 2142"/>
                                <a:gd name="T78" fmla="*/ 463 w 1386"/>
                                <a:gd name="T79" fmla="*/ 524 h 2142"/>
                                <a:gd name="T80" fmla="*/ 368 w 1386"/>
                                <a:gd name="T81" fmla="*/ 459 h 2142"/>
                                <a:gd name="T82" fmla="*/ 186 w 1386"/>
                                <a:gd name="T83" fmla="*/ 347 h 2142"/>
                                <a:gd name="T84" fmla="*/ 177 w 1386"/>
                                <a:gd name="T85" fmla="*/ 338 h 2142"/>
                                <a:gd name="T86" fmla="*/ 144 w 1386"/>
                                <a:gd name="T87" fmla="*/ 345 h 2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86" h="2142">
                                  <a:moveTo>
                                    <a:pt x="0" y="312"/>
                                  </a:moveTo>
                                  <a:lnTo>
                                    <a:pt x="5" y="287"/>
                                  </a:lnTo>
                                  <a:lnTo>
                                    <a:pt x="14" y="249"/>
                                  </a:lnTo>
                                  <a:lnTo>
                                    <a:pt x="42" y="133"/>
                                  </a:lnTo>
                                  <a:lnTo>
                                    <a:pt x="84" y="0"/>
                                  </a:lnTo>
                                  <a:lnTo>
                                    <a:pt x="95" y="0"/>
                                  </a:lnTo>
                                  <a:lnTo>
                                    <a:pt x="214" y="40"/>
                                  </a:lnTo>
                                  <a:lnTo>
                                    <a:pt x="300" y="70"/>
                                  </a:lnTo>
                                  <a:lnTo>
                                    <a:pt x="414" y="119"/>
                                  </a:lnTo>
                                  <a:lnTo>
                                    <a:pt x="526" y="166"/>
                                  </a:lnTo>
                                  <a:lnTo>
                                    <a:pt x="494" y="222"/>
                                  </a:lnTo>
                                  <a:lnTo>
                                    <a:pt x="445" y="319"/>
                                  </a:lnTo>
                                  <a:lnTo>
                                    <a:pt x="543" y="368"/>
                                  </a:lnTo>
                                  <a:lnTo>
                                    <a:pt x="657" y="424"/>
                                  </a:lnTo>
                                  <a:lnTo>
                                    <a:pt x="703" y="445"/>
                                  </a:lnTo>
                                  <a:lnTo>
                                    <a:pt x="731" y="461"/>
                                  </a:lnTo>
                                  <a:lnTo>
                                    <a:pt x="801" y="494"/>
                                  </a:lnTo>
                                  <a:lnTo>
                                    <a:pt x="862" y="336"/>
                                  </a:lnTo>
                                  <a:lnTo>
                                    <a:pt x="960" y="368"/>
                                  </a:lnTo>
                                  <a:lnTo>
                                    <a:pt x="955" y="385"/>
                                  </a:lnTo>
                                  <a:lnTo>
                                    <a:pt x="1097" y="433"/>
                                  </a:lnTo>
                                  <a:lnTo>
                                    <a:pt x="1078" y="545"/>
                                  </a:lnTo>
                                  <a:lnTo>
                                    <a:pt x="1076" y="559"/>
                                  </a:lnTo>
                                  <a:lnTo>
                                    <a:pt x="1097" y="566"/>
                                  </a:lnTo>
                                  <a:lnTo>
                                    <a:pt x="1085" y="624"/>
                                  </a:lnTo>
                                  <a:lnTo>
                                    <a:pt x="1157" y="634"/>
                                  </a:lnTo>
                                  <a:lnTo>
                                    <a:pt x="1153" y="662"/>
                                  </a:lnTo>
                                  <a:lnTo>
                                    <a:pt x="1141" y="710"/>
                                  </a:lnTo>
                                  <a:lnTo>
                                    <a:pt x="1132" y="752"/>
                                  </a:lnTo>
                                  <a:lnTo>
                                    <a:pt x="1204" y="771"/>
                                  </a:lnTo>
                                  <a:lnTo>
                                    <a:pt x="1178" y="899"/>
                                  </a:lnTo>
                                  <a:lnTo>
                                    <a:pt x="1169" y="941"/>
                                  </a:lnTo>
                                  <a:lnTo>
                                    <a:pt x="1162" y="988"/>
                                  </a:lnTo>
                                  <a:lnTo>
                                    <a:pt x="1155" y="1027"/>
                                  </a:lnTo>
                                  <a:lnTo>
                                    <a:pt x="1386" y="1102"/>
                                  </a:lnTo>
                                  <a:lnTo>
                                    <a:pt x="1362" y="1204"/>
                                  </a:lnTo>
                                  <a:lnTo>
                                    <a:pt x="1321" y="1390"/>
                                  </a:lnTo>
                                  <a:lnTo>
                                    <a:pt x="1318" y="1404"/>
                                  </a:lnTo>
                                  <a:lnTo>
                                    <a:pt x="1316" y="1423"/>
                                  </a:lnTo>
                                  <a:lnTo>
                                    <a:pt x="1321" y="1465"/>
                                  </a:lnTo>
                                  <a:lnTo>
                                    <a:pt x="1339" y="1516"/>
                                  </a:lnTo>
                                  <a:lnTo>
                                    <a:pt x="1213" y="1714"/>
                                  </a:lnTo>
                                  <a:lnTo>
                                    <a:pt x="1174" y="1826"/>
                                  </a:lnTo>
                                  <a:lnTo>
                                    <a:pt x="1104" y="2031"/>
                                  </a:lnTo>
                                  <a:lnTo>
                                    <a:pt x="1064" y="2142"/>
                                  </a:lnTo>
                                  <a:lnTo>
                                    <a:pt x="841" y="2045"/>
                                  </a:lnTo>
                                  <a:lnTo>
                                    <a:pt x="787" y="2017"/>
                                  </a:lnTo>
                                  <a:lnTo>
                                    <a:pt x="689" y="2063"/>
                                  </a:lnTo>
                                  <a:lnTo>
                                    <a:pt x="652" y="1975"/>
                                  </a:lnTo>
                                  <a:lnTo>
                                    <a:pt x="643" y="1958"/>
                                  </a:lnTo>
                                  <a:lnTo>
                                    <a:pt x="615" y="1900"/>
                                  </a:lnTo>
                                  <a:lnTo>
                                    <a:pt x="706" y="1844"/>
                                  </a:lnTo>
                                  <a:lnTo>
                                    <a:pt x="717" y="1786"/>
                                  </a:lnTo>
                                  <a:lnTo>
                                    <a:pt x="720" y="1674"/>
                                  </a:lnTo>
                                  <a:lnTo>
                                    <a:pt x="668" y="1658"/>
                                  </a:lnTo>
                                  <a:lnTo>
                                    <a:pt x="657" y="1497"/>
                                  </a:lnTo>
                                  <a:lnTo>
                                    <a:pt x="645" y="1414"/>
                                  </a:lnTo>
                                  <a:lnTo>
                                    <a:pt x="673" y="1300"/>
                                  </a:lnTo>
                                  <a:lnTo>
                                    <a:pt x="682" y="1239"/>
                                  </a:lnTo>
                                  <a:lnTo>
                                    <a:pt x="687" y="1197"/>
                                  </a:lnTo>
                                  <a:lnTo>
                                    <a:pt x="689" y="1176"/>
                                  </a:lnTo>
                                  <a:lnTo>
                                    <a:pt x="689" y="1081"/>
                                  </a:lnTo>
                                  <a:lnTo>
                                    <a:pt x="675" y="1083"/>
                                  </a:lnTo>
                                  <a:lnTo>
                                    <a:pt x="678" y="1018"/>
                                  </a:lnTo>
                                  <a:lnTo>
                                    <a:pt x="750" y="1018"/>
                                  </a:lnTo>
                                  <a:lnTo>
                                    <a:pt x="824" y="1039"/>
                                  </a:lnTo>
                                  <a:lnTo>
                                    <a:pt x="841" y="1034"/>
                                  </a:lnTo>
                                  <a:lnTo>
                                    <a:pt x="857" y="988"/>
                                  </a:lnTo>
                                  <a:lnTo>
                                    <a:pt x="883" y="908"/>
                                  </a:lnTo>
                                  <a:lnTo>
                                    <a:pt x="890" y="885"/>
                                  </a:lnTo>
                                  <a:lnTo>
                                    <a:pt x="820" y="862"/>
                                  </a:lnTo>
                                  <a:lnTo>
                                    <a:pt x="834" y="815"/>
                                  </a:lnTo>
                                  <a:lnTo>
                                    <a:pt x="810" y="799"/>
                                  </a:lnTo>
                                  <a:lnTo>
                                    <a:pt x="727" y="738"/>
                                  </a:lnTo>
                                  <a:lnTo>
                                    <a:pt x="692" y="715"/>
                                  </a:lnTo>
                                  <a:lnTo>
                                    <a:pt x="652" y="687"/>
                                  </a:lnTo>
                                  <a:lnTo>
                                    <a:pt x="622" y="664"/>
                                  </a:lnTo>
                                  <a:lnTo>
                                    <a:pt x="580" y="634"/>
                                  </a:lnTo>
                                  <a:lnTo>
                                    <a:pt x="487" y="543"/>
                                  </a:lnTo>
                                  <a:lnTo>
                                    <a:pt x="463" y="524"/>
                                  </a:lnTo>
                                  <a:lnTo>
                                    <a:pt x="387" y="485"/>
                                  </a:lnTo>
                                  <a:lnTo>
                                    <a:pt x="368" y="459"/>
                                  </a:lnTo>
                                  <a:lnTo>
                                    <a:pt x="265" y="398"/>
                                  </a:lnTo>
                                  <a:lnTo>
                                    <a:pt x="186" y="347"/>
                                  </a:lnTo>
                                  <a:lnTo>
                                    <a:pt x="179" y="343"/>
                                  </a:lnTo>
                                  <a:lnTo>
                                    <a:pt x="177" y="338"/>
                                  </a:lnTo>
                                  <a:lnTo>
                                    <a:pt x="163" y="345"/>
                                  </a:lnTo>
                                  <a:lnTo>
                                    <a:pt x="144" y="345"/>
                                  </a:lnTo>
                                  <a:lnTo>
                                    <a:pt x="0" y="312"/>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85" name="その他"/>
                          <wps:cNvSpPr>
                            <a:spLocks noChangeAspect="1"/>
                          </wps:cNvSpPr>
                          <wps:spPr bwMode="auto">
                            <a:xfrm>
                              <a:off x="17232" y="9520"/>
                              <a:ext cx="1761" cy="1441"/>
                            </a:xfrm>
                            <a:custGeom>
                              <a:avLst/>
                              <a:gdLst>
                                <a:gd name="T0" fmla="*/ 1302 w 1761"/>
                                <a:gd name="T1" fmla="*/ 353 h 1441"/>
                                <a:gd name="T2" fmla="*/ 1382 w 1761"/>
                                <a:gd name="T3" fmla="*/ 435 h 1441"/>
                                <a:gd name="T4" fmla="*/ 1518 w 1761"/>
                                <a:gd name="T5" fmla="*/ 363 h 1441"/>
                                <a:gd name="T6" fmla="*/ 1759 w 1761"/>
                                <a:gd name="T7" fmla="*/ 410 h 1441"/>
                                <a:gd name="T8" fmla="*/ 1756 w 1761"/>
                                <a:gd name="T9" fmla="*/ 539 h 1441"/>
                                <a:gd name="T10" fmla="*/ 1740 w 1761"/>
                                <a:gd name="T11" fmla="*/ 624 h 1441"/>
                                <a:gd name="T12" fmla="*/ 1680 w 1761"/>
                                <a:gd name="T13" fmla="*/ 735 h 1441"/>
                                <a:gd name="T14" fmla="*/ 1563 w 1761"/>
                                <a:gd name="T15" fmla="*/ 832 h 1441"/>
                                <a:gd name="T16" fmla="*/ 1502 w 1761"/>
                                <a:gd name="T17" fmla="*/ 883 h 1441"/>
                                <a:gd name="T18" fmla="*/ 1421 w 1761"/>
                                <a:gd name="T19" fmla="*/ 996 h 1441"/>
                                <a:gd name="T20" fmla="*/ 1255 w 1761"/>
                                <a:gd name="T21" fmla="*/ 1120 h 1441"/>
                                <a:gd name="T22" fmla="*/ 1195 w 1761"/>
                                <a:gd name="T23" fmla="*/ 1210 h 1441"/>
                                <a:gd name="T24" fmla="*/ 1068 w 1761"/>
                                <a:gd name="T25" fmla="*/ 1150 h 1441"/>
                                <a:gd name="T26" fmla="*/ 766 w 1761"/>
                                <a:gd name="T27" fmla="*/ 1265 h 1441"/>
                                <a:gd name="T28" fmla="*/ 742 w 1761"/>
                                <a:gd name="T29" fmla="*/ 1324 h 1441"/>
                                <a:gd name="T30" fmla="*/ 701 w 1761"/>
                                <a:gd name="T31" fmla="*/ 1325 h 1441"/>
                                <a:gd name="T32" fmla="*/ 619 w 1761"/>
                                <a:gd name="T33" fmla="*/ 1351 h 1441"/>
                                <a:gd name="T34" fmla="*/ 567 w 1761"/>
                                <a:gd name="T35" fmla="*/ 1304 h 1441"/>
                                <a:gd name="T36" fmla="*/ 536 w 1761"/>
                                <a:gd name="T37" fmla="*/ 1330 h 1441"/>
                                <a:gd name="T38" fmla="*/ 384 w 1761"/>
                                <a:gd name="T39" fmla="*/ 1414 h 1441"/>
                                <a:gd name="T40" fmla="*/ 266 w 1761"/>
                                <a:gd name="T41" fmla="*/ 1404 h 1441"/>
                                <a:gd name="T42" fmla="*/ 189 w 1761"/>
                                <a:gd name="T43" fmla="*/ 1337 h 1441"/>
                                <a:gd name="T44" fmla="*/ 99 w 1761"/>
                                <a:gd name="T45" fmla="*/ 1239 h 1441"/>
                                <a:gd name="T46" fmla="*/ 6 w 1761"/>
                                <a:gd name="T47" fmla="*/ 1260 h 1441"/>
                                <a:gd name="T48" fmla="*/ 177 w 1761"/>
                                <a:gd name="T49" fmla="*/ 1199 h 1441"/>
                                <a:gd name="T50" fmla="*/ 489 w 1761"/>
                                <a:gd name="T51" fmla="*/ 1122 h 1441"/>
                                <a:gd name="T52" fmla="*/ 381 w 1761"/>
                                <a:gd name="T53" fmla="*/ 1024 h 1441"/>
                                <a:gd name="T54" fmla="*/ 288 w 1761"/>
                                <a:gd name="T55" fmla="*/ 1012 h 1441"/>
                                <a:gd name="T56" fmla="*/ 329 w 1761"/>
                                <a:gd name="T57" fmla="*/ 822 h 1441"/>
                                <a:gd name="T58" fmla="*/ 536 w 1761"/>
                                <a:gd name="T59" fmla="*/ 730 h 1441"/>
                                <a:gd name="T60" fmla="*/ 684 w 1761"/>
                                <a:gd name="T61" fmla="*/ 661 h 1441"/>
                                <a:gd name="T62" fmla="*/ 556 w 1761"/>
                                <a:gd name="T63" fmla="*/ 433 h 1441"/>
                                <a:gd name="T64" fmla="*/ 623 w 1761"/>
                                <a:gd name="T65" fmla="*/ 399 h 1441"/>
                                <a:gd name="T66" fmla="*/ 612 w 1761"/>
                                <a:gd name="T67" fmla="*/ 344 h 1441"/>
                                <a:gd name="T68" fmla="*/ 585 w 1761"/>
                                <a:gd name="T69" fmla="*/ 286 h 1441"/>
                                <a:gd name="T70" fmla="*/ 515 w 1761"/>
                                <a:gd name="T71" fmla="*/ 142 h 1441"/>
                                <a:gd name="T72" fmla="*/ 500 w 1761"/>
                                <a:gd name="T73" fmla="*/ 105 h 1441"/>
                                <a:gd name="T74" fmla="*/ 481 w 1761"/>
                                <a:gd name="T75" fmla="*/ 63 h 1441"/>
                                <a:gd name="T76" fmla="*/ 483 w 1761"/>
                                <a:gd name="T77" fmla="*/ 29 h 1441"/>
                                <a:gd name="T78" fmla="*/ 500 w 1761"/>
                                <a:gd name="T79" fmla="*/ 0 h 1441"/>
                                <a:gd name="T80" fmla="*/ 636 w 1761"/>
                                <a:gd name="T81" fmla="*/ 36 h 1441"/>
                                <a:gd name="T82" fmla="*/ 656 w 1761"/>
                                <a:gd name="T83" fmla="*/ 50 h 1441"/>
                                <a:gd name="T84" fmla="*/ 700 w 1761"/>
                                <a:gd name="T85" fmla="*/ 71 h 1441"/>
                                <a:gd name="T86" fmla="*/ 671 w 1761"/>
                                <a:gd name="T87" fmla="*/ 134 h 1441"/>
                                <a:gd name="T88" fmla="*/ 664 w 1761"/>
                                <a:gd name="T89" fmla="*/ 175 h 1441"/>
                                <a:gd name="T90" fmla="*/ 672 w 1761"/>
                                <a:gd name="T91" fmla="*/ 221 h 1441"/>
                                <a:gd name="T92" fmla="*/ 712 w 1761"/>
                                <a:gd name="T93" fmla="*/ 241 h 1441"/>
                                <a:gd name="T94" fmla="*/ 811 w 1761"/>
                                <a:gd name="T95" fmla="*/ 150 h 1441"/>
                                <a:gd name="T96" fmla="*/ 866 w 1761"/>
                                <a:gd name="T97" fmla="*/ 117 h 1441"/>
                                <a:gd name="T98" fmla="*/ 896 w 1761"/>
                                <a:gd name="T99" fmla="*/ 88 h 1441"/>
                                <a:gd name="T100" fmla="*/ 909 w 1761"/>
                                <a:gd name="T101" fmla="*/ 92 h 1441"/>
                                <a:gd name="T102" fmla="*/ 1043 w 1761"/>
                                <a:gd name="T103" fmla="*/ 231 h 1441"/>
                                <a:gd name="T104" fmla="*/ 1192 w 1761"/>
                                <a:gd name="T105" fmla="*/ 224 h 1441"/>
                                <a:gd name="T106" fmla="*/ 1255 w 1761"/>
                                <a:gd name="T107" fmla="*/ 309 h 1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61" h="1441">
                                  <a:moveTo>
                                    <a:pt x="1255" y="309"/>
                                  </a:moveTo>
                                  <a:lnTo>
                                    <a:pt x="1302" y="353"/>
                                  </a:lnTo>
                                  <a:lnTo>
                                    <a:pt x="1316" y="366"/>
                                  </a:lnTo>
                                  <a:lnTo>
                                    <a:pt x="1382" y="435"/>
                                  </a:lnTo>
                                  <a:lnTo>
                                    <a:pt x="1457" y="357"/>
                                  </a:lnTo>
                                  <a:lnTo>
                                    <a:pt x="1518" y="363"/>
                                  </a:lnTo>
                                  <a:lnTo>
                                    <a:pt x="1761" y="374"/>
                                  </a:lnTo>
                                  <a:lnTo>
                                    <a:pt x="1759" y="410"/>
                                  </a:lnTo>
                                  <a:lnTo>
                                    <a:pt x="1761" y="445"/>
                                  </a:lnTo>
                                  <a:lnTo>
                                    <a:pt x="1756" y="539"/>
                                  </a:lnTo>
                                  <a:lnTo>
                                    <a:pt x="1751" y="582"/>
                                  </a:lnTo>
                                  <a:lnTo>
                                    <a:pt x="1740" y="624"/>
                                  </a:lnTo>
                                  <a:lnTo>
                                    <a:pt x="1710" y="688"/>
                                  </a:lnTo>
                                  <a:lnTo>
                                    <a:pt x="1680" y="735"/>
                                  </a:lnTo>
                                  <a:lnTo>
                                    <a:pt x="1653" y="768"/>
                                  </a:lnTo>
                                  <a:lnTo>
                                    <a:pt x="1563" y="832"/>
                                  </a:lnTo>
                                  <a:lnTo>
                                    <a:pt x="1535" y="853"/>
                                  </a:lnTo>
                                  <a:lnTo>
                                    <a:pt x="1502" y="883"/>
                                  </a:lnTo>
                                  <a:lnTo>
                                    <a:pt x="1473" y="912"/>
                                  </a:lnTo>
                                  <a:lnTo>
                                    <a:pt x="1421" y="996"/>
                                  </a:lnTo>
                                  <a:lnTo>
                                    <a:pt x="1353" y="1007"/>
                                  </a:lnTo>
                                  <a:lnTo>
                                    <a:pt x="1255" y="1120"/>
                                  </a:lnTo>
                                  <a:lnTo>
                                    <a:pt x="1195" y="1127"/>
                                  </a:lnTo>
                                  <a:lnTo>
                                    <a:pt x="1195" y="1210"/>
                                  </a:lnTo>
                                  <a:lnTo>
                                    <a:pt x="1143" y="1225"/>
                                  </a:lnTo>
                                  <a:lnTo>
                                    <a:pt x="1068" y="1150"/>
                                  </a:lnTo>
                                  <a:lnTo>
                                    <a:pt x="933" y="1172"/>
                                  </a:lnTo>
                                  <a:lnTo>
                                    <a:pt x="766" y="1265"/>
                                  </a:lnTo>
                                  <a:lnTo>
                                    <a:pt x="775" y="1304"/>
                                  </a:lnTo>
                                  <a:lnTo>
                                    <a:pt x="742" y="1324"/>
                                  </a:lnTo>
                                  <a:lnTo>
                                    <a:pt x="729" y="1312"/>
                                  </a:lnTo>
                                  <a:lnTo>
                                    <a:pt x="701" y="1325"/>
                                  </a:lnTo>
                                  <a:lnTo>
                                    <a:pt x="672" y="1334"/>
                                  </a:lnTo>
                                  <a:lnTo>
                                    <a:pt x="619" y="1351"/>
                                  </a:lnTo>
                                  <a:lnTo>
                                    <a:pt x="574" y="1291"/>
                                  </a:lnTo>
                                  <a:lnTo>
                                    <a:pt x="567" y="1304"/>
                                  </a:lnTo>
                                  <a:lnTo>
                                    <a:pt x="557" y="1313"/>
                                  </a:lnTo>
                                  <a:lnTo>
                                    <a:pt x="536" y="1330"/>
                                  </a:lnTo>
                                  <a:lnTo>
                                    <a:pt x="486" y="1303"/>
                                  </a:lnTo>
                                  <a:lnTo>
                                    <a:pt x="384" y="1414"/>
                                  </a:lnTo>
                                  <a:lnTo>
                                    <a:pt x="359" y="1441"/>
                                  </a:lnTo>
                                  <a:lnTo>
                                    <a:pt x="266" y="1404"/>
                                  </a:lnTo>
                                  <a:lnTo>
                                    <a:pt x="195" y="1332"/>
                                  </a:lnTo>
                                  <a:lnTo>
                                    <a:pt x="189" y="1337"/>
                                  </a:lnTo>
                                  <a:lnTo>
                                    <a:pt x="106" y="1242"/>
                                  </a:lnTo>
                                  <a:lnTo>
                                    <a:pt x="99" y="1239"/>
                                  </a:lnTo>
                                  <a:lnTo>
                                    <a:pt x="22" y="1257"/>
                                  </a:lnTo>
                                  <a:lnTo>
                                    <a:pt x="6" y="1260"/>
                                  </a:lnTo>
                                  <a:lnTo>
                                    <a:pt x="0" y="1232"/>
                                  </a:lnTo>
                                  <a:lnTo>
                                    <a:pt x="177" y="1199"/>
                                  </a:lnTo>
                                  <a:lnTo>
                                    <a:pt x="195" y="1195"/>
                                  </a:lnTo>
                                  <a:lnTo>
                                    <a:pt x="489" y="1122"/>
                                  </a:lnTo>
                                  <a:lnTo>
                                    <a:pt x="461" y="1008"/>
                                  </a:lnTo>
                                  <a:lnTo>
                                    <a:pt x="381" y="1024"/>
                                  </a:lnTo>
                                  <a:lnTo>
                                    <a:pt x="368" y="989"/>
                                  </a:lnTo>
                                  <a:lnTo>
                                    <a:pt x="288" y="1012"/>
                                  </a:lnTo>
                                  <a:lnTo>
                                    <a:pt x="230" y="858"/>
                                  </a:lnTo>
                                  <a:lnTo>
                                    <a:pt x="329" y="822"/>
                                  </a:lnTo>
                                  <a:lnTo>
                                    <a:pt x="472" y="759"/>
                                  </a:lnTo>
                                  <a:lnTo>
                                    <a:pt x="536" y="730"/>
                                  </a:lnTo>
                                  <a:lnTo>
                                    <a:pt x="546" y="726"/>
                                  </a:lnTo>
                                  <a:lnTo>
                                    <a:pt x="684" y="661"/>
                                  </a:lnTo>
                                  <a:lnTo>
                                    <a:pt x="560" y="444"/>
                                  </a:lnTo>
                                  <a:lnTo>
                                    <a:pt x="556" y="433"/>
                                  </a:lnTo>
                                  <a:lnTo>
                                    <a:pt x="566" y="432"/>
                                  </a:lnTo>
                                  <a:lnTo>
                                    <a:pt x="623" y="399"/>
                                  </a:lnTo>
                                  <a:lnTo>
                                    <a:pt x="592" y="357"/>
                                  </a:lnTo>
                                  <a:lnTo>
                                    <a:pt x="612" y="344"/>
                                  </a:lnTo>
                                  <a:lnTo>
                                    <a:pt x="575" y="294"/>
                                  </a:lnTo>
                                  <a:lnTo>
                                    <a:pt x="585" y="286"/>
                                  </a:lnTo>
                                  <a:lnTo>
                                    <a:pt x="543" y="203"/>
                                  </a:lnTo>
                                  <a:lnTo>
                                    <a:pt x="515" y="142"/>
                                  </a:lnTo>
                                  <a:lnTo>
                                    <a:pt x="507" y="122"/>
                                  </a:lnTo>
                                  <a:lnTo>
                                    <a:pt x="500" y="105"/>
                                  </a:lnTo>
                                  <a:lnTo>
                                    <a:pt x="497" y="96"/>
                                  </a:lnTo>
                                  <a:lnTo>
                                    <a:pt x="481" y="63"/>
                                  </a:lnTo>
                                  <a:lnTo>
                                    <a:pt x="479" y="49"/>
                                  </a:lnTo>
                                  <a:lnTo>
                                    <a:pt x="483" y="29"/>
                                  </a:lnTo>
                                  <a:lnTo>
                                    <a:pt x="490" y="9"/>
                                  </a:lnTo>
                                  <a:lnTo>
                                    <a:pt x="500" y="0"/>
                                  </a:lnTo>
                                  <a:lnTo>
                                    <a:pt x="525" y="6"/>
                                  </a:lnTo>
                                  <a:lnTo>
                                    <a:pt x="636" y="36"/>
                                  </a:lnTo>
                                  <a:lnTo>
                                    <a:pt x="648" y="44"/>
                                  </a:lnTo>
                                  <a:lnTo>
                                    <a:pt x="656" y="50"/>
                                  </a:lnTo>
                                  <a:lnTo>
                                    <a:pt x="661" y="56"/>
                                  </a:lnTo>
                                  <a:lnTo>
                                    <a:pt x="700" y="71"/>
                                  </a:lnTo>
                                  <a:lnTo>
                                    <a:pt x="681" y="110"/>
                                  </a:lnTo>
                                  <a:lnTo>
                                    <a:pt x="671" y="134"/>
                                  </a:lnTo>
                                  <a:lnTo>
                                    <a:pt x="685" y="144"/>
                                  </a:lnTo>
                                  <a:lnTo>
                                    <a:pt x="664" y="175"/>
                                  </a:lnTo>
                                  <a:lnTo>
                                    <a:pt x="648" y="200"/>
                                  </a:lnTo>
                                  <a:lnTo>
                                    <a:pt x="672" y="221"/>
                                  </a:lnTo>
                                  <a:lnTo>
                                    <a:pt x="691" y="219"/>
                                  </a:lnTo>
                                  <a:lnTo>
                                    <a:pt x="712" y="241"/>
                                  </a:lnTo>
                                  <a:lnTo>
                                    <a:pt x="796" y="169"/>
                                  </a:lnTo>
                                  <a:lnTo>
                                    <a:pt x="811" y="150"/>
                                  </a:lnTo>
                                  <a:lnTo>
                                    <a:pt x="841" y="115"/>
                                  </a:lnTo>
                                  <a:lnTo>
                                    <a:pt x="866" y="117"/>
                                  </a:lnTo>
                                  <a:lnTo>
                                    <a:pt x="896" y="116"/>
                                  </a:lnTo>
                                  <a:lnTo>
                                    <a:pt x="896" y="88"/>
                                  </a:lnTo>
                                  <a:lnTo>
                                    <a:pt x="904" y="90"/>
                                  </a:lnTo>
                                  <a:lnTo>
                                    <a:pt x="909" y="92"/>
                                  </a:lnTo>
                                  <a:lnTo>
                                    <a:pt x="957" y="125"/>
                                  </a:lnTo>
                                  <a:lnTo>
                                    <a:pt x="1043" y="231"/>
                                  </a:lnTo>
                                  <a:lnTo>
                                    <a:pt x="1087" y="296"/>
                                  </a:lnTo>
                                  <a:lnTo>
                                    <a:pt x="1192" y="224"/>
                                  </a:lnTo>
                                  <a:lnTo>
                                    <a:pt x="1246" y="301"/>
                                  </a:lnTo>
                                  <a:lnTo>
                                    <a:pt x="1255" y="309"/>
                                  </a:lnTo>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86" name="その他"/>
                          <wps:cNvSpPr>
                            <a:spLocks noChangeAspect="1"/>
                          </wps:cNvSpPr>
                          <wps:spPr bwMode="auto">
                            <a:xfrm rot="20340000">
                              <a:off x="11077" y="5957"/>
                              <a:ext cx="1491" cy="1027"/>
                            </a:xfrm>
                            <a:custGeom>
                              <a:avLst/>
                              <a:gdLst>
                                <a:gd name="T0" fmla="*/ 1491 w 1491"/>
                                <a:gd name="T1" fmla="*/ 133 h 1027"/>
                                <a:gd name="T2" fmla="*/ 1433 w 1491"/>
                                <a:gd name="T3" fmla="*/ 517 h 1027"/>
                                <a:gd name="T4" fmla="*/ 1405 w 1491"/>
                                <a:gd name="T5" fmla="*/ 687 h 1027"/>
                                <a:gd name="T6" fmla="*/ 1388 w 1491"/>
                                <a:gd name="T7" fmla="*/ 778 h 1027"/>
                                <a:gd name="T8" fmla="*/ 1379 w 1491"/>
                                <a:gd name="T9" fmla="*/ 831 h 1027"/>
                                <a:gd name="T10" fmla="*/ 1349 w 1491"/>
                                <a:gd name="T11" fmla="*/ 1027 h 1027"/>
                                <a:gd name="T12" fmla="*/ 1249 w 1491"/>
                                <a:gd name="T13" fmla="*/ 1013 h 1027"/>
                                <a:gd name="T14" fmla="*/ 1044 w 1491"/>
                                <a:gd name="T15" fmla="*/ 983 h 1027"/>
                                <a:gd name="T16" fmla="*/ 890 w 1491"/>
                                <a:gd name="T17" fmla="*/ 959 h 1027"/>
                                <a:gd name="T18" fmla="*/ 766 w 1491"/>
                                <a:gd name="T19" fmla="*/ 941 h 1027"/>
                                <a:gd name="T20" fmla="*/ 748 w 1491"/>
                                <a:gd name="T21" fmla="*/ 936 h 1027"/>
                                <a:gd name="T22" fmla="*/ 655 w 1491"/>
                                <a:gd name="T23" fmla="*/ 927 h 1027"/>
                                <a:gd name="T24" fmla="*/ 587 w 1491"/>
                                <a:gd name="T25" fmla="*/ 922 h 1027"/>
                                <a:gd name="T26" fmla="*/ 545 w 1491"/>
                                <a:gd name="T27" fmla="*/ 922 h 1027"/>
                                <a:gd name="T28" fmla="*/ 510 w 1491"/>
                                <a:gd name="T29" fmla="*/ 924 h 1027"/>
                                <a:gd name="T30" fmla="*/ 450 w 1491"/>
                                <a:gd name="T31" fmla="*/ 934 h 1027"/>
                                <a:gd name="T32" fmla="*/ 322 w 1491"/>
                                <a:gd name="T33" fmla="*/ 948 h 1027"/>
                                <a:gd name="T34" fmla="*/ 163 w 1491"/>
                                <a:gd name="T35" fmla="*/ 964 h 1027"/>
                                <a:gd name="T36" fmla="*/ 0 w 1491"/>
                                <a:gd name="T37" fmla="*/ 980 h 1027"/>
                                <a:gd name="T38" fmla="*/ 26 w 1491"/>
                                <a:gd name="T39" fmla="*/ 775 h 1027"/>
                                <a:gd name="T40" fmla="*/ 44 w 1491"/>
                                <a:gd name="T41" fmla="*/ 587 h 1027"/>
                                <a:gd name="T42" fmla="*/ 49 w 1491"/>
                                <a:gd name="T43" fmla="*/ 524 h 1027"/>
                                <a:gd name="T44" fmla="*/ 49 w 1491"/>
                                <a:gd name="T45" fmla="*/ 510 h 1027"/>
                                <a:gd name="T46" fmla="*/ 68 w 1491"/>
                                <a:gd name="T47" fmla="*/ 312 h 1027"/>
                                <a:gd name="T48" fmla="*/ 77 w 1491"/>
                                <a:gd name="T49" fmla="*/ 224 h 1027"/>
                                <a:gd name="T50" fmla="*/ 82 w 1491"/>
                                <a:gd name="T51" fmla="*/ 184 h 1027"/>
                                <a:gd name="T52" fmla="*/ 89 w 1491"/>
                                <a:gd name="T53" fmla="*/ 119 h 1027"/>
                                <a:gd name="T54" fmla="*/ 91 w 1491"/>
                                <a:gd name="T55" fmla="*/ 93 h 1027"/>
                                <a:gd name="T56" fmla="*/ 96 w 1491"/>
                                <a:gd name="T57" fmla="*/ 54 h 1027"/>
                                <a:gd name="T58" fmla="*/ 103 w 1491"/>
                                <a:gd name="T59" fmla="*/ 0 h 1027"/>
                                <a:gd name="T60" fmla="*/ 240 w 1491"/>
                                <a:gd name="T61" fmla="*/ 9 h 1027"/>
                                <a:gd name="T62" fmla="*/ 291 w 1491"/>
                                <a:gd name="T63" fmla="*/ 16 h 1027"/>
                                <a:gd name="T64" fmla="*/ 382 w 1491"/>
                                <a:gd name="T65" fmla="*/ 23 h 1027"/>
                                <a:gd name="T66" fmla="*/ 440 w 1491"/>
                                <a:gd name="T67" fmla="*/ 28 h 1027"/>
                                <a:gd name="T68" fmla="*/ 475 w 1491"/>
                                <a:gd name="T69" fmla="*/ 33 h 1027"/>
                                <a:gd name="T70" fmla="*/ 596 w 1491"/>
                                <a:gd name="T71" fmla="*/ 40 h 1027"/>
                                <a:gd name="T72" fmla="*/ 666 w 1491"/>
                                <a:gd name="T73" fmla="*/ 47 h 1027"/>
                                <a:gd name="T74" fmla="*/ 710 w 1491"/>
                                <a:gd name="T75" fmla="*/ 51 h 1027"/>
                                <a:gd name="T76" fmla="*/ 755 w 1491"/>
                                <a:gd name="T77" fmla="*/ 56 h 1027"/>
                                <a:gd name="T78" fmla="*/ 785 w 1491"/>
                                <a:gd name="T79" fmla="*/ 58 h 1027"/>
                                <a:gd name="T80" fmla="*/ 918 w 1491"/>
                                <a:gd name="T81" fmla="*/ 75 h 1027"/>
                                <a:gd name="T82" fmla="*/ 971 w 1491"/>
                                <a:gd name="T83" fmla="*/ 79 h 1027"/>
                                <a:gd name="T84" fmla="*/ 1013 w 1491"/>
                                <a:gd name="T85" fmla="*/ 84 h 1027"/>
                                <a:gd name="T86" fmla="*/ 1090 w 1491"/>
                                <a:gd name="T87" fmla="*/ 93 h 1027"/>
                                <a:gd name="T88" fmla="*/ 1099 w 1491"/>
                                <a:gd name="T89" fmla="*/ 93 h 1027"/>
                                <a:gd name="T90" fmla="*/ 1244 w 1491"/>
                                <a:gd name="T91" fmla="*/ 107 h 1027"/>
                                <a:gd name="T92" fmla="*/ 1314 w 1491"/>
                                <a:gd name="T93" fmla="*/ 114 h 1027"/>
                                <a:gd name="T94" fmla="*/ 1398 w 1491"/>
                                <a:gd name="T95" fmla="*/ 121 h 1027"/>
                                <a:gd name="T96" fmla="*/ 1491 w 1491"/>
                                <a:gd name="T97" fmla="*/ 133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491" h="1027">
                                  <a:moveTo>
                                    <a:pt x="1491" y="133"/>
                                  </a:moveTo>
                                  <a:lnTo>
                                    <a:pt x="1433" y="517"/>
                                  </a:lnTo>
                                  <a:lnTo>
                                    <a:pt x="1405" y="687"/>
                                  </a:lnTo>
                                  <a:lnTo>
                                    <a:pt x="1388" y="778"/>
                                  </a:lnTo>
                                  <a:lnTo>
                                    <a:pt x="1379" y="831"/>
                                  </a:lnTo>
                                  <a:lnTo>
                                    <a:pt x="1349" y="1027"/>
                                  </a:lnTo>
                                  <a:lnTo>
                                    <a:pt x="1249" y="1013"/>
                                  </a:lnTo>
                                  <a:lnTo>
                                    <a:pt x="1044" y="983"/>
                                  </a:lnTo>
                                  <a:lnTo>
                                    <a:pt x="890" y="959"/>
                                  </a:lnTo>
                                  <a:lnTo>
                                    <a:pt x="766" y="941"/>
                                  </a:lnTo>
                                  <a:lnTo>
                                    <a:pt x="748" y="936"/>
                                  </a:lnTo>
                                  <a:lnTo>
                                    <a:pt x="655" y="927"/>
                                  </a:lnTo>
                                  <a:lnTo>
                                    <a:pt x="587" y="922"/>
                                  </a:lnTo>
                                  <a:lnTo>
                                    <a:pt x="545" y="922"/>
                                  </a:lnTo>
                                  <a:lnTo>
                                    <a:pt x="510" y="924"/>
                                  </a:lnTo>
                                  <a:lnTo>
                                    <a:pt x="450" y="934"/>
                                  </a:lnTo>
                                  <a:lnTo>
                                    <a:pt x="322" y="948"/>
                                  </a:lnTo>
                                  <a:lnTo>
                                    <a:pt x="163" y="964"/>
                                  </a:lnTo>
                                  <a:lnTo>
                                    <a:pt x="0" y="980"/>
                                  </a:lnTo>
                                  <a:lnTo>
                                    <a:pt x="26" y="775"/>
                                  </a:lnTo>
                                  <a:lnTo>
                                    <a:pt x="44" y="587"/>
                                  </a:lnTo>
                                  <a:lnTo>
                                    <a:pt x="49" y="524"/>
                                  </a:lnTo>
                                  <a:lnTo>
                                    <a:pt x="49" y="510"/>
                                  </a:lnTo>
                                  <a:lnTo>
                                    <a:pt x="68" y="312"/>
                                  </a:lnTo>
                                  <a:lnTo>
                                    <a:pt x="77" y="224"/>
                                  </a:lnTo>
                                  <a:lnTo>
                                    <a:pt x="82" y="184"/>
                                  </a:lnTo>
                                  <a:lnTo>
                                    <a:pt x="89" y="119"/>
                                  </a:lnTo>
                                  <a:lnTo>
                                    <a:pt x="91" y="93"/>
                                  </a:lnTo>
                                  <a:lnTo>
                                    <a:pt x="96" y="54"/>
                                  </a:lnTo>
                                  <a:lnTo>
                                    <a:pt x="103" y="0"/>
                                  </a:lnTo>
                                  <a:lnTo>
                                    <a:pt x="240" y="9"/>
                                  </a:lnTo>
                                  <a:lnTo>
                                    <a:pt x="291" y="16"/>
                                  </a:lnTo>
                                  <a:lnTo>
                                    <a:pt x="382" y="23"/>
                                  </a:lnTo>
                                  <a:lnTo>
                                    <a:pt x="440" y="28"/>
                                  </a:lnTo>
                                  <a:lnTo>
                                    <a:pt x="475" y="33"/>
                                  </a:lnTo>
                                  <a:lnTo>
                                    <a:pt x="596" y="40"/>
                                  </a:lnTo>
                                  <a:lnTo>
                                    <a:pt x="666" y="47"/>
                                  </a:lnTo>
                                  <a:lnTo>
                                    <a:pt x="710" y="51"/>
                                  </a:lnTo>
                                  <a:lnTo>
                                    <a:pt x="755" y="56"/>
                                  </a:lnTo>
                                  <a:lnTo>
                                    <a:pt x="785" y="58"/>
                                  </a:lnTo>
                                  <a:lnTo>
                                    <a:pt x="918" y="75"/>
                                  </a:lnTo>
                                  <a:lnTo>
                                    <a:pt x="971" y="79"/>
                                  </a:lnTo>
                                  <a:lnTo>
                                    <a:pt x="1013" y="84"/>
                                  </a:lnTo>
                                  <a:lnTo>
                                    <a:pt x="1090" y="93"/>
                                  </a:lnTo>
                                  <a:lnTo>
                                    <a:pt x="1099" y="93"/>
                                  </a:lnTo>
                                  <a:lnTo>
                                    <a:pt x="1244" y="107"/>
                                  </a:lnTo>
                                  <a:lnTo>
                                    <a:pt x="1314" y="114"/>
                                  </a:lnTo>
                                  <a:lnTo>
                                    <a:pt x="1398" y="121"/>
                                  </a:lnTo>
                                  <a:lnTo>
                                    <a:pt x="1491" y="133"/>
                                  </a:lnTo>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87" name="その他"/>
                          <wps:cNvSpPr>
                            <a:spLocks noChangeAspect="1"/>
                          </wps:cNvSpPr>
                          <wps:spPr bwMode="auto">
                            <a:xfrm rot="20340000">
                              <a:off x="16369" y="7154"/>
                              <a:ext cx="412" cy="1092"/>
                            </a:xfrm>
                            <a:custGeom>
                              <a:avLst/>
                              <a:gdLst>
                                <a:gd name="T0" fmla="*/ 30 w 412"/>
                                <a:gd name="T1" fmla="*/ 1061 h 1092"/>
                                <a:gd name="T2" fmla="*/ 32 w 412"/>
                                <a:gd name="T3" fmla="*/ 949 h 1092"/>
                                <a:gd name="T4" fmla="*/ 35 w 412"/>
                                <a:gd name="T5" fmla="*/ 894 h 1092"/>
                                <a:gd name="T6" fmla="*/ 16 w 412"/>
                                <a:gd name="T7" fmla="*/ 870 h 1092"/>
                                <a:gd name="T8" fmla="*/ 9 w 412"/>
                                <a:gd name="T9" fmla="*/ 859 h 1092"/>
                                <a:gd name="T10" fmla="*/ 7 w 412"/>
                                <a:gd name="T11" fmla="*/ 828 h 1092"/>
                                <a:gd name="T12" fmla="*/ 4 w 412"/>
                                <a:gd name="T13" fmla="*/ 724 h 1092"/>
                                <a:gd name="T14" fmla="*/ 2 w 412"/>
                                <a:gd name="T15" fmla="*/ 642 h 1092"/>
                                <a:gd name="T16" fmla="*/ 0 w 412"/>
                                <a:gd name="T17" fmla="*/ 456 h 1092"/>
                                <a:gd name="T18" fmla="*/ 0 w 412"/>
                                <a:gd name="T19" fmla="*/ 372 h 1092"/>
                                <a:gd name="T20" fmla="*/ 0 w 412"/>
                                <a:gd name="T21" fmla="*/ 358 h 1092"/>
                                <a:gd name="T22" fmla="*/ 0 w 412"/>
                                <a:gd name="T23" fmla="*/ 342 h 1092"/>
                                <a:gd name="T24" fmla="*/ 2 w 412"/>
                                <a:gd name="T25" fmla="*/ 309 h 1092"/>
                                <a:gd name="T26" fmla="*/ 32 w 412"/>
                                <a:gd name="T27" fmla="*/ 312 h 1092"/>
                                <a:gd name="T28" fmla="*/ 39 w 412"/>
                                <a:gd name="T29" fmla="*/ 258 h 1092"/>
                                <a:gd name="T30" fmla="*/ 58 w 412"/>
                                <a:gd name="T31" fmla="*/ 102 h 1092"/>
                                <a:gd name="T32" fmla="*/ 60 w 412"/>
                                <a:gd name="T33" fmla="*/ 69 h 1092"/>
                                <a:gd name="T34" fmla="*/ 60 w 412"/>
                                <a:gd name="T35" fmla="*/ 0 h 1092"/>
                                <a:gd name="T36" fmla="*/ 172 w 412"/>
                                <a:gd name="T37" fmla="*/ 7 h 1092"/>
                                <a:gd name="T38" fmla="*/ 246 w 412"/>
                                <a:gd name="T39" fmla="*/ 7 h 1092"/>
                                <a:gd name="T40" fmla="*/ 375 w 412"/>
                                <a:gd name="T41" fmla="*/ 4 h 1092"/>
                                <a:gd name="T42" fmla="*/ 377 w 412"/>
                                <a:gd name="T43" fmla="*/ 39 h 1092"/>
                                <a:gd name="T44" fmla="*/ 375 w 412"/>
                                <a:gd name="T45" fmla="*/ 188 h 1092"/>
                                <a:gd name="T46" fmla="*/ 412 w 412"/>
                                <a:gd name="T47" fmla="*/ 190 h 1092"/>
                                <a:gd name="T48" fmla="*/ 412 w 412"/>
                                <a:gd name="T49" fmla="*/ 216 h 1092"/>
                                <a:gd name="T50" fmla="*/ 407 w 412"/>
                                <a:gd name="T51" fmla="*/ 263 h 1092"/>
                                <a:gd name="T52" fmla="*/ 375 w 412"/>
                                <a:gd name="T53" fmla="*/ 263 h 1092"/>
                                <a:gd name="T54" fmla="*/ 375 w 412"/>
                                <a:gd name="T55" fmla="*/ 323 h 1092"/>
                                <a:gd name="T56" fmla="*/ 375 w 412"/>
                                <a:gd name="T57" fmla="*/ 358 h 1092"/>
                                <a:gd name="T58" fmla="*/ 377 w 412"/>
                                <a:gd name="T59" fmla="*/ 451 h 1092"/>
                                <a:gd name="T60" fmla="*/ 377 w 412"/>
                                <a:gd name="T61" fmla="*/ 482 h 1092"/>
                                <a:gd name="T62" fmla="*/ 375 w 412"/>
                                <a:gd name="T63" fmla="*/ 519 h 1092"/>
                                <a:gd name="T64" fmla="*/ 375 w 412"/>
                                <a:gd name="T65" fmla="*/ 554 h 1092"/>
                                <a:gd name="T66" fmla="*/ 375 w 412"/>
                                <a:gd name="T67" fmla="*/ 710 h 1092"/>
                                <a:gd name="T68" fmla="*/ 377 w 412"/>
                                <a:gd name="T69" fmla="*/ 796 h 1092"/>
                                <a:gd name="T70" fmla="*/ 377 w 412"/>
                                <a:gd name="T71" fmla="*/ 861 h 1092"/>
                                <a:gd name="T72" fmla="*/ 379 w 412"/>
                                <a:gd name="T73" fmla="*/ 1026 h 1092"/>
                                <a:gd name="T74" fmla="*/ 330 w 412"/>
                                <a:gd name="T75" fmla="*/ 1038 h 1092"/>
                                <a:gd name="T76" fmla="*/ 309 w 412"/>
                                <a:gd name="T77" fmla="*/ 1050 h 1092"/>
                                <a:gd name="T78" fmla="*/ 295 w 412"/>
                                <a:gd name="T79" fmla="*/ 1057 h 1092"/>
                                <a:gd name="T80" fmla="*/ 249 w 412"/>
                                <a:gd name="T81" fmla="*/ 1064 h 1092"/>
                                <a:gd name="T82" fmla="*/ 226 w 412"/>
                                <a:gd name="T83" fmla="*/ 1064 h 1092"/>
                                <a:gd name="T84" fmla="*/ 193 w 412"/>
                                <a:gd name="T85" fmla="*/ 1071 h 1092"/>
                                <a:gd name="T86" fmla="*/ 130 w 412"/>
                                <a:gd name="T87" fmla="*/ 1080 h 1092"/>
                                <a:gd name="T88" fmla="*/ 46 w 412"/>
                                <a:gd name="T89" fmla="*/ 1092 h 1092"/>
                                <a:gd name="T90" fmla="*/ 30 w 412"/>
                                <a:gd name="T91" fmla="*/ 1061 h 1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2" h="1092">
                                  <a:moveTo>
                                    <a:pt x="30" y="1061"/>
                                  </a:moveTo>
                                  <a:lnTo>
                                    <a:pt x="32" y="949"/>
                                  </a:lnTo>
                                  <a:lnTo>
                                    <a:pt x="35" y="894"/>
                                  </a:lnTo>
                                  <a:lnTo>
                                    <a:pt x="16" y="870"/>
                                  </a:lnTo>
                                  <a:lnTo>
                                    <a:pt x="9" y="859"/>
                                  </a:lnTo>
                                  <a:lnTo>
                                    <a:pt x="7" y="828"/>
                                  </a:lnTo>
                                  <a:lnTo>
                                    <a:pt x="4" y="724"/>
                                  </a:lnTo>
                                  <a:lnTo>
                                    <a:pt x="2" y="642"/>
                                  </a:lnTo>
                                  <a:lnTo>
                                    <a:pt x="0" y="456"/>
                                  </a:lnTo>
                                  <a:lnTo>
                                    <a:pt x="0" y="372"/>
                                  </a:lnTo>
                                  <a:lnTo>
                                    <a:pt x="0" y="358"/>
                                  </a:lnTo>
                                  <a:lnTo>
                                    <a:pt x="0" y="342"/>
                                  </a:lnTo>
                                  <a:lnTo>
                                    <a:pt x="2" y="309"/>
                                  </a:lnTo>
                                  <a:lnTo>
                                    <a:pt x="32" y="312"/>
                                  </a:lnTo>
                                  <a:lnTo>
                                    <a:pt x="39" y="258"/>
                                  </a:lnTo>
                                  <a:lnTo>
                                    <a:pt x="58" y="102"/>
                                  </a:lnTo>
                                  <a:lnTo>
                                    <a:pt x="60" y="69"/>
                                  </a:lnTo>
                                  <a:lnTo>
                                    <a:pt x="60" y="0"/>
                                  </a:lnTo>
                                  <a:lnTo>
                                    <a:pt x="172" y="7"/>
                                  </a:lnTo>
                                  <a:lnTo>
                                    <a:pt x="246" y="7"/>
                                  </a:lnTo>
                                  <a:lnTo>
                                    <a:pt x="375" y="4"/>
                                  </a:lnTo>
                                  <a:lnTo>
                                    <a:pt x="377" y="39"/>
                                  </a:lnTo>
                                  <a:lnTo>
                                    <a:pt x="375" y="188"/>
                                  </a:lnTo>
                                  <a:lnTo>
                                    <a:pt x="412" y="190"/>
                                  </a:lnTo>
                                  <a:lnTo>
                                    <a:pt x="412" y="216"/>
                                  </a:lnTo>
                                  <a:lnTo>
                                    <a:pt x="407" y="263"/>
                                  </a:lnTo>
                                  <a:lnTo>
                                    <a:pt x="375" y="263"/>
                                  </a:lnTo>
                                  <a:lnTo>
                                    <a:pt x="375" y="323"/>
                                  </a:lnTo>
                                  <a:lnTo>
                                    <a:pt x="375" y="358"/>
                                  </a:lnTo>
                                  <a:lnTo>
                                    <a:pt x="377" y="451"/>
                                  </a:lnTo>
                                  <a:lnTo>
                                    <a:pt x="377" y="482"/>
                                  </a:lnTo>
                                  <a:lnTo>
                                    <a:pt x="375" y="519"/>
                                  </a:lnTo>
                                  <a:lnTo>
                                    <a:pt x="375" y="554"/>
                                  </a:lnTo>
                                  <a:lnTo>
                                    <a:pt x="375" y="710"/>
                                  </a:lnTo>
                                  <a:lnTo>
                                    <a:pt x="377" y="796"/>
                                  </a:lnTo>
                                  <a:lnTo>
                                    <a:pt x="377" y="861"/>
                                  </a:lnTo>
                                  <a:lnTo>
                                    <a:pt x="379" y="1026"/>
                                  </a:lnTo>
                                  <a:lnTo>
                                    <a:pt x="330" y="1038"/>
                                  </a:lnTo>
                                  <a:lnTo>
                                    <a:pt x="309" y="1050"/>
                                  </a:lnTo>
                                  <a:lnTo>
                                    <a:pt x="295" y="1057"/>
                                  </a:lnTo>
                                  <a:lnTo>
                                    <a:pt x="249" y="1064"/>
                                  </a:lnTo>
                                  <a:lnTo>
                                    <a:pt x="226" y="1064"/>
                                  </a:lnTo>
                                  <a:lnTo>
                                    <a:pt x="193" y="1071"/>
                                  </a:lnTo>
                                  <a:lnTo>
                                    <a:pt x="130" y="1080"/>
                                  </a:lnTo>
                                  <a:lnTo>
                                    <a:pt x="46" y="1092"/>
                                  </a:lnTo>
                                  <a:lnTo>
                                    <a:pt x="30" y="1061"/>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89" name="その他"/>
                          <wps:cNvSpPr>
                            <a:spLocks noChangeAspect="1"/>
                          </wps:cNvSpPr>
                          <wps:spPr bwMode="auto">
                            <a:xfrm rot="20340000">
                              <a:off x="17307" y="7791"/>
                              <a:ext cx="1087" cy="736"/>
                            </a:xfrm>
                            <a:custGeom>
                              <a:avLst/>
                              <a:gdLst>
                                <a:gd name="T0" fmla="*/ 0 w 1087"/>
                                <a:gd name="T1" fmla="*/ 242 h 736"/>
                                <a:gd name="T2" fmla="*/ 18 w 1087"/>
                                <a:gd name="T3" fmla="*/ 170 h 736"/>
                                <a:gd name="T4" fmla="*/ 32 w 1087"/>
                                <a:gd name="T5" fmla="*/ 133 h 736"/>
                                <a:gd name="T6" fmla="*/ 42 w 1087"/>
                                <a:gd name="T7" fmla="*/ 110 h 736"/>
                                <a:gd name="T8" fmla="*/ 93 w 1087"/>
                                <a:gd name="T9" fmla="*/ 126 h 736"/>
                                <a:gd name="T10" fmla="*/ 133 w 1087"/>
                                <a:gd name="T11" fmla="*/ 19 h 736"/>
                                <a:gd name="T12" fmla="*/ 142 w 1087"/>
                                <a:gd name="T13" fmla="*/ 0 h 736"/>
                                <a:gd name="T14" fmla="*/ 337 w 1087"/>
                                <a:gd name="T15" fmla="*/ 79 h 736"/>
                                <a:gd name="T16" fmla="*/ 342 w 1087"/>
                                <a:gd name="T17" fmla="*/ 91 h 736"/>
                                <a:gd name="T18" fmla="*/ 482 w 1087"/>
                                <a:gd name="T19" fmla="*/ 142 h 736"/>
                                <a:gd name="T20" fmla="*/ 591 w 1087"/>
                                <a:gd name="T21" fmla="*/ 189 h 736"/>
                                <a:gd name="T22" fmla="*/ 596 w 1087"/>
                                <a:gd name="T23" fmla="*/ 191 h 736"/>
                                <a:gd name="T24" fmla="*/ 675 w 1087"/>
                                <a:gd name="T25" fmla="*/ 226 h 736"/>
                                <a:gd name="T26" fmla="*/ 796 w 1087"/>
                                <a:gd name="T27" fmla="*/ 282 h 736"/>
                                <a:gd name="T28" fmla="*/ 957 w 1087"/>
                                <a:gd name="T29" fmla="*/ 361 h 736"/>
                                <a:gd name="T30" fmla="*/ 980 w 1087"/>
                                <a:gd name="T31" fmla="*/ 370 h 736"/>
                                <a:gd name="T32" fmla="*/ 1039 w 1087"/>
                                <a:gd name="T33" fmla="*/ 398 h 736"/>
                                <a:gd name="T34" fmla="*/ 1087 w 1087"/>
                                <a:gd name="T35" fmla="*/ 419 h 736"/>
                                <a:gd name="T36" fmla="*/ 1080 w 1087"/>
                                <a:gd name="T37" fmla="*/ 443 h 736"/>
                                <a:gd name="T38" fmla="*/ 1055 w 1087"/>
                                <a:gd name="T39" fmla="*/ 512 h 736"/>
                                <a:gd name="T40" fmla="*/ 1050 w 1087"/>
                                <a:gd name="T41" fmla="*/ 522 h 736"/>
                                <a:gd name="T42" fmla="*/ 1046 w 1087"/>
                                <a:gd name="T43" fmla="*/ 526 h 736"/>
                                <a:gd name="T44" fmla="*/ 1036 w 1087"/>
                                <a:gd name="T45" fmla="*/ 538 h 736"/>
                                <a:gd name="T46" fmla="*/ 1018 w 1087"/>
                                <a:gd name="T47" fmla="*/ 643 h 736"/>
                                <a:gd name="T48" fmla="*/ 1013 w 1087"/>
                                <a:gd name="T49" fmla="*/ 675 h 736"/>
                                <a:gd name="T50" fmla="*/ 871 w 1087"/>
                                <a:gd name="T51" fmla="*/ 627 h 736"/>
                                <a:gd name="T52" fmla="*/ 876 w 1087"/>
                                <a:gd name="T53" fmla="*/ 610 h 736"/>
                                <a:gd name="T54" fmla="*/ 778 w 1087"/>
                                <a:gd name="T55" fmla="*/ 578 h 736"/>
                                <a:gd name="T56" fmla="*/ 717 w 1087"/>
                                <a:gd name="T57" fmla="*/ 736 h 736"/>
                                <a:gd name="T58" fmla="*/ 647 w 1087"/>
                                <a:gd name="T59" fmla="*/ 703 h 736"/>
                                <a:gd name="T60" fmla="*/ 619 w 1087"/>
                                <a:gd name="T61" fmla="*/ 687 h 736"/>
                                <a:gd name="T62" fmla="*/ 573 w 1087"/>
                                <a:gd name="T63" fmla="*/ 666 h 736"/>
                                <a:gd name="T64" fmla="*/ 459 w 1087"/>
                                <a:gd name="T65" fmla="*/ 610 h 736"/>
                                <a:gd name="T66" fmla="*/ 361 w 1087"/>
                                <a:gd name="T67" fmla="*/ 561 h 736"/>
                                <a:gd name="T68" fmla="*/ 410 w 1087"/>
                                <a:gd name="T69" fmla="*/ 464 h 736"/>
                                <a:gd name="T70" fmla="*/ 442 w 1087"/>
                                <a:gd name="T71" fmla="*/ 408 h 736"/>
                                <a:gd name="T72" fmla="*/ 330 w 1087"/>
                                <a:gd name="T73" fmla="*/ 361 h 736"/>
                                <a:gd name="T74" fmla="*/ 216 w 1087"/>
                                <a:gd name="T75" fmla="*/ 312 h 736"/>
                                <a:gd name="T76" fmla="*/ 130 w 1087"/>
                                <a:gd name="T77" fmla="*/ 282 h 736"/>
                                <a:gd name="T78" fmla="*/ 11 w 1087"/>
                                <a:gd name="T79" fmla="*/ 242 h 736"/>
                                <a:gd name="T80" fmla="*/ 0 w 1087"/>
                                <a:gd name="T81" fmla="*/ 242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87" h="736">
                                  <a:moveTo>
                                    <a:pt x="0" y="242"/>
                                  </a:moveTo>
                                  <a:lnTo>
                                    <a:pt x="18" y="170"/>
                                  </a:lnTo>
                                  <a:lnTo>
                                    <a:pt x="32" y="133"/>
                                  </a:lnTo>
                                  <a:lnTo>
                                    <a:pt x="42" y="110"/>
                                  </a:lnTo>
                                  <a:lnTo>
                                    <a:pt x="93" y="126"/>
                                  </a:lnTo>
                                  <a:lnTo>
                                    <a:pt x="133" y="19"/>
                                  </a:lnTo>
                                  <a:lnTo>
                                    <a:pt x="142" y="0"/>
                                  </a:lnTo>
                                  <a:lnTo>
                                    <a:pt x="337" y="79"/>
                                  </a:lnTo>
                                  <a:lnTo>
                                    <a:pt x="342" y="91"/>
                                  </a:lnTo>
                                  <a:lnTo>
                                    <a:pt x="482" y="142"/>
                                  </a:lnTo>
                                  <a:lnTo>
                                    <a:pt x="591" y="189"/>
                                  </a:lnTo>
                                  <a:lnTo>
                                    <a:pt x="596" y="191"/>
                                  </a:lnTo>
                                  <a:lnTo>
                                    <a:pt x="675" y="226"/>
                                  </a:lnTo>
                                  <a:lnTo>
                                    <a:pt x="796" y="282"/>
                                  </a:lnTo>
                                  <a:lnTo>
                                    <a:pt x="957" y="361"/>
                                  </a:lnTo>
                                  <a:lnTo>
                                    <a:pt x="980" y="370"/>
                                  </a:lnTo>
                                  <a:lnTo>
                                    <a:pt x="1039" y="398"/>
                                  </a:lnTo>
                                  <a:lnTo>
                                    <a:pt x="1087" y="419"/>
                                  </a:lnTo>
                                  <a:lnTo>
                                    <a:pt x="1080" y="443"/>
                                  </a:lnTo>
                                  <a:lnTo>
                                    <a:pt x="1055" y="512"/>
                                  </a:lnTo>
                                  <a:lnTo>
                                    <a:pt x="1050" y="522"/>
                                  </a:lnTo>
                                  <a:lnTo>
                                    <a:pt x="1046" y="526"/>
                                  </a:lnTo>
                                  <a:lnTo>
                                    <a:pt x="1036" y="538"/>
                                  </a:lnTo>
                                  <a:lnTo>
                                    <a:pt x="1018" y="643"/>
                                  </a:lnTo>
                                  <a:lnTo>
                                    <a:pt x="1013" y="675"/>
                                  </a:lnTo>
                                  <a:lnTo>
                                    <a:pt x="871" y="627"/>
                                  </a:lnTo>
                                  <a:lnTo>
                                    <a:pt x="876" y="610"/>
                                  </a:lnTo>
                                  <a:lnTo>
                                    <a:pt x="778" y="578"/>
                                  </a:lnTo>
                                  <a:lnTo>
                                    <a:pt x="717" y="736"/>
                                  </a:lnTo>
                                  <a:lnTo>
                                    <a:pt x="647" y="703"/>
                                  </a:lnTo>
                                  <a:lnTo>
                                    <a:pt x="619" y="687"/>
                                  </a:lnTo>
                                  <a:lnTo>
                                    <a:pt x="573" y="666"/>
                                  </a:lnTo>
                                  <a:lnTo>
                                    <a:pt x="459" y="610"/>
                                  </a:lnTo>
                                  <a:lnTo>
                                    <a:pt x="361" y="561"/>
                                  </a:lnTo>
                                  <a:lnTo>
                                    <a:pt x="410" y="464"/>
                                  </a:lnTo>
                                  <a:lnTo>
                                    <a:pt x="442" y="408"/>
                                  </a:lnTo>
                                  <a:lnTo>
                                    <a:pt x="330" y="361"/>
                                  </a:lnTo>
                                  <a:lnTo>
                                    <a:pt x="216" y="312"/>
                                  </a:lnTo>
                                  <a:lnTo>
                                    <a:pt x="130" y="282"/>
                                  </a:lnTo>
                                  <a:lnTo>
                                    <a:pt x="11" y="242"/>
                                  </a:lnTo>
                                  <a:lnTo>
                                    <a:pt x="0" y="242"/>
                                  </a:lnTo>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90" name="その他"/>
                          <wps:cNvSpPr>
                            <a:spLocks noChangeAspect="1"/>
                          </wps:cNvSpPr>
                          <wps:spPr bwMode="auto">
                            <a:xfrm rot="20340000">
                              <a:off x="16124" y="8150"/>
                              <a:ext cx="1300" cy="445"/>
                            </a:xfrm>
                            <a:custGeom>
                              <a:avLst/>
                              <a:gdLst>
                                <a:gd name="T0" fmla="*/ 1300 w 1300"/>
                                <a:gd name="T1" fmla="*/ 75 h 445"/>
                                <a:gd name="T2" fmla="*/ 1260 w 1300"/>
                                <a:gd name="T3" fmla="*/ 182 h 445"/>
                                <a:gd name="T4" fmla="*/ 1209 w 1300"/>
                                <a:gd name="T5" fmla="*/ 166 h 445"/>
                                <a:gd name="T6" fmla="*/ 1199 w 1300"/>
                                <a:gd name="T7" fmla="*/ 189 h 445"/>
                                <a:gd name="T8" fmla="*/ 1185 w 1300"/>
                                <a:gd name="T9" fmla="*/ 226 h 445"/>
                                <a:gd name="T10" fmla="*/ 1167 w 1300"/>
                                <a:gd name="T11" fmla="*/ 298 h 445"/>
                                <a:gd name="T12" fmla="*/ 1153 w 1300"/>
                                <a:gd name="T13" fmla="*/ 298 h 445"/>
                                <a:gd name="T14" fmla="*/ 927 w 1300"/>
                                <a:gd name="T15" fmla="*/ 273 h 445"/>
                                <a:gd name="T16" fmla="*/ 918 w 1300"/>
                                <a:gd name="T17" fmla="*/ 319 h 445"/>
                                <a:gd name="T18" fmla="*/ 815 w 1300"/>
                                <a:gd name="T19" fmla="*/ 310 h 445"/>
                                <a:gd name="T20" fmla="*/ 766 w 1300"/>
                                <a:gd name="T21" fmla="*/ 305 h 445"/>
                                <a:gd name="T22" fmla="*/ 734 w 1300"/>
                                <a:gd name="T23" fmla="*/ 303 h 445"/>
                                <a:gd name="T24" fmla="*/ 696 w 1300"/>
                                <a:gd name="T25" fmla="*/ 301 h 445"/>
                                <a:gd name="T26" fmla="*/ 666 w 1300"/>
                                <a:gd name="T27" fmla="*/ 301 h 445"/>
                                <a:gd name="T28" fmla="*/ 601 w 1300"/>
                                <a:gd name="T29" fmla="*/ 312 h 445"/>
                                <a:gd name="T30" fmla="*/ 557 w 1300"/>
                                <a:gd name="T31" fmla="*/ 317 h 445"/>
                                <a:gd name="T32" fmla="*/ 540 w 1300"/>
                                <a:gd name="T33" fmla="*/ 322 h 445"/>
                                <a:gd name="T34" fmla="*/ 526 w 1300"/>
                                <a:gd name="T35" fmla="*/ 329 h 445"/>
                                <a:gd name="T36" fmla="*/ 491 w 1300"/>
                                <a:gd name="T37" fmla="*/ 333 h 445"/>
                                <a:gd name="T38" fmla="*/ 380 w 1300"/>
                                <a:gd name="T39" fmla="*/ 352 h 445"/>
                                <a:gd name="T40" fmla="*/ 331 w 1300"/>
                                <a:gd name="T41" fmla="*/ 359 h 445"/>
                                <a:gd name="T42" fmla="*/ 196 w 1300"/>
                                <a:gd name="T43" fmla="*/ 373 h 445"/>
                                <a:gd name="T44" fmla="*/ 182 w 1300"/>
                                <a:gd name="T45" fmla="*/ 440 h 445"/>
                                <a:gd name="T46" fmla="*/ 37 w 1300"/>
                                <a:gd name="T47" fmla="*/ 445 h 445"/>
                                <a:gd name="T48" fmla="*/ 25 w 1300"/>
                                <a:gd name="T49" fmla="*/ 242 h 445"/>
                                <a:gd name="T50" fmla="*/ 23 w 1300"/>
                                <a:gd name="T51" fmla="*/ 196 h 445"/>
                                <a:gd name="T52" fmla="*/ 5 w 1300"/>
                                <a:gd name="T53" fmla="*/ 194 h 445"/>
                                <a:gd name="T54" fmla="*/ 0 w 1300"/>
                                <a:gd name="T55" fmla="*/ 124 h 445"/>
                                <a:gd name="T56" fmla="*/ 7 w 1300"/>
                                <a:gd name="T57" fmla="*/ 124 h 445"/>
                                <a:gd name="T58" fmla="*/ 98 w 1300"/>
                                <a:gd name="T59" fmla="*/ 117 h 445"/>
                                <a:gd name="T60" fmla="*/ 170 w 1300"/>
                                <a:gd name="T61" fmla="*/ 105 h 445"/>
                                <a:gd name="T62" fmla="*/ 170 w 1300"/>
                                <a:gd name="T63" fmla="*/ 98 h 445"/>
                                <a:gd name="T64" fmla="*/ 293 w 1300"/>
                                <a:gd name="T65" fmla="*/ 89 h 445"/>
                                <a:gd name="T66" fmla="*/ 389 w 1300"/>
                                <a:gd name="T67" fmla="*/ 75 h 445"/>
                                <a:gd name="T68" fmla="*/ 389 w 1300"/>
                                <a:gd name="T69" fmla="*/ 45 h 445"/>
                                <a:gd name="T70" fmla="*/ 405 w 1300"/>
                                <a:gd name="T71" fmla="*/ 42 h 445"/>
                                <a:gd name="T72" fmla="*/ 475 w 1300"/>
                                <a:gd name="T73" fmla="*/ 33 h 445"/>
                                <a:gd name="T74" fmla="*/ 538 w 1300"/>
                                <a:gd name="T75" fmla="*/ 35 h 445"/>
                                <a:gd name="T76" fmla="*/ 554 w 1300"/>
                                <a:gd name="T77" fmla="*/ 66 h 445"/>
                                <a:gd name="T78" fmla="*/ 638 w 1300"/>
                                <a:gd name="T79" fmla="*/ 54 h 445"/>
                                <a:gd name="T80" fmla="*/ 701 w 1300"/>
                                <a:gd name="T81" fmla="*/ 45 h 445"/>
                                <a:gd name="T82" fmla="*/ 734 w 1300"/>
                                <a:gd name="T83" fmla="*/ 38 h 445"/>
                                <a:gd name="T84" fmla="*/ 752 w 1300"/>
                                <a:gd name="T85" fmla="*/ 38 h 445"/>
                                <a:gd name="T86" fmla="*/ 803 w 1300"/>
                                <a:gd name="T87" fmla="*/ 31 h 445"/>
                                <a:gd name="T88" fmla="*/ 817 w 1300"/>
                                <a:gd name="T89" fmla="*/ 24 h 445"/>
                                <a:gd name="T90" fmla="*/ 838 w 1300"/>
                                <a:gd name="T91" fmla="*/ 12 h 445"/>
                                <a:gd name="T92" fmla="*/ 887 w 1300"/>
                                <a:gd name="T93" fmla="*/ 0 h 445"/>
                                <a:gd name="T94" fmla="*/ 887 w 1300"/>
                                <a:gd name="T95" fmla="*/ 14 h 445"/>
                                <a:gd name="T96" fmla="*/ 941 w 1300"/>
                                <a:gd name="T97" fmla="*/ 14 h 445"/>
                                <a:gd name="T98" fmla="*/ 945 w 1300"/>
                                <a:gd name="T99" fmla="*/ 12 h 445"/>
                                <a:gd name="T100" fmla="*/ 955 w 1300"/>
                                <a:gd name="T101" fmla="*/ 10 h 445"/>
                                <a:gd name="T102" fmla="*/ 1025 w 1300"/>
                                <a:gd name="T103" fmla="*/ 17 h 445"/>
                                <a:gd name="T104" fmla="*/ 1062 w 1300"/>
                                <a:gd name="T105" fmla="*/ 19 h 445"/>
                                <a:gd name="T106" fmla="*/ 1062 w 1300"/>
                                <a:gd name="T107" fmla="*/ 28 h 445"/>
                                <a:gd name="T108" fmla="*/ 1104 w 1300"/>
                                <a:gd name="T109" fmla="*/ 33 h 445"/>
                                <a:gd name="T110" fmla="*/ 1183 w 1300"/>
                                <a:gd name="T111" fmla="*/ 42 h 445"/>
                                <a:gd name="T112" fmla="*/ 1234 w 1300"/>
                                <a:gd name="T113" fmla="*/ 56 h 445"/>
                                <a:gd name="T114" fmla="*/ 1244 w 1300"/>
                                <a:gd name="T115" fmla="*/ 31 h 445"/>
                                <a:gd name="T116" fmla="*/ 1290 w 1300"/>
                                <a:gd name="T117" fmla="*/ 49 h 445"/>
                                <a:gd name="T118" fmla="*/ 1283 w 1300"/>
                                <a:gd name="T119" fmla="*/ 68 h 445"/>
                                <a:gd name="T120" fmla="*/ 1300 w 1300"/>
                                <a:gd name="T121" fmla="*/ 75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00" h="445">
                                  <a:moveTo>
                                    <a:pt x="1300" y="75"/>
                                  </a:moveTo>
                                  <a:lnTo>
                                    <a:pt x="1260" y="182"/>
                                  </a:lnTo>
                                  <a:lnTo>
                                    <a:pt x="1209" y="166"/>
                                  </a:lnTo>
                                  <a:lnTo>
                                    <a:pt x="1199" y="189"/>
                                  </a:lnTo>
                                  <a:lnTo>
                                    <a:pt x="1185" y="226"/>
                                  </a:lnTo>
                                  <a:lnTo>
                                    <a:pt x="1167" y="298"/>
                                  </a:lnTo>
                                  <a:lnTo>
                                    <a:pt x="1153" y="298"/>
                                  </a:lnTo>
                                  <a:lnTo>
                                    <a:pt x="927" y="273"/>
                                  </a:lnTo>
                                  <a:lnTo>
                                    <a:pt x="918" y="319"/>
                                  </a:lnTo>
                                  <a:lnTo>
                                    <a:pt x="815" y="310"/>
                                  </a:lnTo>
                                  <a:lnTo>
                                    <a:pt x="766" y="305"/>
                                  </a:lnTo>
                                  <a:lnTo>
                                    <a:pt x="734" y="303"/>
                                  </a:lnTo>
                                  <a:lnTo>
                                    <a:pt x="696" y="301"/>
                                  </a:lnTo>
                                  <a:lnTo>
                                    <a:pt x="666" y="301"/>
                                  </a:lnTo>
                                  <a:lnTo>
                                    <a:pt x="601" y="312"/>
                                  </a:lnTo>
                                  <a:lnTo>
                                    <a:pt x="557" y="317"/>
                                  </a:lnTo>
                                  <a:lnTo>
                                    <a:pt x="540" y="322"/>
                                  </a:lnTo>
                                  <a:lnTo>
                                    <a:pt x="526" y="329"/>
                                  </a:lnTo>
                                  <a:lnTo>
                                    <a:pt x="491" y="333"/>
                                  </a:lnTo>
                                  <a:lnTo>
                                    <a:pt x="380" y="352"/>
                                  </a:lnTo>
                                  <a:lnTo>
                                    <a:pt x="331" y="359"/>
                                  </a:lnTo>
                                  <a:lnTo>
                                    <a:pt x="196" y="373"/>
                                  </a:lnTo>
                                  <a:lnTo>
                                    <a:pt x="182" y="440"/>
                                  </a:lnTo>
                                  <a:lnTo>
                                    <a:pt x="37" y="445"/>
                                  </a:lnTo>
                                  <a:lnTo>
                                    <a:pt x="25" y="242"/>
                                  </a:lnTo>
                                  <a:lnTo>
                                    <a:pt x="23" y="196"/>
                                  </a:lnTo>
                                  <a:lnTo>
                                    <a:pt x="5" y="194"/>
                                  </a:lnTo>
                                  <a:lnTo>
                                    <a:pt x="0" y="124"/>
                                  </a:lnTo>
                                  <a:lnTo>
                                    <a:pt x="7" y="124"/>
                                  </a:lnTo>
                                  <a:lnTo>
                                    <a:pt x="98" y="117"/>
                                  </a:lnTo>
                                  <a:lnTo>
                                    <a:pt x="170" y="105"/>
                                  </a:lnTo>
                                  <a:lnTo>
                                    <a:pt x="170" y="98"/>
                                  </a:lnTo>
                                  <a:lnTo>
                                    <a:pt x="293" y="89"/>
                                  </a:lnTo>
                                  <a:lnTo>
                                    <a:pt x="389" y="75"/>
                                  </a:lnTo>
                                  <a:lnTo>
                                    <a:pt x="389" y="45"/>
                                  </a:lnTo>
                                  <a:lnTo>
                                    <a:pt x="405" y="42"/>
                                  </a:lnTo>
                                  <a:lnTo>
                                    <a:pt x="475" y="33"/>
                                  </a:lnTo>
                                  <a:lnTo>
                                    <a:pt x="538" y="35"/>
                                  </a:lnTo>
                                  <a:lnTo>
                                    <a:pt x="554" y="66"/>
                                  </a:lnTo>
                                  <a:lnTo>
                                    <a:pt x="638" y="54"/>
                                  </a:lnTo>
                                  <a:lnTo>
                                    <a:pt x="701" y="45"/>
                                  </a:lnTo>
                                  <a:lnTo>
                                    <a:pt x="734" y="38"/>
                                  </a:lnTo>
                                  <a:lnTo>
                                    <a:pt x="752" y="38"/>
                                  </a:lnTo>
                                  <a:lnTo>
                                    <a:pt x="803" y="31"/>
                                  </a:lnTo>
                                  <a:lnTo>
                                    <a:pt x="817" y="24"/>
                                  </a:lnTo>
                                  <a:lnTo>
                                    <a:pt x="838" y="12"/>
                                  </a:lnTo>
                                  <a:lnTo>
                                    <a:pt x="887" y="0"/>
                                  </a:lnTo>
                                  <a:lnTo>
                                    <a:pt x="887" y="14"/>
                                  </a:lnTo>
                                  <a:lnTo>
                                    <a:pt x="941" y="14"/>
                                  </a:lnTo>
                                  <a:lnTo>
                                    <a:pt x="945" y="12"/>
                                  </a:lnTo>
                                  <a:lnTo>
                                    <a:pt x="955" y="10"/>
                                  </a:lnTo>
                                  <a:lnTo>
                                    <a:pt x="1025" y="17"/>
                                  </a:lnTo>
                                  <a:lnTo>
                                    <a:pt x="1062" y="19"/>
                                  </a:lnTo>
                                  <a:lnTo>
                                    <a:pt x="1062" y="28"/>
                                  </a:lnTo>
                                  <a:lnTo>
                                    <a:pt x="1104" y="33"/>
                                  </a:lnTo>
                                  <a:lnTo>
                                    <a:pt x="1183" y="42"/>
                                  </a:lnTo>
                                  <a:lnTo>
                                    <a:pt x="1234" y="56"/>
                                  </a:lnTo>
                                  <a:lnTo>
                                    <a:pt x="1244" y="31"/>
                                  </a:lnTo>
                                  <a:lnTo>
                                    <a:pt x="1290" y="49"/>
                                  </a:lnTo>
                                  <a:lnTo>
                                    <a:pt x="1283" y="68"/>
                                  </a:lnTo>
                                  <a:lnTo>
                                    <a:pt x="1300" y="75"/>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91" name="その他"/>
                          <wps:cNvSpPr>
                            <a:spLocks noChangeAspect="1"/>
                          </wps:cNvSpPr>
                          <wps:spPr bwMode="auto">
                            <a:xfrm rot="20340000">
                              <a:off x="16796" y="8242"/>
                              <a:ext cx="1134" cy="1369"/>
                            </a:xfrm>
                            <a:custGeom>
                              <a:avLst/>
                              <a:gdLst>
                                <a:gd name="T0" fmla="*/ 708 w 1134"/>
                                <a:gd name="T1" fmla="*/ 158 h 1369"/>
                                <a:gd name="T2" fmla="*/ 671 w 1134"/>
                                <a:gd name="T3" fmla="*/ 312 h 1369"/>
                                <a:gd name="T4" fmla="*/ 671 w 1134"/>
                                <a:gd name="T5" fmla="*/ 379 h 1369"/>
                                <a:gd name="T6" fmla="*/ 652 w 1134"/>
                                <a:gd name="T7" fmla="*/ 498 h 1369"/>
                                <a:gd name="T8" fmla="*/ 687 w 1134"/>
                                <a:gd name="T9" fmla="*/ 535 h 1369"/>
                                <a:gd name="T10" fmla="*/ 647 w 1134"/>
                                <a:gd name="T11" fmla="*/ 545 h 1369"/>
                                <a:gd name="T12" fmla="*/ 643 w 1134"/>
                                <a:gd name="T13" fmla="*/ 612 h 1369"/>
                                <a:gd name="T14" fmla="*/ 664 w 1134"/>
                                <a:gd name="T15" fmla="*/ 666 h 1369"/>
                                <a:gd name="T16" fmla="*/ 764 w 1134"/>
                                <a:gd name="T17" fmla="*/ 724 h 1369"/>
                                <a:gd name="T18" fmla="*/ 873 w 1134"/>
                                <a:gd name="T19" fmla="*/ 763 h 1369"/>
                                <a:gd name="T20" fmla="*/ 931 w 1134"/>
                                <a:gd name="T21" fmla="*/ 735 h 1369"/>
                                <a:gd name="T22" fmla="*/ 906 w 1134"/>
                                <a:gd name="T23" fmla="*/ 829 h 1369"/>
                                <a:gd name="T24" fmla="*/ 969 w 1134"/>
                                <a:gd name="T25" fmla="*/ 850 h 1369"/>
                                <a:gd name="T26" fmla="*/ 1004 w 1134"/>
                                <a:gd name="T27" fmla="*/ 866 h 1369"/>
                                <a:gd name="T28" fmla="*/ 1032 w 1134"/>
                                <a:gd name="T29" fmla="*/ 908 h 1369"/>
                                <a:gd name="T30" fmla="*/ 1087 w 1134"/>
                                <a:gd name="T31" fmla="*/ 1017 h 1369"/>
                                <a:gd name="T32" fmla="*/ 1134 w 1134"/>
                                <a:gd name="T33" fmla="*/ 1080 h 1369"/>
                                <a:gd name="T34" fmla="*/ 1134 w 1134"/>
                                <a:gd name="T35" fmla="*/ 1117 h 1369"/>
                                <a:gd name="T36" fmla="*/ 1099 w 1134"/>
                                <a:gd name="T37" fmla="*/ 1248 h 1369"/>
                                <a:gd name="T38" fmla="*/ 1050 w 1134"/>
                                <a:gd name="T39" fmla="*/ 1308 h 1369"/>
                                <a:gd name="T40" fmla="*/ 1001 w 1134"/>
                                <a:gd name="T41" fmla="*/ 1369 h 1369"/>
                                <a:gd name="T42" fmla="*/ 880 w 1134"/>
                                <a:gd name="T43" fmla="*/ 1339 h 1369"/>
                                <a:gd name="T44" fmla="*/ 731 w 1134"/>
                                <a:gd name="T45" fmla="*/ 1259 h 1369"/>
                                <a:gd name="T46" fmla="*/ 715 w 1134"/>
                                <a:gd name="T47" fmla="*/ 1262 h 1369"/>
                                <a:gd name="T48" fmla="*/ 573 w 1134"/>
                                <a:gd name="T49" fmla="*/ 1245 h 1369"/>
                                <a:gd name="T50" fmla="*/ 521 w 1134"/>
                                <a:gd name="T51" fmla="*/ 1176 h 1369"/>
                                <a:gd name="T52" fmla="*/ 398 w 1134"/>
                                <a:gd name="T53" fmla="*/ 1164 h 1369"/>
                                <a:gd name="T54" fmla="*/ 333 w 1134"/>
                                <a:gd name="T55" fmla="*/ 1110 h 1369"/>
                                <a:gd name="T56" fmla="*/ 121 w 1134"/>
                                <a:gd name="T57" fmla="*/ 1078 h 1369"/>
                                <a:gd name="T58" fmla="*/ 0 w 1134"/>
                                <a:gd name="T59" fmla="*/ 1057 h 1369"/>
                                <a:gd name="T60" fmla="*/ 46 w 1134"/>
                                <a:gd name="T61" fmla="*/ 959 h 1369"/>
                                <a:gd name="T62" fmla="*/ 160 w 1134"/>
                                <a:gd name="T63" fmla="*/ 973 h 1369"/>
                                <a:gd name="T64" fmla="*/ 275 w 1134"/>
                                <a:gd name="T65" fmla="*/ 982 h 1369"/>
                                <a:gd name="T66" fmla="*/ 400 w 1134"/>
                                <a:gd name="T67" fmla="*/ 817 h 1369"/>
                                <a:gd name="T68" fmla="*/ 414 w 1134"/>
                                <a:gd name="T69" fmla="*/ 705 h 1369"/>
                                <a:gd name="T70" fmla="*/ 433 w 1134"/>
                                <a:gd name="T71" fmla="*/ 568 h 1369"/>
                                <a:gd name="T72" fmla="*/ 459 w 1134"/>
                                <a:gd name="T73" fmla="*/ 368 h 1369"/>
                                <a:gd name="T74" fmla="*/ 484 w 1134"/>
                                <a:gd name="T75" fmla="*/ 156 h 1369"/>
                                <a:gd name="T76" fmla="*/ 501 w 1134"/>
                                <a:gd name="T77" fmla="*/ 46 h 1369"/>
                                <a:gd name="T78" fmla="*/ 736 w 1134"/>
                                <a:gd name="T79" fmla="*/ 25 h 1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34" h="1369">
                                  <a:moveTo>
                                    <a:pt x="750" y="25"/>
                                  </a:moveTo>
                                  <a:lnTo>
                                    <a:pt x="708" y="158"/>
                                  </a:lnTo>
                                  <a:lnTo>
                                    <a:pt x="680" y="274"/>
                                  </a:lnTo>
                                  <a:lnTo>
                                    <a:pt x="671" y="312"/>
                                  </a:lnTo>
                                  <a:lnTo>
                                    <a:pt x="666" y="337"/>
                                  </a:lnTo>
                                  <a:lnTo>
                                    <a:pt x="671" y="379"/>
                                  </a:lnTo>
                                  <a:lnTo>
                                    <a:pt x="659" y="428"/>
                                  </a:lnTo>
                                  <a:lnTo>
                                    <a:pt x="652" y="498"/>
                                  </a:lnTo>
                                  <a:lnTo>
                                    <a:pt x="687" y="505"/>
                                  </a:lnTo>
                                  <a:lnTo>
                                    <a:pt x="687" y="535"/>
                                  </a:lnTo>
                                  <a:lnTo>
                                    <a:pt x="687" y="545"/>
                                  </a:lnTo>
                                  <a:lnTo>
                                    <a:pt x="647" y="545"/>
                                  </a:lnTo>
                                  <a:lnTo>
                                    <a:pt x="645" y="579"/>
                                  </a:lnTo>
                                  <a:lnTo>
                                    <a:pt x="643" y="612"/>
                                  </a:lnTo>
                                  <a:lnTo>
                                    <a:pt x="654" y="642"/>
                                  </a:lnTo>
                                  <a:lnTo>
                                    <a:pt x="664" y="666"/>
                                  </a:lnTo>
                                  <a:lnTo>
                                    <a:pt x="694" y="687"/>
                                  </a:lnTo>
                                  <a:lnTo>
                                    <a:pt x="764" y="724"/>
                                  </a:lnTo>
                                  <a:lnTo>
                                    <a:pt x="780" y="698"/>
                                  </a:lnTo>
                                  <a:lnTo>
                                    <a:pt x="873" y="763"/>
                                  </a:lnTo>
                                  <a:lnTo>
                                    <a:pt x="899" y="717"/>
                                  </a:lnTo>
                                  <a:lnTo>
                                    <a:pt x="931" y="735"/>
                                  </a:lnTo>
                                  <a:lnTo>
                                    <a:pt x="885" y="810"/>
                                  </a:lnTo>
                                  <a:lnTo>
                                    <a:pt x="906" y="829"/>
                                  </a:lnTo>
                                  <a:lnTo>
                                    <a:pt x="920" y="810"/>
                                  </a:lnTo>
                                  <a:lnTo>
                                    <a:pt x="969" y="850"/>
                                  </a:lnTo>
                                  <a:lnTo>
                                    <a:pt x="978" y="843"/>
                                  </a:lnTo>
                                  <a:lnTo>
                                    <a:pt x="1004" y="866"/>
                                  </a:lnTo>
                                  <a:lnTo>
                                    <a:pt x="1011" y="873"/>
                                  </a:lnTo>
                                  <a:lnTo>
                                    <a:pt x="1032" y="908"/>
                                  </a:lnTo>
                                  <a:lnTo>
                                    <a:pt x="1071" y="989"/>
                                  </a:lnTo>
                                  <a:lnTo>
                                    <a:pt x="1087" y="1017"/>
                                  </a:lnTo>
                                  <a:lnTo>
                                    <a:pt x="1125" y="1054"/>
                                  </a:lnTo>
                                  <a:lnTo>
                                    <a:pt x="1134" y="1080"/>
                                  </a:lnTo>
                                  <a:lnTo>
                                    <a:pt x="1134" y="1110"/>
                                  </a:lnTo>
                                  <a:lnTo>
                                    <a:pt x="1134" y="1117"/>
                                  </a:lnTo>
                                  <a:lnTo>
                                    <a:pt x="1108" y="1224"/>
                                  </a:lnTo>
                                  <a:lnTo>
                                    <a:pt x="1099" y="1248"/>
                                  </a:lnTo>
                                  <a:lnTo>
                                    <a:pt x="1071" y="1283"/>
                                  </a:lnTo>
                                  <a:lnTo>
                                    <a:pt x="1050" y="1308"/>
                                  </a:lnTo>
                                  <a:lnTo>
                                    <a:pt x="1027" y="1339"/>
                                  </a:lnTo>
                                  <a:lnTo>
                                    <a:pt x="1001" y="1369"/>
                                  </a:lnTo>
                                  <a:lnTo>
                                    <a:pt x="997" y="1366"/>
                                  </a:lnTo>
                                  <a:lnTo>
                                    <a:pt x="880" y="1339"/>
                                  </a:lnTo>
                                  <a:lnTo>
                                    <a:pt x="787" y="1269"/>
                                  </a:lnTo>
                                  <a:lnTo>
                                    <a:pt x="731" y="1259"/>
                                  </a:lnTo>
                                  <a:lnTo>
                                    <a:pt x="731" y="1269"/>
                                  </a:lnTo>
                                  <a:lnTo>
                                    <a:pt x="715" y="1262"/>
                                  </a:lnTo>
                                  <a:lnTo>
                                    <a:pt x="687" y="1257"/>
                                  </a:lnTo>
                                  <a:lnTo>
                                    <a:pt x="573" y="1245"/>
                                  </a:lnTo>
                                  <a:lnTo>
                                    <a:pt x="575" y="1178"/>
                                  </a:lnTo>
                                  <a:lnTo>
                                    <a:pt x="521" y="1176"/>
                                  </a:lnTo>
                                  <a:lnTo>
                                    <a:pt x="449" y="1173"/>
                                  </a:lnTo>
                                  <a:lnTo>
                                    <a:pt x="398" y="1164"/>
                                  </a:lnTo>
                                  <a:lnTo>
                                    <a:pt x="328" y="1152"/>
                                  </a:lnTo>
                                  <a:lnTo>
                                    <a:pt x="333" y="1110"/>
                                  </a:lnTo>
                                  <a:lnTo>
                                    <a:pt x="247" y="1096"/>
                                  </a:lnTo>
                                  <a:lnTo>
                                    <a:pt x="121" y="1078"/>
                                  </a:lnTo>
                                  <a:lnTo>
                                    <a:pt x="9" y="1066"/>
                                  </a:lnTo>
                                  <a:lnTo>
                                    <a:pt x="0" y="1057"/>
                                  </a:lnTo>
                                  <a:lnTo>
                                    <a:pt x="35" y="964"/>
                                  </a:lnTo>
                                  <a:lnTo>
                                    <a:pt x="46" y="959"/>
                                  </a:lnTo>
                                  <a:lnTo>
                                    <a:pt x="63" y="964"/>
                                  </a:lnTo>
                                  <a:lnTo>
                                    <a:pt x="160" y="973"/>
                                  </a:lnTo>
                                  <a:lnTo>
                                    <a:pt x="230" y="978"/>
                                  </a:lnTo>
                                  <a:lnTo>
                                    <a:pt x="275" y="982"/>
                                  </a:lnTo>
                                  <a:lnTo>
                                    <a:pt x="382" y="996"/>
                                  </a:lnTo>
                                  <a:lnTo>
                                    <a:pt x="400" y="817"/>
                                  </a:lnTo>
                                  <a:lnTo>
                                    <a:pt x="405" y="773"/>
                                  </a:lnTo>
                                  <a:lnTo>
                                    <a:pt x="414" y="705"/>
                                  </a:lnTo>
                                  <a:lnTo>
                                    <a:pt x="419" y="680"/>
                                  </a:lnTo>
                                  <a:lnTo>
                                    <a:pt x="433" y="568"/>
                                  </a:lnTo>
                                  <a:lnTo>
                                    <a:pt x="447" y="451"/>
                                  </a:lnTo>
                                  <a:lnTo>
                                    <a:pt x="459" y="368"/>
                                  </a:lnTo>
                                  <a:lnTo>
                                    <a:pt x="473" y="270"/>
                                  </a:lnTo>
                                  <a:lnTo>
                                    <a:pt x="484" y="156"/>
                                  </a:lnTo>
                                  <a:lnTo>
                                    <a:pt x="487" y="144"/>
                                  </a:lnTo>
                                  <a:lnTo>
                                    <a:pt x="501" y="46"/>
                                  </a:lnTo>
                                  <a:lnTo>
                                    <a:pt x="510" y="0"/>
                                  </a:lnTo>
                                  <a:lnTo>
                                    <a:pt x="736" y="25"/>
                                  </a:lnTo>
                                  <a:lnTo>
                                    <a:pt x="750" y="25"/>
                                  </a:lnTo>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92" name="その他"/>
                          <wps:cNvSpPr>
                            <a:spLocks noChangeAspect="1"/>
                          </wps:cNvSpPr>
                          <wps:spPr bwMode="auto">
                            <a:xfrm rot="20340000">
                              <a:off x="17610" y="9214"/>
                              <a:ext cx="867" cy="749"/>
                            </a:xfrm>
                            <a:custGeom>
                              <a:avLst/>
                              <a:gdLst>
                                <a:gd name="T0" fmla="*/ 166 w 867"/>
                                <a:gd name="T1" fmla="*/ 190 h 749"/>
                                <a:gd name="T2" fmla="*/ 154 w 867"/>
                                <a:gd name="T3" fmla="*/ 176 h 749"/>
                                <a:gd name="T4" fmla="*/ 154 w 867"/>
                                <a:gd name="T5" fmla="*/ 163 h 749"/>
                                <a:gd name="T6" fmla="*/ 138 w 867"/>
                                <a:gd name="T7" fmla="*/ 146 h 749"/>
                                <a:gd name="T8" fmla="*/ 80 w 867"/>
                                <a:gd name="T9" fmla="*/ 130 h 749"/>
                                <a:gd name="T10" fmla="*/ 40 w 867"/>
                                <a:gd name="T11" fmla="*/ 118 h 749"/>
                                <a:gd name="T12" fmla="*/ 0 w 867"/>
                                <a:gd name="T13" fmla="*/ 97 h 749"/>
                                <a:gd name="T14" fmla="*/ 0 w 867"/>
                                <a:gd name="T15" fmla="*/ 0 h 749"/>
                                <a:gd name="T16" fmla="*/ 54 w 867"/>
                                <a:gd name="T17" fmla="*/ 2 h 749"/>
                                <a:gd name="T18" fmla="*/ 52 w 867"/>
                                <a:gd name="T19" fmla="*/ 69 h 749"/>
                                <a:gd name="T20" fmla="*/ 166 w 867"/>
                                <a:gd name="T21" fmla="*/ 81 h 749"/>
                                <a:gd name="T22" fmla="*/ 194 w 867"/>
                                <a:gd name="T23" fmla="*/ 86 h 749"/>
                                <a:gd name="T24" fmla="*/ 210 w 867"/>
                                <a:gd name="T25" fmla="*/ 93 h 749"/>
                                <a:gd name="T26" fmla="*/ 210 w 867"/>
                                <a:gd name="T27" fmla="*/ 83 h 749"/>
                                <a:gd name="T28" fmla="*/ 266 w 867"/>
                                <a:gd name="T29" fmla="*/ 93 h 749"/>
                                <a:gd name="T30" fmla="*/ 359 w 867"/>
                                <a:gd name="T31" fmla="*/ 163 h 749"/>
                                <a:gd name="T32" fmla="*/ 476 w 867"/>
                                <a:gd name="T33" fmla="*/ 190 h 749"/>
                                <a:gd name="T34" fmla="*/ 480 w 867"/>
                                <a:gd name="T35" fmla="*/ 193 h 749"/>
                                <a:gd name="T36" fmla="*/ 506 w 867"/>
                                <a:gd name="T37" fmla="*/ 163 h 749"/>
                                <a:gd name="T38" fmla="*/ 529 w 867"/>
                                <a:gd name="T39" fmla="*/ 132 h 749"/>
                                <a:gd name="T40" fmla="*/ 550 w 867"/>
                                <a:gd name="T41" fmla="*/ 107 h 749"/>
                                <a:gd name="T42" fmla="*/ 578 w 867"/>
                                <a:gd name="T43" fmla="*/ 72 h 749"/>
                                <a:gd name="T44" fmla="*/ 634 w 867"/>
                                <a:gd name="T45" fmla="*/ 93 h 749"/>
                                <a:gd name="T46" fmla="*/ 664 w 867"/>
                                <a:gd name="T47" fmla="*/ 104 h 749"/>
                                <a:gd name="T48" fmla="*/ 702 w 867"/>
                                <a:gd name="T49" fmla="*/ 121 h 749"/>
                                <a:gd name="T50" fmla="*/ 818 w 867"/>
                                <a:gd name="T51" fmla="*/ 149 h 749"/>
                                <a:gd name="T52" fmla="*/ 790 w 867"/>
                                <a:gd name="T53" fmla="*/ 263 h 749"/>
                                <a:gd name="T54" fmla="*/ 802 w 867"/>
                                <a:gd name="T55" fmla="*/ 346 h 749"/>
                                <a:gd name="T56" fmla="*/ 813 w 867"/>
                                <a:gd name="T57" fmla="*/ 507 h 749"/>
                                <a:gd name="T58" fmla="*/ 865 w 867"/>
                                <a:gd name="T59" fmla="*/ 523 h 749"/>
                                <a:gd name="T60" fmla="*/ 867 w 867"/>
                                <a:gd name="T61" fmla="*/ 635 h 749"/>
                                <a:gd name="T62" fmla="*/ 851 w 867"/>
                                <a:gd name="T63" fmla="*/ 693 h 749"/>
                                <a:gd name="T64" fmla="*/ 760 w 867"/>
                                <a:gd name="T65" fmla="*/ 749 h 749"/>
                                <a:gd name="T66" fmla="*/ 755 w 867"/>
                                <a:gd name="T67" fmla="*/ 738 h 749"/>
                                <a:gd name="T68" fmla="*/ 732 w 867"/>
                                <a:gd name="T69" fmla="*/ 647 h 749"/>
                                <a:gd name="T70" fmla="*/ 608 w 867"/>
                                <a:gd name="T71" fmla="*/ 677 h 749"/>
                                <a:gd name="T72" fmla="*/ 590 w 867"/>
                                <a:gd name="T73" fmla="*/ 600 h 749"/>
                                <a:gd name="T74" fmla="*/ 548 w 867"/>
                                <a:gd name="T75" fmla="*/ 470 h 749"/>
                                <a:gd name="T76" fmla="*/ 515 w 867"/>
                                <a:gd name="T77" fmla="*/ 423 h 749"/>
                                <a:gd name="T78" fmla="*/ 511 w 867"/>
                                <a:gd name="T79" fmla="*/ 419 h 749"/>
                                <a:gd name="T80" fmla="*/ 504 w 867"/>
                                <a:gd name="T81" fmla="*/ 414 h 749"/>
                                <a:gd name="T82" fmla="*/ 494 w 867"/>
                                <a:gd name="T83" fmla="*/ 440 h 749"/>
                                <a:gd name="T84" fmla="*/ 466 w 867"/>
                                <a:gd name="T85" fmla="*/ 430 h 749"/>
                                <a:gd name="T86" fmla="*/ 443 w 867"/>
                                <a:gd name="T87" fmla="*/ 419 h 749"/>
                                <a:gd name="T88" fmla="*/ 403 w 867"/>
                                <a:gd name="T89" fmla="*/ 442 h 749"/>
                                <a:gd name="T90" fmla="*/ 382 w 867"/>
                                <a:gd name="T91" fmla="*/ 454 h 749"/>
                                <a:gd name="T92" fmla="*/ 278 w 867"/>
                                <a:gd name="T93" fmla="*/ 491 h 749"/>
                                <a:gd name="T94" fmla="*/ 266 w 867"/>
                                <a:gd name="T95" fmla="*/ 463 h 749"/>
                                <a:gd name="T96" fmla="*/ 247 w 867"/>
                                <a:gd name="T97" fmla="*/ 458 h 749"/>
                                <a:gd name="T98" fmla="*/ 233 w 867"/>
                                <a:gd name="T99" fmla="*/ 430 h 749"/>
                                <a:gd name="T100" fmla="*/ 257 w 867"/>
                                <a:gd name="T101" fmla="*/ 412 h 749"/>
                                <a:gd name="T102" fmla="*/ 287 w 867"/>
                                <a:gd name="T103" fmla="*/ 391 h 749"/>
                                <a:gd name="T104" fmla="*/ 278 w 867"/>
                                <a:gd name="T105" fmla="*/ 377 h 749"/>
                                <a:gd name="T106" fmla="*/ 296 w 867"/>
                                <a:gd name="T107" fmla="*/ 358 h 749"/>
                                <a:gd name="T108" fmla="*/ 327 w 867"/>
                                <a:gd name="T109" fmla="*/ 328 h 749"/>
                                <a:gd name="T110" fmla="*/ 296 w 867"/>
                                <a:gd name="T111" fmla="*/ 300 h 749"/>
                                <a:gd name="T112" fmla="*/ 294 w 867"/>
                                <a:gd name="T113" fmla="*/ 293 h 749"/>
                                <a:gd name="T114" fmla="*/ 289 w 867"/>
                                <a:gd name="T115" fmla="*/ 284 h 749"/>
                                <a:gd name="T116" fmla="*/ 280 w 867"/>
                                <a:gd name="T117" fmla="*/ 272 h 749"/>
                                <a:gd name="T118" fmla="*/ 187 w 867"/>
                                <a:gd name="T119" fmla="*/ 204 h 749"/>
                                <a:gd name="T120" fmla="*/ 166 w 867"/>
                                <a:gd name="T121" fmla="*/ 190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67" h="749">
                                  <a:moveTo>
                                    <a:pt x="166" y="190"/>
                                  </a:moveTo>
                                  <a:lnTo>
                                    <a:pt x="154" y="176"/>
                                  </a:lnTo>
                                  <a:lnTo>
                                    <a:pt x="154" y="163"/>
                                  </a:lnTo>
                                  <a:lnTo>
                                    <a:pt x="138" y="146"/>
                                  </a:lnTo>
                                  <a:lnTo>
                                    <a:pt x="80" y="130"/>
                                  </a:lnTo>
                                  <a:lnTo>
                                    <a:pt x="40" y="118"/>
                                  </a:lnTo>
                                  <a:lnTo>
                                    <a:pt x="0" y="97"/>
                                  </a:lnTo>
                                  <a:lnTo>
                                    <a:pt x="0" y="0"/>
                                  </a:lnTo>
                                  <a:lnTo>
                                    <a:pt x="54" y="2"/>
                                  </a:lnTo>
                                  <a:lnTo>
                                    <a:pt x="52" y="69"/>
                                  </a:lnTo>
                                  <a:lnTo>
                                    <a:pt x="166" y="81"/>
                                  </a:lnTo>
                                  <a:lnTo>
                                    <a:pt x="194" y="86"/>
                                  </a:lnTo>
                                  <a:lnTo>
                                    <a:pt x="210" y="93"/>
                                  </a:lnTo>
                                  <a:lnTo>
                                    <a:pt x="210" y="83"/>
                                  </a:lnTo>
                                  <a:lnTo>
                                    <a:pt x="266" y="93"/>
                                  </a:lnTo>
                                  <a:lnTo>
                                    <a:pt x="359" y="163"/>
                                  </a:lnTo>
                                  <a:lnTo>
                                    <a:pt x="476" y="190"/>
                                  </a:lnTo>
                                  <a:lnTo>
                                    <a:pt x="480" y="193"/>
                                  </a:lnTo>
                                  <a:lnTo>
                                    <a:pt x="506" y="163"/>
                                  </a:lnTo>
                                  <a:lnTo>
                                    <a:pt x="529" y="132"/>
                                  </a:lnTo>
                                  <a:lnTo>
                                    <a:pt x="550" y="107"/>
                                  </a:lnTo>
                                  <a:lnTo>
                                    <a:pt x="578" y="72"/>
                                  </a:lnTo>
                                  <a:lnTo>
                                    <a:pt x="634" y="93"/>
                                  </a:lnTo>
                                  <a:lnTo>
                                    <a:pt x="664" y="104"/>
                                  </a:lnTo>
                                  <a:lnTo>
                                    <a:pt x="702" y="121"/>
                                  </a:lnTo>
                                  <a:lnTo>
                                    <a:pt x="818" y="149"/>
                                  </a:lnTo>
                                  <a:lnTo>
                                    <a:pt x="790" y="263"/>
                                  </a:lnTo>
                                  <a:lnTo>
                                    <a:pt x="802" y="346"/>
                                  </a:lnTo>
                                  <a:lnTo>
                                    <a:pt x="813" y="507"/>
                                  </a:lnTo>
                                  <a:lnTo>
                                    <a:pt x="865" y="523"/>
                                  </a:lnTo>
                                  <a:lnTo>
                                    <a:pt x="867" y="635"/>
                                  </a:lnTo>
                                  <a:lnTo>
                                    <a:pt x="851" y="693"/>
                                  </a:lnTo>
                                  <a:lnTo>
                                    <a:pt x="760" y="749"/>
                                  </a:lnTo>
                                  <a:lnTo>
                                    <a:pt x="755" y="738"/>
                                  </a:lnTo>
                                  <a:lnTo>
                                    <a:pt x="732" y="647"/>
                                  </a:lnTo>
                                  <a:lnTo>
                                    <a:pt x="608" y="677"/>
                                  </a:lnTo>
                                  <a:lnTo>
                                    <a:pt x="590" y="600"/>
                                  </a:lnTo>
                                  <a:lnTo>
                                    <a:pt x="548" y="470"/>
                                  </a:lnTo>
                                  <a:lnTo>
                                    <a:pt x="515" y="423"/>
                                  </a:lnTo>
                                  <a:lnTo>
                                    <a:pt x="511" y="419"/>
                                  </a:lnTo>
                                  <a:lnTo>
                                    <a:pt x="504" y="414"/>
                                  </a:lnTo>
                                  <a:lnTo>
                                    <a:pt x="494" y="440"/>
                                  </a:lnTo>
                                  <a:lnTo>
                                    <a:pt x="466" y="430"/>
                                  </a:lnTo>
                                  <a:lnTo>
                                    <a:pt x="443" y="419"/>
                                  </a:lnTo>
                                  <a:lnTo>
                                    <a:pt x="403" y="442"/>
                                  </a:lnTo>
                                  <a:lnTo>
                                    <a:pt x="382" y="454"/>
                                  </a:lnTo>
                                  <a:lnTo>
                                    <a:pt x="278" y="491"/>
                                  </a:lnTo>
                                  <a:lnTo>
                                    <a:pt x="266" y="463"/>
                                  </a:lnTo>
                                  <a:lnTo>
                                    <a:pt x="247" y="458"/>
                                  </a:lnTo>
                                  <a:lnTo>
                                    <a:pt x="233" y="430"/>
                                  </a:lnTo>
                                  <a:lnTo>
                                    <a:pt x="257" y="412"/>
                                  </a:lnTo>
                                  <a:lnTo>
                                    <a:pt x="287" y="391"/>
                                  </a:lnTo>
                                  <a:lnTo>
                                    <a:pt x="278" y="377"/>
                                  </a:lnTo>
                                  <a:lnTo>
                                    <a:pt x="296" y="358"/>
                                  </a:lnTo>
                                  <a:lnTo>
                                    <a:pt x="327" y="328"/>
                                  </a:lnTo>
                                  <a:lnTo>
                                    <a:pt x="296" y="300"/>
                                  </a:lnTo>
                                  <a:lnTo>
                                    <a:pt x="294" y="293"/>
                                  </a:lnTo>
                                  <a:lnTo>
                                    <a:pt x="289" y="284"/>
                                  </a:lnTo>
                                  <a:lnTo>
                                    <a:pt x="280" y="272"/>
                                  </a:lnTo>
                                  <a:lnTo>
                                    <a:pt x="187" y="204"/>
                                  </a:lnTo>
                                  <a:lnTo>
                                    <a:pt x="166" y="190"/>
                                  </a:lnTo>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93" name="その他"/>
                          <wps:cNvSpPr>
                            <a:spLocks noChangeAspect="1"/>
                          </wps:cNvSpPr>
                          <wps:spPr bwMode="auto">
                            <a:xfrm rot="20340000">
                              <a:off x="17461" y="8369"/>
                              <a:ext cx="913" cy="988"/>
                            </a:xfrm>
                            <a:custGeom>
                              <a:avLst/>
                              <a:gdLst>
                                <a:gd name="T0" fmla="*/ 167 w 913"/>
                                <a:gd name="T1" fmla="*/ 33 h 988"/>
                                <a:gd name="T2" fmla="*/ 200 w 913"/>
                                <a:gd name="T3" fmla="*/ 26 h 988"/>
                                <a:gd name="T4" fmla="*/ 209 w 913"/>
                                <a:gd name="T5" fmla="*/ 35 h 988"/>
                                <a:gd name="T6" fmla="*/ 391 w 913"/>
                                <a:gd name="T7" fmla="*/ 147 h 988"/>
                                <a:gd name="T8" fmla="*/ 486 w 913"/>
                                <a:gd name="T9" fmla="*/ 212 h 988"/>
                                <a:gd name="T10" fmla="*/ 603 w 913"/>
                                <a:gd name="T11" fmla="*/ 322 h 988"/>
                                <a:gd name="T12" fmla="*/ 675 w 913"/>
                                <a:gd name="T13" fmla="*/ 375 h 988"/>
                                <a:gd name="T14" fmla="*/ 750 w 913"/>
                                <a:gd name="T15" fmla="*/ 426 h 988"/>
                                <a:gd name="T16" fmla="*/ 857 w 913"/>
                                <a:gd name="T17" fmla="*/ 503 h 988"/>
                                <a:gd name="T18" fmla="*/ 913 w 913"/>
                                <a:gd name="T19" fmla="*/ 573 h 988"/>
                                <a:gd name="T20" fmla="*/ 880 w 913"/>
                                <a:gd name="T21" fmla="*/ 676 h 988"/>
                                <a:gd name="T22" fmla="*/ 847 w 913"/>
                                <a:gd name="T23" fmla="*/ 727 h 988"/>
                                <a:gd name="T24" fmla="*/ 701 w 913"/>
                                <a:gd name="T25" fmla="*/ 706 h 988"/>
                                <a:gd name="T26" fmla="*/ 712 w 913"/>
                                <a:gd name="T27" fmla="*/ 769 h 988"/>
                                <a:gd name="T28" fmla="*/ 710 w 913"/>
                                <a:gd name="T29" fmla="*/ 885 h 988"/>
                                <a:gd name="T30" fmla="*/ 696 w 913"/>
                                <a:gd name="T31" fmla="*/ 988 h 988"/>
                                <a:gd name="T32" fmla="*/ 542 w 913"/>
                                <a:gd name="T33" fmla="*/ 943 h 988"/>
                                <a:gd name="T34" fmla="*/ 456 w 913"/>
                                <a:gd name="T35" fmla="*/ 911 h 988"/>
                                <a:gd name="T36" fmla="*/ 491 w 913"/>
                                <a:gd name="T37" fmla="*/ 780 h 988"/>
                                <a:gd name="T38" fmla="*/ 491 w 913"/>
                                <a:gd name="T39" fmla="*/ 743 h 988"/>
                                <a:gd name="T40" fmla="*/ 444 w 913"/>
                                <a:gd name="T41" fmla="*/ 680 h 988"/>
                                <a:gd name="T42" fmla="*/ 389 w 913"/>
                                <a:gd name="T43" fmla="*/ 571 h 988"/>
                                <a:gd name="T44" fmla="*/ 361 w 913"/>
                                <a:gd name="T45" fmla="*/ 529 h 988"/>
                                <a:gd name="T46" fmla="*/ 326 w 913"/>
                                <a:gd name="T47" fmla="*/ 513 h 988"/>
                                <a:gd name="T48" fmla="*/ 263 w 913"/>
                                <a:gd name="T49" fmla="*/ 492 h 988"/>
                                <a:gd name="T50" fmla="*/ 288 w 913"/>
                                <a:gd name="T51" fmla="*/ 398 h 988"/>
                                <a:gd name="T52" fmla="*/ 230 w 913"/>
                                <a:gd name="T53" fmla="*/ 426 h 988"/>
                                <a:gd name="T54" fmla="*/ 121 w 913"/>
                                <a:gd name="T55" fmla="*/ 387 h 988"/>
                                <a:gd name="T56" fmla="*/ 21 w 913"/>
                                <a:gd name="T57" fmla="*/ 329 h 988"/>
                                <a:gd name="T58" fmla="*/ 0 w 913"/>
                                <a:gd name="T59" fmla="*/ 275 h 988"/>
                                <a:gd name="T60" fmla="*/ 4 w 913"/>
                                <a:gd name="T61" fmla="*/ 208 h 988"/>
                                <a:gd name="T62" fmla="*/ 44 w 913"/>
                                <a:gd name="T63" fmla="*/ 198 h 988"/>
                                <a:gd name="T64" fmla="*/ 9 w 913"/>
                                <a:gd name="T65" fmla="*/ 161 h 988"/>
                                <a:gd name="T66" fmla="*/ 28 w 913"/>
                                <a:gd name="T67" fmla="*/ 42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13" h="988">
                                  <a:moveTo>
                                    <a:pt x="23" y="0"/>
                                  </a:moveTo>
                                  <a:lnTo>
                                    <a:pt x="167" y="33"/>
                                  </a:lnTo>
                                  <a:lnTo>
                                    <a:pt x="186" y="33"/>
                                  </a:lnTo>
                                  <a:lnTo>
                                    <a:pt x="200" y="26"/>
                                  </a:lnTo>
                                  <a:lnTo>
                                    <a:pt x="202" y="31"/>
                                  </a:lnTo>
                                  <a:lnTo>
                                    <a:pt x="209" y="35"/>
                                  </a:lnTo>
                                  <a:lnTo>
                                    <a:pt x="288" y="86"/>
                                  </a:lnTo>
                                  <a:lnTo>
                                    <a:pt x="391" y="147"/>
                                  </a:lnTo>
                                  <a:lnTo>
                                    <a:pt x="410" y="173"/>
                                  </a:lnTo>
                                  <a:lnTo>
                                    <a:pt x="486" y="212"/>
                                  </a:lnTo>
                                  <a:lnTo>
                                    <a:pt x="510" y="231"/>
                                  </a:lnTo>
                                  <a:lnTo>
                                    <a:pt x="603" y="322"/>
                                  </a:lnTo>
                                  <a:lnTo>
                                    <a:pt x="645" y="352"/>
                                  </a:lnTo>
                                  <a:lnTo>
                                    <a:pt x="675" y="375"/>
                                  </a:lnTo>
                                  <a:lnTo>
                                    <a:pt x="715" y="403"/>
                                  </a:lnTo>
                                  <a:lnTo>
                                    <a:pt x="750" y="426"/>
                                  </a:lnTo>
                                  <a:lnTo>
                                    <a:pt x="833" y="487"/>
                                  </a:lnTo>
                                  <a:lnTo>
                                    <a:pt x="857" y="503"/>
                                  </a:lnTo>
                                  <a:lnTo>
                                    <a:pt x="843" y="550"/>
                                  </a:lnTo>
                                  <a:lnTo>
                                    <a:pt x="913" y="573"/>
                                  </a:lnTo>
                                  <a:lnTo>
                                    <a:pt x="906" y="596"/>
                                  </a:lnTo>
                                  <a:lnTo>
                                    <a:pt x="880" y="676"/>
                                  </a:lnTo>
                                  <a:lnTo>
                                    <a:pt x="864" y="722"/>
                                  </a:lnTo>
                                  <a:lnTo>
                                    <a:pt x="847" y="727"/>
                                  </a:lnTo>
                                  <a:lnTo>
                                    <a:pt x="773" y="706"/>
                                  </a:lnTo>
                                  <a:lnTo>
                                    <a:pt x="701" y="706"/>
                                  </a:lnTo>
                                  <a:lnTo>
                                    <a:pt x="698" y="771"/>
                                  </a:lnTo>
                                  <a:lnTo>
                                    <a:pt x="712" y="769"/>
                                  </a:lnTo>
                                  <a:lnTo>
                                    <a:pt x="712" y="864"/>
                                  </a:lnTo>
                                  <a:lnTo>
                                    <a:pt x="710" y="885"/>
                                  </a:lnTo>
                                  <a:lnTo>
                                    <a:pt x="705" y="927"/>
                                  </a:lnTo>
                                  <a:lnTo>
                                    <a:pt x="696" y="988"/>
                                  </a:lnTo>
                                  <a:lnTo>
                                    <a:pt x="580" y="960"/>
                                  </a:lnTo>
                                  <a:lnTo>
                                    <a:pt x="542" y="943"/>
                                  </a:lnTo>
                                  <a:lnTo>
                                    <a:pt x="512" y="932"/>
                                  </a:lnTo>
                                  <a:lnTo>
                                    <a:pt x="456" y="911"/>
                                  </a:lnTo>
                                  <a:lnTo>
                                    <a:pt x="465" y="887"/>
                                  </a:lnTo>
                                  <a:lnTo>
                                    <a:pt x="491" y="780"/>
                                  </a:lnTo>
                                  <a:lnTo>
                                    <a:pt x="491" y="773"/>
                                  </a:lnTo>
                                  <a:lnTo>
                                    <a:pt x="491" y="743"/>
                                  </a:lnTo>
                                  <a:lnTo>
                                    <a:pt x="482" y="717"/>
                                  </a:lnTo>
                                  <a:lnTo>
                                    <a:pt x="444" y="680"/>
                                  </a:lnTo>
                                  <a:lnTo>
                                    <a:pt x="428" y="652"/>
                                  </a:lnTo>
                                  <a:lnTo>
                                    <a:pt x="389" y="571"/>
                                  </a:lnTo>
                                  <a:lnTo>
                                    <a:pt x="368" y="536"/>
                                  </a:lnTo>
                                  <a:lnTo>
                                    <a:pt x="361" y="529"/>
                                  </a:lnTo>
                                  <a:lnTo>
                                    <a:pt x="335" y="506"/>
                                  </a:lnTo>
                                  <a:lnTo>
                                    <a:pt x="326" y="513"/>
                                  </a:lnTo>
                                  <a:lnTo>
                                    <a:pt x="277" y="473"/>
                                  </a:lnTo>
                                  <a:lnTo>
                                    <a:pt x="263" y="492"/>
                                  </a:lnTo>
                                  <a:lnTo>
                                    <a:pt x="242" y="473"/>
                                  </a:lnTo>
                                  <a:lnTo>
                                    <a:pt x="288" y="398"/>
                                  </a:lnTo>
                                  <a:lnTo>
                                    <a:pt x="258" y="380"/>
                                  </a:lnTo>
                                  <a:lnTo>
                                    <a:pt x="230" y="426"/>
                                  </a:lnTo>
                                  <a:lnTo>
                                    <a:pt x="137" y="361"/>
                                  </a:lnTo>
                                  <a:lnTo>
                                    <a:pt x="121" y="387"/>
                                  </a:lnTo>
                                  <a:lnTo>
                                    <a:pt x="51" y="350"/>
                                  </a:lnTo>
                                  <a:lnTo>
                                    <a:pt x="21" y="329"/>
                                  </a:lnTo>
                                  <a:lnTo>
                                    <a:pt x="11" y="305"/>
                                  </a:lnTo>
                                  <a:lnTo>
                                    <a:pt x="0" y="275"/>
                                  </a:lnTo>
                                  <a:lnTo>
                                    <a:pt x="2" y="242"/>
                                  </a:lnTo>
                                  <a:lnTo>
                                    <a:pt x="4" y="208"/>
                                  </a:lnTo>
                                  <a:lnTo>
                                    <a:pt x="44" y="208"/>
                                  </a:lnTo>
                                  <a:lnTo>
                                    <a:pt x="44" y="198"/>
                                  </a:lnTo>
                                  <a:lnTo>
                                    <a:pt x="44" y="168"/>
                                  </a:lnTo>
                                  <a:lnTo>
                                    <a:pt x="9" y="161"/>
                                  </a:lnTo>
                                  <a:lnTo>
                                    <a:pt x="16" y="91"/>
                                  </a:lnTo>
                                  <a:lnTo>
                                    <a:pt x="28" y="42"/>
                                  </a:lnTo>
                                  <a:lnTo>
                                    <a:pt x="23" y="0"/>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94" name="その他"/>
                          <wps:cNvSpPr>
                            <a:spLocks noChangeAspect="1"/>
                          </wps:cNvSpPr>
                          <wps:spPr bwMode="auto">
                            <a:xfrm rot="20340000">
                              <a:off x="19462" y="4471"/>
                              <a:ext cx="808" cy="894"/>
                            </a:xfrm>
                            <a:custGeom>
                              <a:avLst/>
                              <a:gdLst>
                                <a:gd name="T0" fmla="*/ 808 w 808"/>
                                <a:gd name="T1" fmla="*/ 294 h 894"/>
                                <a:gd name="T2" fmla="*/ 683 w 808"/>
                                <a:gd name="T3" fmla="*/ 503 h 894"/>
                                <a:gd name="T4" fmla="*/ 410 w 808"/>
                                <a:gd name="T5" fmla="*/ 894 h 894"/>
                                <a:gd name="T6" fmla="*/ 163 w 808"/>
                                <a:gd name="T7" fmla="*/ 655 h 894"/>
                                <a:gd name="T8" fmla="*/ 180 w 808"/>
                                <a:gd name="T9" fmla="*/ 638 h 894"/>
                                <a:gd name="T10" fmla="*/ 0 w 808"/>
                                <a:gd name="T11" fmla="*/ 459 h 894"/>
                                <a:gd name="T12" fmla="*/ 100 w 808"/>
                                <a:gd name="T13" fmla="*/ 359 h 894"/>
                                <a:gd name="T14" fmla="*/ 119 w 808"/>
                                <a:gd name="T15" fmla="*/ 378 h 894"/>
                                <a:gd name="T16" fmla="*/ 182 w 808"/>
                                <a:gd name="T17" fmla="*/ 317 h 894"/>
                                <a:gd name="T18" fmla="*/ 114 w 808"/>
                                <a:gd name="T19" fmla="*/ 238 h 894"/>
                                <a:gd name="T20" fmla="*/ 177 w 808"/>
                                <a:gd name="T21" fmla="*/ 187 h 894"/>
                                <a:gd name="T22" fmla="*/ 187 w 808"/>
                                <a:gd name="T23" fmla="*/ 180 h 894"/>
                                <a:gd name="T24" fmla="*/ 280 w 808"/>
                                <a:gd name="T25" fmla="*/ 89 h 894"/>
                                <a:gd name="T26" fmla="*/ 387 w 808"/>
                                <a:gd name="T27" fmla="*/ 0 h 894"/>
                                <a:gd name="T28" fmla="*/ 406 w 808"/>
                                <a:gd name="T29" fmla="*/ 19 h 894"/>
                                <a:gd name="T30" fmla="*/ 508 w 808"/>
                                <a:gd name="T31" fmla="*/ 96 h 894"/>
                                <a:gd name="T32" fmla="*/ 536 w 808"/>
                                <a:gd name="T33" fmla="*/ 112 h 894"/>
                                <a:gd name="T34" fmla="*/ 662 w 808"/>
                                <a:gd name="T35" fmla="*/ 196 h 894"/>
                                <a:gd name="T36" fmla="*/ 699 w 808"/>
                                <a:gd name="T37" fmla="*/ 233 h 894"/>
                                <a:gd name="T38" fmla="*/ 808 w 808"/>
                                <a:gd name="T39" fmla="*/ 294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08" h="894">
                                  <a:moveTo>
                                    <a:pt x="808" y="294"/>
                                  </a:moveTo>
                                  <a:lnTo>
                                    <a:pt x="683" y="503"/>
                                  </a:lnTo>
                                  <a:lnTo>
                                    <a:pt x="410" y="894"/>
                                  </a:lnTo>
                                  <a:lnTo>
                                    <a:pt x="163" y="655"/>
                                  </a:lnTo>
                                  <a:lnTo>
                                    <a:pt x="180" y="638"/>
                                  </a:lnTo>
                                  <a:lnTo>
                                    <a:pt x="0" y="459"/>
                                  </a:lnTo>
                                  <a:lnTo>
                                    <a:pt x="100" y="359"/>
                                  </a:lnTo>
                                  <a:lnTo>
                                    <a:pt x="119" y="378"/>
                                  </a:lnTo>
                                  <a:lnTo>
                                    <a:pt x="182" y="317"/>
                                  </a:lnTo>
                                  <a:lnTo>
                                    <a:pt x="114" y="238"/>
                                  </a:lnTo>
                                  <a:lnTo>
                                    <a:pt x="177" y="187"/>
                                  </a:lnTo>
                                  <a:lnTo>
                                    <a:pt x="187" y="180"/>
                                  </a:lnTo>
                                  <a:lnTo>
                                    <a:pt x="280" y="89"/>
                                  </a:lnTo>
                                  <a:lnTo>
                                    <a:pt x="387" y="0"/>
                                  </a:lnTo>
                                  <a:lnTo>
                                    <a:pt x="406" y="19"/>
                                  </a:lnTo>
                                  <a:lnTo>
                                    <a:pt x="508" y="96"/>
                                  </a:lnTo>
                                  <a:lnTo>
                                    <a:pt x="536" y="112"/>
                                  </a:lnTo>
                                  <a:lnTo>
                                    <a:pt x="662" y="196"/>
                                  </a:lnTo>
                                  <a:lnTo>
                                    <a:pt x="699" y="233"/>
                                  </a:lnTo>
                                  <a:lnTo>
                                    <a:pt x="808" y="294"/>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95" name="その他"/>
                          <wps:cNvSpPr>
                            <a:spLocks noChangeAspect="1"/>
                          </wps:cNvSpPr>
                          <wps:spPr bwMode="auto">
                            <a:xfrm>
                              <a:off x="15977" y="1351"/>
                              <a:ext cx="1668" cy="1056"/>
                            </a:xfrm>
                            <a:custGeom>
                              <a:avLst/>
                              <a:gdLst>
                                <a:gd name="T0" fmla="*/ 1024 w 1668"/>
                                <a:gd name="T1" fmla="*/ 847 h 1056"/>
                                <a:gd name="T2" fmla="*/ 1013 w 1668"/>
                                <a:gd name="T3" fmla="*/ 857 h 1056"/>
                                <a:gd name="T4" fmla="*/ 965 w 1668"/>
                                <a:gd name="T5" fmla="*/ 857 h 1056"/>
                                <a:gd name="T6" fmla="*/ 934 w 1668"/>
                                <a:gd name="T7" fmla="*/ 867 h 1056"/>
                                <a:gd name="T8" fmla="*/ 850 w 1668"/>
                                <a:gd name="T9" fmla="*/ 922 h 1056"/>
                                <a:gd name="T10" fmla="*/ 775 w 1668"/>
                                <a:gd name="T11" fmla="*/ 940 h 1056"/>
                                <a:gd name="T12" fmla="*/ 526 w 1668"/>
                                <a:gd name="T13" fmla="*/ 988 h 1056"/>
                                <a:gd name="T14" fmla="*/ 405 w 1668"/>
                                <a:gd name="T15" fmla="*/ 1049 h 1056"/>
                                <a:gd name="T16" fmla="*/ 327 w 1668"/>
                                <a:gd name="T17" fmla="*/ 1052 h 1056"/>
                                <a:gd name="T18" fmla="*/ 305 w 1668"/>
                                <a:gd name="T19" fmla="*/ 994 h 1056"/>
                                <a:gd name="T20" fmla="*/ 213 w 1668"/>
                                <a:gd name="T21" fmla="*/ 888 h 1056"/>
                                <a:gd name="T22" fmla="*/ 172 w 1668"/>
                                <a:gd name="T23" fmla="*/ 731 h 1056"/>
                                <a:gd name="T24" fmla="*/ 7 w 1668"/>
                                <a:gd name="T25" fmla="*/ 716 h 1056"/>
                                <a:gd name="T26" fmla="*/ 40 w 1668"/>
                                <a:gd name="T27" fmla="*/ 681 h 1056"/>
                                <a:gd name="T28" fmla="*/ 67 w 1668"/>
                                <a:gd name="T29" fmla="*/ 670 h 1056"/>
                                <a:gd name="T30" fmla="*/ 102 w 1668"/>
                                <a:gd name="T31" fmla="*/ 674 h 1056"/>
                                <a:gd name="T32" fmla="*/ 160 w 1668"/>
                                <a:gd name="T33" fmla="*/ 585 h 1056"/>
                                <a:gd name="T34" fmla="*/ 213 w 1668"/>
                                <a:gd name="T35" fmla="*/ 414 h 1056"/>
                                <a:gd name="T36" fmla="*/ 200 w 1668"/>
                                <a:gd name="T37" fmla="*/ 308 h 1056"/>
                                <a:gd name="T38" fmla="*/ 241 w 1668"/>
                                <a:gd name="T39" fmla="*/ 262 h 1056"/>
                                <a:gd name="T40" fmla="*/ 382 w 1668"/>
                                <a:gd name="T41" fmla="*/ 186 h 1056"/>
                                <a:gd name="T42" fmla="*/ 670 w 1668"/>
                                <a:gd name="T43" fmla="*/ 32 h 1056"/>
                                <a:gd name="T44" fmla="*/ 748 w 1668"/>
                                <a:gd name="T45" fmla="*/ 14 h 1056"/>
                                <a:gd name="T46" fmla="*/ 844 w 1668"/>
                                <a:gd name="T47" fmla="*/ 14 h 1056"/>
                                <a:gd name="T48" fmla="*/ 907 w 1668"/>
                                <a:gd name="T49" fmla="*/ 32 h 1056"/>
                                <a:gd name="T50" fmla="*/ 942 w 1668"/>
                                <a:gd name="T51" fmla="*/ 177 h 1056"/>
                                <a:gd name="T52" fmla="*/ 966 w 1668"/>
                                <a:gd name="T53" fmla="*/ 274 h 1056"/>
                                <a:gd name="T54" fmla="*/ 1024 w 1668"/>
                                <a:gd name="T55" fmla="*/ 274 h 1056"/>
                                <a:gd name="T56" fmla="*/ 1048 w 1668"/>
                                <a:gd name="T57" fmla="*/ 318 h 1056"/>
                                <a:gd name="T58" fmla="*/ 1064 w 1668"/>
                                <a:gd name="T59" fmla="*/ 348 h 1056"/>
                                <a:gd name="T60" fmla="*/ 1122 w 1668"/>
                                <a:gd name="T61" fmla="*/ 348 h 1056"/>
                                <a:gd name="T62" fmla="*/ 1155 w 1668"/>
                                <a:gd name="T63" fmla="*/ 363 h 1056"/>
                                <a:gd name="T64" fmla="*/ 1188 w 1668"/>
                                <a:gd name="T65" fmla="*/ 376 h 1056"/>
                                <a:gd name="T66" fmla="*/ 1199 w 1668"/>
                                <a:gd name="T67" fmla="*/ 376 h 1056"/>
                                <a:gd name="T68" fmla="*/ 1254 w 1668"/>
                                <a:gd name="T69" fmla="*/ 385 h 1056"/>
                                <a:gd name="T70" fmla="*/ 1293 w 1668"/>
                                <a:gd name="T71" fmla="*/ 410 h 1056"/>
                                <a:gd name="T72" fmla="*/ 1326 w 1668"/>
                                <a:gd name="T73" fmla="*/ 439 h 1056"/>
                                <a:gd name="T74" fmla="*/ 1407 w 1668"/>
                                <a:gd name="T75" fmla="*/ 403 h 1056"/>
                                <a:gd name="T76" fmla="*/ 1442 w 1668"/>
                                <a:gd name="T77" fmla="*/ 328 h 1056"/>
                                <a:gd name="T78" fmla="*/ 1485 w 1668"/>
                                <a:gd name="T79" fmla="*/ 299 h 1056"/>
                                <a:gd name="T80" fmla="*/ 1507 w 1668"/>
                                <a:gd name="T81" fmla="*/ 316 h 1056"/>
                                <a:gd name="T82" fmla="*/ 1589 w 1668"/>
                                <a:gd name="T83" fmla="*/ 360 h 1056"/>
                                <a:gd name="T84" fmla="*/ 1519 w 1668"/>
                                <a:gd name="T85" fmla="*/ 325 h 1056"/>
                                <a:gd name="T86" fmla="*/ 1509 w 1668"/>
                                <a:gd name="T87" fmla="*/ 280 h 1056"/>
                                <a:gd name="T88" fmla="*/ 1540 w 1668"/>
                                <a:gd name="T89" fmla="*/ 228 h 1056"/>
                                <a:gd name="T90" fmla="*/ 1639 w 1668"/>
                                <a:gd name="T91" fmla="*/ 212 h 1056"/>
                                <a:gd name="T92" fmla="*/ 1668 w 1668"/>
                                <a:gd name="T93" fmla="*/ 406 h 1056"/>
                                <a:gd name="T94" fmla="*/ 1597 w 1668"/>
                                <a:gd name="T95" fmla="*/ 426 h 1056"/>
                                <a:gd name="T96" fmla="*/ 1522 w 1668"/>
                                <a:gd name="T97" fmla="*/ 416 h 1056"/>
                                <a:gd name="T98" fmla="*/ 1477 w 1668"/>
                                <a:gd name="T99" fmla="*/ 564 h 1056"/>
                                <a:gd name="T100" fmla="*/ 1520 w 1668"/>
                                <a:gd name="T101" fmla="*/ 659 h 1056"/>
                                <a:gd name="T102" fmla="*/ 1486 w 1668"/>
                                <a:gd name="T103" fmla="*/ 684 h 1056"/>
                                <a:gd name="T104" fmla="*/ 1440 w 1668"/>
                                <a:gd name="T105" fmla="*/ 703 h 1056"/>
                                <a:gd name="T106" fmla="*/ 1325 w 1668"/>
                                <a:gd name="T107" fmla="*/ 790 h 1056"/>
                                <a:gd name="T108" fmla="*/ 1240 w 1668"/>
                                <a:gd name="T109" fmla="*/ 820 h 1056"/>
                                <a:gd name="T110" fmla="*/ 1194 w 1668"/>
                                <a:gd name="T111" fmla="*/ 838 h 1056"/>
                                <a:gd name="T112" fmla="*/ 1102 w 1668"/>
                                <a:gd name="T113" fmla="*/ 848 h 1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68" h="1056">
                                  <a:moveTo>
                                    <a:pt x="1102" y="848"/>
                                  </a:moveTo>
                                  <a:lnTo>
                                    <a:pt x="1024" y="847"/>
                                  </a:lnTo>
                                  <a:lnTo>
                                    <a:pt x="1026" y="852"/>
                                  </a:lnTo>
                                  <a:lnTo>
                                    <a:pt x="1013" y="857"/>
                                  </a:lnTo>
                                  <a:lnTo>
                                    <a:pt x="978" y="867"/>
                                  </a:lnTo>
                                  <a:lnTo>
                                    <a:pt x="965" y="857"/>
                                  </a:lnTo>
                                  <a:lnTo>
                                    <a:pt x="952" y="860"/>
                                  </a:lnTo>
                                  <a:lnTo>
                                    <a:pt x="934" y="867"/>
                                  </a:lnTo>
                                  <a:lnTo>
                                    <a:pt x="941" y="900"/>
                                  </a:lnTo>
                                  <a:lnTo>
                                    <a:pt x="850" y="922"/>
                                  </a:lnTo>
                                  <a:lnTo>
                                    <a:pt x="852" y="927"/>
                                  </a:lnTo>
                                  <a:lnTo>
                                    <a:pt x="775" y="940"/>
                                  </a:lnTo>
                                  <a:lnTo>
                                    <a:pt x="772" y="908"/>
                                  </a:lnTo>
                                  <a:lnTo>
                                    <a:pt x="526" y="988"/>
                                  </a:lnTo>
                                  <a:lnTo>
                                    <a:pt x="491" y="997"/>
                                  </a:lnTo>
                                  <a:lnTo>
                                    <a:pt x="405" y="1049"/>
                                  </a:lnTo>
                                  <a:lnTo>
                                    <a:pt x="381" y="1049"/>
                                  </a:lnTo>
                                  <a:lnTo>
                                    <a:pt x="327" y="1052"/>
                                  </a:lnTo>
                                  <a:lnTo>
                                    <a:pt x="310" y="1056"/>
                                  </a:lnTo>
                                  <a:lnTo>
                                    <a:pt x="305" y="994"/>
                                  </a:lnTo>
                                  <a:lnTo>
                                    <a:pt x="249" y="1011"/>
                                  </a:lnTo>
                                  <a:lnTo>
                                    <a:pt x="213" y="888"/>
                                  </a:lnTo>
                                  <a:lnTo>
                                    <a:pt x="208" y="805"/>
                                  </a:lnTo>
                                  <a:lnTo>
                                    <a:pt x="172" y="731"/>
                                  </a:lnTo>
                                  <a:lnTo>
                                    <a:pt x="168" y="703"/>
                                  </a:lnTo>
                                  <a:lnTo>
                                    <a:pt x="7" y="716"/>
                                  </a:lnTo>
                                  <a:lnTo>
                                    <a:pt x="0" y="682"/>
                                  </a:lnTo>
                                  <a:lnTo>
                                    <a:pt x="40" y="681"/>
                                  </a:lnTo>
                                  <a:lnTo>
                                    <a:pt x="39" y="673"/>
                                  </a:lnTo>
                                  <a:lnTo>
                                    <a:pt x="67" y="670"/>
                                  </a:lnTo>
                                  <a:lnTo>
                                    <a:pt x="67" y="675"/>
                                  </a:lnTo>
                                  <a:lnTo>
                                    <a:pt x="102" y="674"/>
                                  </a:lnTo>
                                  <a:lnTo>
                                    <a:pt x="100" y="660"/>
                                  </a:lnTo>
                                  <a:lnTo>
                                    <a:pt x="160" y="585"/>
                                  </a:lnTo>
                                  <a:lnTo>
                                    <a:pt x="215" y="499"/>
                                  </a:lnTo>
                                  <a:lnTo>
                                    <a:pt x="213" y="414"/>
                                  </a:lnTo>
                                  <a:lnTo>
                                    <a:pt x="204" y="332"/>
                                  </a:lnTo>
                                  <a:lnTo>
                                    <a:pt x="200" y="308"/>
                                  </a:lnTo>
                                  <a:lnTo>
                                    <a:pt x="170" y="259"/>
                                  </a:lnTo>
                                  <a:lnTo>
                                    <a:pt x="241" y="262"/>
                                  </a:lnTo>
                                  <a:lnTo>
                                    <a:pt x="336" y="199"/>
                                  </a:lnTo>
                                  <a:lnTo>
                                    <a:pt x="382" y="186"/>
                                  </a:lnTo>
                                  <a:lnTo>
                                    <a:pt x="484" y="135"/>
                                  </a:lnTo>
                                  <a:lnTo>
                                    <a:pt x="670" y="32"/>
                                  </a:lnTo>
                                  <a:lnTo>
                                    <a:pt x="703" y="23"/>
                                  </a:lnTo>
                                  <a:lnTo>
                                    <a:pt x="748" y="14"/>
                                  </a:lnTo>
                                  <a:lnTo>
                                    <a:pt x="793" y="4"/>
                                  </a:lnTo>
                                  <a:lnTo>
                                    <a:pt x="844" y="14"/>
                                  </a:lnTo>
                                  <a:lnTo>
                                    <a:pt x="902" y="0"/>
                                  </a:lnTo>
                                  <a:lnTo>
                                    <a:pt x="907" y="32"/>
                                  </a:lnTo>
                                  <a:lnTo>
                                    <a:pt x="927" y="102"/>
                                  </a:lnTo>
                                  <a:lnTo>
                                    <a:pt x="942" y="177"/>
                                  </a:lnTo>
                                  <a:lnTo>
                                    <a:pt x="947" y="202"/>
                                  </a:lnTo>
                                  <a:lnTo>
                                    <a:pt x="966" y="274"/>
                                  </a:lnTo>
                                  <a:lnTo>
                                    <a:pt x="971" y="287"/>
                                  </a:lnTo>
                                  <a:lnTo>
                                    <a:pt x="1024" y="274"/>
                                  </a:lnTo>
                                  <a:lnTo>
                                    <a:pt x="1035" y="318"/>
                                  </a:lnTo>
                                  <a:lnTo>
                                    <a:pt x="1048" y="318"/>
                                  </a:lnTo>
                                  <a:lnTo>
                                    <a:pt x="1051" y="319"/>
                                  </a:lnTo>
                                  <a:lnTo>
                                    <a:pt x="1064" y="348"/>
                                  </a:lnTo>
                                  <a:lnTo>
                                    <a:pt x="1076" y="352"/>
                                  </a:lnTo>
                                  <a:lnTo>
                                    <a:pt x="1122" y="348"/>
                                  </a:lnTo>
                                  <a:lnTo>
                                    <a:pt x="1139" y="358"/>
                                  </a:lnTo>
                                  <a:lnTo>
                                    <a:pt x="1155" y="363"/>
                                  </a:lnTo>
                                  <a:lnTo>
                                    <a:pt x="1167" y="369"/>
                                  </a:lnTo>
                                  <a:lnTo>
                                    <a:pt x="1188" y="376"/>
                                  </a:lnTo>
                                  <a:lnTo>
                                    <a:pt x="1195" y="375"/>
                                  </a:lnTo>
                                  <a:lnTo>
                                    <a:pt x="1199" y="376"/>
                                  </a:lnTo>
                                  <a:lnTo>
                                    <a:pt x="1204" y="377"/>
                                  </a:lnTo>
                                  <a:lnTo>
                                    <a:pt x="1254" y="385"/>
                                  </a:lnTo>
                                  <a:lnTo>
                                    <a:pt x="1268" y="390"/>
                                  </a:lnTo>
                                  <a:lnTo>
                                    <a:pt x="1293" y="410"/>
                                  </a:lnTo>
                                  <a:lnTo>
                                    <a:pt x="1312" y="434"/>
                                  </a:lnTo>
                                  <a:lnTo>
                                    <a:pt x="1326" y="439"/>
                                  </a:lnTo>
                                  <a:lnTo>
                                    <a:pt x="1367" y="408"/>
                                  </a:lnTo>
                                  <a:lnTo>
                                    <a:pt x="1407" y="403"/>
                                  </a:lnTo>
                                  <a:lnTo>
                                    <a:pt x="1425" y="396"/>
                                  </a:lnTo>
                                  <a:lnTo>
                                    <a:pt x="1442" y="328"/>
                                  </a:lnTo>
                                  <a:lnTo>
                                    <a:pt x="1458" y="317"/>
                                  </a:lnTo>
                                  <a:lnTo>
                                    <a:pt x="1485" y="299"/>
                                  </a:lnTo>
                                  <a:lnTo>
                                    <a:pt x="1495" y="318"/>
                                  </a:lnTo>
                                  <a:lnTo>
                                    <a:pt x="1507" y="316"/>
                                  </a:lnTo>
                                  <a:lnTo>
                                    <a:pt x="1517" y="371"/>
                                  </a:lnTo>
                                  <a:lnTo>
                                    <a:pt x="1589" y="360"/>
                                  </a:lnTo>
                                  <a:lnTo>
                                    <a:pt x="1581" y="314"/>
                                  </a:lnTo>
                                  <a:lnTo>
                                    <a:pt x="1519" y="325"/>
                                  </a:lnTo>
                                  <a:lnTo>
                                    <a:pt x="1506" y="286"/>
                                  </a:lnTo>
                                  <a:lnTo>
                                    <a:pt x="1509" y="280"/>
                                  </a:lnTo>
                                  <a:lnTo>
                                    <a:pt x="1494" y="236"/>
                                  </a:lnTo>
                                  <a:lnTo>
                                    <a:pt x="1540" y="228"/>
                                  </a:lnTo>
                                  <a:lnTo>
                                    <a:pt x="1573" y="223"/>
                                  </a:lnTo>
                                  <a:lnTo>
                                    <a:pt x="1639" y="212"/>
                                  </a:lnTo>
                                  <a:lnTo>
                                    <a:pt x="1660" y="346"/>
                                  </a:lnTo>
                                  <a:lnTo>
                                    <a:pt x="1668" y="406"/>
                                  </a:lnTo>
                                  <a:lnTo>
                                    <a:pt x="1600" y="417"/>
                                  </a:lnTo>
                                  <a:lnTo>
                                    <a:pt x="1597" y="426"/>
                                  </a:lnTo>
                                  <a:lnTo>
                                    <a:pt x="1527" y="441"/>
                                  </a:lnTo>
                                  <a:lnTo>
                                    <a:pt x="1522" y="416"/>
                                  </a:lnTo>
                                  <a:lnTo>
                                    <a:pt x="1443" y="437"/>
                                  </a:lnTo>
                                  <a:lnTo>
                                    <a:pt x="1477" y="564"/>
                                  </a:lnTo>
                                  <a:lnTo>
                                    <a:pt x="1485" y="585"/>
                                  </a:lnTo>
                                  <a:lnTo>
                                    <a:pt x="1520" y="659"/>
                                  </a:lnTo>
                                  <a:lnTo>
                                    <a:pt x="1511" y="667"/>
                                  </a:lnTo>
                                  <a:lnTo>
                                    <a:pt x="1486" y="684"/>
                                  </a:lnTo>
                                  <a:lnTo>
                                    <a:pt x="1459" y="694"/>
                                  </a:lnTo>
                                  <a:lnTo>
                                    <a:pt x="1440" y="703"/>
                                  </a:lnTo>
                                  <a:lnTo>
                                    <a:pt x="1415" y="721"/>
                                  </a:lnTo>
                                  <a:lnTo>
                                    <a:pt x="1325" y="790"/>
                                  </a:lnTo>
                                  <a:lnTo>
                                    <a:pt x="1307" y="800"/>
                                  </a:lnTo>
                                  <a:lnTo>
                                    <a:pt x="1240" y="820"/>
                                  </a:lnTo>
                                  <a:lnTo>
                                    <a:pt x="1210" y="829"/>
                                  </a:lnTo>
                                  <a:lnTo>
                                    <a:pt x="1194" y="838"/>
                                  </a:lnTo>
                                  <a:lnTo>
                                    <a:pt x="1124" y="855"/>
                                  </a:lnTo>
                                  <a:lnTo>
                                    <a:pt x="1102" y="848"/>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96" name="その他"/>
                          <wps:cNvSpPr>
                            <a:spLocks noChangeAspect="1"/>
                          </wps:cNvSpPr>
                          <wps:spPr bwMode="auto">
                            <a:xfrm rot="20340000">
                              <a:off x="18153" y="861"/>
                              <a:ext cx="646" cy="1206"/>
                            </a:xfrm>
                            <a:custGeom>
                              <a:avLst/>
                              <a:gdLst>
                                <a:gd name="T0" fmla="*/ 119 w 646"/>
                                <a:gd name="T1" fmla="*/ 805 h 1206"/>
                                <a:gd name="T2" fmla="*/ 147 w 646"/>
                                <a:gd name="T3" fmla="*/ 659 h 1206"/>
                                <a:gd name="T4" fmla="*/ 182 w 646"/>
                                <a:gd name="T5" fmla="*/ 442 h 1206"/>
                                <a:gd name="T6" fmla="*/ 189 w 646"/>
                                <a:gd name="T7" fmla="*/ 428 h 1206"/>
                                <a:gd name="T8" fmla="*/ 219 w 646"/>
                                <a:gd name="T9" fmla="*/ 272 h 1206"/>
                                <a:gd name="T10" fmla="*/ 271 w 646"/>
                                <a:gd name="T11" fmla="*/ 0 h 1206"/>
                                <a:gd name="T12" fmla="*/ 287 w 646"/>
                                <a:gd name="T13" fmla="*/ 2 h 1206"/>
                                <a:gd name="T14" fmla="*/ 490 w 646"/>
                                <a:gd name="T15" fmla="*/ 42 h 1206"/>
                                <a:gd name="T16" fmla="*/ 580 w 646"/>
                                <a:gd name="T17" fmla="*/ 58 h 1206"/>
                                <a:gd name="T18" fmla="*/ 646 w 646"/>
                                <a:gd name="T19" fmla="*/ 70 h 1206"/>
                                <a:gd name="T20" fmla="*/ 569 w 646"/>
                                <a:gd name="T21" fmla="*/ 475 h 1206"/>
                                <a:gd name="T22" fmla="*/ 564 w 646"/>
                                <a:gd name="T23" fmla="*/ 493 h 1206"/>
                                <a:gd name="T24" fmla="*/ 511 w 646"/>
                                <a:gd name="T25" fmla="*/ 768 h 1206"/>
                                <a:gd name="T26" fmla="*/ 487 w 646"/>
                                <a:gd name="T27" fmla="*/ 873 h 1206"/>
                                <a:gd name="T28" fmla="*/ 476 w 646"/>
                                <a:gd name="T29" fmla="*/ 938 h 1206"/>
                                <a:gd name="T30" fmla="*/ 466 w 646"/>
                                <a:gd name="T31" fmla="*/ 985 h 1206"/>
                                <a:gd name="T32" fmla="*/ 452 w 646"/>
                                <a:gd name="T33" fmla="*/ 1073 h 1206"/>
                                <a:gd name="T34" fmla="*/ 445 w 646"/>
                                <a:gd name="T35" fmla="*/ 1094 h 1206"/>
                                <a:gd name="T36" fmla="*/ 443 w 646"/>
                                <a:gd name="T37" fmla="*/ 1103 h 1206"/>
                                <a:gd name="T38" fmla="*/ 420 w 646"/>
                                <a:gd name="T39" fmla="*/ 1159 h 1206"/>
                                <a:gd name="T40" fmla="*/ 392 w 646"/>
                                <a:gd name="T41" fmla="*/ 1206 h 1206"/>
                                <a:gd name="T42" fmla="*/ 336 w 646"/>
                                <a:gd name="T43" fmla="*/ 1169 h 1206"/>
                                <a:gd name="T44" fmla="*/ 343 w 646"/>
                                <a:gd name="T45" fmla="*/ 1127 h 1206"/>
                                <a:gd name="T46" fmla="*/ 271 w 646"/>
                                <a:gd name="T47" fmla="*/ 1117 h 1206"/>
                                <a:gd name="T48" fmla="*/ 182 w 646"/>
                                <a:gd name="T49" fmla="*/ 1108 h 1206"/>
                                <a:gd name="T50" fmla="*/ 140 w 646"/>
                                <a:gd name="T51" fmla="*/ 1099 h 1206"/>
                                <a:gd name="T52" fmla="*/ 96 w 646"/>
                                <a:gd name="T53" fmla="*/ 1089 h 1206"/>
                                <a:gd name="T54" fmla="*/ 40 w 646"/>
                                <a:gd name="T55" fmla="*/ 1087 h 1206"/>
                                <a:gd name="T56" fmla="*/ 0 w 646"/>
                                <a:gd name="T57" fmla="*/ 1089 h 1206"/>
                                <a:gd name="T58" fmla="*/ 26 w 646"/>
                                <a:gd name="T59" fmla="*/ 971 h 1206"/>
                                <a:gd name="T60" fmla="*/ 124 w 646"/>
                                <a:gd name="T61" fmla="*/ 989 h 1206"/>
                                <a:gd name="T62" fmla="*/ 126 w 646"/>
                                <a:gd name="T63" fmla="*/ 968 h 1206"/>
                                <a:gd name="T64" fmla="*/ 157 w 646"/>
                                <a:gd name="T65" fmla="*/ 812 h 1206"/>
                                <a:gd name="T66" fmla="*/ 119 w 646"/>
                                <a:gd name="T67" fmla="*/ 805 h 1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6" h="1206">
                                  <a:moveTo>
                                    <a:pt x="119" y="805"/>
                                  </a:moveTo>
                                  <a:lnTo>
                                    <a:pt x="147" y="659"/>
                                  </a:lnTo>
                                  <a:lnTo>
                                    <a:pt x="182" y="442"/>
                                  </a:lnTo>
                                  <a:lnTo>
                                    <a:pt x="189" y="428"/>
                                  </a:lnTo>
                                  <a:lnTo>
                                    <a:pt x="219" y="272"/>
                                  </a:lnTo>
                                  <a:lnTo>
                                    <a:pt x="271" y="0"/>
                                  </a:lnTo>
                                  <a:lnTo>
                                    <a:pt x="287" y="2"/>
                                  </a:lnTo>
                                  <a:lnTo>
                                    <a:pt x="490" y="42"/>
                                  </a:lnTo>
                                  <a:lnTo>
                                    <a:pt x="580" y="58"/>
                                  </a:lnTo>
                                  <a:lnTo>
                                    <a:pt x="646" y="70"/>
                                  </a:lnTo>
                                  <a:lnTo>
                                    <a:pt x="569" y="475"/>
                                  </a:lnTo>
                                  <a:lnTo>
                                    <a:pt x="564" y="493"/>
                                  </a:lnTo>
                                  <a:lnTo>
                                    <a:pt x="511" y="768"/>
                                  </a:lnTo>
                                  <a:lnTo>
                                    <a:pt x="487" y="873"/>
                                  </a:lnTo>
                                  <a:lnTo>
                                    <a:pt x="476" y="938"/>
                                  </a:lnTo>
                                  <a:lnTo>
                                    <a:pt x="466" y="985"/>
                                  </a:lnTo>
                                  <a:lnTo>
                                    <a:pt x="452" y="1073"/>
                                  </a:lnTo>
                                  <a:lnTo>
                                    <a:pt x="445" y="1094"/>
                                  </a:lnTo>
                                  <a:lnTo>
                                    <a:pt x="443" y="1103"/>
                                  </a:lnTo>
                                  <a:lnTo>
                                    <a:pt x="420" y="1159"/>
                                  </a:lnTo>
                                  <a:lnTo>
                                    <a:pt x="392" y="1206"/>
                                  </a:lnTo>
                                  <a:lnTo>
                                    <a:pt x="336" y="1169"/>
                                  </a:lnTo>
                                  <a:lnTo>
                                    <a:pt x="343" y="1127"/>
                                  </a:lnTo>
                                  <a:lnTo>
                                    <a:pt x="271" y="1117"/>
                                  </a:lnTo>
                                  <a:lnTo>
                                    <a:pt x="182" y="1108"/>
                                  </a:lnTo>
                                  <a:lnTo>
                                    <a:pt x="140" y="1099"/>
                                  </a:lnTo>
                                  <a:lnTo>
                                    <a:pt x="96" y="1089"/>
                                  </a:lnTo>
                                  <a:lnTo>
                                    <a:pt x="40" y="1087"/>
                                  </a:lnTo>
                                  <a:lnTo>
                                    <a:pt x="0" y="1089"/>
                                  </a:lnTo>
                                  <a:lnTo>
                                    <a:pt x="26" y="971"/>
                                  </a:lnTo>
                                  <a:lnTo>
                                    <a:pt x="124" y="989"/>
                                  </a:lnTo>
                                  <a:lnTo>
                                    <a:pt x="126" y="968"/>
                                  </a:lnTo>
                                  <a:lnTo>
                                    <a:pt x="157" y="812"/>
                                  </a:lnTo>
                                  <a:lnTo>
                                    <a:pt x="119" y="805"/>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97" name="その他"/>
                          <wps:cNvSpPr>
                            <a:spLocks noChangeAspect="1"/>
                          </wps:cNvSpPr>
                          <wps:spPr bwMode="auto">
                            <a:xfrm rot="20340000">
                              <a:off x="19061" y="1736"/>
                              <a:ext cx="720" cy="582"/>
                            </a:xfrm>
                            <a:custGeom>
                              <a:avLst/>
                              <a:gdLst>
                                <a:gd name="T0" fmla="*/ 322 w 720"/>
                                <a:gd name="T1" fmla="*/ 558 h 582"/>
                                <a:gd name="T2" fmla="*/ 140 w 720"/>
                                <a:gd name="T3" fmla="*/ 582 h 582"/>
                                <a:gd name="T4" fmla="*/ 112 w 720"/>
                                <a:gd name="T5" fmla="*/ 572 h 582"/>
                                <a:gd name="T6" fmla="*/ 114 w 720"/>
                                <a:gd name="T7" fmla="*/ 542 h 582"/>
                                <a:gd name="T8" fmla="*/ 107 w 720"/>
                                <a:gd name="T9" fmla="*/ 447 h 582"/>
                                <a:gd name="T10" fmla="*/ 142 w 720"/>
                                <a:gd name="T11" fmla="*/ 437 h 582"/>
                                <a:gd name="T12" fmla="*/ 142 w 720"/>
                                <a:gd name="T13" fmla="*/ 430 h 582"/>
                                <a:gd name="T14" fmla="*/ 163 w 720"/>
                                <a:gd name="T15" fmla="*/ 421 h 582"/>
                                <a:gd name="T16" fmla="*/ 161 w 720"/>
                                <a:gd name="T17" fmla="*/ 393 h 582"/>
                                <a:gd name="T18" fmla="*/ 75 w 720"/>
                                <a:gd name="T19" fmla="*/ 407 h 582"/>
                                <a:gd name="T20" fmla="*/ 94 w 720"/>
                                <a:gd name="T21" fmla="*/ 381 h 582"/>
                                <a:gd name="T22" fmla="*/ 42 w 720"/>
                                <a:gd name="T23" fmla="*/ 347 h 582"/>
                                <a:gd name="T24" fmla="*/ 0 w 720"/>
                                <a:gd name="T25" fmla="*/ 328 h 582"/>
                                <a:gd name="T26" fmla="*/ 5 w 720"/>
                                <a:gd name="T27" fmla="*/ 319 h 582"/>
                                <a:gd name="T28" fmla="*/ 61 w 720"/>
                                <a:gd name="T29" fmla="*/ 160 h 582"/>
                                <a:gd name="T30" fmla="*/ 87 w 720"/>
                                <a:gd name="T31" fmla="*/ 130 h 582"/>
                                <a:gd name="T32" fmla="*/ 112 w 720"/>
                                <a:gd name="T33" fmla="*/ 0 h 582"/>
                                <a:gd name="T34" fmla="*/ 159 w 720"/>
                                <a:gd name="T35" fmla="*/ 9 h 582"/>
                                <a:gd name="T36" fmla="*/ 243 w 720"/>
                                <a:gd name="T37" fmla="*/ 21 h 582"/>
                                <a:gd name="T38" fmla="*/ 357 w 720"/>
                                <a:gd name="T39" fmla="*/ 21 h 582"/>
                                <a:gd name="T40" fmla="*/ 364 w 720"/>
                                <a:gd name="T41" fmla="*/ 21 h 582"/>
                                <a:gd name="T42" fmla="*/ 520 w 720"/>
                                <a:gd name="T43" fmla="*/ 21 h 582"/>
                                <a:gd name="T44" fmla="*/ 557 w 720"/>
                                <a:gd name="T45" fmla="*/ 207 h 582"/>
                                <a:gd name="T46" fmla="*/ 566 w 720"/>
                                <a:gd name="T47" fmla="*/ 249 h 582"/>
                                <a:gd name="T48" fmla="*/ 694 w 720"/>
                                <a:gd name="T49" fmla="*/ 239 h 582"/>
                                <a:gd name="T50" fmla="*/ 720 w 720"/>
                                <a:gd name="T51" fmla="*/ 239 h 582"/>
                                <a:gd name="T52" fmla="*/ 713 w 720"/>
                                <a:gd name="T53" fmla="*/ 330 h 582"/>
                                <a:gd name="T54" fmla="*/ 711 w 720"/>
                                <a:gd name="T55" fmla="*/ 351 h 582"/>
                                <a:gd name="T56" fmla="*/ 708 w 720"/>
                                <a:gd name="T57" fmla="*/ 365 h 582"/>
                                <a:gd name="T58" fmla="*/ 701 w 720"/>
                                <a:gd name="T59" fmla="*/ 379 h 582"/>
                                <a:gd name="T60" fmla="*/ 692 w 720"/>
                                <a:gd name="T61" fmla="*/ 393 h 582"/>
                                <a:gd name="T62" fmla="*/ 655 w 720"/>
                                <a:gd name="T63" fmla="*/ 426 h 582"/>
                                <a:gd name="T64" fmla="*/ 629 w 720"/>
                                <a:gd name="T65" fmla="*/ 447 h 582"/>
                                <a:gd name="T66" fmla="*/ 604 w 720"/>
                                <a:gd name="T67" fmla="*/ 461 h 582"/>
                                <a:gd name="T68" fmla="*/ 587 w 720"/>
                                <a:gd name="T69" fmla="*/ 468 h 582"/>
                                <a:gd name="T70" fmla="*/ 566 w 720"/>
                                <a:gd name="T71" fmla="*/ 519 h 582"/>
                                <a:gd name="T72" fmla="*/ 415 w 720"/>
                                <a:gd name="T73" fmla="*/ 544 h 582"/>
                                <a:gd name="T74" fmla="*/ 322 w 720"/>
                                <a:gd name="T75" fmla="*/ 558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0" h="582">
                                  <a:moveTo>
                                    <a:pt x="322" y="558"/>
                                  </a:moveTo>
                                  <a:lnTo>
                                    <a:pt x="140" y="582"/>
                                  </a:lnTo>
                                  <a:lnTo>
                                    <a:pt x="112" y="572"/>
                                  </a:lnTo>
                                  <a:lnTo>
                                    <a:pt x="114" y="542"/>
                                  </a:lnTo>
                                  <a:lnTo>
                                    <a:pt x="107" y="447"/>
                                  </a:lnTo>
                                  <a:lnTo>
                                    <a:pt x="142" y="437"/>
                                  </a:lnTo>
                                  <a:lnTo>
                                    <a:pt x="142" y="430"/>
                                  </a:lnTo>
                                  <a:lnTo>
                                    <a:pt x="163" y="421"/>
                                  </a:lnTo>
                                  <a:lnTo>
                                    <a:pt x="161" y="393"/>
                                  </a:lnTo>
                                  <a:lnTo>
                                    <a:pt x="75" y="407"/>
                                  </a:lnTo>
                                  <a:lnTo>
                                    <a:pt x="94" y="381"/>
                                  </a:lnTo>
                                  <a:lnTo>
                                    <a:pt x="42" y="347"/>
                                  </a:lnTo>
                                  <a:lnTo>
                                    <a:pt x="0" y="328"/>
                                  </a:lnTo>
                                  <a:lnTo>
                                    <a:pt x="5" y="319"/>
                                  </a:lnTo>
                                  <a:lnTo>
                                    <a:pt x="61" y="160"/>
                                  </a:lnTo>
                                  <a:lnTo>
                                    <a:pt x="87" y="130"/>
                                  </a:lnTo>
                                  <a:lnTo>
                                    <a:pt x="112" y="0"/>
                                  </a:lnTo>
                                  <a:lnTo>
                                    <a:pt x="159" y="9"/>
                                  </a:lnTo>
                                  <a:lnTo>
                                    <a:pt x="243" y="21"/>
                                  </a:lnTo>
                                  <a:lnTo>
                                    <a:pt x="357" y="21"/>
                                  </a:lnTo>
                                  <a:lnTo>
                                    <a:pt x="364" y="21"/>
                                  </a:lnTo>
                                  <a:lnTo>
                                    <a:pt x="520" y="21"/>
                                  </a:lnTo>
                                  <a:lnTo>
                                    <a:pt x="557" y="207"/>
                                  </a:lnTo>
                                  <a:lnTo>
                                    <a:pt x="566" y="249"/>
                                  </a:lnTo>
                                  <a:lnTo>
                                    <a:pt x="694" y="239"/>
                                  </a:lnTo>
                                  <a:lnTo>
                                    <a:pt x="720" y="239"/>
                                  </a:lnTo>
                                  <a:lnTo>
                                    <a:pt x="713" y="330"/>
                                  </a:lnTo>
                                  <a:lnTo>
                                    <a:pt x="711" y="351"/>
                                  </a:lnTo>
                                  <a:lnTo>
                                    <a:pt x="708" y="365"/>
                                  </a:lnTo>
                                  <a:lnTo>
                                    <a:pt x="701" y="379"/>
                                  </a:lnTo>
                                  <a:lnTo>
                                    <a:pt x="692" y="393"/>
                                  </a:lnTo>
                                  <a:lnTo>
                                    <a:pt x="655" y="426"/>
                                  </a:lnTo>
                                  <a:lnTo>
                                    <a:pt x="629" y="447"/>
                                  </a:lnTo>
                                  <a:lnTo>
                                    <a:pt x="604" y="461"/>
                                  </a:lnTo>
                                  <a:lnTo>
                                    <a:pt x="587" y="468"/>
                                  </a:lnTo>
                                  <a:lnTo>
                                    <a:pt x="566" y="519"/>
                                  </a:lnTo>
                                  <a:lnTo>
                                    <a:pt x="415" y="544"/>
                                  </a:lnTo>
                                  <a:lnTo>
                                    <a:pt x="322" y="558"/>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98" name="その他"/>
                          <wps:cNvSpPr>
                            <a:spLocks noChangeAspect="1"/>
                          </wps:cNvSpPr>
                          <wps:spPr bwMode="auto">
                            <a:xfrm rot="20340000">
                              <a:off x="15067" y="3014"/>
                              <a:ext cx="1186" cy="840"/>
                            </a:xfrm>
                            <a:custGeom>
                              <a:avLst/>
                              <a:gdLst>
                                <a:gd name="T0" fmla="*/ 33 w 1186"/>
                                <a:gd name="T1" fmla="*/ 0 h 840"/>
                                <a:gd name="T2" fmla="*/ 96 w 1186"/>
                                <a:gd name="T3" fmla="*/ 9 h 840"/>
                                <a:gd name="T4" fmla="*/ 224 w 1186"/>
                                <a:gd name="T5" fmla="*/ 28 h 840"/>
                                <a:gd name="T6" fmla="*/ 338 w 1186"/>
                                <a:gd name="T7" fmla="*/ 116 h 840"/>
                                <a:gd name="T8" fmla="*/ 370 w 1186"/>
                                <a:gd name="T9" fmla="*/ 158 h 840"/>
                                <a:gd name="T10" fmla="*/ 359 w 1186"/>
                                <a:gd name="T11" fmla="*/ 214 h 840"/>
                                <a:gd name="T12" fmla="*/ 424 w 1186"/>
                                <a:gd name="T13" fmla="*/ 258 h 840"/>
                                <a:gd name="T14" fmla="*/ 478 w 1186"/>
                                <a:gd name="T15" fmla="*/ 195 h 840"/>
                                <a:gd name="T16" fmla="*/ 498 w 1186"/>
                                <a:gd name="T17" fmla="*/ 160 h 840"/>
                                <a:gd name="T18" fmla="*/ 582 w 1186"/>
                                <a:gd name="T19" fmla="*/ 158 h 840"/>
                                <a:gd name="T20" fmla="*/ 689 w 1186"/>
                                <a:gd name="T21" fmla="*/ 104 h 840"/>
                                <a:gd name="T22" fmla="*/ 794 w 1186"/>
                                <a:gd name="T23" fmla="*/ 116 h 840"/>
                                <a:gd name="T24" fmla="*/ 694 w 1186"/>
                                <a:gd name="T25" fmla="*/ 267 h 840"/>
                                <a:gd name="T26" fmla="*/ 641 w 1186"/>
                                <a:gd name="T27" fmla="*/ 330 h 840"/>
                                <a:gd name="T28" fmla="*/ 610 w 1186"/>
                                <a:gd name="T29" fmla="*/ 368 h 840"/>
                                <a:gd name="T30" fmla="*/ 613 w 1186"/>
                                <a:gd name="T31" fmla="*/ 442 h 840"/>
                                <a:gd name="T32" fmla="*/ 638 w 1186"/>
                                <a:gd name="T33" fmla="*/ 465 h 840"/>
                                <a:gd name="T34" fmla="*/ 673 w 1186"/>
                                <a:gd name="T35" fmla="*/ 491 h 840"/>
                                <a:gd name="T36" fmla="*/ 706 w 1186"/>
                                <a:gd name="T37" fmla="*/ 514 h 840"/>
                                <a:gd name="T38" fmla="*/ 738 w 1186"/>
                                <a:gd name="T39" fmla="*/ 533 h 840"/>
                                <a:gd name="T40" fmla="*/ 773 w 1186"/>
                                <a:gd name="T41" fmla="*/ 552 h 840"/>
                                <a:gd name="T42" fmla="*/ 825 w 1186"/>
                                <a:gd name="T43" fmla="*/ 579 h 840"/>
                                <a:gd name="T44" fmla="*/ 878 w 1186"/>
                                <a:gd name="T45" fmla="*/ 605 h 840"/>
                                <a:gd name="T46" fmla="*/ 911 w 1186"/>
                                <a:gd name="T47" fmla="*/ 610 h 840"/>
                                <a:gd name="T48" fmla="*/ 915 w 1186"/>
                                <a:gd name="T49" fmla="*/ 565 h 840"/>
                                <a:gd name="T50" fmla="*/ 932 w 1186"/>
                                <a:gd name="T51" fmla="*/ 493 h 840"/>
                                <a:gd name="T52" fmla="*/ 1020 w 1186"/>
                                <a:gd name="T53" fmla="*/ 486 h 840"/>
                                <a:gd name="T54" fmla="*/ 1074 w 1186"/>
                                <a:gd name="T55" fmla="*/ 482 h 840"/>
                                <a:gd name="T56" fmla="*/ 1144 w 1186"/>
                                <a:gd name="T57" fmla="*/ 465 h 840"/>
                                <a:gd name="T58" fmla="*/ 1160 w 1186"/>
                                <a:gd name="T59" fmla="*/ 514 h 840"/>
                                <a:gd name="T60" fmla="*/ 1176 w 1186"/>
                                <a:gd name="T61" fmla="*/ 568 h 840"/>
                                <a:gd name="T62" fmla="*/ 1186 w 1186"/>
                                <a:gd name="T63" fmla="*/ 617 h 840"/>
                                <a:gd name="T64" fmla="*/ 1183 w 1186"/>
                                <a:gd name="T65" fmla="*/ 633 h 840"/>
                                <a:gd name="T66" fmla="*/ 1181 w 1186"/>
                                <a:gd name="T67" fmla="*/ 640 h 840"/>
                                <a:gd name="T68" fmla="*/ 1160 w 1186"/>
                                <a:gd name="T69" fmla="*/ 680 h 840"/>
                                <a:gd name="T70" fmla="*/ 1155 w 1186"/>
                                <a:gd name="T71" fmla="*/ 691 h 840"/>
                                <a:gd name="T72" fmla="*/ 1106 w 1186"/>
                                <a:gd name="T73" fmla="*/ 694 h 840"/>
                                <a:gd name="T74" fmla="*/ 1034 w 1186"/>
                                <a:gd name="T75" fmla="*/ 694 h 840"/>
                                <a:gd name="T76" fmla="*/ 1050 w 1186"/>
                                <a:gd name="T77" fmla="*/ 721 h 840"/>
                                <a:gd name="T78" fmla="*/ 934 w 1186"/>
                                <a:gd name="T79" fmla="*/ 780 h 840"/>
                                <a:gd name="T80" fmla="*/ 934 w 1186"/>
                                <a:gd name="T81" fmla="*/ 840 h 840"/>
                                <a:gd name="T82" fmla="*/ 792 w 1186"/>
                                <a:gd name="T83" fmla="*/ 770 h 840"/>
                                <a:gd name="T84" fmla="*/ 759 w 1186"/>
                                <a:gd name="T85" fmla="*/ 749 h 840"/>
                                <a:gd name="T86" fmla="*/ 696 w 1186"/>
                                <a:gd name="T87" fmla="*/ 707 h 840"/>
                                <a:gd name="T88" fmla="*/ 631 w 1186"/>
                                <a:gd name="T89" fmla="*/ 666 h 840"/>
                                <a:gd name="T90" fmla="*/ 568 w 1186"/>
                                <a:gd name="T91" fmla="*/ 752 h 840"/>
                                <a:gd name="T92" fmla="*/ 394 w 1186"/>
                                <a:gd name="T93" fmla="*/ 698 h 840"/>
                                <a:gd name="T94" fmla="*/ 359 w 1186"/>
                                <a:gd name="T95" fmla="*/ 677 h 840"/>
                                <a:gd name="T96" fmla="*/ 426 w 1186"/>
                                <a:gd name="T97" fmla="*/ 547 h 840"/>
                                <a:gd name="T98" fmla="*/ 461 w 1186"/>
                                <a:gd name="T99" fmla="*/ 412 h 840"/>
                                <a:gd name="T100" fmla="*/ 426 w 1186"/>
                                <a:gd name="T101" fmla="*/ 384 h 840"/>
                                <a:gd name="T102" fmla="*/ 370 w 1186"/>
                                <a:gd name="T103" fmla="*/ 349 h 840"/>
                                <a:gd name="T104" fmla="*/ 247 w 1186"/>
                                <a:gd name="T105" fmla="*/ 396 h 840"/>
                                <a:gd name="T106" fmla="*/ 98 w 1186"/>
                                <a:gd name="T107" fmla="*/ 309 h 840"/>
                                <a:gd name="T108" fmla="*/ 105 w 1186"/>
                                <a:gd name="T109" fmla="*/ 212 h 840"/>
                                <a:gd name="T110" fmla="*/ 2 w 1186"/>
                                <a:gd name="T111" fmla="*/ 91 h 840"/>
                                <a:gd name="T112" fmla="*/ 2 w 1186"/>
                                <a:gd name="T113" fmla="*/ 70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86" h="840">
                                  <a:moveTo>
                                    <a:pt x="2" y="70"/>
                                  </a:moveTo>
                                  <a:lnTo>
                                    <a:pt x="33" y="0"/>
                                  </a:lnTo>
                                  <a:lnTo>
                                    <a:pt x="84" y="7"/>
                                  </a:lnTo>
                                  <a:lnTo>
                                    <a:pt x="96" y="9"/>
                                  </a:lnTo>
                                  <a:lnTo>
                                    <a:pt x="168" y="18"/>
                                  </a:lnTo>
                                  <a:lnTo>
                                    <a:pt x="224" y="28"/>
                                  </a:lnTo>
                                  <a:lnTo>
                                    <a:pt x="217" y="72"/>
                                  </a:lnTo>
                                  <a:lnTo>
                                    <a:pt x="338" y="116"/>
                                  </a:lnTo>
                                  <a:lnTo>
                                    <a:pt x="375" y="132"/>
                                  </a:lnTo>
                                  <a:lnTo>
                                    <a:pt x="370" y="158"/>
                                  </a:lnTo>
                                  <a:lnTo>
                                    <a:pt x="345" y="205"/>
                                  </a:lnTo>
                                  <a:lnTo>
                                    <a:pt x="359" y="214"/>
                                  </a:lnTo>
                                  <a:lnTo>
                                    <a:pt x="380" y="228"/>
                                  </a:lnTo>
                                  <a:lnTo>
                                    <a:pt x="424" y="258"/>
                                  </a:lnTo>
                                  <a:lnTo>
                                    <a:pt x="426" y="260"/>
                                  </a:lnTo>
                                  <a:lnTo>
                                    <a:pt x="478" y="195"/>
                                  </a:lnTo>
                                  <a:lnTo>
                                    <a:pt x="484" y="184"/>
                                  </a:lnTo>
                                  <a:lnTo>
                                    <a:pt x="498" y="160"/>
                                  </a:lnTo>
                                  <a:lnTo>
                                    <a:pt x="515" y="128"/>
                                  </a:lnTo>
                                  <a:lnTo>
                                    <a:pt x="582" y="158"/>
                                  </a:lnTo>
                                  <a:lnTo>
                                    <a:pt x="608" y="93"/>
                                  </a:lnTo>
                                  <a:lnTo>
                                    <a:pt x="689" y="104"/>
                                  </a:lnTo>
                                  <a:lnTo>
                                    <a:pt x="738" y="109"/>
                                  </a:lnTo>
                                  <a:lnTo>
                                    <a:pt x="794" y="116"/>
                                  </a:lnTo>
                                  <a:lnTo>
                                    <a:pt x="783" y="149"/>
                                  </a:lnTo>
                                  <a:lnTo>
                                    <a:pt x="694" y="267"/>
                                  </a:lnTo>
                                  <a:lnTo>
                                    <a:pt x="668" y="295"/>
                                  </a:lnTo>
                                  <a:lnTo>
                                    <a:pt x="641" y="330"/>
                                  </a:lnTo>
                                  <a:lnTo>
                                    <a:pt x="629" y="347"/>
                                  </a:lnTo>
                                  <a:lnTo>
                                    <a:pt x="610" y="368"/>
                                  </a:lnTo>
                                  <a:lnTo>
                                    <a:pt x="575" y="402"/>
                                  </a:lnTo>
                                  <a:lnTo>
                                    <a:pt x="613" y="442"/>
                                  </a:lnTo>
                                  <a:lnTo>
                                    <a:pt x="627" y="456"/>
                                  </a:lnTo>
                                  <a:lnTo>
                                    <a:pt x="638" y="465"/>
                                  </a:lnTo>
                                  <a:lnTo>
                                    <a:pt x="664" y="486"/>
                                  </a:lnTo>
                                  <a:lnTo>
                                    <a:pt x="673" y="491"/>
                                  </a:lnTo>
                                  <a:lnTo>
                                    <a:pt x="692" y="505"/>
                                  </a:lnTo>
                                  <a:lnTo>
                                    <a:pt x="706" y="514"/>
                                  </a:lnTo>
                                  <a:lnTo>
                                    <a:pt x="722" y="526"/>
                                  </a:lnTo>
                                  <a:lnTo>
                                    <a:pt x="738" y="533"/>
                                  </a:lnTo>
                                  <a:lnTo>
                                    <a:pt x="764" y="547"/>
                                  </a:lnTo>
                                  <a:lnTo>
                                    <a:pt x="773" y="552"/>
                                  </a:lnTo>
                                  <a:lnTo>
                                    <a:pt x="787" y="558"/>
                                  </a:lnTo>
                                  <a:lnTo>
                                    <a:pt x="825" y="579"/>
                                  </a:lnTo>
                                  <a:lnTo>
                                    <a:pt x="859" y="596"/>
                                  </a:lnTo>
                                  <a:lnTo>
                                    <a:pt x="878" y="605"/>
                                  </a:lnTo>
                                  <a:lnTo>
                                    <a:pt x="890" y="607"/>
                                  </a:lnTo>
                                  <a:lnTo>
                                    <a:pt x="911" y="610"/>
                                  </a:lnTo>
                                  <a:lnTo>
                                    <a:pt x="911" y="607"/>
                                  </a:lnTo>
                                  <a:lnTo>
                                    <a:pt x="915" y="565"/>
                                  </a:lnTo>
                                  <a:lnTo>
                                    <a:pt x="920" y="538"/>
                                  </a:lnTo>
                                  <a:lnTo>
                                    <a:pt x="932" y="493"/>
                                  </a:lnTo>
                                  <a:lnTo>
                                    <a:pt x="962" y="491"/>
                                  </a:lnTo>
                                  <a:lnTo>
                                    <a:pt x="1020" y="486"/>
                                  </a:lnTo>
                                  <a:lnTo>
                                    <a:pt x="1060" y="484"/>
                                  </a:lnTo>
                                  <a:lnTo>
                                    <a:pt x="1074" y="482"/>
                                  </a:lnTo>
                                  <a:lnTo>
                                    <a:pt x="1104" y="475"/>
                                  </a:lnTo>
                                  <a:lnTo>
                                    <a:pt x="1144" y="465"/>
                                  </a:lnTo>
                                  <a:lnTo>
                                    <a:pt x="1153" y="496"/>
                                  </a:lnTo>
                                  <a:lnTo>
                                    <a:pt x="1160" y="514"/>
                                  </a:lnTo>
                                  <a:lnTo>
                                    <a:pt x="1169" y="524"/>
                                  </a:lnTo>
                                  <a:lnTo>
                                    <a:pt x="1176" y="568"/>
                                  </a:lnTo>
                                  <a:lnTo>
                                    <a:pt x="1183" y="610"/>
                                  </a:lnTo>
                                  <a:lnTo>
                                    <a:pt x="1186" y="617"/>
                                  </a:lnTo>
                                  <a:lnTo>
                                    <a:pt x="1186" y="628"/>
                                  </a:lnTo>
                                  <a:lnTo>
                                    <a:pt x="1183" y="633"/>
                                  </a:lnTo>
                                  <a:lnTo>
                                    <a:pt x="1183" y="638"/>
                                  </a:lnTo>
                                  <a:lnTo>
                                    <a:pt x="1181" y="640"/>
                                  </a:lnTo>
                                  <a:lnTo>
                                    <a:pt x="1179" y="647"/>
                                  </a:lnTo>
                                  <a:lnTo>
                                    <a:pt x="1160" y="680"/>
                                  </a:lnTo>
                                  <a:lnTo>
                                    <a:pt x="1158" y="684"/>
                                  </a:lnTo>
                                  <a:lnTo>
                                    <a:pt x="1155" y="691"/>
                                  </a:lnTo>
                                  <a:lnTo>
                                    <a:pt x="1134" y="694"/>
                                  </a:lnTo>
                                  <a:lnTo>
                                    <a:pt x="1106" y="694"/>
                                  </a:lnTo>
                                  <a:lnTo>
                                    <a:pt x="1078" y="691"/>
                                  </a:lnTo>
                                  <a:lnTo>
                                    <a:pt x="1034" y="694"/>
                                  </a:lnTo>
                                  <a:lnTo>
                                    <a:pt x="1046" y="710"/>
                                  </a:lnTo>
                                  <a:lnTo>
                                    <a:pt x="1050" y="721"/>
                                  </a:lnTo>
                                  <a:lnTo>
                                    <a:pt x="943" y="724"/>
                                  </a:lnTo>
                                  <a:lnTo>
                                    <a:pt x="934" y="780"/>
                                  </a:lnTo>
                                  <a:lnTo>
                                    <a:pt x="934" y="801"/>
                                  </a:lnTo>
                                  <a:lnTo>
                                    <a:pt x="934" y="840"/>
                                  </a:lnTo>
                                  <a:lnTo>
                                    <a:pt x="846" y="808"/>
                                  </a:lnTo>
                                  <a:lnTo>
                                    <a:pt x="792" y="770"/>
                                  </a:lnTo>
                                  <a:lnTo>
                                    <a:pt x="776" y="759"/>
                                  </a:lnTo>
                                  <a:lnTo>
                                    <a:pt x="759" y="749"/>
                                  </a:lnTo>
                                  <a:lnTo>
                                    <a:pt x="722" y="726"/>
                                  </a:lnTo>
                                  <a:lnTo>
                                    <a:pt x="696" y="707"/>
                                  </a:lnTo>
                                  <a:lnTo>
                                    <a:pt x="673" y="689"/>
                                  </a:lnTo>
                                  <a:lnTo>
                                    <a:pt x="631" y="666"/>
                                  </a:lnTo>
                                  <a:lnTo>
                                    <a:pt x="578" y="740"/>
                                  </a:lnTo>
                                  <a:lnTo>
                                    <a:pt x="568" y="752"/>
                                  </a:lnTo>
                                  <a:lnTo>
                                    <a:pt x="471" y="724"/>
                                  </a:lnTo>
                                  <a:lnTo>
                                    <a:pt x="394" y="698"/>
                                  </a:lnTo>
                                  <a:lnTo>
                                    <a:pt x="354" y="684"/>
                                  </a:lnTo>
                                  <a:lnTo>
                                    <a:pt x="359" y="677"/>
                                  </a:lnTo>
                                  <a:lnTo>
                                    <a:pt x="340" y="659"/>
                                  </a:lnTo>
                                  <a:lnTo>
                                    <a:pt x="426" y="547"/>
                                  </a:lnTo>
                                  <a:lnTo>
                                    <a:pt x="508" y="444"/>
                                  </a:lnTo>
                                  <a:lnTo>
                                    <a:pt x="461" y="412"/>
                                  </a:lnTo>
                                  <a:lnTo>
                                    <a:pt x="445" y="402"/>
                                  </a:lnTo>
                                  <a:lnTo>
                                    <a:pt x="426" y="384"/>
                                  </a:lnTo>
                                  <a:lnTo>
                                    <a:pt x="394" y="363"/>
                                  </a:lnTo>
                                  <a:lnTo>
                                    <a:pt x="370" y="349"/>
                                  </a:lnTo>
                                  <a:lnTo>
                                    <a:pt x="303" y="307"/>
                                  </a:lnTo>
                                  <a:lnTo>
                                    <a:pt x="247" y="396"/>
                                  </a:lnTo>
                                  <a:lnTo>
                                    <a:pt x="228" y="384"/>
                                  </a:lnTo>
                                  <a:lnTo>
                                    <a:pt x="98" y="309"/>
                                  </a:lnTo>
                                  <a:lnTo>
                                    <a:pt x="65" y="286"/>
                                  </a:lnTo>
                                  <a:lnTo>
                                    <a:pt x="105" y="212"/>
                                  </a:lnTo>
                                  <a:lnTo>
                                    <a:pt x="0" y="153"/>
                                  </a:lnTo>
                                  <a:lnTo>
                                    <a:pt x="2" y="91"/>
                                  </a:lnTo>
                                  <a:lnTo>
                                    <a:pt x="2" y="84"/>
                                  </a:lnTo>
                                  <a:lnTo>
                                    <a:pt x="2" y="70"/>
                                  </a:lnTo>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499" name="その他"/>
                          <wps:cNvSpPr>
                            <a:spLocks noChangeAspect="1"/>
                          </wps:cNvSpPr>
                          <wps:spPr bwMode="auto">
                            <a:xfrm rot="20340000">
                              <a:off x="15753" y="2831"/>
                              <a:ext cx="1103" cy="1460"/>
                            </a:xfrm>
                            <a:custGeom>
                              <a:avLst/>
                              <a:gdLst>
                                <a:gd name="T0" fmla="*/ 359 w 1123"/>
                                <a:gd name="T1" fmla="*/ 736 h 1460"/>
                                <a:gd name="T2" fmla="*/ 471 w 1123"/>
                                <a:gd name="T3" fmla="*/ 666 h 1460"/>
                                <a:gd name="T4" fmla="*/ 531 w 1123"/>
                                <a:gd name="T5" fmla="*/ 650 h 1460"/>
                                <a:gd name="T6" fmla="*/ 583 w 1123"/>
                                <a:gd name="T7" fmla="*/ 640 h 1460"/>
                                <a:gd name="T8" fmla="*/ 606 w 1123"/>
                                <a:gd name="T9" fmla="*/ 596 h 1460"/>
                                <a:gd name="T10" fmla="*/ 611 w 1123"/>
                                <a:gd name="T11" fmla="*/ 584 h 1460"/>
                                <a:gd name="T12" fmla="*/ 601 w 1123"/>
                                <a:gd name="T13" fmla="*/ 524 h 1460"/>
                                <a:gd name="T14" fmla="*/ 578 w 1123"/>
                                <a:gd name="T15" fmla="*/ 452 h 1460"/>
                                <a:gd name="T16" fmla="*/ 499 w 1123"/>
                                <a:gd name="T17" fmla="*/ 438 h 1460"/>
                                <a:gd name="T18" fmla="*/ 387 w 1123"/>
                                <a:gd name="T19" fmla="*/ 447 h 1460"/>
                                <a:gd name="T20" fmla="*/ 340 w 1123"/>
                                <a:gd name="T21" fmla="*/ 521 h 1460"/>
                                <a:gd name="T22" fmla="*/ 315 w 1123"/>
                                <a:gd name="T23" fmla="*/ 563 h 1460"/>
                                <a:gd name="T24" fmla="*/ 250 w 1123"/>
                                <a:gd name="T25" fmla="*/ 535 h 1460"/>
                                <a:gd name="T26" fmla="*/ 189 w 1123"/>
                                <a:gd name="T27" fmla="*/ 503 h 1460"/>
                                <a:gd name="T28" fmla="*/ 131 w 1123"/>
                                <a:gd name="T29" fmla="*/ 470 h 1460"/>
                                <a:gd name="T30" fmla="*/ 89 w 1123"/>
                                <a:gd name="T31" fmla="*/ 442 h 1460"/>
                                <a:gd name="T32" fmla="*/ 38 w 1123"/>
                                <a:gd name="T33" fmla="*/ 398 h 1460"/>
                                <a:gd name="T34" fmla="*/ 54 w 1123"/>
                                <a:gd name="T35" fmla="*/ 303 h 1460"/>
                                <a:gd name="T36" fmla="*/ 119 w 1123"/>
                                <a:gd name="T37" fmla="*/ 223 h 1460"/>
                                <a:gd name="T38" fmla="*/ 229 w 1123"/>
                                <a:gd name="T39" fmla="*/ 53 h 1460"/>
                                <a:gd name="T40" fmla="*/ 431 w 1123"/>
                                <a:gd name="T41" fmla="*/ 0 h 1460"/>
                                <a:gd name="T42" fmla="*/ 788 w 1123"/>
                                <a:gd name="T43" fmla="*/ 119 h 1460"/>
                                <a:gd name="T44" fmla="*/ 778 w 1123"/>
                                <a:gd name="T45" fmla="*/ 272 h 1460"/>
                                <a:gd name="T46" fmla="*/ 832 w 1123"/>
                                <a:gd name="T47" fmla="*/ 361 h 1460"/>
                                <a:gd name="T48" fmla="*/ 916 w 1123"/>
                                <a:gd name="T49" fmla="*/ 347 h 1460"/>
                                <a:gd name="T50" fmla="*/ 1025 w 1123"/>
                                <a:gd name="T51" fmla="*/ 347 h 1460"/>
                                <a:gd name="T52" fmla="*/ 1072 w 1123"/>
                                <a:gd name="T53" fmla="*/ 335 h 1460"/>
                                <a:gd name="T54" fmla="*/ 1114 w 1123"/>
                                <a:gd name="T55" fmla="*/ 331 h 1460"/>
                                <a:gd name="T56" fmla="*/ 1118 w 1123"/>
                                <a:gd name="T57" fmla="*/ 433 h 1460"/>
                                <a:gd name="T58" fmla="*/ 1123 w 1123"/>
                                <a:gd name="T59" fmla="*/ 526 h 1460"/>
                                <a:gd name="T60" fmla="*/ 1109 w 1123"/>
                                <a:gd name="T61" fmla="*/ 643 h 1460"/>
                                <a:gd name="T62" fmla="*/ 1083 w 1123"/>
                                <a:gd name="T63" fmla="*/ 778 h 1460"/>
                                <a:gd name="T64" fmla="*/ 1051 w 1123"/>
                                <a:gd name="T65" fmla="*/ 941 h 1460"/>
                                <a:gd name="T66" fmla="*/ 1023 w 1123"/>
                                <a:gd name="T67" fmla="*/ 1097 h 1460"/>
                                <a:gd name="T68" fmla="*/ 993 w 1123"/>
                                <a:gd name="T69" fmla="*/ 1255 h 1460"/>
                                <a:gd name="T70" fmla="*/ 953 w 1123"/>
                                <a:gd name="T71" fmla="*/ 1455 h 1460"/>
                                <a:gd name="T72" fmla="*/ 802 w 1123"/>
                                <a:gd name="T73" fmla="*/ 1450 h 1460"/>
                                <a:gd name="T74" fmla="*/ 683 w 1123"/>
                                <a:gd name="T75" fmla="*/ 1402 h 1460"/>
                                <a:gd name="T76" fmla="*/ 634 w 1123"/>
                                <a:gd name="T77" fmla="*/ 1246 h 1460"/>
                                <a:gd name="T78" fmla="*/ 510 w 1123"/>
                                <a:gd name="T79" fmla="*/ 1246 h 1460"/>
                                <a:gd name="T80" fmla="*/ 387 w 1123"/>
                                <a:gd name="T81" fmla="*/ 1360 h 1460"/>
                                <a:gd name="T82" fmla="*/ 66 w 1123"/>
                                <a:gd name="T83" fmla="*/ 1241 h 1460"/>
                                <a:gd name="T84" fmla="*/ 308 w 1123"/>
                                <a:gd name="T85" fmla="*/ 996 h 1460"/>
                                <a:gd name="T86" fmla="*/ 371 w 1123"/>
                                <a:gd name="T87" fmla="*/ 882 h 1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123" h="1460">
                                  <a:moveTo>
                                    <a:pt x="359" y="796"/>
                                  </a:moveTo>
                                  <a:lnTo>
                                    <a:pt x="359" y="757"/>
                                  </a:lnTo>
                                  <a:lnTo>
                                    <a:pt x="359" y="736"/>
                                  </a:lnTo>
                                  <a:lnTo>
                                    <a:pt x="368" y="680"/>
                                  </a:lnTo>
                                  <a:lnTo>
                                    <a:pt x="475" y="677"/>
                                  </a:lnTo>
                                  <a:lnTo>
                                    <a:pt x="471" y="666"/>
                                  </a:lnTo>
                                  <a:lnTo>
                                    <a:pt x="459" y="650"/>
                                  </a:lnTo>
                                  <a:lnTo>
                                    <a:pt x="503" y="647"/>
                                  </a:lnTo>
                                  <a:lnTo>
                                    <a:pt x="531" y="650"/>
                                  </a:lnTo>
                                  <a:lnTo>
                                    <a:pt x="559" y="650"/>
                                  </a:lnTo>
                                  <a:lnTo>
                                    <a:pt x="580" y="647"/>
                                  </a:lnTo>
                                  <a:lnTo>
                                    <a:pt x="583" y="640"/>
                                  </a:lnTo>
                                  <a:lnTo>
                                    <a:pt x="585" y="636"/>
                                  </a:lnTo>
                                  <a:lnTo>
                                    <a:pt x="604" y="603"/>
                                  </a:lnTo>
                                  <a:lnTo>
                                    <a:pt x="606" y="596"/>
                                  </a:lnTo>
                                  <a:lnTo>
                                    <a:pt x="608" y="594"/>
                                  </a:lnTo>
                                  <a:lnTo>
                                    <a:pt x="608" y="589"/>
                                  </a:lnTo>
                                  <a:lnTo>
                                    <a:pt x="611" y="584"/>
                                  </a:lnTo>
                                  <a:lnTo>
                                    <a:pt x="611" y="573"/>
                                  </a:lnTo>
                                  <a:lnTo>
                                    <a:pt x="608" y="566"/>
                                  </a:lnTo>
                                  <a:lnTo>
                                    <a:pt x="601" y="524"/>
                                  </a:lnTo>
                                  <a:lnTo>
                                    <a:pt x="594" y="480"/>
                                  </a:lnTo>
                                  <a:lnTo>
                                    <a:pt x="585" y="470"/>
                                  </a:lnTo>
                                  <a:lnTo>
                                    <a:pt x="578" y="452"/>
                                  </a:lnTo>
                                  <a:lnTo>
                                    <a:pt x="569" y="421"/>
                                  </a:lnTo>
                                  <a:lnTo>
                                    <a:pt x="529" y="431"/>
                                  </a:lnTo>
                                  <a:lnTo>
                                    <a:pt x="499" y="438"/>
                                  </a:lnTo>
                                  <a:lnTo>
                                    <a:pt x="485" y="440"/>
                                  </a:lnTo>
                                  <a:lnTo>
                                    <a:pt x="445" y="442"/>
                                  </a:lnTo>
                                  <a:lnTo>
                                    <a:pt x="387" y="447"/>
                                  </a:lnTo>
                                  <a:lnTo>
                                    <a:pt x="357" y="449"/>
                                  </a:lnTo>
                                  <a:lnTo>
                                    <a:pt x="345" y="494"/>
                                  </a:lnTo>
                                  <a:lnTo>
                                    <a:pt x="340" y="521"/>
                                  </a:lnTo>
                                  <a:lnTo>
                                    <a:pt x="336" y="563"/>
                                  </a:lnTo>
                                  <a:lnTo>
                                    <a:pt x="336" y="566"/>
                                  </a:lnTo>
                                  <a:lnTo>
                                    <a:pt x="315" y="563"/>
                                  </a:lnTo>
                                  <a:lnTo>
                                    <a:pt x="303" y="561"/>
                                  </a:lnTo>
                                  <a:lnTo>
                                    <a:pt x="284" y="552"/>
                                  </a:lnTo>
                                  <a:lnTo>
                                    <a:pt x="250" y="535"/>
                                  </a:lnTo>
                                  <a:lnTo>
                                    <a:pt x="212" y="514"/>
                                  </a:lnTo>
                                  <a:lnTo>
                                    <a:pt x="198" y="508"/>
                                  </a:lnTo>
                                  <a:lnTo>
                                    <a:pt x="189" y="503"/>
                                  </a:lnTo>
                                  <a:lnTo>
                                    <a:pt x="163" y="489"/>
                                  </a:lnTo>
                                  <a:lnTo>
                                    <a:pt x="147" y="482"/>
                                  </a:lnTo>
                                  <a:lnTo>
                                    <a:pt x="131" y="470"/>
                                  </a:lnTo>
                                  <a:lnTo>
                                    <a:pt x="117" y="461"/>
                                  </a:lnTo>
                                  <a:lnTo>
                                    <a:pt x="98" y="447"/>
                                  </a:lnTo>
                                  <a:lnTo>
                                    <a:pt x="89" y="442"/>
                                  </a:lnTo>
                                  <a:lnTo>
                                    <a:pt x="63" y="421"/>
                                  </a:lnTo>
                                  <a:lnTo>
                                    <a:pt x="52" y="412"/>
                                  </a:lnTo>
                                  <a:lnTo>
                                    <a:pt x="38" y="398"/>
                                  </a:lnTo>
                                  <a:lnTo>
                                    <a:pt x="0" y="358"/>
                                  </a:lnTo>
                                  <a:lnTo>
                                    <a:pt x="35" y="324"/>
                                  </a:lnTo>
                                  <a:lnTo>
                                    <a:pt x="54" y="303"/>
                                  </a:lnTo>
                                  <a:lnTo>
                                    <a:pt x="66" y="286"/>
                                  </a:lnTo>
                                  <a:lnTo>
                                    <a:pt x="93" y="251"/>
                                  </a:lnTo>
                                  <a:lnTo>
                                    <a:pt x="119" y="223"/>
                                  </a:lnTo>
                                  <a:lnTo>
                                    <a:pt x="208" y="105"/>
                                  </a:lnTo>
                                  <a:lnTo>
                                    <a:pt x="219" y="72"/>
                                  </a:lnTo>
                                  <a:lnTo>
                                    <a:pt x="229" y="53"/>
                                  </a:lnTo>
                                  <a:lnTo>
                                    <a:pt x="308" y="65"/>
                                  </a:lnTo>
                                  <a:lnTo>
                                    <a:pt x="324" y="67"/>
                                  </a:lnTo>
                                  <a:lnTo>
                                    <a:pt x="431" y="0"/>
                                  </a:lnTo>
                                  <a:lnTo>
                                    <a:pt x="529" y="42"/>
                                  </a:lnTo>
                                  <a:lnTo>
                                    <a:pt x="648" y="79"/>
                                  </a:lnTo>
                                  <a:lnTo>
                                    <a:pt x="788" y="119"/>
                                  </a:lnTo>
                                  <a:lnTo>
                                    <a:pt x="788" y="158"/>
                                  </a:lnTo>
                                  <a:lnTo>
                                    <a:pt x="785" y="240"/>
                                  </a:lnTo>
                                  <a:lnTo>
                                    <a:pt x="778" y="272"/>
                                  </a:lnTo>
                                  <a:lnTo>
                                    <a:pt x="771" y="293"/>
                                  </a:lnTo>
                                  <a:lnTo>
                                    <a:pt x="757" y="335"/>
                                  </a:lnTo>
                                  <a:lnTo>
                                    <a:pt x="832" y="361"/>
                                  </a:lnTo>
                                  <a:lnTo>
                                    <a:pt x="834" y="347"/>
                                  </a:lnTo>
                                  <a:lnTo>
                                    <a:pt x="878" y="347"/>
                                  </a:lnTo>
                                  <a:lnTo>
                                    <a:pt x="916" y="347"/>
                                  </a:lnTo>
                                  <a:lnTo>
                                    <a:pt x="951" y="347"/>
                                  </a:lnTo>
                                  <a:lnTo>
                                    <a:pt x="983" y="347"/>
                                  </a:lnTo>
                                  <a:lnTo>
                                    <a:pt x="1025" y="347"/>
                                  </a:lnTo>
                                  <a:lnTo>
                                    <a:pt x="1025" y="335"/>
                                  </a:lnTo>
                                  <a:lnTo>
                                    <a:pt x="1053" y="335"/>
                                  </a:lnTo>
                                  <a:lnTo>
                                    <a:pt x="1072" y="335"/>
                                  </a:lnTo>
                                  <a:lnTo>
                                    <a:pt x="1081" y="331"/>
                                  </a:lnTo>
                                  <a:lnTo>
                                    <a:pt x="1088" y="331"/>
                                  </a:lnTo>
                                  <a:lnTo>
                                    <a:pt x="1114" y="331"/>
                                  </a:lnTo>
                                  <a:lnTo>
                                    <a:pt x="1114" y="335"/>
                                  </a:lnTo>
                                  <a:lnTo>
                                    <a:pt x="1116" y="377"/>
                                  </a:lnTo>
                                  <a:lnTo>
                                    <a:pt x="1118" y="433"/>
                                  </a:lnTo>
                                  <a:lnTo>
                                    <a:pt x="1118" y="466"/>
                                  </a:lnTo>
                                  <a:lnTo>
                                    <a:pt x="1123" y="514"/>
                                  </a:lnTo>
                                  <a:lnTo>
                                    <a:pt x="1123" y="526"/>
                                  </a:lnTo>
                                  <a:lnTo>
                                    <a:pt x="1116" y="580"/>
                                  </a:lnTo>
                                  <a:lnTo>
                                    <a:pt x="1114" y="608"/>
                                  </a:lnTo>
                                  <a:lnTo>
                                    <a:pt x="1109" y="643"/>
                                  </a:lnTo>
                                  <a:lnTo>
                                    <a:pt x="1100" y="689"/>
                                  </a:lnTo>
                                  <a:lnTo>
                                    <a:pt x="1093" y="731"/>
                                  </a:lnTo>
                                  <a:lnTo>
                                    <a:pt x="1083" y="778"/>
                                  </a:lnTo>
                                  <a:lnTo>
                                    <a:pt x="1076" y="815"/>
                                  </a:lnTo>
                                  <a:lnTo>
                                    <a:pt x="1069" y="852"/>
                                  </a:lnTo>
                                  <a:lnTo>
                                    <a:pt x="1051" y="941"/>
                                  </a:lnTo>
                                  <a:lnTo>
                                    <a:pt x="1046" y="969"/>
                                  </a:lnTo>
                                  <a:lnTo>
                                    <a:pt x="1030" y="1062"/>
                                  </a:lnTo>
                                  <a:lnTo>
                                    <a:pt x="1023" y="1097"/>
                                  </a:lnTo>
                                  <a:lnTo>
                                    <a:pt x="1014" y="1138"/>
                                  </a:lnTo>
                                  <a:lnTo>
                                    <a:pt x="1000" y="1213"/>
                                  </a:lnTo>
                                  <a:lnTo>
                                    <a:pt x="993" y="1255"/>
                                  </a:lnTo>
                                  <a:lnTo>
                                    <a:pt x="986" y="1287"/>
                                  </a:lnTo>
                                  <a:lnTo>
                                    <a:pt x="969" y="1360"/>
                                  </a:lnTo>
                                  <a:lnTo>
                                    <a:pt x="953" y="1455"/>
                                  </a:lnTo>
                                  <a:lnTo>
                                    <a:pt x="876" y="1453"/>
                                  </a:lnTo>
                                  <a:lnTo>
                                    <a:pt x="823" y="1450"/>
                                  </a:lnTo>
                                  <a:lnTo>
                                    <a:pt x="802" y="1450"/>
                                  </a:lnTo>
                                  <a:lnTo>
                                    <a:pt x="725" y="1455"/>
                                  </a:lnTo>
                                  <a:lnTo>
                                    <a:pt x="683" y="1460"/>
                                  </a:lnTo>
                                  <a:lnTo>
                                    <a:pt x="683" y="1402"/>
                                  </a:lnTo>
                                  <a:lnTo>
                                    <a:pt x="685" y="1360"/>
                                  </a:lnTo>
                                  <a:lnTo>
                                    <a:pt x="685" y="1250"/>
                                  </a:lnTo>
                                  <a:lnTo>
                                    <a:pt x="634" y="1246"/>
                                  </a:lnTo>
                                  <a:lnTo>
                                    <a:pt x="601" y="1246"/>
                                  </a:lnTo>
                                  <a:lnTo>
                                    <a:pt x="536" y="1246"/>
                                  </a:lnTo>
                                  <a:lnTo>
                                    <a:pt x="510" y="1246"/>
                                  </a:lnTo>
                                  <a:lnTo>
                                    <a:pt x="499" y="1250"/>
                                  </a:lnTo>
                                  <a:lnTo>
                                    <a:pt x="438" y="1306"/>
                                  </a:lnTo>
                                  <a:lnTo>
                                    <a:pt x="387" y="1360"/>
                                  </a:lnTo>
                                  <a:lnTo>
                                    <a:pt x="291" y="1457"/>
                                  </a:lnTo>
                                  <a:lnTo>
                                    <a:pt x="191" y="1360"/>
                                  </a:lnTo>
                                  <a:lnTo>
                                    <a:pt x="66" y="1241"/>
                                  </a:lnTo>
                                  <a:lnTo>
                                    <a:pt x="156" y="1145"/>
                                  </a:lnTo>
                                  <a:lnTo>
                                    <a:pt x="203" y="1101"/>
                                  </a:lnTo>
                                  <a:lnTo>
                                    <a:pt x="308" y="996"/>
                                  </a:lnTo>
                                  <a:lnTo>
                                    <a:pt x="338" y="957"/>
                                  </a:lnTo>
                                  <a:lnTo>
                                    <a:pt x="373" y="899"/>
                                  </a:lnTo>
                                  <a:lnTo>
                                    <a:pt x="371" y="882"/>
                                  </a:lnTo>
                                  <a:lnTo>
                                    <a:pt x="361" y="831"/>
                                  </a:lnTo>
                                  <a:lnTo>
                                    <a:pt x="359" y="796"/>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00" name="その他"/>
                          <wps:cNvSpPr>
                            <a:spLocks noChangeAspect="1"/>
                          </wps:cNvSpPr>
                          <wps:spPr bwMode="auto">
                            <a:xfrm rot="20340000">
                              <a:off x="16770" y="3143"/>
                              <a:ext cx="570" cy="989"/>
                            </a:xfrm>
                            <a:custGeom>
                              <a:avLst/>
                              <a:gdLst>
                                <a:gd name="T0" fmla="*/ 496 w 601"/>
                                <a:gd name="T1" fmla="*/ 856 h 1003"/>
                                <a:gd name="T2" fmla="*/ 487 w 601"/>
                                <a:gd name="T3" fmla="*/ 856 h 1003"/>
                                <a:gd name="T4" fmla="*/ 482 w 601"/>
                                <a:gd name="T5" fmla="*/ 987 h 1003"/>
                                <a:gd name="T6" fmla="*/ 431 w 601"/>
                                <a:gd name="T7" fmla="*/ 989 h 1003"/>
                                <a:gd name="T8" fmla="*/ 228 w 601"/>
                                <a:gd name="T9" fmla="*/ 996 h 1003"/>
                                <a:gd name="T10" fmla="*/ 161 w 601"/>
                                <a:gd name="T11" fmla="*/ 999 h 1003"/>
                                <a:gd name="T12" fmla="*/ 112 w 601"/>
                                <a:gd name="T13" fmla="*/ 1001 h 1003"/>
                                <a:gd name="T14" fmla="*/ 54 w 601"/>
                                <a:gd name="T15" fmla="*/ 1003 h 1003"/>
                                <a:gd name="T16" fmla="*/ 56 w 601"/>
                                <a:gd name="T17" fmla="*/ 947 h 1003"/>
                                <a:gd name="T18" fmla="*/ 61 w 601"/>
                                <a:gd name="T19" fmla="*/ 882 h 1003"/>
                                <a:gd name="T20" fmla="*/ 0 w 601"/>
                                <a:gd name="T21" fmla="*/ 875 h 1003"/>
                                <a:gd name="T22" fmla="*/ 16 w 601"/>
                                <a:gd name="T23" fmla="*/ 782 h 1003"/>
                                <a:gd name="T24" fmla="*/ 33 w 601"/>
                                <a:gd name="T25" fmla="*/ 707 h 1003"/>
                                <a:gd name="T26" fmla="*/ 40 w 601"/>
                                <a:gd name="T27" fmla="*/ 675 h 1003"/>
                                <a:gd name="T28" fmla="*/ 47 w 601"/>
                                <a:gd name="T29" fmla="*/ 633 h 1003"/>
                                <a:gd name="T30" fmla="*/ 61 w 601"/>
                                <a:gd name="T31" fmla="*/ 558 h 1003"/>
                                <a:gd name="T32" fmla="*/ 70 w 601"/>
                                <a:gd name="T33" fmla="*/ 517 h 1003"/>
                                <a:gd name="T34" fmla="*/ 77 w 601"/>
                                <a:gd name="T35" fmla="*/ 482 h 1003"/>
                                <a:gd name="T36" fmla="*/ 93 w 601"/>
                                <a:gd name="T37" fmla="*/ 389 h 1003"/>
                                <a:gd name="T38" fmla="*/ 98 w 601"/>
                                <a:gd name="T39" fmla="*/ 361 h 1003"/>
                                <a:gd name="T40" fmla="*/ 116 w 601"/>
                                <a:gd name="T41" fmla="*/ 272 h 1003"/>
                                <a:gd name="T42" fmla="*/ 123 w 601"/>
                                <a:gd name="T43" fmla="*/ 235 h 1003"/>
                                <a:gd name="T44" fmla="*/ 130 w 601"/>
                                <a:gd name="T45" fmla="*/ 198 h 1003"/>
                                <a:gd name="T46" fmla="*/ 140 w 601"/>
                                <a:gd name="T47" fmla="*/ 151 h 1003"/>
                                <a:gd name="T48" fmla="*/ 147 w 601"/>
                                <a:gd name="T49" fmla="*/ 109 h 1003"/>
                                <a:gd name="T50" fmla="*/ 156 w 601"/>
                                <a:gd name="T51" fmla="*/ 63 h 1003"/>
                                <a:gd name="T52" fmla="*/ 161 w 601"/>
                                <a:gd name="T53" fmla="*/ 28 h 1003"/>
                                <a:gd name="T54" fmla="*/ 163 w 601"/>
                                <a:gd name="T55" fmla="*/ 0 h 1003"/>
                                <a:gd name="T56" fmla="*/ 200 w 601"/>
                                <a:gd name="T57" fmla="*/ 4 h 1003"/>
                                <a:gd name="T58" fmla="*/ 277 w 601"/>
                                <a:gd name="T59" fmla="*/ 14 h 1003"/>
                                <a:gd name="T60" fmla="*/ 277 w 601"/>
                                <a:gd name="T61" fmla="*/ 23 h 1003"/>
                                <a:gd name="T62" fmla="*/ 398 w 601"/>
                                <a:gd name="T63" fmla="*/ 51 h 1003"/>
                                <a:gd name="T64" fmla="*/ 370 w 601"/>
                                <a:gd name="T65" fmla="*/ 170 h 1003"/>
                                <a:gd name="T66" fmla="*/ 352 w 601"/>
                                <a:gd name="T67" fmla="*/ 249 h 1003"/>
                                <a:gd name="T68" fmla="*/ 396 w 601"/>
                                <a:gd name="T69" fmla="*/ 267 h 1003"/>
                                <a:gd name="T70" fmla="*/ 417 w 601"/>
                                <a:gd name="T71" fmla="*/ 274 h 1003"/>
                                <a:gd name="T72" fmla="*/ 445 w 601"/>
                                <a:gd name="T73" fmla="*/ 288 h 1003"/>
                                <a:gd name="T74" fmla="*/ 501 w 601"/>
                                <a:gd name="T75" fmla="*/ 312 h 1003"/>
                                <a:gd name="T76" fmla="*/ 547 w 601"/>
                                <a:gd name="T77" fmla="*/ 335 h 1003"/>
                                <a:gd name="T78" fmla="*/ 601 w 601"/>
                                <a:gd name="T79" fmla="*/ 361 h 1003"/>
                                <a:gd name="T80" fmla="*/ 580 w 601"/>
                                <a:gd name="T81" fmla="*/ 491 h 1003"/>
                                <a:gd name="T82" fmla="*/ 554 w 601"/>
                                <a:gd name="T83" fmla="*/ 614 h 1003"/>
                                <a:gd name="T84" fmla="*/ 526 w 601"/>
                                <a:gd name="T85" fmla="*/ 754 h 1003"/>
                                <a:gd name="T86" fmla="*/ 489 w 601"/>
                                <a:gd name="T87" fmla="*/ 740 h 1003"/>
                                <a:gd name="T88" fmla="*/ 487 w 601"/>
                                <a:gd name="T89" fmla="*/ 782 h 1003"/>
                                <a:gd name="T90" fmla="*/ 484 w 601"/>
                                <a:gd name="T91" fmla="*/ 810 h 1003"/>
                                <a:gd name="T92" fmla="*/ 498 w 601"/>
                                <a:gd name="T93" fmla="*/ 812 h 1003"/>
                                <a:gd name="T94" fmla="*/ 496 w 601"/>
                                <a:gd name="T95" fmla="*/ 856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01" h="1003">
                                  <a:moveTo>
                                    <a:pt x="496" y="856"/>
                                  </a:moveTo>
                                  <a:lnTo>
                                    <a:pt x="487" y="856"/>
                                  </a:lnTo>
                                  <a:lnTo>
                                    <a:pt x="482" y="987"/>
                                  </a:lnTo>
                                  <a:lnTo>
                                    <a:pt x="431" y="989"/>
                                  </a:lnTo>
                                  <a:lnTo>
                                    <a:pt x="228" y="996"/>
                                  </a:lnTo>
                                  <a:lnTo>
                                    <a:pt x="161" y="999"/>
                                  </a:lnTo>
                                  <a:lnTo>
                                    <a:pt x="112" y="1001"/>
                                  </a:lnTo>
                                  <a:lnTo>
                                    <a:pt x="54" y="1003"/>
                                  </a:lnTo>
                                  <a:lnTo>
                                    <a:pt x="56" y="947"/>
                                  </a:lnTo>
                                  <a:lnTo>
                                    <a:pt x="61" y="882"/>
                                  </a:lnTo>
                                  <a:lnTo>
                                    <a:pt x="0" y="875"/>
                                  </a:lnTo>
                                  <a:lnTo>
                                    <a:pt x="16" y="782"/>
                                  </a:lnTo>
                                  <a:lnTo>
                                    <a:pt x="33" y="707"/>
                                  </a:lnTo>
                                  <a:lnTo>
                                    <a:pt x="40" y="675"/>
                                  </a:lnTo>
                                  <a:lnTo>
                                    <a:pt x="47" y="633"/>
                                  </a:lnTo>
                                  <a:lnTo>
                                    <a:pt x="61" y="558"/>
                                  </a:lnTo>
                                  <a:lnTo>
                                    <a:pt x="70" y="517"/>
                                  </a:lnTo>
                                  <a:lnTo>
                                    <a:pt x="77" y="482"/>
                                  </a:lnTo>
                                  <a:lnTo>
                                    <a:pt x="93" y="389"/>
                                  </a:lnTo>
                                  <a:lnTo>
                                    <a:pt x="98" y="361"/>
                                  </a:lnTo>
                                  <a:lnTo>
                                    <a:pt x="116" y="272"/>
                                  </a:lnTo>
                                  <a:lnTo>
                                    <a:pt x="123" y="235"/>
                                  </a:lnTo>
                                  <a:lnTo>
                                    <a:pt x="130" y="198"/>
                                  </a:lnTo>
                                  <a:lnTo>
                                    <a:pt x="140" y="151"/>
                                  </a:lnTo>
                                  <a:lnTo>
                                    <a:pt x="147" y="109"/>
                                  </a:lnTo>
                                  <a:lnTo>
                                    <a:pt x="156" y="63"/>
                                  </a:lnTo>
                                  <a:lnTo>
                                    <a:pt x="161" y="28"/>
                                  </a:lnTo>
                                  <a:lnTo>
                                    <a:pt x="163" y="0"/>
                                  </a:lnTo>
                                  <a:lnTo>
                                    <a:pt x="200" y="4"/>
                                  </a:lnTo>
                                  <a:lnTo>
                                    <a:pt x="277" y="14"/>
                                  </a:lnTo>
                                  <a:lnTo>
                                    <a:pt x="277" y="23"/>
                                  </a:lnTo>
                                  <a:lnTo>
                                    <a:pt x="398" y="51"/>
                                  </a:lnTo>
                                  <a:lnTo>
                                    <a:pt x="370" y="170"/>
                                  </a:lnTo>
                                  <a:lnTo>
                                    <a:pt x="352" y="249"/>
                                  </a:lnTo>
                                  <a:lnTo>
                                    <a:pt x="396" y="267"/>
                                  </a:lnTo>
                                  <a:lnTo>
                                    <a:pt x="417" y="274"/>
                                  </a:lnTo>
                                  <a:lnTo>
                                    <a:pt x="445" y="288"/>
                                  </a:lnTo>
                                  <a:lnTo>
                                    <a:pt x="501" y="312"/>
                                  </a:lnTo>
                                  <a:lnTo>
                                    <a:pt x="547" y="335"/>
                                  </a:lnTo>
                                  <a:lnTo>
                                    <a:pt x="601" y="361"/>
                                  </a:lnTo>
                                  <a:lnTo>
                                    <a:pt x="580" y="491"/>
                                  </a:lnTo>
                                  <a:lnTo>
                                    <a:pt x="554" y="614"/>
                                  </a:lnTo>
                                  <a:lnTo>
                                    <a:pt x="526" y="754"/>
                                  </a:lnTo>
                                  <a:lnTo>
                                    <a:pt x="489" y="740"/>
                                  </a:lnTo>
                                  <a:lnTo>
                                    <a:pt x="487" y="782"/>
                                  </a:lnTo>
                                  <a:lnTo>
                                    <a:pt x="484" y="810"/>
                                  </a:lnTo>
                                  <a:lnTo>
                                    <a:pt x="498" y="812"/>
                                  </a:lnTo>
                                  <a:lnTo>
                                    <a:pt x="496" y="856"/>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01" name="その他"/>
                          <wps:cNvSpPr>
                            <a:spLocks noChangeAspect="1"/>
                          </wps:cNvSpPr>
                          <wps:spPr bwMode="auto">
                            <a:xfrm rot="20340000">
                              <a:off x="18630" y="1860"/>
                              <a:ext cx="822" cy="889"/>
                            </a:xfrm>
                            <a:custGeom>
                              <a:avLst/>
                              <a:gdLst>
                                <a:gd name="T0" fmla="*/ 396 w 822"/>
                                <a:gd name="T1" fmla="*/ 889 h 889"/>
                                <a:gd name="T2" fmla="*/ 389 w 822"/>
                                <a:gd name="T3" fmla="*/ 840 h 889"/>
                                <a:gd name="T4" fmla="*/ 384 w 822"/>
                                <a:gd name="T5" fmla="*/ 817 h 889"/>
                                <a:gd name="T6" fmla="*/ 379 w 822"/>
                                <a:gd name="T7" fmla="*/ 791 h 889"/>
                                <a:gd name="T8" fmla="*/ 377 w 822"/>
                                <a:gd name="T9" fmla="*/ 759 h 889"/>
                                <a:gd name="T10" fmla="*/ 379 w 822"/>
                                <a:gd name="T11" fmla="*/ 721 h 889"/>
                                <a:gd name="T12" fmla="*/ 314 w 822"/>
                                <a:gd name="T13" fmla="*/ 680 h 889"/>
                                <a:gd name="T14" fmla="*/ 326 w 822"/>
                                <a:gd name="T15" fmla="*/ 654 h 889"/>
                                <a:gd name="T16" fmla="*/ 319 w 822"/>
                                <a:gd name="T17" fmla="*/ 647 h 889"/>
                                <a:gd name="T18" fmla="*/ 349 w 822"/>
                                <a:gd name="T19" fmla="*/ 582 h 889"/>
                                <a:gd name="T20" fmla="*/ 300 w 822"/>
                                <a:gd name="T21" fmla="*/ 556 h 889"/>
                                <a:gd name="T22" fmla="*/ 125 w 822"/>
                                <a:gd name="T23" fmla="*/ 465 h 889"/>
                                <a:gd name="T24" fmla="*/ 0 w 822"/>
                                <a:gd name="T25" fmla="*/ 400 h 889"/>
                                <a:gd name="T26" fmla="*/ 121 w 822"/>
                                <a:gd name="T27" fmla="*/ 233 h 889"/>
                                <a:gd name="T28" fmla="*/ 177 w 822"/>
                                <a:gd name="T29" fmla="*/ 156 h 889"/>
                                <a:gd name="T30" fmla="*/ 195 w 822"/>
                                <a:gd name="T31" fmla="*/ 163 h 889"/>
                                <a:gd name="T32" fmla="*/ 340 w 822"/>
                                <a:gd name="T33" fmla="*/ 249 h 889"/>
                                <a:gd name="T34" fmla="*/ 472 w 822"/>
                                <a:gd name="T35" fmla="*/ 0 h 889"/>
                                <a:gd name="T36" fmla="*/ 612 w 822"/>
                                <a:gd name="T37" fmla="*/ 28 h 889"/>
                                <a:gd name="T38" fmla="*/ 587 w 822"/>
                                <a:gd name="T39" fmla="*/ 158 h 889"/>
                                <a:gd name="T40" fmla="*/ 561 w 822"/>
                                <a:gd name="T41" fmla="*/ 188 h 889"/>
                                <a:gd name="T42" fmla="*/ 505 w 822"/>
                                <a:gd name="T43" fmla="*/ 347 h 889"/>
                                <a:gd name="T44" fmla="*/ 500 w 822"/>
                                <a:gd name="T45" fmla="*/ 356 h 889"/>
                                <a:gd name="T46" fmla="*/ 542 w 822"/>
                                <a:gd name="T47" fmla="*/ 375 h 889"/>
                                <a:gd name="T48" fmla="*/ 594 w 822"/>
                                <a:gd name="T49" fmla="*/ 409 h 889"/>
                                <a:gd name="T50" fmla="*/ 575 w 822"/>
                                <a:gd name="T51" fmla="*/ 435 h 889"/>
                                <a:gd name="T52" fmla="*/ 661 w 822"/>
                                <a:gd name="T53" fmla="*/ 421 h 889"/>
                                <a:gd name="T54" fmla="*/ 663 w 822"/>
                                <a:gd name="T55" fmla="*/ 449 h 889"/>
                                <a:gd name="T56" fmla="*/ 642 w 822"/>
                                <a:gd name="T57" fmla="*/ 458 h 889"/>
                                <a:gd name="T58" fmla="*/ 642 w 822"/>
                                <a:gd name="T59" fmla="*/ 465 h 889"/>
                                <a:gd name="T60" fmla="*/ 607 w 822"/>
                                <a:gd name="T61" fmla="*/ 475 h 889"/>
                                <a:gd name="T62" fmla="*/ 614 w 822"/>
                                <a:gd name="T63" fmla="*/ 570 h 889"/>
                                <a:gd name="T64" fmla="*/ 612 w 822"/>
                                <a:gd name="T65" fmla="*/ 600 h 889"/>
                                <a:gd name="T66" fmla="*/ 640 w 822"/>
                                <a:gd name="T67" fmla="*/ 610 h 889"/>
                                <a:gd name="T68" fmla="*/ 822 w 822"/>
                                <a:gd name="T69" fmla="*/ 586 h 889"/>
                                <a:gd name="T70" fmla="*/ 784 w 822"/>
                                <a:gd name="T71" fmla="*/ 735 h 889"/>
                                <a:gd name="T72" fmla="*/ 771 w 822"/>
                                <a:gd name="T73" fmla="*/ 731 h 889"/>
                                <a:gd name="T74" fmla="*/ 719 w 822"/>
                                <a:gd name="T75" fmla="*/ 708 h 889"/>
                                <a:gd name="T76" fmla="*/ 712 w 822"/>
                                <a:gd name="T77" fmla="*/ 724 h 889"/>
                                <a:gd name="T78" fmla="*/ 731 w 822"/>
                                <a:gd name="T79" fmla="*/ 733 h 889"/>
                                <a:gd name="T80" fmla="*/ 715 w 822"/>
                                <a:gd name="T81" fmla="*/ 775 h 889"/>
                                <a:gd name="T82" fmla="*/ 691 w 822"/>
                                <a:gd name="T83" fmla="*/ 773 h 889"/>
                                <a:gd name="T84" fmla="*/ 694 w 822"/>
                                <a:gd name="T85" fmla="*/ 673 h 889"/>
                                <a:gd name="T86" fmla="*/ 631 w 822"/>
                                <a:gd name="T87" fmla="*/ 675 h 889"/>
                                <a:gd name="T88" fmla="*/ 614 w 822"/>
                                <a:gd name="T89" fmla="*/ 659 h 889"/>
                                <a:gd name="T90" fmla="*/ 600 w 822"/>
                                <a:gd name="T91" fmla="*/ 652 h 889"/>
                                <a:gd name="T92" fmla="*/ 396 w 822"/>
                                <a:gd name="T93" fmla="*/ 889 h 8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22" h="889">
                                  <a:moveTo>
                                    <a:pt x="396" y="889"/>
                                  </a:moveTo>
                                  <a:lnTo>
                                    <a:pt x="389" y="840"/>
                                  </a:lnTo>
                                  <a:lnTo>
                                    <a:pt x="384" y="817"/>
                                  </a:lnTo>
                                  <a:lnTo>
                                    <a:pt x="379" y="791"/>
                                  </a:lnTo>
                                  <a:lnTo>
                                    <a:pt x="377" y="759"/>
                                  </a:lnTo>
                                  <a:lnTo>
                                    <a:pt x="379" y="721"/>
                                  </a:lnTo>
                                  <a:lnTo>
                                    <a:pt x="314" y="680"/>
                                  </a:lnTo>
                                  <a:lnTo>
                                    <a:pt x="326" y="654"/>
                                  </a:lnTo>
                                  <a:lnTo>
                                    <a:pt x="319" y="647"/>
                                  </a:lnTo>
                                  <a:lnTo>
                                    <a:pt x="349" y="582"/>
                                  </a:lnTo>
                                  <a:lnTo>
                                    <a:pt x="300" y="556"/>
                                  </a:lnTo>
                                  <a:lnTo>
                                    <a:pt x="125" y="465"/>
                                  </a:lnTo>
                                  <a:lnTo>
                                    <a:pt x="0" y="400"/>
                                  </a:lnTo>
                                  <a:lnTo>
                                    <a:pt x="121" y="233"/>
                                  </a:lnTo>
                                  <a:lnTo>
                                    <a:pt x="177" y="156"/>
                                  </a:lnTo>
                                  <a:lnTo>
                                    <a:pt x="195" y="163"/>
                                  </a:lnTo>
                                  <a:lnTo>
                                    <a:pt x="340" y="249"/>
                                  </a:lnTo>
                                  <a:lnTo>
                                    <a:pt x="472" y="0"/>
                                  </a:lnTo>
                                  <a:lnTo>
                                    <a:pt x="612" y="28"/>
                                  </a:lnTo>
                                  <a:lnTo>
                                    <a:pt x="587" y="158"/>
                                  </a:lnTo>
                                  <a:lnTo>
                                    <a:pt x="561" y="188"/>
                                  </a:lnTo>
                                  <a:lnTo>
                                    <a:pt x="505" y="347"/>
                                  </a:lnTo>
                                  <a:lnTo>
                                    <a:pt x="500" y="356"/>
                                  </a:lnTo>
                                  <a:lnTo>
                                    <a:pt x="542" y="375"/>
                                  </a:lnTo>
                                  <a:lnTo>
                                    <a:pt x="594" y="409"/>
                                  </a:lnTo>
                                  <a:lnTo>
                                    <a:pt x="575" y="435"/>
                                  </a:lnTo>
                                  <a:lnTo>
                                    <a:pt x="661" y="421"/>
                                  </a:lnTo>
                                  <a:lnTo>
                                    <a:pt x="663" y="449"/>
                                  </a:lnTo>
                                  <a:lnTo>
                                    <a:pt x="642" y="458"/>
                                  </a:lnTo>
                                  <a:lnTo>
                                    <a:pt x="642" y="465"/>
                                  </a:lnTo>
                                  <a:lnTo>
                                    <a:pt x="607" y="475"/>
                                  </a:lnTo>
                                  <a:lnTo>
                                    <a:pt x="614" y="570"/>
                                  </a:lnTo>
                                  <a:lnTo>
                                    <a:pt x="612" y="600"/>
                                  </a:lnTo>
                                  <a:lnTo>
                                    <a:pt x="640" y="610"/>
                                  </a:lnTo>
                                  <a:lnTo>
                                    <a:pt x="822" y="586"/>
                                  </a:lnTo>
                                  <a:lnTo>
                                    <a:pt x="784" y="735"/>
                                  </a:lnTo>
                                  <a:lnTo>
                                    <a:pt x="771" y="731"/>
                                  </a:lnTo>
                                  <a:lnTo>
                                    <a:pt x="719" y="708"/>
                                  </a:lnTo>
                                  <a:lnTo>
                                    <a:pt x="712" y="724"/>
                                  </a:lnTo>
                                  <a:lnTo>
                                    <a:pt x="731" y="733"/>
                                  </a:lnTo>
                                  <a:lnTo>
                                    <a:pt x="715" y="775"/>
                                  </a:lnTo>
                                  <a:lnTo>
                                    <a:pt x="691" y="773"/>
                                  </a:lnTo>
                                  <a:lnTo>
                                    <a:pt x="694" y="673"/>
                                  </a:lnTo>
                                  <a:lnTo>
                                    <a:pt x="631" y="675"/>
                                  </a:lnTo>
                                  <a:lnTo>
                                    <a:pt x="614" y="659"/>
                                  </a:lnTo>
                                  <a:lnTo>
                                    <a:pt x="600" y="652"/>
                                  </a:lnTo>
                                  <a:lnTo>
                                    <a:pt x="396" y="889"/>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02" name="その他"/>
                          <wps:cNvSpPr>
                            <a:spLocks noChangeAspect="1"/>
                          </wps:cNvSpPr>
                          <wps:spPr bwMode="auto">
                            <a:xfrm rot="20340000">
                              <a:off x="18502" y="779"/>
                              <a:ext cx="825" cy="1313"/>
                            </a:xfrm>
                            <a:custGeom>
                              <a:avLst/>
                              <a:gdLst>
                                <a:gd name="T0" fmla="*/ 778 w 825"/>
                                <a:gd name="T1" fmla="*/ 88 h 1313"/>
                                <a:gd name="T2" fmla="*/ 773 w 825"/>
                                <a:gd name="T3" fmla="*/ 104 h 1313"/>
                                <a:gd name="T4" fmla="*/ 771 w 825"/>
                                <a:gd name="T5" fmla="*/ 116 h 1313"/>
                                <a:gd name="T6" fmla="*/ 715 w 825"/>
                                <a:gd name="T7" fmla="*/ 416 h 1313"/>
                                <a:gd name="T8" fmla="*/ 699 w 825"/>
                                <a:gd name="T9" fmla="*/ 496 h 1313"/>
                                <a:gd name="T10" fmla="*/ 699 w 825"/>
                                <a:gd name="T11" fmla="*/ 512 h 1313"/>
                                <a:gd name="T12" fmla="*/ 701 w 825"/>
                                <a:gd name="T13" fmla="*/ 526 h 1313"/>
                                <a:gd name="T14" fmla="*/ 727 w 825"/>
                                <a:gd name="T15" fmla="*/ 680 h 1313"/>
                                <a:gd name="T16" fmla="*/ 750 w 825"/>
                                <a:gd name="T17" fmla="*/ 803 h 1313"/>
                                <a:gd name="T18" fmla="*/ 794 w 825"/>
                                <a:gd name="T19" fmla="*/ 978 h 1313"/>
                                <a:gd name="T20" fmla="*/ 825 w 825"/>
                                <a:gd name="T21" fmla="*/ 1113 h 1313"/>
                                <a:gd name="T22" fmla="*/ 669 w 825"/>
                                <a:gd name="T23" fmla="*/ 1113 h 1313"/>
                                <a:gd name="T24" fmla="*/ 662 w 825"/>
                                <a:gd name="T25" fmla="*/ 1113 h 1313"/>
                                <a:gd name="T26" fmla="*/ 548 w 825"/>
                                <a:gd name="T27" fmla="*/ 1113 h 1313"/>
                                <a:gd name="T28" fmla="*/ 464 w 825"/>
                                <a:gd name="T29" fmla="*/ 1101 h 1313"/>
                                <a:gd name="T30" fmla="*/ 417 w 825"/>
                                <a:gd name="T31" fmla="*/ 1092 h 1313"/>
                                <a:gd name="T32" fmla="*/ 277 w 825"/>
                                <a:gd name="T33" fmla="*/ 1064 h 1313"/>
                                <a:gd name="T34" fmla="*/ 145 w 825"/>
                                <a:gd name="T35" fmla="*/ 1313 h 1313"/>
                                <a:gd name="T36" fmla="*/ 0 w 825"/>
                                <a:gd name="T37" fmla="*/ 1227 h 1313"/>
                                <a:gd name="T38" fmla="*/ 61 w 825"/>
                                <a:gd name="T39" fmla="*/ 1136 h 1313"/>
                                <a:gd name="T40" fmla="*/ 89 w 825"/>
                                <a:gd name="T41" fmla="*/ 1089 h 1313"/>
                                <a:gd name="T42" fmla="*/ 112 w 825"/>
                                <a:gd name="T43" fmla="*/ 1033 h 1313"/>
                                <a:gd name="T44" fmla="*/ 114 w 825"/>
                                <a:gd name="T45" fmla="*/ 1024 h 1313"/>
                                <a:gd name="T46" fmla="*/ 121 w 825"/>
                                <a:gd name="T47" fmla="*/ 1003 h 1313"/>
                                <a:gd name="T48" fmla="*/ 135 w 825"/>
                                <a:gd name="T49" fmla="*/ 915 h 1313"/>
                                <a:gd name="T50" fmla="*/ 145 w 825"/>
                                <a:gd name="T51" fmla="*/ 868 h 1313"/>
                                <a:gd name="T52" fmla="*/ 156 w 825"/>
                                <a:gd name="T53" fmla="*/ 803 h 1313"/>
                                <a:gd name="T54" fmla="*/ 180 w 825"/>
                                <a:gd name="T55" fmla="*/ 698 h 1313"/>
                                <a:gd name="T56" fmla="*/ 233 w 825"/>
                                <a:gd name="T57" fmla="*/ 423 h 1313"/>
                                <a:gd name="T58" fmla="*/ 238 w 825"/>
                                <a:gd name="T59" fmla="*/ 405 h 1313"/>
                                <a:gd name="T60" fmla="*/ 315 w 825"/>
                                <a:gd name="T61" fmla="*/ 0 h 1313"/>
                                <a:gd name="T62" fmla="*/ 555 w 825"/>
                                <a:gd name="T63" fmla="*/ 44 h 1313"/>
                                <a:gd name="T64" fmla="*/ 687 w 825"/>
                                <a:gd name="T65" fmla="*/ 74 h 1313"/>
                                <a:gd name="T66" fmla="*/ 778 w 825"/>
                                <a:gd name="T67" fmla="*/ 88 h 1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25" h="1313">
                                  <a:moveTo>
                                    <a:pt x="778" y="88"/>
                                  </a:moveTo>
                                  <a:lnTo>
                                    <a:pt x="773" y="104"/>
                                  </a:lnTo>
                                  <a:lnTo>
                                    <a:pt x="771" y="116"/>
                                  </a:lnTo>
                                  <a:lnTo>
                                    <a:pt x="715" y="416"/>
                                  </a:lnTo>
                                  <a:lnTo>
                                    <a:pt x="699" y="496"/>
                                  </a:lnTo>
                                  <a:lnTo>
                                    <a:pt x="699" y="512"/>
                                  </a:lnTo>
                                  <a:lnTo>
                                    <a:pt x="701" y="526"/>
                                  </a:lnTo>
                                  <a:lnTo>
                                    <a:pt x="727" y="680"/>
                                  </a:lnTo>
                                  <a:lnTo>
                                    <a:pt x="750" y="803"/>
                                  </a:lnTo>
                                  <a:lnTo>
                                    <a:pt x="794" y="978"/>
                                  </a:lnTo>
                                  <a:lnTo>
                                    <a:pt x="825" y="1113"/>
                                  </a:lnTo>
                                  <a:lnTo>
                                    <a:pt x="669" y="1113"/>
                                  </a:lnTo>
                                  <a:lnTo>
                                    <a:pt x="662" y="1113"/>
                                  </a:lnTo>
                                  <a:lnTo>
                                    <a:pt x="548" y="1113"/>
                                  </a:lnTo>
                                  <a:lnTo>
                                    <a:pt x="464" y="1101"/>
                                  </a:lnTo>
                                  <a:lnTo>
                                    <a:pt x="417" y="1092"/>
                                  </a:lnTo>
                                  <a:lnTo>
                                    <a:pt x="277" y="1064"/>
                                  </a:lnTo>
                                  <a:lnTo>
                                    <a:pt x="145" y="1313"/>
                                  </a:lnTo>
                                  <a:lnTo>
                                    <a:pt x="0" y="1227"/>
                                  </a:lnTo>
                                  <a:lnTo>
                                    <a:pt x="61" y="1136"/>
                                  </a:lnTo>
                                  <a:lnTo>
                                    <a:pt x="89" y="1089"/>
                                  </a:lnTo>
                                  <a:lnTo>
                                    <a:pt x="112" y="1033"/>
                                  </a:lnTo>
                                  <a:lnTo>
                                    <a:pt x="114" y="1024"/>
                                  </a:lnTo>
                                  <a:lnTo>
                                    <a:pt x="121" y="1003"/>
                                  </a:lnTo>
                                  <a:lnTo>
                                    <a:pt x="135" y="915"/>
                                  </a:lnTo>
                                  <a:lnTo>
                                    <a:pt x="145" y="868"/>
                                  </a:lnTo>
                                  <a:lnTo>
                                    <a:pt x="156" y="803"/>
                                  </a:lnTo>
                                  <a:lnTo>
                                    <a:pt x="180" y="698"/>
                                  </a:lnTo>
                                  <a:lnTo>
                                    <a:pt x="233" y="423"/>
                                  </a:lnTo>
                                  <a:lnTo>
                                    <a:pt x="238" y="405"/>
                                  </a:lnTo>
                                  <a:lnTo>
                                    <a:pt x="315" y="0"/>
                                  </a:lnTo>
                                  <a:lnTo>
                                    <a:pt x="555" y="44"/>
                                  </a:lnTo>
                                  <a:lnTo>
                                    <a:pt x="687" y="74"/>
                                  </a:lnTo>
                                  <a:lnTo>
                                    <a:pt x="778" y="88"/>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03" name="その他"/>
                          <wps:cNvSpPr>
                            <a:spLocks noChangeAspect="1"/>
                          </wps:cNvSpPr>
                          <wps:spPr bwMode="auto">
                            <a:xfrm rot="20340000">
                              <a:off x="17788" y="912"/>
                              <a:ext cx="569" cy="887"/>
                            </a:xfrm>
                            <a:custGeom>
                              <a:avLst/>
                              <a:gdLst>
                                <a:gd name="T0" fmla="*/ 417 w 569"/>
                                <a:gd name="T1" fmla="*/ 887 h 887"/>
                                <a:gd name="T2" fmla="*/ 275 w 569"/>
                                <a:gd name="T3" fmla="*/ 862 h 887"/>
                                <a:gd name="T4" fmla="*/ 175 w 569"/>
                                <a:gd name="T5" fmla="*/ 841 h 887"/>
                                <a:gd name="T6" fmla="*/ 124 w 569"/>
                                <a:gd name="T7" fmla="*/ 836 h 887"/>
                                <a:gd name="T8" fmla="*/ 10 w 569"/>
                                <a:gd name="T9" fmla="*/ 813 h 887"/>
                                <a:gd name="T10" fmla="*/ 0 w 569"/>
                                <a:gd name="T11" fmla="*/ 811 h 887"/>
                                <a:gd name="T12" fmla="*/ 24 w 569"/>
                                <a:gd name="T13" fmla="*/ 692 h 887"/>
                                <a:gd name="T14" fmla="*/ 52 w 569"/>
                                <a:gd name="T15" fmla="*/ 524 h 887"/>
                                <a:gd name="T16" fmla="*/ 70 w 569"/>
                                <a:gd name="T17" fmla="*/ 431 h 887"/>
                                <a:gd name="T18" fmla="*/ 87 w 569"/>
                                <a:gd name="T19" fmla="*/ 343 h 887"/>
                                <a:gd name="T20" fmla="*/ 105 w 569"/>
                                <a:gd name="T21" fmla="*/ 235 h 887"/>
                                <a:gd name="T22" fmla="*/ 124 w 569"/>
                                <a:gd name="T23" fmla="*/ 128 h 887"/>
                                <a:gd name="T24" fmla="*/ 126 w 569"/>
                                <a:gd name="T25" fmla="*/ 110 h 887"/>
                                <a:gd name="T26" fmla="*/ 133 w 569"/>
                                <a:gd name="T27" fmla="*/ 63 h 887"/>
                                <a:gd name="T28" fmla="*/ 145 w 569"/>
                                <a:gd name="T29" fmla="*/ 0 h 887"/>
                                <a:gd name="T30" fmla="*/ 271 w 569"/>
                                <a:gd name="T31" fmla="*/ 28 h 887"/>
                                <a:gd name="T32" fmla="*/ 450 w 569"/>
                                <a:gd name="T33" fmla="*/ 61 h 887"/>
                                <a:gd name="T34" fmla="*/ 569 w 569"/>
                                <a:gd name="T35" fmla="*/ 82 h 887"/>
                                <a:gd name="T36" fmla="*/ 517 w 569"/>
                                <a:gd name="T37" fmla="*/ 354 h 887"/>
                                <a:gd name="T38" fmla="*/ 487 w 569"/>
                                <a:gd name="T39" fmla="*/ 510 h 887"/>
                                <a:gd name="T40" fmla="*/ 480 w 569"/>
                                <a:gd name="T41" fmla="*/ 524 h 887"/>
                                <a:gd name="T42" fmla="*/ 445 w 569"/>
                                <a:gd name="T43" fmla="*/ 741 h 887"/>
                                <a:gd name="T44" fmla="*/ 417 w 569"/>
                                <a:gd name="T45" fmla="*/ 887 h 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69" h="887">
                                  <a:moveTo>
                                    <a:pt x="417" y="887"/>
                                  </a:moveTo>
                                  <a:lnTo>
                                    <a:pt x="275" y="862"/>
                                  </a:lnTo>
                                  <a:lnTo>
                                    <a:pt x="175" y="841"/>
                                  </a:lnTo>
                                  <a:lnTo>
                                    <a:pt x="124" y="836"/>
                                  </a:lnTo>
                                  <a:lnTo>
                                    <a:pt x="10" y="813"/>
                                  </a:lnTo>
                                  <a:lnTo>
                                    <a:pt x="0" y="811"/>
                                  </a:lnTo>
                                  <a:lnTo>
                                    <a:pt x="24" y="692"/>
                                  </a:lnTo>
                                  <a:lnTo>
                                    <a:pt x="52" y="524"/>
                                  </a:lnTo>
                                  <a:lnTo>
                                    <a:pt x="70" y="431"/>
                                  </a:lnTo>
                                  <a:lnTo>
                                    <a:pt x="87" y="343"/>
                                  </a:lnTo>
                                  <a:lnTo>
                                    <a:pt x="105" y="235"/>
                                  </a:lnTo>
                                  <a:lnTo>
                                    <a:pt x="124" y="128"/>
                                  </a:lnTo>
                                  <a:lnTo>
                                    <a:pt x="126" y="110"/>
                                  </a:lnTo>
                                  <a:lnTo>
                                    <a:pt x="133" y="63"/>
                                  </a:lnTo>
                                  <a:lnTo>
                                    <a:pt x="145" y="0"/>
                                  </a:lnTo>
                                  <a:lnTo>
                                    <a:pt x="271" y="28"/>
                                  </a:lnTo>
                                  <a:lnTo>
                                    <a:pt x="450" y="61"/>
                                  </a:lnTo>
                                  <a:lnTo>
                                    <a:pt x="569" y="82"/>
                                  </a:lnTo>
                                  <a:lnTo>
                                    <a:pt x="517" y="354"/>
                                  </a:lnTo>
                                  <a:lnTo>
                                    <a:pt x="487" y="510"/>
                                  </a:lnTo>
                                  <a:lnTo>
                                    <a:pt x="480" y="524"/>
                                  </a:lnTo>
                                  <a:lnTo>
                                    <a:pt x="445" y="741"/>
                                  </a:lnTo>
                                  <a:lnTo>
                                    <a:pt x="417" y="887"/>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04" name="その他"/>
                          <wps:cNvSpPr>
                            <a:spLocks noChangeAspect="1"/>
                          </wps:cNvSpPr>
                          <wps:spPr bwMode="auto">
                            <a:xfrm rot="20340000">
                              <a:off x="18241" y="1984"/>
                              <a:ext cx="585" cy="477"/>
                            </a:xfrm>
                            <a:custGeom>
                              <a:avLst/>
                              <a:gdLst>
                                <a:gd name="T0" fmla="*/ 193 w 585"/>
                                <a:gd name="T1" fmla="*/ 2 h 477"/>
                                <a:gd name="T2" fmla="*/ 233 w 585"/>
                                <a:gd name="T3" fmla="*/ 0 h 477"/>
                                <a:gd name="T4" fmla="*/ 289 w 585"/>
                                <a:gd name="T5" fmla="*/ 2 h 477"/>
                                <a:gd name="T6" fmla="*/ 333 w 585"/>
                                <a:gd name="T7" fmla="*/ 12 h 477"/>
                                <a:gd name="T8" fmla="*/ 375 w 585"/>
                                <a:gd name="T9" fmla="*/ 21 h 477"/>
                                <a:gd name="T10" fmla="*/ 464 w 585"/>
                                <a:gd name="T11" fmla="*/ 30 h 477"/>
                                <a:gd name="T12" fmla="*/ 536 w 585"/>
                                <a:gd name="T13" fmla="*/ 40 h 477"/>
                                <a:gd name="T14" fmla="*/ 529 w 585"/>
                                <a:gd name="T15" fmla="*/ 82 h 477"/>
                                <a:gd name="T16" fmla="*/ 585 w 585"/>
                                <a:gd name="T17" fmla="*/ 119 h 477"/>
                                <a:gd name="T18" fmla="*/ 524 w 585"/>
                                <a:gd name="T19" fmla="*/ 210 h 477"/>
                                <a:gd name="T20" fmla="*/ 506 w 585"/>
                                <a:gd name="T21" fmla="*/ 203 h 477"/>
                                <a:gd name="T22" fmla="*/ 450 w 585"/>
                                <a:gd name="T23" fmla="*/ 280 h 477"/>
                                <a:gd name="T24" fmla="*/ 329 w 585"/>
                                <a:gd name="T25" fmla="*/ 447 h 477"/>
                                <a:gd name="T26" fmla="*/ 305 w 585"/>
                                <a:gd name="T27" fmla="*/ 477 h 477"/>
                                <a:gd name="T28" fmla="*/ 259 w 585"/>
                                <a:gd name="T29" fmla="*/ 456 h 477"/>
                                <a:gd name="T30" fmla="*/ 186 w 585"/>
                                <a:gd name="T31" fmla="*/ 415 h 477"/>
                                <a:gd name="T32" fmla="*/ 163 w 585"/>
                                <a:gd name="T33" fmla="*/ 403 h 477"/>
                                <a:gd name="T34" fmla="*/ 138 w 585"/>
                                <a:gd name="T35" fmla="*/ 396 h 477"/>
                                <a:gd name="T36" fmla="*/ 79 w 585"/>
                                <a:gd name="T37" fmla="*/ 380 h 477"/>
                                <a:gd name="T38" fmla="*/ 19 w 585"/>
                                <a:gd name="T39" fmla="*/ 349 h 477"/>
                                <a:gd name="T40" fmla="*/ 0 w 585"/>
                                <a:gd name="T41" fmla="*/ 342 h 477"/>
                                <a:gd name="T42" fmla="*/ 2 w 585"/>
                                <a:gd name="T43" fmla="*/ 273 h 477"/>
                                <a:gd name="T44" fmla="*/ 7 w 585"/>
                                <a:gd name="T45" fmla="*/ 259 h 477"/>
                                <a:gd name="T46" fmla="*/ 19 w 585"/>
                                <a:gd name="T47" fmla="*/ 252 h 477"/>
                                <a:gd name="T48" fmla="*/ 16 w 585"/>
                                <a:gd name="T49" fmla="*/ 151 h 477"/>
                                <a:gd name="T50" fmla="*/ 23 w 585"/>
                                <a:gd name="T51" fmla="*/ 147 h 477"/>
                                <a:gd name="T52" fmla="*/ 23 w 585"/>
                                <a:gd name="T53" fmla="*/ 68 h 477"/>
                                <a:gd name="T54" fmla="*/ 28 w 585"/>
                                <a:gd name="T55" fmla="*/ 42 h 477"/>
                                <a:gd name="T56" fmla="*/ 126 w 585"/>
                                <a:gd name="T57" fmla="*/ 42 h 477"/>
                                <a:gd name="T58" fmla="*/ 161 w 585"/>
                                <a:gd name="T59" fmla="*/ 9 h 477"/>
                                <a:gd name="T60" fmla="*/ 186 w 585"/>
                                <a:gd name="T61" fmla="*/ 5 h 477"/>
                                <a:gd name="T62" fmla="*/ 193 w 585"/>
                                <a:gd name="T63" fmla="*/ 2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85" h="477">
                                  <a:moveTo>
                                    <a:pt x="193" y="2"/>
                                  </a:moveTo>
                                  <a:lnTo>
                                    <a:pt x="233" y="0"/>
                                  </a:lnTo>
                                  <a:lnTo>
                                    <a:pt x="289" y="2"/>
                                  </a:lnTo>
                                  <a:lnTo>
                                    <a:pt x="333" y="12"/>
                                  </a:lnTo>
                                  <a:lnTo>
                                    <a:pt x="375" y="21"/>
                                  </a:lnTo>
                                  <a:lnTo>
                                    <a:pt x="464" y="30"/>
                                  </a:lnTo>
                                  <a:lnTo>
                                    <a:pt x="536" y="40"/>
                                  </a:lnTo>
                                  <a:lnTo>
                                    <a:pt x="529" y="82"/>
                                  </a:lnTo>
                                  <a:lnTo>
                                    <a:pt x="585" y="119"/>
                                  </a:lnTo>
                                  <a:lnTo>
                                    <a:pt x="524" y="210"/>
                                  </a:lnTo>
                                  <a:lnTo>
                                    <a:pt x="506" y="203"/>
                                  </a:lnTo>
                                  <a:lnTo>
                                    <a:pt x="450" y="280"/>
                                  </a:lnTo>
                                  <a:lnTo>
                                    <a:pt x="329" y="447"/>
                                  </a:lnTo>
                                  <a:lnTo>
                                    <a:pt x="305" y="477"/>
                                  </a:lnTo>
                                  <a:lnTo>
                                    <a:pt x="259" y="456"/>
                                  </a:lnTo>
                                  <a:lnTo>
                                    <a:pt x="186" y="415"/>
                                  </a:lnTo>
                                  <a:lnTo>
                                    <a:pt x="163" y="403"/>
                                  </a:lnTo>
                                  <a:lnTo>
                                    <a:pt x="138" y="396"/>
                                  </a:lnTo>
                                  <a:lnTo>
                                    <a:pt x="79" y="380"/>
                                  </a:lnTo>
                                  <a:lnTo>
                                    <a:pt x="19" y="349"/>
                                  </a:lnTo>
                                  <a:lnTo>
                                    <a:pt x="0" y="342"/>
                                  </a:lnTo>
                                  <a:lnTo>
                                    <a:pt x="2" y="273"/>
                                  </a:lnTo>
                                  <a:lnTo>
                                    <a:pt x="7" y="259"/>
                                  </a:lnTo>
                                  <a:lnTo>
                                    <a:pt x="19" y="252"/>
                                  </a:lnTo>
                                  <a:lnTo>
                                    <a:pt x="16" y="151"/>
                                  </a:lnTo>
                                  <a:lnTo>
                                    <a:pt x="23" y="147"/>
                                  </a:lnTo>
                                  <a:lnTo>
                                    <a:pt x="23" y="68"/>
                                  </a:lnTo>
                                  <a:lnTo>
                                    <a:pt x="28" y="42"/>
                                  </a:lnTo>
                                  <a:lnTo>
                                    <a:pt x="126" y="42"/>
                                  </a:lnTo>
                                  <a:lnTo>
                                    <a:pt x="161" y="9"/>
                                  </a:lnTo>
                                  <a:lnTo>
                                    <a:pt x="186" y="5"/>
                                  </a:lnTo>
                                  <a:lnTo>
                                    <a:pt x="193" y="2"/>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05" name="その他"/>
                          <wps:cNvSpPr>
                            <a:spLocks noChangeAspect="1"/>
                          </wps:cNvSpPr>
                          <wps:spPr bwMode="auto">
                            <a:xfrm>
                              <a:off x="14250" y="3311"/>
                              <a:ext cx="1924" cy="905"/>
                            </a:xfrm>
                            <a:custGeom>
                              <a:avLst/>
                              <a:gdLst>
                                <a:gd name="T0" fmla="*/ 733 w 1924"/>
                                <a:gd name="T1" fmla="*/ 13 h 905"/>
                                <a:gd name="T2" fmla="*/ 756 w 1924"/>
                                <a:gd name="T3" fmla="*/ 78 h 905"/>
                                <a:gd name="T4" fmla="*/ 864 w 1924"/>
                                <a:gd name="T5" fmla="*/ 179 h 905"/>
                                <a:gd name="T6" fmla="*/ 1052 w 1924"/>
                                <a:gd name="T7" fmla="*/ 212 h 905"/>
                                <a:gd name="T8" fmla="*/ 1094 w 1924"/>
                                <a:gd name="T9" fmla="*/ 113 h 905"/>
                                <a:gd name="T10" fmla="*/ 1199 w 1924"/>
                                <a:gd name="T11" fmla="*/ 133 h 905"/>
                                <a:gd name="T12" fmla="*/ 1261 w 1924"/>
                                <a:gd name="T13" fmla="*/ 151 h 905"/>
                                <a:gd name="T14" fmla="*/ 1335 w 1924"/>
                                <a:gd name="T15" fmla="*/ 168 h 905"/>
                                <a:gd name="T16" fmla="*/ 1255 w 1924"/>
                                <a:gd name="T17" fmla="*/ 429 h 905"/>
                                <a:gd name="T18" fmla="*/ 1277 w 1924"/>
                                <a:gd name="T19" fmla="*/ 447 h 905"/>
                                <a:gd name="T20" fmla="*/ 1400 w 1924"/>
                                <a:gd name="T21" fmla="*/ 442 h 905"/>
                                <a:gd name="T22" fmla="*/ 1506 w 1924"/>
                                <a:gd name="T23" fmla="*/ 419 h 905"/>
                                <a:gd name="T24" fmla="*/ 1576 w 1924"/>
                                <a:gd name="T25" fmla="*/ 337 h 905"/>
                                <a:gd name="T26" fmla="*/ 1635 w 1924"/>
                                <a:gd name="T27" fmla="*/ 354 h 905"/>
                                <a:gd name="T28" fmla="*/ 1698 w 1924"/>
                                <a:gd name="T29" fmla="*/ 366 h 905"/>
                                <a:gd name="T30" fmla="*/ 1781 w 1924"/>
                                <a:gd name="T31" fmla="*/ 387 h 905"/>
                                <a:gd name="T32" fmla="*/ 1889 w 1924"/>
                                <a:gd name="T33" fmla="*/ 417 h 905"/>
                                <a:gd name="T34" fmla="*/ 1924 w 1924"/>
                                <a:gd name="T35" fmla="*/ 476 h 905"/>
                                <a:gd name="T36" fmla="*/ 1898 w 1924"/>
                                <a:gd name="T37" fmla="*/ 590 h 905"/>
                                <a:gd name="T38" fmla="*/ 1810 w 1924"/>
                                <a:gd name="T39" fmla="*/ 783 h 905"/>
                                <a:gd name="T40" fmla="*/ 1730 w 1924"/>
                                <a:gd name="T41" fmla="*/ 894 h 905"/>
                                <a:gd name="T42" fmla="*/ 1531 w 1924"/>
                                <a:gd name="T43" fmla="*/ 811 h 905"/>
                                <a:gd name="T44" fmla="*/ 1267 w 1924"/>
                                <a:gd name="T45" fmla="*/ 706 h 905"/>
                                <a:gd name="T46" fmla="*/ 1202 w 1924"/>
                                <a:gd name="T47" fmla="*/ 673 h 905"/>
                                <a:gd name="T48" fmla="*/ 1116 w 1924"/>
                                <a:gd name="T49" fmla="*/ 626 h 905"/>
                                <a:gd name="T50" fmla="*/ 1032 w 1924"/>
                                <a:gd name="T51" fmla="*/ 783 h 905"/>
                                <a:gd name="T52" fmla="*/ 937 w 1924"/>
                                <a:gd name="T53" fmla="*/ 751 h 905"/>
                                <a:gd name="T54" fmla="*/ 846 w 1924"/>
                                <a:gd name="T55" fmla="*/ 703 h 905"/>
                                <a:gd name="T56" fmla="*/ 720 w 1924"/>
                                <a:gd name="T57" fmla="*/ 641 h 905"/>
                                <a:gd name="T58" fmla="*/ 648 w 1924"/>
                                <a:gd name="T59" fmla="*/ 544 h 905"/>
                                <a:gd name="T60" fmla="*/ 556 w 1924"/>
                                <a:gd name="T61" fmla="*/ 530 h 905"/>
                                <a:gd name="T62" fmla="*/ 449 w 1924"/>
                                <a:gd name="T63" fmla="*/ 468 h 905"/>
                                <a:gd name="T64" fmla="*/ 300 w 1924"/>
                                <a:gd name="T65" fmla="*/ 474 h 905"/>
                                <a:gd name="T66" fmla="*/ 142 w 1924"/>
                                <a:gd name="T67" fmla="*/ 421 h 905"/>
                                <a:gd name="T68" fmla="*/ 0 w 1924"/>
                                <a:gd name="T69" fmla="*/ 271 h 905"/>
                                <a:gd name="T70" fmla="*/ 188 w 1924"/>
                                <a:gd name="T71" fmla="*/ 232 h 905"/>
                                <a:gd name="T72" fmla="*/ 314 w 1924"/>
                                <a:gd name="T73" fmla="*/ 258 h 905"/>
                                <a:gd name="T74" fmla="*/ 342 w 1924"/>
                                <a:gd name="T75" fmla="*/ 260 h 905"/>
                                <a:gd name="T76" fmla="*/ 356 w 1924"/>
                                <a:gd name="T77" fmla="*/ 258 h 905"/>
                                <a:gd name="T78" fmla="*/ 341 w 1924"/>
                                <a:gd name="T79" fmla="*/ 218 h 905"/>
                                <a:gd name="T80" fmla="*/ 347 w 1924"/>
                                <a:gd name="T81" fmla="*/ 181 h 905"/>
                                <a:gd name="T82" fmla="*/ 336 w 1924"/>
                                <a:gd name="T83" fmla="*/ 108 h 905"/>
                                <a:gd name="T84" fmla="*/ 354 w 1924"/>
                                <a:gd name="T85" fmla="*/ 39 h 905"/>
                                <a:gd name="T86" fmla="*/ 385 w 1924"/>
                                <a:gd name="T87" fmla="*/ 46 h 905"/>
                                <a:gd name="T88" fmla="*/ 455 w 1924"/>
                                <a:gd name="T89" fmla="*/ 47 h 905"/>
                                <a:gd name="T90" fmla="*/ 497 w 1924"/>
                                <a:gd name="T91" fmla="*/ 93 h 905"/>
                                <a:gd name="T92" fmla="*/ 548 w 1924"/>
                                <a:gd name="T93" fmla="*/ 94 h 905"/>
                                <a:gd name="T94" fmla="*/ 554 w 1924"/>
                                <a:gd name="T95" fmla="*/ 67 h 905"/>
                                <a:gd name="T96" fmla="*/ 581 w 1924"/>
                                <a:gd name="T97" fmla="*/ 53 h 905"/>
                                <a:gd name="T98" fmla="*/ 681 w 1924"/>
                                <a:gd name="T99" fmla="*/ 13 h 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924" h="905">
                                  <a:moveTo>
                                    <a:pt x="728" y="0"/>
                                  </a:moveTo>
                                  <a:lnTo>
                                    <a:pt x="733" y="13"/>
                                  </a:lnTo>
                                  <a:lnTo>
                                    <a:pt x="736" y="20"/>
                                  </a:lnTo>
                                  <a:lnTo>
                                    <a:pt x="756" y="78"/>
                                  </a:lnTo>
                                  <a:lnTo>
                                    <a:pt x="875" y="96"/>
                                  </a:lnTo>
                                  <a:lnTo>
                                    <a:pt x="864" y="179"/>
                                  </a:lnTo>
                                  <a:lnTo>
                                    <a:pt x="903" y="189"/>
                                  </a:lnTo>
                                  <a:lnTo>
                                    <a:pt x="1052" y="212"/>
                                  </a:lnTo>
                                  <a:lnTo>
                                    <a:pt x="1074" y="217"/>
                                  </a:lnTo>
                                  <a:lnTo>
                                    <a:pt x="1094" y="113"/>
                                  </a:lnTo>
                                  <a:lnTo>
                                    <a:pt x="1172" y="129"/>
                                  </a:lnTo>
                                  <a:lnTo>
                                    <a:pt x="1199" y="133"/>
                                  </a:lnTo>
                                  <a:lnTo>
                                    <a:pt x="1237" y="141"/>
                                  </a:lnTo>
                                  <a:lnTo>
                                    <a:pt x="1261" y="151"/>
                                  </a:lnTo>
                                  <a:lnTo>
                                    <a:pt x="1279" y="155"/>
                                  </a:lnTo>
                                  <a:lnTo>
                                    <a:pt x="1335" y="168"/>
                                  </a:lnTo>
                                  <a:lnTo>
                                    <a:pt x="1295" y="293"/>
                                  </a:lnTo>
                                  <a:lnTo>
                                    <a:pt x="1255" y="429"/>
                                  </a:lnTo>
                                  <a:lnTo>
                                    <a:pt x="1279" y="439"/>
                                  </a:lnTo>
                                  <a:lnTo>
                                    <a:pt x="1277" y="447"/>
                                  </a:lnTo>
                                  <a:lnTo>
                                    <a:pt x="1319" y="446"/>
                                  </a:lnTo>
                                  <a:lnTo>
                                    <a:pt x="1400" y="442"/>
                                  </a:lnTo>
                                  <a:lnTo>
                                    <a:pt x="1501" y="434"/>
                                  </a:lnTo>
                                  <a:lnTo>
                                    <a:pt x="1506" y="419"/>
                                  </a:lnTo>
                                  <a:lnTo>
                                    <a:pt x="1529" y="331"/>
                                  </a:lnTo>
                                  <a:lnTo>
                                    <a:pt x="1576" y="337"/>
                                  </a:lnTo>
                                  <a:lnTo>
                                    <a:pt x="1604" y="346"/>
                                  </a:lnTo>
                                  <a:lnTo>
                                    <a:pt x="1635" y="354"/>
                                  </a:lnTo>
                                  <a:lnTo>
                                    <a:pt x="1678" y="363"/>
                                  </a:lnTo>
                                  <a:lnTo>
                                    <a:pt x="1698" y="366"/>
                                  </a:lnTo>
                                  <a:lnTo>
                                    <a:pt x="1717" y="370"/>
                                  </a:lnTo>
                                  <a:lnTo>
                                    <a:pt x="1781" y="387"/>
                                  </a:lnTo>
                                  <a:lnTo>
                                    <a:pt x="1874" y="385"/>
                                  </a:lnTo>
                                  <a:lnTo>
                                    <a:pt x="1889" y="417"/>
                                  </a:lnTo>
                                  <a:lnTo>
                                    <a:pt x="1916" y="461"/>
                                  </a:lnTo>
                                  <a:lnTo>
                                    <a:pt x="1924" y="476"/>
                                  </a:lnTo>
                                  <a:lnTo>
                                    <a:pt x="1912" y="543"/>
                                  </a:lnTo>
                                  <a:lnTo>
                                    <a:pt x="1898" y="590"/>
                                  </a:lnTo>
                                  <a:lnTo>
                                    <a:pt x="1838" y="726"/>
                                  </a:lnTo>
                                  <a:lnTo>
                                    <a:pt x="1810" y="783"/>
                                  </a:lnTo>
                                  <a:lnTo>
                                    <a:pt x="1760" y="905"/>
                                  </a:lnTo>
                                  <a:lnTo>
                                    <a:pt x="1730" y="894"/>
                                  </a:lnTo>
                                  <a:lnTo>
                                    <a:pt x="1638" y="855"/>
                                  </a:lnTo>
                                  <a:lnTo>
                                    <a:pt x="1531" y="811"/>
                                  </a:lnTo>
                                  <a:lnTo>
                                    <a:pt x="1363" y="744"/>
                                  </a:lnTo>
                                  <a:lnTo>
                                    <a:pt x="1267" y="706"/>
                                  </a:lnTo>
                                  <a:lnTo>
                                    <a:pt x="1241" y="690"/>
                                  </a:lnTo>
                                  <a:lnTo>
                                    <a:pt x="1202" y="673"/>
                                  </a:lnTo>
                                  <a:lnTo>
                                    <a:pt x="1153" y="644"/>
                                  </a:lnTo>
                                  <a:lnTo>
                                    <a:pt x="1116" y="626"/>
                                  </a:lnTo>
                                  <a:lnTo>
                                    <a:pt x="1044" y="769"/>
                                  </a:lnTo>
                                  <a:lnTo>
                                    <a:pt x="1032" y="783"/>
                                  </a:lnTo>
                                  <a:lnTo>
                                    <a:pt x="1005" y="771"/>
                                  </a:lnTo>
                                  <a:lnTo>
                                    <a:pt x="937" y="751"/>
                                  </a:lnTo>
                                  <a:lnTo>
                                    <a:pt x="900" y="751"/>
                                  </a:lnTo>
                                  <a:lnTo>
                                    <a:pt x="846" y="703"/>
                                  </a:lnTo>
                                  <a:lnTo>
                                    <a:pt x="811" y="696"/>
                                  </a:lnTo>
                                  <a:lnTo>
                                    <a:pt x="720" y="641"/>
                                  </a:lnTo>
                                  <a:lnTo>
                                    <a:pt x="660" y="646"/>
                                  </a:lnTo>
                                  <a:lnTo>
                                    <a:pt x="648" y="544"/>
                                  </a:lnTo>
                                  <a:lnTo>
                                    <a:pt x="633" y="512"/>
                                  </a:lnTo>
                                  <a:lnTo>
                                    <a:pt x="556" y="530"/>
                                  </a:lnTo>
                                  <a:lnTo>
                                    <a:pt x="418" y="562"/>
                                  </a:lnTo>
                                  <a:lnTo>
                                    <a:pt x="449" y="468"/>
                                  </a:lnTo>
                                  <a:lnTo>
                                    <a:pt x="395" y="444"/>
                                  </a:lnTo>
                                  <a:lnTo>
                                    <a:pt x="300" y="474"/>
                                  </a:lnTo>
                                  <a:lnTo>
                                    <a:pt x="172" y="466"/>
                                  </a:lnTo>
                                  <a:lnTo>
                                    <a:pt x="142" y="421"/>
                                  </a:lnTo>
                                  <a:lnTo>
                                    <a:pt x="45" y="354"/>
                                  </a:lnTo>
                                  <a:lnTo>
                                    <a:pt x="0" y="271"/>
                                  </a:lnTo>
                                  <a:lnTo>
                                    <a:pt x="178" y="230"/>
                                  </a:lnTo>
                                  <a:lnTo>
                                    <a:pt x="188" y="232"/>
                                  </a:lnTo>
                                  <a:lnTo>
                                    <a:pt x="199" y="245"/>
                                  </a:lnTo>
                                  <a:lnTo>
                                    <a:pt x="314" y="258"/>
                                  </a:lnTo>
                                  <a:lnTo>
                                    <a:pt x="332" y="259"/>
                                  </a:lnTo>
                                  <a:lnTo>
                                    <a:pt x="342" y="260"/>
                                  </a:lnTo>
                                  <a:lnTo>
                                    <a:pt x="347" y="261"/>
                                  </a:lnTo>
                                  <a:lnTo>
                                    <a:pt x="356" y="258"/>
                                  </a:lnTo>
                                  <a:lnTo>
                                    <a:pt x="369" y="254"/>
                                  </a:lnTo>
                                  <a:lnTo>
                                    <a:pt x="341" y="218"/>
                                  </a:lnTo>
                                  <a:lnTo>
                                    <a:pt x="361" y="200"/>
                                  </a:lnTo>
                                  <a:lnTo>
                                    <a:pt x="347" y="181"/>
                                  </a:lnTo>
                                  <a:lnTo>
                                    <a:pt x="324" y="150"/>
                                  </a:lnTo>
                                  <a:lnTo>
                                    <a:pt x="336" y="108"/>
                                  </a:lnTo>
                                  <a:lnTo>
                                    <a:pt x="354" y="63"/>
                                  </a:lnTo>
                                  <a:lnTo>
                                    <a:pt x="354" y="39"/>
                                  </a:lnTo>
                                  <a:lnTo>
                                    <a:pt x="373" y="36"/>
                                  </a:lnTo>
                                  <a:lnTo>
                                    <a:pt x="385" y="46"/>
                                  </a:lnTo>
                                  <a:lnTo>
                                    <a:pt x="439" y="21"/>
                                  </a:lnTo>
                                  <a:lnTo>
                                    <a:pt x="455" y="47"/>
                                  </a:lnTo>
                                  <a:lnTo>
                                    <a:pt x="475" y="34"/>
                                  </a:lnTo>
                                  <a:lnTo>
                                    <a:pt x="497" y="93"/>
                                  </a:lnTo>
                                  <a:lnTo>
                                    <a:pt x="507" y="104"/>
                                  </a:lnTo>
                                  <a:lnTo>
                                    <a:pt x="548" y="94"/>
                                  </a:lnTo>
                                  <a:lnTo>
                                    <a:pt x="543" y="71"/>
                                  </a:lnTo>
                                  <a:lnTo>
                                    <a:pt x="554" y="67"/>
                                  </a:lnTo>
                                  <a:lnTo>
                                    <a:pt x="555" y="61"/>
                                  </a:lnTo>
                                  <a:lnTo>
                                    <a:pt x="581" y="53"/>
                                  </a:lnTo>
                                  <a:lnTo>
                                    <a:pt x="577" y="43"/>
                                  </a:lnTo>
                                  <a:lnTo>
                                    <a:pt x="681" y="13"/>
                                  </a:lnTo>
                                  <a:lnTo>
                                    <a:pt x="728" y="0"/>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06" name="その他"/>
                          <wps:cNvSpPr>
                            <a:spLocks noChangeAspect="1"/>
                          </wps:cNvSpPr>
                          <wps:spPr bwMode="auto">
                            <a:xfrm rot="20340000">
                              <a:off x="16597" y="2530"/>
                              <a:ext cx="569" cy="411"/>
                            </a:xfrm>
                            <a:custGeom>
                              <a:avLst/>
                              <a:gdLst>
                                <a:gd name="T0" fmla="*/ 277 w 587"/>
                                <a:gd name="T1" fmla="*/ 26 h 424"/>
                                <a:gd name="T2" fmla="*/ 295 w 587"/>
                                <a:gd name="T3" fmla="*/ 26 h 424"/>
                                <a:gd name="T4" fmla="*/ 300 w 587"/>
                                <a:gd name="T5" fmla="*/ 156 h 424"/>
                                <a:gd name="T6" fmla="*/ 307 w 587"/>
                                <a:gd name="T7" fmla="*/ 287 h 424"/>
                                <a:gd name="T8" fmla="*/ 323 w 587"/>
                                <a:gd name="T9" fmla="*/ 287 h 424"/>
                                <a:gd name="T10" fmla="*/ 363 w 587"/>
                                <a:gd name="T11" fmla="*/ 287 h 424"/>
                                <a:gd name="T12" fmla="*/ 437 w 587"/>
                                <a:gd name="T13" fmla="*/ 282 h 424"/>
                                <a:gd name="T14" fmla="*/ 587 w 587"/>
                                <a:gd name="T15" fmla="*/ 273 h 424"/>
                                <a:gd name="T16" fmla="*/ 587 w 587"/>
                                <a:gd name="T17" fmla="*/ 359 h 424"/>
                                <a:gd name="T18" fmla="*/ 549 w 587"/>
                                <a:gd name="T19" fmla="*/ 343 h 424"/>
                                <a:gd name="T20" fmla="*/ 533 w 587"/>
                                <a:gd name="T21" fmla="*/ 354 h 424"/>
                                <a:gd name="T22" fmla="*/ 442 w 587"/>
                                <a:gd name="T23" fmla="*/ 375 h 424"/>
                                <a:gd name="T24" fmla="*/ 368 w 587"/>
                                <a:gd name="T25" fmla="*/ 387 h 424"/>
                                <a:gd name="T26" fmla="*/ 326 w 587"/>
                                <a:gd name="T27" fmla="*/ 396 h 424"/>
                                <a:gd name="T28" fmla="*/ 291 w 587"/>
                                <a:gd name="T29" fmla="*/ 403 h 424"/>
                                <a:gd name="T30" fmla="*/ 253 w 587"/>
                                <a:gd name="T31" fmla="*/ 412 h 424"/>
                                <a:gd name="T32" fmla="*/ 253 w 587"/>
                                <a:gd name="T33" fmla="*/ 419 h 424"/>
                                <a:gd name="T34" fmla="*/ 233 w 587"/>
                                <a:gd name="T35" fmla="*/ 424 h 424"/>
                                <a:gd name="T36" fmla="*/ 228 w 587"/>
                                <a:gd name="T37" fmla="*/ 419 h 424"/>
                                <a:gd name="T38" fmla="*/ 219 w 587"/>
                                <a:gd name="T39" fmla="*/ 352 h 424"/>
                                <a:gd name="T40" fmla="*/ 212 w 587"/>
                                <a:gd name="T41" fmla="*/ 291 h 424"/>
                                <a:gd name="T42" fmla="*/ 207 w 587"/>
                                <a:gd name="T43" fmla="*/ 191 h 424"/>
                                <a:gd name="T44" fmla="*/ 142 w 587"/>
                                <a:gd name="T45" fmla="*/ 194 h 424"/>
                                <a:gd name="T46" fmla="*/ 137 w 587"/>
                                <a:gd name="T47" fmla="*/ 194 h 424"/>
                                <a:gd name="T48" fmla="*/ 102 w 587"/>
                                <a:gd name="T49" fmla="*/ 198 h 424"/>
                                <a:gd name="T50" fmla="*/ 83 w 587"/>
                                <a:gd name="T51" fmla="*/ 203 h 424"/>
                                <a:gd name="T52" fmla="*/ 4 w 587"/>
                                <a:gd name="T53" fmla="*/ 205 h 424"/>
                                <a:gd name="T54" fmla="*/ 4 w 587"/>
                                <a:gd name="T55" fmla="*/ 184 h 424"/>
                                <a:gd name="T56" fmla="*/ 2 w 587"/>
                                <a:gd name="T57" fmla="*/ 114 h 424"/>
                                <a:gd name="T58" fmla="*/ 0 w 587"/>
                                <a:gd name="T59" fmla="*/ 59 h 424"/>
                                <a:gd name="T60" fmla="*/ 11 w 587"/>
                                <a:gd name="T61" fmla="*/ 54 h 424"/>
                                <a:gd name="T62" fmla="*/ 35 w 587"/>
                                <a:gd name="T63" fmla="*/ 40 h 424"/>
                                <a:gd name="T64" fmla="*/ 39 w 587"/>
                                <a:gd name="T65" fmla="*/ 35 h 424"/>
                                <a:gd name="T66" fmla="*/ 62 w 587"/>
                                <a:gd name="T67" fmla="*/ 10 h 424"/>
                                <a:gd name="T68" fmla="*/ 72 w 587"/>
                                <a:gd name="T69" fmla="*/ 0 h 424"/>
                                <a:gd name="T70" fmla="*/ 76 w 587"/>
                                <a:gd name="T71" fmla="*/ 0 h 424"/>
                                <a:gd name="T72" fmla="*/ 97 w 587"/>
                                <a:gd name="T73" fmla="*/ 3 h 424"/>
                                <a:gd name="T74" fmla="*/ 137 w 587"/>
                                <a:gd name="T75" fmla="*/ 10 h 424"/>
                                <a:gd name="T76" fmla="*/ 191 w 587"/>
                                <a:gd name="T77" fmla="*/ 21 h 424"/>
                                <a:gd name="T78" fmla="*/ 277 w 587"/>
                                <a:gd name="T79" fmla="*/ 26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87" h="424">
                                  <a:moveTo>
                                    <a:pt x="277" y="26"/>
                                  </a:moveTo>
                                  <a:lnTo>
                                    <a:pt x="295" y="26"/>
                                  </a:lnTo>
                                  <a:lnTo>
                                    <a:pt x="300" y="156"/>
                                  </a:lnTo>
                                  <a:lnTo>
                                    <a:pt x="307" y="287"/>
                                  </a:lnTo>
                                  <a:lnTo>
                                    <a:pt x="323" y="287"/>
                                  </a:lnTo>
                                  <a:lnTo>
                                    <a:pt x="363" y="287"/>
                                  </a:lnTo>
                                  <a:lnTo>
                                    <a:pt x="437" y="282"/>
                                  </a:lnTo>
                                  <a:lnTo>
                                    <a:pt x="587" y="273"/>
                                  </a:lnTo>
                                  <a:lnTo>
                                    <a:pt x="587" y="359"/>
                                  </a:lnTo>
                                  <a:lnTo>
                                    <a:pt x="549" y="343"/>
                                  </a:lnTo>
                                  <a:lnTo>
                                    <a:pt x="533" y="354"/>
                                  </a:lnTo>
                                  <a:lnTo>
                                    <a:pt x="442" y="375"/>
                                  </a:lnTo>
                                  <a:lnTo>
                                    <a:pt x="368" y="387"/>
                                  </a:lnTo>
                                  <a:lnTo>
                                    <a:pt x="326" y="396"/>
                                  </a:lnTo>
                                  <a:lnTo>
                                    <a:pt x="291" y="403"/>
                                  </a:lnTo>
                                  <a:lnTo>
                                    <a:pt x="253" y="412"/>
                                  </a:lnTo>
                                  <a:lnTo>
                                    <a:pt x="253" y="419"/>
                                  </a:lnTo>
                                  <a:lnTo>
                                    <a:pt x="233" y="424"/>
                                  </a:lnTo>
                                  <a:lnTo>
                                    <a:pt x="228" y="419"/>
                                  </a:lnTo>
                                  <a:lnTo>
                                    <a:pt x="219" y="352"/>
                                  </a:lnTo>
                                  <a:lnTo>
                                    <a:pt x="212" y="291"/>
                                  </a:lnTo>
                                  <a:lnTo>
                                    <a:pt x="207" y="191"/>
                                  </a:lnTo>
                                  <a:lnTo>
                                    <a:pt x="142" y="194"/>
                                  </a:lnTo>
                                  <a:lnTo>
                                    <a:pt x="137" y="194"/>
                                  </a:lnTo>
                                  <a:lnTo>
                                    <a:pt x="102" y="198"/>
                                  </a:lnTo>
                                  <a:lnTo>
                                    <a:pt x="83" y="203"/>
                                  </a:lnTo>
                                  <a:lnTo>
                                    <a:pt x="4" y="205"/>
                                  </a:lnTo>
                                  <a:lnTo>
                                    <a:pt x="4" y="184"/>
                                  </a:lnTo>
                                  <a:lnTo>
                                    <a:pt x="2" y="114"/>
                                  </a:lnTo>
                                  <a:lnTo>
                                    <a:pt x="0" y="59"/>
                                  </a:lnTo>
                                  <a:lnTo>
                                    <a:pt x="11" y="54"/>
                                  </a:lnTo>
                                  <a:lnTo>
                                    <a:pt x="35" y="40"/>
                                  </a:lnTo>
                                  <a:lnTo>
                                    <a:pt x="39" y="35"/>
                                  </a:lnTo>
                                  <a:lnTo>
                                    <a:pt x="62" y="10"/>
                                  </a:lnTo>
                                  <a:lnTo>
                                    <a:pt x="72" y="0"/>
                                  </a:lnTo>
                                  <a:lnTo>
                                    <a:pt x="76" y="0"/>
                                  </a:lnTo>
                                  <a:lnTo>
                                    <a:pt x="97" y="3"/>
                                  </a:lnTo>
                                  <a:lnTo>
                                    <a:pt x="137" y="10"/>
                                  </a:lnTo>
                                  <a:lnTo>
                                    <a:pt x="191" y="21"/>
                                  </a:lnTo>
                                  <a:lnTo>
                                    <a:pt x="277" y="26"/>
                                  </a:lnTo>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07" name="その他"/>
                          <wps:cNvSpPr>
                            <a:spLocks noChangeAspect="1"/>
                          </wps:cNvSpPr>
                          <wps:spPr bwMode="auto">
                            <a:xfrm rot="20340000">
                              <a:off x="16126" y="2349"/>
                              <a:ext cx="809" cy="983"/>
                            </a:xfrm>
                            <a:custGeom>
                              <a:avLst/>
                              <a:gdLst>
                                <a:gd name="T0" fmla="*/ 140 w 813"/>
                                <a:gd name="T1" fmla="*/ 459 h 988"/>
                                <a:gd name="T2" fmla="*/ 152 w 813"/>
                                <a:gd name="T3" fmla="*/ 378 h 988"/>
                                <a:gd name="T4" fmla="*/ 159 w 813"/>
                                <a:gd name="T5" fmla="*/ 217 h 988"/>
                                <a:gd name="T6" fmla="*/ 7 w 813"/>
                                <a:gd name="T7" fmla="*/ 98 h 988"/>
                                <a:gd name="T8" fmla="*/ 100 w 813"/>
                                <a:gd name="T9" fmla="*/ 21 h 988"/>
                                <a:gd name="T10" fmla="*/ 189 w 813"/>
                                <a:gd name="T11" fmla="*/ 24 h 988"/>
                                <a:gd name="T12" fmla="*/ 319 w 813"/>
                                <a:gd name="T13" fmla="*/ 0 h 988"/>
                                <a:gd name="T14" fmla="*/ 389 w 813"/>
                                <a:gd name="T15" fmla="*/ 19 h 988"/>
                                <a:gd name="T16" fmla="*/ 513 w 813"/>
                                <a:gd name="T17" fmla="*/ 10 h 988"/>
                                <a:gd name="T18" fmla="*/ 813 w 813"/>
                                <a:gd name="T19" fmla="*/ 28 h 988"/>
                                <a:gd name="T20" fmla="*/ 794 w 813"/>
                                <a:gd name="T21" fmla="*/ 82 h 988"/>
                                <a:gd name="T22" fmla="*/ 787 w 813"/>
                                <a:gd name="T23" fmla="*/ 114 h 988"/>
                                <a:gd name="T24" fmla="*/ 783 w 813"/>
                                <a:gd name="T25" fmla="*/ 156 h 988"/>
                                <a:gd name="T26" fmla="*/ 780 w 813"/>
                                <a:gd name="T27" fmla="*/ 198 h 988"/>
                                <a:gd name="T28" fmla="*/ 776 w 813"/>
                                <a:gd name="T29" fmla="*/ 338 h 988"/>
                                <a:gd name="T30" fmla="*/ 636 w 813"/>
                                <a:gd name="T31" fmla="*/ 322 h 988"/>
                                <a:gd name="T32" fmla="*/ 575 w 813"/>
                                <a:gd name="T33" fmla="*/ 312 h 988"/>
                                <a:gd name="T34" fmla="*/ 561 w 813"/>
                                <a:gd name="T35" fmla="*/ 322 h 988"/>
                                <a:gd name="T36" fmla="*/ 534 w 813"/>
                                <a:gd name="T37" fmla="*/ 352 h 988"/>
                                <a:gd name="T38" fmla="*/ 499 w 813"/>
                                <a:gd name="T39" fmla="*/ 371 h 988"/>
                                <a:gd name="T40" fmla="*/ 503 w 813"/>
                                <a:gd name="T41" fmla="*/ 496 h 988"/>
                                <a:gd name="T42" fmla="*/ 582 w 813"/>
                                <a:gd name="T43" fmla="*/ 515 h 988"/>
                                <a:gd name="T44" fmla="*/ 636 w 813"/>
                                <a:gd name="T45" fmla="*/ 508 h 988"/>
                                <a:gd name="T46" fmla="*/ 706 w 813"/>
                                <a:gd name="T47" fmla="*/ 503 h 988"/>
                                <a:gd name="T48" fmla="*/ 718 w 813"/>
                                <a:gd name="T49" fmla="*/ 664 h 988"/>
                                <a:gd name="T50" fmla="*/ 732 w 813"/>
                                <a:gd name="T51" fmla="*/ 752 h 988"/>
                                <a:gd name="T52" fmla="*/ 727 w 813"/>
                                <a:gd name="T53" fmla="*/ 850 h 988"/>
                                <a:gd name="T54" fmla="*/ 722 w 813"/>
                                <a:gd name="T55" fmla="*/ 953 h 988"/>
                                <a:gd name="T56" fmla="*/ 701 w 813"/>
                                <a:gd name="T57" fmla="*/ 983 h 988"/>
                                <a:gd name="T58" fmla="*/ 580 w 813"/>
                                <a:gd name="T59" fmla="*/ 946 h 988"/>
                                <a:gd name="T60" fmla="*/ 466 w 813"/>
                                <a:gd name="T61" fmla="*/ 932 h 988"/>
                                <a:gd name="T62" fmla="*/ 473 w 813"/>
                                <a:gd name="T63" fmla="*/ 866 h 988"/>
                                <a:gd name="T64" fmla="*/ 468 w 813"/>
                                <a:gd name="T65" fmla="*/ 785 h 988"/>
                                <a:gd name="T66" fmla="*/ 464 w 813"/>
                                <a:gd name="T67" fmla="*/ 687 h 988"/>
                                <a:gd name="T68" fmla="*/ 438 w 813"/>
                                <a:gd name="T69" fmla="*/ 683 h 988"/>
                                <a:gd name="T70" fmla="*/ 422 w 813"/>
                                <a:gd name="T71" fmla="*/ 687 h 988"/>
                                <a:gd name="T72" fmla="*/ 375 w 813"/>
                                <a:gd name="T73" fmla="*/ 687 h 988"/>
                                <a:gd name="T74" fmla="*/ 333 w 813"/>
                                <a:gd name="T75" fmla="*/ 699 h 988"/>
                                <a:gd name="T76" fmla="*/ 266 w 813"/>
                                <a:gd name="T77" fmla="*/ 699 h 988"/>
                                <a:gd name="T78" fmla="*/ 184 w 813"/>
                                <a:gd name="T79" fmla="*/ 699 h 988"/>
                                <a:gd name="T80" fmla="*/ 107 w 813"/>
                                <a:gd name="T81" fmla="*/ 687 h 988"/>
                                <a:gd name="T82" fmla="*/ 128 w 813"/>
                                <a:gd name="T83" fmla="*/ 624 h 988"/>
                                <a:gd name="T84" fmla="*/ 138 w 813"/>
                                <a:gd name="T85" fmla="*/ 510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3" h="988">
                                  <a:moveTo>
                                    <a:pt x="138" y="471"/>
                                  </a:moveTo>
                                  <a:lnTo>
                                    <a:pt x="140" y="459"/>
                                  </a:lnTo>
                                  <a:lnTo>
                                    <a:pt x="145" y="436"/>
                                  </a:lnTo>
                                  <a:lnTo>
                                    <a:pt x="152" y="378"/>
                                  </a:lnTo>
                                  <a:lnTo>
                                    <a:pt x="154" y="333"/>
                                  </a:lnTo>
                                  <a:lnTo>
                                    <a:pt x="159" y="217"/>
                                  </a:lnTo>
                                  <a:lnTo>
                                    <a:pt x="0" y="205"/>
                                  </a:lnTo>
                                  <a:lnTo>
                                    <a:pt x="7" y="98"/>
                                  </a:lnTo>
                                  <a:lnTo>
                                    <a:pt x="14" y="14"/>
                                  </a:lnTo>
                                  <a:lnTo>
                                    <a:pt x="100" y="21"/>
                                  </a:lnTo>
                                  <a:lnTo>
                                    <a:pt x="145" y="24"/>
                                  </a:lnTo>
                                  <a:lnTo>
                                    <a:pt x="189" y="24"/>
                                  </a:lnTo>
                                  <a:lnTo>
                                    <a:pt x="312" y="35"/>
                                  </a:lnTo>
                                  <a:lnTo>
                                    <a:pt x="319" y="0"/>
                                  </a:lnTo>
                                  <a:lnTo>
                                    <a:pt x="336" y="3"/>
                                  </a:lnTo>
                                  <a:lnTo>
                                    <a:pt x="389" y="19"/>
                                  </a:lnTo>
                                  <a:lnTo>
                                    <a:pt x="412" y="28"/>
                                  </a:lnTo>
                                  <a:lnTo>
                                    <a:pt x="513" y="10"/>
                                  </a:lnTo>
                                  <a:lnTo>
                                    <a:pt x="550" y="14"/>
                                  </a:lnTo>
                                  <a:lnTo>
                                    <a:pt x="813" y="28"/>
                                  </a:lnTo>
                                  <a:lnTo>
                                    <a:pt x="804" y="59"/>
                                  </a:lnTo>
                                  <a:lnTo>
                                    <a:pt x="794" y="82"/>
                                  </a:lnTo>
                                  <a:lnTo>
                                    <a:pt x="792" y="96"/>
                                  </a:lnTo>
                                  <a:lnTo>
                                    <a:pt x="787" y="114"/>
                                  </a:lnTo>
                                  <a:lnTo>
                                    <a:pt x="783" y="140"/>
                                  </a:lnTo>
                                  <a:lnTo>
                                    <a:pt x="783" y="156"/>
                                  </a:lnTo>
                                  <a:lnTo>
                                    <a:pt x="780" y="170"/>
                                  </a:lnTo>
                                  <a:lnTo>
                                    <a:pt x="780" y="198"/>
                                  </a:lnTo>
                                  <a:lnTo>
                                    <a:pt x="778" y="282"/>
                                  </a:lnTo>
                                  <a:lnTo>
                                    <a:pt x="776" y="338"/>
                                  </a:lnTo>
                                  <a:lnTo>
                                    <a:pt x="690" y="333"/>
                                  </a:lnTo>
                                  <a:lnTo>
                                    <a:pt x="636" y="322"/>
                                  </a:lnTo>
                                  <a:lnTo>
                                    <a:pt x="596" y="315"/>
                                  </a:lnTo>
                                  <a:lnTo>
                                    <a:pt x="575" y="312"/>
                                  </a:lnTo>
                                  <a:lnTo>
                                    <a:pt x="571" y="312"/>
                                  </a:lnTo>
                                  <a:lnTo>
                                    <a:pt x="561" y="322"/>
                                  </a:lnTo>
                                  <a:lnTo>
                                    <a:pt x="538" y="347"/>
                                  </a:lnTo>
                                  <a:lnTo>
                                    <a:pt x="534" y="352"/>
                                  </a:lnTo>
                                  <a:lnTo>
                                    <a:pt x="510" y="366"/>
                                  </a:lnTo>
                                  <a:lnTo>
                                    <a:pt x="499" y="371"/>
                                  </a:lnTo>
                                  <a:lnTo>
                                    <a:pt x="501" y="426"/>
                                  </a:lnTo>
                                  <a:lnTo>
                                    <a:pt x="503" y="496"/>
                                  </a:lnTo>
                                  <a:lnTo>
                                    <a:pt x="503" y="517"/>
                                  </a:lnTo>
                                  <a:lnTo>
                                    <a:pt x="582" y="515"/>
                                  </a:lnTo>
                                  <a:lnTo>
                                    <a:pt x="601" y="515"/>
                                  </a:lnTo>
                                  <a:lnTo>
                                    <a:pt x="636" y="508"/>
                                  </a:lnTo>
                                  <a:lnTo>
                                    <a:pt x="641" y="506"/>
                                  </a:lnTo>
                                  <a:lnTo>
                                    <a:pt x="706" y="503"/>
                                  </a:lnTo>
                                  <a:lnTo>
                                    <a:pt x="711" y="603"/>
                                  </a:lnTo>
                                  <a:lnTo>
                                    <a:pt x="718" y="664"/>
                                  </a:lnTo>
                                  <a:lnTo>
                                    <a:pt x="727" y="731"/>
                                  </a:lnTo>
                                  <a:lnTo>
                                    <a:pt x="732" y="752"/>
                                  </a:lnTo>
                                  <a:lnTo>
                                    <a:pt x="734" y="776"/>
                                  </a:lnTo>
                                  <a:lnTo>
                                    <a:pt x="727" y="850"/>
                                  </a:lnTo>
                                  <a:lnTo>
                                    <a:pt x="725" y="860"/>
                                  </a:lnTo>
                                  <a:lnTo>
                                    <a:pt x="722" y="953"/>
                                  </a:lnTo>
                                  <a:lnTo>
                                    <a:pt x="718" y="988"/>
                                  </a:lnTo>
                                  <a:lnTo>
                                    <a:pt x="701" y="983"/>
                                  </a:lnTo>
                                  <a:lnTo>
                                    <a:pt x="580" y="955"/>
                                  </a:lnTo>
                                  <a:lnTo>
                                    <a:pt x="580" y="946"/>
                                  </a:lnTo>
                                  <a:lnTo>
                                    <a:pt x="503" y="936"/>
                                  </a:lnTo>
                                  <a:lnTo>
                                    <a:pt x="466" y="932"/>
                                  </a:lnTo>
                                  <a:lnTo>
                                    <a:pt x="473" y="878"/>
                                  </a:lnTo>
                                  <a:lnTo>
                                    <a:pt x="473" y="866"/>
                                  </a:lnTo>
                                  <a:lnTo>
                                    <a:pt x="468" y="818"/>
                                  </a:lnTo>
                                  <a:lnTo>
                                    <a:pt x="468" y="785"/>
                                  </a:lnTo>
                                  <a:lnTo>
                                    <a:pt x="466" y="729"/>
                                  </a:lnTo>
                                  <a:lnTo>
                                    <a:pt x="464" y="687"/>
                                  </a:lnTo>
                                  <a:lnTo>
                                    <a:pt x="464" y="683"/>
                                  </a:lnTo>
                                  <a:lnTo>
                                    <a:pt x="438" y="683"/>
                                  </a:lnTo>
                                  <a:lnTo>
                                    <a:pt x="431" y="683"/>
                                  </a:lnTo>
                                  <a:lnTo>
                                    <a:pt x="422" y="687"/>
                                  </a:lnTo>
                                  <a:lnTo>
                                    <a:pt x="403" y="687"/>
                                  </a:lnTo>
                                  <a:lnTo>
                                    <a:pt x="375" y="687"/>
                                  </a:lnTo>
                                  <a:lnTo>
                                    <a:pt x="375" y="699"/>
                                  </a:lnTo>
                                  <a:lnTo>
                                    <a:pt x="333" y="699"/>
                                  </a:lnTo>
                                  <a:lnTo>
                                    <a:pt x="301" y="699"/>
                                  </a:lnTo>
                                  <a:lnTo>
                                    <a:pt x="266" y="699"/>
                                  </a:lnTo>
                                  <a:lnTo>
                                    <a:pt x="228" y="699"/>
                                  </a:lnTo>
                                  <a:lnTo>
                                    <a:pt x="184" y="699"/>
                                  </a:lnTo>
                                  <a:lnTo>
                                    <a:pt x="182" y="713"/>
                                  </a:lnTo>
                                  <a:lnTo>
                                    <a:pt x="107" y="687"/>
                                  </a:lnTo>
                                  <a:lnTo>
                                    <a:pt x="121" y="645"/>
                                  </a:lnTo>
                                  <a:lnTo>
                                    <a:pt x="128" y="624"/>
                                  </a:lnTo>
                                  <a:lnTo>
                                    <a:pt x="135" y="592"/>
                                  </a:lnTo>
                                  <a:lnTo>
                                    <a:pt x="138" y="510"/>
                                  </a:lnTo>
                                  <a:lnTo>
                                    <a:pt x="138" y="471"/>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08" name="その他"/>
                          <wps:cNvSpPr>
                            <a:spLocks noChangeAspect="1"/>
                          </wps:cNvSpPr>
                          <wps:spPr bwMode="auto">
                            <a:xfrm>
                              <a:off x="14077" y="3091"/>
                              <a:ext cx="756" cy="489"/>
                            </a:xfrm>
                            <a:custGeom>
                              <a:avLst/>
                              <a:gdLst>
                                <a:gd name="T0" fmla="*/ 299 w 756"/>
                                <a:gd name="T1" fmla="*/ 469 h 489"/>
                                <a:gd name="T2" fmla="*/ 258 w 756"/>
                                <a:gd name="T3" fmla="*/ 475 h 489"/>
                                <a:gd name="T4" fmla="*/ 83 w 756"/>
                                <a:gd name="T5" fmla="*/ 484 h 489"/>
                                <a:gd name="T6" fmla="*/ 0 w 756"/>
                                <a:gd name="T7" fmla="*/ 289 h 489"/>
                                <a:gd name="T8" fmla="*/ 34 w 756"/>
                                <a:gd name="T9" fmla="*/ 255 h 489"/>
                                <a:gd name="T10" fmla="*/ 68 w 756"/>
                                <a:gd name="T11" fmla="*/ 221 h 489"/>
                                <a:gd name="T12" fmla="*/ 89 w 756"/>
                                <a:gd name="T13" fmla="*/ 200 h 489"/>
                                <a:gd name="T14" fmla="*/ 100 w 756"/>
                                <a:gd name="T15" fmla="*/ 188 h 489"/>
                                <a:gd name="T16" fmla="*/ 109 w 756"/>
                                <a:gd name="T17" fmla="*/ 176 h 489"/>
                                <a:gd name="T18" fmla="*/ 117 w 756"/>
                                <a:gd name="T19" fmla="*/ 156 h 489"/>
                                <a:gd name="T20" fmla="*/ 196 w 756"/>
                                <a:gd name="T21" fmla="*/ 30 h 489"/>
                                <a:gd name="T22" fmla="*/ 508 w 756"/>
                                <a:gd name="T23" fmla="*/ 91 h 489"/>
                                <a:gd name="T24" fmla="*/ 513 w 756"/>
                                <a:gd name="T25" fmla="*/ 73 h 489"/>
                                <a:gd name="T26" fmla="*/ 535 w 756"/>
                                <a:gd name="T27" fmla="*/ 0 h 489"/>
                                <a:gd name="T28" fmla="*/ 587 w 756"/>
                                <a:gd name="T29" fmla="*/ 12 h 489"/>
                                <a:gd name="T30" fmla="*/ 581 w 756"/>
                                <a:gd name="T31" fmla="*/ 34 h 489"/>
                                <a:gd name="T32" fmla="*/ 636 w 756"/>
                                <a:gd name="T33" fmla="*/ 49 h 489"/>
                                <a:gd name="T34" fmla="*/ 622 w 756"/>
                                <a:gd name="T35" fmla="*/ 98 h 489"/>
                                <a:gd name="T36" fmla="*/ 712 w 756"/>
                                <a:gd name="T37" fmla="*/ 73 h 489"/>
                                <a:gd name="T38" fmla="*/ 738 w 756"/>
                                <a:gd name="T39" fmla="*/ 193 h 489"/>
                                <a:gd name="T40" fmla="*/ 743 w 756"/>
                                <a:gd name="T41" fmla="*/ 223 h 489"/>
                                <a:gd name="T42" fmla="*/ 753 w 756"/>
                                <a:gd name="T43" fmla="*/ 269 h 489"/>
                                <a:gd name="T44" fmla="*/ 756 w 756"/>
                                <a:gd name="T45" fmla="*/ 278 h 489"/>
                                <a:gd name="T46" fmla="*/ 727 w 756"/>
                                <a:gd name="T47" fmla="*/ 287 h 489"/>
                                <a:gd name="T48" fmla="*/ 727 w 756"/>
                                <a:gd name="T49" fmla="*/ 292 h 489"/>
                                <a:gd name="T50" fmla="*/ 716 w 756"/>
                                <a:gd name="T51" fmla="*/ 297 h 489"/>
                                <a:gd name="T52" fmla="*/ 720 w 756"/>
                                <a:gd name="T53" fmla="*/ 320 h 489"/>
                                <a:gd name="T54" fmla="*/ 677 w 756"/>
                                <a:gd name="T55" fmla="*/ 331 h 489"/>
                                <a:gd name="T56" fmla="*/ 667 w 756"/>
                                <a:gd name="T57" fmla="*/ 320 h 489"/>
                                <a:gd name="T58" fmla="*/ 645 w 756"/>
                                <a:gd name="T59" fmla="*/ 263 h 489"/>
                                <a:gd name="T60" fmla="*/ 625 w 756"/>
                                <a:gd name="T61" fmla="*/ 276 h 489"/>
                                <a:gd name="T62" fmla="*/ 609 w 756"/>
                                <a:gd name="T63" fmla="*/ 250 h 489"/>
                                <a:gd name="T64" fmla="*/ 552 w 756"/>
                                <a:gd name="T65" fmla="*/ 276 h 489"/>
                                <a:gd name="T66" fmla="*/ 540 w 756"/>
                                <a:gd name="T67" fmla="*/ 266 h 489"/>
                                <a:gd name="T68" fmla="*/ 520 w 756"/>
                                <a:gd name="T69" fmla="*/ 269 h 489"/>
                                <a:gd name="T70" fmla="*/ 520 w 756"/>
                                <a:gd name="T71" fmla="*/ 294 h 489"/>
                                <a:gd name="T72" fmla="*/ 500 w 756"/>
                                <a:gd name="T73" fmla="*/ 338 h 489"/>
                                <a:gd name="T74" fmla="*/ 487 w 756"/>
                                <a:gd name="T75" fmla="*/ 380 h 489"/>
                                <a:gd name="T76" fmla="*/ 508 w 756"/>
                                <a:gd name="T77" fmla="*/ 409 h 489"/>
                                <a:gd name="T78" fmla="*/ 525 w 756"/>
                                <a:gd name="T79" fmla="*/ 428 h 489"/>
                                <a:gd name="T80" fmla="*/ 502 w 756"/>
                                <a:gd name="T81" fmla="*/ 448 h 489"/>
                                <a:gd name="T82" fmla="*/ 531 w 756"/>
                                <a:gd name="T83" fmla="*/ 482 h 489"/>
                                <a:gd name="T84" fmla="*/ 517 w 756"/>
                                <a:gd name="T85" fmla="*/ 486 h 489"/>
                                <a:gd name="T86" fmla="*/ 508 w 756"/>
                                <a:gd name="T87" fmla="*/ 489 h 489"/>
                                <a:gd name="T88" fmla="*/ 502 w 756"/>
                                <a:gd name="T89" fmla="*/ 488 h 489"/>
                                <a:gd name="T90" fmla="*/ 492 w 756"/>
                                <a:gd name="T91" fmla="*/ 488 h 489"/>
                                <a:gd name="T92" fmla="*/ 474 w 756"/>
                                <a:gd name="T93" fmla="*/ 487 h 489"/>
                                <a:gd name="T94" fmla="*/ 355 w 756"/>
                                <a:gd name="T95" fmla="*/ 477 h 489"/>
                                <a:gd name="T96" fmla="*/ 344 w 756"/>
                                <a:gd name="T97" fmla="*/ 464 h 489"/>
                                <a:gd name="T98" fmla="*/ 333 w 756"/>
                                <a:gd name="T99" fmla="*/ 463 h 489"/>
                                <a:gd name="T100" fmla="*/ 299 w 756"/>
                                <a:gd name="T101" fmla="*/ 469 h 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56" h="489">
                                  <a:moveTo>
                                    <a:pt x="299" y="469"/>
                                  </a:moveTo>
                                  <a:lnTo>
                                    <a:pt x="258" y="475"/>
                                  </a:lnTo>
                                  <a:lnTo>
                                    <a:pt x="83" y="484"/>
                                  </a:lnTo>
                                  <a:lnTo>
                                    <a:pt x="0" y="289"/>
                                  </a:lnTo>
                                  <a:lnTo>
                                    <a:pt x="34" y="255"/>
                                  </a:lnTo>
                                  <a:lnTo>
                                    <a:pt x="68" y="221"/>
                                  </a:lnTo>
                                  <a:lnTo>
                                    <a:pt x="89" y="200"/>
                                  </a:lnTo>
                                  <a:lnTo>
                                    <a:pt x="100" y="188"/>
                                  </a:lnTo>
                                  <a:lnTo>
                                    <a:pt x="109" y="176"/>
                                  </a:lnTo>
                                  <a:lnTo>
                                    <a:pt x="117" y="156"/>
                                  </a:lnTo>
                                  <a:lnTo>
                                    <a:pt x="196" y="30"/>
                                  </a:lnTo>
                                  <a:lnTo>
                                    <a:pt x="508" y="91"/>
                                  </a:lnTo>
                                  <a:lnTo>
                                    <a:pt x="513" y="73"/>
                                  </a:lnTo>
                                  <a:lnTo>
                                    <a:pt x="535" y="0"/>
                                  </a:lnTo>
                                  <a:lnTo>
                                    <a:pt x="587" y="12"/>
                                  </a:lnTo>
                                  <a:lnTo>
                                    <a:pt x="581" y="34"/>
                                  </a:lnTo>
                                  <a:lnTo>
                                    <a:pt x="636" y="49"/>
                                  </a:lnTo>
                                  <a:lnTo>
                                    <a:pt x="622" y="98"/>
                                  </a:lnTo>
                                  <a:lnTo>
                                    <a:pt x="712" y="73"/>
                                  </a:lnTo>
                                  <a:lnTo>
                                    <a:pt x="738" y="193"/>
                                  </a:lnTo>
                                  <a:lnTo>
                                    <a:pt x="743" y="223"/>
                                  </a:lnTo>
                                  <a:lnTo>
                                    <a:pt x="753" y="269"/>
                                  </a:lnTo>
                                  <a:lnTo>
                                    <a:pt x="756" y="278"/>
                                  </a:lnTo>
                                  <a:lnTo>
                                    <a:pt x="727" y="287"/>
                                  </a:lnTo>
                                  <a:lnTo>
                                    <a:pt x="727" y="292"/>
                                  </a:lnTo>
                                  <a:lnTo>
                                    <a:pt x="716" y="297"/>
                                  </a:lnTo>
                                  <a:lnTo>
                                    <a:pt x="720" y="320"/>
                                  </a:lnTo>
                                  <a:lnTo>
                                    <a:pt x="677" y="331"/>
                                  </a:lnTo>
                                  <a:lnTo>
                                    <a:pt x="667" y="320"/>
                                  </a:lnTo>
                                  <a:lnTo>
                                    <a:pt x="645" y="263"/>
                                  </a:lnTo>
                                  <a:lnTo>
                                    <a:pt x="625" y="276"/>
                                  </a:lnTo>
                                  <a:lnTo>
                                    <a:pt x="609" y="250"/>
                                  </a:lnTo>
                                  <a:lnTo>
                                    <a:pt x="552" y="276"/>
                                  </a:lnTo>
                                  <a:lnTo>
                                    <a:pt x="540" y="266"/>
                                  </a:lnTo>
                                  <a:lnTo>
                                    <a:pt x="520" y="269"/>
                                  </a:lnTo>
                                  <a:lnTo>
                                    <a:pt x="520" y="294"/>
                                  </a:lnTo>
                                  <a:lnTo>
                                    <a:pt x="500" y="338"/>
                                  </a:lnTo>
                                  <a:lnTo>
                                    <a:pt x="487" y="380"/>
                                  </a:lnTo>
                                  <a:lnTo>
                                    <a:pt x="508" y="409"/>
                                  </a:lnTo>
                                  <a:lnTo>
                                    <a:pt x="525" y="428"/>
                                  </a:lnTo>
                                  <a:lnTo>
                                    <a:pt x="502" y="448"/>
                                  </a:lnTo>
                                  <a:lnTo>
                                    <a:pt x="531" y="482"/>
                                  </a:lnTo>
                                  <a:lnTo>
                                    <a:pt x="517" y="486"/>
                                  </a:lnTo>
                                  <a:lnTo>
                                    <a:pt x="508" y="489"/>
                                  </a:lnTo>
                                  <a:lnTo>
                                    <a:pt x="502" y="488"/>
                                  </a:lnTo>
                                  <a:lnTo>
                                    <a:pt x="492" y="488"/>
                                  </a:lnTo>
                                  <a:lnTo>
                                    <a:pt x="474" y="487"/>
                                  </a:lnTo>
                                  <a:lnTo>
                                    <a:pt x="355" y="477"/>
                                  </a:lnTo>
                                  <a:lnTo>
                                    <a:pt x="344" y="464"/>
                                  </a:lnTo>
                                  <a:lnTo>
                                    <a:pt x="333" y="463"/>
                                  </a:lnTo>
                                  <a:lnTo>
                                    <a:pt x="299" y="469"/>
                                  </a:lnTo>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09" name="その他"/>
                          <wps:cNvSpPr>
                            <a:spLocks noChangeAspect="1"/>
                          </wps:cNvSpPr>
                          <wps:spPr bwMode="auto">
                            <a:xfrm rot="20340000">
                              <a:off x="14612" y="2614"/>
                              <a:ext cx="1640" cy="717"/>
                            </a:xfrm>
                            <a:custGeom>
                              <a:avLst/>
                              <a:gdLst>
                                <a:gd name="T0" fmla="*/ 39 w 1640"/>
                                <a:gd name="T1" fmla="*/ 119 h 717"/>
                                <a:gd name="T2" fmla="*/ 121 w 1640"/>
                                <a:gd name="T3" fmla="*/ 0 h 717"/>
                                <a:gd name="T4" fmla="*/ 216 w 1640"/>
                                <a:gd name="T5" fmla="*/ 70 h 717"/>
                                <a:gd name="T6" fmla="*/ 289 w 1640"/>
                                <a:gd name="T7" fmla="*/ 107 h 717"/>
                                <a:gd name="T8" fmla="*/ 321 w 1640"/>
                                <a:gd name="T9" fmla="*/ 191 h 717"/>
                                <a:gd name="T10" fmla="*/ 335 w 1640"/>
                                <a:gd name="T11" fmla="*/ 259 h 717"/>
                                <a:gd name="T12" fmla="*/ 384 w 1640"/>
                                <a:gd name="T13" fmla="*/ 275 h 717"/>
                                <a:gd name="T14" fmla="*/ 433 w 1640"/>
                                <a:gd name="T15" fmla="*/ 236 h 717"/>
                                <a:gd name="T16" fmla="*/ 550 w 1640"/>
                                <a:gd name="T17" fmla="*/ 310 h 717"/>
                                <a:gd name="T18" fmla="*/ 710 w 1640"/>
                                <a:gd name="T19" fmla="*/ 310 h 717"/>
                                <a:gd name="T20" fmla="*/ 841 w 1640"/>
                                <a:gd name="T21" fmla="*/ 375 h 717"/>
                                <a:gd name="T22" fmla="*/ 1006 w 1640"/>
                                <a:gd name="T23" fmla="*/ 373 h 717"/>
                                <a:gd name="T24" fmla="*/ 1053 w 1640"/>
                                <a:gd name="T25" fmla="*/ 426 h 717"/>
                                <a:gd name="T26" fmla="*/ 1162 w 1640"/>
                                <a:gd name="T27" fmla="*/ 440 h 717"/>
                                <a:gd name="T28" fmla="*/ 1295 w 1640"/>
                                <a:gd name="T29" fmla="*/ 380 h 717"/>
                                <a:gd name="T30" fmla="*/ 1393 w 1640"/>
                                <a:gd name="T31" fmla="*/ 419 h 717"/>
                                <a:gd name="T32" fmla="*/ 1490 w 1640"/>
                                <a:gd name="T33" fmla="*/ 471 h 717"/>
                                <a:gd name="T34" fmla="*/ 1495 w 1640"/>
                                <a:gd name="T35" fmla="*/ 371 h 717"/>
                                <a:gd name="T36" fmla="*/ 1640 w 1640"/>
                                <a:gd name="T37" fmla="*/ 366 h 717"/>
                                <a:gd name="T38" fmla="*/ 1633 w 1640"/>
                                <a:gd name="T39" fmla="*/ 527 h 717"/>
                                <a:gd name="T40" fmla="*/ 1621 w 1640"/>
                                <a:gd name="T41" fmla="*/ 608 h 717"/>
                                <a:gd name="T42" fmla="*/ 1479 w 1640"/>
                                <a:gd name="T43" fmla="*/ 580 h 717"/>
                                <a:gd name="T44" fmla="*/ 1262 w 1640"/>
                                <a:gd name="T45" fmla="*/ 501 h 717"/>
                                <a:gd name="T46" fmla="*/ 1139 w 1640"/>
                                <a:gd name="T47" fmla="*/ 566 h 717"/>
                                <a:gd name="T48" fmla="*/ 1050 w 1640"/>
                                <a:gd name="T49" fmla="*/ 573 h 717"/>
                                <a:gd name="T50" fmla="*/ 945 w 1640"/>
                                <a:gd name="T51" fmla="*/ 561 h 717"/>
                                <a:gd name="T52" fmla="*/ 838 w 1640"/>
                                <a:gd name="T53" fmla="*/ 615 h 717"/>
                                <a:gd name="T54" fmla="*/ 754 w 1640"/>
                                <a:gd name="T55" fmla="*/ 617 h 717"/>
                                <a:gd name="T56" fmla="*/ 734 w 1640"/>
                                <a:gd name="T57" fmla="*/ 652 h 717"/>
                                <a:gd name="T58" fmla="*/ 680 w 1640"/>
                                <a:gd name="T59" fmla="*/ 715 h 717"/>
                                <a:gd name="T60" fmla="*/ 615 w 1640"/>
                                <a:gd name="T61" fmla="*/ 671 h 717"/>
                                <a:gd name="T62" fmla="*/ 626 w 1640"/>
                                <a:gd name="T63" fmla="*/ 615 h 717"/>
                                <a:gd name="T64" fmla="*/ 594 w 1640"/>
                                <a:gd name="T65" fmla="*/ 573 h 717"/>
                                <a:gd name="T66" fmla="*/ 480 w 1640"/>
                                <a:gd name="T67" fmla="*/ 485 h 717"/>
                                <a:gd name="T68" fmla="*/ 352 w 1640"/>
                                <a:gd name="T69" fmla="*/ 466 h 717"/>
                                <a:gd name="T70" fmla="*/ 289 w 1640"/>
                                <a:gd name="T71" fmla="*/ 457 h 717"/>
                                <a:gd name="T72" fmla="*/ 209 w 1640"/>
                                <a:gd name="T73" fmla="*/ 522 h 717"/>
                                <a:gd name="T74" fmla="*/ 109 w 1640"/>
                                <a:gd name="T75" fmla="*/ 466 h 717"/>
                                <a:gd name="T76" fmla="*/ 133 w 1640"/>
                                <a:gd name="T77" fmla="*/ 312 h 717"/>
                                <a:gd name="T78" fmla="*/ 74 w 1640"/>
                                <a:gd name="T79" fmla="*/ 261 h 717"/>
                                <a:gd name="T80" fmla="*/ 42 w 1640"/>
                                <a:gd name="T81" fmla="*/ 208 h 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40" h="717">
                                  <a:moveTo>
                                    <a:pt x="0" y="177"/>
                                  </a:moveTo>
                                  <a:lnTo>
                                    <a:pt x="39" y="119"/>
                                  </a:lnTo>
                                  <a:lnTo>
                                    <a:pt x="81" y="59"/>
                                  </a:lnTo>
                                  <a:lnTo>
                                    <a:pt x="121" y="0"/>
                                  </a:lnTo>
                                  <a:lnTo>
                                    <a:pt x="184" y="45"/>
                                  </a:lnTo>
                                  <a:lnTo>
                                    <a:pt x="216" y="70"/>
                                  </a:lnTo>
                                  <a:lnTo>
                                    <a:pt x="226" y="77"/>
                                  </a:lnTo>
                                  <a:lnTo>
                                    <a:pt x="289" y="107"/>
                                  </a:lnTo>
                                  <a:lnTo>
                                    <a:pt x="342" y="133"/>
                                  </a:lnTo>
                                  <a:lnTo>
                                    <a:pt x="321" y="191"/>
                                  </a:lnTo>
                                  <a:lnTo>
                                    <a:pt x="356" y="203"/>
                                  </a:lnTo>
                                  <a:lnTo>
                                    <a:pt x="335" y="259"/>
                                  </a:lnTo>
                                  <a:lnTo>
                                    <a:pt x="375" y="273"/>
                                  </a:lnTo>
                                  <a:lnTo>
                                    <a:pt x="384" y="275"/>
                                  </a:lnTo>
                                  <a:lnTo>
                                    <a:pt x="396" y="273"/>
                                  </a:lnTo>
                                  <a:lnTo>
                                    <a:pt x="433" y="236"/>
                                  </a:lnTo>
                                  <a:lnTo>
                                    <a:pt x="477" y="277"/>
                                  </a:lnTo>
                                  <a:lnTo>
                                    <a:pt x="550" y="310"/>
                                  </a:lnTo>
                                  <a:lnTo>
                                    <a:pt x="577" y="249"/>
                                  </a:lnTo>
                                  <a:lnTo>
                                    <a:pt x="710" y="310"/>
                                  </a:lnTo>
                                  <a:lnTo>
                                    <a:pt x="824" y="368"/>
                                  </a:lnTo>
                                  <a:lnTo>
                                    <a:pt x="841" y="375"/>
                                  </a:lnTo>
                                  <a:lnTo>
                                    <a:pt x="1006" y="396"/>
                                  </a:lnTo>
                                  <a:lnTo>
                                    <a:pt x="1006" y="373"/>
                                  </a:lnTo>
                                  <a:lnTo>
                                    <a:pt x="1060" y="382"/>
                                  </a:lnTo>
                                  <a:lnTo>
                                    <a:pt x="1053" y="426"/>
                                  </a:lnTo>
                                  <a:lnTo>
                                    <a:pt x="1155" y="438"/>
                                  </a:lnTo>
                                  <a:lnTo>
                                    <a:pt x="1162" y="440"/>
                                  </a:lnTo>
                                  <a:lnTo>
                                    <a:pt x="1167" y="371"/>
                                  </a:lnTo>
                                  <a:lnTo>
                                    <a:pt x="1295" y="380"/>
                                  </a:lnTo>
                                  <a:lnTo>
                                    <a:pt x="1286" y="410"/>
                                  </a:lnTo>
                                  <a:lnTo>
                                    <a:pt x="1393" y="419"/>
                                  </a:lnTo>
                                  <a:lnTo>
                                    <a:pt x="1390" y="464"/>
                                  </a:lnTo>
                                  <a:lnTo>
                                    <a:pt x="1490" y="471"/>
                                  </a:lnTo>
                                  <a:lnTo>
                                    <a:pt x="1495" y="398"/>
                                  </a:lnTo>
                                  <a:lnTo>
                                    <a:pt x="1495" y="371"/>
                                  </a:lnTo>
                                  <a:lnTo>
                                    <a:pt x="1481" y="354"/>
                                  </a:lnTo>
                                  <a:lnTo>
                                    <a:pt x="1640" y="366"/>
                                  </a:lnTo>
                                  <a:lnTo>
                                    <a:pt x="1635" y="482"/>
                                  </a:lnTo>
                                  <a:lnTo>
                                    <a:pt x="1633" y="527"/>
                                  </a:lnTo>
                                  <a:lnTo>
                                    <a:pt x="1626" y="585"/>
                                  </a:lnTo>
                                  <a:lnTo>
                                    <a:pt x="1621" y="608"/>
                                  </a:lnTo>
                                  <a:lnTo>
                                    <a:pt x="1619" y="620"/>
                                  </a:lnTo>
                                  <a:lnTo>
                                    <a:pt x="1479" y="580"/>
                                  </a:lnTo>
                                  <a:lnTo>
                                    <a:pt x="1360" y="543"/>
                                  </a:lnTo>
                                  <a:lnTo>
                                    <a:pt x="1262" y="501"/>
                                  </a:lnTo>
                                  <a:lnTo>
                                    <a:pt x="1155" y="568"/>
                                  </a:lnTo>
                                  <a:lnTo>
                                    <a:pt x="1139" y="566"/>
                                  </a:lnTo>
                                  <a:lnTo>
                                    <a:pt x="1060" y="554"/>
                                  </a:lnTo>
                                  <a:lnTo>
                                    <a:pt x="1050" y="573"/>
                                  </a:lnTo>
                                  <a:lnTo>
                                    <a:pt x="994" y="566"/>
                                  </a:lnTo>
                                  <a:lnTo>
                                    <a:pt x="945" y="561"/>
                                  </a:lnTo>
                                  <a:lnTo>
                                    <a:pt x="864" y="550"/>
                                  </a:lnTo>
                                  <a:lnTo>
                                    <a:pt x="838" y="615"/>
                                  </a:lnTo>
                                  <a:lnTo>
                                    <a:pt x="771" y="585"/>
                                  </a:lnTo>
                                  <a:lnTo>
                                    <a:pt x="754" y="617"/>
                                  </a:lnTo>
                                  <a:lnTo>
                                    <a:pt x="740" y="641"/>
                                  </a:lnTo>
                                  <a:lnTo>
                                    <a:pt x="734" y="652"/>
                                  </a:lnTo>
                                  <a:lnTo>
                                    <a:pt x="682" y="717"/>
                                  </a:lnTo>
                                  <a:lnTo>
                                    <a:pt x="680" y="715"/>
                                  </a:lnTo>
                                  <a:lnTo>
                                    <a:pt x="636" y="685"/>
                                  </a:lnTo>
                                  <a:lnTo>
                                    <a:pt x="615" y="671"/>
                                  </a:lnTo>
                                  <a:lnTo>
                                    <a:pt x="601" y="662"/>
                                  </a:lnTo>
                                  <a:lnTo>
                                    <a:pt x="626" y="615"/>
                                  </a:lnTo>
                                  <a:lnTo>
                                    <a:pt x="631" y="589"/>
                                  </a:lnTo>
                                  <a:lnTo>
                                    <a:pt x="594" y="573"/>
                                  </a:lnTo>
                                  <a:lnTo>
                                    <a:pt x="473" y="529"/>
                                  </a:lnTo>
                                  <a:lnTo>
                                    <a:pt x="480" y="485"/>
                                  </a:lnTo>
                                  <a:lnTo>
                                    <a:pt x="424" y="475"/>
                                  </a:lnTo>
                                  <a:lnTo>
                                    <a:pt x="352" y="466"/>
                                  </a:lnTo>
                                  <a:lnTo>
                                    <a:pt x="340" y="464"/>
                                  </a:lnTo>
                                  <a:lnTo>
                                    <a:pt x="289" y="457"/>
                                  </a:lnTo>
                                  <a:lnTo>
                                    <a:pt x="258" y="527"/>
                                  </a:lnTo>
                                  <a:lnTo>
                                    <a:pt x="209" y="522"/>
                                  </a:lnTo>
                                  <a:lnTo>
                                    <a:pt x="102" y="513"/>
                                  </a:lnTo>
                                  <a:lnTo>
                                    <a:pt x="109" y="466"/>
                                  </a:lnTo>
                                  <a:lnTo>
                                    <a:pt x="116" y="436"/>
                                  </a:lnTo>
                                  <a:lnTo>
                                    <a:pt x="133" y="312"/>
                                  </a:lnTo>
                                  <a:lnTo>
                                    <a:pt x="44" y="303"/>
                                  </a:lnTo>
                                  <a:lnTo>
                                    <a:pt x="74" y="261"/>
                                  </a:lnTo>
                                  <a:lnTo>
                                    <a:pt x="30" y="226"/>
                                  </a:lnTo>
                                  <a:lnTo>
                                    <a:pt x="42" y="208"/>
                                  </a:lnTo>
                                  <a:lnTo>
                                    <a:pt x="0" y="177"/>
                                  </a:lnTo>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10" name="その他"/>
                          <wps:cNvSpPr>
                            <a:spLocks noChangeAspect="1"/>
                          </wps:cNvSpPr>
                          <wps:spPr bwMode="auto">
                            <a:xfrm rot="20340000">
                              <a:off x="17325" y="3761"/>
                              <a:ext cx="738" cy="564"/>
                            </a:xfrm>
                            <a:custGeom>
                              <a:avLst/>
                              <a:gdLst>
                                <a:gd name="T0" fmla="*/ 109 w 743"/>
                                <a:gd name="T1" fmla="*/ 23 h 568"/>
                                <a:gd name="T2" fmla="*/ 167 w 743"/>
                                <a:gd name="T3" fmla="*/ 12 h 568"/>
                                <a:gd name="T4" fmla="*/ 277 w 743"/>
                                <a:gd name="T5" fmla="*/ 14 h 568"/>
                                <a:gd name="T6" fmla="*/ 300 w 743"/>
                                <a:gd name="T7" fmla="*/ 5 h 568"/>
                                <a:gd name="T8" fmla="*/ 393 w 743"/>
                                <a:gd name="T9" fmla="*/ 0 h 568"/>
                                <a:gd name="T10" fmla="*/ 410 w 743"/>
                                <a:gd name="T11" fmla="*/ 328 h 568"/>
                                <a:gd name="T12" fmla="*/ 477 w 743"/>
                                <a:gd name="T13" fmla="*/ 298 h 568"/>
                                <a:gd name="T14" fmla="*/ 666 w 743"/>
                                <a:gd name="T15" fmla="*/ 212 h 568"/>
                                <a:gd name="T16" fmla="*/ 701 w 743"/>
                                <a:gd name="T17" fmla="*/ 312 h 568"/>
                                <a:gd name="T18" fmla="*/ 743 w 743"/>
                                <a:gd name="T19" fmla="*/ 431 h 568"/>
                                <a:gd name="T20" fmla="*/ 652 w 743"/>
                                <a:gd name="T21" fmla="*/ 468 h 568"/>
                                <a:gd name="T22" fmla="*/ 617 w 743"/>
                                <a:gd name="T23" fmla="*/ 478 h 568"/>
                                <a:gd name="T24" fmla="*/ 477 w 743"/>
                                <a:gd name="T25" fmla="*/ 508 h 568"/>
                                <a:gd name="T26" fmla="*/ 458 w 743"/>
                                <a:gd name="T27" fmla="*/ 512 h 568"/>
                                <a:gd name="T28" fmla="*/ 214 w 743"/>
                                <a:gd name="T29" fmla="*/ 568 h 568"/>
                                <a:gd name="T30" fmla="*/ 195 w 743"/>
                                <a:gd name="T31" fmla="*/ 566 h 568"/>
                                <a:gd name="T32" fmla="*/ 0 w 743"/>
                                <a:gd name="T33" fmla="*/ 524 h 568"/>
                                <a:gd name="T34" fmla="*/ 25 w 743"/>
                                <a:gd name="T35" fmla="*/ 354 h 568"/>
                                <a:gd name="T36" fmla="*/ 44 w 743"/>
                                <a:gd name="T37" fmla="*/ 156 h 568"/>
                                <a:gd name="T38" fmla="*/ 95 w 743"/>
                                <a:gd name="T39" fmla="*/ 154 h 568"/>
                                <a:gd name="T40" fmla="*/ 100 w 743"/>
                                <a:gd name="T41" fmla="*/ 23 h 568"/>
                                <a:gd name="T42" fmla="*/ 109 w 743"/>
                                <a:gd name="T43" fmla="*/ 23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43" h="568">
                                  <a:moveTo>
                                    <a:pt x="109" y="23"/>
                                  </a:moveTo>
                                  <a:lnTo>
                                    <a:pt x="167" y="12"/>
                                  </a:lnTo>
                                  <a:lnTo>
                                    <a:pt x="277" y="14"/>
                                  </a:lnTo>
                                  <a:lnTo>
                                    <a:pt x="300" y="5"/>
                                  </a:lnTo>
                                  <a:lnTo>
                                    <a:pt x="393" y="0"/>
                                  </a:lnTo>
                                  <a:lnTo>
                                    <a:pt x="410" y="328"/>
                                  </a:lnTo>
                                  <a:lnTo>
                                    <a:pt x="477" y="298"/>
                                  </a:lnTo>
                                  <a:lnTo>
                                    <a:pt x="666" y="212"/>
                                  </a:lnTo>
                                  <a:lnTo>
                                    <a:pt x="701" y="312"/>
                                  </a:lnTo>
                                  <a:lnTo>
                                    <a:pt x="743" y="431"/>
                                  </a:lnTo>
                                  <a:lnTo>
                                    <a:pt x="652" y="468"/>
                                  </a:lnTo>
                                  <a:lnTo>
                                    <a:pt x="617" y="478"/>
                                  </a:lnTo>
                                  <a:lnTo>
                                    <a:pt x="477" y="508"/>
                                  </a:lnTo>
                                  <a:lnTo>
                                    <a:pt x="458" y="512"/>
                                  </a:lnTo>
                                  <a:lnTo>
                                    <a:pt x="214" y="568"/>
                                  </a:lnTo>
                                  <a:lnTo>
                                    <a:pt x="195" y="566"/>
                                  </a:lnTo>
                                  <a:lnTo>
                                    <a:pt x="0" y="524"/>
                                  </a:lnTo>
                                  <a:lnTo>
                                    <a:pt x="25" y="354"/>
                                  </a:lnTo>
                                  <a:lnTo>
                                    <a:pt x="44" y="156"/>
                                  </a:lnTo>
                                  <a:lnTo>
                                    <a:pt x="95" y="154"/>
                                  </a:lnTo>
                                  <a:lnTo>
                                    <a:pt x="100" y="23"/>
                                  </a:lnTo>
                                  <a:lnTo>
                                    <a:pt x="109" y="23"/>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11" name="その他"/>
                          <wps:cNvSpPr>
                            <a:spLocks noChangeAspect="1"/>
                          </wps:cNvSpPr>
                          <wps:spPr bwMode="auto">
                            <a:xfrm rot="20340000">
                              <a:off x="16833" y="4020"/>
                              <a:ext cx="587" cy="487"/>
                            </a:xfrm>
                            <a:custGeom>
                              <a:avLst/>
                              <a:gdLst>
                                <a:gd name="T0" fmla="*/ 543 w 587"/>
                                <a:gd name="T1" fmla="*/ 487 h 487"/>
                                <a:gd name="T2" fmla="*/ 293 w 587"/>
                                <a:gd name="T3" fmla="*/ 431 h 487"/>
                                <a:gd name="T4" fmla="*/ 172 w 587"/>
                                <a:gd name="T5" fmla="*/ 424 h 487"/>
                                <a:gd name="T6" fmla="*/ 26 w 587"/>
                                <a:gd name="T7" fmla="*/ 434 h 487"/>
                                <a:gd name="T8" fmla="*/ 0 w 587"/>
                                <a:gd name="T9" fmla="*/ 434 h 487"/>
                                <a:gd name="T10" fmla="*/ 16 w 587"/>
                                <a:gd name="T11" fmla="*/ 161 h 487"/>
                                <a:gd name="T12" fmla="*/ 16 w 587"/>
                                <a:gd name="T13" fmla="*/ 124 h 487"/>
                                <a:gd name="T14" fmla="*/ 5 w 587"/>
                                <a:gd name="T15" fmla="*/ 0 h 487"/>
                                <a:gd name="T16" fmla="*/ 26 w 587"/>
                                <a:gd name="T17" fmla="*/ 0 h 487"/>
                                <a:gd name="T18" fmla="*/ 79 w 587"/>
                                <a:gd name="T19" fmla="*/ 3 h 487"/>
                                <a:gd name="T20" fmla="*/ 156 w 587"/>
                                <a:gd name="T21" fmla="*/ 5 h 487"/>
                                <a:gd name="T22" fmla="*/ 217 w 587"/>
                                <a:gd name="T23" fmla="*/ 12 h 487"/>
                                <a:gd name="T24" fmla="*/ 212 w 587"/>
                                <a:gd name="T25" fmla="*/ 77 h 487"/>
                                <a:gd name="T26" fmla="*/ 210 w 587"/>
                                <a:gd name="T27" fmla="*/ 133 h 487"/>
                                <a:gd name="T28" fmla="*/ 268 w 587"/>
                                <a:gd name="T29" fmla="*/ 131 h 487"/>
                                <a:gd name="T30" fmla="*/ 317 w 587"/>
                                <a:gd name="T31" fmla="*/ 129 h 487"/>
                                <a:gd name="T32" fmla="*/ 384 w 587"/>
                                <a:gd name="T33" fmla="*/ 126 h 487"/>
                                <a:gd name="T34" fmla="*/ 587 w 587"/>
                                <a:gd name="T35" fmla="*/ 119 h 487"/>
                                <a:gd name="T36" fmla="*/ 568 w 587"/>
                                <a:gd name="T37" fmla="*/ 317 h 487"/>
                                <a:gd name="T38" fmla="*/ 543 w 587"/>
                                <a:gd name="T39" fmla="*/ 487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7" h="487">
                                  <a:moveTo>
                                    <a:pt x="543" y="487"/>
                                  </a:moveTo>
                                  <a:lnTo>
                                    <a:pt x="293" y="431"/>
                                  </a:lnTo>
                                  <a:lnTo>
                                    <a:pt x="172" y="424"/>
                                  </a:lnTo>
                                  <a:lnTo>
                                    <a:pt x="26" y="434"/>
                                  </a:lnTo>
                                  <a:lnTo>
                                    <a:pt x="0" y="434"/>
                                  </a:lnTo>
                                  <a:lnTo>
                                    <a:pt x="16" y="161"/>
                                  </a:lnTo>
                                  <a:lnTo>
                                    <a:pt x="16" y="124"/>
                                  </a:lnTo>
                                  <a:lnTo>
                                    <a:pt x="5" y="0"/>
                                  </a:lnTo>
                                  <a:lnTo>
                                    <a:pt x="26" y="0"/>
                                  </a:lnTo>
                                  <a:lnTo>
                                    <a:pt x="79" y="3"/>
                                  </a:lnTo>
                                  <a:lnTo>
                                    <a:pt x="156" y="5"/>
                                  </a:lnTo>
                                  <a:lnTo>
                                    <a:pt x="217" y="12"/>
                                  </a:lnTo>
                                  <a:lnTo>
                                    <a:pt x="212" y="77"/>
                                  </a:lnTo>
                                  <a:lnTo>
                                    <a:pt x="210" y="133"/>
                                  </a:lnTo>
                                  <a:lnTo>
                                    <a:pt x="268" y="131"/>
                                  </a:lnTo>
                                  <a:lnTo>
                                    <a:pt x="317" y="129"/>
                                  </a:lnTo>
                                  <a:lnTo>
                                    <a:pt x="384" y="126"/>
                                  </a:lnTo>
                                  <a:lnTo>
                                    <a:pt x="587" y="119"/>
                                  </a:lnTo>
                                  <a:lnTo>
                                    <a:pt x="568" y="317"/>
                                  </a:lnTo>
                                  <a:lnTo>
                                    <a:pt x="543" y="487"/>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12" name="その他"/>
                          <wps:cNvSpPr>
                            <a:spLocks noChangeAspect="1"/>
                          </wps:cNvSpPr>
                          <wps:spPr bwMode="auto">
                            <a:xfrm rot="20340000">
                              <a:off x="17974" y="1718"/>
                              <a:ext cx="480" cy="398"/>
                            </a:xfrm>
                            <a:custGeom>
                              <a:avLst/>
                              <a:gdLst>
                                <a:gd name="T0" fmla="*/ 323 w 480"/>
                                <a:gd name="T1" fmla="*/ 358 h 398"/>
                                <a:gd name="T2" fmla="*/ 316 w 480"/>
                                <a:gd name="T3" fmla="*/ 361 h 398"/>
                                <a:gd name="T4" fmla="*/ 291 w 480"/>
                                <a:gd name="T5" fmla="*/ 365 h 398"/>
                                <a:gd name="T6" fmla="*/ 256 w 480"/>
                                <a:gd name="T7" fmla="*/ 398 h 398"/>
                                <a:gd name="T8" fmla="*/ 158 w 480"/>
                                <a:gd name="T9" fmla="*/ 398 h 398"/>
                                <a:gd name="T10" fmla="*/ 81 w 480"/>
                                <a:gd name="T11" fmla="*/ 368 h 398"/>
                                <a:gd name="T12" fmla="*/ 25 w 480"/>
                                <a:gd name="T13" fmla="*/ 361 h 398"/>
                                <a:gd name="T14" fmla="*/ 23 w 480"/>
                                <a:gd name="T15" fmla="*/ 356 h 398"/>
                                <a:gd name="T16" fmla="*/ 0 w 480"/>
                                <a:gd name="T17" fmla="*/ 349 h 398"/>
                                <a:gd name="T18" fmla="*/ 30 w 480"/>
                                <a:gd name="T19" fmla="*/ 168 h 398"/>
                                <a:gd name="T20" fmla="*/ 42 w 480"/>
                                <a:gd name="T21" fmla="*/ 81 h 398"/>
                                <a:gd name="T22" fmla="*/ 25 w 480"/>
                                <a:gd name="T23" fmla="*/ 79 h 398"/>
                                <a:gd name="T24" fmla="*/ 16 w 480"/>
                                <a:gd name="T25" fmla="*/ 81 h 398"/>
                                <a:gd name="T26" fmla="*/ 35 w 480"/>
                                <a:gd name="T27" fmla="*/ 0 h 398"/>
                                <a:gd name="T28" fmla="*/ 149 w 480"/>
                                <a:gd name="T29" fmla="*/ 23 h 398"/>
                                <a:gd name="T30" fmla="*/ 200 w 480"/>
                                <a:gd name="T31" fmla="*/ 28 h 398"/>
                                <a:gd name="T32" fmla="*/ 300 w 480"/>
                                <a:gd name="T33" fmla="*/ 49 h 398"/>
                                <a:gd name="T34" fmla="*/ 442 w 480"/>
                                <a:gd name="T35" fmla="*/ 74 h 398"/>
                                <a:gd name="T36" fmla="*/ 480 w 480"/>
                                <a:gd name="T37" fmla="*/ 81 h 398"/>
                                <a:gd name="T38" fmla="*/ 449 w 480"/>
                                <a:gd name="T39" fmla="*/ 237 h 398"/>
                                <a:gd name="T40" fmla="*/ 447 w 480"/>
                                <a:gd name="T41" fmla="*/ 258 h 398"/>
                                <a:gd name="T42" fmla="*/ 349 w 480"/>
                                <a:gd name="T43" fmla="*/ 240 h 398"/>
                                <a:gd name="T44" fmla="*/ 323 w 480"/>
                                <a:gd name="T45" fmla="*/ 358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0" h="398">
                                  <a:moveTo>
                                    <a:pt x="323" y="358"/>
                                  </a:moveTo>
                                  <a:lnTo>
                                    <a:pt x="316" y="361"/>
                                  </a:lnTo>
                                  <a:lnTo>
                                    <a:pt x="291" y="365"/>
                                  </a:lnTo>
                                  <a:lnTo>
                                    <a:pt x="256" y="398"/>
                                  </a:lnTo>
                                  <a:lnTo>
                                    <a:pt x="158" y="398"/>
                                  </a:lnTo>
                                  <a:lnTo>
                                    <a:pt x="81" y="368"/>
                                  </a:lnTo>
                                  <a:lnTo>
                                    <a:pt x="25" y="361"/>
                                  </a:lnTo>
                                  <a:lnTo>
                                    <a:pt x="23" y="356"/>
                                  </a:lnTo>
                                  <a:lnTo>
                                    <a:pt x="0" y="349"/>
                                  </a:lnTo>
                                  <a:lnTo>
                                    <a:pt x="30" y="168"/>
                                  </a:lnTo>
                                  <a:lnTo>
                                    <a:pt x="42" y="81"/>
                                  </a:lnTo>
                                  <a:lnTo>
                                    <a:pt x="25" y="79"/>
                                  </a:lnTo>
                                  <a:lnTo>
                                    <a:pt x="16" y="81"/>
                                  </a:lnTo>
                                  <a:lnTo>
                                    <a:pt x="35" y="0"/>
                                  </a:lnTo>
                                  <a:lnTo>
                                    <a:pt x="149" y="23"/>
                                  </a:lnTo>
                                  <a:lnTo>
                                    <a:pt x="200" y="28"/>
                                  </a:lnTo>
                                  <a:lnTo>
                                    <a:pt x="300" y="49"/>
                                  </a:lnTo>
                                  <a:lnTo>
                                    <a:pt x="442" y="74"/>
                                  </a:lnTo>
                                  <a:lnTo>
                                    <a:pt x="480" y="81"/>
                                  </a:lnTo>
                                  <a:lnTo>
                                    <a:pt x="449" y="237"/>
                                  </a:lnTo>
                                  <a:lnTo>
                                    <a:pt x="447" y="258"/>
                                  </a:lnTo>
                                  <a:lnTo>
                                    <a:pt x="349" y="240"/>
                                  </a:lnTo>
                                  <a:lnTo>
                                    <a:pt x="323" y="358"/>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13" name="その他"/>
                          <wps:cNvSpPr>
                            <a:spLocks noChangeAspect="1"/>
                          </wps:cNvSpPr>
                          <wps:spPr bwMode="auto">
                            <a:xfrm rot="20340000">
                              <a:off x="17433" y="1847"/>
                              <a:ext cx="775" cy="666"/>
                            </a:xfrm>
                            <a:custGeom>
                              <a:avLst/>
                              <a:gdLst>
                                <a:gd name="T0" fmla="*/ 775 w 775"/>
                                <a:gd name="T1" fmla="*/ 435 h 666"/>
                                <a:gd name="T2" fmla="*/ 770 w 775"/>
                                <a:gd name="T3" fmla="*/ 461 h 666"/>
                                <a:gd name="T4" fmla="*/ 770 w 775"/>
                                <a:gd name="T5" fmla="*/ 540 h 666"/>
                                <a:gd name="T6" fmla="*/ 763 w 775"/>
                                <a:gd name="T7" fmla="*/ 544 h 666"/>
                                <a:gd name="T8" fmla="*/ 766 w 775"/>
                                <a:gd name="T9" fmla="*/ 645 h 666"/>
                                <a:gd name="T10" fmla="*/ 754 w 775"/>
                                <a:gd name="T11" fmla="*/ 652 h 666"/>
                                <a:gd name="T12" fmla="*/ 749 w 775"/>
                                <a:gd name="T13" fmla="*/ 666 h 666"/>
                                <a:gd name="T14" fmla="*/ 645 w 775"/>
                                <a:gd name="T15" fmla="*/ 654 h 666"/>
                                <a:gd name="T16" fmla="*/ 603 w 775"/>
                                <a:gd name="T17" fmla="*/ 652 h 666"/>
                                <a:gd name="T18" fmla="*/ 556 w 775"/>
                                <a:gd name="T19" fmla="*/ 642 h 666"/>
                                <a:gd name="T20" fmla="*/ 468 w 775"/>
                                <a:gd name="T21" fmla="*/ 626 h 666"/>
                                <a:gd name="T22" fmla="*/ 356 w 775"/>
                                <a:gd name="T23" fmla="*/ 603 h 666"/>
                                <a:gd name="T24" fmla="*/ 286 w 775"/>
                                <a:gd name="T25" fmla="*/ 586 h 666"/>
                                <a:gd name="T26" fmla="*/ 209 w 775"/>
                                <a:gd name="T27" fmla="*/ 582 h 666"/>
                                <a:gd name="T28" fmla="*/ 156 w 775"/>
                                <a:gd name="T29" fmla="*/ 582 h 666"/>
                                <a:gd name="T30" fmla="*/ 114 w 775"/>
                                <a:gd name="T31" fmla="*/ 575 h 666"/>
                                <a:gd name="T32" fmla="*/ 111 w 775"/>
                                <a:gd name="T33" fmla="*/ 537 h 666"/>
                                <a:gd name="T34" fmla="*/ 114 w 775"/>
                                <a:gd name="T35" fmla="*/ 512 h 666"/>
                                <a:gd name="T36" fmla="*/ 93 w 775"/>
                                <a:gd name="T37" fmla="*/ 507 h 666"/>
                                <a:gd name="T38" fmla="*/ 86 w 775"/>
                                <a:gd name="T39" fmla="*/ 528 h 666"/>
                                <a:gd name="T40" fmla="*/ 0 w 775"/>
                                <a:gd name="T41" fmla="*/ 510 h 666"/>
                                <a:gd name="T42" fmla="*/ 16 w 775"/>
                                <a:gd name="T43" fmla="*/ 428 h 666"/>
                                <a:gd name="T44" fmla="*/ 72 w 775"/>
                                <a:gd name="T45" fmla="*/ 440 h 666"/>
                                <a:gd name="T46" fmla="*/ 93 w 775"/>
                                <a:gd name="T47" fmla="*/ 265 h 666"/>
                                <a:gd name="T48" fmla="*/ 100 w 775"/>
                                <a:gd name="T49" fmla="*/ 121 h 666"/>
                                <a:gd name="T50" fmla="*/ 160 w 775"/>
                                <a:gd name="T51" fmla="*/ 125 h 666"/>
                                <a:gd name="T52" fmla="*/ 174 w 775"/>
                                <a:gd name="T53" fmla="*/ 123 h 666"/>
                                <a:gd name="T54" fmla="*/ 179 w 775"/>
                                <a:gd name="T55" fmla="*/ 88 h 666"/>
                                <a:gd name="T56" fmla="*/ 181 w 775"/>
                                <a:gd name="T57" fmla="*/ 49 h 666"/>
                                <a:gd name="T58" fmla="*/ 170 w 775"/>
                                <a:gd name="T59" fmla="*/ 49 h 666"/>
                                <a:gd name="T60" fmla="*/ 170 w 775"/>
                                <a:gd name="T61" fmla="*/ 30 h 666"/>
                                <a:gd name="T62" fmla="*/ 197 w 775"/>
                                <a:gd name="T63" fmla="*/ 9 h 666"/>
                                <a:gd name="T64" fmla="*/ 209 w 775"/>
                                <a:gd name="T65" fmla="*/ 4 h 666"/>
                                <a:gd name="T66" fmla="*/ 223 w 775"/>
                                <a:gd name="T67" fmla="*/ 2 h 666"/>
                                <a:gd name="T68" fmla="*/ 244 w 775"/>
                                <a:gd name="T69" fmla="*/ 0 h 666"/>
                                <a:gd name="T70" fmla="*/ 286 w 775"/>
                                <a:gd name="T71" fmla="*/ 4 h 666"/>
                                <a:gd name="T72" fmla="*/ 372 w 775"/>
                                <a:gd name="T73" fmla="*/ 21 h 666"/>
                                <a:gd name="T74" fmla="*/ 372 w 775"/>
                                <a:gd name="T75" fmla="*/ 32 h 666"/>
                                <a:gd name="T76" fmla="*/ 454 w 775"/>
                                <a:gd name="T77" fmla="*/ 42 h 666"/>
                                <a:gd name="T78" fmla="*/ 465 w 775"/>
                                <a:gd name="T79" fmla="*/ 37 h 666"/>
                                <a:gd name="T80" fmla="*/ 482 w 775"/>
                                <a:gd name="T81" fmla="*/ 58 h 666"/>
                                <a:gd name="T82" fmla="*/ 496 w 775"/>
                                <a:gd name="T83" fmla="*/ 72 h 666"/>
                                <a:gd name="T84" fmla="*/ 531 w 775"/>
                                <a:gd name="T85" fmla="*/ 100 h 666"/>
                                <a:gd name="T86" fmla="*/ 554 w 775"/>
                                <a:gd name="T87" fmla="*/ 114 h 666"/>
                                <a:gd name="T88" fmla="*/ 568 w 775"/>
                                <a:gd name="T89" fmla="*/ 118 h 666"/>
                                <a:gd name="T90" fmla="*/ 633 w 775"/>
                                <a:gd name="T91" fmla="*/ 118 h 666"/>
                                <a:gd name="T92" fmla="*/ 642 w 775"/>
                                <a:gd name="T93" fmla="*/ 116 h 666"/>
                                <a:gd name="T94" fmla="*/ 659 w 775"/>
                                <a:gd name="T95" fmla="*/ 118 h 666"/>
                                <a:gd name="T96" fmla="*/ 647 w 775"/>
                                <a:gd name="T97" fmla="*/ 205 h 666"/>
                                <a:gd name="T98" fmla="*/ 617 w 775"/>
                                <a:gd name="T99" fmla="*/ 386 h 666"/>
                                <a:gd name="T100" fmla="*/ 640 w 775"/>
                                <a:gd name="T101" fmla="*/ 393 h 666"/>
                                <a:gd name="T102" fmla="*/ 642 w 775"/>
                                <a:gd name="T103" fmla="*/ 398 h 666"/>
                                <a:gd name="T104" fmla="*/ 698 w 775"/>
                                <a:gd name="T105" fmla="*/ 405 h 666"/>
                                <a:gd name="T106" fmla="*/ 775 w 775"/>
                                <a:gd name="T107" fmla="*/ 435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75" h="666">
                                  <a:moveTo>
                                    <a:pt x="775" y="435"/>
                                  </a:moveTo>
                                  <a:lnTo>
                                    <a:pt x="770" y="461"/>
                                  </a:lnTo>
                                  <a:lnTo>
                                    <a:pt x="770" y="540"/>
                                  </a:lnTo>
                                  <a:lnTo>
                                    <a:pt x="763" y="544"/>
                                  </a:lnTo>
                                  <a:lnTo>
                                    <a:pt x="766" y="645"/>
                                  </a:lnTo>
                                  <a:lnTo>
                                    <a:pt x="754" y="652"/>
                                  </a:lnTo>
                                  <a:lnTo>
                                    <a:pt x="749" y="666"/>
                                  </a:lnTo>
                                  <a:lnTo>
                                    <a:pt x="645" y="654"/>
                                  </a:lnTo>
                                  <a:lnTo>
                                    <a:pt x="603" y="652"/>
                                  </a:lnTo>
                                  <a:lnTo>
                                    <a:pt x="556" y="642"/>
                                  </a:lnTo>
                                  <a:lnTo>
                                    <a:pt x="468" y="626"/>
                                  </a:lnTo>
                                  <a:lnTo>
                                    <a:pt x="356" y="603"/>
                                  </a:lnTo>
                                  <a:lnTo>
                                    <a:pt x="286" y="586"/>
                                  </a:lnTo>
                                  <a:lnTo>
                                    <a:pt x="209" y="582"/>
                                  </a:lnTo>
                                  <a:lnTo>
                                    <a:pt x="156" y="582"/>
                                  </a:lnTo>
                                  <a:lnTo>
                                    <a:pt x="114" y="575"/>
                                  </a:lnTo>
                                  <a:lnTo>
                                    <a:pt x="111" y="537"/>
                                  </a:lnTo>
                                  <a:lnTo>
                                    <a:pt x="114" y="512"/>
                                  </a:lnTo>
                                  <a:lnTo>
                                    <a:pt x="93" y="507"/>
                                  </a:lnTo>
                                  <a:lnTo>
                                    <a:pt x="86" y="528"/>
                                  </a:lnTo>
                                  <a:lnTo>
                                    <a:pt x="0" y="510"/>
                                  </a:lnTo>
                                  <a:lnTo>
                                    <a:pt x="16" y="428"/>
                                  </a:lnTo>
                                  <a:lnTo>
                                    <a:pt x="72" y="440"/>
                                  </a:lnTo>
                                  <a:lnTo>
                                    <a:pt x="93" y="265"/>
                                  </a:lnTo>
                                  <a:lnTo>
                                    <a:pt x="100" y="121"/>
                                  </a:lnTo>
                                  <a:lnTo>
                                    <a:pt x="160" y="125"/>
                                  </a:lnTo>
                                  <a:lnTo>
                                    <a:pt x="174" y="123"/>
                                  </a:lnTo>
                                  <a:lnTo>
                                    <a:pt x="179" y="88"/>
                                  </a:lnTo>
                                  <a:lnTo>
                                    <a:pt x="181" y="49"/>
                                  </a:lnTo>
                                  <a:lnTo>
                                    <a:pt x="170" y="49"/>
                                  </a:lnTo>
                                  <a:lnTo>
                                    <a:pt x="170" y="30"/>
                                  </a:lnTo>
                                  <a:lnTo>
                                    <a:pt x="197" y="9"/>
                                  </a:lnTo>
                                  <a:lnTo>
                                    <a:pt x="209" y="4"/>
                                  </a:lnTo>
                                  <a:lnTo>
                                    <a:pt x="223" y="2"/>
                                  </a:lnTo>
                                  <a:lnTo>
                                    <a:pt x="244" y="0"/>
                                  </a:lnTo>
                                  <a:lnTo>
                                    <a:pt x="286" y="4"/>
                                  </a:lnTo>
                                  <a:lnTo>
                                    <a:pt x="372" y="21"/>
                                  </a:lnTo>
                                  <a:lnTo>
                                    <a:pt x="372" y="32"/>
                                  </a:lnTo>
                                  <a:lnTo>
                                    <a:pt x="454" y="42"/>
                                  </a:lnTo>
                                  <a:lnTo>
                                    <a:pt x="465" y="37"/>
                                  </a:lnTo>
                                  <a:lnTo>
                                    <a:pt x="482" y="58"/>
                                  </a:lnTo>
                                  <a:lnTo>
                                    <a:pt x="496" y="72"/>
                                  </a:lnTo>
                                  <a:lnTo>
                                    <a:pt x="531" y="100"/>
                                  </a:lnTo>
                                  <a:lnTo>
                                    <a:pt x="554" y="114"/>
                                  </a:lnTo>
                                  <a:lnTo>
                                    <a:pt x="568" y="118"/>
                                  </a:lnTo>
                                  <a:lnTo>
                                    <a:pt x="633" y="118"/>
                                  </a:lnTo>
                                  <a:lnTo>
                                    <a:pt x="642" y="116"/>
                                  </a:lnTo>
                                  <a:lnTo>
                                    <a:pt x="659" y="118"/>
                                  </a:lnTo>
                                  <a:lnTo>
                                    <a:pt x="647" y="205"/>
                                  </a:lnTo>
                                  <a:lnTo>
                                    <a:pt x="617" y="386"/>
                                  </a:lnTo>
                                  <a:lnTo>
                                    <a:pt x="640" y="393"/>
                                  </a:lnTo>
                                  <a:lnTo>
                                    <a:pt x="642" y="398"/>
                                  </a:lnTo>
                                  <a:lnTo>
                                    <a:pt x="698" y="405"/>
                                  </a:lnTo>
                                  <a:lnTo>
                                    <a:pt x="775" y="435"/>
                                  </a:lnTo>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14" name="その他"/>
                          <wps:cNvSpPr>
                            <a:spLocks noChangeAspect="1"/>
                          </wps:cNvSpPr>
                          <wps:spPr bwMode="auto">
                            <a:xfrm rot="20340000">
                              <a:off x="19423" y="2372"/>
                              <a:ext cx="329" cy="451"/>
                            </a:xfrm>
                            <a:custGeom>
                              <a:avLst/>
                              <a:gdLst>
                                <a:gd name="T0" fmla="*/ 329 w 329"/>
                                <a:gd name="T1" fmla="*/ 153 h 451"/>
                                <a:gd name="T2" fmla="*/ 187 w 329"/>
                                <a:gd name="T3" fmla="*/ 451 h 451"/>
                                <a:gd name="T4" fmla="*/ 105 w 329"/>
                                <a:gd name="T5" fmla="*/ 409 h 451"/>
                                <a:gd name="T6" fmla="*/ 0 w 329"/>
                                <a:gd name="T7" fmla="*/ 370 h 451"/>
                                <a:gd name="T8" fmla="*/ 42 w 329"/>
                                <a:gd name="T9" fmla="*/ 235 h 451"/>
                                <a:gd name="T10" fmla="*/ 45 w 329"/>
                                <a:gd name="T11" fmla="*/ 232 h 451"/>
                                <a:gd name="T12" fmla="*/ 52 w 329"/>
                                <a:gd name="T13" fmla="*/ 202 h 451"/>
                                <a:gd name="T14" fmla="*/ 56 w 329"/>
                                <a:gd name="T15" fmla="*/ 65 h 451"/>
                                <a:gd name="T16" fmla="*/ 80 w 329"/>
                                <a:gd name="T17" fmla="*/ 67 h 451"/>
                                <a:gd name="T18" fmla="*/ 96 w 329"/>
                                <a:gd name="T19" fmla="*/ 25 h 451"/>
                                <a:gd name="T20" fmla="*/ 77 w 329"/>
                                <a:gd name="T21" fmla="*/ 16 h 451"/>
                                <a:gd name="T22" fmla="*/ 84 w 329"/>
                                <a:gd name="T23" fmla="*/ 0 h 451"/>
                                <a:gd name="T24" fmla="*/ 136 w 329"/>
                                <a:gd name="T25" fmla="*/ 23 h 451"/>
                                <a:gd name="T26" fmla="*/ 149 w 329"/>
                                <a:gd name="T27" fmla="*/ 27 h 451"/>
                                <a:gd name="T28" fmla="*/ 208 w 329"/>
                                <a:gd name="T29" fmla="*/ 69 h 451"/>
                                <a:gd name="T30" fmla="*/ 329 w 329"/>
                                <a:gd name="T31" fmla="*/ 153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9" h="451">
                                  <a:moveTo>
                                    <a:pt x="329" y="153"/>
                                  </a:moveTo>
                                  <a:lnTo>
                                    <a:pt x="187" y="451"/>
                                  </a:lnTo>
                                  <a:lnTo>
                                    <a:pt x="105" y="409"/>
                                  </a:lnTo>
                                  <a:lnTo>
                                    <a:pt x="0" y="370"/>
                                  </a:lnTo>
                                  <a:lnTo>
                                    <a:pt x="42" y="235"/>
                                  </a:lnTo>
                                  <a:lnTo>
                                    <a:pt x="45" y="232"/>
                                  </a:lnTo>
                                  <a:lnTo>
                                    <a:pt x="52" y="202"/>
                                  </a:lnTo>
                                  <a:lnTo>
                                    <a:pt x="56" y="65"/>
                                  </a:lnTo>
                                  <a:lnTo>
                                    <a:pt x="80" y="67"/>
                                  </a:lnTo>
                                  <a:lnTo>
                                    <a:pt x="96" y="25"/>
                                  </a:lnTo>
                                  <a:lnTo>
                                    <a:pt x="77" y="16"/>
                                  </a:lnTo>
                                  <a:lnTo>
                                    <a:pt x="84" y="0"/>
                                  </a:lnTo>
                                  <a:lnTo>
                                    <a:pt x="136" y="23"/>
                                  </a:lnTo>
                                  <a:lnTo>
                                    <a:pt x="149" y="27"/>
                                  </a:lnTo>
                                  <a:lnTo>
                                    <a:pt x="208" y="69"/>
                                  </a:lnTo>
                                  <a:lnTo>
                                    <a:pt x="329" y="153"/>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15" name="その他"/>
                          <wps:cNvSpPr>
                            <a:spLocks noChangeAspect="1"/>
                          </wps:cNvSpPr>
                          <wps:spPr bwMode="auto">
                            <a:xfrm rot="20340000">
                              <a:off x="18283" y="2304"/>
                              <a:ext cx="855" cy="773"/>
                            </a:xfrm>
                            <a:custGeom>
                              <a:avLst/>
                              <a:gdLst>
                                <a:gd name="T0" fmla="*/ 398 w 855"/>
                                <a:gd name="T1" fmla="*/ 648 h 773"/>
                                <a:gd name="T2" fmla="*/ 452 w 855"/>
                                <a:gd name="T3" fmla="*/ 573 h 773"/>
                                <a:gd name="T4" fmla="*/ 321 w 855"/>
                                <a:gd name="T5" fmla="*/ 473 h 773"/>
                                <a:gd name="T6" fmla="*/ 319 w 855"/>
                                <a:gd name="T7" fmla="*/ 478 h 773"/>
                                <a:gd name="T8" fmla="*/ 284 w 855"/>
                                <a:gd name="T9" fmla="*/ 450 h 773"/>
                                <a:gd name="T10" fmla="*/ 316 w 855"/>
                                <a:gd name="T11" fmla="*/ 401 h 773"/>
                                <a:gd name="T12" fmla="*/ 263 w 855"/>
                                <a:gd name="T13" fmla="*/ 359 h 773"/>
                                <a:gd name="T14" fmla="*/ 247 w 855"/>
                                <a:gd name="T15" fmla="*/ 343 h 773"/>
                                <a:gd name="T16" fmla="*/ 193 w 855"/>
                                <a:gd name="T17" fmla="*/ 310 h 773"/>
                                <a:gd name="T18" fmla="*/ 156 w 855"/>
                                <a:gd name="T19" fmla="*/ 357 h 773"/>
                                <a:gd name="T20" fmla="*/ 128 w 855"/>
                                <a:gd name="T21" fmla="*/ 352 h 773"/>
                                <a:gd name="T22" fmla="*/ 95 w 855"/>
                                <a:gd name="T23" fmla="*/ 345 h 773"/>
                                <a:gd name="T24" fmla="*/ 100 w 855"/>
                                <a:gd name="T25" fmla="*/ 326 h 773"/>
                                <a:gd name="T26" fmla="*/ 74 w 855"/>
                                <a:gd name="T27" fmla="*/ 319 h 773"/>
                                <a:gd name="T28" fmla="*/ 74 w 855"/>
                                <a:gd name="T29" fmla="*/ 315 h 773"/>
                                <a:gd name="T30" fmla="*/ 0 w 855"/>
                                <a:gd name="T31" fmla="*/ 298 h 773"/>
                                <a:gd name="T32" fmla="*/ 30 w 855"/>
                                <a:gd name="T33" fmla="*/ 159 h 773"/>
                                <a:gd name="T34" fmla="*/ 84 w 855"/>
                                <a:gd name="T35" fmla="*/ 170 h 773"/>
                                <a:gd name="T36" fmla="*/ 98 w 855"/>
                                <a:gd name="T37" fmla="*/ 133 h 773"/>
                                <a:gd name="T38" fmla="*/ 135 w 855"/>
                                <a:gd name="T39" fmla="*/ 38 h 773"/>
                                <a:gd name="T40" fmla="*/ 149 w 855"/>
                                <a:gd name="T41" fmla="*/ 0 h 773"/>
                                <a:gd name="T42" fmla="*/ 209 w 855"/>
                                <a:gd name="T43" fmla="*/ 31 h 773"/>
                                <a:gd name="T44" fmla="*/ 268 w 855"/>
                                <a:gd name="T45" fmla="*/ 47 h 773"/>
                                <a:gd name="T46" fmla="*/ 293 w 855"/>
                                <a:gd name="T47" fmla="*/ 54 h 773"/>
                                <a:gd name="T48" fmla="*/ 316 w 855"/>
                                <a:gd name="T49" fmla="*/ 66 h 773"/>
                                <a:gd name="T50" fmla="*/ 389 w 855"/>
                                <a:gd name="T51" fmla="*/ 107 h 773"/>
                                <a:gd name="T52" fmla="*/ 435 w 855"/>
                                <a:gd name="T53" fmla="*/ 128 h 773"/>
                                <a:gd name="T54" fmla="*/ 459 w 855"/>
                                <a:gd name="T55" fmla="*/ 98 h 773"/>
                                <a:gd name="T56" fmla="*/ 584 w 855"/>
                                <a:gd name="T57" fmla="*/ 163 h 773"/>
                                <a:gd name="T58" fmla="*/ 759 w 855"/>
                                <a:gd name="T59" fmla="*/ 254 h 773"/>
                                <a:gd name="T60" fmla="*/ 808 w 855"/>
                                <a:gd name="T61" fmla="*/ 280 h 773"/>
                                <a:gd name="T62" fmla="*/ 778 w 855"/>
                                <a:gd name="T63" fmla="*/ 345 h 773"/>
                                <a:gd name="T64" fmla="*/ 785 w 855"/>
                                <a:gd name="T65" fmla="*/ 352 h 773"/>
                                <a:gd name="T66" fmla="*/ 773 w 855"/>
                                <a:gd name="T67" fmla="*/ 378 h 773"/>
                                <a:gd name="T68" fmla="*/ 838 w 855"/>
                                <a:gd name="T69" fmla="*/ 419 h 773"/>
                                <a:gd name="T70" fmla="*/ 836 w 855"/>
                                <a:gd name="T71" fmla="*/ 457 h 773"/>
                                <a:gd name="T72" fmla="*/ 838 w 855"/>
                                <a:gd name="T73" fmla="*/ 489 h 773"/>
                                <a:gd name="T74" fmla="*/ 843 w 855"/>
                                <a:gd name="T75" fmla="*/ 515 h 773"/>
                                <a:gd name="T76" fmla="*/ 848 w 855"/>
                                <a:gd name="T77" fmla="*/ 538 h 773"/>
                                <a:gd name="T78" fmla="*/ 855 w 855"/>
                                <a:gd name="T79" fmla="*/ 587 h 773"/>
                                <a:gd name="T80" fmla="*/ 824 w 855"/>
                                <a:gd name="T81" fmla="*/ 624 h 773"/>
                                <a:gd name="T82" fmla="*/ 710 w 855"/>
                                <a:gd name="T83" fmla="*/ 550 h 773"/>
                                <a:gd name="T84" fmla="*/ 678 w 855"/>
                                <a:gd name="T85" fmla="*/ 608 h 773"/>
                                <a:gd name="T86" fmla="*/ 657 w 855"/>
                                <a:gd name="T87" fmla="*/ 643 h 773"/>
                                <a:gd name="T88" fmla="*/ 633 w 855"/>
                                <a:gd name="T89" fmla="*/ 673 h 773"/>
                                <a:gd name="T90" fmla="*/ 603 w 855"/>
                                <a:gd name="T91" fmla="*/ 701 h 773"/>
                                <a:gd name="T92" fmla="*/ 566 w 855"/>
                                <a:gd name="T93" fmla="*/ 736 h 773"/>
                                <a:gd name="T94" fmla="*/ 521 w 855"/>
                                <a:gd name="T95" fmla="*/ 773 h 773"/>
                                <a:gd name="T96" fmla="*/ 463 w 855"/>
                                <a:gd name="T97" fmla="*/ 699 h 773"/>
                                <a:gd name="T98" fmla="*/ 454 w 855"/>
                                <a:gd name="T99" fmla="*/ 701 h 773"/>
                                <a:gd name="T100" fmla="*/ 398 w 855"/>
                                <a:gd name="T101" fmla="*/ 648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55" h="773">
                                  <a:moveTo>
                                    <a:pt x="398" y="648"/>
                                  </a:moveTo>
                                  <a:lnTo>
                                    <a:pt x="452" y="573"/>
                                  </a:lnTo>
                                  <a:lnTo>
                                    <a:pt x="321" y="473"/>
                                  </a:lnTo>
                                  <a:lnTo>
                                    <a:pt x="319" y="478"/>
                                  </a:lnTo>
                                  <a:lnTo>
                                    <a:pt x="284" y="450"/>
                                  </a:lnTo>
                                  <a:lnTo>
                                    <a:pt x="316" y="401"/>
                                  </a:lnTo>
                                  <a:lnTo>
                                    <a:pt x="263" y="359"/>
                                  </a:lnTo>
                                  <a:lnTo>
                                    <a:pt x="247" y="343"/>
                                  </a:lnTo>
                                  <a:lnTo>
                                    <a:pt x="193" y="310"/>
                                  </a:lnTo>
                                  <a:lnTo>
                                    <a:pt x="156" y="357"/>
                                  </a:lnTo>
                                  <a:lnTo>
                                    <a:pt x="128" y="352"/>
                                  </a:lnTo>
                                  <a:lnTo>
                                    <a:pt x="95" y="345"/>
                                  </a:lnTo>
                                  <a:lnTo>
                                    <a:pt x="100" y="326"/>
                                  </a:lnTo>
                                  <a:lnTo>
                                    <a:pt x="74" y="319"/>
                                  </a:lnTo>
                                  <a:lnTo>
                                    <a:pt x="74" y="315"/>
                                  </a:lnTo>
                                  <a:lnTo>
                                    <a:pt x="0" y="298"/>
                                  </a:lnTo>
                                  <a:lnTo>
                                    <a:pt x="30" y="159"/>
                                  </a:lnTo>
                                  <a:lnTo>
                                    <a:pt x="84" y="170"/>
                                  </a:lnTo>
                                  <a:lnTo>
                                    <a:pt x="98" y="133"/>
                                  </a:lnTo>
                                  <a:lnTo>
                                    <a:pt x="135" y="38"/>
                                  </a:lnTo>
                                  <a:lnTo>
                                    <a:pt x="149" y="0"/>
                                  </a:lnTo>
                                  <a:lnTo>
                                    <a:pt x="209" y="31"/>
                                  </a:lnTo>
                                  <a:lnTo>
                                    <a:pt x="268" y="47"/>
                                  </a:lnTo>
                                  <a:lnTo>
                                    <a:pt x="293" y="54"/>
                                  </a:lnTo>
                                  <a:lnTo>
                                    <a:pt x="316" y="66"/>
                                  </a:lnTo>
                                  <a:lnTo>
                                    <a:pt x="389" y="107"/>
                                  </a:lnTo>
                                  <a:lnTo>
                                    <a:pt x="435" y="128"/>
                                  </a:lnTo>
                                  <a:lnTo>
                                    <a:pt x="459" y="98"/>
                                  </a:lnTo>
                                  <a:lnTo>
                                    <a:pt x="584" y="163"/>
                                  </a:lnTo>
                                  <a:lnTo>
                                    <a:pt x="759" y="254"/>
                                  </a:lnTo>
                                  <a:lnTo>
                                    <a:pt x="808" y="280"/>
                                  </a:lnTo>
                                  <a:lnTo>
                                    <a:pt x="778" y="345"/>
                                  </a:lnTo>
                                  <a:lnTo>
                                    <a:pt x="785" y="352"/>
                                  </a:lnTo>
                                  <a:lnTo>
                                    <a:pt x="773" y="378"/>
                                  </a:lnTo>
                                  <a:lnTo>
                                    <a:pt x="838" y="419"/>
                                  </a:lnTo>
                                  <a:lnTo>
                                    <a:pt x="836" y="457"/>
                                  </a:lnTo>
                                  <a:lnTo>
                                    <a:pt x="838" y="489"/>
                                  </a:lnTo>
                                  <a:lnTo>
                                    <a:pt x="843" y="515"/>
                                  </a:lnTo>
                                  <a:lnTo>
                                    <a:pt x="848" y="538"/>
                                  </a:lnTo>
                                  <a:lnTo>
                                    <a:pt x="855" y="587"/>
                                  </a:lnTo>
                                  <a:lnTo>
                                    <a:pt x="824" y="624"/>
                                  </a:lnTo>
                                  <a:lnTo>
                                    <a:pt x="710" y="550"/>
                                  </a:lnTo>
                                  <a:lnTo>
                                    <a:pt x="678" y="608"/>
                                  </a:lnTo>
                                  <a:lnTo>
                                    <a:pt x="657" y="643"/>
                                  </a:lnTo>
                                  <a:lnTo>
                                    <a:pt x="633" y="673"/>
                                  </a:lnTo>
                                  <a:lnTo>
                                    <a:pt x="603" y="701"/>
                                  </a:lnTo>
                                  <a:lnTo>
                                    <a:pt x="566" y="736"/>
                                  </a:lnTo>
                                  <a:lnTo>
                                    <a:pt x="521" y="773"/>
                                  </a:lnTo>
                                  <a:lnTo>
                                    <a:pt x="463" y="699"/>
                                  </a:lnTo>
                                  <a:lnTo>
                                    <a:pt x="454" y="701"/>
                                  </a:lnTo>
                                  <a:lnTo>
                                    <a:pt x="398" y="648"/>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16" name="その他"/>
                          <wps:cNvSpPr>
                            <a:spLocks noChangeAspect="1"/>
                          </wps:cNvSpPr>
                          <wps:spPr bwMode="auto">
                            <a:xfrm rot="20340000">
                              <a:off x="19506" y="2449"/>
                              <a:ext cx="620" cy="626"/>
                            </a:xfrm>
                            <a:custGeom>
                              <a:avLst/>
                              <a:gdLst>
                                <a:gd name="T0" fmla="*/ 294 w 620"/>
                                <a:gd name="T1" fmla="*/ 603 h 626"/>
                                <a:gd name="T2" fmla="*/ 278 w 620"/>
                                <a:gd name="T3" fmla="*/ 554 h 626"/>
                                <a:gd name="T4" fmla="*/ 266 w 620"/>
                                <a:gd name="T5" fmla="*/ 526 h 626"/>
                                <a:gd name="T6" fmla="*/ 236 w 620"/>
                                <a:gd name="T7" fmla="*/ 540 h 626"/>
                                <a:gd name="T8" fmla="*/ 217 w 620"/>
                                <a:gd name="T9" fmla="*/ 547 h 626"/>
                                <a:gd name="T10" fmla="*/ 198 w 620"/>
                                <a:gd name="T11" fmla="*/ 559 h 626"/>
                                <a:gd name="T12" fmla="*/ 175 w 620"/>
                                <a:gd name="T13" fmla="*/ 571 h 626"/>
                                <a:gd name="T14" fmla="*/ 154 w 620"/>
                                <a:gd name="T15" fmla="*/ 587 h 626"/>
                                <a:gd name="T16" fmla="*/ 136 w 620"/>
                                <a:gd name="T17" fmla="*/ 596 h 626"/>
                                <a:gd name="T18" fmla="*/ 119 w 620"/>
                                <a:gd name="T19" fmla="*/ 608 h 626"/>
                                <a:gd name="T20" fmla="*/ 82 w 620"/>
                                <a:gd name="T21" fmla="*/ 626 h 626"/>
                                <a:gd name="T22" fmla="*/ 40 w 620"/>
                                <a:gd name="T23" fmla="*/ 540 h 626"/>
                                <a:gd name="T24" fmla="*/ 31 w 620"/>
                                <a:gd name="T25" fmla="*/ 529 h 626"/>
                                <a:gd name="T26" fmla="*/ 0 w 620"/>
                                <a:gd name="T27" fmla="*/ 461 h 626"/>
                                <a:gd name="T28" fmla="*/ 28 w 620"/>
                                <a:gd name="T29" fmla="*/ 440 h 626"/>
                                <a:gd name="T30" fmla="*/ 40 w 620"/>
                                <a:gd name="T31" fmla="*/ 429 h 626"/>
                                <a:gd name="T32" fmla="*/ 45 w 620"/>
                                <a:gd name="T33" fmla="*/ 424 h 626"/>
                                <a:gd name="T34" fmla="*/ 56 w 620"/>
                                <a:gd name="T35" fmla="*/ 398 h 626"/>
                                <a:gd name="T36" fmla="*/ 105 w 620"/>
                                <a:gd name="T37" fmla="*/ 256 h 626"/>
                                <a:gd name="T38" fmla="*/ 187 w 620"/>
                                <a:gd name="T39" fmla="*/ 298 h 626"/>
                                <a:gd name="T40" fmla="*/ 329 w 620"/>
                                <a:gd name="T41" fmla="*/ 0 h 626"/>
                                <a:gd name="T42" fmla="*/ 394 w 620"/>
                                <a:gd name="T43" fmla="*/ 30 h 626"/>
                                <a:gd name="T44" fmla="*/ 620 w 620"/>
                                <a:gd name="T45" fmla="*/ 145 h 626"/>
                                <a:gd name="T46" fmla="*/ 527 w 620"/>
                                <a:gd name="T47" fmla="*/ 347 h 626"/>
                                <a:gd name="T48" fmla="*/ 506 w 620"/>
                                <a:gd name="T49" fmla="*/ 398 h 626"/>
                                <a:gd name="T50" fmla="*/ 490 w 620"/>
                                <a:gd name="T51" fmla="*/ 431 h 626"/>
                                <a:gd name="T52" fmla="*/ 473 w 620"/>
                                <a:gd name="T53" fmla="*/ 440 h 626"/>
                                <a:gd name="T54" fmla="*/ 424 w 620"/>
                                <a:gd name="T55" fmla="*/ 587 h 626"/>
                                <a:gd name="T56" fmla="*/ 373 w 620"/>
                                <a:gd name="T57" fmla="*/ 587 h 626"/>
                                <a:gd name="T58" fmla="*/ 338 w 620"/>
                                <a:gd name="T59" fmla="*/ 592 h 626"/>
                                <a:gd name="T60" fmla="*/ 322 w 620"/>
                                <a:gd name="T61" fmla="*/ 594 h 626"/>
                                <a:gd name="T62" fmla="*/ 294 w 620"/>
                                <a:gd name="T63" fmla="*/ 603 h 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20" h="626">
                                  <a:moveTo>
                                    <a:pt x="294" y="603"/>
                                  </a:moveTo>
                                  <a:lnTo>
                                    <a:pt x="278" y="554"/>
                                  </a:lnTo>
                                  <a:lnTo>
                                    <a:pt x="266" y="526"/>
                                  </a:lnTo>
                                  <a:lnTo>
                                    <a:pt x="236" y="540"/>
                                  </a:lnTo>
                                  <a:lnTo>
                                    <a:pt x="217" y="547"/>
                                  </a:lnTo>
                                  <a:lnTo>
                                    <a:pt x="198" y="559"/>
                                  </a:lnTo>
                                  <a:lnTo>
                                    <a:pt x="175" y="571"/>
                                  </a:lnTo>
                                  <a:lnTo>
                                    <a:pt x="154" y="587"/>
                                  </a:lnTo>
                                  <a:lnTo>
                                    <a:pt x="136" y="596"/>
                                  </a:lnTo>
                                  <a:lnTo>
                                    <a:pt x="119" y="608"/>
                                  </a:lnTo>
                                  <a:lnTo>
                                    <a:pt x="82" y="626"/>
                                  </a:lnTo>
                                  <a:lnTo>
                                    <a:pt x="40" y="540"/>
                                  </a:lnTo>
                                  <a:lnTo>
                                    <a:pt x="31" y="529"/>
                                  </a:lnTo>
                                  <a:lnTo>
                                    <a:pt x="0" y="461"/>
                                  </a:lnTo>
                                  <a:lnTo>
                                    <a:pt x="28" y="440"/>
                                  </a:lnTo>
                                  <a:lnTo>
                                    <a:pt x="40" y="429"/>
                                  </a:lnTo>
                                  <a:lnTo>
                                    <a:pt x="45" y="424"/>
                                  </a:lnTo>
                                  <a:lnTo>
                                    <a:pt x="56" y="398"/>
                                  </a:lnTo>
                                  <a:lnTo>
                                    <a:pt x="105" y="256"/>
                                  </a:lnTo>
                                  <a:lnTo>
                                    <a:pt x="187" y="298"/>
                                  </a:lnTo>
                                  <a:lnTo>
                                    <a:pt x="329" y="0"/>
                                  </a:lnTo>
                                  <a:lnTo>
                                    <a:pt x="394" y="30"/>
                                  </a:lnTo>
                                  <a:lnTo>
                                    <a:pt x="620" y="145"/>
                                  </a:lnTo>
                                  <a:lnTo>
                                    <a:pt x="527" y="347"/>
                                  </a:lnTo>
                                  <a:lnTo>
                                    <a:pt x="506" y="398"/>
                                  </a:lnTo>
                                  <a:lnTo>
                                    <a:pt x="490" y="431"/>
                                  </a:lnTo>
                                  <a:lnTo>
                                    <a:pt x="473" y="440"/>
                                  </a:lnTo>
                                  <a:lnTo>
                                    <a:pt x="424" y="587"/>
                                  </a:lnTo>
                                  <a:lnTo>
                                    <a:pt x="373" y="587"/>
                                  </a:lnTo>
                                  <a:lnTo>
                                    <a:pt x="338" y="592"/>
                                  </a:lnTo>
                                  <a:lnTo>
                                    <a:pt x="322" y="594"/>
                                  </a:lnTo>
                                  <a:lnTo>
                                    <a:pt x="294" y="603"/>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17" name="その他"/>
                          <wps:cNvSpPr>
                            <a:spLocks noChangeAspect="1"/>
                          </wps:cNvSpPr>
                          <wps:spPr bwMode="auto">
                            <a:xfrm rot="20340000">
                              <a:off x="19038" y="2443"/>
                              <a:ext cx="521" cy="617"/>
                            </a:xfrm>
                            <a:custGeom>
                              <a:avLst/>
                              <a:gdLst>
                                <a:gd name="T0" fmla="*/ 475 w 521"/>
                                <a:gd name="T1" fmla="*/ 603 h 617"/>
                                <a:gd name="T2" fmla="*/ 440 w 521"/>
                                <a:gd name="T3" fmla="*/ 589 h 617"/>
                                <a:gd name="T4" fmla="*/ 433 w 521"/>
                                <a:gd name="T5" fmla="*/ 607 h 617"/>
                                <a:gd name="T6" fmla="*/ 428 w 521"/>
                                <a:gd name="T7" fmla="*/ 617 h 617"/>
                                <a:gd name="T8" fmla="*/ 412 w 521"/>
                                <a:gd name="T9" fmla="*/ 607 h 617"/>
                                <a:gd name="T10" fmla="*/ 405 w 521"/>
                                <a:gd name="T11" fmla="*/ 603 h 617"/>
                                <a:gd name="T12" fmla="*/ 393 w 521"/>
                                <a:gd name="T13" fmla="*/ 591 h 617"/>
                                <a:gd name="T14" fmla="*/ 344 w 521"/>
                                <a:gd name="T15" fmla="*/ 577 h 617"/>
                                <a:gd name="T16" fmla="*/ 274 w 521"/>
                                <a:gd name="T17" fmla="*/ 556 h 617"/>
                                <a:gd name="T18" fmla="*/ 305 w 521"/>
                                <a:gd name="T19" fmla="*/ 449 h 617"/>
                                <a:gd name="T20" fmla="*/ 251 w 521"/>
                                <a:gd name="T21" fmla="*/ 430 h 617"/>
                                <a:gd name="T22" fmla="*/ 239 w 521"/>
                                <a:gd name="T23" fmla="*/ 447 h 617"/>
                                <a:gd name="T24" fmla="*/ 232 w 521"/>
                                <a:gd name="T25" fmla="*/ 461 h 617"/>
                                <a:gd name="T26" fmla="*/ 228 w 521"/>
                                <a:gd name="T27" fmla="*/ 458 h 617"/>
                                <a:gd name="T28" fmla="*/ 193 w 521"/>
                                <a:gd name="T29" fmla="*/ 428 h 617"/>
                                <a:gd name="T30" fmla="*/ 121 w 521"/>
                                <a:gd name="T31" fmla="*/ 374 h 617"/>
                                <a:gd name="T32" fmla="*/ 83 w 521"/>
                                <a:gd name="T33" fmla="*/ 342 h 617"/>
                                <a:gd name="T34" fmla="*/ 102 w 521"/>
                                <a:gd name="T35" fmla="*/ 323 h 617"/>
                                <a:gd name="T36" fmla="*/ 53 w 521"/>
                                <a:gd name="T37" fmla="*/ 286 h 617"/>
                                <a:gd name="T38" fmla="*/ 48 w 521"/>
                                <a:gd name="T39" fmla="*/ 293 h 617"/>
                                <a:gd name="T40" fmla="*/ 27 w 521"/>
                                <a:gd name="T41" fmla="*/ 277 h 617"/>
                                <a:gd name="T42" fmla="*/ 0 w 521"/>
                                <a:gd name="T43" fmla="*/ 258 h 617"/>
                                <a:gd name="T44" fmla="*/ 32 w 521"/>
                                <a:gd name="T45" fmla="*/ 200 h 617"/>
                                <a:gd name="T46" fmla="*/ 146 w 521"/>
                                <a:gd name="T47" fmla="*/ 274 h 617"/>
                                <a:gd name="T48" fmla="*/ 177 w 521"/>
                                <a:gd name="T49" fmla="*/ 237 h 617"/>
                                <a:gd name="T50" fmla="*/ 381 w 521"/>
                                <a:gd name="T51" fmla="*/ 0 h 617"/>
                                <a:gd name="T52" fmla="*/ 395 w 521"/>
                                <a:gd name="T53" fmla="*/ 7 h 617"/>
                                <a:gd name="T54" fmla="*/ 412 w 521"/>
                                <a:gd name="T55" fmla="*/ 23 h 617"/>
                                <a:gd name="T56" fmla="*/ 475 w 521"/>
                                <a:gd name="T57" fmla="*/ 21 h 617"/>
                                <a:gd name="T58" fmla="*/ 472 w 521"/>
                                <a:gd name="T59" fmla="*/ 121 h 617"/>
                                <a:gd name="T60" fmla="*/ 468 w 521"/>
                                <a:gd name="T61" fmla="*/ 258 h 617"/>
                                <a:gd name="T62" fmla="*/ 461 w 521"/>
                                <a:gd name="T63" fmla="*/ 288 h 617"/>
                                <a:gd name="T64" fmla="*/ 458 w 521"/>
                                <a:gd name="T65" fmla="*/ 291 h 617"/>
                                <a:gd name="T66" fmla="*/ 416 w 521"/>
                                <a:gd name="T67" fmla="*/ 426 h 617"/>
                                <a:gd name="T68" fmla="*/ 521 w 521"/>
                                <a:gd name="T69" fmla="*/ 465 h 617"/>
                                <a:gd name="T70" fmla="*/ 475 w 521"/>
                                <a:gd name="T71" fmla="*/ 603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21" h="617">
                                  <a:moveTo>
                                    <a:pt x="475" y="603"/>
                                  </a:moveTo>
                                  <a:lnTo>
                                    <a:pt x="440" y="589"/>
                                  </a:lnTo>
                                  <a:lnTo>
                                    <a:pt x="433" y="607"/>
                                  </a:lnTo>
                                  <a:lnTo>
                                    <a:pt x="428" y="617"/>
                                  </a:lnTo>
                                  <a:lnTo>
                                    <a:pt x="412" y="607"/>
                                  </a:lnTo>
                                  <a:lnTo>
                                    <a:pt x="405" y="603"/>
                                  </a:lnTo>
                                  <a:lnTo>
                                    <a:pt x="393" y="591"/>
                                  </a:lnTo>
                                  <a:lnTo>
                                    <a:pt x="344" y="577"/>
                                  </a:lnTo>
                                  <a:lnTo>
                                    <a:pt x="274" y="556"/>
                                  </a:lnTo>
                                  <a:lnTo>
                                    <a:pt x="305" y="449"/>
                                  </a:lnTo>
                                  <a:lnTo>
                                    <a:pt x="251" y="430"/>
                                  </a:lnTo>
                                  <a:lnTo>
                                    <a:pt x="239" y="447"/>
                                  </a:lnTo>
                                  <a:lnTo>
                                    <a:pt x="232" y="461"/>
                                  </a:lnTo>
                                  <a:lnTo>
                                    <a:pt x="228" y="458"/>
                                  </a:lnTo>
                                  <a:lnTo>
                                    <a:pt x="193" y="428"/>
                                  </a:lnTo>
                                  <a:lnTo>
                                    <a:pt x="121" y="374"/>
                                  </a:lnTo>
                                  <a:lnTo>
                                    <a:pt x="83" y="342"/>
                                  </a:lnTo>
                                  <a:lnTo>
                                    <a:pt x="102" y="323"/>
                                  </a:lnTo>
                                  <a:lnTo>
                                    <a:pt x="53" y="286"/>
                                  </a:lnTo>
                                  <a:lnTo>
                                    <a:pt x="48" y="293"/>
                                  </a:lnTo>
                                  <a:lnTo>
                                    <a:pt x="27" y="277"/>
                                  </a:lnTo>
                                  <a:lnTo>
                                    <a:pt x="0" y="258"/>
                                  </a:lnTo>
                                  <a:lnTo>
                                    <a:pt x="32" y="200"/>
                                  </a:lnTo>
                                  <a:lnTo>
                                    <a:pt x="146" y="274"/>
                                  </a:lnTo>
                                  <a:lnTo>
                                    <a:pt x="177" y="237"/>
                                  </a:lnTo>
                                  <a:lnTo>
                                    <a:pt x="381" y="0"/>
                                  </a:lnTo>
                                  <a:lnTo>
                                    <a:pt x="395" y="7"/>
                                  </a:lnTo>
                                  <a:lnTo>
                                    <a:pt x="412" y="23"/>
                                  </a:lnTo>
                                  <a:lnTo>
                                    <a:pt x="475" y="21"/>
                                  </a:lnTo>
                                  <a:lnTo>
                                    <a:pt x="472" y="121"/>
                                  </a:lnTo>
                                  <a:lnTo>
                                    <a:pt x="468" y="258"/>
                                  </a:lnTo>
                                  <a:lnTo>
                                    <a:pt x="461" y="288"/>
                                  </a:lnTo>
                                  <a:lnTo>
                                    <a:pt x="458" y="291"/>
                                  </a:lnTo>
                                  <a:lnTo>
                                    <a:pt x="416" y="426"/>
                                  </a:lnTo>
                                  <a:lnTo>
                                    <a:pt x="521" y="465"/>
                                  </a:lnTo>
                                  <a:lnTo>
                                    <a:pt x="475" y="603"/>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18" name="その他"/>
                          <wps:cNvSpPr>
                            <a:spLocks noChangeAspect="1"/>
                          </wps:cNvSpPr>
                          <wps:spPr bwMode="auto">
                            <a:xfrm rot="20340000">
                              <a:off x="17374" y="1382"/>
                              <a:ext cx="592" cy="598"/>
                            </a:xfrm>
                            <a:custGeom>
                              <a:avLst/>
                              <a:gdLst>
                                <a:gd name="T0" fmla="*/ 592 w 592"/>
                                <a:gd name="T1" fmla="*/ 47 h 598"/>
                                <a:gd name="T2" fmla="*/ 575 w 592"/>
                                <a:gd name="T3" fmla="*/ 135 h 598"/>
                                <a:gd name="T4" fmla="*/ 557 w 592"/>
                                <a:gd name="T5" fmla="*/ 228 h 598"/>
                                <a:gd name="T6" fmla="*/ 529 w 592"/>
                                <a:gd name="T7" fmla="*/ 396 h 598"/>
                                <a:gd name="T8" fmla="*/ 505 w 592"/>
                                <a:gd name="T9" fmla="*/ 515 h 598"/>
                                <a:gd name="T10" fmla="*/ 515 w 592"/>
                                <a:gd name="T11" fmla="*/ 517 h 598"/>
                                <a:gd name="T12" fmla="*/ 496 w 592"/>
                                <a:gd name="T13" fmla="*/ 598 h 598"/>
                                <a:gd name="T14" fmla="*/ 431 w 592"/>
                                <a:gd name="T15" fmla="*/ 598 h 598"/>
                                <a:gd name="T16" fmla="*/ 417 w 592"/>
                                <a:gd name="T17" fmla="*/ 594 h 598"/>
                                <a:gd name="T18" fmla="*/ 394 w 592"/>
                                <a:gd name="T19" fmla="*/ 580 h 598"/>
                                <a:gd name="T20" fmla="*/ 359 w 592"/>
                                <a:gd name="T21" fmla="*/ 552 h 598"/>
                                <a:gd name="T22" fmla="*/ 345 w 592"/>
                                <a:gd name="T23" fmla="*/ 538 h 598"/>
                                <a:gd name="T24" fmla="*/ 328 w 592"/>
                                <a:gd name="T25" fmla="*/ 517 h 598"/>
                                <a:gd name="T26" fmla="*/ 317 w 592"/>
                                <a:gd name="T27" fmla="*/ 522 h 598"/>
                                <a:gd name="T28" fmla="*/ 235 w 592"/>
                                <a:gd name="T29" fmla="*/ 512 h 598"/>
                                <a:gd name="T30" fmla="*/ 235 w 592"/>
                                <a:gd name="T31" fmla="*/ 501 h 598"/>
                                <a:gd name="T32" fmla="*/ 149 w 592"/>
                                <a:gd name="T33" fmla="*/ 484 h 598"/>
                                <a:gd name="T34" fmla="*/ 107 w 592"/>
                                <a:gd name="T35" fmla="*/ 480 h 598"/>
                                <a:gd name="T36" fmla="*/ 86 w 592"/>
                                <a:gd name="T37" fmla="*/ 482 h 598"/>
                                <a:gd name="T38" fmla="*/ 72 w 592"/>
                                <a:gd name="T39" fmla="*/ 484 h 598"/>
                                <a:gd name="T40" fmla="*/ 60 w 592"/>
                                <a:gd name="T41" fmla="*/ 489 h 598"/>
                                <a:gd name="T42" fmla="*/ 33 w 592"/>
                                <a:gd name="T43" fmla="*/ 510 h 598"/>
                                <a:gd name="T44" fmla="*/ 7 w 592"/>
                                <a:gd name="T45" fmla="*/ 526 h 598"/>
                                <a:gd name="T46" fmla="*/ 0 w 592"/>
                                <a:gd name="T47" fmla="*/ 445 h 598"/>
                                <a:gd name="T48" fmla="*/ 0 w 592"/>
                                <a:gd name="T49" fmla="*/ 421 h 598"/>
                                <a:gd name="T50" fmla="*/ 14 w 592"/>
                                <a:gd name="T51" fmla="*/ 289 h 598"/>
                                <a:gd name="T52" fmla="*/ 98 w 592"/>
                                <a:gd name="T53" fmla="*/ 298 h 598"/>
                                <a:gd name="T54" fmla="*/ 93 w 592"/>
                                <a:gd name="T55" fmla="*/ 324 h 598"/>
                                <a:gd name="T56" fmla="*/ 165 w 592"/>
                                <a:gd name="T57" fmla="*/ 335 h 598"/>
                                <a:gd name="T58" fmla="*/ 172 w 592"/>
                                <a:gd name="T59" fmla="*/ 328 h 598"/>
                                <a:gd name="T60" fmla="*/ 240 w 592"/>
                                <a:gd name="T61" fmla="*/ 342 h 598"/>
                                <a:gd name="T62" fmla="*/ 254 w 592"/>
                                <a:gd name="T63" fmla="*/ 282 h 598"/>
                                <a:gd name="T64" fmla="*/ 284 w 592"/>
                                <a:gd name="T65" fmla="*/ 149 h 598"/>
                                <a:gd name="T66" fmla="*/ 305 w 592"/>
                                <a:gd name="T67" fmla="*/ 70 h 598"/>
                                <a:gd name="T68" fmla="*/ 317 w 592"/>
                                <a:gd name="T69" fmla="*/ 75 h 598"/>
                                <a:gd name="T70" fmla="*/ 333 w 592"/>
                                <a:gd name="T71" fmla="*/ 0 h 598"/>
                                <a:gd name="T72" fmla="*/ 452 w 592"/>
                                <a:gd name="T73" fmla="*/ 19 h 598"/>
                                <a:gd name="T74" fmla="*/ 592 w 592"/>
                                <a:gd name="T75" fmla="*/ 47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92" h="598">
                                  <a:moveTo>
                                    <a:pt x="592" y="47"/>
                                  </a:moveTo>
                                  <a:lnTo>
                                    <a:pt x="575" y="135"/>
                                  </a:lnTo>
                                  <a:lnTo>
                                    <a:pt x="557" y="228"/>
                                  </a:lnTo>
                                  <a:lnTo>
                                    <a:pt x="529" y="396"/>
                                  </a:lnTo>
                                  <a:lnTo>
                                    <a:pt x="505" y="515"/>
                                  </a:lnTo>
                                  <a:lnTo>
                                    <a:pt x="515" y="517"/>
                                  </a:lnTo>
                                  <a:lnTo>
                                    <a:pt x="496" y="598"/>
                                  </a:lnTo>
                                  <a:lnTo>
                                    <a:pt x="431" y="598"/>
                                  </a:lnTo>
                                  <a:lnTo>
                                    <a:pt x="417" y="594"/>
                                  </a:lnTo>
                                  <a:lnTo>
                                    <a:pt x="394" y="580"/>
                                  </a:lnTo>
                                  <a:lnTo>
                                    <a:pt x="359" y="552"/>
                                  </a:lnTo>
                                  <a:lnTo>
                                    <a:pt x="345" y="538"/>
                                  </a:lnTo>
                                  <a:lnTo>
                                    <a:pt x="328" y="517"/>
                                  </a:lnTo>
                                  <a:lnTo>
                                    <a:pt x="317" y="522"/>
                                  </a:lnTo>
                                  <a:lnTo>
                                    <a:pt x="235" y="512"/>
                                  </a:lnTo>
                                  <a:lnTo>
                                    <a:pt x="235" y="501"/>
                                  </a:lnTo>
                                  <a:lnTo>
                                    <a:pt x="149" y="484"/>
                                  </a:lnTo>
                                  <a:lnTo>
                                    <a:pt x="107" y="480"/>
                                  </a:lnTo>
                                  <a:lnTo>
                                    <a:pt x="86" y="482"/>
                                  </a:lnTo>
                                  <a:lnTo>
                                    <a:pt x="72" y="484"/>
                                  </a:lnTo>
                                  <a:lnTo>
                                    <a:pt x="60" y="489"/>
                                  </a:lnTo>
                                  <a:lnTo>
                                    <a:pt x="33" y="510"/>
                                  </a:lnTo>
                                  <a:lnTo>
                                    <a:pt x="7" y="526"/>
                                  </a:lnTo>
                                  <a:lnTo>
                                    <a:pt x="0" y="445"/>
                                  </a:lnTo>
                                  <a:lnTo>
                                    <a:pt x="0" y="421"/>
                                  </a:lnTo>
                                  <a:lnTo>
                                    <a:pt x="14" y="289"/>
                                  </a:lnTo>
                                  <a:lnTo>
                                    <a:pt x="98" y="298"/>
                                  </a:lnTo>
                                  <a:lnTo>
                                    <a:pt x="93" y="324"/>
                                  </a:lnTo>
                                  <a:lnTo>
                                    <a:pt x="165" y="335"/>
                                  </a:lnTo>
                                  <a:lnTo>
                                    <a:pt x="172" y="328"/>
                                  </a:lnTo>
                                  <a:lnTo>
                                    <a:pt x="240" y="342"/>
                                  </a:lnTo>
                                  <a:lnTo>
                                    <a:pt x="254" y="282"/>
                                  </a:lnTo>
                                  <a:lnTo>
                                    <a:pt x="284" y="149"/>
                                  </a:lnTo>
                                  <a:lnTo>
                                    <a:pt x="305" y="70"/>
                                  </a:lnTo>
                                  <a:lnTo>
                                    <a:pt x="317" y="75"/>
                                  </a:lnTo>
                                  <a:lnTo>
                                    <a:pt x="333" y="0"/>
                                  </a:lnTo>
                                  <a:lnTo>
                                    <a:pt x="452" y="19"/>
                                  </a:lnTo>
                                  <a:lnTo>
                                    <a:pt x="592" y="47"/>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19" name="その他"/>
                          <wps:cNvSpPr>
                            <a:spLocks noChangeAspect="1"/>
                          </wps:cNvSpPr>
                          <wps:spPr bwMode="auto">
                            <a:xfrm rot="20340000">
                              <a:off x="17061" y="2065"/>
                              <a:ext cx="547" cy="410"/>
                            </a:xfrm>
                            <a:custGeom>
                              <a:avLst/>
                              <a:gdLst>
                                <a:gd name="T0" fmla="*/ 382 w 547"/>
                                <a:gd name="T1" fmla="*/ 398 h 410"/>
                                <a:gd name="T2" fmla="*/ 219 w 547"/>
                                <a:gd name="T3" fmla="*/ 368 h 410"/>
                                <a:gd name="T4" fmla="*/ 151 w 547"/>
                                <a:gd name="T5" fmla="*/ 349 h 410"/>
                                <a:gd name="T6" fmla="*/ 58 w 547"/>
                                <a:gd name="T7" fmla="*/ 331 h 410"/>
                                <a:gd name="T8" fmla="*/ 0 w 547"/>
                                <a:gd name="T9" fmla="*/ 317 h 410"/>
                                <a:gd name="T10" fmla="*/ 14 w 547"/>
                                <a:gd name="T11" fmla="*/ 226 h 410"/>
                                <a:gd name="T12" fmla="*/ 42 w 547"/>
                                <a:gd name="T13" fmla="*/ 44 h 410"/>
                                <a:gd name="T14" fmla="*/ 60 w 547"/>
                                <a:gd name="T15" fmla="*/ 58 h 410"/>
                                <a:gd name="T16" fmla="*/ 133 w 547"/>
                                <a:gd name="T17" fmla="*/ 67 h 410"/>
                                <a:gd name="T18" fmla="*/ 151 w 547"/>
                                <a:gd name="T19" fmla="*/ 65 h 410"/>
                                <a:gd name="T20" fmla="*/ 184 w 547"/>
                                <a:gd name="T21" fmla="*/ 67 h 410"/>
                                <a:gd name="T22" fmla="*/ 254 w 547"/>
                                <a:gd name="T23" fmla="*/ 72 h 410"/>
                                <a:gd name="T24" fmla="*/ 275 w 547"/>
                                <a:gd name="T25" fmla="*/ 70 h 410"/>
                                <a:gd name="T26" fmla="*/ 386 w 547"/>
                                <a:gd name="T27" fmla="*/ 37 h 410"/>
                                <a:gd name="T28" fmla="*/ 417 w 547"/>
                                <a:gd name="T29" fmla="*/ 30 h 410"/>
                                <a:gd name="T30" fmla="*/ 438 w 547"/>
                                <a:gd name="T31" fmla="*/ 28 h 410"/>
                                <a:gd name="T32" fmla="*/ 468 w 547"/>
                                <a:gd name="T33" fmla="*/ 28 h 410"/>
                                <a:gd name="T34" fmla="*/ 498 w 547"/>
                                <a:gd name="T35" fmla="*/ 21 h 410"/>
                                <a:gd name="T36" fmla="*/ 510 w 547"/>
                                <a:gd name="T37" fmla="*/ 16 h 410"/>
                                <a:gd name="T38" fmla="*/ 536 w 547"/>
                                <a:gd name="T39" fmla="*/ 0 h 410"/>
                                <a:gd name="T40" fmla="*/ 536 w 547"/>
                                <a:gd name="T41" fmla="*/ 19 h 410"/>
                                <a:gd name="T42" fmla="*/ 547 w 547"/>
                                <a:gd name="T43" fmla="*/ 19 h 410"/>
                                <a:gd name="T44" fmla="*/ 545 w 547"/>
                                <a:gd name="T45" fmla="*/ 58 h 410"/>
                                <a:gd name="T46" fmla="*/ 540 w 547"/>
                                <a:gd name="T47" fmla="*/ 93 h 410"/>
                                <a:gd name="T48" fmla="*/ 526 w 547"/>
                                <a:gd name="T49" fmla="*/ 95 h 410"/>
                                <a:gd name="T50" fmla="*/ 466 w 547"/>
                                <a:gd name="T51" fmla="*/ 91 h 410"/>
                                <a:gd name="T52" fmla="*/ 459 w 547"/>
                                <a:gd name="T53" fmla="*/ 235 h 410"/>
                                <a:gd name="T54" fmla="*/ 438 w 547"/>
                                <a:gd name="T55" fmla="*/ 410 h 410"/>
                                <a:gd name="T56" fmla="*/ 382 w 547"/>
                                <a:gd name="T57" fmla="*/ 398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47" h="410">
                                  <a:moveTo>
                                    <a:pt x="382" y="398"/>
                                  </a:moveTo>
                                  <a:lnTo>
                                    <a:pt x="219" y="368"/>
                                  </a:lnTo>
                                  <a:lnTo>
                                    <a:pt x="151" y="349"/>
                                  </a:lnTo>
                                  <a:lnTo>
                                    <a:pt x="58" y="331"/>
                                  </a:lnTo>
                                  <a:lnTo>
                                    <a:pt x="0" y="317"/>
                                  </a:lnTo>
                                  <a:lnTo>
                                    <a:pt x="14" y="226"/>
                                  </a:lnTo>
                                  <a:lnTo>
                                    <a:pt x="42" y="44"/>
                                  </a:lnTo>
                                  <a:lnTo>
                                    <a:pt x="60" y="58"/>
                                  </a:lnTo>
                                  <a:lnTo>
                                    <a:pt x="133" y="67"/>
                                  </a:lnTo>
                                  <a:lnTo>
                                    <a:pt x="151" y="65"/>
                                  </a:lnTo>
                                  <a:lnTo>
                                    <a:pt x="184" y="67"/>
                                  </a:lnTo>
                                  <a:lnTo>
                                    <a:pt x="254" y="72"/>
                                  </a:lnTo>
                                  <a:lnTo>
                                    <a:pt x="275" y="70"/>
                                  </a:lnTo>
                                  <a:lnTo>
                                    <a:pt x="386" y="37"/>
                                  </a:lnTo>
                                  <a:lnTo>
                                    <a:pt x="417" y="30"/>
                                  </a:lnTo>
                                  <a:lnTo>
                                    <a:pt x="438" y="28"/>
                                  </a:lnTo>
                                  <a:lnTo>
                                    <a:pt x="468" y="28"/>
                                  </a:lnTo>
                                  <a:lnTo>
                                    <a:pt x="498" y="21"/>
                                  </a:lnTo>
                                  <a:lnTo>
                                    <a:pt x="510" y="16"/>
                                  </a:lnTo>
                                  <a:lnTo>
                                    <a:pt x="536" y="0"/>
                                  </a:lnTo>
                                  <a:lnTo>
                                    <a:pt x="536" y="19"/>
                                  </a:lnTo>
                                  <a:lnTo>
                                    <a:pt x="547" y="19"/>
                                  </a:lnTo>
                                  <a:lnTo>
                                    <a:pt x="545" y="58"/>
                                  </a:lnTo>
                                  <a:lnTo>
                                    <a:pt x="540" y="93"/>
                                  </a:lnTo>
                                  <a:lnTo>
                                    <a:pt x="526" y="95"/>
                                  </a:lnTo>
                                  <a:lnTo>
                                    <a:pt x="466" y="91"/>
                                  </a:lnTo>
                                  <a:lnTo>
                                    <a:pt x="459" y="235"/>
                                  </a:lnTo>
                                  <a:lnTo>
                                    <a:pt x="438" y="410"/>
                                  </a:lnTo>
                                  <a:lnTo>
                                    <a:pt x="382" y="398"/>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20" name="その他"/>
                          <wps:cNvSpPr>
                            <a:spLocks noChangeAspect="1"/>
                          </wps:cNvSpPr>
                          <wps:spPr bwMode="auto">
                            <a:xfrm rot="20340000">
                              <a:off x="16803" y="2139"/>
                              <a:ext cx="715" cy="715"/>
                            </a:xfrm>
                            <a:custGeom>
                              <a:avLst/>
                              <a:gdLst>
                                <a:gd name="T0" fmla="*/ 699 w 715"/>
                                <a:gd name="T1" fmla="*/ 480 h 715"/>
                                <a:gd name="T2" fmla="*/ 680 w 715"/>
                                <a:gd name="T3" fmla="*/ 561 h 715"/>
                                <a:gd name="T4" fmla="*/ 696 w 715"/>
                                <a:gd name="T5" fmla="*/ 566 h 715"/>
                                <a:gd name="T6" fmla="*/ 678 w 715"/>
                                <a:gd name="T7" fmla="*/ 626 h 715"/>
                                <a:gd name="T8" fmla="*/ 675 w 715"/>
                                <a:gd name="T9" fmla="*/ 640 h 715"/>
                                <a:gd name="T10" fmla="*/ 654 w 715"/>
                                <a:gd name="T11" fmla="*/ 715 h 715"/>
                                <a:gd name="T12" fmla="*/ 391 w 715"/>
                                <a:gd name="T13" fmla="*/ 657 h 715"/>
                                <a:gd name="T14" fmla="*/ 331 w 715"/>
                                <a:gd name="T15" fmla="*/ 638 h 715"/>
                                <a:gd name="T16" fmla="*/ 310 w 715"/>
                                <a:gd name="T17" fmla="*/ 624 h 715"/>
                                <a:gd name="T18" fmla="*/ 310 w 715"/>
                                <a:gd name="T19" fmla="*/ 538 h 715"/>
                                <a:gd name="T20" fmla="*/ 160 w 715"/>
                                <a:gd name="T21" fmla="*/ 547 h 715"/>
                                <a:gd name="T22" fmla="*/ 86 w 715"/>
                                <a:gd name="T23" fmla="*/ 552 h 715"/>
                                <a:gd name="T24" fmla="*/ 46 w 715"/>
                                <a:gd name="T25" fmla="*/ 552 h 715"/>
                                <a:gd name="T26" fmla="*/ 30 w 715"/>
                                <a:gd name="T27" fmla="*/ 552 h 715"/>
                                <a:gd name="T28" fmla="*/ 23 w 715"/>
                                <a:gd name="T29" fmla="*/ 421 h 715"/>
                                <a:gd name="T30" fmla="*/ 18 w 715"/>
                                <a:gd name="T31" fmla="*/ 291 h 715"/>
                                <a:gd name="T32" fmla="*/ 0 w 715"/>
                                <a:gd name="T33" fmla="*/ 291 h 715"/>
                                <a:gd name="T34" fmla="*/ 2 w 715"/>
                                <a:gd name="T35" fmla="*/ 235 h 715"/>
                                <a:gd name="T36" fmla="*/ 9 w 715"/>
                                <a:gd name="T37" fmla="*/ 151 h 715"/>
                                <a:gd name="T38" fmla="*/ 4 w 715"/>
                                <a:gd name="T39" fmla="*/ 123 h 715"/>
                                <a:gd name="T40" fmla="*/ 7 w 715"/>
                                <a:gd name="T41" fmla="*/ 109 h 715"/>
                                <a:gd name="T42" fmla="*/ 7 w 715"/>
                                <a:gd name="T43" fmla="*/ 93 h 715"/>
                                <a:gd name="T44" fmla="*/ 11 w 715"/>
                                <a:gd name="T45" fmla="*/ 67 h 715"/>
                                <a:gd name="T46" fmla="*/ 16 w 715"/>
                                <a:gd name="T47" fmla="*/ 49 h 715"/>
                                <a:gd name="T48" fmla="*/ 18 w 715"/>
                                <a:gd name="T49" fmla="*/ 35 h 715"/>
                                <a:gd name="T50" fmla="*/ 28 w 715"/>
                                <a:gd name="T51" fmla="*/ 12 h 715"/>
                                <a:gd name="T52" fmla="*/ 107 w 715"/>
                                <a:gd name="T53" fmla="*/ 28 h 715"/>
                                <a:gd name="T54" fmla="*/ 107 w 715"/>
                                <a:gd name="T55" fmla="*/ 23 h 715"/>
                                <a:gd name="T56" fmla="*/ 202 w 715"/>
                                <a:gd name="T57" fmla="*/ 35 h 715"/>
                                <a:gd name="T58" fmla="*/ 207 w 715"/>
                                <a:gd name="T59" fmla="*/ 0 h 715"/>
                                <a:gd name="T60" fmla="*/ 226 w 715"/>
                                <a:gd name="T61" fmla="*/ 0 h 715"/>
                                <a:gd name="T62" fmla="*/ 240 w 715"/>
                                <a:gd name="T63" fmla="*/ 2 h 715"/>
                                <a:gd name="T64" fmla="*/ 249 w 715"/>
                                <a:gd name="T65" fmla="*/ 16 h 715"/>
                                <a:gd name="T66" fmla="*/ 286 w 715"/>
                                <a:gd name="T67" fmla="*/ 19 h 715"/>
                                <a:gd name="T68" fmla="*/ 300 w 715"/>
                                <a:gd name="T69" fmla="*/ 19 h 715"/>
                                <a:gd name="T70" fmla="*/ 300 w 715"/>
                                <a:gd name="T71" fmla="*/ 14 h 715"/>
                                <a:gd name="T72" fmla="*/ 375 w 715"/>
                                <a:gd name="T73" fmla="*/ 44 h 715"/>
                                <a:gd name="T74" fmla="*/ 347 w 715"/>
                                <a:gd name="T75" fmla="*/ 226 h 715"/>
                                <a:gd name="T76" fmla="*/ 333 w 715"/>
                                <a:gd name="T77" fmla="*/ 317 h 715"/>
                                <a:gd name="T78" fmla="*/ 391 w 715"/>
                                <a:gd name="T79" fmla="*/ 331 h 715"/>
                                <a:gd name="T80" fmla="*/ 484 w 715"/>
                                <a:gd name="T81" fmla="*/ 349 h 715"/>
                                <a:gd name="T82" fmla="*/ 552 w 715"/>
                                <a:gd name="T83" fmla="*/ 368 h 715"/>
                                <a:gd name="T84" fmla="*/ 715 w 715"/>
                                <a:gd name="T85" fmla="*/ 398 h 715"/>
                                <a:gd name="T86" fmla="*/ 699 w 715"/>
                                <a:gd name="T87" fmla="*/ 480 h 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5" h="715">
                                  <a:moveTo>
                                    <a:pt x="699" y="480"/>
                                  </a:moveTo>
                                  <a:lnTo>
                                    <a:pt x="680" y="561"/>
                                  </a:lnTo>
                                  <a:lnTo>
                                    <a:pt x="696" y="566"/>
                                  </a:lnTo>
                                  <a:lnTo>
                                    <a:pt x="678" y="626"/>
                                  </a:lnTo>
                                  <a:lnTo>
                                    <a:pt x="675" y="640"/>
                                  </a:lnTo>
                                  <a:lnTo>
                                    <a:pt x="654" y="715"/>
                                  </a:lnTo>
                                  <a:lnTo>
                                    <a:pt x="391" y="657"/>
                                  </a:lnTo>
                                  <a:lnTo>
                                    <a:pt x="331" y="638"/>
                                  </a:lnTo>
                                  <a:lnTo>
                                    <a:pt x="310" y="624"/>
                                  </a:lnTo>
                                  <a:lnTo>
                                    <a:pt x="310" y="538"/>
                                  </a:lnTo>
                                  <a:lnTo>
                                    <a:pt x="160" y="547"/>
                                  </a:lnTo>
                                  <a:lnTo>
                                    <a:pt x="86" y="552"/>
                                  </a:lnTo>
                                  <a:lnTo>
                                    <a:pt x="46" y="552"/>
                                  </a:lnTo>
                                  <a:lnTo>
                                    <a:pt x="30" y="552"/>
                                  </a:lnTo>
                                  <a:lnTo>
                                    <a:pt x="23" y="421"/>
                                  </a:lnTo>
                                  <a:lnTo>
                                    <a:pt x="18" y="291"/>
                                  </a:lnTo>
                                  <a:lnTo>
                                    <a:pt x="0" y="291"/>
                                  </a:lnTo>
                                  <a:lnTo>
                                    <a:pt x="2" y="235"/>
                                  </a:lnTo>
                                  <a:lnTo>
                                    <a:pt x="9" y="151"/>
                                  </a:lnTo>
                                  <a:lnTo>
                                    <a:pt x="4" y="123"/>
                                  </a:lnTo>
                                  <a:lnTo>
                                    <a:pt x="7" y="109"/>
                                  </a:lnTo>
                                  <a:lnTo>
                                    <a:pt x="7" y="93"/>
                                  </a:lnTo>
                                  <a:lnTo>
                                    <a:pt x="11" y="67"/>
                                  </a:lnTo>
                                  <a:lnTo>
                                    <a:pt x="16" y="49"/>
                                  </a:lnTo>
                                  <a:lnTo>
                                    <a:pt x="18" y="35"/>
                                  </a:lnTo>
                                  <a:lnTo>
                                    <a:pt x="28" y="12"/>
                                  </a:lnTo>
                                  <a:lnTo>
                                    <a:pt x="107" y="28"/>
                                  </a:lnTo>
                                  <a:lnTo>
                                    <a:pt x="107" y="23"/>
                                  </a:lnTo>
                                  <a:lnTo>
                                    <a:pt x="202" y="35"/>
                                  </a:lnTo>
                                  <a:lnTo>
                                    <a:pt x="207" y="0"/>
                                  </a:lnTo>
                                  <a:lnTo>
                                    <a:pt x="226" y="0"/>
                                  </a:lnTo>
                                  <a:lnTo>
                                    <a:pt x="240" y="2"/>
                                  </a:lnTo>
                                  <a:lnTo>
                                    <a:pt x="249" y="16"/>
                                  </a:lnTo>
                                  <a:lnTo>
                                    <a:pt x="286" y="19"/>
                                  </a:lnTo>
                                  <a:lnTo>
                                    <a:pt x="300" y="19"/>
                                  </a:lnTo>
                                  <a:lnTo>
                                    <a:pt x="300" y="14"/>
                                  </a:lnTo>
                                  <a:lnTo>
                                    <a:pt x="375" y="44"/>
                                  </a:lnTo>
                                  <a:lnTo>
                                    <a:pt x="347" y="226"/>
                                  </a:lnTo>
                                  <a:lnTo>
                                    <a:pt x="333" y="317"/>
                                  </a:lnTo>
                                  <a:lnTo>
                                    <a:pt x="391" y="331"/>
                                  </a:lnTo>
                                  <a:lnTo>
                                    <a:pt x="484" y="349"/>
                                  </a:lnTo>
                                  <a:lnTo>
                                    <a:pt x="552" y="368"/>
                                  </a:lnTo>
                                  <a:lnTo>
                                    <a:pt x="715" y="398"/>
                                  </a:lnTo>
                                  <a:lnTo>
                                    <a:pt x="699" y="480"/>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21" name="その他"/>
                          <wps:cNvSpPr>
                            <a:spLocks noChangeAspect="1"/>
                          </wps:cNvSpPr>
                          <wps:spPr bwMode="auto">
                            <a:xfrm rot="20340000">
                              <a:off x="17747" y="2771"/>
                              <a:ext cx="1215" cy="1013"/>
                            </a:xfrm>
                            <a:custGeom>
                              <a:avLst/>
                              <a:gdLst>
                                <a:gd name="T0" fmla="*/ 1029 w 1223"/>
                                <a:gd name="T1" fmla="*/ 713 h 1020"/>
                                <a:gd name="T2" fmla="*/ 1011 w 1223"/>
                                <a:gd name="T3" fmla="*/ 722 h 1020"/>
                                <a:gd name="T4" fmla="*/ 987 w 1223"/>
                                <a:gd name="T5" fmla="*/ 683 h 1020"/>
                                <a:gd name="T6" fmla="*/ 973 w 1223"/>
                                <a:gd name="T7" fmla="*/ 657 h 1020"/>
                                <a:gd name="T8" fmla="*/ 931 w 1223"/>
                                <a:gd name="T9" fmla="*/ 596 h 1020"/>
                                <a:gd name="T10" fmla="*/ 915 w 1223"/>
                                <a:gd name="T11" fmla="*/ 613 h 1020"/>
                                <a:gd name="T12" fmla="*/ 880 w 1223"/>
                                <a:gd name="T13" fmla="*/ 657 h 1020"/>
                                <a:gd name="T14" fmla="*/ 862 w 1223"/>
                                <a:gd name="T15" fmla="*/ 676 h 1020"/>
                                <a:gd name="T16" fmla="*/ 843 w 1223"/>
                                <a:gd name="T17" fmla="*/ 657 h 1020"/>
                                <a:gd name="T18" fmla="*/ 820 w 1223"/>
                                <a:gd name="T19" fmla="*/ 638 h 1020"/>
                                <a:gd name="T20" fmla="*/ 794 w 1223"/>
                                <a:gd name="T21" fmla="*/ 657 h 1020"/>
                                <a:gd name="T22" fmla="*/ 778 w 1223"/>
                                <a:gd name="T23" fmla="*/ 678 h 1020"/>
                                <a:gd name="T24" fmla="*/ 398 w 1223"/>
                                <a:gd name="T25" fmla="*/ 862 h 1020"/>
                                <a:gd name="T26" fmla="*/ 356 w 1223"/>
                                <a:gd name="T27" fmla="*/ 887 h 1020"/>
                                <a:gd name="T28" fmla="*/ 368 w 1223"/>
                                <a:gd name="T29" fmla="*/ 920 h 1020"/>
                                <a:gd name="T30" fmla="*/ 342 w 1223"/>
                                <a:gd name="T31" fmla="*/ 934 h 1020"/>
                                <a:gd name="T32" fmla="*/ 328 w 1223"/>
                                <a:gd name="T33" fmla="*/ 904 h 1020"/>
                                <a:gd name="T34" fmla="*/ 272 w 1223"/>
                                <a:gd name="T35" fmla="*/ 936 h 1020"/>
                                <a:gd name="T36" fmla="*/ 198 w 1223"/>
                                <a:gd name="T37" fmla="*/ 967 h 1020"/>
                                <a:gd name="T38" fmla="*/ 35 w 1223"/>
                                <a:gd name="T39" fmla="*/ 1020 h 1020"/>
                                <a:gd name="T40" fmla="*/ 0 w 1223"/>
                                <a:gd name="T41" fmla="*/ 920 h 1020"/>
                                <a:gd name="T42" fmla="*/ 233 w 1223"/>
                                <a:gd name="T43" fmla="*/ 815 h 1020"/>
                                <a:gd name="T44" fmla="*/ 514 w 1223"/>
                                <a:gd name="T45" fmla="*/ 669 h 1020"/>
                                <a:gd name="T46" fmla="*/ 538 w 1223"/>
                                <a:gd name="T47" fmla="*/ 657 h 1020"/>
                                <a:gd name="T48" fmla="*/ 729 w 1223"/>
                                <a:gd name="T49" fmla="*/ 564 h 1020"/>
                                <a:gd name="T50" fmla="*/ 698 w 1223"/>
                                <a:gd name="T51" fmla="*/ 538 h 1020"/>
                                <a:gd name="T52" fmla="*/ 601 w 1223"/>
                                <a:gd name="T53" fmla="*/ 464 h 1020"/>
                                <a:gd name="T54" fmla="*/ 645 w 1223"/>
                                <a:gd name="T55" fmla="*/ 387 h 1020"/>
                                <a:gd name="T56" fmla="*/ 657 w 1223"/>
                                <a:gd name="T57" fmla="*/ 364 h 1020"/>
                                <a:gd name="T58" fmla="*/ 664 w 1223"/>
                                <a:gd name="T59" fmla="*/ 336 h 1020"/>
                                <a:gd name="T60" fmla="*/ 736 w 1223"/>
                                <a:gd name="T61" fmla="*/ 0 h 1020"/>
                                <a:gd name="T62" fmla="*/ 810 w 1223"/>
                                <a:gd name="T63" fmla="*/ 17 h 1020"/>
                                <a:gd name="T64" fmla="*/ 810 w 1223"/>
                                <a:gd name="T65" fmla="*/ 21 h 1020"/>
                                <a:gd name="T66" fmla="*/ 836 w 1223"/>
                                <a:gd name="T67" fmla="*/ 28 h 1020"/>
                                <a:gd name="T68" fmla="*/ 831 w 1223"/>
                                <a:gd name="T69" fmla="*/ 47 h 1020"/>
                                <a:gd name="T70" fmla="*/ 864 w 1223"/>
                                <a:gd name="T71" fmla="*/ 54 h 1020"/>
                                <a:gd name="T72" fmla="*/ 892 w 1223"/>
                                <a:gd name="T73" fmla="*/ 59 h 1020"/>
                                <a:gd name="T74" fmla="*/ 929 w 1223"/>
                                <a:gd name="T75" fmla="*/ 12 h 1020"/>
                                <a:gd name="T76" fmla="*/ 983 w 1223"/>
                                <a:gd name="T77" fmla="*/ 45 h 1020"/>
                                <a:gd name="T78" fmla="*/ 999 w 1223"/>
                                <a:gd name="T79" fmla="*/ 61 h 1020"/>
                                <a:gd name="T80" fmla="*/ 1052 w 1223"/>
                                <a:gd name="T81" fmla="*/ 103 h 1020"/>
                                <a:gd name="T82" fmla="*/ 1020 w 1223"/>
                                <a:gd name="T83" fmla="*/ 152 h 1020"/>
                                <a:gd name="T84" fmla="*/ 1055 w 1223"/>
                                <a:gd name="T85" fmla="*/ 180 h 1020"/>
                                <a:gd name="T86" fmla="*/ 1057 w 1223"/>
                                <a:gd name="T87" fmla="*/ 175 h 1020"/>
                                <a:gd name="T88" fmla="*/ 1188 w 1223"/>
                                <a:gd name="T89" fmla="*/ 275 h 1020"/>
                                <a:gd name="T90" fmla="*/ 1134 w 1223"/>
                                <a:gd name="T91" fmla="*/ 350 h 1020"/>
                                <a:gd name="T92" fmla="*/ 1101 w 1223"/>
                                <a:gd name="T93" fmla="*/ 382 h 1020"/>
                                <a:gd name="T94" fmla="*/ 1066 w 1223"/>
                                <a:gd name="T95" fmla="*/ 413 h 1020"/>
                                <a:gd name="T96" fmla="*/ 1073 w 1223"/>
                                <a:gd name="T97" fmla="*/ 422 h 1020"/>
                                <a:gd name="T98" fmla="*/ 1034 w 1223"/>
                                <a:gd name="T99" fmla="*/ 468 h 1020"/>
                                <a:gd name="T100" fmla="*/ 1087 w 1223"/>
                                <a:gd name="T101" fmla="*/ 508 h 1020"/>
                                <a:gd name="T102" fmla="*/ 1141 w 1223"/>
                                <a:gd name="T103" fmla="*/ 543 h 1020"/>
                                <a:gd name="T104" fmla="*/ 1223 w 1223"/>
                                <a:gd name="T105" fmla="*/ 613 h 1020"/>
                                <a:gd name="T106" fmla="*/ 1136 w 1223"/>
                                <a:gd name="T107" fmla="*/ 657 h 1020"/>
                                <a:gd name="T108" fmla="*/ 1029 w 1223"/>
                                <a:gd name="T109" fmla="*/ 713 h 1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23" h="1020">
                                  <a:moveTo>
                                    <a:pt x="1029" y="713"/>
                                  </a:moveTo>
                                  <a:lnTo>
                                    <a:pt x="1011" y="722"/>
                                  </a:lnTo>
                                  <a:lnTo>
                                    <a:pt x="987" y="683"/>
                                  </a:lnTo>
                                  <a:lnTo>
                                    <a:pt x="973" y="657"/>
                                  </a:lnTo>
                                  <a:lnTo>
                                    <a:pt x="931" y="596"/>
                                  </a:lnTo>
                                  <a:lnTo>
                                    <a:pt x="915" y="613"/>
                                  </a:lnTo>
                                  <a:lnTo>
                                    <a:pt x="880" y="657"/>
                                  </a:lnTo>
                                  <a:lnTo>
                                    <a:pt x="862" y="676"/>
                                  </a:lnTo>
                                  <a:lnTo>
                                    <a:pt x="843" y="657"/>
                                  </a:lnTo>
                                  <a:lnTo>
                                    <a:pt x="820" y="638"/>
                                  </a:lnTo>
                                  <a:lnTo>
                                    <a:pt x="794" y="657"/>
                                  </a:lnTo>
                                  <a:lnTo>
                                    <a:pt x="778" y="678"/>
                                  </a:lnTo>
                                  <a:lnTo>
                                    <a:pt x="398" y="862"/>
                                  </a:lnTo>
                                  <a:lnTo>
                                    <a:pt x="356" y="887"/>
                                  </a:lnTo>
                                  <a:lnTo>
                                    <a:pt x="368" y="920"/>
                                  </a:lnTo>
                                  <a:lnTo>
                                    <a:pt x="342" y="934"/>
                                  </a:lnTo>
                                  <a:lnTo>
                                    <a:pt x="328" y="904"/>
                                  </a:lnTo>
                                  <a:lnTo>
                                    <a:pt x="272" y="936"/>
                                  </a:lnTo>
                                  <a:lnTo>
                                    <a:pt x="198" y="967"/>
                                  </a:lnTo>
                                  <a:lnTo>
                                    <a:pt x="35" y="1020"/>
                                  </a:lnTo>
                                  <a:lnTo>
                                    <a:pt x="0" y="920"/>
                                  </a:lnTo>
                                  <a:lnTo>
                                    <a:pt x="233" y="815"/>
                                  </a:lnTo>
                                  <a:lnTo>
                                    <a:pt x="514" y="669"/>
                                  </a:lnTo>
                                  <a:lnTo>
                                    <a:pt x="538" y="657"/>
                                  </a:lnTo>
                                  <a:lnTo>
                                    <a:pt x="729" y="564"/>
                                  </a:lnTo>
                                  <a:lnTo>
                                    <a:pt x="698" y="538"/>
                                  </a:lnTo>
                                  <a:lnTo>
                                    <a:pt x="601" y="464"/>
                                  </a:lnTo>
                                  <a:lnTo>
                                    <a:pt x="645" y="387"/>
                                  </a:lnTo>
                                  <a:lnTo>
                                    <a:pt x="657" y="364"/>
                                  </a:lnTo>
                                  <a:lnTo>
                                    <a:pt x="664" y="336"/>
                                  </a:lnTo>
                                  <a:lnTo>
                                    <a:pt x="736" y="0"/>
                                  </a:lnTo>
                                  <a:lnTo>
                                    <a:pt x="810" y="17"/>
                                  </a:lnTo>
                                  <a:lnTo>
                                    <a:pt x="810" y="21"/>
                                  </a:lnTo>
                                  <a:lnTo>
                                    <a:pt x="836" y="28"/>
                                  </a:lnTo>
                                  <a:lnTo>
                                    <a:pt x="831" y="47"/>
                                  </a:lnTo>
                                  <a:lnTo>
                                    <a:pt x="864" y="54"/>
                                  </a:lnTo>
                                  <a:lnTo>
                                    <a:pt x="892" y="59"/>
                                  </a:lnTo>
                                  <a:lnTo>
                                    <a:pt x="929" y="12"/>
                                  </a:lnTo>
                                  <a:lnTo>
                                    <a:pt x="983" y="45"/>
                                  </a:lnTo>
                                  <a:lnTo>
                                    <a:pt x="999" y="61"/>
                                  </a:lnTo>
                                  <a:lnTo>
                                    <a:pt x="1052" y="103"/>
                                  </a:lnTo>
                                  <a:lnTo>
                                    <a:pt x="1020" y="152"/>
                                  </a:lnTo>
                                  <a:lnTo>
                                    <a:pt x="1055" y="180"/>
                                  </a:lnTo>
                                  <a:lnTo>
                                    <a:pt x="1057" y="175"/>
                                  </a:lnTo>
                                  <a:lnTo>
                                    <a:pt x="1188" y="275"/>
                                  </a:lnTo>
                                  <a:lnTo>
                                    <a:pt x="1134" y="350"/>
                                  </a:lnTo>
                                  <a:lnTo>
                                    <a:pt x="1101" y="382"/>
                                  </a:lnTo>
                                  <a:lnTo>
                                    <a:pt x="1066" y="413"/>
                                  </a:lnTo>
                                  <a:lnTo>
                                    <a:pt x="1073" y="422"/>
                                  </a:lnTo>
                                  <a:lnTo>
                                    <a:pt x="1034" y="468"/>
                                  </a:lnTo>
                                  <a:lnTo>
                                    <a:pt x="1087" y="508"/>
                                  </a:lnTo>
                                  <a:lnTo>
                                    <a:pt x="1141" y="543"/>
                                  </a:lnTo>
                                  <a:lnTo>
                                    <a:pt x="1223" y="613"/>
                                  </a:lnTo>
                                  <a:lnTo>
                                    <a:pt x="1136" y="657"/>
                                  </a:lnTo>
                                  <a:lnTo>
                                    <a:pt x="1029" y="713"/>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22" name="その他"/>
                          <wps:cNvSpPr>
                            <a:spLocks noChangeAspect="1"/>
                          </wps:cNvSpPr>
                          <wps:spPr bwMode="auto">
                            <a:xfrm rot="20340000">
                              <a:off x="18748" y="2813"/>
                              <a:ext cx="613" cy="522"/>
                            </a:xfrm>
                            <a:custGeom>
                              <a:avLst/>
                              <a:gdLst>
                                <a:gd name="T0" fmla="*/ 207 w 613"/>
                                <a:gd name="T1" fmla="*/ 421 h 522"/>
                                <a:gd name="T2" fmla="*/ 201 w 613"/>
                                <a:gd name="T3" fmla="*/ 408 h 522"/>
                                <a:gd name="T4" fmla="*/ 168 w 613"/>
                                <a:gd name="T5" fmla="*/ 426 h 522"/>
                                <a:gd name="T6" fmla="*/ 152 w 613"/>
                                <a:gd name="T7" fmla="*/ 394 h 522"/>
                                <a:gd name="T8" fmla="*/ 121 w 613"/>
                                <a:gd name="T9" fmla="*/ 410 h 522"/>
                                <a:gd name="T10" fmla="*/ 142 w 613"/>
                                <a:gd name="T11" fmla="*/ 454 h 522"/>
                                <a:gd name="T12" fmla="*/ 91 w 613"/>
                                <a:gd name="T13" fmla="*/ 466 h 522"/>
                                <a:gd name="T14" fmla="*/ 100 w 613"/>
                                <a:gd name="T15" fmla="*/ 503 h 522"/>
                                <a:gd name="T16" fmla="*/ 56 w 613"/>
                                <a:gd name="T17" fmla="*/ 522 h 522"/>
                                <a:gd name="T18" fmla="*/ 42 w 613"/>
                                <a:gd name="T19" fmla="*/ 491 h 522"/>
                                <a:gd name="T20" fmla="*/ 33 w 613"/>
                                <a:gd name="T21" fmla="*/ 477 h 522"/>
                                <a:gd name="T22" fmla="*/ 0 w 613"/>
                                <a:gd name="T23" fmla="*/ 403 h 522"/>
                                <a:gd name="T24" fmla="*/ 107 w 613"/>
                                <a:gd name="T25" fmla="*/ 347 h 522"/>
                                <a:gd name="T26" fmla="*/ 194 w 613"/>
                                <a:gd name="T27" fmla="*/ 303 h 522"/>
                                <a:gd name="T28" fmla="*/ 112 w 613"/>
                                <a:gd name="T29" fmla="*/ 233 h 522"/>
                                <a:gd name="T30" fmla="*/ 58 w 613"/>
                                <a:gd name="T31" fmla="*/ 198 h 522"/>
                                <a:gd name="T32" fmla="*/ 5 w 613"/>
                                <a:gd name="T33" fmla="*/ 158 h 522"/>
                                <a:gd name="T34" fmla="*/ 44 w 613"/>
                                <a:gd name="T35" fmla="*/ 112 h 522"/>
                                <a:gd name="T36" fmla="*/ 37 w 613"/>
                                <a:gd name="T37" fmla="*/ 103 h 522"/>
                                <a:gd name="T38" fmla="*/ 72 w 613"/>
                                <a:gd name="T39" fmla="*/ 72 h 522"/>
                                <a:gd name="T40" fmla="*/ 105 w 613"/>
                                <a:gd name="T41" fmla="*/ 40 h 522"/>
                                <a:gd name="T42" fmla="*/ 161 w 613"/>
                                <a:gd name="T43" fmla="*/ 93 h 522"/>
                                <a:gd name="T44" fmla="*/ 170 w 613"/>
                                <a:gd name="T45" fmla="*/ 91 h 522"/>
                                <a:gd name="T46" fmla="*/ 228 w 613"/>
                                <a:gd name="T47" fmla="*/ 165 h 522"/>
                                <a:gd name="T48" fmla="*/ 273 w 613"/>
                                <a:gd name="T49" fmla="*/ 128 h 522"/>
                                <a:gd name="T50" fmla="*/ 310 w 613"/>
                                <a:gd name="T51" fmla="*/ 93 h 522"/>
                                <a:gd name="T52" fmla="*/ 340 w 613"/>
                                <a:gd name="T53" fmla="*/ 65 h 522"/>
                                <a:gd name="T54" fmla="*/ 364 w 613"/>
                                <a:gd name="T55" fmla="*/ 35 h 522"/>
                                <a:gd name="T56" fmla="*/ 385 w 613"/>
                                <a:gd name="T57" fmla="*/ 0 h 522"/>
                                <a:gd name="T58" fmla="*/ 412 w 613"/>
                                <a:gd name="T59" fmla="*/ 19 h 522"/>
                                <a:gd name="T60" fmla="*/ 433 w 613"/>
                                <a:gd name="T61" fmla="*/ 35 h 522"/>
                                <a:gd name="T62" fmla="*/ 438 w 613"/>
                                <a:gd name="T63" fmla="*/ 28 h 522"/>
                                <a:gd name="T64" fmla="*/ 487 w 613"/>
                                <a:gd name="T65" fmla="*/ 65 h 522"/>
                                <a:gd name="T66" fmla="*/ 468 w 613"/>
                                <a:gd name="T67" fmla="*/ 84 h 522"/>
                                <a:gd name="T68" fmla="*/ 506 w 613"/>
                                <a:gd name="T69" fmla="*/ 116 h 522"/>
                                <a:gd name="T70" fmla="*/ 578 w 613"/>
                                <a:gd name="T71" fmla="*/ 170 h 522"/>
                                <a:gd name="T72" fmla="*/ 613 w 613"/>
                                <a:gd name="T73" fmla="*/ 200 h 522"/>
                                <a:gd name="T74" fmla="*/ 589 w 613"/>
                                <a:gd name="T75" fmla="*/ 233 h 522"/>
                                <a:gd name="T76" fmla="*/ 419 w 613"/>
                                <a:gd name="T77" fmla="*/ 307 h 522"/>
                                <a:gd name="T78" fmla="*/ 350 w 613"/>
                                <a:gd name="T79" fmla="*/ 331 h 522"/>
                                <a:gd name="T80" fmla="*/ 338 w 613"/>
                                <a:gd name="T81" fmla="*/ 349 h 522"/>
                                <a:gd name="T82" fmla="*/ 310 w 613"/>
                                <a:gd name="T83" fmla="*/ 368 h 522"/>
                                <a:gd name="T84" fmla="*/ 207 w 613"/>
                                <a:gd name="T85" fmla="*/ 421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13" h="522">
                                  <a:moveTo>
                                    <a:pt x="207" y="421"/>
                                  </a:moveTo>
                                  <a:lnTo>
                                    <a:pt x="201" y="408"/>
                                  </a:lnTo>
                                  <a:lnTo>
                                    <a:pt x="168" y="426"/>
                                  </a:lnTo>
                                  <a:lnTo>
                                    <a:pt x="152" y="394"/>
                                  </a:lnTo>
                                  <a:lnTo>
                                    <a:pt x="121" y="410"/>
                                  </a:lnTo>
                                  <a:lnTo>
                                    <a:pt x="142" y="454"/>
                                  </a:lnTo>
                                  <a:lnTo>
                                    <a:pt x="91" y="466"/>
                                  </a:lnTo>
                                  <a:lnTo>
                                    <a:pt x="100" y="503"/>
                                  </a:lnTo>
                                  <a:lnTo>
                                    <a:pt x="56" y="522"/>
                                  </a:lnTo>
                                  <a:lnTo>
                                    <a:pt x="42" y="491"/>
                                  </a:lnTo>
                                  <a:lnTo>
                                    <a:pt x="33" y="477"/>
                                  </a:lnTo>
                                  <a:lnTo>
                                    <a:pt x="0" y="403"/>
                                  </a:lnTo>
                                  <a:lnTo>
                                    <a:pt x="107" y="347"/>
                                  </a:lnTo>
                                  <a:lnTo>
                                    <a:pt x="194" y="303"/>
                                  </a:lnTo>
                                  <a:lnTo>
                                    <a:pt x="112" y="233"/>
                                  </a:lnTo>
                                  <a:lnTo>
                                    <a:pt x="58" y="198"/>
                                  </a:lnTo>
                                  <a:lnTo>
                                    <a:pt x="5" y="158"/>
                                  </a:lnTo>
                                  <a:lnTo>
                                    <a:pt x="44" y="112"/>
                                  </a:lnTo>
                                  <a:lnTo>
                                    <a:pt x="37" y="103"/>
                                  </a:lnTo>
                                  <a:lnTo>
                                    <a:pt x="72" y="72"/>
                                  </a:lnTo>
                                  <a:lnTo>
                                    <a:pt x="105" y="40"/>
                                  </a:lnTo>
                                  <a:lnTo>
                                    <a:pt x="161" y="93"/>
                                  </a:lnTo>
                                  <a:lnTo>
                                    <a:pt x="170" y="91"/>
                                  </a:lnTo>
                                  <a:lnTo>
                                    <a:pt x="228" y="165"/>
                                  </a:lnTo>
                                  <a:lnTo>
                                    <a:pt x="273" y="128"/>
                                  </a:lnTo>
                                  <a:lnTo>
                                    <a:pt x="310" y="93"/>
                                  </a:lnTo>
                                  <a:lnTo>
                                    <a:pt x="340" y="65"/>
                                  </a:lnTo>
                                  <a:lnTo>
                                    <a:pt x="364" y="35"/>
                                  </a:lnTo>
                                  <a:lnTo>
                                    <a:pt x="385" y="0"/>
                                  </a:lnTo>
                                  <a:lnTo>
                                    <a:pt x="412" y="19"/>
                                  </a:lnTo>
                                  <a:lnTo>
                                    <a:pt x="433" y="35"/>
                                  </a:lnTo>
                                  <a:lnTo>
                                    <a:pt x="438" y="28"/>
                                  </a:lnTo>
                                  <a:lnTo>
                                    <a:pt x="487" y="65"/>
                                  </a:lnTo>
                                  <a:lnTo>
                                    <a:pt x="468" y="84"/>
                                  </a:lnTo>
                                  <a:lnTo>
                                    <a:pt x="506" y="116"/>
                                  </a:lnTo>
                                  <a:lnTo>
                                    <a:pt x="578" y="170"/>
                                  </a:lnTo>
                                  <a:lnTo>
                                    <a:pt x="613" y="200"/>
                                  </a:lnTo>
                                  <a:lnTo>
                                    <a:pt x="589" y="233"/>
                                  </a:lnTo>
                                  <a:lnTo>
                                    <a:pt x="419" y="307"/>
                                  </a:lnTo>
                                  <a:lnTo>
                                    <a:pt x="350" y="331"/>
                                  </a:lnTo>
                                  <a:lnTo>
                                    <a:pt x="338" y="349"/>
                                  </a:lnTo>
                                  <a:lnTo>
                                    <a:pt x="310" y="368"/>
                                  </a:lnTo>
                                  <a:lnTo>
                                    <a:pt x="207" y="421"/>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23" name="その他"/>
                          <wps:cNvSpPr>
                            <a:spLocks noChangeAspect="1"/>
                          </wps:cNvSpPr>
                          <wps:spPr bwMode="auto">
                            <a:xfrm rot="20340000">
                              <a:off x="17912" y="3354"/>
                              <a:ext cx="1050" cy="543"/>
                            </a:xfrm>
                            <a:custGeom>
                              <a:avLst/>
                              <a:gdLst>
                                <a:gd name="T0" fmla="*/ 272 w 1050"/>
                                <a:gd name="T1" fmla="*/ 443 h 543"/>
                                <a:gd name="T2" fmla="*/ 42 w 1050"/>
                                <a:gd name="T3" fmla="*/ 543 h 543"/>
                                <a:gd name="T4" fmla="*/ 0 w 1050"/>
                                <a:gd name="T5" fmla="*/ 424 h 543"/>
                                <a:gd name="T6" fmla="*/ 163 w 1050"/>
                                <a:gd name="T7" fmla="*/ 371 h 543"/>
                                <a:gd name="T8" fmla="*/ 237 w 1050"/>
                                <a:gd name="T9" fmla="*/ 340 h 543"/>
                                <a:gd name="T10" fmla="*/ 293 w 1050"/>
                                <a:gd name="T11" fmla="*/ 308 h 543"/>
                                <a:gd name="T12" fmla="*/ 307 w 1050"/>
                                <a:gd name="T13" fmla="*/ 338 h 543"/>
                                <a:gd name="T14" fmla="*/ 333 w 1050"/>
                                <a:gd name="T15" fmla="*/ 324 h 543"/>
                                <a:gd name="T16" fmla="*/ 321 w 1050"/>
                                <a:gd name="T17" fmla="*/ 291 h 543"/>
                                <a:gd name="T18" fmla="*/ 363 w 1050"/>
                                <a:gd name="T19" fmla="*/ 266 h 543"/>
                                <a:gd name="T20" fmla="*/ 743 w 1050"/>
                                <a:gd name="T21" fmla="*/ 82 h 543"/>
                                <a:gd name="T22" fmla="*/ 759 w 1050"/>
                                <a:gd name="T23" fmla="*/ 61 h 543"/>
                                <a:gd name="T24" fmla="*/ 785 w 1050"/>
                                <a:gd name="T25" fmla="*/ 42 h 543"/>
                                <a:gd name="T26" fmla="*/ 808 w 1050"/>
                                <a:gd name="T27" fmla="*/ 61 h 543"/>
                                <a:gd name="T28" fmla="*/ 827 w 1050"/>
                                <a:gd name="T29" fmla="*/ 80 h 543"/>
                                <a:gd name="T30" fmla="*/ 845 w 1050"/>
                                <a:gd name="T31" fmla="*/ 61 h 543"/>
                                <a:gd name="T32" fmla="*/ 880 w 1050"/>
                                <a:gd name="T33" fmla="*/ 17 h 543"/>
                                <a:gd name="T34" fmla="*/ 896 w 1050"/>
                                <a:gd name="T35" fmla="*/ 0 h 543"/>
                                <a:gd name="T36" fmla="*/ 938 w 1050"/>
                                <a:gd name="T37" fmla="*/ 61 h 543"/>
                                <a:gd name="T38" fmla="*/ 952 w 1050"/>
                                <a:gd name="T39" fmla="*/ 87 h 543"/>
                                <a:gd name="T40" fmla="*/ 976 w 1050"/>
                                <a:gd name="T41" fmla="*/ 126 h 543"/>
                                <a:gd name="T42" fmla="*/ 994 w 1050"/>
                                <a:gd name="T43" fmla="*/ 117 h 543"/>
                                <a:gd name="T44" fmla="*/ 1027 w 1050"/>
                                <a:gd name="T45" fmla="*/ 191 h 543"/>
                                <a:gd name="T46" fmla="*/ 1036 w 1050"/>
                                <a:gd name="T47" fmla="*/ 205 h 543"/>
                                <a:gd name="T48" fmla="*/ 1050 w 1050"/>
                                <a:gd name="T49" fmla="*/ 236 h 543"/>
                                <a:gd name="T50" fmla="*/ 803 w 1050"/>
                                <a:gd name="T51" fmla="*/ 326 h 543"/>
                                <a:gd name="T52" fmla="*/ 722 w 1050"/>
                                <a:gd name="T53" fmla="*/ 347 h 543"/>
                                <a:gd name="T54" fmla="*/ 724 w 1050"/>
                                <a:gd name="T55" fmla="*/ 366 h 543"/>
                                <a:gd name="T56" fmla="*/ 643 w 1050"/>
                                <a:gd name="T57" fmla="*/ 392 h 543"/>
                                <a:gd name="T58" fmla="*/ 645 w 1050"/>
                                <a:gd name="T59" fmla="*/ 408 h 543"/>
                                <a:gd name="T60" fmla="*/ 594 w 1050"/>
                                <a:gd name="T61" fmla="*/ 427 h 543"/>
                                <a:gd name="T62" fmla="*/ 587 w 1050"/>
                                <a:gd name="T63" fmla="*/ 413 h 543"/>
                                <a:gd name="T64" fmla="*/ 533 w 1050"/>
                                <a:gd name="T65" fmla="*/ 431 h 543"/>
                                <a:gd name="T66" fmla="*/ 503 w 1050"/>
                                <a:gd name="T67" fmla="*/ 345 h 543"/>
                                <a:gd name="T68" fmla="*/ 272 w 1050"/>
                                <a:gd name="T69" fmla="*/ 443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50" h="543">
                                  <a:moveTo>
                                    <a:pt x="272" y="443"/>
                                  </a:moveTo>
                                  <a:lnTo>
                                    <a:pt x="42" y="543"/>
                                  </a:lnTo>
                                  <a:lnTo>
                                    <a:pt x="0" y="424"/>
                                  </a:lnTo>
                                  <a:lnTo>
                                    <a:pt x="163" y="371"/>
                                  </a:lnTo>
                                  <a:lnTo>
                                    <a:pt x="237" y="340"/>
                                  </a:lnTo>
                                  <a:lnTo>
                                    <a:pt x="293" y="308"/>
                                  </a:lnTo>
                                  <a:lnTo>
                                    <a:pt x="307" y="338"/>
                                  </a:lnTo>
                                  <a:lnTo>
                                    <a:pt x="333" y="324"/>
                                  </a:lnTo>
                                  <a:lnTo>
                                    <a:pt x="321" y="291"/>
                                  </a:lnTo>
                                  <a:lnTo>
                                    <a:pt x="363" y="266"/>
                                  </a:lnTo>
                                  <a:lnTo>
                                    <a:pt x="743" y="82"/>
                                  </a:lnTo>
                                  <a:lnTo>
                                    <a:pt x="759" y="61"/>
                                  </a:lnTo>
                                  <a:lnTo>
                                    <a:pt x="785" y="42"/>
                                  </a:lnTo>
                                  <a:lnTo>
                                    <a:pt x="808" y="61"/>
                                  </a:lnTo>
                                  <a:lnTo>
                                    <a:pt x="827" y="80"/>
                                  </a:lnTo>
                                  <a:lnTo>
                                    <a:pt x="845" y="61"/>
                                  </a:lnTo>
                                  <a:lnTo>
                                    <a:pt x="880" y="17"/>
                                  </a:lnTo>
                                  <a:lnTo>
                                    <a:pt x="896" y="0"/>
                                  </a:lnTo>
                                  <a:lnTo>
                                    <a:pt x="938" y="61"/>
                                  </a:lnTo>
                                  <a:lnTo>
                                    <a:pt x="952" y="87"/>
                                  </a:lnTo>
                                  <a:lnTo>
                                    <a:pt x="976" y="126"/>
                                  </a:lnTo>
                                  <a:lnTo>
                                    <a:pt x="994" y="117"/>
                                  </a:lnTo>
                                  <a:lnTo>
                                    <a:pt x="1027" y="191"/>
                                  </a:lnTo>
                                  <a:lnTo>
                                    <a:pt x="1036" y="205"/>
                                  </a:lnTo>
                                  <a:lnTo>
                                    <a:pt x="1050" y="236"/>
                                  </a:lnTo>
                                  <a:lnTo>
                                    <a:pt x="803" y="326"/>
                                  </a:lnTo>
                                  <a:lnTo>
                                    <a:pt x="722" y="347"/>
                                  </a:lnTo>
                                  <a:lnTo>
                                    <a:pt x="724" y="366"/>
                                  </a:lnTo>
                                  <a:lnTo>
                                    <a:pt x="643" y="392"/>
                                  </a:lnTo>
                                  <a:lnTo>
                                    <a:pt x="645" y="408"/>
                                  </a:lnTo>
                                  <a:lnTo>
                                    <a:pt x="594" y="427"/>
                                  </a:lnTo>
                                  <a:lnTo>
                                    <a:pt x="587" y="413"/>
                                  </a:lnTo>
                                  <a:lnTo>
                                    <a:pt x="533" y="431"/>
                                  </a:lnTo>
                                  <a:lnTo>
                                    <a:pt x="503" y="345"/>
                                  </a:lnTo>
                                  <a:lnTo>
                                    <a:pt x="272" y="443"/>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24" name="その他"/>
                          <wps:cNvSpPr>
                            <a:spLocks noChangeAspect="1"/>
                          </wps:cNvSpPr>
                          <wps:spPr bwMode="auto">
                            <a:xfrm rot="20340000">
                              <a:off x="19776" y="2496"/>
                              <a:ext cx="655" cy="672"/>
                            </a:xfrm>
                            <a:custGeom>
                              <a:avLst/>
                              <a:gdLst>
                                <a:gd name="T0" fmla="*/ 166 w 655"/>
                                <a:gd name="T1" fmla="*/ 647 h 672"/>
                                <a:gd name="T2" fmla="*/ 163 w 655"/>
                                <a:gd name="T3" fmla="*/ 642 h 672"/>
                                <a:gd name="T4" fmla="*/ 70 w 655"/>
                                <a:gd name="T5" fmla="*/ 672 h 672"/>
                                <a:gd name="T6" fmla="*/ 14 w 655"/>
                                <a:gd name="T7" fmla="*/ 563 h 672"/>
                                <a:gd name="T8" fmla="*/ 26 w 655"/>
                                <a:gd name="T9" fmla="*/ 556 h 672"/>
                                <a:gd name="T10" fmla="*/ 0 w 655"/>
                                <a:gd name="T11" fmla="*/ 488 h 672"/>
                                <a:gd name="T12" fmla="*/ 42 w 655"/>
                                <a:gd name="T13" fmla="*/ 468 h 672"/>
                                <a:gd name="T14" fmla="*/ 68 w 655"/>
                                <a:gd name="T15" fmla="*/ 458 h 672"/>
                                <a:gd name="T16" fmla="*/ 96 w 655"/>
                                <a:gd name="T17" fmla="*/ 449 h 672"/>
                                <a:gd name="T18" fmla="*/ 112 w 655"/>
                                <a:gd name="T19" fmla="*/ 447 h 672"/>
                                <a:gd name="T20" fmla="*/ 147 w 655"/>
                                <a:gd name="T21" fmla="*/ 442 h 672"/>
                                <a:gd name="T22" fmla="*/ 198 w 655"/>
                                <a:gd name="T23" fmla="*/ 442 h 672"/>
                                <a:gd name="T24" fmla="*/ 247 w 655"/>
                                <a:gd name="T25" fmla="*/ 295 h 672"/>
                                <a:gd name="T26" fmla="*/ 264 w 655"/>
                                <a:gd name="T27" fmla="*/ 286 h 672"/>
                                <a:gd name="T28" fmla="*/ 280 w 655"/>
                                <a:gd name="T29" fmla="*/ 253 h 672"/>
                                <a:gd name="T30" fmla="*/ 301 w 655"/>
                                <a:gd name="T31" fmla="*/ 202 h 672"/>
                                <a:gd name="T32" fmla="*/ 394 w 655"/>
                                <a:gd name="T33" fmla="*/ 0 h 672"/>
                                <a:gd name="T34" fmla="*/ 655 w 655"/>
                                <a:gd name="T35" fmla="*/ 146 h 672"/>
                                <a:gd name="T36" fmla="*/ 618 w 655"/>
                                <a:gd name="T37" fmla="*/ 209 h 672"/>
                                <a:gd name="T38" fmla="*/ 611 w 655"/>
                                <a:gd name="T39" fmla="*/ 228 h 672"/>
                                <a:gd name="T40" fmla="*/ 599 w 655"/>
                                <a:gd name="T41" fmla="*/ 253 h 672"/>
                                <a:gd name="T42" fmla="*/ 520 w 655"/>
                                <a:gd name="T43" fmla="*/ 421 h 672"/>
                                <a:gd name="T44" fmla="*/ 499 w 655"/>
                                <a:gd name="T45" fmla="*/ 416 h 672"/>
                                <a:gd name="T46" fmla="*/ 422 w 655"/>
                                <a:gd name="T47" fmla="*/ 537 h 672"/>
                                <a:gd name="T48" fmla="*/ 333 w 655"/>
                                <a:gd name="T49" fmla="*/ 658 h 672"/>
                                <a:gd name="T50" fmla="*/ 254 w 655"/>
                                <a:gd name="T51" fmla="*/ 607 h 672"/>
                                <a:gd name="T52" fmla="*/ 238 w 655"/>
                                <a:gd name="T53" fmla="*/ 624 h 672"/>
                                <a:gd name="T54" fmla="*/ 166 w 655"/>
                                <a:gd name="T55" fmla="*/ 647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55" h="672">
                                  <a:moveTo>
                                    <a:pt x="166" y="647"/>
                                  </a:moveTo>
                                  <a:lnTo>
                                    <a:pt x="163" y="642"/>
                                  </a:lnTo>
                                  <a:lnTo>
                                    <a:pt x="70" y="672"/>
                                  </a:lnTo>
                                  <a:lnTo>
                                    <a:pt x="14" y="563"/>
                                  </a:lnTo>
                                  <a:lnTo>
                                    <a:pt x="26" y="556"/>
                                  </a:lnTo>
                                  <a:lnTo>
                                    <a:pt x="0" y="488"/>
                                  </a:lnTo>
                                  <a:lnTo>
                                    <a:pt x="42" y="468"/>
                                  </a:lnTo>
                                  <a:lnTo>
                                    <a:pt x="68" y="458"/>
                                  </a:lnTo>
                                  <a:lnTo>
                                    <a:pt x="96" y="449"/>
                                  </a:lnTo>
                                  <a:lnTo>
                                    <a:pt x="112" y="447"/>
                                  </a:lnTo>
                                  <a:lnTo>
                                    <a:pt x="147" y="442"/>
                                  </a:lnTo>
                                  <a:lnTo>
                                    <a:pt x="198" y="442"/>
                                  </a:lnTo>
                                  <a:lnTo>
                                    <a:pt x="247" y="295"/>
                                  </a:lnTo>
                                  <a:lnTo>
                                    <a:pt x="264" y="286"/>
                                  </a:lnTo>
                                  <a:lnTo>
                                    <a:pt x="280" y="253"/>
                                  </a:lnTo>
                                  <a:lnTo>
                                    <a:pt x="301" y="202"/>
                                  </a:lnTo>
                                  <a:lnTo>
                                    <a:pt x="394" y="0"/>
                                  </a:lnTo>
                                  <a:lnTo>
                                    <a:pt x="655" y="146"/>
                                  </a:lnTo>
                                  <a:lnTo>
                                    <a:pt x="618" y="209"/>
                                  </a:lnTo>
                                  <a:lnTo>
                                    <a:pt x="611" y="228"/>
                                  </a:lnTo>
                                  <a:lnTo>
                                    <a:pt x="599" y="253"/>
                                  </a:lnTo>
                                  <a:lnTo>
                                    <a:pt x="520" y="421"/>
                                  </a:lnTo>
                                  <a:lnTo>
                                    <a:pt x="499" y="416"/>
                                  </a:lnTo>
                                  <a:lnTo>
                                    <a:pt x="422" y="537"/>
                                  </a:lnTo>
                                  <a:lnTo>
                                    <a:pt x="333" y="658"/>
                                  </a:lnTo>
                                  <a:lnTo>
                                    <a:pt x="254" y="607"/>
                                  </a:lnTo>
                                  <a:lnTo>
                                    <a:pt x="238" y="624"/>
                                  </a:lnTo>
                                  <a:lnTo>
                                    <a:pt x="166" y="647"/>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25" name="その他"/>
                          <wps:cNvSpPr>
                            <a:spLocks noChangeAspect="1"/>
                          </wps:cNvSpPr>
                          <wps:spPr bwMode="auto">
                            <a:xfrm rot="20340000">
                              <a:off x="19992" y="2583"/>
                              <a:ext cx="624" cy="966"/>
                            </a:xfrm>
                            <a:custGeom>
                              <a:avLst/>
                              <a:gdLst>
                                <a:gd name="T0" fmla="*/ 210 w 624"/>
                                <a:gd name="T1" fmla="*/ 966 h 966"/>
                                <a:gd name="T2" fmla="*/ 84 w 624"/>
                                <a:gd name="T3" fmla="*/ 885 h 966"/>
                                <a:gd name="T4" fmla="*/ 9 w 624"/>
                                <a:gd name="T5" fmla="*/ 817 h 966"/>
                                <a:gd name="T6" fmla="*/ 0 w 624"/>
                                <a:gd name="T7" fmla="*/ 806 h 966"/>
                                <a:gd name="T8" fmla="*/ 75 w 624"/>
                                <a:gd name="T9" fmla="*/ 713 h 966"/>
                                <a:gd name="T10" fmla="*/ 117 w 624"/>
                                <a:gd name="T11" fmla="*/ 666 h 966"/>
                                <a:gd name="T12" fmla="*/ 103 w 624"/>
                                <a:gd name="T13" fmla="*/ 640 h 966"/>
                                <a:gd name="T14" fmla="*/ 86 w 624"/>
                                <a:gd name="T15" fmla="*/ 603 h 966"/>
                                <a:gd name="T16" fmla="*/ 47 w 624"/>
                                <a:gd name="T17" fmla="*/ 501 h 966"/>
                                <a:gd name="T18" fmla="*/ 119 w 624"/>
                                <a:gd name="T19" fmla="*/ 478 h 966"/>
                                <a:gd name="T20" fmla="*/ 135 w 624"/>
                                <a:gd name="T21" fmla="*/ 461 h 966"/>
                                <a:gd name="T22" fmla="*/ 214 w 624"/>
                                <a:gd name="T23" fmla="*/ 512 h 966"/>
                                <a:gd name="T24" fmla="*/ 303 w 624"/>
                                <a:gd name="T25" fmla="*/ 391 h 966"/>
                                <a:gd name="T26" fmla="*/ 380 w 624"/>
                                <a:gd name="T27" fmla="*/ 270 h 966"/>
                                <a:gd name="T28" fmla="*/ 401 w 624"/>
                                <a:gd name="T29" fmla="*/ 275 h 966"/>
                                <a:gd name="T30" fmla="*/ 480 w 624"/>
                                <a:gd name="T31" fmla="*/ 107 h 966"/>
                                <a:gd name="T32" fmla="*/ 492 w 624"/>
                                <a:gd name="T33" fmla="*/ 82 h 966"/>
                                <a:gd name="T34" fmla="*/ 499 w 624"/>
                                <a:gd name="T35" fmla="*/ 63 h 966"/>
                                <a:gd name="T36" fmla="*/ 536 w 624"/>
                                <a:gd name="T37" fmla="*/ 0 h 966"/>
                                <a:gd name="T38" fmla="*/ 557 w 624"/>
                                <a:gd name="T39" fmla="*/ 12 h 966"/>
                                <a:gd name="T40" fmla="*/ 624 w 624"/>
                                <a:gd name="T41" fmla="*/ 47 h 966"/>
                                <a:gd name="T42" fmla="*/ 589 w 624"/>
                                <a:gd name="T43" fmla="*/ 107 h 966"/>
                                <a:gd name="T44" fmla="*/ 485 w 624"/>
                                <a:gd name="T45" fmla="*/ 310 h 966"/>
                                <a:gd name="T46" fmla="*/ 615 w 624"/>
                                <a:gd name="T47" fmla="*/ 380 h 966"/>
                                <a:gd name="T48" fmla="*/ 582 w 624"/>
                                <a:gd name="T49" fmla="*/ 431 h 966"/>
                                <a:gd name="T50" fmla="*/ 541 w 624"/>
                                <a:gd name="T51" fmla="*/ 489 h 966"/>
                                <a:gd name="T52" fmla="*/ 480 w 624"/>
                                <a:gd name="T53" fmla="*/ 580 h 966"/>
                                <a:gd name="T54" fmla="*/ 431 w 624"/>
                                <a:gd name="T55" fmla="*/ 645 h 966"/>
                                <a:gd name="T56" fmla="*/ 210 w 624"/>
                                <a:gd name="T57" fmla="*/ 966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4" h="966">
                                  <a:moveTo>
                                    <a:pt x="210" y="966"/>
                                  </a:moveTo>
                                  <a:lnTo>
                                    <a:pt x="84" y="885"/>
                                  </a:lnTo>
                                  <a:lnTo>
                                    <a:pt x="9" y="817"/>
                                  </a:lnTo>
                                  <a:lnTo>
                                    <a:pt x="0" y="806"/>
                                  </a:lnTo>
                                  <a:lnTo>
                                    <a:pt x="75" y="713"/>
                                  </a:lnTo>
                                  <a:lnTo>
                                    <a:pt x="117" y="666"/>
                                  </a:lnTo>
                                  <a:lnTo>
                                    <a:pt x="103" y="640"/>
                                  </a:lnTo>
                                  <a:lnTo>
                                    <a:pt x="86" y="603"/>
                                  </a:lnTo>
                                  <a:lnTo>
                                    <a:pt x="47" y="501"/>
                                  </a:lnTo>
                                  <a:lnTo>
                                    <a:pt x="119" y="478"/>
                                  </a:lnTo>
                                  <a:lnTo>
                                    <a:pt x="135" y="461"/>
                                  </a:lnTo>
                                  <a:lnTo>
                                    <a:pt x="214" y="512"/>
                                  </a:lnTo>
                                  <a:lnTo>
                                    <a:pt x="303" y="391"/>
                                  </a:lnTo>
                                  <a:lnTo>
                                    <a:pt x="380" y="270"/>
                                  </a:lnTo>
                                  <a:lnTo>
                                    <a:pt x="401" y="275"/>
                                  </a:lnTo>
                                  <a:lnTo>
                                    <a:pt x="480" y="107"/>
                                  </a:lnTo>
                                  <a:lnTo>
                                    <a:pt x="492" y="82"/>
                                  </a:lnTo>
                                  <a:lnTo>
                                    <a:pt x="499" y="63"/>
                                  </a:lnTo>
                                  <a:lnTo>
                                    <a:pt x="536" y="0"/>
                                  </a:lnTo>
                                  <a:lnTo>
                                    <a:pt x="557" y="12"/>
                                  </a:lnTo>
                                  <a:lnTo>
                                    <a:pt x="624" y="47"/>
                                  </a:lnTo>
                                  <a:lnTo>
                                    <a:pt x="589" y="107"/>
                                  </a:lnTo>
                                  <a:lnTo>
                                    <a:pt x="485" y="310"/>
                                  </a:lnTo>
                                  <a:lnTo>
                                    <a:pt x="615" y="380"/>
                                  </a:lnTo>
                                  <a:lnTo>
                                    <a:pt x="582" y="431"/>
                                  </a:lnTo>
                                  <a:lnTo>
                                    <a:pt x="541" y="489"/>
                                  </a:lnTo>
                                  <a:lnTo>
                                    <a:pt x="480" y="580"/>
                                  </a:lnTo>
                                  <a:lnTo>
                                    <a:pt x="431" y="645"/>
                                  </a:lnTo>
                                  <a:lnTo>
                                    <a:pt x="210" y="966"/>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26" name="その他"/>
                          <wps:cNvSpPr>
                            <a:spLocks noChangeAspect="1"/>
                          </wps:cNvSpPr>
                          <wps:spPr bwMode="auto">
                            <a:xfrm rot="20340000">
                              <a:off x="16994" y="2440"/>
                              <a:ext cx="1569" cy="1552"/>
                            </a:xfrm>
                            <a:custGeom>
                              <a:avLst/>
                              <a:gdLst>
                                <a:gd name="T0" fmla="*/ 146 w 1586"/>
                                <a:gd name="T1" fmla="*/ 1220 h 1569"/>
                                <a:gd name="T2" fmla="*/ 135 w 1586"/>
                                <a:gd name="T3" fmla="*/ 1190 h 1569"/>
                                <a:gd name="T4" fmla="*/ 174 w 1586"/>
                                <a:gd name="T5" fmla="*/ 1162 h 1569"/>
                                <a:gd name="T6" fmla="*/ 228 w 1586"/>
                                <a:gd name="T7" fmla="*/ 899 h 1569"/>
                                <a:gd name="T8" fmla="*/ 195 w 1586"/>
                                <a:gd name="T9" fmla="*/ 743 h 1569"/>
                                <a:gd name="T10" fmla="*/ 93 w 1586"/>
                                <a:gd name="T11" fmla="*/ 696 h 1569"/>
                                <a:gd name="T12" fmla="*/ 44 w 1586"/>
                                <a:gd name="T13" fmla="*/ 675 h 1569"/>
                                <a:gd name="T14" fmla="*/ 18 w 1586"/>
                                <a:gd name="T15" fmla="*/ 578 h 1569"/>
                                <a:gd name="T16" fmla="*/ 63 w 1586"/>
                                <a:gd name="T17" fmla="*/ 464 h 1569"/>
                                <a:gd name="T18" fmla="*/ 70 w 1586"/>
                                <a:gd name="T19" fmla="*/ 336 h 1569"/>
                                <a:gd name="T20" fmla="*/ 79 w 1586"/>
                                <a:gd name="T21" fmla="*/ 252 h 1569"/>
                                <a:gd name="T22" fmla="*/ 72 w 1586"/>
                                <a:gd name="T23" fmla="*/ 207 h 1569"/>
                                <a:gd name="T24" fmla="*/ 97 w 1586"/>
                                <a:gd name="T25" fmla="*/ 207 h 1569"/>
                                <a:gd name="T26" fmla="*/ 135 w 1586"/>
                                <a:gd name="T27" fmla="*/ 191 h 1569"/>
                                <a:gd name="T28" fmla="*/ 212 w 1586"/>
                                <a:gd name="T29" fmla="*/ 175 h 1569"/>
                                <a:gd name="T30" fmla="*/ 377 w 1586"/>
                                <a:gd name="T31" fmla="*/ 142 h 1569"/>
                                <a:gd name="T32" fmla="*/ 431 w 1586"/>
                                <a:gd name="T33" fmla="*/ 147 h 1569"/>
                                <a:gd name="T34" fmla="*/ 512 w 1586"/>
                                <a:gd name="T35" fmla="*/ 180 h 1569"/>
                                <a:gd name="T36" fmla="*/ 796 w 1586"/>
                                <a:gd name="T37" fmla="*/ 163 h 1569"/>
                                <a:gd name="T38" fmla="*/ 817 w 1586"/>
                                <a:gd name="T39" fmla="*/ 89 h 1569"/>
                                <a:gd name="T40" fmla="*/ 820 w 1586"/>
                                <a:gd name="T41" fmla="*/ 3 h 1569"/>
                                <a:gd name="T42" fmla="*/ 913 w 1586"/>
                                <a:gd name="T43" fmla="*/ 0 h 1569"/>
                                <a:gd name="T44" fmla="*/ 931 w 1586"/>
                                <a:gd name="T45" fmla="*/ 30 h 1569"/>
                                <a:gd name="T46" fmla="*/ 976 w 1586"/>
                                <a:gd name="T47" fmla="*/ 75 h 1569"/>
                                <a:gd name="T48" fmla="*/ 1106 w 1586"/>
                                <a:gd name="T49" fmla="*/ 79 h 1569"/>
                                <a:gd name="T50" fmla="*/ 1288 w 1586"/>
                                <a:gd name="T51" fmla="*/ 119 h 1569"/>
                                <a:gd name="T52" fmla="*/ 1423 w 1586"/>
                                <a:gd name="T53" fmla="*/ 145 h 1569"/>
                                <a:gd name="T54" fmla="*/ 1569 w 1586"/>
                                <a:gd name="T55" fmla="*/ 159 h 1569"/>
                                <a:gd name="T56" fmla="*/ 1586 w 1586"/>
                                <a:gd name="T57" fmla="*/ 235 h 1569"/>
                                <a:gd name="T58" fmla="*/ 1535 w 1586"/>
                                <a:gd name="T59" fmla="*/ 368 h 1569"/>
                                <a:gd name="T60" fmla="*/ 1467 w 1586"/>
                                <a:gd name="T61" fmla="*/ 394 h 1569"/>
                                <a:gd name="T62" fmla="*/ 1365 w 1586"/>
                                <a:gd name="T63" fmla="*/ 869 h 1569"/>
                                <a:gd name="T64" fmla="*/ 1346 w 1586"/>
                                <a:gd name="T65" fmla="*/ 920 h 1569"/>
                                <a:gd name="T66" fmla="*/ 1399 w 1586"/>
                                <a:gd name="T67" fmla="*/ 1071 h 1569"/>
                                <a:gd name="T68" fmla="*/ 1239 w 1586"/>
                                <a:gd name="T69" fmla="*/ 1190 h 1569"/>
                                <a:gd name="T70" fmla="*/ 934 w 1586"/>
                                <a:gd name="T71" fmla="*/ 1348 h 1569"/>
                                <a:gd name="T72" fmla="*/ 512 w 1586"/>
                                <a:gd name="T73" fmla="*/ 1539 h 1569"/>
                                <a:gd name="T74" fmla="*/ 428 w 1586"/>
                                <a:gd name="T75" fmla="*/ 1241 h 1569"/>
                                <a:gd name="T76" fmla="*/ 312 w 1586"/>
                                <a:gd name="T77" fmla="*/ 1255 h 1569"/>
                                <a:gd name="T78" fmla="*/ 144 w 1586"/>
                                <a:gd name="T79" fmla="*/ 1264 h 1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86" h="1569">
                                  <a:moveTo>
                                    <a:pt x="144" y="1264"/>
                                  </a:moveTo>
                                  <a:lnTo>
                                    <a:pt x="146" y="1220"/>
                                  </a:lnTo>
                                  <a:lnTo>
                                    <a:pt x="132" y="1218"/>
                                  </a:lnTo>
                                  <a:lnTo>
                                    <a:pt x="135" y="1190"/>
                                  </a:lnTo>
                                  <a:lnTo>
                                    <a:pt x="137" y="1148"/>
                                  </a:lnTo>
                                  <a:lnTo>
                                    <a:pt x="174" y="1162"/>
                                  </a:lnTo>
                                  <a:lnTo>
                                    <a:pt x="202" y="1022"/>
                                  </a:lnTo>
                                  <a:lnTo>
                                    <a:pt x="228" y="899"/>
                                  </a:lnTo>
                                  <a:lnTo>
                                    <a:pt x="249" y="769"/>
                                  </a:lnTo>
                                  <a:lnTo>
                                    <a:pt x="195" y="743"/>
                                  </a:lnTo>
                                  <a:lnTo>
                                    <a:pt x="149" y="720"/>
                                  </a:lnTo>
                                  <a:lnTo>
                                    <a:pt x="93" y="696"/>
                                  </a:lnTo>
                                  <a:lnTo>
                                    <a:pt x="65" y="682"/>
                                  </a:lnTo>
                                  <a:lnTo>
                                    <a:pt x="44" y="675"/>
                                  </a:lnTo>
                                  <a:lnTo>
                                    <a:pt x="0" y="657"/>
                                  </a:lnTo>
                                  <a:lnTo>
                                    <a:pt x="18" y="578"/>
                                  </a:lnTo>
                                  <a:lnTo>
                                    <a:pt x="46" y="459"/>
                                  </a:lnTo>
                                  <a:lnTo>
                                    <a:pt x="63" y="464"/>
                                  </a:lnTo>
                                  <a:lnTo>
                                    <a:pt x="67" y="429"/>
                                  </a:lnTo>
                                  <a:lnTo>
                                    <a:pt x="70" y="336"/>
                                  </a:lnTo>
                                  <a:lnTo>
                                    <a:pt x="72" y="326"/>
                                  </a:lnTo>
                                  <a:lnTo>
                                    <a:pt x="79" y="252"/>
                                  </a:lnTo>
                                  <a:lnTo>
                                    <a:pt x="77" y="228"/>
                                  </a:lnTo>
                                  <a:lnTo>
                                    <a:pt x="72" y="207"/>
                                  </a:lnTo>
                                  <a:lnTo>
                                    <a:pt x="77" y="212"/>
                                  </a:lnTo>
                                  <a:lnTo>
                                    <a:pt x="97" y="207"/>
                                  </a:lnTo>
                                  <a:lnTo>
                                    <a:pt x="97" y="200"/>
                                  </a:lnTo>
                                  <a:lnTo>
                                    <a:pt x="135" y="191"/>
                                  </a:lnTo>
                                  <a:lnTo>
                                    <a:pt x="170" y="184"/>
                                  </a:lnTo>
                                  <a:lnTo>
                                    <a:pt x="212" y="175"/>
                                  </a:lnTo>
                                  <a:lnTo>
                                    <a:pt x="286" y="163"/>
                                  </a:lnTo>
                                  <a:lnTo>
                                    <a:pt x="377" y="142"/>
                                  </a:lnTo>
                                  <a:lnTo>
                                    <a:pt x="393" y="131"/>
                                  </a:lnTo>
                                  <a:lnTo>
                                    <a:pt x="431" y="147"/>
                                  </a:lnTo>
                                  <a:lnTo>
                                    <a:pt x="452" y="161"/>
                                  </a:lnTo>
                                  <a:lnTo>
                                    <a:pt x="512" y="180"/>
                                  </a:lnTo>
                                  <a:lnTo>
                                    <a:pt x="775" y="238"/>
                                  </a:lnTo>
                                  <a:lnTo>
                                    <a:pt x="796" y="163"/>
                                  </a:lnTo>
                                  <a:lnTo>
                                    <a:pt x="799" y="149"/>
                                  </a:lnTo>
                                  <a:lnTo>
                                    <a:pt x="817" y="89"/>
                                  </a:lnTo>
                                  <a:lnTo>
                                    <a:pt x="801" y="84"/>
                                  </a:lnTo>
                                  <a:lnTo>
                                    <a:pt x="820" y="3"/>
                                  </a:lnTo>
                                  <a:lnTo>
                                    <a:pt x="906" y="21"/>
                                  </a:lnTo>
                                  <a:lnTo>
                                    <a:pt x="913" y="0"/>
                                  </a:lnTo>
                                  <a:lnTo>
                                    <a:pt x="934" y="5"/>
                                  </a:lnTo>
                                  <a:lnTo>
                                    <a:pt x="931" y="30"/>
                                  </a:lnTo>
                                  <a:lnTo>
                                    <a:pt x="934" y="68"/>
                                  </a:lnTo>
                                  <a:lnTo>
                                    <a:pt x="976" y="75"/>
                                  </a:lnTo>
                                  <a:lnTo>
                                    <a:pt x="1029" y="75"/>
                                  </a:lnTo>
                                  <a:lnTo>
                                    <a:pt x="1106" y="79"/>
                                  </a:lnTo>
                                  <a:lnTo>
                                    <a:pt x="1176" y="96"/>
                                  </a:lnTo>
                                  <a:lnTo>
                                    <a:pt x="1288" y="119"/>
                                  </a:lnTo>
                                  <a:lnTo>
                                    <a:pt x="1376" y="135"/>
                                  </a:lnTo>
                                  <a:lnTo>
                                    <a:pt x="1423" y="145"/>
                                  </a:lnTo>
                                  <a:lnTo>
                                    <a:pt x="1465" y="147"/>
                                  </a:lnTo>
                                  <a:lnTo>
                                    <a:pt x="1569" y="159"/>
                                  </a:lnTo>
                                  <a:lnTo>
                                    <a:pt x="1567" y="228"/>
                                  </a:lnTo>
                                  <a:lnTo>
                                    <a:pt x="1586" y="235"/>
                                  </a:lnTo>
                                  <a:lnTo>
                                    <a:pt x="1572" y="273"/>
                                  </a:lnTo>
                                  <a:lnTo>
                                    <a:pt x="1535" y="368"/>
                                  </a:lnTo>
                                  <a:lnTo>
                                    <a:pt x="1521" y="405"/>
                                  </a:lnTo>
                                  <a:lnTo>
                                    <a:pt x="1467" y="394"/>
                                  </a:lnTo>
                                  <a:lnTo>
                                    <a:pt x="1437" y="533"/>
                                  </a:lnTo>
                                  <a:lnTo>
                                    <a:pt x="1365" y="869"/>
                                  </a:lnTo>
                                  <a:lnTo>
                                    <a:pt x="1358" y="897"/>
                                  </a:lnTo>
                                  <a:lnTo>
                                    <a:pt x="1346" y="920"/>
                                  </a:lnTo>
                                  <a:lnTo>
                                    <a:pt x="1302" y="997"/>
                                  </a:lnTo>
                                  <a:lnTo>
                                    <a:pt x="1399" y="1071"/>
                                  </a:lnTo>
                                  <a:lnTo>
                                    <a:pt x="1430" y="1097"/>
                                  </a:lnTo>
                                  <a:lnTo>
                                    <a:pt x="1239" y="1190"/>
                                  </a:lnTo>
                                  <a:lnTo>
                                    <a:pt x="1215" y="1202"/>
                                  </a:lnTo>
                                  <a:lnTo>
                                    <a:pt x="934" y="1348"/>
                                  </a:lnTo>
                                  <a:lnTo>
                                    <a:pt x="701" y="1453"/>
                                  </a:lnTo>
                                  <a:lnTo>
                                    <a:pt x="512" y="1539"/>
                                  </a:lnTo>
                                  <a:lnTo>
                                    <a:pt x="445" y="1569"/>
                                  </a:lnTo>
                                  <a:lnTo>
                                    <a:pt x="428" y="1241"/>
                                  </a:lnTo>
                                  <a:lnTo>
                                    <a:pt x="335" y="1246"/>
                                  </a:lnTo>
                                  <a:lnTo>
                                    <a:pt x="312" y="1255"/>
                                  </a:lnTo>
                                  <a:lnTo>
                                    <a:pt x="202" y="1253"/>
                                  </a:lnTo>
                                  <a:lnTo>
                                    <a:pt x="144" y="1264"/>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27" name="その他"/>
                          <wps:cNvSpPr>
                            <a:spLocks noChangeAspect="1"/>
                          </wps:cNvSpPr>
                          <wps:spPr bwMode="auto">
                            <a:xfrm rot="20340000">
                              <a:off x="15834" y="3966"/>
                              <a:ext cx="920" cy="1034"/>
                            </a:xfrm>
                            <a:custGeom>
                              <a:avLst/>
                              <a:gdLst>
                                <a:gd name="T0" fmla="*/ 918 w 920"/>
                                <a:gd name="T1" fmla="*/ 331 h 1034"/>
                                <a:gd name="T2" fmla="*/ 855 w 920"/>
                                <a:gd name="T3" fmla="*/ 338 h 1034"/>
                                <a:gd name="T4" fmla="*/ 871 w 920"/>
                                <a:gd name="T5" fmla="*/ 440 h 1034"/>
                                <a:gd name="T6" fmla="*/ 878 w 920"/>
                                <a:gd name="T7" fmla="*/ 487 h 1034"/>
                                <a:gd name="T8" fmla="*/ 890 w 920"/>
                                <a:gd name="T9" fmla="*/ 521 h 1034"/>
                                <a:gd name="T10" fmla="*/ 850 w 920"/>
                                <a:gd name="T11" fmla="*/ 712 h 1034"/>
                                <a:gd name="T12" fmla="*/ 827 w 920"/>
                                <a:gd name="T13" fmla="*/ 822 h 1034"/>
                                <a:gd name="T14" fmla="*/ 722 w 920"/>
                                <a:gd name="T15" fmla="*/ 810 h 1034"/>
                                <a:gd name="T16" fmla="*/ 703 w 920"/>
                                <a:gd name="T17" fmla="*/ 908 h 1034"/>
                                <a:gd name="T18" fmla="*/ 643 w 920"/>
                                <a:gd name="T19" fmla="*/ 1034 h 1034"/>
                                <a:gd name="T20" fmla="*/ 603 w 920"/>
                                <a:gd name="T21" fmla="*/ 1031 h 1034"/>
                                <a:gd name="T22" fmla="*/ 545 w 920"/>
                                <a:gd name="T23" fmla="*/ 1027 h 1034"/>
                                <a:gd name="T24" fmla="*/ 566 w 920"/>
                                <a:gd name="T25" fmla="*/ 922 h 1034"/>
                                <a:gd name="T26" fmla="*/ 571 w 920"/>
                                <a:gd name="T27" fmla="*/ 892 h 1034"/>
                                <a:gd name="T28" fmla="*/ 575 w 920"/>
                                <a:gd name="T29" fmla="*/ 794 h 1034"/>
                                <a:gd name="T30" fmla="*/ 522 w 920"/>
                                <a:gd name="T31" fmla="*/ 787 h 1034"/>
                                <a:gd name="T32" fmla="*/ 480 w 920"/>
                                <a:gd name="T33" fmla="*/ 782 h 1034"/>
                                <a:gd name="T34" fmla="*/ 475 w 920"/>
                                <a:gd name="T35" fmla="*/ 726 h 1034"/>
                                <a:gd name="T36" fmla="*/ 487 w 920"/>
                                <a:gd name="T37" fmla="*/ 726 h 1034"/>
                                <a:gd name="T38" fmla="*/ 487 w 920"/>
                                <a:gd name="T39" fmla="*/ 696 h 1034"/>
                                <a:gd name="T40" fmla="*/ 494 w 920"/>
                                <a:gd name="T41" fmla="*/ 694 h 1034"/>
                                <a:gd name="T42" fmla="*/ 506 w 920"/>
                                <a:gd name="T43" fmla="*/ 596 h 1034"/>
                                <a:gd name="T44" fmla="*/ 506 w 920"/>
                                <a:gd name="T45" fmla="*/ 589 h 1034"/>
                                <a:gd name="T46" fmla="*/ 503 w 920"/>
                                <a:gd name="T47" fmla="*/ 584 h 1034"/>
                                <a:gd name="T48" fmla="*/ 499 w 920"/>
                                <a:gd name="T49" fmla="*/ 580 h 1034"/>
                                <a:gd name="T50" fmla="*/ 394 w 920"/>
                                <a:gd name="T51" fmla="*/ 480 h 1034"/>
                                <a:gd name="T52" fmla="*/ 354 w 920"/>
                                <a:gd name="T53" fmla="*/ 438 h 1034"/>
                                <a:gd name="T54" fmla="*/ 308 w 920"/>
                                <a:gd name="T55" fmla="*/ 403 h 1034"/>
                                <a:gd name="T56" fmla="*/ 270 w 920"/>
                                <a:gd name="T57" fmla="*/ 368 h 1034"/>
                                <a:gd name="T58" fmla="*/ 247 w 920"/>
                                <a:gd name="T59" fmla="*/ 345 h 1034"/>
                                <a:gd name="T60" fmla="*/ 191 w 920"/>
                                <a:gd name="T61" fmla="*/ 289 h 1034"/>
                                <a:gd name="T62" fmla="*/ 158 w 920"/>
                                <a:gd name="T63" fmla="*/ 263 h 1034"/>
                                <a:gd name="T64" fmla="*/ 131 w 920"/>
                                <a:gd name="T65" fmla="*/ 242 h 1034"/>
                                <a:gd name="T66" fmla="*/ 79 w 920"/>
                                <a:gd name="T67" fmla="*/ 198 h 1034"/>
                                <a:gd name="T68" fmla="*/ 0 w 920"/>
                                <a:gd name="T69" fmla="*/ 123 h 1034"/>
                                <a:gd name="T70" fmla="*/ 61 w 920"/>
                                <a:gd name="T71" fmla="*/ 63 h 1034"/>
                                <a:gd name="T72" fmla="*/ 121 w 920"/>
                                <a:gd name="T73" fmla="*/ 0 h 1034"/>
                                <a:gd name="T74" fmla="*/ 205 w 920"/>
                                <a:gd name="T75" fmla="*/ 79 h 1034"/>
                                <a:gd name="T76" fmla="*/ 277 w 920"/>
                                <a:gd name="T77" fmla="*/ 149 h 1034"/>
                                <a:gd name="T78" fmla="*/ 301 w 920"/>
                                <a:gd name="T79" fmla="*/ 170 h 1034"/>
                                <a:gd name="T80" fmla="*/ 426 w 920"/>
                                <a:gd name="T81" fmla="*/ 289 h 1034"/>
                                <a:gd name="T82" fmla="*/ 526 w 920"/>
                                <a:gd name="T83" fmla="*/ 386 h 1034"/>
                                <a:gd name="T84" fmla="*/ 622 w 920"/>
                                <a:gd name="T85" fmla="*/ 289 h 1034"/>
                                <a:gd name="T86" fmla="*/ 673 w 920"/>
                                <a:gd name="T87" fmla="*/ 235 h 1034"/>
                                <a:gd name="T88" fmla="*/ 734 w 920"/>
                                <a:gd name="T89" fmla="*/ 179 h 1034"/>
                                <a:gd name="T90" fmla="*/ 745 w 920"/>
                                <a:gd name="T91" fmla="*/ 175 h 1034"/>
                                <a:gd name="T92" fmla="*/ 771 w 920"/>
                                <a:gd name="T93" fmla="*/ 175 h 1034"/>
                                <a:gd name="T94" fmla="*/ 836 w 920"/>
                                <a:gd name="T95" fmla="*/ 175 h 1034"/>
                                <a:gd name="T96" fmla="*/ 869 w 920"/>
                                <a:gd name="T97" fmla="*/ 175 h 1034"/>
                                <a:gd name="T98" fmla="*/ 920 w 920"/>
                                <a:gd name="T99" fmla="*/ 179 h 1034"/>
                                <a:gd name="T100" fmla="*/ 920 w 920"/>
                                <a:gd name="T101" fmla="*/ 289 h 1034"/>
                                <a:gd name="T102" fmla="*/ 918 w 920"/>
                                <a:gd name="T103" fmla="*/ 33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20" h="1034">
                                  <a:moveTo>
                                    <a:pt x="918" y="331"/>
                                  </a:moveTo>
                                  <a:lnTo>
                                    <a:pt x="855" y="338"/>
                                  </a:lnTo>
                                  <a:lnTo>
                                    <a:pt x="871" y="440"/>
                                  </a:lnTo>
                                  <a:lnTo>
                                    <a:pt x="878" y="487"/>
                                  </a:lnTo>
                                  <a:lnTo>
                                    <a:pt x="890" y="521"/>
                                  </a:lnTo>
                                  <a:lnTo>
                                    <a:pt x="850" y="712"/>
                                  </a:lnTo>
                                  <a:lnTo>
                                    <a:pt x="827" y="822"/>
                                  </a:lnTo>
                                  <a:lnTo>
                                    <a:pt x="722" y="810"/>
                                  </a:lnTo>
                                  <a:lnTo>
                                    <a:pt x="703" y="908"/>
                                  </a:lnTo>
                                  <a:lnTo>
                                    <a:pt x="643" y="1034"/>
                                  </a:lnTo>
                                  <a:lnTo>
                                    <a:pt x="603" y="1031"/>
                                  </a:lnTo>
                                  <a:lnTo>
                                    <a:pt x="545" y="1027"/>
                                  </a:lnTo>
                                  <a:lnTo>
                                    <a:pt x="566" y="922"/>
                                  </a:lnTo>
                                  <a:lnTo>
                                    <a:pt x="571" y="892"/>
                                  </a:lnTo>
                                  <a:lnTo>
                                    <a:pt x="575" y="794"/>
                                  </a:lnTo>
                                  <a:lnTo>
                                    <a:pt x="522" y="787"/>
                                  </a:lnTo>
                                  <a:lnTo>
                                    <a:pt x="480" y="782"/>
                                  </a:lnTo>
                                  <a:lnTo>
                                    <a:pt x="475" y="726"/>
                                  </a:lnTo>
                                  <a:lnTo>
                                    <a:pt x="487" y="726"/>
                                  </a:lnTo>
                                  <a:lnTo>
                                    <a:pt x="487" y="696"/>
                                  </a:lnTo>
                                  <a:lnTo>
                                    <a:pt x="494" y="694"/>
                                  </a:lnTo>
                                  <a:lnTo>
                                    <a:pt x="506" y="596"/>
                                  </a:lnTo>
                                  <a:lnTo>
                                    <a:pt x="506" y="589"/>
                                  </a:lnTo>
                                  <a:lnTo>
                                    <a:pt x="503" y="584"/>
                                  </a:lnTo>
                                  <a:lnTo>
                                    <a:pt x="499" y="580"/>
                                  </a:lnTo>
                                  <a:lnTo>
                                    <a:pt x="394" y="480"/>
                                  </a:lnTo>
                                  <a:lnTo>
                                    <a:pt x="354" y="438"/>
                                  </a:lnTo>
                                  <a:lnTo>
                                    <a:pt x="308" y="403"/>
                                  </a:lnTo>
                                  <a:lnTo>
                                    <a:pt x="270" y="368"/>
                                  </a:lnTo>
                                  <a:lnTo>
                                    <a:pt x="247" y="345"/>
                                  </a:lnTo>
                                  <a:lnTo>
                                    <a:pt x="191" y="289"/>
                                  </a:lnTo>
                                  <a:lnTo>
                                    <a:pt x="158" y="263"/>
                                  </a:lnTo>
                                  <a:lnTo>
                                    <a:pt x="131" y="242"/>
                                  </a:lnTo>
                                  <a:lnTo>
                                    <a:pt x="79" y="198"/>
                                  </a:lnTo>
                                  <a:lnTo>
                                    <a:pt x="0" y="123"/>
                                  </a:lnTo>
                                  <a:lnTo>
                                    <a:pt x="61" y="63"/>
                                  </a:lnTo>
                                  <a:lnTo>
                                    <a:pt x="121" y="0"/>
                                  </a:lnTo>
                                  <a:lnTo>
                                    <a:pt x="205" y="79"/>
                                  </a:lnTo>
                                  <a:lnTo>
                                    <a:pt x="277" y="149"/>
                                  </a:lnTo>
                                  <a:lnTo>
                                    <a:pt x="301" y="170"/>
                                  </a:lnTo>
                                  <a:lnTo>
                                    <a:pt x="426" y="289"/>
                                  </a:lnTo>
                                  <a:lnTo>
                                    <a:pt x="526" y="386"/>
                                  </a:lnTo>
                                  <a:lnTo>
                                    <a:pt x="622" y="289"/>
                                  </a:lnTo>
                                  <a:lnTo>
                                    <a:pt x="673" y="235"/>
                                  </a:lnTo>
                                  <a:lnTo>
                                    <a:pt x="734" y="179"/>
                                  </a:lnTo>
                                  <a:lnTo>
                                    <a:pt x="745" y="175"/>
                                  </a:lnTo>
                                  <a:lnTo>
                                    <a:pt x="771" y="175"/>
                                  </a:lnTo>
                                  <a:lnTo>
                                    <a:pt x="836" y="175"/>
                                  </a:lnTo>
                                  <a:lnTo>
                                    <a:pt x="869" y="175"/>
                                  </a:lnTo>
                                  <a:lnTo>
                                    <a:pt x="920" y="179"/>
                                  </a:lnTo>
                                  <a:lnTo>
                                    <a:pt x="920" y="289"/>
                                  </a:lnTo>
                                  <a:lnTo>
                                    <a:pt x="918" y="331"/>
                                  </a:lnTo>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28" name="その他"/>
                          <wps:cNvSpPr>
                            <a:spLocks noChangeAspect="1"/>
                          </wps:cNvSpPr>
                          <wps:spPr bwMode="auto">
                            <a:xfrm rot="20340000">
                              <a:off x="15476" y="3758"/>
                              <a:ext cx="1006" cy="1555"/>
                            </a:xfrm>
                            <a:custGeom>
                              <a:avLst/>
                              <a:gdLst>
                                <a:gd name="T0" fmla="*/ 780 w 1006"/>
                                <a:gd name="T1" fmla="*/ 1550 h 1555"/>
                                <a:gd name="T2" fmla="*/ 708 w 1006"/>
                                <a:gd name="T3" fmla="*/ 1541 h 1555"/>
                                <a:gd name="T4" fmla="*/ 671 w 1006"/>
                                <a:gd name="T5" fmla="*/ 1411 h 1555"/>
                                <a:gd name="T6" fmla="*/ 542 w 1006"/>
                                <a:gd name="T7" fmla="*/ 1411 h 1555"/>
                                <a:gd name="T8" fmla="*/ 535 w 1006"/>
                                <a:gd name="T9" fmla="*/ 1182 h 1555"/>
                                <a:gd name="T10" fmla="*/ 512 w 1006"/>
                                <a:gd name="T11" fmla="*/ 1078 h 1555"/>
                                <a:gd name="T12" fmla="*/ 512 w 1006"/>
                                <a:gd name="T13" fmla="*/ 1001 h 1555"/>
                                <a:gd name="T14" fmla="*/ 554 w 1006"/>
                                <a:gd name="T15" fmla="*/ 663 h 1555"/>
                                <a:gd name="T16" fmla="*/ 293 w 1006"/>
                                <a:gd name="T17" fmla="*/ 561 h 1555"/>
                                <a:gd name="T18" fmla="*/ 156 w 1006"/>
                                <a:gd name="T19" fmla="*/ 510 h 1555"/>
                                <a:gd name="T20" fmla="*/ 188 w 1006"/>
                                <a:gd name="T21" fmla="*/ 412 h 1555"/>
                                <a:gd name="T22" fmla="*/ 28 w 1006"/>
                                <a:gd name="T23" fmla="*/ 116 h 1555"/>
                                <a:gd name="T24" fmla="*/ 163 w 1006"/>
                                <a:gd name="T25" fmla="*/ 0 h 1555"/>
                                <a:gd name="T26" fmla="*/ 226 w 1006"/>
                                <a:gd name="T27" fmla="*/ 74 h 1555"/>
                                <a:gd name="T28" fmla="*/ 275 w 1006"/>
                                <a:gd name="T29" fmla="*/ 128 h 1555"/>
                                <a:gd name="T30" fmla="*/ 484 w 1006"/>
                                <a:gd name="T31" fmla="*/ 321 h 1555"/>
                                <a:gd name="T32" fmla="*/ 363 w 1006"/>
                                <a:gd name="T33" fmla="*/ 444 h 1555"/>
                                <a:gd name="T34" fmla="*/ 494 w 1006"/>
                                <a:gd name="T35" fmla="*/ 563 h 1555"/>
                                <a:gd name="T36" fmla="*/ 554 w 1006"/>
                                <a:gd name="T37" fmla="*/ 610 h 1555"/>
                                <a:gd name="T38" fmla="*/ 633 w 1006"/>
                                <a:gd name="T39" fmla="*/ 689 h 1555"/>
                                <a:gd name="T40" fmla="*/ 717 w 1006"/>
                                <a:gd name="T41" fmla="*/ 759 h 1555"/>
                                <a:gd name="T42" fmla="*/ 862 w 1006"/>
                                <a:gd name="T43" fmla="*/ 901 h 1555"/>
                                <a:gd name="T44" fmla="*/ 869 w 1006"/>
                                <a:gd name="T45" fmla="*/ 910 h 1555"/>
                                <a:gd name="T46" fmla="*/ 857 w 1006"/>
                                <a:gd name="T47" fmla="*/ 1015 h 1555"/>
                                <a:gd name="T48" fmla="*/ 850 w 1006"/>
                                <a:gd name="T49" fmla="*/ 1047 h 1555"/>
                                <a:gd name="T50" fmla="*/ 843 w 1006"/>
                                <a:gd name="T51" fmla="*/ 1103 h 1555"/>
                                <a:gd name="T52" fmla="*/ 938 w 1006"/>
                                <a:gd name="T53" fmla="*/ 1115 h 1555"/>
                                <a:gd name="T54" fmla="*/ 929 w 1006"/>
                                <a:gd name="T55" fmla="*/ 1243 h 1555"/>
                                <a:gd name="T56" fmla="*/ 966 w 1006"/>
                                <a:gd name="T57" fmla="*/ 1352 h 1555"/>
                                <a:gd name="T58" fmla="*/ 985 w 1006"/>
                                <a:gd name="T59" fmla="*/ 1399 h 1555"/>
                                <a:gd name="T60" fmla="*/ 864 w 1006"/>
                                <a:gd name="T61" fmla="*/ 1462 h 1555"/>
                                <a:gd name="T62" fmla="*/ 792 w 1006"/>
                                <a:gd name="T63" fmla="*/ 1555 h 1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6" h="1555">
                                  <a:moveTo>
                                    <a:pt x="782" y="1555"/>
                                  </a:moveTo>
                                  <a:lnTo>
                                    <a:pt x="780" y="1550"/>
                                  </a:lnTo>
                                  <a:lnTo>
                                    <a:pt x="724" y="1532"/>
                                  </a:lnTo>
                                  <a:lnTo>
                                    <a:pt x="708" y="1541"/>
                                  </a:lnTo>
                                  <a:lnTo>
                                    <a:pt x="685" y="1478"/>
                                  </a:lnTo>
                                  <a:lnTo>
                                    <a:pt x="671" y="1411"/>
                                  </a:lnTo>
                                  <a:lnTo>
                                    <a:pt x="542" y="1415"/>
                                  </a:lnTo>
                                  <a:lnTo>
                                    <a:pt x="542" y="1411"/>
                                  </a:lnTo>
                                  <a:lnTo>
                                    <a:pt x="535" y="1192"/>
                                  </a:lnTo>
                                  <a:lnTo>
                                    <a:pt x="535" y="1182"/>
                                  </a:lnTo>
                                  <a:lnTo>
                                    <a:pt x="505" y="1180"/>
                                  </a:lnTo>
                                  <a:lnTo>
                                    <a:pt x="512" y="1078"/>
                                  </a:lnTo>
                                  <a:lnTo>
                                    <a:pt x="510" y="1043"/>
                                  </a:lnTo>
                                  <a:lnTo>
                                    <a:pt x="512" y="1001"/>
                                  </a:lnTo>
                                  <a:lnTo>
                                    <a:pt x="538" y="794"/>
                                  </a:lnTo>
                                  <a:lnTo>
                                    <a:pt x="554" y="663"/>
                                  </a:lnTo>
                                  <a:lnTo>
                                    <a:pt x="417" y="610"/>
                                  </a:lnTo>
                                  <a:lnTo>
                                    <a:pt x="293" y="561"/>
                                  </a:lnTo>
                                  <a:lnTo>
                                    <a:pt x="282" y="558"/>
                                  </a:lnTo>
                                  <a:lnTo>
                                    <a:pt x="156" y="510"/>
                                  </a:lnTo>
                                  <a:lnTo>
                                    <a:pt x="167" y="468"/>
                                  </a:lnTo>
                                  <a:lnTo>
                                    <a:pt x="188" y="412"/>
                                  </a:lnTo>
                                  <a:lnTo>
                                    <a:pt x="0" y="347"/>
                                  </a:lnTo>
                                  <a:lnTo>
                                    <a:pt x="28" y="116"/>
                                  </a:lnTo>
                                  <a:lnTo>
                                    <a:pt x="44" y="107"/>
                                  </a:lnTo>
                                  <a:lnTo>
                                    <a:pt x="163" y="0"/>
                                  </a:lnTo>
                                  <a:lnTo>
                                    <a:pt x="191" y="30"/>
                                  </a:lnTo>
                                  <a:lnTo>
                                    <a:pt x="226" y="74"/>
                                  </a:lnTo>
                                  <a:lnTo>
                                    <a:pt x="256" y="104"/>
                                  </a:lnTo>
                                  <a:lnTo>
                                    <a:pt x="275" y="128"/>
                                  </a:lnTo>
                                  <a:lnTo>
                                    <a:pt x="351" y="198"/>
                                  </a:lnTo>
                                  <a:lnTo>
                                    <a:pt x="484" y="321"/>
                                  </a:lnTo>
                                  <a:lnTo>
                                    <a:pt x="424" y="384"/>
                                  </a:lnTo>
                                  <a:lnTo>
                                    <a:pt x="363" y="444"/>
                                  </a:lnTo>
                                  <a:lnTo>
                                    <a:pt x="442" y="519"/>
                                  </a:lnTo>
                                  <a:lnTo>
                                    <a:pt x="494" y="563"/>
                                  </a:lnTo>
                                  <a:lnTo>
                                    <a:pt x="521" y="584"/>
                                  </a:lnTo>
                                  <a:lnTo>
                                    <a:pt x="554" y="610"/>
                                  </a:lnTo>
                                  <a:lnTo>
                                    <a:pt x="610" y="666"/>
                                  </a:lnTo>
                                  <a:lnTo>
                                    <a:pt x="633" y="689"/>
                                  </a:lnTo>
                                  <a:lnTo>
                                    <a:pt x="671" y="724"/>
                                  </a:lnTo>
                                  <a:lnTo>
                                    <a:pt x="717" y="759"/>
                                  </a:lnTo>
                                  <a:lnTo>
                                    <a:pt x="757" y="801"/>
                                  </a:lnTo>
                                  <a:lnTo>
                                    <a:pt x="862" y="901"/>
                                  </a:lnTo>
                                  <a:lnTo>
                                    <a:pt x="866" y="905"/>
                                  </a:lnTo>
                                  <a:lnTo>
                                    <a:pt x="869" y="910"/>
                                  </a:lnTo>
                                  <a:lnTo>
                                    <a:pt x="869" y="917"/>
                                  </a:lnTo>
                                  <a:lnTo>
                                    <a:pt x="857" y="1015"/>
                                  </a:lnTo>
                                  <a:lnTo>
                                    <a:pt x="850" y="1017"/>
                                  </a:lnTo>
                                  <a:lnTo>
                                    <a:pt x="850" y="1047"/>
                                  </a:lnTo>
                                  <a:lnTo>
                                    <a:pt x="838" y="1047"/>
                                  </a:lnTo>
                                  <a:lnTo>
                                    <a:pt x="843" y="1103"/>
                                  </a:lnTo>
                                  <a:lnTo>
                                    <a:pt x="885" y="1108"/>
                                  </a:lnTo>
                                  <a:lnTo>
                                    <a:pt x="938" y="1115"/>
                                  </a:lnTo>
                                  <a:lnTo>
                                    <a:pt x="934" y="1213"/>
                                  </a:lnTo>
                                  <a:lnTo>
                                    <a:pt x="929" y="1243"/>
                                  </a:lnTo>
                                  <a:lnTo>
                                    <a:pt x="908" y="1348"/>
                                  </a:lnTo>
                                  <a:lnTo>
                                    <a:pt x="966" y="1352"/>
                                  </a:lnTo>
                                  <a:lnTo>
                                    <a:pt x="1006" y="1355"/>
                                  </a:lnTo>
                                  <a:lnTo>
                                    <a:pt x="985" y="1399"/>
                                  </a:lnTo>
                                  <a:lnTo>
                                    <a:pt x="845" y="1399"/>
                                  </a:lnTo>
                                  <a:lnTo>
                                    <a:pt x="864" y="1462"/>
                                  </a:lnTo>
                                  <a:lnTo>
                                    <a:pt x="878" y="1499"/>
                                  </a:lnTo>
                                  <a:lnTo>
                                    <a:pt x="792" y="1555"/>
                                  </a:lnTo>
                                  <a:lnTo>
                                    <a:pt x="782" y="1555"/>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30" name="その他"/>
                          <wps:cNvSpPr>
                            <a:spLocks noChangeAspect="1"/>
                          </wps:cNvSpPr>
                          <wps:spPr bwMode="auto">
                            <a:xfrm rot="20340000">
                              <a:off x="16327" y="4181"/>
                              <a:ext cx="749" cy="1038"/>
                            </a:xfrm>
                            <a:custGeom>
                              <a:avLst/>
                              <a:gdLst>
                                <a:gd name="T0" fmla="*/ 773 w 773"/>
                                <a:gd name="T1" fmla="*/ 775 h 1071"/>
                                <a:gd name="T2" fmla="*/ 769 w 773"/>
                                <a:gd name="T3" fmla="*/ 842 h 1071"/>
                                <a:gd name="T4" fmla="*/ 697 w 773"/>
                                <a:gd name="T5" fmla="*/ 833 h 1071"/>
                                <a:gd name="T6" fmla="*/ 694 w 773"/>
                                <a:gd name="T7" fmla="*/ 873 h 1071"/>
                                <a:gd name="T8" fmla="*/ 690 w 773"/>
                                <a:gd name="T9" fmla="*/ 929 h 1071"/>
                                <a:gd name="T10" fmla="*/ 631 w 773"/>
                                <a:gd name="T11" fmla="*/ 924 h 1071"/>
                                <a:gd name="T12" fmla="*/ 638 w 773"/>
                                <a:gd name="T13" fmla="*/ 847 h 1071"/>
                                <a:gd name="T14" fmla="*/ 582 w 773"/>
                                <a:gd name="T15" fmla="*/ 831 h 1071"/>
                                <a:gd name="T16" fmla="*/ 559 w 773"/>
                                <a:gd name="T17" fmla="*/ 814 h 1071"/>
                                <a:gd name="T18" fmla="*/ 524 w 773"/>
                                <a:gd name="T19" fmla="*/ 814 h 1071"/>
                                <a:gd name="T20" fmla="*/ 501 w 773"/>
                                <a:gd name="T21" fmla="*/ 908 h 1071"/>
                                <a:gd name="T22" fmla="*/ 373 w 773"/>
                                <a:gd name="T23" fmla="*/ 894 h 1071"/>
                                <a:gd name="T24" fmla="*/ 375 w 773"/>
                                <a:gd name="T25" fmla="*/ 873 h 1071"/>
                                <a:gd name="T26" fmla="*/ 312 w 773"/>
                                <a:gd name="T27" fmla="*/ 870 h 1071"/>
                                <a:gd name="T28" fmla="*/ 228 w 773"/>
                                <a:gd name="T29" fmla="*/ 873 h 1071"/>
                                <a:gd name="T30" fmla="*/ 231 w 773"/>
                                <a:gd name="T31" fmla="*/ 896 h 1071"/>
                                <a:gd name="T32" fmla="*/ 233 w 773"/>
                                <a:gd name="T33" fmla="*/ 912 h 1071"/>
                                <a:gd name="T34" fmla="*/ 238 w 773"/>
                                <a:gd name="T35" fmla="*/ 954 h 1071"/>
                                <a:gd name="T36" fmla="*/ 224 w 773"/>
                                <a:gd name="T37" fmla="*/ 1015 h 1071"/>
                                <a:gd name="T38" fmla="*/ 235 w 773"/>
                                <a:gd name="T39" fmla="*/ 1071 h 1071"/>
                                <a:gd name="T40" fmla="*/ 205 w 773"/>
                                <a:gd name="T41" fmla="*/ 1064 h 1071"/>
                                <a:gd name="T42" fmla="*/ 105 w 773"/>
                                <a:gd name="T43" fmla="*/ 1031 h 1071"/>
                                <a:gd name="T44" fmla="*/ 100 w 773"/>
                                <a:gd name="T45" fmla="*/ 1047 h 1071"/>
                                <a:gd name="T46" fmla="*/ 51 w 773"/>
                                <a:gd name="T47" fmla="*/ 1038 h 1071"/>
                                <a:gd name="T48" fmla="*/ 56 w 773"/>
                                <a:gd name="T49" fmla="*/ 1017 h 1071"/>
                                <a:gd name="T50" fmla="*/ 33 w 773"/>
                                <a:gd name="T51" fmla="*/ 1008 h 1071"/>
                                <a:gd name="T52" fmla="*/ 30 w 773"/>
                                <a:gd name="T53" fmla="*/ 1001 h 1071"/>
                                <a:gd name="T54" fmla="*/ 0 w 773"/>
                                <a:gd name="T55" fmla="*/ 987 h 1071"/>
                                <a:gd name="T56" fmla="*/ 5 w 773"/>
                                <a:gd name="T57" fmla="*/ 975 h 1071"/>
                                <a:gd name="T58" fmla="*/ 12 w 773"/>
                                <a:gd name="T59" fmla="*/ 966 h 1071"/>
                                <a:gd name="T60" fmla="*/ 19 w 773"/>
                                <a:gd name="T61" fmla="*/ 956 h 1071"/>
                                <a:gd name="T62" fmla="*/ 44 w 773"/>
                                <a:gd name="T63" fmla="*/ 940 h 1071"/>
                                <a:gd name="T64" fmla="*/ 30 w 773"/>
                                <a:gd name="T65" fmla="*/ 915 h 1071"/>
                                <a:gd name="T66" fmla="*/ 51 w 773"/>
                                <a:gd name="T67" fmla="*/ 903 h 1071"/>
                                <a:gd name="T68" fmla="*/ 61 w 773"/>
                                <a:gd name="T69" fmla="*/ 903 h 1071"/>
                                <a:gd name="T70" fmla="*/ 147 w 773"/>
                                <a:gd name="T71" fmla="*/ 847 h 1071"/>
                                <a:gd name="T72" fmla="*/ 133 w 773"/>
                                <a:gd name="T73" fmla="*/ 810 h 1071"/>
                                <a:gd name="T74" fmla="*/ 114 w 773"/>
                                <a:gd name="T75" fmla="*/ 747 h 1071"/>
                                <a:gd name="T76" fmla="*/ 254 w 773"/>
                                <a:gd name="T77" fmla="*/ 747 h 1071"/>
                                <a:gd name="T78" fmla="*/ 275 w 773"/>
                                <a:gd name="T79" fmla="*/ 703 h 1071"/>
                                <a:gd name="T80" fmla="*/ 335 w 773"/>
                                <a:gd name="T81" fmla="*/ 577 h 1071"/>
                                <a:gd name="T82" fmla="*/ 354 w 773"/>
                                <a:gd name="T83" fmla="*/ 479 h 1071"/>
                                <a:gd name="T84" fmla="*/ 459 w 773"/>
                                <a:gd name="T85" fmla="*/ 491 h 1071"/>
                                <a:gd name="T86" fmla="*/ 482 w 773"/>
                                <a:gd name="T87" fmla="*/ 381 h 1071"/>
                                <a:gd name="T88" fmla="*/ 522 w 773"/>
                                <a:gd name="T89" fmla="*/ 190 h 1071"/>
                                <a:gd name="T90" fmla="*/ 510 w 773"/>
                                <a:gd name="T91" fmla="*/ 156 h 1071"/>
                                <a:gd name="T92" fmla="*/ 503 w 773"/>
                                <a:gd name="T93" fmla="*/ 109 h 1071"/>
                                <a:gd name="T94" fmla="*/ 487 w 773"/>
                                <a:gd name="T95" fmla="*/ 7 h 1071"/>
                                <a:gd name="T96" fmla="*/ 550 w 773"/>
                                <a:gd name="T97" fmla="*/ 0 h 1071"/>
                                <a:gd name="T98" fmla="*/ 550 w 773"/>
                                <a:gd name="T99" fmla="*/ 58 h 1071"/>
                                <a:gd name="T100" fmla="*/ 592 w 773"/>
                                <a:gd name="T101" fmla="*/ 53 h 1071"/>
                                <a:gd name="T102" fmla="*/ 669 w 773"/>
                                <a:gd name="T103" fmla="*/ 48 h 1071"/>
                                <a:gd name="T104" fmla="*/ 680 w 773"/>
                                <a:gd name="T105" fmla="*/ 172 h 1071"/>
                                <a:gd name="T106" fmla="*/ 680 w 773"/>
                                <a:gd name="T107" fmla="*/ 209 h 1071"/>
                                <a:gd name="T108" fmla="*/ 664 w 773"/>
                                <a:gd name="T109" fmla="*/ 482 h 1071"/>
                                <a:gd name="T110" fmla="*/ 690 w 773"/>
                                <a:gd name="T111" fmla="*/ 482 h 1071"/>
                                <a:gd name="T112" fmla="*/ 673 w 773"/>
                                <a:gd name="T113" fmla="*/ 607 h 1071"/>
                                <a:gd name="T114" fmla="*/ 657 w 773"/>
                                <a:gd name="T115" fmla="*/ 731 h 1071"/>
                                <a:gd name="T116" fmla="*/ 773 w 773"/>
                                <a:gd name="T117" fmla="*/ 775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73" h="1071">
                                  <a:moveTo>
                                    <a:pt x="773" y="775"/>
                                  </a:moveTo>
                                  <a:lnTo>
                                    <a:pt x="769" y="842"/>
                                  </a:lnTo>
                                  <a:lnTo>
                                    <a:pt x="697" y="833"/>
                                  </a:lnTo>
                                  <a:lnTo>
                                    <a:pt x="694" y="873"/>
                                  </a:lnTo>
                                  <a:lnTo>
                                    <a:pt x="690" y="929"/>
                                  </a:lnTo>
                                  <a:lnTo>
                                    <a:pt x="631" y="924"/>
                                  </a:lnTo>
                                  <a:lnTo>
                                    <a:pt x="638" y="847"/>
                                  </a:lnTo>
                                  <a:lnTo>
                                    <a:pt x="582" y="831"/>
                                  </a:lnTo>
                                  <a:lnTo>
                                    <a:pt x="559" y="814"/>
                                  </a:lnTo>
                                  <a:lnTo>
                                    <a:pt x="524" y="814"/>
                                  </a:lnTo>
                                  <a:lnTo>
                                    <a:pt x="501" y="908"/>
                                  </a:lnTo>
                                  <a:lnTo>
                                    <a:pt x="373" y="894"/>
                                  </a:lnTo>
                                  <a:lnTo>
                                    <a:pt x="375" y="873"/>
                                  </a:lnTo>
                                  <a:lnTo>
                                    <a:pt x="312" y="870"/>
                                  </a:lnTo>
                                  <a:lnTo>
                                    <a:pt x="228" y="873"/>
                                  </a:lnTo>
                                  <a:lnTo>
                                    <a:pt x="231" y="896"/>
                                  </a:lnTo>
                                  <a:lnTo>
                                    <a:pt x="233" y="912"/>
                                  </a:lnTo>
                                  <a:lnTo>
                                    <a:pt x="238" y="954"/>
                                  </a:lnTo>
                                  <a:lnTo>
                                    <a:pt x="224" y="1015"/>
                                  </a:lnTo>
                                  <a:lnTo>
                                    <a:pt x="235" y="1071"/>
                                  </a:lnTo>
                                  <a:lnTo>
                                    <a:pt x="205" y="1064"/>
                                  </a:lnTo>
                                  <a:lnTo>
                                    <a:pt x="105" y="1031"/>
                                  </a:lnTo>
                                  <a:lnTo>
                                    <a:pt x="100" y="1047"/>
                                  </a:lnTo>
                                  <a:lnTo>
                                    <a:pt x="51" y="1038"/>
                                  </a:lnTo>
                                  <a:lnTo>
                                    <a:pt x="56" y="1017"/>
                                  </a:lnTo>
                                  <a:lnTo>
                                    <a:pt x="33" y="1008"/>
                                  </a:lnTo>
                                  <a:lnTo>
                                    <a:pt x="30" y="1001"/>
                                  </a:lnTo>
                                  <a:lnTo>
                                    <a:pt x="0" y="987"/>
                                  </a:lnTo>
                                  <a:lnTo>
                                    <a:pt x="5" y="975"/>
                                  </a:lnTo>
                                  <a:lnTo>
                                    <a:pt x="12" y="966"/>
                                  </a:lnTo>
                                  <a:lnTo>
                                    <a:pt x="19" y="956"/>
                                  </a:lnTo>
                                  <a:lnTo>
                                    <a:pt x="44" y="940"/>
                                  </a:lnTo>
                                  <a:lnTo>
                                    <a:pt x="30" y="915"/>
                                  </a:lnTo>
                                  <a:lnTo>
                                    <a:pt x="51" y="903"/>
                                  </a:lnTo>
                                  <a:lnTo>
                                    <a:pt x="61" y="903"/>
                                  </a:lnTo>
                                  <a:lnTo>
                                    <a:pt x="147" y="847"/>
                                  </a:lnTo>
                                  <a:lnTo>
                                    <a:pt x="133" y="810"/>
                                  </a:lnTo>
                                  <a:lnTo>
                                    <a:pt x="114" y="747"/>
                                  </a:lnTo>
                                  <a:lnTo>
                                    <a:pt x="254" y="747"/>
                                  </a:lnTo>
                                  <a:lnTo>
                                    <a:pt x="275" y="703"/>
                                  </a:lnTo>
                                  <a:lnTo>
                                    <a:pt x="335" y="577"/>
                                  </a:lnTo>
                                  <a:lnTo>
                                    <a:pt x="354" y="479"/>
                                  </a:lnTo>
                                  <a:lnTo>
                                    <a:pt x="459" y="491"/>
                                  </a:lnTo>
                                  <a:lnTo>
                                    <a:pt x="482" y="381"/>
                                  </a:lnTo>
                                  <a:lnTo>
                                    <a:pt x="522" y="190"/>
                                  </a:lnTo>
                                  <a:lnTo>
                                    <a:pt x="510" y="156"/>
                                  </a:lnTo>
                                  <a:lnTo>
                                    <a:pt x="503" y="109"/>
                                  </a:lnTo>
                                  <a:lnTo>
                                    <a:pt x="487" y="7"/>
                                  </a:lnTo>
                                  <a:lnTo>
                                    <a:pt x="550" y="0"/>
                                  </a:lnTo>
                                  <a:lnTo>
                                    <a:pt x="550" y="58"/>
                                  </a:lnTo>
                                  <a:lnTo>
                                    <a:pt x="592" y="53"/>
                                  </a:lnTo>
                                  <a:lnTo>
                                    <a:pt x="669" y="48"/>
                                  </a:lnTo>
                                  <a:lnTo>
                                    <a:pt x="680" y="172"/>
                                  </a:lnTo>
                                  <a:lnTo>
                                    <a:pt x="680" y="209"/>
                                  </a:lnTo>
                                  <a:lnTo>
                                    <a:pt x="664" y="482"/>
                                  </a:lnTo>
                                  <a:lnTo>
                                    <a:pt x="690" y="482"/>
                                  </a:lnTo>
                                  <a:lnTo>
                                    <a:pt x="673" y="607"/>
                                  </a:lnTo>
                                  <a:lnTo>
                                    <a:pt x="657" y="731"/>
                                  </a:lnTo>
                                  <a:lnTo>
                                    <a:pt x="773" y="775"/>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31" name="その他"/>
                          <wps:cNvSpPr>
                            <a:spLocks noChangeAspect="1"/>
                          </wps:cNvSpPr>
                          <wps:spPr bwMode="auto">
                            <a:xfrm rot="20340000">
                              <a:off x="15433" y="4165"/>
                              <a:ext cx="864" cy="1383"/>
                            </a:xfrm>
                            <a:custGeom>
                              <a:avLst/>
                              <a:gdLst>
                                <a:gd name="T0" fmla="*/ 426 w 864"/>
                                <a:gd name="T1" fmla="*/ 1210 h 1383"/>
                                <a:gd name="T2" fmla="*/ 391 w 864"/>
                                <a:gd name="T3" fmla="*/ 1150 h 1383"/>
                                <a:gd name="T4" fmla="*/ 426 w 864"/>
                                <a:gd name="T5" fmla="*/ 1003 h 1383"/>
                                <a:gd name="T6" fmla="*/ 256 w 864"/>
                                <a:gd name="T7" fmla="*/ 894 h 1383"/>
                                <a:gd name="T8" fmla="*/ 242 w 864"/>
                                <a:gd name="T9" fmla="*/ 889 h 1383"/>
                                <a:gd name="T10" fmla="*/ 244 w 864"/>
                                <a:gd name="T11" fmla="*/ 884 h 1383"/>
                                <a:gd name="T12" fmla="*/ 261 w 864"/>
                                <a:gd name="T13" fmla="*/ 807 h 1383"/>
                                <a:gd name="T14" fmla="*/ 293 w 864"/>
                                <a:gd name="T15" fmla="*/ 810 h 1383"/>
                                <a:gd name="T16" fmla="*/ 312 w 864"/>
                                <a:gd name="T17" fmla="*/ 661 h 1383"/>
                                <a:gd name="T18" fmla="*/ 214 w 864"/>
                                <a:gd name="T19" fmla="*/ 631 h 1383"/>
                                <a:gd name="T20" fmla="*/ 25 w 864"/>
                                <a:gd name="T21" fmla="*/ 561 h 1383"/>
                                <a:gd name="T22" fmla="*/ 0 w 864"/>
                                <a:gd name="T23" fmla="*/ 549 h 1383"/>
                                <a:gd name="T24" fmla="*/ 44 w 864"/>
                                <a:gd name="T25" fmla="*/ 370 h 1383"/>
                                <a:gd name="T26" fmla="*/ 70 w 864"/>
                                <a:gd name="T27" fmla="*/ 274 h 1383"/>
                                <a:gd name="T28" fmla="*/ 72 w 864"/>
                                <a:gd name="T29" fmla="*/ 263 h 1383"/>
                                <a:gd name="T30" fmla="*/ 123 w 864"/>
                                <a:gd name="T31" fmla="*/ 104 h 1383"/>
                                <a:gd name="T32" fmla="*/ 144 w 864"/>
                                <a:gd name="T33" fmla="*/ 39 h 1383"/>
                                <a:gd name="T34" fmla="*/ 156 w 864"/>
                                <a:gd name="T35" fmla="*/ 0 h 1383"/>
                                <a:gd name="T36" fmla="*/ 344 w 864"/>
                                <a:gd name="T37" fmla="*/ 65 h 1383"/>
                                <a:gd name="T38" fmla="*/ 323 w 864"/>
                                <a:gd name="T39" fmla="*/ 121 h 1383"/>
                                <a:gd name="T40" fmla="*/ 312 w 864"/>
                                <a:gd name="T41" fmla="*/ 163 h 1383"/>
                                <a:gd name="T42" fmla="*/ 438 w 864"/>
                                <a:gd name="T43" fmla="*/ 211 h 1383"/>
                                <a:gd name="T44" fmla="*/ 449 w 864"/>
                                <a:gd name="T45" fmla="*/ 214 h 1383"/>
                                <a:gd name="T46" fmla="*/ 573 w 864"/>
                                <a:gd name="T47" fmla="*/ 263 h 1383"/>
                                <a:gd name="T48" fmla="*/ 710 w 864"/>
                                <a:gd name="T49" fmla="*/ 316 h 1383"/>
                                <a:gd name="T50" fmla="*/ 694 w 864"/>
                                <a:gd name="T51" fmla="*/ 447 h 1383"/>
                                <a:gd name="T52" fmla="*/ 668 w 864"/>
                                <a:gd name="T53" fmla="*/ 654 h 1383"/>
                                <a:gd name="T54" fmla="*/ 666 w 864"/>
                                <a:gd name="T55" fmla="*/ 696 h 1383"/>
                                <a:gd name="T56" fmla="*/ 668 w 864"/>
                                <a:gd name="T57" fmla="*/ 731 h 1383"/>
                                <a:gd name="T58" fmla="*/ 661 w 864"/>
                                <a:gd name="T59" fmla="*/ 833 h 1383"/>
                                <a:gd name="T60" fmla="*/ 691 w 864"/>
                                <a:gd name="T61" fmla="*/ 835 h 1383"/>
                                <a:gd name="T62" fmla="*/ 691 w 864"/>
                                <a:gd name="T63" fmla="*/ 845 h 1383"/>
                                <a:gd name="T64" fmla="*/ 698 w 864"/>
                                <a:gd name="T65" fmla="*/ 1064 h 1383"/>
                                <a:gd name="T66" fmla="*/ 698 w 864"/>
                                <a:gd name="T67" fmla="*/ 1068 h 1383"/>
                                <a:gd name="T68" fmla="*/ 827 w 864"/>
                                <a:gd name="T69" fmla="*/ 1064 h 1383"/>
                                <a:gd name="T70" fmla="*/ 841 w 864"/>
                                <a:gd name="T71" fmla="*/ 1131 h 1383"/>
                                <a:gd name="T72" fmla="*/ 864 w 864"/>
                                <a:gd name="T73" fmla="*/ 1194 h 1383"/>
                                <a:gd name="T74" fmla="*/ 764 w 864"/>
                                <a:gd name="T75" fmla="*/ 1271 h 1383"/>
                                <a:gd name="T76" fmla="*/ 733 w 864"/>
                                <a:gd name="T77" fmla="*/ 1383 h 1383"/>
                                <a:gd name="T78" fmla="*/ 561 w 864"/>
                                <a:gd name="T79" fmla="*/ 1331 h 1383"/>
                                <a:gd name="T80" fmla="*/ 521 w 864"/>
                                <a:gd name="T81" fmla="*/ 1317 h 1383"/>
                                <a:gd name="T82" fmla="*/ 533 w 864"/>
                                <a:gd name="T83" fmla="*/ 1245 h 1383"/>
                                <a:gd name="T84" fmla="*/ 447 w 864"/>
                                <a:gd name="T85" fmla="*/ 1203 h 1383"/>
                                <a:gd name="T86" fmla="*/ 426 w 864"/>
                                <a:gd name="T87" fmla="*/ 1210 h 1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64" h="1383">
                                  <a:moveTo>
                                    <a:pt x="426" y="1210"/>
                                  </a:moveTo>
                                  <a:lnTo>
                                    <a:pt x="391" y="1150"/>
                                  </a:lnTo>
                                  <a:lnTo>
                                    <a:pt x="426" y="1003"/>
                                  </a:lnTo>
                                  <a:lnTo>
                                    <a:pt x="256" y="894"/>
                                  </a:lnTo>
                                  <a:lnTo>
                                    <a:pt x="242" y="889"/>
                                  </a:lnTo>
                                  <a:lnTo>
                                    <a:pt x="244" y="884"/>
                                  </a:lnTo>
                                  <a:lnTo>
                                    <a:pt x="261" y="807"/>
                                  </a:lnTo>
                                  <a:lnTo>
                                    <a:pt x="293" y="810"/>
                                  </a:lnTo>
                                  <a:lnTo>
                                    <a:pt x="312" y="661"/>
                                  </a:lnTo>
                                  <a:lnTo>
                                    <a:pt x="214" y="631"/>
                                  </a:lnTo>
                                  <a:lnTo>
                                    <a:pt x="25" y="561"/>
                                  </a:lnTo>
                                  <a:lnTo>
                                    <a:pt x="0" y="549"/>
                                  </a:lnTo>
                                  <a:lnTo>
                                    <a:pt x="44" y="370"/>
                                  </a:lnTo>
                                  <a:lnTo>
                                    <a:pt x="70" y="274"/>
                                  </a:lnTo>
                                  <a:lnTo>
                                    <a:pt x="72" y="263"/>
                                  </a:lnTo>
                                  <a:lnTo>
                                    <a:pt x="123" y="104"/>
                                  </a:lnTo>
                                  <a:lnTo>
                                    <a:pt x="144" y="39"/>
                                  </a:lnTo>
                                  <a:lnTo>
                                    <a:pt x="156" y="0"/>
                                  </a:lnTo>
                                  <a:lnTo>
                                    <a:pt x="344" y="65"/>
                                  </a:lnTo>
                                  <a:lnTo>
                                    <a:pt x="323" y="121"/>
                                  </a:lnTo>
                                  <a:lnTo>
                                    <a:pt x="312" y="163"/>
                                  </a:lnTo>
                                  <a:lnTo>
                                    <a:pt x="438" y="211"/>
                                  </a:lnTo>
                                  <a:lnTo>
                                    <a:pt x="449" y="214"/>
                                  </a:lnTo>
                                  <a:lnTo>
                                    <a:pt x="573" y="263"/>
                                  </a:lnTo>
                                  <a:lnTo>
                                    <a:pt x="710" y="316"/>
                                  </a:lnTo>
                                  <a:lnTo>
                                    <a:pt x="694" y="447"/>
                                  </a:lnTo>
                                  <a:lnTo>
                                    <a:pt x="668" y="654"/>
                                  </a:lnTo>
                                  <a:lnTo>
                                    <a:pt x="666" y="696"/>
                                  </a:lnTo>
                                  <a:lnTo>
                                    <a:pt x="668" y="731"/>
                                  </a:lnTo>
                                  <a:lnTo>
                                    <a:pt x="661" y="833"/>
                                  </a:lnTo>
                                  <a:lnTo>
                                    <a:pt x="691" y="835"/>
                                  </a:lnTo>
                                  <a:lnTo>
                                    <a:pt x="691" y="845"/>
                                  </a:lnTo>
                                  <a:lnTo>
                                    <a:pt x="698" y="1064"/>
                                  </a:lnTo>
                                  <a:lnTo>
                                    <a:pt x="698" y="1068"/>
                                  </a:lnTo>
                                  <a:lnTo>
                                    <a:pt x="827" y="1064"/>
                                  </a:lnTo>
                                  <a:lnTo>
                                    <a:pt x="841" y="1131"/>
                                  </a:lnTo>
                                  <a:lnTo>
                                    <a:pt x="864" y="1194"/>
                                  </a:lnTo>
                                  <a:lnTo>
                                    <a:pt x="764" y="1271"/>
                                  </a:lnTo>
                                  <a:lnTo>
                                    <a:pt x="733" y="1383"/>
                                  </a:lnTo>
                                  <a:lnTo>
                                    <a:pt x="561" y="1331"/>
                                  </a:lnTo>
                                  <a:lnTo>
                                    <a:pt x="521" y="1317"/>
                                  </a:lnTo>
                                  <a:lnTo>
                                    <a:pt x="533" y="1245"/>
                                  </a:lnTo>
                                  <a:lnTo>
                                    <a:pt x="447" y="1203"/>
                                  </a:lnTo>
                                  <a:lnTo>
                                    <a:pt x="426" y="1210"/>
                                  </a:lnTo>
                                  <a:close/>
                                </a:path>
                              </a:pathLst>
                            </a:custGeom>
                            <a:solidFill>
                              <a:srgbClr val="FF0000">
                                <a:alpha val="39999"/>
                              </a:srgbClr>
                            </a:solidFill>
                            <a:ln w="9525">
                              <a:solidFill>
                                <a:srgbClr val="FF0000"/>
                              </a:solidFill>
                              <a:round/>
                              <a:headEnd/>
                              <a:tailEnd/>
                            </a:ln>
                          </wps:spPr>
                          <wps:bodyPr rot="0" vert="horz" wrap="square" lIns="91440" tIns="45720" rIns="91440" bIns="45720" anchor="t" anchorCtr="0" upright="1">
                            <a:noAutofit/>
                          </wps:bodyPr>
                        </wps:wsp>
                        <wps:wsp>
                          <wps:cNvPr id="1532" name="Rectangle 806"/>
                          <wps:cNvSpPr>
                            <a:spLocks noChangeAspect="1" noChangeArrowheads="1"/>
                          </wps:cNvSpPr>
                          <wps:spPr bwMode="auto">
                            <a:xfrm>
                              <a:off x="781" y="10234"/>
                              <a:ext cx="4477" cy="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1534" name="Rectangle 821"/>
                        <wps:cNvSpPr>
                          <a:spLocks noChangeArrowheads="1"/>
                        </wps:cNvSpPr>
                        <wps:spPr bwMode="auto">
                          <a:xfrm>
                            <a:off x="65315" y="0"/>
                            <a:ext cx="5858697" cy="37590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Rectangle 822"/>
                        <wps:cNvSpPr>
                          <a:spLocks noChangeArrowheads="1"/>
                        </wps:cNvSpPr>
                        <wps:spPr bwMode="auto">
                          <a:xfrm>
                            <a:off x="496389" y="3135086"/>
                            <a:ext cx="532767" cy="266213"/>
                          </a:xfrm>
                          <a:prstGeom prst="rect">
                            <a:avLst/>
                          </a:prstGeom>
                          <a:solidFill>
                            <a:srgbClr val="FF0000">
                              <a:alpha val="39999"/>
                            </a:srgbClr>
                          </a:solidFill>
                          <a:ln w="9525">
                            <a:solidFill>
                              <a:srgbClr val="FF0000"/>
                            </a:solidFill>
                            <a:miter lim="800000"/>
                            <a:headEnd/>
                            <a:tailEnd/>
                          </a:ln>
                        </wps:spPr>
                        <wps:bodyPr rot="0" vert="horz" wrap="square" lIns="74295" tIns="8890" rIns="74295" bIns="8890" anchor="t" anchorCtr="0" upright="1">
                          <a:noAutofit/>
                        </wps:bodyPr>
                      </wps:wsp>
                      <wps:wsp>
                        <wps:cNvPr id="1536" name="Text Box 823"/>
                        <wps:cNvSpPr txBox="1">
                          <a:spLocks noChangeArrowheads="1"/>
                        </wps:cNvSpPr>
                        <wps:spPr bwMode="auto">
                          <a:xfrm>
                            <a:off x="1149532" y="3174274"/>
                            <a:ext cx="864615" cy="342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31933" w14:textId="77777777" w:rsidR="00066CF4" w:rsidRDefault="00066CF4" w:rsidP="00F723F9">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重点地区</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634D9910" id="グループ化 98" o:spid="_x0000_s1149" style="position:absolute;left:0;text-align:left;margin-left:5.1pt;margin-top:26.4pt;width:466.45pt;height:297.95pt;z-index:251594752;mso-height-relative:margin" coordsize="59240,37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86SQYkBAH1fCgAOAAAAZHJzL2Uyb0RvYy54bWzsfc1uZsmR3d6A34Hg&#10;0kCrvvt/b0GtgdzdEgaQbcFDw2sWi1VFTBVJk+yulg0vxtp6PV75CQwY3ttv0/Z7+ERGZN5MMn4+&#10;qAxNy/M1IN2qYjAyMiN/45yM/OVf/fjp49kP1w+PN3e3X593vzicn13fXt29vbl9//X5v7n4zVfr&#10;+dnj0+Xt28uPd7fXX5//4frx/K9+9U//yS8/37++7u8+3H18e/1wBiW3j68/3399/uHp6f71q1eP&#10;Vx+uP10+/uLu/voWP3x39/Dp8gl/fXj/6u3D5Wdo//TxVX84zK8+3z28vX+4u7p+fMS/fss/PP9V&#10;0v/u3fXV07969+7x+uns49fnsO0p/f9D+v839P+vfvXLy9fvHy7vP9xciRmXf4IVny5vblFoUfXt&#10;5dPl2fcPNy9Ufbq5erh7vHv39Iuru0+v7t69u7m6TnVAbbrDs9r89uHu+/tUl/evP7+/L82Epn3W&#10;Tn+y2qt/+cPvH85u3n59vsFTt5ef4KOf/tP/+OmP/+2nP/6vn/74X/7Pf/77M/wEzfT5/v1rSP/2&#10;4f5v7n//IP/wnv9GNf/x3cMn+qJOZz+mBv5DaeDrH5/OrvCP09YPWzedn13hZ8OyDts8sQuuPsBP&#10;L37v6sN3+2+Oh64vvzmu3UK/+SoX/IrsK+aUvxS7pZbdfFhyPVPzni19UtRWj12Jmv7u7upvH89u&#10;7775cHn7/vrXj/foUejnqejnv1IKRVlvPv+Lu7doy8vvn+5Sx1Cbp5vmZRq5BUobLfM4L5vUdO7X&#10;wzwc10Z91w8D/143TOPmtM/9zdVr/E96FP70okfFIw+/9fT9w/W5KPl0lI5Plw9/+/39V+j895dP&#10;N29uPt48/SENZDQSGXX7w+9vrn7/wH/ZOyfcVronBKhcOC71S/otEuRfu6RqWU7b/fjwcPf5w/Xl&#10;28fsy1bLK/prY8qbjzf3v7n5+PHs4e7p3948ffibD5f3cG+XfEs/lFbA1PJsaCoNycP+27ur7z9d&#10;3z7xPPZw/RENcnf7+OHm/vH87OH19ac31xiWD3/9toNPMYc+obz7h5vbp1QmusvvHp+on1LHSVPN&#10;f+jXXx8OW//Pv/pmOnzz1XhYvvvq19u4fLUcvlvGA4bMN903/5F+uxtff/94jWa6/Pjt/Y2Yjn99&#10;Ybw6r8gMzDNWmvnOfrhM8ysPSBiUBmY2EWOUWohsfXy4+tcYQTQPjx36KubgeZp77t+PTw/XT1cf&#10;SAm1f25y7guPmHSOHFUyq1O70KTjDgv0l4fHp99e3306oz+gvWFeauDLH9C+XKEsQjW4vaNugH9P&#10;Df/CBdth+279bh2/Gvv5O7jg22+/+vVvvhm/mn/TLdO3w7fffPNtl13w4ebt2+vb1Kt4AfwCD6TG&#10;vft485bUcUu/f/PNxwf2zG/SfzIfPO5ir6gn7GZkr+Vvql3yBbW+uAWuoUkVy/Vj7vT423E9hxZr&#10;baFLowmtTmqrQT+OY56rf/q7//rT3/33//0//54qIWK0DqWqBrN00snC9Jt2T6LBjf5yGMYD/ku9&#10;QFazbuvm8zMsWv2UJh0eddS7uqmDkbSedcOaflaWpMvXV99z3yIrc3/CHuGtdJv3b2XFvcDW5N2n&#10;j9h5/LNXZ904rWefz5Li1M92McwEu1i3Hc4+nOVSSW3WhmVyFzusk6EN428X6ydLG6pXxNZ5M5Rh&#10;US9SXW+ahlYsYvMyGMqwRBepbugty7AkFLGp7w1lWEqLVDcMo9FoXe2DobO0dY0Phmmx1NVO2CwX&#10;0BxYGbeslrbaCQejorSxqpStprLaCZ3Z1xon2B7tai8MZkUbL/RwltF1ay90B6u39Y0XDuhIhrra&#10;C31v1bWv3bB2prbaC/06Gn7oaz/Mo9VD+toN/WJ5FdvT3avTYNpWu6FfLD/0tR+GdTbabajdYGsb&#10;ajfQmNG9MDReQKH67Eab19J/N6v3DrUThsnqIUPthMHywVD7YDQ9OtQ+6DprChlqH8wHywdD7YPO&#10;rOhY+2A5dEarjbUP+nkyfDDWPtjMUT/WPhi7zdJWO2HrLSeMtRNGu6a1FzDoTXW1G+bOcupYu6Hr&#10;+8VqudoP82aNhan2Q9eP1iQy1Y6Y0TH1wTDVjuiG2VpoptoTizmL4Pi4D5oOe36jslPtimWzuvDU&#10;uGJcTOtqV2wHa7Bit1Rbh5GjD/2pdsWGHYvednPjinGyZpK5dkV36K3a4uRRmTcdLPNwAq/kDmNn&#10;2dc6w5xPEPWo9S1118P2sWwQLz/wGQQ7yR9vZdOIP50hFkGxFdpW3t89UtiEdpDYg15wZCLJ008N&#10;YVSbhFNcAeVByhFGnUg4BWpCYXQfEs6xGV8zOgcJ50CFL0z7M5LGBoxPZYG41BE7rKPEpZbYQx0l&#10;LvUsQajAGKlpd1xVe6kqdjnHGNNLVbGLOUpcqoptylHiUlUOk4UdAEGZ5CZsNI7RThsN8ip2EkeJ&#10;5557XFVpr5C0H1dV2g0k8eO6Ly33Sfy4qtJ6TuJYsI+pKi3YSfy4qtJROYkfV9VRqjoeV1VaUpP2&#10;46pKSyaJY0k8pqq0JCbx46pKS14SP66qtKQl8eOqSktWEj+uqrQkkTiWnGOqSitOEj+uqrNUlcPk&#10;efDxV9YDClg9RzceUmTtDVmEFeLyiZaR/Mezzzlo8UFiFvSTT3c/XF/cJZknWk+66YAlGZZ23Zri&#10;aShzl/l428giYCGyW5bNEvl7z1r7DSspae1xbOT2yhL5K5IIW4gkOpMvSefepJMDibA068pf1ong&#10;hQgGZi49N3s3lMUma8pf1ogIBmtEjMI1cqaTEtk4lFk3a8pf1ogwhghi7vKqPWLpYY0Yyp4gjmUi&#10;OOUBkIvMX2nyNdca7eRp3KS9AeC4cnRIT3UucbFcYP5ywTyCciDLdF8uFTtZzzqKR6TeEDiZTulJ&#10;DnObp48OkkkOnvHkCLIhua4slLmW+SvNnAcWohauwv7AjltXv2CENVLJiFv4+ugUCwsXjCyvIghs&#10;JDlELny5hfXFcuxgxC58fTPXA9t6X25hjyB6cZzcfKQcBsox7dJhDvPleMFh2NTszv3Gw8OfOBDg&#10;SM6A77wyR2m7DmFrVy6PcQStPbkpT2zwsSeHIEcyD1EMX04Wsh6bIE8fwhxJH+IYrtwqc/6ACIOn&#10;D4GOpA+RDFdu3biZR+y6XH0UP8MYQizDl9t4DE2BPgp2JIWIZrgKO0iKoF8Tinew4OZ3e4DFIhgt&#10;sAh5sEb0Ra9x0nKZZhj0Cl9QtkEIawSCKy+wy5K3V3kyzV+ZVBH4SDYisuFrHIGLk40rRoxrI2If&#10;SRDBjUBQ5uktcuFISBGKRnwj0EihpCTozzRAiniqoRBHoFL2qd0h8jaiIKnwDmEOX2dCvmBmd8Do&#10;9tsyTzuHJeiUyrYze/rq493jNRdDW9oEUpa9LabZGmyrME4CnRsotGB7lx/vP1wyQDps+E/qIOJJ&#10;f6Pn4y3tnbcJOwfaKDc/08pgWxsxEHpu3+LfL18T++A7+fPT5c1H/nNaLVByxikZ63xz9/YPQL8T&#10;Oom1FHQrwJQf7h7+/fnZZ1CXvj5//HffXxIT4+Nf3wKJ3bqRzppP6S/jtFA44aH+yZv6J5e3V1D1&#10;9fnTOcJK9MdvnvA3/Mr3IBu8/4CSmORwe/drcFne3SRMnOxjq8RYgMF/NlSYTpfCVPqHRYUx/GAK&#10;jYCBZ5MdFu6x0xdYuCv7t8wBqnvq0bBwP1O0M+lNHWiHezFZFNgEABxCp1KkhQmDdmWoauKcKSqp&#10;qML8UMqbDpYqbAyKVAJwFU2YvYrMMhIarNUPM3uRSpFcRRNWqCKzbpYmTP1FqktBXEVVAwR3+M8w&#10;q0WCrcai09deJjZ9lra66XvTtrrtu3ElpERrsgYKNvsEcRp22+aFsANVW+2B2XJmAwR3q91day+s&#10;Vk1p0iq29YTw6rY9R4Kt7l+7oWeISatqgwSDdWapa/ywAU4xrKtHwXBIAKnS5RoouNsSxKRaVzti&#10;APxhjPV6NDieaMDgcU7QsmJdAwaDxmR1kwYNnhjt09TVruhmFKu3XQMHLwxFauoaV0zmAGsA4ZWx&#10;ak1dMyamwRqvDSS8olTdFQ0k7AzYBhPeRqvf0bpeRkVH+Kzedg0ojN1hAiOV2jaocNctVj9uYOHu&#10;sFodmaLQu304jVr21eOiO5jOpTB10beBVWRUtx4XW28tEg0wvK5Wx6MTQil0ZcaF0na0DdnFZmtU&#10;NLDwata0gYXB+TVq2qLCmGP1btegwstgaqvdsHRWr2tA4Tkh1trshPji3iDzZPWRBhOezFW/gYRx&#10;jjZq2kDC00B4tWZbgwjTqNbbrQGEcSiwtNWLtbAklB5CQY/SQwazpg0ajJ2kZVs9FnpzQZxrLwxg&#10;UBk1rdcI8MatmtZjoV8sbUs9FhDJNbThFL83SAdWnG4bnbxLu5n7CApRFSkQ3i1ltRNsZfVIwFje&#10;DcOR7ITHK4SDEx5vsivQfXEovDjh8c9JKic83uozJzzeapm/ADze5FkBeUozAdZkDgb6NCEBcS4K&#10;/uqL06JL80yJjQfiMi0V2DEQx7qZtOdgdRKnOGuhov0p1IO0OTsj6gFtmDTqwYoNDArmW28oz6Id&#10;ICCWBHGw48bNgeL8ZWiAICLSV2bj/OP8FTHAJSSGmIinbczUAD82jrBY0uajXTPt5lGmHz1HYOwI&#10;qVXC9rmn5drlL9cSoTGupW8+Yv9HtQZFx1if32od4XmpdQMsJYOihfmWzc9frgZOvtw7AzYFHbhT&#10;uUEf6SaBWXF+9bzfIUaW9OHU4crhyMVyvjsoNpPk1sAfK6gW1H7AUbxyKU6W5DrAYa5gCk9Tdw/6&#10;O4XKWGNQZVxflnEGIoRXdIdoWdKIcFggKJUeot6AgBlrDJgD3SbsGgTA/aKzXxAUCwRF4xQAzBQ2&#10;SzYiLuZrnPP8h6/bjoicJY0IjQWCQlRcEGNwNSJ4ljQiOhYIykq1BnB+h5M2a4Rmv2ghEmxRZfKI&#10;RozM10iuoyGzlfUuzyH5W+YS6eEIk/kqB7Ar0iwmZ/2E1jET7plORNJYEqEyXyeaSCQDmgoYAFI6&#10;wmW+zoOwHrYA60VAjZsoQI832bevARsEIbWkDzEz18AVKHCazRD39nrFSrEMmvWCCq+Z2RSA/wir&#10;JX1L0NSLzCdLgOjnWR6RM7cei0wSczD2EVpL9iF25uqbZE6eAiYSgmtJX8RCmShcjHaegjGF8BrL&#10;FbZ27vb5y0NqlFFPXAvPvwiwJX0RO2eQFYNWfVef1FfQWHN4DhK7GAJWFYJsyT5E0dxyidVE7UfM&#10;Oc++lJ6B5KIlUqbXPlr4ZGJHJM0tF7dek30Rc002I4ilueq4spjhvLqKrnLyyT0kf2U/+myvn396&#10;4nrQTXQ09D96rgdmpp8F16NHtiEeRD1z+iquR0/zZ0oBcCgj8Yu4HvOSYEfSizFW0zhQUIl5L0CJ&#10;EKeWMmspTNNFaloTMqXowqRQpGagYboubGSK1IRriMBXFF1t+DzBK4pdWH53XX0CGxVdmBOKFLWE&#10;bleDXzDQqOjCAlN0Lbjfp+tqKR8J9VF0NYSPpU+Ag1LJhvGREEtNV9P4o6mraX2j7RuyxwTygFHJ&#10;uvXTTUzNkXStoLTYxJCgVsm6+QFX670C+7Zd2YCOqFvWcD2YhaI0WcP06PnKqWIZ7bVKBbp0gVWr&#10;Z0v0YLKCpq12wMB8G822uv93qIJR0doF2MUZzdZc+e8mq9cS77/UdEH+Dt0JDcsDN4QN2xqWxzYm&#10;yFipaUPywJnE0tZ4oWPMWFNXjwPkQNDbjc4fpaY4MdHNes2pDcfDtq32QjchT4ahrR4KfOlf6SEt&#10;w2NOiUNU2+qxgFsiRlVpK7lXdWZgVmm4huHRA1vWW64leCCbmFHXhuBBCR8MdY0jhDGmWVePB3vg&#10;N/SObjHbDjTxvVFGc9lr+B3dkq5fa65oCB4TJ11RPNsQPLo15dTQ1DUMj4Uvh2vqmiGxzdYS31I8&#10;zGWmoXgg+mauzLUrFmY9atbVgwKbHaujNCQPHGyNjtKQPJDuxZqcGpbHwnlcFOsalkffI4mPPmQb&#10;msdquqKheUCdVVkKIZXBuE3WqGh4Hk5lG6IHWFnWdEdnp1IsIrBmbeth0R2GxM7QWq9eKHBVx3IG&#10;3Y8s5eKmgLWMtWyPFUwf3Rst3ePAXE/FvobvgUiptS7Scbyyb7M6HwXfdrnlkMgtyixFF8l2ORhm&#10;dGYKV+1yM7LJGPVt/cEJmLT6Nv4QyqJmX+sPThOh6MMN3co+e3kEylDJ2f5FzLKSQ95Ao74U7tvb&#10;5cBZdjT7Gn8MKUeJNpHSld+ib5utfQ/u/e1iuMZkdWcKpO/qOPGXZl3jDSRQtGpbe8OeWyimupdq&#10;7qMo1F7EVuTj0RfcrXYFMD7DNoL1ijYaQLs2RMFO/KUTfwlhx4sSTvSRf4lWn/hLL5LsnPhLFkvn&#10;xF+yWubEX7Ja5h+Cv2RStQSSvCgQpz9HCjXhoiA5vjjt0GgGLjyPQByrfhLPOGogjv1VEs+4TSCO&#10;/VMSzwSDQBz7oySeQTBfXDDli4L4B+JS1QJlJnFsWvD9ggw3aXuZaGa049NoZotc5V8AajKQZRHN&#10;EINOLYB4uw95FZg3a8xwVv4y6IWIfNKHmLurbxLKCGWZ8aA2ROVZXyEC5vLyV8oVmJLq4+oTjlsk&#10;10u5lLTB05eRE8TfXbkMUyJI4cthI44OiQi8K4bDBKTmcq87N0b+cqPwwJyDPBIshVDRESUiAu9K&#10;sfVTlCaGxzQi8K4yyf2CW96umHgekThXTNhtyJh+lFiQGQFsB/IAYkmuNsTok1yUQ6Sn4A70deD0&#10;ed0NUXqWK1N59nj+sudHYRXgCqKrL7MtEIh35RZ6ooDsC/oSIvUi57t2lVwoSKvhlotYPesLugqA&#10;Qm7okJKUs3P49nWDLOCIgHv+oHg9Gxjom+hgjwYMxXI7+8XOAtgGJKMOIXtpP7/X74JBx+oQtU8a&#10;EZYPTCRMi4ZI0GWAn8hYQsjKbetZ8gAihX0gKGM9mhK6RZh5RMJxi0b4PlUG8flAMNODOGmCSdOh&#10;CH7SGM27HUKQSXDBNVrXRgTxWZCRdbvoTSqz4MjnakQcnzUGqxFmN7ER5DxPI4XyWWOwDCKozkVH&#10;+wiK5ouNfg8H34inpn1PlKfM/OWpk2LcrDHYmlCoPgmuIES7tS6CgWegkWeJNVhmKayfikbcPiia&#10;sDSauA8RGTpXm2L3vk5aLFhnsM5TeF8kg86LfHBZEhCR15gU4hedwb4ABHSeqkAY97tlGWO4/e2v&#10;R0gYmUsPEv9RqF/sxNLk1mgpa0hh2OQumb/cNTFf5RpFknO+lEALo1s6Qv5iZ1SjmXJqpL4UbO67&#10;TLZGy/tDA49E5f4ZsOmqlTby+5QXPTwL5Ncd4X+pUcCW7AbZiGxRBwECkFQixO+X3ctOZIsWUoAA&#10;rDGarjsRXCOXAwdIGhHod23c5HC4BuM879IQ6nf1UXnUgYCF+nL5vg+GkNd3Xx5z83g5cSxPHMu3&#10;6biCZeVnwbHc8kUDDOd0UN05llh+sJonjuVcRtAXcSxB6EiPG+BDA6imT2IEFjAN13EITKN5/ZkU&#10;tnNFqlsTJ4l0PherkbmVeTqKMrhgV7akPCyashogxUKcUENFG9agSltHXC5NG2bhXUxeRlK0oeF3&#10;MTxOaGjDfFmJoVC92Vqu5ZiysGjGNWxLtH/igSrW0UK2lzsmpomqr3YEPQNp2de4ojer27AuPfsa&#10;ZyC5k9F8DfHSs69xBxZdS1/jD1wVMerbkC9xx8hyb0O/xIVJyx8N/3JL+ZM0d7T8S0rconcX2vMW&#10;9678yJcyynD62sXwdJppXe0NZoip1jVDgx4GMayrnTEnHpGqrvHFyEQOpS83HMwxMcQ0dS0HcwSp&#10;T7eueXdpSMmiVHXNyMArdpa62hVMu1DVNa7AptBSV7uiNycp2nqXDoAQceI2aG1Xu4IzWanWNa4Y&#10;mHihqGt4mBsxfjRttFnbjeuZQaRpqycpc8prSJj5ET1NW+0IYr+opjVu6LHY6Z2k4WAmLqyqrfYC&#10;PR9lKGucwO8YKqO1IWDOzONS6tkSMPG0lV7Thn8pDy9p2mofMDFcq2lDv5yZQqhpq32A5yEt22ov&#10;TExp0rQ1Y8FccwgQKt1NMkVp2mov0JNgRrvVQ2HAA2O6T1vuJb9ppPi0oV5SQilDW+0FSk+l29Yw&#10;LxFRt7TVXhgSWVrzaUO85LSJSrM1tMthNE2rnZAonJqu2gWcp081rHYBZ/1UlDV8S3mTS/EAnURL&#10;72Cev6asdsDUW8t9w7XESqR7s2Fa2utfS7S061mPAnkdVKtn7YCOM8NpFa1dsJh9g95tKK0GHxk1&#10;bTiWa6JHaw6lYEnR1nNSMsW2hmG5pqsbqrZ6ZaYEwLoXKExeCiXepD6mGnol0qJY2movADQy1dVu&#10;wJVfS13tBuQLITKuWtfaD6N5UGrolfQ4jaGu4VeO5hJDkFhpOnBJrco2BMuJ82kqfqVYbqWOX8tV&#10;ujBCk7sc3arTHUs5aSp15uq81a4AbcBS17iCDny6K+hadil24oSESmVTQoIih5MI0eg11yKwXitk&#10;lr+qsPHGwM/mKs0HrnutkN8LVBU2/pCHlVWFjUNwM0t3CFLdVwVTVMCscu2SGRk4LYWNT2YzjJDe&#10;fyiNbe9LcCWrtnDB9Gg4pTlgU1ZPw8L2gI3GMxXWTmnjJicSsv5qo+Btp0cNX1BtTyRkizZ5IiFb&#10;LXMiIVstcyIhWy1zIiFbLSN8lYsCZPtEXuHqXJTHjQJxbKQAc14URmIgjm1SEs9opy/+/4SEbHLF&#10;hbFxUQgGgTFSVezSGakNxKWqhbjqi+e0YBe0yz5GP8gr3Ja0iz7uF7CLpsbHldAjf0FqvKchjOog&#10;daZd7lEm7RunIystfAfstJpKfzHRPJ13EtGczh8a0Zwl0H6U2Y8rZzHNCUZMTQ2gUEQzWp+/meWy&#10;J5jz+QS4Vc/OQOg8YFsA2kuFZ7DTZscBtcuSufmzffkrdgKPE8kgI2UHpO1IncDQjtSJMylLRpnS&#10;CPcSSUST2Um5JvnLNQKiJYLl3kAWyF8WBFYlggGPL7Mc8eSu7yDE11gjACTXRiBHIgjaqFcZYEIs&#10;CNDHFcz8msTx8TQCxxGNAZutZEgEBOMWTbENDB7AIXnyye2cv9Le0iV7zP2ehdIfAYi4YmgQKpYe&#10;kPS0IX1IkgOI4csJ1wzwhC8nZHgc8H05im/BPkAKrlweVVFKvJygFzCAr0+WeUpl57ULpcxLbguY&#10;zYjZSz18dYQYobq+aymPIEmVe665h+Qv95T8smNAkUZsPGnDYPJqWkZlUGp5Kzp4EhSR6lQslg23&#10;XMSgubJYMjz7EF1mueCaA5HxqPGiJ1UpIpwEKcujVzDFelkwWszoiXEqGmFaX2MmCSMAGwjKU990&#10;Ncq1sZdxTnetXEFaPclGhEMDQcpCQ4IBga9DeJMFy445d9P85e4K9Es0lh1hFshfEaQdCBWNcKNv&#10;I8KMLBjNMggfsiCImG7zUEw1Ff2i155ohieaIdMM0ed+FjTDZZMB1W+87dlphv1Iu9BEMwTDSbr8&#10;F9EMezyOi4B5UowRZNEMO0xEFICXUmsxDKwS96cM5oY2zLW7WM9PGCnaMIvtYitnPqJKP7MNvtrF&#10;5N0nRRsaaxeb+XUlRVuNhWQKj6IN09yubeRHShVtWOQrMX7hStHWAiEj5xVU1DU4CGblxFzQ9DWO&#10;GJGWz3Br4wm8Um/4lZ4w2OvRcbYyzb7GFxM/IqnZ1zijQ+Iww77GG1Nv1rdxB24pWPoaf1D2IaMf&#10;Y5Hf63tAubp9z4iGjO8r9W2Jhglq1UbZM6IhaB2GebU7Nn71VfHGM6Ih0yA162pvLGbjPUv1yOw2&#10;TV3tjJmfudOsa3wxmn25IRoO/Miloq4lGgozULGuIRr2nL9LU9eODIYcNXW1K1J2J01ZMyyE36Yp&#10;qx0BLFvvdC3LEGxzo5e02R45H6hmXOMH0BQMdQ3LENeuDetamiECeJa6eorqzRmq5RnSAqUPieY1&#10;T2J46G2HI94+sJHb39JWO2JECxva6umJCL+GbfWAmMzR3zAN6SFMXVvDNCSuuW5bwzTEfW9LW+0G&#10;e1VsmYachlLpwE2ix4XfGVW6HG457l6YmaGiaau9sCKloVHT2gszcwM1bbUXEB625vQmzePEGW0V&#10;dQ3VsMNrNoZ1DddwQn4/3atNmke80W5Z15ANRyZGadbV01I34jFMve0atuHATwNr6mpPgLJu7Sfo&#10;EYyybg6cD1tT17hiMrc7TZJHokzqbddwDsGWtaxrSIc9U9EV6+h4WCqBi92WZxvaIUIglnWNK1ZO&#10;l64MimfEQ2v4twket8RR0/YSdGd+rwVfIdEqW7sCF3zNytarhLkxaZiHfWduJRrqIdPxFNsa5mHf&#10;84vPSstRhH+vqrVCNMxDJMa3FuuWemg4tcnriNwJprLaC/xquVbRxgkDJ7HUKlo7AS95GMY1vEPE&#10;oay5pOEdDpxIWbGu4R32vbl+NbzDmXO7a+rq8dD35rTe8A6RGseqbD01OR244R127THxRPk6Ub44&#10;rHvKO/mC3UYHJgRqLwqK4uPjJ8qXRVIR0PiixPn9hpTY/AWOBRzO9sUFOrkoocBAXLxa0nME4pi0&#10;qROU/CSBOCblJJ6RikAc618SP66qtPUm8YJ2+dolMcMFts7HNKRgSxfYGh8lLlUt+S4CY6SqP+N3&#10;c00u0SnvpDW0BZm7KOne/E7wF0D5+mKyEcMT9Hgy7QE1shFt1tJApt2YjDWLbUTQhMgyDmISfpDB&#10;kUcktAbQYn5iFU/+5nkqo5T5K2jlmpMUYfcrlmaJ/M2Smfiy1ylL5G9GQDM1aECEk2eaLJG/WZJu&#10;+2HCIzgikKSAdJIEbOTqBGTBkmOhseVS81dKz6+Y4jmeoHTgFlJ6yZCadeVv1imvBnaAHAI7c3Kq&#10;ULLPyX/GCAAGfsF2AqDwSy/MnymihAHDEJ3B493gJGTJyO+UbSl5k7ISut48yJKIrEpBTwaWIToD&#10;bgdoZjhtUl+aGHIzR9wmBAYI+h0kv30cCxLOlYouu5ncgfKXO1LOQBTaCFQjN6Vv4yK7hbAlAWyw&#10;RiAXrnPye93dGMwdwDZYY8RwGzJdLxoTgDdEYzQkMpFnCHov77wwtQYDJ0/WAZ8wTwMAMdw2RF4x&#10;rggSefqCOaEqcAxXMCckTM/Ce2OLEsymvkhcZFdQOFgY4IFgntJoTfM0DpK5ewvom/kNW3qr2NM3&#10;SupJSkHpylEIDMOPaKGe3JRTWeLs4crJBEFvELtysi+iN4g9OYAeyT7KYuvKUQ4C1CNKOgnYg+WC&#10;vIKz2EfyXrkAPlhfQP1apR4z8vN4+gB9sL6A8JiSQlKFI6YloR9JI+ANt+QO7wOyYGAiASAsWIj6&#10;eabOX1n6M4sySgNNGEjSCJDDtxH0BhaMigYMkgSBcwQaZRYZsFHwHENICGsM0pRjD8yzyBAMlQ5g&#10;CGss4Zbcfvkr7VgS92Ib6doIPCRpBOARCApxNUqpTZBI0hjRPrtV0sMiy7BfNFAR1hglQF5lauqC&#10;Z9aR5UT2OcHGrT8QYE2ThG9iOawEe5yeUmCTvmDLRuAIy/l9sWSlDSpM8Ag3od8dkGmWG8afsgkf&#10;YfNcx/EhD7X1V2UCSJK2qJEpHzM1XhesUKgFtzI9Z+71fmTglYEXrBUEk3CFg7TVGEYcwpmCMU9I&#10;CVc6SFsKQbYxWlcILGGNAbu2p/0UteMWZHouvbo6gud55kSGPZFhExmWGAw/DzLsLBurfuKjc0WG&#10;nQm1T2TYtRyrv4gMi9AEcSZILyaYmuSK5tjRZpRGwKQUWovBniLGb5ErujDnFCHstRLIqejC1F7E&#10;UtoNzS4M+SKE1NKJjaTowgxbxFLGDU0XFvgilFKH6HWscWt6YFlvMEyDuzI8JmI0WEuCxQPLujba&#10;NO/qRs7GqNSzyQXSHxJ7SPEA7RN2dZICUFNX+6AHZ8mwrvFCz/ltNHW1G7DaWuoaRxChQncETrt7&#10;LXpkrTGsq11B3BFdW5Nns+c3XZWma9ivC8aLoa0eCYPZcg35dQTF2NBW+2Ewa9pwXwekDjO01W4Y&#10;+JVzraa1G+TJacWp9PJF6UvCuta01V5AvNqwjfZMRRs9b6/7tCW+cn4mxbaG9zox60KxjQJBpVB5&#10;+lvTVnsBLxJZttWjgZPZacpqJ8xMQdJMq53AZDBNWe0DITNrymof8AvnirKG87ry7QhFWcN5tdzZ&#10;PG++MTVK01U7wNRVNz8SPSXWlqasbn9mz2u1rNufLjcb3qQ3tErfMAco4dZFKnMFNdtaD1jjvaG7&#10;dps54Bu+K7AKY1DRObxY13fImamPqobw2jHhTWk6Cj1U6kCMNdTVjkCjWNbVnsCbZaZ1tSe61Vrq&#10;6e7Qbh18YFlXuwIPqxjWNZRXPHFl9ZOG8kqpgfW5l049u3XCi1Y6CsWBitzUJbq74goCCIsYVlRr&#10;DWwor5RU0rCuccXAV1Q062pXTJwLULOucYU9xujMWGqB1zQM6xrKK8BRy7MN5XVGWmW9sg3lFY+3&#10;WGtNQ3mlHJqGutoV3QYquz4qGsqrUPyUtqNISWkTBJ0szzaU18WcAiiqvqtbUlpRdQ9cu2JlqrVi&#10;XcN5xQNtlnUN53VFYmW97RrSKz2mZbRdQ3rdmFeuWde4Ak+pWOrqCWozt60N77UbsKTrnqUI4d7G&#10;B3PQUixll0PPs/TVvsCCZ43ahvoKCDNRwZVR21BfU6ZP3RsN93UzZ7yG+trRqmKoq72xolX01muo&#10;rwh1WhNyk3Nzma1R+4z6itFtWFc7Y8FFIMO6xhc9E32Vrpey/RTnzimFpzbO2pSblPvFsC9lAyoK&#10;p5RPVVdYrxg4yFvzVEcP0xSFIwaRXmNKJrTLIUZvdb825+aQsuLrFjbjY8aFCt0leDijKnmwYxIE&#10;1peaIN5u+bjNuYkotFXl9phNu3LDwuacTTslow3bgza9Z7ArPBGwTwRsRghOBOwTAfv8omRh8XmU&#10;8oDoRUGIA3HsIwGKnAjYL7qYJJm4KBmf/IY8EbAtIjAdpKiLlYQ6fkMKZntRMMdAXDowDjoMegbi&#10;2DskYzLlzRcXjusFDirHaD/l3LQ6gRB7Tzk30d/OLm9fzDZpl0wd8x9Bzs20+085N+mEpNHgsWVO&#10;wzQ9Ic0Dz2LB4yjDonLaMim5FFhBA4OA4zPVKKJLckAeXRpFkQv0Sa4uQh9dfbzXQ7AkKJZn0zDJ&#10;Z67uhPmUWzCTGPJXSFOSihX0kjyDZoH8FUEK/FPDUPZQV6PkZO6AQ/qCkgQRLszTay4yf7loIJVc&#10;ND1R6xWNh61ZsA/IswArRTBIHIc3YEQwaB5EV1mQSEyujRS7RTtukYkUWCQ5HBJdfcLcXwOqHzDL&#10;pA+gpKtvoJcRUe4UkOiAWiY5wJK+PhkoCCX4clJfAJO+nCyyQ8lmnDtL/nKnAXKZ7AM06eobpb6A&#10;Fnw5oVQCnPTl8r0YZkmY8xHQy2QfMlG4+qY8wYGz6PUD4JesD8EHT26WMRIkQgSAmdSBZe5qE54w&#10;jh2umFxrChic5aaBr63cXPBrSlmYqSf7/gKEeYQU8c1jXYAwj5BCcI8N8x1PGGbSFtw/6PrM/fab&#10;o6RoDgYsWMayBAY9qVB9odn1Pp5DzbOo35sIy0xVBljpagS1msmOXdDxCM4Ujf662iOEyYLB/RrE&#10;B2XHEQmOOZlyOZvkGSp/ZXkDqMlFY2rzRlGPZ29ZEFFuX1AOXQAuA0GxcQxcSNBmKpqSU7tFTzkv&#10;asTOBbqZNAK+DDTK2KNH792iAXCyxmAJKYTfCUQRVyMwTtZYoi/ZdfkrLuxl1o8y1vY5ozNwTL9o&#10;QBxcdLB+EdKZBAFl+hoPkodgjmoNsJM1BluFbiu3RHwXEt7JGgOWbrduPLiIoe95hiDPpBGYpi+4&#10;yH5hBY/a1QjUM2kErBkI0ntoWFdWNLyrEcAnC0Y75pyEeg3GNWGfSSPAzaBoCJCNWzC4MIdz7wG+&#10;6WscpR3paqNbayCgqWgsc0FD0laPjASIFRQOFFQkg3tGXSeZ2nGODvwNJJR17m9K5EGdvzy4t3yT&#10;FIxwt+oAQ0UjFh2vjVZcWk4Vp7XEFZTNKQGevmC+JdBh+vU0AhLlonsMclcw20hZu11BIlqSFwF7&#10;+oIybnC33B84wEVZY/TmBTLbiWBwbRDAqAgGV+XpFJwqMwYbCzrOJEEgn26tkUSKBefgfQhAoyKI&#10;G1Reg9OFqVT0HOwMgY2KYOF/556dv3JWyvuzObzKI80D8NO1ka43JRuXwEYl1JNtO922ON224NsW&#10;mA7+jLctKCJ59+7d2Y+4AbfIrVDwx9Mw369X4C0VDOx0vWIr+6Qvul6Be3IgCiS9GP71vQlMDDuR&#10;gakvUmYthSWySPXIHazrwrgsUjjzEONA0YUWL1IzuJm6LjRAkZoS41JRhTWxCK2JbKVVEfNKkWK2&#10;paIK01kRWhOrTFOFtbVI4cqEXsHmZsWKRH96DVvKxyGRXBTDaBNVykRmFEtb2/iJeqhpq1t/Axne&#10;sK1ufgSOrZrWDtgSn19rNbqXWqqAJdrSVvsAGQWITaaqq71AnBrdDc21CjzgbNW1uVeBK5aWutoP&#10;uIBtqqsdQWPFsK52BLaWxAzSKtverODE2Ipfabu7NzHi45a62hXIUGBZ17piMK2rXTFxwn3FuuZu&#10;RQc8wLCuuVxBBGq97ZrLFRSjstTVrqD3EQx1jSs4ObbmCorX7218MF1LB9JdDi9pWebVvgC705pP&#10;aKtV6Uv8XtW+2hnoApa+5poFKTLsa+5ZwGlW+zVXLUBDtPoexUz3eiBPleEP4pnscofemgdokdzl&#10;ZrwJrvuXMgEWuS0lGNaaj8CEItYtnJ1Z6czNjYs1JWdW1TXeWJhbrqhrblyM5iLWXriAHqOyzY2L&#10;Id2E1KxrL1ysfDdNs672BZ72MroKAQR72612ZWtXcBZv1brGFUKv1KyrRwbTmVV1jSsm5kIq6pob&#10;F4hAGZVtLlwgV47Vj5sbFzi1WOqaYYFEHYZnmxsXyMxjqWtcgQv5lrraFVjPLHWNK+iuoz7IKLfQ&#10;3gPS/U/NFc2FC0RHrDmquXGRrkRq2pr7Fhu/p6L4tblvgeiNUVUK+5UqbObqQyyiXcya3Olovktx&#10;QnDNtNoLKW+8Ws/aCYvZQ5qrFpZDKStLMQw5xAx/UlSjiKWnhTTDmlsWExZivXNQfK8oM1f/5o7F&#10;aJ5FCJQuytLDQqpldfuPyPFtWFa3v9nPmvsVIycWV5z57HoFMfpV02oPjEzoV7S1lyvM7Wtzt2Lk&#10;662attoFfHlcs625WoFUiUazEeBffABP6RVtLlbgHclK2YmCbpG1UmwLjxFLDMwnEUqE/aIQOQJx&#10;uA3h1IsSPQ/EMTiSeA7IBeJYApJ4juL74oIEnSjoLxh7AkqecoC/aBk6GlAXKzia38VOOcAt0uyJ&#10;gm61jFAML7C3ZKTE72InCrrVkEIevChkRL8h6a4rDe3yTGwgLovNzzgHOPY4qMPvHp8o4v5wffV0&#10;9pEYY2dP6f8fvj5/OD978/X5G+pnl6/vL58+iCz98ewzYM+EA1BSb9rQkdBOVWZ0TbDHvoDCu0CG&#10;ulgQAEBq3gjspSze5IYuQD0R2GS5ANufhEESgNHAAZK6IBHdIpTZAHMEFMDG+TD0KstDICVwI+YF&#10;DznNORUD8BJwgJjmQ7uUXDb5AbFzt9iMPpe7RNnv+SsdJcsF1FFAAlxuQIbIpEVKFezZB1CA9QW8&#10;KfA0sqCPUBMukDQi8O+W3CGXIwuWwZGbJH+5aQgaEMGgaCT6Y8GAYEXoAAsGyapRGe73Q0D/IIAg&#10;aaQEi1574zY820gZJQNBbh5KU+wLCtQ/RsnjKVs09VngAIFG4ftPAfOEkIKkUVIKmIRnJM7l3rOg&#10;m7uVyYRWeozAFxR6HqJKgaCQt5GIOiBO9fn2QjS5IqmpDIYwgW3JYo6Tv2/nIDw5AgYiSSl9DCYV&#10;Xp9otQA44Ovc14uA8kP4QfJ5fvDadvohs4PmaIQDQ2CdAAl8O0safgTsXUngCKwSQIEvmK95LAFX&#10;F1CCaAyKXjNjbQvGONAE1ijxILMpByHg4RFxv28AUGCNQAzcWveZ4rUGCwQwBdEY1Br0VmmeYCXO&#10;ubEpLYNvY2bpEa/YmwwKRRDQgSvY5dWO8kp7GgEucGUiri6yTYlgQMEtrKgw03d2YXRrJk/nIO1H&#10;g1s6Rfi0CnpX2tQARvCbJ2eyjhIOp1QhNAEBSXA1CvcX8r4H5SZTNOuLui0gUNONS6owwATXupQm&#10;hOSCmzPSvbYgyzYF0qFtDRLY5zUz2MILq3MOeOrs2uhREpmRpmDzJheJgCi47SYbjjGgfssuApCC&#10;q01iImM5geZ9Yv7yfjFfSwpuFsp5NnqGRDocQAXXNmwAk0/HKKO9sLgBK/j6CNxHH4m4qDSukly0&#10;vRCP0QUfd+KTq2nRVCEDrA8e9yCMBLUAtuCW+uKYnD164oGeeKDMA8Xw+jPyQM8eqN17XJs54L8U&#10;2hFa6JKftlr4QnLFCqUoD7NCl7IF+iJWaMr9Cm59mmRruifKKegeDisJPJUyazFsTXYxZmEpyrAY&#10;7VIjP2avKMPubhdDmmlAioqyGtXFCT/hk4oyeLNSlghOijIszrsUDjOETyrKcKDexVI+cM0ynJmK&#10;1Aaapq6r4YZ2ZjUbbujGzDDFMlpNS6FYIoxGo9hfEVvWBPlr2moXMMlXaTS6NlKUzcgvbVS0dkF6&#10;xFprNNrnFWWj3Wq1C6aEq2uW1S4Y8My9bhltQvcyE3dQUdayQvm1bqXNaNkrynpTWe0AEBYtyxoH&#10;JFRds6x2ANNVNcPq9kf82OgadCel2I8OZDRZ3f7IsWEpqx2AJOu6MtpRlCIHs81aLmiiHSnVbKig&#10;w2x1jSbPNuf915TV7T8yNV1xQMMDZTKIpqx2AB4kMtqMtrClNZhSrimrHcBJT7XhRIfuooypPYqy&#10;hv9JbCJ9qqXVpihjkpumrB4AG/OOlTZruJ/MBNGU1Q7AWS2RqzRt9RBItBJNWe0AXCe1qlk7AOFT&#10;o9c2rE9EqxMpVTOtcQHnilaMa1ifSIxpLVEN7RNRBcM6OuEUX3WHlLhS6yAN7XNh6rxmXesHvjyi&#10;VLahfSIngmVd7QnkHrDGAl2TL7UQvrZmXT0YEEI32652Ba6MWo3X0j6R6MXoKQhQ7ebhaG9N4y3v&#10;sz9YkxIBS6W6SP5v7Rla4ieyCVj21aMCIXHTvsYdiNRZ+mp34IJqohwr/mipn46+xh8D33hR9FGY&#10;vGoX078N+7Oj5yT0Baelf3bYTekTXsP/xPuhlj8aAigiT1Z/aSigCJGb+hp/QKFlX+OPmW9baO3X&#10;jo/emuAbJmi3mNsSOj3v/jiYC0ZDBqWNtOGPhg26meY1dFCkPrLm+YYPiiv5RuvRG117LRbsIvXe&#10;QnGbIsdZj7WZtKGE4uFia7fTcELxeK1lXTM2Fn5mR/FtQwrtU/pfzbqGFJpfJxJ1QAHevxWmwSVR&#10;DhCvqZkK4CxoaeTQCRBpucgBOZ+dgeWIhHNMyxfGYkPCOYTjC8M7JJyjTL4wBgIJZzjSF5bI1Il6&#10;+YJ1J7G9i3Lf2m9IAWougKByKDAQF5cWCDwQF6eW1159cYlfXpTEJIF47rnHdV3JJnCBI8ExVRUI&#10;9qI8qxwYI1XFtv4Y7YKqX3A8B8Pc1y5Z5U7Zf1/0d0H0L7C9PabdJSnJRcFR/HY/US8txqDwI07U&#10;yxc9UlDgi5Ltx+9ifwHUS56evoQcSefRlOqV9jUaOZKun2D57/YHyS12pKQQRIKfPO1ngCh/Gfor&#10;cmWKzT/PX6GU5WRqU8h2wZ6ebJzK2po15a9opIgwCSKALpNSFsjfLMjLKZLT5a1aFshfERSkMEyZ&#10;gwMOFx2l9dkFg9d/cdeZNeIs5lemCEbtmAUPcQopLvpwpI0I5R9l4lb44rmZ81eaWyzcIjKFtDaC&#10;/n654r4wrxcFstFx1qjLCsAMeMAvV7p2lOs1PfaCchFkcvUJjxhAgismaDolW+IlObdu/nIrC/Mh&#10;YtVIekAADq42yfc1ltsmubD85UKzGDzi2SbrPoAJV0z4mwiM+2I8zKNUtTRHwgtRplpha/Ww0atC&#10;njICTqR0OQAdrrZM3wvoonzw9D0lPIAgsVZO4BYwNxAKSY0WkAoAqvBU4hNE8XoyuyAQk7zk5WiQ&#10;+1j+cl8D+JK0YfPuOkr6ZMB2yqzMgKNHfZF6UcBRKWJ+JwJKk7QFnKgi5k8MA+Yrsg3BLK9BBkkI&#10;HnRwgD7H1DSLRSNefBqMA4BDXAW/j08yBxbsP/eM/OUeksVA8/MaJCeQDLKyzbInDzrSIsGTSIwi&#10;/NSR/IlhAe84+dSvwiaTW1AoQCkuNJ/mcnvlL7dbzg+MHuC1G/jJ3EWCfNOEXqVi/VLx4hjPbxGL&#10;OPNAAfl75uW0qQCyfLl8DyXoTZuUG2X7JUQsVZdyeXoGApxiwZAyfhC/TcG0Q+gZt3SwskKQZ54Z&#10;kRLfxtxlAiogIW2p6GiXU2q9RNs6ylfKfT/qOHKji1KR+5WhR+0w6FZMM76gpHmPngUgBC9pDC9R&#10;HCjojqJppLpFg8rDgsG1I0L7kiDBeb5KJC8WSU6vZ5LfUTaP1DRkXTPLIxCUI9yXzNlVDwHptKRY&#10;Bwc40imOJKgwKD3XvQu21dDEnYNe0Qx05hoBWAwk802TvgTQ8lSbvzzl4uaVtHwf6yyS/u4ioSHU&#10;57rooY6q9ODS3i4J0DKqO89uuMITDEvguNw/o5dH9j5P7064va6Tg003lmB6bvH8lZYvKelDojCd&#10;0VN7AhANSpd5GDGKoJUA1rLOKXi5htBVkYz6PHX1ZOeEX/FbKbf8HJGaUTzrBNga6JS9SPh4DlSK&#10;nVGKXQxzCQ4Bmg1Kl8tqwCGjlpeJNvMc7VkROC/XfYcNcx/KX9k45SkZEK1r5ibrC2G5vmCpeCC4&#10;7kX7o23NWYgpR7XXOXJK9w4AsS8om3YI+kXnvOqhb0oiaYDJbtF0eSL1dLoO7VUmJ2DvIkHg0lmj&#10;X/QgR2OsAX7z9BKCBvbsjxxg2FJ0OBXIej4H0YeXYd/cX09s/xPbn9n+GEB/RrY/gRNC78d7ZDx4&#10;+wMv5ju/H/cWsXdIWZ+Xsg3+In5/x292k15MEzVzH0fYwnHBzo95v1xoLYa1dxdD6j+8Na0ow9yx&#10;S3WcN1NqUCtD5YoYk9g0ZdgUFamNc8ApujAVFKmBX9VWDENLFyk8fpcIPy8riQ1wkVpSwkzNLsxS&#10;RWoS1vVLXQ29H6F+o8Uaej+evTEsa+n9h5RqVLOt4feP4PMRs0kxrvYADnFEYVXV1T5AHgFLXe0E&#10;nF5MdbUbxgMTpRTraj8kNqRhXe2JgXM+KpVtWP64GkHUfK2yFNosjh04PbimrhkKWNUsdfVg6JFr&#10;VncFBUtKqXiBw+ooTfZne2i12Z97ZNg2Klu7okM2V8O6xhU9WMeGutoVnM5XabqG74/7hFZdG8K/&#10;1enoOLA33JCuvGhubQj/1vRGkahd2ZjuNajK6gHBydC1ejbjYUo0SVVb7QSknNR90CZ9nsEv1H1A&#10;p4m9DsLhfDm6Gs4/7d4MdXSM2dXJFQJFXeMGYIGWuno4IFeMUdk24zNS6Vjqakfg9pylrvYEcrFY&#10;/ZduwpfK9pwMXXFsQ/2HOuJLa46lneyuzvQsnaeLGEAka95sqP8DWOR6R2mp/2u656BZ11D/B3OR&#10;QDC9sg4vfxqVpbNcqcWwmtbVrsCh01RXu2LsTXXNzISHJC3ralfM5qhomf9IA2Goa5j/82KN2Zb4&#10;TwRyvaM0xH9Jlq30u5b3P6xW2xHWV1yBVB9GR8Eo3sUwD5vqalcgcG0N2ue0f2vQPkv53FutR0hT&#10;qQbWRGuYIVRYy+HOlz4wntH+4TXdGy3tHw8hWvqakdGZ7mhp/8jsZOlr/HFAimLDvsYfki9Y6S5N&#10;9uctpWrX5oGW9T+Z1SVcqrhjMXtLS/oHXGjUlnCkom42F8eW9E833XTnNqT/4WC1HcWHSqmIwFh9&#10;haDVIse0eq3tnpP+TXXtNGVNKwRdl1JhHd9weLnaNqT/zVprn3H+zX0KUirspVqmUUBoNw2AmeGH&#10;JhE0eF1GH6aYzK5ukptiXFOEIE/3ES5vX3A+T/cRLJ7w6T6C1TKCrZ/uI7wYTadU0FafEV7iRUn2&#10;53PLac8MePWicHgCcaw2STyjJIE4NllJPCMbgTjW7SSeyQCBONblJJ4xCV9cuE+n+wgvRpOwgv4/&#10;uo+Qbktp9x5pu0R9Bjsixtr8PiP5vC5KSsEk/sW3HdJulG87YNek3XYopHrsrsRS67oDcIFUJ4r8&#10;uwAivfhLlQe2HgjSIYoEEaP0NWY2wSHgz2V6BDAAV+EoZJOIBw+UIFkIHMDVR2wzqskMxNjDVoEU&#10;JDlgAa7cKvzUMeCY0L0AKhdogKtvI5CI5ALWI9hEIogIoVcRnPBxoCaN5YpkxkvzVzgjQAxYMKJi&#10;ZE5j2L3yJQGgAr6NyASciiYar1sZokZRZQAMBIJCwxgiviegA9aI/bhftDRPH7J0ZF0BPBBolFEV&#10;p8uUSSocfXlUdcGVBnDieGUFSODb2AtVklJdus0DGCG1Y9TePd2YJw/644qAhCQXeGWQYeCPZtC1&#10;uL5BrxkoAnCEccASklw54eahlL8ypCbphcHT4ciFzPqwuriNPEnXiqZr4AnJvvCKxkzxHVQYSWD9&#10;kokQkgQDQjkuVyDqQRojOirdMGLBoGjKc5oEgzsAXc7RD+TAr8wm/MkoxzxhC6logAeuRl6+UWsa&#10;BZ4HCV5gjZGrN/HMEJHYgDAkjYAQ3KK7FRMXtWN09agDyMCC0dKyiq+HgCOFDQmvugASfBsXYXyN&#10;UWUANSQbgSUEGvPVhWj5A9qQNAJO8DVS3mlqRxpknq87yjudBJmgYXPxJpnElmhVI44maQSo4Bc9&#10;yvZljcYMYIekMUohjoWCKxNt2Ah5SBoJWvCN7OVmPVLrBy3Zyx4GvIFghuxz0m9iwLreKcm8cYE4&#10;kMyXKfrg0g2SMvFYxKXbYN3Kz1yktwB8O8VDoMoGNcp0/C7M+gs0gn0U0YM3Wa3DC8wAJFgjEAe3&#10;NTdJEQ3/+H0YmARrpDtKXgvN5do25gRXMFNe6XKUJzjKZh18a18QyATbCOjB1UhbPBq4IZ1050tG&#10;GjNzeglOKPlWJAEQro20FxQb/eGYk60LSGXOa4RYHFNnnliQiNb3sxxqp2gNyXfF94Ny3pWdCKIn&#10;gigTRLH1/DMSRJ100L3sgidZ+3e+KIIz2MQnvuhQLu98IV+UX8AlxZj+avImRmrB7zamtkihtRTs&#10;KVJkHtDAZOUzZZhGdrGe6RSKNiyVu9jMid0U0zA77GL9mOgKijZsWXex/8vet+VKduRIbiWhFdzz&#10;iNcA2kF/xgZUXd3VH42pgkpAzfLHjKR7OPPycQdZUKt7Qh+KhMQ0dyf9dUhz8iLR9qhvuM+/xJBi&#10;hHHPAA3z4yV2Skw2QnMB3l3DzwGao43i+QypChGc440iUXjWu++IoxeGZUM8bwll8UT9W01x07Th&#10;gSXopHlp5dBy0BHcagvUlch652xxKBE1gluNcaSzjjWVlt5pbeMAzjFHlUsZ6c4RR3E0Cq0lgnOL&#10;QshjIZwzxYHy7vHEc8xRTVEcWMLzRtGrDG21hOQBjcCcHeCfycBWO2RTjl+ELyug9FoC5lijkrEz&#10;6Blv/S8wPJTLwFYbZD3j7WaCPZRvF9jTk0bTLW5dCrcj0z+d17PNLTOAyxF9eWQ7nKOMCgc4mmj0&#10;OM0mmZc6nmeOMAoaTryBOLrokZ4L9DbNNvHtk6GtFtgu2YrybFHkBU36tpogm2YMC796lp4xjim6&#10;pTpzC0BISZEFHE9UUzoH88zRRK+atDZYAo4livBLYk5eFeY4ObljnTmSKN78Z2jrefBIzwPHEd2V&#10;3hSN1NkAiXezzq37EDlf8cxlPHsOlYUTM7h1IRi/NugdPSovOJaciFXHMMGUQ1m+pHeeI3poZYTA&#10;ro4jeiIndTxYzxE9L9lCdRxRK8IRDdaZ4pLqju7tOVhS3ZPeOVNchfofrQhHEb0g4XMMR+f2bBWP&#10;GrNZ7Bii13RX8gTRmybTDUzBT/PZ7E3TVge6o2tnisHXnJnC8UPv7t7wpsLFuYffVLiMvPOmwmWa&#10;eVPhMs28qXCZZt5UuEwzFlf+XalwP0yakquGkKZ4XIekKRzT4oPGOWy+75w0ZdQuuL9qN/kMdTCC&#10;VIURtH/0gMMJVkuyHLH4ytucOnCUmWSXC+Q6stRaZZfUT7/BXTYw65gMgjbmhW8x4TQbmHVoBP4w&#10;3NRFSx13BJ6zL0qSH2SYTesfI2sJiSmVNR8jerQ3VC840LRteMhKxNtIP0N2StU0a7PKaOAkKwVH&#10;qkHECpvAFT8YqfOuUOfg17SCC6Oom+tmbvjUysEgLDz6WAc+x6zAq8cSkN/SMubpTh+BofGrtJ3J&#10;jWrkxrRtJg78FDq7a5MMMXjGqrkwVn9DqbNlCp/ZV9BI/asa1b7Br1BKWWS3i4UOsZaQIXq7dlFv&#10;tQLcZmXfsB5ohS7obKbnOqr0QY8d0ZqUbsY1heOsRLPsPF0SXzjWdCZ11FCjVTSpZkdcuJ5uCFhL&#10;o/UKnGXMa7WdNoIm7RPVSvU2XKrL4LjU2oVvTdXWVFi/0a3AhdqQA7gKKNelzHwgS5rINVmc4F9T&#10;uS48/2FEkHaewMUmiGQnVLMYrFtdFS11DF42Q2x2gM34IqRjl00z2Ty1A09aI2i79tERD+FrE0Q4&#10;02rEwxR+wqFe9hHuNkXscvJfxn7QMZ7gcRNE8j3LpkeW326/2uB0U0QQ50rEG3iEVPi12erpd1PB&#10;ZtcCn8QQu2swXG+CCN9a3UemMGUf74g0loP5fK0fJ/ib4vGmeCjFA3PuD0HxuJ/mdsDTFFn1C8WD&#10;ifuU4nGZX3M/RvFA8VvELywh4MrdwOE2vdeaqMWaXIWw/KbQVaNIARR2xSmlVTcDqNVbftNYWQCF&#10;4b+gJBwVQOE0m0I3yaUUDRA765TKkNZ4BcjLiaowc1okR+l4SLKIqFOe0SERz2CAns+xa6HvQFsu&#10;ERj43IyjRHCr7pEnl9kTws6t2j8Qtk3gVv3jO1ACblHvVgucmlIg6t1qhO2U7D1h71YzXLTSbgDn&#10;6BygqWaDdXyOu0Z5Irh1CeB0lXBgMFh+T8xJAtdAojtH58AtKptyntDBGqGxLXiBns1Sa4lpmWH1&#10;JbdrFCoarjPGVVKBRcb4jtZxy+aKo3Vgbmbj9cyOA8nl4vF+lw8M7cZT2ZE76KvI8NzSgIMuw1uX&#10;Bh7HZPb1BA/4kjI8Z48T0yoZ72qPO/IjJsNd18Z2KpsoMK9jeVix02AyO5oH/HESjY7g1sWB4iJJ&#10;7+itek2+UwlFEZwzBlL9xYPlu4wFDs3GuuNXz0tOmDvRWJ0l0KsMbbVEus4c1wMf6Nk8cWwP1KaN&#10;R/o92SObJY7tgezlGZyzA16MJkP1OcHSNevoHnjdkc0Suh9edsgHuxoCNQmyzq12gM8iG+u6IvCK&#10;KEHzbA9J8xhtd47sYZSAYAJ7sgeWTWxWx/UwSlaE5pZDOlJH9bhokrwIzVlBeYnBcnBMDyPdRGir&#10;Fe7CX43AViMYvSgA8zyP7IhwLA/NO2VYbxrFm0ahrofnfKtXZ2140yiywO+bRpFpxpyoz/nmr55i&#10;VnvoOd2Utbg5pZ8z5NmIq2PsOR/aNuI4SuBHe1c4/pTZxp42P3HuqYexVqTVsnvOrCK1eEyj+HGi&#10;A89aITrwBAyJDjh5YXC0r6NKWQ4Wa28qAo5kDnPuD/fq+NVAKVxE0mzj7L8iNsfewWdSeXXhJfqS&#10;mEUOhgFHl8avdg1+IgGrmxzv0hspe+ZeSz3s5XHtuoarSAdZB63mS2J82FY6Q4IH021X11XKKcMI&#10;fGBaI47EA/A11IIWtzy6eCRcRjJm+IRqxIPXc/Tx7DKnwGskgnAL1Yj4NBbB7m0pHUciCM9QjXix&#10;oBCTTZTqYfUhDoa8kUZQ+8gKhbXgIMqwblEpyYpCsuI2dTnn1B/ZWbg24SOqMecq3rsIEtxI2vre&#10;FYq6WmQITsomFgdXkmLCV1T38xzvfzuyzHZYhLbltkBgtN4F1eFSsn7OE2ZsTOPXcsO86C1d1odJ&#10;UYLfqBz7Y3Szqw8Gz5L2kuujmkn3QVHqEgXM6kbwHpWIp9XN3E7sM1XTo3gtBJu5MZhmLHNUISKx&#10;iY26EeQLJK6JLqmXMVmGDz5dZUPZ2Pur/o2JyyLAlZzdTJHEqT5rLO6EV0P1tBnLFe7usl3sEaqX&#10;tpShRYZRhKQ5bMaqhjepbpo+KpqE5Vkr3YDLKIJtkUuTu7ebma5nJqYp2zUl3hrOGEqLSP/aWLhV&#10;4moJAEOuYSyNdi+4y5TjoHsJioZjqZazyXo2efTGLtdxUWzb7G4nVnas496MGd2QwvhkGGOdt+ax&#10;Q79JBG8SgZAIuFh/RxIBv+yskNjtYozwG544ciUurAFe6pQ1cAc7T1fzD7EGDn3MZpfFlRCwsgZw&#10;fEp4wxpdxda4EAq70w8egLlwxA2BX8RxArDVDc5IWQyGbeoVZDg1ABuArV5wxsliMOjzBXZoSYwA&#10;bHWC85FlDIZN5QWG6EIyTMcgONWnHijNMwhYRiLWmuMQnFJiJ7KBoxA8tGhaMFImJJuDwG0yGarL&#10;CHFHAbOkb84KGvGPhrqa4YbqagnaaoZD365HaKsdGHmP0Rx/4JDCSZHeHH3gqhX1Ar3R0Tz1xmQl&#10;8RRx7AErNxehrVbQ8FIwUMcdOJQVEoGtRshWleMNWFg+wlpNgGp5yShXC6Bcc2IBzxkAbyRGc5QB&#10;pCXN0JwFNIoWKM0TBrSoYTBQusenPfNFysvQFENlm3iqObLAFfHTZKDrMkDkOQFbTXBXrlY0ztUG&#10;eMkfgzmewD016Hc8AQlPB0pz6SAe6abraAKoEJ71bTUB0x4nanM0gUOzDkWdW5cBkyNncKsVTg1P&#10;R3CrGXDZzXZKfujMGYJXVMlgHU8A2Q4ltB+Y1TEFrun09UQBJDpMBkuf1uzdXetpBYP1RAEtPxpt&#10;lo4pgAzZ2WCdKUBGz3q3moLpKOJJzC+6OQgUvE8Hu5oCn6iSVSYYrecKwAhJ9xxZAC+vhFES4a07&#10;0xVaiZe/YwuAyp+tC3y4voZ7IgVQArduTYDLjMHAyNTeidxOCdxqC2aKXYzxjsu/4/Lq3XjH5T8F&#10;Hi1d53MGdOpI4jsu/47LP+0h33NGkOo5Yy7N/0GVfn48cs67k0TOeSBHkfPDHKjDE4Ems+A53CTi&#10;L6QjpHSOjqdoeBZZRxPhK1FEeENqxBH6u3ShC4s6ogJEjcjE6eJRZ2crj/AIoSIIVg9mZk3ewYss&#10;EVnKks58OEcaQVzVRLB5G4kvMxVkYuuy6ZHp4KOJncCDIohwkdSA5qZ7NOQGRuQ4FDhJajyrs3Br&#10;ItsjAg43SYl3mGZuTbvwo0j/4Cip8Yy4dJ3lxIbTfPxqeBOeFMVrUhswLkC9MFd+ZTj4UlSuy3ZN&#10;txrwzu61Ly7jEIO7pGx21KVp0s5rm11o2sJnezNUiz7CYVJ2bTwv7ngIFotjIZdKwSMhPfM4VHK7&#10;BYi6WjSsW0ENoyh0iTeWbvOI9GI7ZfM4G14VtWujO0stUcc74VURsIZDcTdCUlciB34V1UhDg+FJ&#10;JZprwsXwrIgcXCelhhEztfnZxQhHTSl4TxpEvmvi8mmm8qv4VMdY+bAzgRVzqulHF4s0zUw0pSCD&#10;1OzjtXtMPMLacKM0iPR/AfHWkCYQsdGJA09Kg2imvk8a6NhFx+8gi1hJN5Ybq0dtiI/mfJtv/5l+&#10;oEYcdAMWEmsk7VyHT6WRNBLVBhdXI2nmpl+llLzZFxNeFNYqgudFrEjXSok4ije1ZfTgfBmIddM8&#10;lGRlXxvKD/wvKshSPJXOg9vrmDnvIPY7iK1BbMyl/6Ig9qhDdn/ovrUEsT+4XlndABeOcdr8WBD7&#10;EI8qcbFi1ug0xj89m8g7Qn/vaHQVW92zjAHDARqArZ7yHW8lEzAMbrbJ5PEx2Oqb3T/kZWPUs9U1&#10;exziJg96hnNxNomCZPTMRmDYo6fYcZdoWwC2+shRT43xigjMBbEPjToHaD6I/UA9hQTO2QAPR2O1&#10;uSA22G2MkYW9c1ZAXC6BW82Aj/sUbrXDuclTxGiwqyEQJEl1t1oCR0PWu9UUGxIFJoN1gWzktkng&#10;XCAbF5VsArtI9nlKsDIYrItk43kmg/aRKdxD+FP5JhGcM8UFo0jgVlMgZ2I2WGcKpJ/K4FZTkLIR&#10;TxT/Cv7EhhP3zkW0d4kbBWN1Ae3tkLz/kercG3gtCRGhrRsTirBl04Tb7lz/KKeaDNVFtBHjyyax&#10;i2mj4l0G5wyBy2emudUQTFsQG4I85zmIh/BOIs25sPauSToC1bmwNgpdJn1zYW1UTE765sPakhU/&#10;7NtqB9SUzdDcgsDeH8843tGnQozFEo10NUO2VPmSbWKBf5r1bLWB1EyIhukC2jfN3xB0zMWzUwu4&#10;cDbKmSU9c9FsJGlNdOai2TdlUERdWy1wSsAzHOhqAWT6yfq2WuAqpIcQbbWBZcKP+rba4J7uli6S&#10;fQNbIF5VPpCN2qeJ4tyz9/ueLVIfyOZWE89dF8i+K60uGKt79w7ue7bBuUA2rxrJYFdD4KMxhVst&#10;8UhXA9zEr0WzXfDePh4sGaVzcd2V9RcMlt7nKYYS1SncemG6aTqTCM4dDjeYLOnduildlUERwa1L&#10;Ain/sl2JLso5ivOWrVeytacYrsFr796cgjenQL2Xb07Bm1Pw03NGMepQuLnanzNu2Ihjo4Ir4v3W&#10;/9MU+5/HKfglI5aY0/7H3vqn6EYzeM6Qdz0jLaf5E+589f824jaBZ7BNxH+cPsHDn/QJuaOG9Amj&#10;EYxLbEWfsNepdMHVTm1zk+9tjJFfn3Qhwg9XI5qHfseHcS3I8RIRzrhGUAONcLTVPn/46wyxeQx9&#10;8PtSmm6eYcJpZ4LdYHjZFMQmQQMcdyKIb6XGMiPV/qMJYByWB5rOuVqP9vAPt8hOEDdsDIb+uRLx&#10;xGBNcPiVR0hk/GpQDR48E2yeVU/EW8cuGfEdlvOowjYnfT8cTEfLYI5qEYSjrkE09eCbsha0aUZf&#10;XSOoExf50Bs9DloU3HUl4m6cEFCz66gWi6DIqJkwvtIjFr4JdvHl0Uc47UpESxuC4GCtb6Pz0G1X&#10;4ukKRAbJetLS/8H50D2T3SzJCL5/a6Pgc1sRu8ffm4XyUSmi3hrh3DPEJqCOTVYEH/PsGutu/Or6&#10;Y8YJDhr+u1KFO7+tIXdrNic4+FSuq3lhhX72hiEHF5/gobJl3T9QV8R4zZEBJ5/KTQrw0Mf4Vb2Q&#10;RkS82hyDYFUv4pHrvp6kfGQuI6jBZl6P2l7w8ilavRuMrPCsHVGtcfj5FK5hCN0sE07HSYGnT/Dg&#10;yivbvdpWcGkOeGb1pvK6jfeGF/WUY5qjcry25cOdV8sZEeuBrajEA61FjAuHXil4tyx5IGXUdx+4&#10;/BSRm0zV9Mjn3xI94fVTRLj1SsRZe+toBsObjIwanr0SUWK8KolvnWo0cP4pJLx7tSBfZMLS26Uh&#10;j8L/p4Jw8JWI90FbvTbbPlyAiggfX4k4qjxst+YshhdQEeHmKxEvY9k/GvYPHIGCSE9fiXh8/rYY&#10;O+Wb3PImt5DcwqvG78ht+fYr1Q4+BPIS4KOBH8SWr+H+Me7VHydur9hHFq7LhVu1cF3INdQ95oe4&#10;LmD3S/iRwNLUX/5sanhij5q+9O2CyDg8/dZqRnYZJQICNKj3hXZVTkmAhm3sJWYvLwM0aOEldpNs&#10;ElHfcH14iX1oyCVAW6MGuERIeCnoG7aviYZsPwwHBWC4mk2p7aEUkADM8V2uSsUJ0BzfhUNMrOCS&#10;Nlw0GhTBOTOw2kRsVH4NzVEYySKC83ZI5wgvVC84fZgfwTlDXPPerZY49R13BOdMcZHs8dEscXwX&#10;sidiw3q+yylZy0O4NZKG4pUZnDPFqaHqYKLwijR1BwpyBudMgYKRiWXxHbzAaTmVQHcufQNoyMJ3&#10;iXq3muIKsUR3zhSbxpcDOMd3YVA7hvOEF1wKk8E6wgvKt2VwqykeqAsTLwp+ZU5LnPoEPlCdJ7x8&#10;KNMiGutqiV2LFkRwblF8gGeX9G61BOmEieqcJT40Hhz0zjFeNL190DlHeMFzg6RvjvCiZQEisNUM&#10;N0l3E60vRmSmGZTFFIGt6+G6CxUnGuZqBKR6iJXG+oCvJpU4F4GtJtj1XX7UtdUEh3I1AzRHeLmA&#10;cRb3zRFedhRJiKeHZ7woWyvom2e8ICVOgrba4K4pAyK01QiSbiEyqCvz8EC2nmSgqxH2bKr53A0o&#10;R5qhrUaQOiVR1xzfZWTRCAbqCS+SMiSEW48GZl1MOucIL6yTFFvB8V34XCGDW81wRaKSBG5dC6gF&#10;k22XcGi+VgP8zhncuhrgBk0Hu1riIWUoIt05vst20fxKgSn4bT3XKvwK64J4c0DeHBD1Zr85IJ8C&#10;9O+8Elk8/80ByTTz/31eiZSl8U/hgPw47YIHpNAueMGMaBfiwlCv9QzbZWkr6CxSFy7cQaXDdTss&#10;hoLgcO3Zp8tIMeEUqjF3e6aMDMSNJBxHignXUI05SmFvd3haKp893mRbP/lKu5Jkmn5R6KNhAzBj&#10;tAqq8w3WHl7p8atxvBtC9hTcP5qAJPxIKmifEynilW4AIuJJdzkYuJKsj63T3lT+aKJc8CYp4q2Z&#10;Q3xVK+q54WSqFM5qECIIj9EXBZtcF/ApKSKcRiUig/bSdJfg/SXYDWaQTs7m3TU8S9Z0NylGkO1s&#10;lg3ft8tg4D0qR32xuDccL7V6rvZyng6kEvFqyTbwnqeOX8HFpH2ED6lGHMsVW9EXBRtu03Wsa7h0&#10;akTLbAJPUil3GWHSD/yhnOB2mCDCWLc8mF/IRVgHxOBuUjXCn1Q2jQiF6btL404fCUOVcCmViJvV&#10;mX80SYCMcmbpD9OdzN7/d/mRrDwAvEpl53QjuTWz1Tg28CqVYDx6oZFrQ1wzJhzTdFeTwILvl2bD&#10;httJWoVfqYQbWZuOJm8CHE+CB89SiXc1csXe9O9GbzvnSZN/5W6MzO6AgvNJ8JrkE/fBrajvLfA+&#10;2WjLwWIhqpbrxSPLkIMFZbcy7cZkU5RrBkEHlCqvS6siycoAyNInZcus/MGWWVmpFGQmFwpeGrtJ&#10;1gwKws9UI542mGtD26EnSpruKI7zenrHNbUcDJxRgghvUyNoo24rKsEfJYh0ONWQciOHfnBH/X72&#10;vLkIby6CcBEwO/8QXARc9MbxryyghYpw8LEdqQh45T5O/B+iIjy0SDlxsXhXigE2x5dHlw8YR5Or&#10;kHOtb1pSPMDCeCaWVju37q9Y2OqmEAvj0a8eYMFMUwypzuN+4ficQqjrLU71AAvKfIkJayAaJDaZ&#10;l9SuYbkAbPWo78i4EPfMURDwHS7JCgI0x0E4JHwQ9c1RELY9t6Y3AYMbIZwzAlh6iRH40TJ1wsT6&#10;CZyzA+PjsU35+TXhLlrAI5gh3O6nGFJKSZQ/0t1qimsK5ygI26HlHgI4x0HQEGmkO5dyYzu0cnoE&#10;t5riLhkGQjhvinTa8S4xlfKQDB4hnDfFLbOs5yDA95GYluS+2SzXaWJan3TjIzWGIyEUeN+xECQk&#10;GY3XsRAqvNUauEhIRvRg7jkeAvAkxBlY1xMRUEIx0Z/PvJHPFrrfXnrGu4YMz9tD4/1R/9a1sYEd&#10;neA5KgIrKCb2dWSEjZkT4q3AsRGAl80Xl3+Dhs3w3PKAxzPr37o8NlTWzPDc+kDluwzP2cPKIAXz&#10;xaXhIEs5w3P2uEm6oWg+O2IC0gMmcI6YAAcQI/Yh3Hpyk30Xb8zfMxOyU80n49gz4/Jh0Gsyo8Rq&#10;1rvVGFfNDxTMZfqGXnCXdG04esIFSzwZrDMFKmEmvXP8BKMkBb3z9ASWeIhN4fJxWEGkCM5tVKi1&#10;m8GtC+PYMsvyY+ylO0QOMrjVFHi9l+jO0RNwe8vmHZ1qS7PZ7cfn49i0HEywyhw/4ZKtMc9OwAOJ&#10;ZKx85Ds7lymOnvQpBGdDpjh+xL7ktM5VYFay6afYXQuhRQNdzbAjZVo8hV0uDpTHzga6WmFXUl3U&#10;t3VBaNqRaC/BJ/VrCIemLgvQ6G6ZI81vZXBMvMQOJDiLR8rXYhONaY7ixcVIyktsF5pT1LfVCmeq&#10;NzpwJ9o1R1v3pV3Ig6HeVitcNXNO1LfVCjR9PFLWBJ59u6HiUaw3ejSnGI/NBG21wl2LXQV9g6fr&#10;hbbuSHAd/+XP//L33/hN+ct/4A/ydYln7fbf8Kdvv/zvT3QI9TmBBa+epPrVPLqIL+Hn8CbVwpgH&#10;FB6eyFoYZqbw8M7VwrAihcfneC1sIZfnDPY04jbG+aSrEbdRzieejbiNc8ZgGnEb6Yw11OLmc36T&#10;fj7N8jfpJ6O2vEk/mWbepJ9MM/8U0k9KKfqvSPySd8Z24Mn2qHdgXsx4NOHm9ZXzlDcvEf/aiWok&#10;lefM/NF0xg6bmQmjEbehzoz5tThvP3IKf22o9jj8OSN1go5LC37thvLrv/3rb9/+k+/4v+HRIP79&#10;688//frTtz/9/NOf1FX+t19+48WGNxz+8ds/4JXnFUnqFfEKHzG/cJWSjo4oVMb6gl9e5OZZO8hJ&#10;41dJSnAsKF7z8BopYHFTg4K6iONu2QvgrtEpM9obv9Yu/POChw27lrN3lV1wED56HW/DyoIzXwfS&#10;FSbZ4KgXRLjimy5aHPhoElnQWa867IKsu6XPORp2Af31iqjhl5RvgcQiKng2XBQIYgLCzqzLUhpm&#10;CF66B/bkJRERbvkG0aLa13mdHHNm/NrcGQ/D8Q3YINKZiqavc4sZSON3IFqRi45pAic/PqaAeGve&#10;rtN9L4Lwzzd9tPlIrkOtcJuPcNF3gnqLBwmj0w93G4wG9J8m/i37kkg26SZ0BxPJ1jqz9Yb39MLc&#10;GnrdIomV0ajTxg6XfSdp+nxVKhjTZ/yOaWTEA+wdLaZtV8zjUvfTJlKbkghTzna2S5Oxac5iuu+b&#10;1m2+g+HX6dPINXThN5hD8tYk0qCXX+enObTy/W3UB4ObpOknXBaG2R15g98D5nKjJXj7DbNJS4L8&#10;TXrsAbNZxZJ6j+sILv1anx+WcAmaHxevMS/Hr85PFgWS5Q63fgl5Hxa6Nsf9rH3FwlvVNL5hB9am&#10;m/l+Y/yQw4Zzv0QceXe2ju0L978iwr9fIs40SBd4HqrBIAKgiHDxl4LnK51YjYgggCEiHFY1fb5o&#10;wfX5PAr6IfVY3fTBN6ZU+IHQT9U0QgEmiKtbJcgLkyDyTlYJIhpggtPfNCbs+B0bq6kH9S9qRKPS&#10;g+Ncq2ckRUICtxKQcSkqB/+UcqPdj2abNBXC61/C4bot7T6m324oZPyaYsblocllthm/lKmbKovA&#10;OyztwvNfyzGKDr3cuhxvNq+7dES72ePapNNDcEDa7W5+Y/Zfm3EgPCB4XPqVXlhNleM9G9bjIIcj&#10;AlDiXYwQfzSJSxEikHYRAyjxRpamHVH3ahwIEihew26+jrcCTXYohAkEj4dq1e7Nct81X3vff9yO&#10;yf6mWL4plkKxxHnxh6BY4tNqXJGYuw5Tf+FYMlOacixfLz9+iGOJQ0ritQ/9MF45j2swDqUcGYyz&#10;dymrFDaRV8huB80Bob0ADN2eYix1EYPhRJxSvM8mYDhIpthDsjNFPYNBX1L3bJTYfF9SGlwNRomt&#10;7SWljJRgkGsw9H4XikaA5ViWd7AnY405kuV9z/TvSJZWuCboGjfTOQI8Z0kM4NI8wf2S9W21AN50&#10;ZWirCVAuOkNbbYBjLkNbjWDJVKKRrlZgMrN4qjECOBWCZxRJ3xy/8pB8NtFcc/xKYWcEPePzhtnk&#10;cUh4O5gfvIZPMXDC4unhqJU4m7NhriZAtZcMbTWBVB4MR+ksoNSMaJzOApk5HalyTyeH41Smw6Sn&#10;eeoMj96SYfIqPcVAQ4ynhqNT5tPWsSmxiyZgqwFOLQUV6MxTKSWhUGQB3lFfA8jHuVoAT3qTvjke&#10;5aEUpaBvjka5K907mLf8NHv1LZ24jkR5KGUkQltXwUXT4UV9W3eiQ+r7RHpzRczwiCGZHy6t0yG1&#10;JEO01QrXXG+rFVAOPrGCY0/ezmwncuzJA4svnm8+rZMW4Qz05siT+FTI0FYroGJwojfHnSTLKunb&#10;uhbuqRUcddKeFwQzxDEn8Xg065uzglQei2zqiJN4niwc20BxjjmJ0EcyVEecRCwlsyo/sueioVis&#10;ue8SO+kDlKh3bjmkOxw/EWerSA2XrQfHnDwkAVuou3U9bBfNExX1zplCX2YEhnXESXiH5SlFAOeo&#10;k/n6csxJvDLNrqiOPIlXsIkpvuNOgqQeH9COPLlL0r9Id0xt/DLFTV9mRINdT2iE0rLeOVPc9WVG&#10;BLeaQpKIRp1z7Ele65OxOvpkts858uR211cAQdcce9JYgMEscezJ7ZbuwvQOTwXnc9jRJzFLsksc&#10;vToTjtk34wXLKOsUwxzOPj/oPJtytz3THWOxUwy5d7PNzjEo7+mRQ9/xAqcPKAJTOAolE/HFg6VH&#10;Z4FLL9PMIP6Sg00XvDcpM2advkmZGbfK/JdPfFapf7Bm4Vh04znDvI049mV4ZZ8zJt2IY72L+PD5&#10;1+L2gP052RqNONYr0SfDohHHehTx4TltxG2oMyDXiNtQZ3ijFrdcPM8ZfWrEbaj4TPiKVd+kzGx5&#10;vEmZmWbepMxMM29SZqaZmJSZkmEtxvXEjWfZxX6cw8k7mnA4eSGOOJzbZWSEsSsz2sx4nPT9y0EB&#10;7751c0TFxq+Fgkd2qEcXI0cAQBGboOe2gffCM+rR8YkGqwV+/rKPDwsDPpp0Kw9ji3SZXh4WhLnD&#10;8mrCoZPxO4gvGneHv7+UYxFCDpg5/io8BARUbl48RnvjV9u90SUAvFuTcW3UuOpSWI1cb9cmHExO&#10;JttlJrdqHKfVdLvga76Sg39V8BjeLuXs/nY2dNSR7oqZKSs8cnQ5jq7K3siwBN9/iWcMyqNpVicL&#10;nP8lGKMO6NvejdXEmsi8jbQpeIjggDTa0AbgTf6SmB2yDcGZI+RImxEgPPAVsYO7I9HqJTaS4oF/&#10;WM2QQfSAn7EUs77NrX6s0/Gr6xWuf+kbaKQl3JRr+Nmzziear7p3GmOKdivljP7SUdIRJpBxIA5Q&#10;4h0j/dt8JDH0MX5NLzbXEQko8UZpr6OhNyFUIP1DLKDEuzAOIeu/Nu9IbYloQIl3HbX/mn0R4QJt&#10;t9HLqOnX7jtjHFhwlX15Tsh4m/34ZnfAjj40ctWS41e1i6CBttuk50Q44P9Rrp5/DzunSOiv+ses&#10;k6KXjl5LOp8K1guJsYOvCe7GR92bqcXwgSDytxoLUqDqYLqDYzvtiQzfHJSIIydfL2j8dHhYa8SL&#10;pdLtJjbjCKrHZodDwupxiNRTgqEEQ2xGfR2bUnMYMpqgiE3STLixtWm+/CkVfgVtntMMEYNGcNSQ&#10;bTZ2uMbHydM0fbPDeOseGyGsYH2suziKUDbtykcNhtwY5W5XChJYSxUitCDd65iDSPFt42joyYwu&#10;qJm7yX01Muw5XxKO02786qnHAIMg8tpdDuY6kmJ21zfEGAQRQYQa8WIr9d41jTCDICKO0CDa65Du&#10;mwpLWi3DrKrlqMfab79Mg8/doek3s/PN7BRmJ7boPwSz83ax0wLlaWVLfBE79yv5XEyeySclujR+&#10;iNe5n8J4FFzArYxNfObNIBwKkSMGZ22uQmuAcL9IjpUIa2UvXISTEmBh73w1qKHQCAsKmGLXnYyU&#10;AAs70hTar1LzKcKCyacYCOwxFo7FKbRfpHBchIUta4qhRzEWT5IptbN44z++RWCO1XlF5rVwlI7U&#10;icLVjLuHaKv+r5IfMNCZI3Vuj51sjxBttcBFuI4R2mqC7S5JkEK01QYX4Y5EaKsRthuqDyZ9W61w&#10;QRG3UG/fkTolt2rUN8fqvGTzw5E6WQUy7pqjdV6kvFgwUMfqvEsKpLBnqw1O4WVFYKsNbpLrKQRb&#10;TYDnXYnSVhOg7kI2zNUCKZhjdZLLG+vMszol8WYwTMfqPIUZFw3TszolTVkEtm5Dx4NM2BDMGUDy&#10;Y0VgqwEO4UmHYKsBNHdsBLYaQDOehWDOAEJ1DMAcpxNpAZJhOk7nAdWG68lROoXRGXXMMzolaWzU&#10;sVX/pMOEUKv2lfoXQa3aT7cMR+YkwTgeolN+Niv4RbFs7ySuBP1yTE6hrEZjdEROZPBPsNYTWDL0&#10;hVjrAZAYkd8ur77Le4MQalU9iovGI1w1jzI7iRkdg1NYiJG2Vs2fUpcz7NeqekkhHGA59iaPrnh6&#10;OfKm1DKNsFbNk5KVYK2qzw5Lx9vUVHXRGPlufJoo23McafPxkW2tjrMpj1CiMa66x4uj7Ergcl3i&#10;qA8nBb0Bs/fMbZJozPE1hVwd9MyzNc8cbFU/wolJ19a5j+fu2UXKkTVRIChBW2f/xhSW8dSgH+Wl&#10;EHm0EI10tQEqeaVqWxcA4rtx3xxVc8ctL+mbo2rCI5agrWtg1/Tj0cT9jquZ7BqMkEx9IMCQLU9H&#10;1YR+k76tVsB3TmYFx9Tc1vn25hq+uYbqfnsngHwngPzp+eYaMokcvUR/++vfv/0fEE3N3/2czqia&#10;tPnmGma8sTfXMNPMfwOu4Q/z9eTKRL4er38RXY/XF4mx4H5ibt+MrUeProjCZ1sGT/aRQ+hsSHj0&#10;6woiPLcNooUQL23TFoSC/7ZGFH833d2oRVFFgujjlT72gsYo7OoL09OriHNzGxGj8asxOuhR1WN3&#10;d8yGITB+TRDuXkVsyIz7SKN2bciMdPkqYpNADqkurY8N7YRuX0HEx3Gp8I1BPAagW0G4fk2wiVTf&#10;bTDdNKP7VxEbjqTkk5I+wuNSzR6W11LEZpohB5ONusksyBKu0nJHMx1ZfZoVA0+w4MHVW47kZnRK&#10;0r6qEcMZrHgwdyU3svUw6VcpZyHyTu4yAt8N3sxi1OgZfnQdR0MbgldY5aDvahwnQyqY1cyGVsnB&#10;MaxyDQ0WD7BVrqEHwzcscl2GUm7qMq8a+8I9bO3WdgMpRuQ6ehY8xCo378Bjbxu/uscNAkQzTSdv&#10;pt5kdFHC7VzaQo87eIFLKWMyMc1XZVjbWsgk/YpYQ9OxcbZkSR0oHE9lo0ZZhC+4FDMmZ41lWdtq&#10;zW422xomDTmenJQN9eQw3Tak5lGVvaGcTeJ4owzjvzf0w4tx7Joq4jzsOFJor5odV3tk0NiTFByi&#10;NUftzdIjwl1YNToylzU70n3Qemq9wXEsfWueKzzsatiI0XWscPUYUItIVdJRiUZm7HkdHtvQ+NXt&#10;aN4AtoY2jOQGtgY7mtxlZIxsFgW9yDLkro488kTqmJFrtjQwPcmK2NDg8QJfjYdRlYj0JitiszyQ&#10;Ul0nPs+LahLSo2yINRlsP2xGgOJWI8KrrIgNo3s/Rgrc5uymZ1kRm6Wyn4zUYYFuDU0v+Dwb8/DN&#10;Lnuzy4RdhvvTH4JdhjLidlrvehd+scu2B78epDTzgZuLrvMfo5dpIjE9VVfeGLowIz2oWCppSqzN&#10;VQx7yRRDIjRmUPmMhU1xCoFVz8AXCutK/1esNbikpTYDLGwML6yPu2QoCrDW0BJo0EnH1vDeQ2sn&#10;BliYGK8mEbaLBwnDTKm7sMuiMTp62Yaobgzm2GU3FFyONebpZTnaagAkfs/QVgMclofpszXBNn6N&#10;9EB8MunbagI89slGutqAjSZoqxFIp0r0tlph17wkgUUdvexM+8aPg2lTXLWTvjl6mRXsC2auo5dl&#10;FqVzZzZ5RWHfeJwuaaBWd46GuZrgphVOo46tJtiE9xZNXVeM+W4J8D5PD1+LWTNXBX1z/DJcUpOB&#10;8sNl6gOOvMQEjmCGl8EZ2roQdk0yF/VtNQIeODOgH+5rbiVoTskIbjUDvg01DdZnzZFUPMd6apHo&#10;CG5dCmBpZGuBFP0JxxSg8cryPDM8D0oG64hm+SbimGYbHi1mcKspkOo6650zxSVd+Lz9vgb7kPRL&#10;ge5c+kA8K8nWl6OcKbs3WhK+/vJVuIjRRHGss2t60Dja2XbTsqTBgnXEMzi1E93xq3TqhN1KTOFS&#10;CF41OVygO0c/2x6pKeCNfzV7F0ZipDv6tV69u1tiyM+rwlHQyLyKpzEDGy+4kcsxgFtXBV7OJHCO&#10;h4aP1GyiOCLaLT0MfRZBlGlJTOGyCKJ+UNY7tyo+UGs43qA8HQ1c5Vh3npBmefU+q84T0rRoejBP&#10;6NiclkCe66xvzhBI0xj3jV/9LzSh40crzFPSQExK0NYlcUuvOC6DIMufZXCrHW6YTLEZPCntI70A&#10;uxSCZNoncOs5seHTNuvdaohL3rvVEDidsq2Ycd5pidPS9H2eJZ6XhnpnSe9cFsFTCOaRYT0xDdMt&#10;g1tNcWid42Dr9My0As7tTunG7qlphe5WU+Q3AMZepopxtGe6c1kEs9uJSyGIoljr6n8T597EOfWc&#10;vYlzb+Lcmzj3uUj8mziX8b0sD8gT10F1QNaUQotzP+H7/4q4RXmek/JUo78rJ2dmIlcfkZE/cuXk&#10;H6blyYVR0ujxOyTi5Vl4CLcfm30pK0997nR1m+QIEI1fDVjOEH9T1s+qytLdXeLR/cIA1oaP+ipu&#10;x085ysHlXcrha0UEH7iHV3jMDUJAuL1rOeOVPBANLPEsBg7Xdy3Hbyu0e28IcfCNixyc3yXeTo8p&#10;8LryvbvhdXVPX6nH6nHAVS3twgFe9u/AFxL716VhYjoskWv4VKMa3dHw1shDIx6c4GX/8CGnch1n&#10;xfpHxkk1Dy50/9C+Y7sfy2f86jIaRetq45KwKYOo5x785CLWlFEeheia3C9wlAsallo50ptREvFm&#10;rZSDq1zxGr7MSMQF11qJNxgd8IbXcsYj2fHNW1lsJNKEP7yUm3VpWWCxAqTHXEbcZoYam1CX441O&#10;c7Vwt2uMEvSc1mUfR8LCL5Qm1wXc5bWcBZO7HWY7jXdyaTgd9J7LqFkJshzMaSkfuxKVGxzoigj+&#10;U4l4tfOr43/Thy6IcJI3iHYR7MpyIuuaHsXwk9eII7PetaEf0pOufezOppGZ6trxlulZ4sYEb3nd&#10;x4cRVFjbuFQ4/OmCCId5I2jUoXunHrjUFRHBsbLp22i6OSpgaz0r2oRTh209cIjXTTPLKvXYCu6s&#10;wyGCzTSDb/1rgnDDqnq6iw3c6yoIhnelx4dd0VDir5az5EEsoF3iWQXp+7y7jiN0/OpRKqUkeeLO&#10;L6zx/8evyTGCBzkSB6t27/YIgpXAKzmEJxSv6R/c7CJHP3oNaGxLHDS1keFpN8Tmcs3nGRwyMs3V&#10;NoGzXQXhTS/7yD1bEHdYu9IO/O0m2JTHnWW9j6aC/Lipga5Yq+e0DLAQrM8NeN21jxbFSR/GnEZ+&#10;H3G8VBCO968hHkM93ahBlfyaHvEEfgg254bdJehfL01I+gcnDx4alXKfvjHHuntTC9/UQqEWYmb+&#10;IaiF54etpuOOQw3b10otpMOI1MLLvBv+ELMQGcUk48qHviZYiX5YVzPKdSDcjGQk2A6kO3/5s2nq&#10;ia1pCm2WHCLAwr49xZA1N8bCyKYQbtWSSynAwo49xQ4p4Rf0C4fZFEIOcEby9wALt7kpdoLyE44R&#10;m+UUQik4Sd4SYGH6TLETzMgQyzMLkRI16ZijFl40a9Fn7TtmIVIwZ2Cr+nE2Jl1b9X8Fjy5WGY+E&#10;Oc6LZg0JerYa4BS6UqR/PlWcYPg+Snq2WgCM96xnqwUsPeLnnjlW4Sb1BKOeOVbhRWpsBtPMkQo3&#10;TUMYTA1HKjw1N1bQs9UAecdW/Z+a/ivAWvUvXJFwkKv6taRjNMhV/cJiCbFW7R9SMTHAcoTCzJCe&#10;TqgJfT4P0bEJhTwcdYufV3OG4dsonmGuBvEuPKIQbNX9LsV0ozGuur9o2qJgUjgioZISIrBV+VdN&#10;JxaBOe0LnSMAcyzCm+a5DMD4CTJ1tt+S/cJxCFEfJVmV+FJewFBwM9wXWVhsNgkfWwbmDKApxT7P&#10;DMcfZMX6eCfjB/Vsc8eCi3u2GoAPqzK01QK7Zij73DVPHsRbmwTNkQdxSMd989zBQzM9BQZ13EES&#10;7cOR0m8w9bGdwkSOVgE9r1MOayUGWxfBdkpFzhBsNQJ4qDGYs8ElPU74cTF7lh3nnjR4STdaRxqU&#10;mq3BivKUwWt6OXCUQZwT4TBd+jo86CIrN9KZIwymYM4AVynrG4KtBsimhmMLMsV91rPVAMmCclzB&#10;7Z4eTo4smEwMn77untqSjoM5MUhPD0xJb9iUgXs/077jCSbXYscRRLBSUrAFC9OlrhPWXNSxdfbv&#10;H3u2ObKUwRwAMvmFo3T8QISJsjujIwju2Rns6IGI82Zdc/xAJBlJ+uYtoBlQA605eiDKC73Q3oy5&#10;N2NOHT1vxtybMfdmzL0Zc+BWzRhATVJ7M+YykpqFC564YGgwpVYkrxjwUD4nt6kR1/DGE3eEL6Hj&#10;kiDow90v6D9MUpOrseSOw0dbxFFDRgaNNLCeoXY0Y6nRqSqdhNvUREewYfxqsG8bydGOJikJXauK&#10;2MSpEFhVdTKzkvZyNDl+rWk4WBWxq3KGN44ieDYBLbpZVRChm7JpqoU2hF+wEbTkFnCn1oJkDgpi&#10;w3uCi06NCJdqjYh0IoLYCY7Cdx1N5GZxfsYwK+XA8artNkk1Rnof+15IY33UsWgGn7NVuyOrEHEr&#10;ObhftX/4JCzlLPHNpaP4WAE2uFhLPDIvOY7OHrCwjrfLPAUGqeqlnlrWPThay+4ZQ6JbIzbx4Wot&#10;0awIGUuiVjo2ygOcraWYbgikVlZgqg586ZVSuihQUamUMtYq3K2lmA2zS9gDf6yYCg7XEg4BHJXD&#10;K9NqpHDJqlyzl85apA11EF5Zwesi/lfjfx0NeRmOWe1fQ14ejKC9mSajdvXe6OVuRINWznKBde3e&#10;7d7QkTBYa5xLES7Y0m4PY3Ww5nRl35n9Cl7YRtAoZ22ZSDhqpYs42WvEww5LxAkbwZE8qT1Vrdxm&#10;e0wbIRaLpVQOz1LdSBs5yy07bzvj/jB+xxVm1DZtdA2vrVq50SAS66hcs/fBcfs1ORsHbm+lXuC7&#10;FTycH7Xc2LU6OcanMKtbPPoAKVfTXEC41N2tk5v50hq8Uae0WUt3O8cbNLhx1Rq18u62lTeLA45c&#10;QWvEHkbRrQ82unIFrbmLP+yVUqNgenN1qPWE0g8KGLbZCejQ1e51ox0Z87pvBTh1tYPNWa7vcrjx&#10;dvdwOHYVsblETlW3W/Tnj6mxrbzpWG86FulYvBT8jnQsfvL/9d//neUYzlm8/a7FfRf+FT7ELbXb&#10;bT48+TEClqUZITDOnYyApdmjrM1VCFvbjPkgsivJLQKsNf6FxEvIuxFgYZGvWJIBKcBaw7+om52A&#10;4cK0gkmajAAMx8YUO1D9K+4ZlD6lMEqGmfDzSWM4NabYFfSGGOw7DlaK5jhYN2F7RFpzJCz0StK8&#10;BJ1j6vHZO1Ickt59Z4UUbjXDQwJ0Ye+8HZAPJladY2LhBs0QdYjnTaFpaKLRrrbAbTibJp6OtUnV&#10;yci0jo8l5IS4f56R9ZHjrdZAma/MHC7V2wM8sFh9LtUbSM7pcFdz3ISwEY52XRa4+klGtWDF8ot3&#10;zqkTxMqkd84YKCuRGJe+nRecZooMbOv4WRsKnGdw6+aEJ5tJ7zxF6yJ8o2jqeZJWus74JmoOAol2&#10;GR4O4VZTbFK8NjIFL7YLHBibCdxqCtQ3yAbrTKFFhKPeOaqW5j4MLOGYWpvlLAvmieNq7ZkhHFUL&#10;zpv0nFi3KElsE3XNmwG5fmK9ObKWpj+K0LwVUD06QVut8EgH6oxwSbd2z9YS4mk0RTxZ69QcPoEV&#10;PF1Lc/gFY/VsLcvdGcGtZsDjmWTGObrWdlyzY5GfZq+JvmV7icv0hpxr2ZHtU72lFxNH2Rp5rYLB&#10;OtYWM93GOx0/fV6D+JDqxNHycrytXdNkBaZwtK1HOk8ccQvZwLPOrUvirpkoo6E6Q2gGv6hv65K4&#10;p5c6R93S7IIR2LoiHsJ2i9TmuFuaZDcAc8wtfPIna9WRt4S6FS0uR91CDv8MbF0Mec9WCzATZLyL&#10;ePqWZniMxrlagKzEBG3dky6aWDRCW01was7DYHY4AtcV95Z4ITj+VnGxXo/oq2YpDfr2HX8rGykf&#10;p8zVp7V8I5M6/tYujxuiyUZ/xwstnbo+u5tmY4z0tlqBBYgyxa1mWPfKN7fszS3TQMWbW/bmlr25&#10;ZW9u2Ztb9svnSWAkoOeMUtTsr/8G3LJfMl6cBWSeuIFoyLAeqiXHeM7w9T+HuSY3LEmvxltPSF2D&#10;x1TiNyPClBLXRl6Ohu2CJnGRRuRoZhcc0Zvxa8HhIdflVRlycCbVAUTeTdkw/M6dIC7nItjEaeFy&#10;FEHckTtEPf3xMKoTVG3DA90JatPXJu8F1K2IcEJ3iBr6uzW5OYCogkxnVYa7NwuetpnlBiJc0Q0i&#10;Sx7AMm2mEdzRh2RDNlskO8oHWIraOlzSTT9t5MgE1VAqxhSiW7rG/BgZTFg0uNQ7PNfaT7imS8mH&#10;8UOwdOoBwXltiA2VZKZMs6+olFsI/7UiwkFd9vFipLzt2gTX4cIefaz1c44ML6SBVIo8R4pHuKlr&#10;wZE9pdPjyD0IhdfEg32kWbnAbVL1cbfFSGd1KTjYq2i62dVG1rvLJGGPnXn82g5NPzMXI8luVR+x&#10;xMzWzcy1DI54vlhPx5GpsEsgNjrItFZVB63yJN3WpZzRlZDxs544Qy+dpscybboHVrnquckgOtLe&#10;XLD+q+HiyFC87kgw/s52aViHZKwJIvzXZctIoWeCTaotvPpVwS77JusrStNIDVI3baVP6cVuBE3d&#10;PYXWNhxmAK30LXwELpS2QK5djejLrhHpSSei+dvSbZbJbkUQ7uwScZQxfzTlPOHvFkA4tGs8W3t3&#10;7CaVbuDxFjy4tEs5JDZUufnUY2xG43dsSqoZOLVrPEtFxucWVf8s5xTc2qWY3QzuM6n16NX41d7Z&#10;yUMqW9Wo0f9Ivq3EjOnG4rSVmO2qt+ZyZX1jcsYKDVcaMUSXN3I3fiy5mxXexZ7GnM2NF85vaRfe&#10;7RrPPpW61KRwfwted3e/2lfD0STVgwNc8PYmSd8oTLxj46r0MioTw8ddy9lVs2O4j7L0XfLZkRwQ&#10;962yXbrBZcD1MOb3x/fbwJur9+bqCVcP+//vyNX79ivVDoLt+YF/xOVh1L3jbuzs/aaPNl7UvV1y&#10;PWpV1nmO/hh17yGRwf2iKThXVh70MSNXkjMGkcFDL/er2Bp8w/tCyZ4QoGGNLmhWSe4zGvbCl9hd&#10;MzsEaLgZvcQ+rC7VZ7Q1+IbvDkl7E6Bhw1zQrPTjZzQXfMMphuBbpLc19oZa4xJ+C/TmGXxXJCGL&#10;4RyDD3aQ4HGE5wxxTQfrKHzAE+JThOdMgVLnWf+8Lay+4mft8ZvlpeVLatrvSHw3iW9H/XPmuGhW&#10;qcC4vG6/2v1AGr1kHuM68ZIDfzYZryfxsWRngufscWqKmKB/XOyvdpGRNsNz9jg+0v45e4wayJ/t&#10;sTt77Jr3LeqfWx3M9pSM19njA+ymeD7zvvsa76E0jcC+jseHTMIJnOfxHXu23FymtbuURYwWr+fx&#10;HcgUF4/W8fhuOZwzBh5WZXCrMXAzywbrbHEgK1jSu9UWV6EJhIP1pki3Ft60p8lOqXkbwXki32HV&#10;nz/PPE/kEzpqCOcWxqgqF8C5hZEtC37RzjHM0uAB2moJqXMd9s0Zggzd2BC8sy+tZocjnQxTDE8E&#10;EzRP5dOETMGKdVS+Rzrn+J01GwWRK16ujsg3qo1/Vhu/iifYnp0VjsbHqrOx1hyLLzsX6XmYLSJB&#10;f4a1WgAJpZJRrgaAyzgBcwQ+eHwSNEfgu1kR3s86w395jYBFv+O+Of4evp6yvq0WuAjTKJq5fJk4&#10;1cba2rEJ6NmcYsjTm/VtNcIdZ3CCthoBWeYztNUK9y3b3RyBT2qmxopzFL5ccY7Ct4HElfTOkfiu&#10;2BrisfoUbFt6b3Ip2OyhR3AMOhofSrBm5yC/+l8G06cUEdxqCbj3JAlesIfQpfOCS03hiHwbsyLH&#10;pnBMPlZ0jXXnU7Gd6ZJwVD5kCcng1iWB6EDau3VNoHxSBreuCZT6yBaFI/PtVkf28/Knf2iqeLtr&#10;3rnAFHAMrnLZ+neVWnd9NBJtAMzLPZtNLYFyGi+p/SM98xGGW+Sy3YT1G2abO++k8TThM+cpJ8z9&#10;YAozucgU2i39aKA3RhemXLaX8EHyFNp530t65oyQzd+NXu4FLt03N3qbpyC+DeL1sDHwMcX2U3NW&#10;BmOVWmwvQRzAGaCzxIGv03i8+HBdWj6UFxwYAx+Qi9y+43MoA1zNoTmfI3cCa2EtQ97TuYLaT4ug&#10;JqQOAd2HNoqUpT10X9qXdINHiailYbhFUx26T21kpsiMgoDyMmR+oiY6ZABuWvmR3jpxvV3k4GPK&#10;ZjVOu0UQ357rTvrmCr+5whpieXOF31zhN1f4M03UQsHPydaouZOWN+Q5PfeNOA5ChNafM6hfixtb&#10;5jnDZY04DjGiz7xLjTiOKBEfQc9GHAeQiI+gXCNuQ50hy1qcH4BEn0HuRtyGOrlljbgNdRIBGnEb&#10;6psr/PNPGsf621//zhQUz5grnDKRrZTnc8b9a73zC4WTYBIBG3GzKj4xNNrdiJtVJ6u1EbcJPAsa&#10;1eLyncDO8zvgK92RDwH9C4P/0bVg4+VF/mst2Ig3JCT62l+wMfMi/qW/wIu4jAEX7a/9BTMxI/xf&#10;+wtj0JOb0WjJiHRPXoSXFnD1xV/8l7//Rib6r//2r799+09O7m+I2OLfv/78068/ffvTzz/9iX/n&#10;l//1t19++w+T5R+//QNxXX6jablwfPhHfHbwjXD3hjqg78GDTCntCNKa7NwhB59n/BrraGQ5YqDQ&#10;RjQkxu+QNN4JJsiYIUNi/JrkyAQLye/JE99L0vMpY9K8JikdDCUTdPbgm2OMfmCN39H64Mu1rd+s&#10;ED362YydFCTt5zyLR6vj11q/0vsiI+r0iQjuVyWNy9XbCFHcgVkzsJD6AfNN+1lTujZEcr8qaUwi&#10;9HOs8KGd8WtaQjTXMOeRPCTG75AcNMmPVtIyUmJ9NCM6R1a5j56TN9ZRQ/bGY4Up2YwdkV0dO6Zy&#10;veLgRTFJRMp0txnaGb+mJUR3TbKbdaNaLTawZh0hwquYzANZtk5zy1w6urx/iPKaZENLfAy+bZdN&#10;miVjte2mti35nNbJcTgMJY5fVSZivUOw1vp9JE9k/stKQQj3GmInaNxOlEetmx5cPFQ9rXdYFqDW&#10;UTfbJoK+JtjMoIu9dUMWjHoCIe5riLBlpZ7TznmQsWs97uMMYObrCtEa5suBSmwcqPAvl3JjafO1&#10;T4U3XgHwGUslt9mAH92WRj8f9mjmgK3xTK5RNK92gtfo2bbHjonMgBR6hxhv2Tsz2n3eycZyG7+6&#10;7EgvARoLopdj1Y2OpNBKTNc6y7BXUta1Tsw+H7uXQUzpLEPAQVS1Opj/CPTWcsxiQpXAbVDiWfb0&#10;TieHvT654bfCQyxYDTuT/Q1LjV+12MW+qBDGrfHwkSMTpZG722OMbqaw6rjgYRlV43jYAXbr8uOz&#10;+rcqup5UCJqM2ddMUgSFBRFR37KLOIV16V6n82DoePzaCY+4sCLOD48hMH6HION1mDW84FXaYWhY&#10;BC8NvR5FphURlLkG0T7gL41hcGqpBc/mDQMDxNJHFhgvB3Pa2mPd8FrQFktbKuJil9n2jQzCxNJH&#10;xIHrpq/2DnLv5iMixYKIUHCNeLdRI2LTCJrncesU/hhnHR4tVHpkvNhmTyOHs5XTsZlkjBjrmJt2&#10;N8vXXk9uhoy1e3XvNtua6o2EMWNB68RIM8BY612EQWMRa56F7qNifTML9sMGgc2pNJm4GNA9vgYu&#10;BRE2lg7uOJNLwcMu/gfmYS1I8hWa5hdNI6gbZ7fqGDgWxK5GBcagi+mc3tyxYY5fu38gcqyITREN&#10;zAZFvOC2Xg4GoWNBRGi4FgSZQwSvzYWQsWMRZNWCsumxnB7NV9HOj2WZs82dFa907PKIU79uGscE&#10;ERkdbiTHBfzl0Ro2eT+yeT+ykUc2WJN/iEc2F9bqkS2MD06xAF6PbLYryW/yyOY+7wA/9sgGiKB0&#10;CLA09Zc/mxaeWFuT0KGsHWszfWKDq2WChdNqYmkKuQAL99MptF2RIjnuFzaHVYzMlQAMe80ipclA&#10;qb3vBolNbortyiUMwGCPKYVHf+SIRRqDbaaY5d0LwPhJPsWQaiDVvzMAHs3EA3WUH6Q4kMR7wUgd&#10;4wdcowzOWcHSKUZwqxlw0cjgnB1OJG6OVcf9eSplVyZxpDtniQJuNcWpfKn/y9637ryRJNm9iqAH&#10;2P5YLBbJwfYCxsJjGDCMBcwXUN8b0LTakmZ77Kf3iUsmIz7GhYAGO8K69sdSPQqdyozIa8TJiACO&#10;ds35VaQXyYace1iDzAZJZ31y7JUJsdE4ce9qtmtmCpcbG4lissnlkmOfkR41Hij+Vc3xkpmCNv6p&#10;lAsymidwzhRHfmcSdtaa4ip5igNTuDc18G8QFS6Coy1/tg7uf+YnRnhYzu9y9B4lwbNLE9hpTO2M&#10;8Ny8QC2qDM/OCxyimI8Z4bmJIezOsL/WGocFOZdjc9CeYforGXyDeUsnSiPH1Z2j9dM9rMENnpPu&#10;Bng4eRm8U2oP97LmumWLHt317s07gQQed5cyNk25K1az2Lr+aY3mjQ+s4bJkU/GABM4ZY8PLr6R1&#10;1hjnczbT3Nsa3COZGhu0zj2u2ST/cWAK97gGYykbeu51zYlfxEQjzz2vQZL8bGbQhX+aAnUOE93R&#10;oX6KocZ92lk3MSRlbtRZZ4rzNRsoLk92tgiQG/LeNlggsat7ZJOeKdwbG/jnmOAdmJVugfevSqmH&#10;oKfukQ08umnjrB3kcUdkVvfKBqGVzKzumc2SrneUHuveiQW7SjwlXJ5sVI5LRgldoe9wcN8lcO6h&#10;jbw4jTqLW66B09fYgSncQ5s1PeC5dzY0r+O+unc2SKWV9NU/s0k1557ZoLhihmYNcRK6dNRTuzSd&#10;0tnqH9nIE7YAzT2yQS3SpG3+jQ3eV8d6c29s6FwUr8Luic0qT/Wittn5cMFD/ATNrktIYpC1zS5L&#10;iBlnaM4KSzZX3QMbBOcyNDsbTumZ3b2vAYErg/Pva9Kuugc2ePSQzVX3wGaV1/CBHdwLm8OBn9hF&#10;c9W9sFnTIUc+8PsKIY8wQjhriUUyJ0Sts/MB6w29mAjhrCnwYCsZJv6ZDfyf2UDxz2yg5RTQ7RKr&#10;VBgKtgn/zqZooJ0WyCGWzQsO4U5FSx2qQH84glt7nHBMiBVI5D1jOLsp7s859ucc4r/en3Pszzn2&#10;5xz7cw7wz3FPkeBPzZNWpsltZqxsxLHdI2J0wz3jGfT9OUeanB3HElLk5LXWelf+822mnGzEcahg&#10;9BE/bsTVqpNzUIvvzzkQU4KK3gT1Bf5xzzm++GUDH9v5ZQOdU6OXDSKBgTXoFemzBjpg0whseAkA&#10;xKkWch1riFhXJNelgd7IEwE5YvjJAjXi1ONXyVeIj4lgQ7FDIE2oIl2STJQ31C53nKpNuWlg0jRt&#10;pNgUKbHJz4knAkNwLPqjt+NXez2r0uP1QakeygnOn27oCxQwe1JQqdUdVQXFTsUyCIo1bdQnPm2x&#10;BcS5pI0NFfVwUsRjl9B/ICI0VrdxJdcNje8mTT4Fz1iwy/uN5wuytndJ7SEogwKOoKaNSqrsBTWh&#10;PmJkDaLy7Tv+KliDYhmEyWpE+FlZPVf0vhy4CKSJYPdo4qi9xr2/YSwimMaQFC1rPq4KAm28648S&#10;jihi1mDqmDwsaEbddSWhU9Ssk5RRiXhYizklu75T0g5eedu+j4ThR4zQskcLOdsJcxXmQf7ozNQo&#10;aNpJDCbG7GoPIMg2BOt1+jpSqp/m+9ax7I5fWX4RZ1PE+bJ1CIxfEbwoXxt+svrTVB+FO0M7QKVK&#10;pNxSQQynShBeeRVstu75fI72vQoRATdFbIblieJ0ZO0uPzhibkOwnjzHUV3jjNhe1UaE3QQRcbVS&#10;cBnPC8/diBwv7BBaKxGVVn64NDxe1Y26EPOZoKq5YJJVPdbDCoXXSjlEuEQzSMPTCMpJjiJsteB4&#10;WUYbVNXEQaSnIFspOCsQHDsC7lwh57VrTLzxKxNw0d0Yy3M9uBGJE/XA9V23cYwHkPRLwflAsHs+&#10;S7UjaLrQYlGpEeE4lqOZXcrpkNiadz2jts3W6JDGAbVva87DCMmxHGJuZfvorQLhdUcpBOVErqHa&#10;n8ZDhOZUiLAc460z/cYYK+NXxsymL2VXBPUqPdMxi/qByFspd9ZX3GtjX4TmpL/zZfxo1/jV3UfJ&#10;7KeGaDwedLZyeiRr5SiIzHarx+l4CX/C0ajSHwXonuowP0BnTTcapBidmKRhdeNcJ8tr+8oFYTpB&#10;bAYhmEF62+muHIP0jlBcrZ5Bo6c3mKUeEazjNuKU0QiOFbu7kSFcJ4jdzXbVQ233lgrhOgbsWrjq&#10;dRUnsbLL4z155x04aUW79ppMQVeM7WaJe/CbjJm5k+d38jyT57FafBXkedwy53Mx2Scse54cV8ye&#10;v592vpA9r6wteedkifFY4mfwnGPd+kkrg310yqCgm0TOH6Gg2ykGtji4MwGWi+pvnIIfkLxD209i&#10;uk8sJJJIwLBJTCk454TD8AgGbU6xkzAYgpZhf5hSSPEh5JRHMCyUU+wimcEDMDpDTbECjc4KU+4i&#10;VJcIzpngtAlB8LFxjjyPXZTZGhGeM8OqNNcAz9qBygQlhqBtZnYDdTCFnRLgWVNUeM4YRyWTBHjW&#10;GgWeJ9AvnFQ2GnaOQA+8TH+eQb8oEfexfY5Bj6yn6Qxz9pAEq2H7vD1yPGcP5HRlskvQPm8PUPfj&#10;WUuu4rt9X7jgTdg+bw95gRCMP8+il+yqEZ5n0QMoaR/5GGf7LpylOoSzSxStThmcNYfUlQnhXlkj&#10;0x69lZ2tQ5wjMQbMcxfDYEnhrDHwYDyDe2WLbBF1DHq8Gk/gPIEej44T3TkCPTyPGZw3hVQJCUaK&#10;I9Cj0FoG50zxIm9VIjhrClC9MjhnCn29EcFZU2SLMt33p/npspRoztHn9WHJ45R17PmLFLoIWubI&#10;8+n66bjzZyyL8fR31Hkw4ok5F7TM2kArQEQtsya4ZHu2q02Bl4ZZy6wB8PYoa5ozgaRsD5rmePNL&#10;2lFPnMd8jrXmePOU/ztWm+fN4zlhgmbXJFRizNCsEQ7pMcyx5k/6hvHRpJ41DzZ80jZrBSokkvTU&#10;WQHnyBjNcebPXNwmGm6eM7/wK5LApo4yj6KeSds8ZT6bCHTvnlP5yhVCwqZZI6SnV0eYB58hMyn5&#10;9+ZHsS4kWrM2QKnGbJY6xvyBX7cEWnOEeeRkydAcYx6PL+K2OcL8ASXuEiNQlHL2FK8bEjRrBH66&#10;Fg83cjbd0TKTUj6Vu9SKM0GCZq2Qt81ZAYtkhmangjXpzjHO+D7sAEKaUfU81dQp9cXfZoqtRhxD&#10;Cu6l23TtNuIYMyw+PMuNOAYFiw//Xy2uIeudY7xzjHeO8c4x3jnGAf1Tc/TcZgy8XlKVi3KbZIJa&#10;XPMQ32a2zEZcAo1fM8f470BaJffELwjB0GkxJq2SBPa5ETfLSavKdZjWGGGa8SuBVHh0BZAyCZfh&#10;Jrh++ctw7taCxEWiJsJx+6TgPBGMto1fbSN8sYxIztYaEl5WlZyHkoE1fhXzng+5k4Rn9ElM+DyH&#10;ZNNOeDNVsgsQj2xe5Nis+w4P5MBsIofwLQ7JcVoa2hm/qiV4DVWyoYTAH/ic4Mw/3nFHBleZnHRl&#10;xymdI403CNZDeGRrhGAdvScunyDOk/DQy/gV/cBXJoJwhpVt5AeP1MaOdqkDveXLiBxcU+VndeTC&#10;6VSKacWXLtOsvtuglFTlSjG01/Dg4fsR5cE5U+HNfOQNqwD+GsFrljx4YlSuHleUn5dHAVbSqn3w&#10;nohcQ4uGX4TlmubB48Fi3XoMXwbLdUxaeCmkec1qDP+DyDXUOHgWRK4eekzcZfXVYw+BrOfwxksD&#10;vwpiz6ViFv/yz/oHLnBBG/FfP33+bz9++Attop8+vP/1hz//+v49/8fHn7/71/cf3/z7O9TK+POf&#10;X/B/vNO+e//7L+/kf0VmyzlhPok44zuc979RAQ3kyD7xP3d/p//IfUNGkBP7+OGvv/2A//3dn375&#10;8d0P/1X//Pndr+/lz+jG+9/w5T9+//SnT7//28d/+Wf603cffvg///bxzcedbMBkA+yjXwfZAFxs&#10;GcjrVU4phmxAK6uSDWZhny8jG6ySrUOXbBvVt8FuBFc5v8ZBvmrF0Na7R+4oiX8CNOcsBIGU3YWP&#10;aLDCHU2q/4KNy/uE/ahzFlJ9VXI+PqJhIbqjHc7sLQzQsPcaMUleE6BB9Xexl4W9hQEaVtO7GHLu&#10;J23zpIMXRK/hygzgHOkAruIUzxriKqm1IjhvCI2qPqqOSMGzGxeJwUdw3hJQSmwJxzlAiYqss94U&#10;i0RrgtZZW5zBdEh0522hBJBHOHLizc6CwpvAvSIcgMISd9YRDjaJiQS683yDFw3oBa2zpjgh02Xc&#10;WXpmMzuBtzYSsQng7KwATzWDc6Z4QaHbpLPWFJRhJWmdM8VLupw4sgGenCVwnmtAJWTj1jmuwRG5&#10;OOPWEevZ6E7SzgRLAJV1mXJLunTSlXmK4aieDRTHNTjknfWmQBHjpLPWFFwEN1pQ6CxvGqcR7sdx&#10;4qgGmeI80eAFEztumiMaLJlVXaI+UO4zMGsFiesF08ul6Tsquyropp0OkkIsAnMmkKR6wfgg3vLU&#10;LVeHjyzgOAbZvHIEA7ywSUauYxhoTO+xk45gsEhKraCXjmFwyNTvCAar0KkiMDsJJJdroDG6u02N&#10;KT8mArP6l7xBEZhV/5ZuqXQxun8zPTzYTYEyoMZLh+MXKMPj0QCOXnBOdeboBZLNMOgm+Xxm+y/p&#10;Vu+S8inxIWiZNYDm0AwM4MgFyi0IwKwBqN5IpjRrgUs2BRy3AK+OMjRHLrhmByTHLYATLNtHHblA&#10;8koHNnDkAhS8StHsLED6q2RJ8/SCFRlj49Hm6AWHJe2rswPerWdw1g7oRdI6TzA4paukIxhIRr5A&#10;dZ5gsKETcV8dwSAdJORMmpOBVtsMzRkinVueYZBPe/J8zs+i/GWmOWeITRhUwfQi1+OEQxWYBM4n&#10;5VOyYwDnkvKhdEQGZ+8MmF/ZqHNJ+fAiNYNzpsAT2MQUWDfunb2ktzeflE+p7FFnrSng2s9OW1QX&#10;bOqYM+PG446c73c5DOCku6/S8uHpXNLfV2n5DulZmvOk3D9d3M3JpXgX9LdzuHt+/kELtL6jSq3s&#10;GkJUTP83/ClK0iKe4NtzlA3xUNyGw7UOuWFYwGV9G97PWhjbEQkPD3wtDIuS8PAM1sL6VHJnpTxQ&#10;NfQJ/g03UnEv1orUN5i3GU9pxNWkM6rSiKtRZ3maWpwujDQG5jO8RnyM3Oe6Shc+Rn9u8Grk7Cbk&#10;THIf/w2O1zQvkjr8b7iSPaN3fWZ/m2+Ca3QNn9xwq3oKXbs6nws26GrVGV5oxNWquPs80xjNenDD&#10;9eYpcbUqLjBPiY8V6TmranzpNosn113VZ/K3+T6zFteY9G2+pG7Etasz2NWIa1dnRpVGXK06k7o0&#10;4mrVmRCgFtcHqbf5orgR167ON/qNuHZ1vp9txMdO89xW8/89KyVdxfbMd/kKn2W+k61BD2Qff/z+&#10;8xtEEbGTfeb///Hbtx/fvvnu27ff0XImkUmVpSAlBQzZryQUHxynSejO4BnMlJG/5V5I+C7j+Qeg&#10;CclsaHN7zLqbkGwCtwi48OaJ9NxjnR1fHb+DHTIe3XclinGSlhWHAiG61A+s8SuYiIDox1vCCY77&#10;2OJb1scsrI3nwOWnEY9QxIa4RMlC5NNNKXXEEEQQQYLy04gODMFa5ZSfgj8Nx36JCI++Ck5+3VD0&#10;+BWFU3o4QYQvQzbhITB+VVDP4aCy1CaEf10R4fCqEOE5V8G5Q49Pjt/xaZVrqonLkRI3ybonmpOv&#10;yw2jPAy4oMtejKQ5TYopLSlbW21mZKoVB0+wKGRsgUNd41fUBh8vi80j9vjr8atiyp9q8kjAL8to&#10;OJ5WRqV8ejSeGmYSfKkiVpsKXlIWm6em0fTxK10Y6c3mEWL89fgVsVlJuclqQz5L/myTA428kSJX&#10;24v8jCxHefQr5YGrAx8LrWpN8ieUitPB3hgXgoI4j6lDJeNXVQN/Hn+5Uw05criFOF2XXRkDAU62&#10;WhDeNUZsiygP6mBXU5U8YoxISdjKNo40p3BmNYIjcxgWl0Zy7sjiZmcSz+0D7fSvND5yNoEB0TQT&#10;DiXR+f1EIFgA39lP37795cPH//v2zR8f3/3+7dtP//uv7z7++PbN+//+2yfws5A5lI5n/B/r6UyM&#10;gY/2b76zf/Put+8B9e3bz2/haKM//utn/Bf+yV9///jrz7/gkHfgI9tvH/7LXz9/+OlX8tAxO0s4&#10;Wfoff3z6XZha+MObv/3l/W+f/gTeFlr5+fPvf/rmm0/f//LjX959+qe//Pr9xw+fPvz0+Z++//CX&#10;bz789NOv3//4zR8fPv7wzfJyeOE//f7xw/c/fvr0628//69f3v3+I75NBLDv/+e/g//1K7GfVjqq&#10;fR30p/NRN6UNhdpoihj6Ezh+Sn96mY6BL6M/vYBiAi8wSpbIp5JKpfIs9EWOF5aIBLXd3bAvL+zx&#10;DsDQ7CmG0u3kUA7AsHxNKTiXMzCsSVPsKDXKAjCc56cUHZuTblrf+SplHgMwLNXPgFnH+SrRpADs&#10;NfOJyUCB0hzzCYWyE63R60HbuBTOGgG5yjI4bwUJ7EWts2bQEEvU2Vd24GBXBGcNoXlvIjhvCQmw&#10;RnDWFEgSmHTWEZ+YMxRPBsd8ylvniE+IxDDhLmidYz6d8snlTIHmJWPYMZ9OwqMKdEcb6n2goFkZ&#10;nDOFRIAjOGcK7A8ZnDXFJjWUAjhHfMK7HQ7ZBrpzzKdNqEURnJsVFCmOLeuYT9vG/J0IzptCclRE&#10;rbOz4px31psi76w1xVkihVHrvCnSxc5Rn86oQZasw9ip7wPlRSr4Bp2lO8WUu0hWlKB1jvuEq0M2&#10;Kxz76SLpgiI4Z4p8ZXf8Jyo/mnTWmuIquQOivlpLXCQaHzXOWuKKjAXxqHMMKGx12bBzJKgL6vzG&#10;cI4EdZXwatA4x4K6rNnO71hQV6l4GqFZO5wlTUKgOEoIOgfJVWLnEZo1Aw3NpKfWDFfh7kVo1gzn&#10;dLY6IhSdSJIx4lKtbKniHBWqsKojQylNK9CcI0NdJUtQ0FfHhjpJ9qwI7Tk7+Fwr0EhsB0eHuqZT&#10;nxxT0/gnqdkbtc1uETTM46nq+FC53hwdCtUGMjS7Q2xSyjJom6NDIb95hmZnw4YJHeuNLtRTIZsQ&#10;UwKbOjrUmrfNzoZ846fQzfzoCl5j0jZrhZPUdw/a5shQx3SmOi4UJe2JberIUMd0vDku1CmdqI4M&#10;dRTmeWBTl2wlP395LpQkaovQrBXW9LzkypMS1yy2gmdCpaPXMaGys5KnQUnCxsCi9BBtjg/hiAfd&#10;dCSoYzoRfGXS7IzpKFDHdB44CpTkootaZg2wpNdLx3/C8I7179hPCw7J8bj15Cd8M0bz1CcUpUnh&#10;nA2EShV0Fccnayvh3QUmJfeasWk6E8iRauTyS6avSIrzT9ZfawvQODPt2SVJ3yWE3bVr0gEs8ATP&#10;3amP6WEEWTJNd7PtHqEwI3VMJz5uKUYub5s1xSpPiaK+4vX+3RQ4dGdddSclKZocwllLHFI/CZ62&#10;mc+epdRsiGdNQbXLk/a5O/V1yXYb8szfu7tIgrVoJPtLdeGwcrdqyr54byD8uzslMMhMslMCs5J9&#10;OyUw08xOCcw0owkCbjslkII9TNz58OnN34j6jD2GaKQ7JfC1ZnZKYDabNAvA15yoaqcEvr3xRYjm&#10;Nl11hCRQ804zSmCqTL7LyBcG66P7Ao7I8g8Gsaf7B7o+3Us0Nv/gfnB6stMzx+fMktV9AbcG7sNM&#10;6tX9g9Hpw5OdVh4S3oMMUl3zBTrZc5NwdH/K0uMQdWcM8he+nPxJ9xMmf9KFISR/4p7AjaXMUtLW&#10;lPuJSDOLIjCtooNgMn4H62kK1ky2ydJEQLlBHFywjn30orWREAbuEGUYtMWoXpRK1ZKAXujODLO3&#10;+erw3FUEMTlE5UN/43fokbw/zyCOpQIuuhqR5i0jNvxQJjqIYEM/QjyTERGwbD6tD3AQimwE6cKL&#10;XiPI2AiObGPPfhqBwQZRhxniKrUgYn3cRgTzGkFNNoUwXSOon6aipNWgQORNvtzw5hBTYzkKr5SA&#10;CCOwIMJhtRyFHWEWBLpKOUS4RK7hwpGOGa/h2CIqxXKDCJPy2xBvUsGmx4NYilBR2RPEiJ7qCdzs&#10;ItcMBsR1WI40Xpl4tK8rAI1YDONRMdkSj3ySNKHm+5ixzoxfWW8QP2E5BEhKPERGRA4nz+q7iHmI&#10;HKJbpZzqj/RYyim7vV3lNDUkQgwlHmIL3L61WWhkN1/n+WJobfyO1ZrB4PCvP6p7aGMLimnCZHDS&#10;l2h69of7vRSj+AahNYzrA5E8IIcq8iUcKo+LXLfJUgiMBl69msKtrXD1CgR3Ncs1o0StX2PBvcxY&#10;WMerIXdWJw7cwrWc7tRw95ZycPPyZ+HGLeWwoesAeNjR96qHeyJCoeJihHwdVNztPHaYq9za7lTc&#10;Cy0VUvVwvgL/IibuGalR/nhDsJi3lmGLJW7GZlfN4iSftFI2YCVZNgIoKPYOpXWFHqFstGrjQGQA&#10;5UNVks3wEQr78/zgicNoARRWjim0CetAMxXbDkLdU+qEqHioK6x9U+gsJIEAipblKXZiOkTQLBcp&#10;vGiCtccuulAhqlvHDXOBQiKZITQVtczqfuVcklHLrPLBMk3RrPqF9hGhWf1To7K2WQusLxQAjtCs&#10;CWZNwke1uSDhyqXNAjQXIsQdLxtnLkR4ROKdsG0uPogM6JLtJ2ibtcLxlKE9aQXHuj1meqP9c45J&#10;9FQS4ARts1ZYmNUa6c1Z4QUJHePx5jm3qL8V6s0xbvFqUYp+PbbN5Rqkal4xml2FMHgzm7pUg1Is&#10;Lejp60yDkrMtaJudC5wINQLzRkDh0kRt1ggg5cb99DbQLD+PLXNpBplqG7TMMW1nQsUAzO4DRMiO&#10;sF4ZQNIFBVh2GmRYbhK8aGakAMuqP1EYToT3KXARcnKwRtJlbs6UDMrqXpnEAZRj1yYLmqPW4tic&#10;DAlHrc2grOJP6TRy6QUzKKv3Ewip8UB1yQUTXdElderzlG4m5BiaYhmUVfuqSfIeB4Nj0yYddFTa&#10;Y3oqcEzaDMqq/agF7oJW2eGeQVm1L5qfM4Cyo53p7sE0dAzaAsvqnatZR1hW8ZQrMx4Ojj/LT2cC&#10;LMeeVZpPMHdcNsFEXY46u2gZukd1uVSCydDyvNlsvDvabNYoO96RiTVRlVV7ts2iAIGZE9nS4Piy&#10;6cHJ0WUzAzqyLFUaDxd4x5VNoexwT8+tjiib7a2OJitZ74Jx5RIGIg9grHdHkk0vMo4jK8y2YIg6&#10;iixaFGvLcWQPQoCMwOzOes7uMo4ju2ia3McR7ziyZy5QHWjMcWQpF3ysMseRPXMS5QjMD/tM/44j&#10;e16Sbd9xZI/CUQ505jmyZ/CPw/HqObL5Ys/RoLkH5RdmR5H1V+adBxjnPryHs9V910WC2du3F6x8&#10;zCSIZRWe4T014INm9tSAGdFJw1O3GeyoJx/dWmiIzQwAjbgEF257asDX1DvNnHObYZxakfQyjvS+&#10;pwZ8rcg9NWA2tekISmNmhjvrIaaBwBuOkRK9a8R1s8FB8SlxHcDXEWhs0HEF4raPGGwt/nfjAX4x&#10;O4xOv5IZECfviByGoyN3DWdDVVzGDZspleCUqeKpiJMw4qmJkiMIwnKIc5R4iHCwHIIYtZxSFhCf&#10;KOVwwWM8YtlU/UDMgeUoqlAL6odHFCNlr+DCq4ggApWf1vqp5OYvBeHfF0R48GtB8t1hBLedgVde&#10;ERvmDBzu49Njhg6yxPhV0gS5BujT8JaXbYSbXAVnCtmBNH4VUbMZwzD1kBhJJ1/gZqv0Ta4zbmFD&#10;HlNGGDmdSzxZi54Wa1hU0jh4gctvqlTDQRPjEuWh0odIwS37jBQoWRWWtAvO1Cek4CctpaRduBU/&#10;I/XAqvCDSLDgbCyxlNrXiskiSqkWK10oKbRjkGjTEE6twESxTRLD0csaSWZyU2p0rF51F6nkM82l&#10;RkrX4Fr5M5NePVrHxtTwd3grpFneMJrg0OIewGVVag2+KpHrkldqRtIFD/Ire8LDxHjwIdVy9DYW&#10;/eimwePOPibATi/a6UVCL8KI+zroRaeRuxUp/3g/udOLzsQ+EXrR3La+iF4kSWvOcMJgOlpeDb4z&#10;XargREhkRajQVgwL7xSj9Bt/vAmwbKANxzhhkjxiwQATa2WyRoBlI214Zy8sgUcsLFsTS/J9BFjW&#10;9U3JuNmR/ohlQz4HrgUUYNmQz+EgyZHw86BWbEKzYQfmKwVgjmOEtwmZ9h3JSMrXRWhe/8p/Ctpm&#10;DXBgllGEZi1wTQeGK2x64KwaEZg1wUXSLEZacybg+oERmLXBppyDx246ilFqT0cx2jT8E4DZCcCZ&#10;84KGOYLRtmRjlva8OTY4iBdhWfXjWpmMWccuSqal4xatWkgs6KJVPmeki5pldb9KOpPAkI5YlGE5&#10;XtER1DmKbz22y9OKEAaL1x47+BetvRaAWd1T2bIYzCpfc8BELbOrz4I4ZAxmx77muYjAnPrTlln9&#10;I21tojNHKqIQWNgyxyoCKSrWv0vfR6M6xrL6T5tltX/mCoTBGHOJ+yTPSKAvemw/ZxFQkmZZ5V+z&#10;9dVxiiROGbXL6n5RTsrjEHOsoo1z9gVgjld0TCeS4xVtnJ0wArPKHwHUoGVW/TmYHfz5cuG4RVKJ&#10;L2qZ1f9Za+0GLbODf+OcYhGYNcAl3ZIcvwgnqXhkOIbRFSkz49HvGEbggydg1gA4Rtkjxh5z3mPO&#10;4pK44bAht+HalT6eTeM88ZQ4pjXuxnvMeY85v91zzzwMAnVg/4fmnvniGBbtfhLDwmYZx7AgQJ49&#10;bDa6SqRBrPmAGMzAyhs3HvLS+4NaUF+20iX/OUFlh+VhohHUwVW/RMQlX/p9wKGt6sxdsKm+tWis&#10;jYvVVIi4Q+qn5QCTdmbWY9JjayGoRqTCDuWnh3q6qM6saKSZ9NJPU14MGj/XGQ0entLxq3EnjQjC&#10;A1C3UO2CY1ktp0974QRo5EQ15+b5/kHrQcEP8BQervi1nBq5k6MEJFAfPc6vDDfEZjHXod3xK1oe&#10;Ys1bbLVZF2VWsbWJZckAwAm/7IEcXaj6S9VPTYIBj0Appq9/j803FQ0+gWfQlu49vIZO4RWo4TRH&#10;z9JUZKJCTGT77nX6onkRlmbIwXMgeM3j6eNo38zXMwbR+JXBdNT2wT1Q9veouceaGA2xJKi7CCxX&#10;I+CkoaGZfWg0avxK4+BAELQSjGYzfbMedPAgsFTzOJ33UrZX+c0hNsk3o+HjVzown853oTINWcFR&#10;UH9W1XsU33y6YMOTwJ2Fr6DEw71e5JqQ2pRr2jflECKs7D/kuvVk9KNLgzOKlMFpUH+XnjvAuheM&#10;+rJ9mrWj26A2JWFdmlWFQzT4LlwH5XdHnbdrkxljvDU3B7ox8PbY5R67lNgltuyvI3a5Uv1Zmnbb&#10;Uc4s99jl4UycJg5enie19ouCl0Qqgt+NgTHFbVzShi/P8vBNP2qlbPAGjDWKk0Rg1ol3kdo9AZh1&#10;ouLOQM/MIjDrRdV6MQEY1urpxEaWvKyb1ot6XfjxTgCGDeIOJi/NopZZLyre1LCzPkBzaRIOJ0lx&#10;T7Z9bQJrgxHEjPCcFeRtV9Q8lysBlUH5mX6E5wyBGHpiCNqH72pZECmApzfCc7ZARzM8awzUqUrb&#10;58yxSWL1SH/OHkeJZwbt8/HMLR14LqIJ4g/7oiM8bw8pVha0z0U1MQ74RWGE5+xxkmoNEZ6zx4Ya&#10;SbE9XGjzcMrb5+yxpeOZqhXfx8HxwOWPovY5e2xSwyDor4txYiHIxosLc6JseTbffJwTx4Bk/BHV&#10;+N6PDVHyWH8+gcLLyiUqgv76FApbOl7IIzW/e10odBpNX+L7TTGaZ1nzrDku+GoC56xxlvQkgTVc&#10;xFOiblHrXMjzsCG5R6y8IOgZwnlbpJ2lZJJTKSs/+Azh/NSQx/hRZ60pjicuNhRYlvwA86vYqZhE&#10;EMFZU+RozhIgLyWqc/FPKdAYtM3FPw8njM7YEC4AmrbNlSyDMy1tm7UD5mwy6FzNMmSx4bhxoDgX&#10;Az3krbN2uEoOiQjNmgE+xKxx1g6XdLtwUdBLBuaioGcpWRo0zUVBpYBfYFNXsIwSK8UmpXdXc1hy&#10;LpZoLlAB7yl1TGcWOW+nWLrHvkq2kB2gXLmyA5IDxGsSqPr3bx6EOBEozaVbwMKfoLmEC9kUdekW&#10;lnRsuIwLW2YAuK/v7SfVxt10OReUaxJ101pA688Fg4PYz9NQiyQHidDsJNikblGEZk2AisnJUHO5&#10;FyR6H401l3wBV5sMzZ6Yzph5sd7IITF7Sot9PA1crTKaxwmanQerlMkJ9OaSMFzTw4PLwrBKdasI&#10;zVrhymSkUG/WCqf0+uUSMVylAFJgU5eJYZNqZdo2eMX2+j17/R74G3YOxUOAW9/r3KZjuGaX0L2A&#10;FDmjDY04lncWH8GERhwrB4uPMG4tTsd2Ese5XJy3jThWYBYfPvBGXLs6AzCNuHZ1xk0ace3q/m7/&#10;9YNwOnuSmWbArVakPkW8zXddjbhadToXG3G16nw32YirVed7zFp8r9+TvX3XQP9/ovo9OIVgMPyP&#10;T5/JB/3xx+8/v3lPI//NZ/7/H799+/Htm+++ffudeEh/f/f5F5WlP775A2QdOvUwrYfONRGtB/5Y&#10;nPcwd7Y5dzJaDz+1JVH4vcsIFN4/y5i+NLFZco3zx+H8bhC1eMGlCWqRf1wQm4g//Lwyq3F0rT8N&#10;Jzkjwg1eCx61UkQXeENVUWkj+cJryJXye0HjUGgjCXe5SD7B7MGQIMxD8xAbHgHpOfnE63aexzv1&#10;RXKPpUHlA9zm8nX4xRvM8RCc+FJVoFUGOfUIvvFGki75Itlgwn2ukh3PZ9PCLSCSNTaCC10w4SOv&#10;27kpg+RwaoK9GO5yQiE/eY15olR31HcUC28ktWjCAb7yRnK0c0OwoLQR3On69XbM6/HysOEPJSZc&#10;6oo5d+YRwR6/QqFAyVmdHcTgKDHhVhdM+M0bycFJ7DF1OcSEavT5Qp4StlHH+IN7XSWbsXQd/MXz&#10;zN80lDN+RUnwsGvPG21eMcu4kR0inOwq2KwKo9QNlD/O2aNt41faOLgc5EgvrbMN41Btl8rggx6E&#10;J5P1nNw0hwsE670KDhi1TDPP4A0RwVOzcMDhPhDrTy9ju+im+ACEU73UjvLiDqdmOGrOBXKrl3hj&#10;qaSqIZVVRvvgWC/lxpK2NCRe7HWiQaqgXX14VOG6NuQj+N4ZEM71Go/83ZjQ7SlD8xfALVfj6QJx&#10;bshHqhg42Es42Y+IMVQpRRdkONhLMTXuOm9VY+6OX5nDmi8GbuASTc8ex4b1ptt0l/eBCgLymtUs&#10;MPDBi1xDPkR+eJGbL2xGJ8ev7jx6XauHO1z6jFbbHl54lpr3yvGp8SufJI1xV5vNmwzActP7MHDG&#10;r+CNZCPIp1wabFT5gqu9ltNuHJE2tRp18MVz++Bsr+UouS2m2NrgDb4b3O0l3ln3Qbi+azmljNJ6&#10;X/VjbG5ddSya+tyP5rsXfT6wYmhV36Ulh/Gmu2jYdfyKfWkJI7kTNrgST1m+cLvXcsp7PDWpYuCX&#10;5+/C8V7iBTfU0YGdp7jzFIWniKH+dfAU8YxjnAywlWA+GZ7iSpsL8xQpPZ7MtS/jKa7CKCBg/tTP&#10;P6gabjh23EOCiGoiJKgfTXmKKEdLIcEAzMUXz8ycCMCwjMxP4jKcgWHXmWInsHrilkGJU6oAszHe&#10;k1ATgpZB7Xcw5SkG3cR6NMUoEhy3zNMUj3jjHyvN5VrRQh5B21yqFRQEZIpI0DjHUjxLZaIIzltB&#10;SIoRnDXDRSrPRHDeDmBDJZ21hrhIjZ0Izlli4afy0YDDg5O7KZhAG9vCUxTh/0ma5ymKBxBKEjyc&#10;w+YQoG7EvfUMxQM4RwmcNcZVIu6BLcgDO7+KTjAnI9CeJyi+5L21xjgcU+PScjS/K1koImPQA5op&#10;Bvdi1jzHTzwtmS08PXFFUo5YeXTrmJ+lkjOxLTw7kepdJXDWFmnbnCUOUjInsISjJnJGnUhxjpm4&#10;CT0pArNm4PRUIZi1ArFe4m56WmKmNHIeTd2ukj0iaJknJWYLOr32vYNJ1ZUIzBpA2WbBZHDJWDTp&#10;SYRmFyYq9RKPDsdIRH3UTGvWBHiOl6FZGxyFvBa0jQ7yUyHUhbhtjpF4PGTTyhEScWnK0KwVFnlM&#10;ELXNWuEopNrACp6QKGl/IjRrBTyyzNpmFyTJuxSBWSOswsSKmmaNkBnUkRGJYhybwLERl2wlcmTE&#10;Tci0QcMcG1E4XUEvPRlRmE4RmF2JpK5LBGb1fxbGdQRm9X/I+2kNcOE6c9FK5NmIksEsaJtnI8Kz&#10;ndjA0RERy0mmqCMkcoK+2KSOkbikc5T8aHOOIiddNkkdJ3GRhHlRZ60hsIWncNYSVDgyXsXp6eW9&#10;dfmJlaK7Uw4VsxM4x0rEQ6psfXtFS7RwOyFuTyok/qmdELcT4sCfG87bmq2kMYHbToh7TVlTN9Ft&#10;FlyoFfmPSCrE7KM3AQt4L2STcdA0F8Jt+vdqq2qKhZs8chW6F7kM8a8ivdM+Dk/9bdahYPQvZ4nR&#10;kZFZYnSyCVliLEFBlsn5TVliOF5I3AHxmyqeABqURL3WJsBD7j9BxFGxRDxq2BM32kZQEeF/fFKw&#10;CaTONsIJ+SRi15nBEqM4WNnrVZkJXbAXbZQgaFeZApbBuRLWPjcpKchdqYJNgHN0po1vH5UfBpdk&#10;3euj8hYvcwEdUaHxK+EtOPtwlUJn4M5rEAftidgCpcbhuGRI5i/WkoPqR0zHUhKXBsVsaE9XpQDQ&#10;HaiEpA5TxyFYf/tCr9VIkOrSVI2EC3MI1p++CyJrboV4gBdTITuDvwwOh16/Uo4hPJkCCVdl+fEN&#10;vBvu99ooCM5MFWzoYydybrImGyIM/Jkq2Kj8pFFXXFFrI47R0+TgUh7EpREjvxn6AadlqUE9xJya&#10;dUJJMMQQqAbDEGuItjpNu0Ve0dYmedUUq3cCFVs6WrGSG7okTIPx0ZEgiHRBhoDrslQdHH4qVw95&#10;SjXGeM1+Rv0Uudpk1E9pX/NdJWnA41j2g/RBeNSfaqgcdc9bmu2Wvkd4bWoy8ujTgB/XmrGJjF/Z&#10;TCiPHInN49346/ErYqsuA01xNvg4Ga027aYlaxqmEZycDNZNHhWr5zWcnAzWUWV0pW2aRmQ1Nmo9&#10;ls4jkVh9yoObU9rW9BTvZUVuHlmHkcavGAuOTu1rfWi8DrJhM0ZQgg2+RRpzzSjBewqZtEuzRPFO&#10;zwpsZu3hoPUfuxpZ5PDkNsKjWc6zKXhsWD/k82REqpZXzdzDUalzx+4pxzgzwq9ZI84bR0O4Jc8n&#10;t7HbE9jrTQq/X3fGmNkpRzvliClH5Cv/SihHJ2V8XpQufacc8VpJjKMrziUyK7+IcCQhJkIFmCUS&#10;QRkzDsGlDfSDVgbrw5Q5L1w75hHIRjFxD0NAI0CysRtUdENgKWiSDaBRao0QCevBvU2coSlAwl44&#10;hRbUgwmRbMRm45QDARLW+4mEFTVGcgQjCTcGUI5etC6UMSbQlGMXbWcKHkdYVuuSViHCsmrfEGGO&#10;sazeN8Q343ZZxW9IpxFjWc1vHBqM2uVUj3hkjGV1f+aoZYDlCEUbLBRiOTrRmcNuEZYd8BuH2gPd&#10;Oy4RUGJ90RlwjpwTUlXE7bK6v3KSkqhdVvdgESdYVvfEXQrt6ChEEqeM+mh1f8107/hDQnQIsOho&#10;PTVxZR5M0EdHHlqksFew2Nhxf+VYcYRldU+JZELdk9/qiXZZ3S/IBhZjOd2n7bLjHuVOEyyne2YS&#10;BH10tCGkOI+x6OR97yMzViIsO+7xJCjBcrpn1lCEZXVPRLtQX44zRLlowrHqCjhxEqJgeDnC0OWa&#10;bUBW9ViX4lZZzaOQadwquqVMnV4SZTmqkGT0C5TlmEKcmirooMtcdkLSyVBXcMnfWyWFxh6njyMJ&#10;nbKNkTwOs4OHl2T60Hu9KbVCD3GzrN7hfY0VT76QO9ZCJItAW44ihJtTjEV+n4mVbtmOIYQ7U4Jl&#10;h/yBy1VG7bKqTxZnerozW7Uw5zFCsppP9E6u34kEj3KiK6f3TFVW7ZykLGiTZwVli4PjBJ2S+ewY&#10;QQsT44Lx7vhAnH4xapXV+TFbSh0XiDnEEZRV+lEqNz5OHbgG7mrPDqeOBXTk/KZRB63as8FOfqtp&#10;ZiHqBVCO/5MdvsnjN6HW7PTtcpKB5x1OQZeRbMU5KlxH6T3R/GByDnHZyE7ZZCavVotkh7pWnn20&#10;H1wSd6TkjOuykFFFzbB3LglZsuxRhvjZbslRF1iPontTKpnI5IadMsBI2mQ1bq9zOwssDszTlQ23&#10;7BsuZXLLrsP+6tS/zcfIjTiMxujDQdmIYwVi8eHjbcQx4Fl8eNlqcQ2F7SywnQW2s8B+exgEdHCm&#10;2YSz8TMrwc4Cy7hOGki9TdZGvSzpO/vbZNU04thRyUwzBtGIq1Xn0/ZGXFfgGQBqxHUF/iIWWE4a&#10;067OOml1YzTvwm1SqBpx7ep8BN+Ia1dnSKcW13DWDYekZ2aTVtK5zSQPDbpaddYUZPEvptPR0YzY&#10;dHQ5iMh0/PcYfDO1U0alg5OcR2nHR4ILXOTkGXBBjMEJER+GD1vVOaJa41cionBfs1wX8xtRYnif&#10;azy6g+G7XeYA+JRZDl7jGk8XWXiEaznyC+G78PY2cnJ8gye3llMygd76Uj3DP8vfhQe2xKMMDtQ+&#10;YkvJ8B52GL9ijxEIhee0lBvkCXhFSzn4Q+W7TTiZMnlw+zo8ck9RPzo80AlYrsnpMkosXru4uI6D&#10;K87Tlf6I/8bfbfLcaEIUeP1KOLq706iaS96w1vgVq+lC2uUR0wQ28MSVH9WSffCylWLwr3Hj4EGr&#10;5fQKsjbUDfjFGK9bCuDzYjl4tcrvyoCHx6qUkj50/EZtWpepRwcJCPTVGIH/iDvQ5BWDb0j0UZsB&#10;fh8WaxZk+HREbGxvYwSNXxlJg3XU0FLhi2G0eQkdKONXVxPyXWD8NiZQ7TZSmmat1gaVD6Uv1kNy&#10;5Pup58HD5jk6txMzdmKGEDNw3v06iBk4l8mqiNRTvCzeiRkHpNTTXDCHybH9ImoGhVXxIpZwsc5Z&#10;3oWNYKC2DD+w1Y9aMetjvFy5ZF0AhgVr+g9RjZvTEARgWImm2EWecgdgWOenFNhw5OenBr7uAJQ4&#10;xS4c+466CX1OKWyD/Hg1ALPuXSEeRGBYsCbYFe/a44Y5psbpyE/zg246qoZW0wta5rgaeBSTmdOa&#10;4CJvfiM0awIqvJEMDmuDi9QOidCsDSgMlqBZI1ykPkeEZo1A4asEzVpBaBbR8HCcDQqrxWietCHv&#10;zIO20Rl/mj5rmSNtbIiPxuPjFWsja5g1wSmdBS77i2RXCsYaXRln89cczFoA732yplkLUDAr7qdj&#10;bmjhoaBtjrqxICFAgmYtsKB8XWxPn/jlwk/pA3tSdrupkAWxxATNGmHNljViid/BpGJj1FFrhGzx&#10;IPL3xFqRmiRpmDWBlI8Leun4GytzVKJljTwT85sc+48m1Ku0L5kBXN4XzakUNc0aYANhJ+6n43CA&#10;gJsMDk/ikDKtgQUcjeNw4npqUdusDTbsZknbrA0OUuYqQHNUDmE4RkZwZI4DUx0iKzg2xwU5euK2&#10;OT4Hje94UtEtaFr+umQ2dZSOfIo6Tkd+WHCkjmM6eOlt82wbympnPbVWQJbZpKeO13FJx5sjdqzp&#10;QcYxO/LDB13kZhdOUjQrGCEu+UuuN0fvOKVblS9FJ7l8grngKB5UVjceIeRwn104vCDsGw84erQw&#10;5ZCoPoHzRA8tqBy0zlM9cIaKW+fIHnhiwcmoIrjnDOHTvxxS3TnKxyk9VNLLlakTmvOJ7hzt4yQ1&#10;6YJh4ogfOGVne4NL/3KWDFIBnCN/4Jydtc7RP87p2cERQA4vkpktMIWjgFwkL1jUOrsy4T1otgg7&#10;Gsgl76w1xfWSnckdFeS6ZCcbevMzDXtNb0Xk4LiLMSk1WtIdI+R6zU74jhJyTU/RjhWCoiPJmHO0&#10;kMOL1HgN7OCoIdc1m/7kr5xdpUovyYSFE/Uul19O6QmugXO3051tsrNNlFgz3dR1RE8DNLcZkGrE&#10;sfTAL3mb5SkacQxpFh9hp0YcaweLD49mLa4P4W8ziNKI45ZE6PN1YyOuXZ3JxRtx7ep8GN+Ia1fn&#10;g/tanG4r1Hbh1UnAlXxW+FdR2hN9MLjnHNrZJijxNwJM9RDTJPm3mTWhEdcBvLNNXuep0hfvr3IO&#10;pXP1P18RvrSrfxe2SY6uK/CsDcQDWNbKL6kISAd1zvVER8CInkIsA1qdxwEWn8wIKrjBiigCAWV0&#10;FSEAFZzvUEfcbvxq0HzkboEDv0SE654R4Zwv5eCVFzn4Yqv4LyWhol7DoV7LaWQXrvJSjgLmjIff&#10;6rsUCie5jntCgXWWazgvggaXdPlVJWzA2VyKaZYsuJFLMfiPuW0U9a76Cs8wy8GvVMrB58tyVLWt&#10;woO3i+WaHEMLXZOh4toQ8MCyVEMAgG+VxRq6BiXOoW/CLVp2Af5QkWt4HZum3IMrs8ajaxd9d+57&#10;Y36NX5lnk1rW8ETgd2Q8UnVlCngURa4x7Vgx4Aws8eAFZLyumBT8eyLXLUC6rsA1V39XVzQ43Uq5&#10;USyPym5WeiE/GjeQKjrWgmphWrBqQfKYwcRdV/A8TnQIt1WNyFsCIU566xgs41cGDXmi+NNwNdWI&#10;8DGJYLdywHvEgnAPNYhqaDh+SkF4fBgQLp1aTg3dceXgpRG8Zh2noq888eBgqT+MgoQsSEVyK0MH&#10;+/Awx8512bkuwnXBoPtKuC4nfcpwVhao4bowf5WykCwHLHIy5r+I68KxMMo9CSxLYbHRzYW5DHgW&#10;zwuLlbLhZYQvEOUIoKDYu1uSoxIRFNaGKSXEgwAKO+gUomBwBIRdbMpQDZO4UVhUpxTyNsRQWF6m&#10;EDLDJFDWYY2SpgmWI7iswjAKeugILlLJIuqkI7igQmvSNFfpiB6Yxv0kJubsKHKfZmhW/Stn3A/b&#10;Zi2gtQ+inloTHNnRH6JZI1yl/ESEZq1w5DIsEZonuLygKk08PBzD5cRpNkI4OwGwp2d2cCSXUzpG&#10;HMllxL6CzroqR9sxM6ujuRyQsivrrLXEmSu7hJ21lqCi7xmcNcWZa5xFcJ7pgnrFCZyjulzRiXgM&#10;uzQl0F22sHmuC8rGZ3h2TqDyU7q62UnBWknaZ2fF4Sgx4cC2RLCfcxHXwcy4jvOCu1FmXPiRLR6S&#10;dcTto4vn/bsLJ3CKVnPHezmcuThLZF7yNN/xENtMzOuoL6COZ/al9PcT75KOZcd9wRhNu2vNsfGL&#10;8rC31hrLCzMlwt7aubFJHDcwLnk8Zifgh6CIXwTn6S+IM8ar1Gv6SzZWHP/lLOXEgtY5/guuvSmc&#10;NUW++TgCzGHF4ph01plCgq9R66wpKL9yBudMISWGIjhnikPaOseByQeK48DgPpINY0eCQQ32xLKO&#10;BMMMklh3ngWDDT4eKI4FA2IAxeijcedoMEgHnsFZUyCZZ4ZmLXER6kVgCceCIXZW3DbHgrlg04u7&#10;6kgwxDJK0OzypASzoG0u5cmZC1lGenMcGMrUlrTN7hWUji5pm50QJykFFrXNWiE/BTgGDHG9krbZ&#10;+XBKj4qOAHMEsSVGc/yXlck+kd48/0UKdgY9dfSXI5dQC9HsukTlr5K2WSscU5u6PCgoZp+hWSsc&#10;3X6zky7iIPSe4iMLz++ki0wzWln9Np3OdRBaXZy3nXTxOgitPtPbDDDViqSTKNxNtxlkaMSxrbL4&#10;8Lw34lixWXyEEhpxbIwsPiIKjTjOHyw+/Ne1OJ30SHxm3W7Etaszh3kjrl3dSRevR+Q/otBTyhX4&#10;R5AuvpyJQGcmYiLwqShiIsjQPs7QUEZDwNEIUwAO3zKeoi+3l7mGjGjK+JUgF7kAgHZownD6ur+O&#10;KWvMvhZC9/mLTYCJavNQw3CjqKJGq6LRw/1KbuQMh++3lFs1/rVgl6/w4Bzm5sH7W8qNwjc4hZdy&#10;uKGLVhrexlnf7dP3q/ZRcSxSHzzApdzlReXQ7wpvVI2AD7iUu+oC3fUXTmLR38y7M4bl+JXhSf5a&#10;6UgzQPFGQnYSOILLFkJQdqg2Tjw+DV9wg6isASpdUimRX0eRVXAR7AQlvLrBFVEjkquPpgnO67Ug&#10;+V5JsEk2Q95REZyppYZFxq9aBuXiWfCC9Dn1p8l5gE/DL9wJShup9EiNqKPnANdwLcmLLr4N5n6j&#10;SXiPuZWsgPLr8OOK5BH8gFpS2RDkIu4kZVAifjdOZUPd41fVPr++zlPKkBi/Q5LcytT3U5NJ4wBP&#10;skjCVVy380BeFMK8dElt4E1mSXIX15h4LCWSGrzEVjt6Mn6lR/AoK2QzxylXDbVyeZnJBgbS+BVE&#10;+ApVcJ4Qh8D4VUEl6MAHWS8v8CszIjmOy25vg/p3bbLDIJuCIF7gXq+G23mQsM4SKk71CO+yIMJ9&#10;XCJu2LXY2lvXGd2+yINcI+q+iUBX8+lBMOmK9G16Gjwsk40/TDd+h61lUOCo0LRRBwUYo/XCP0YP&#10;uZLrXiuLDoL17IazWRROPKrS1nrnY8JVJXiheCVNWDiUS8QxuSBYW4YqUBJit0pfBjWpIf7A6cx4&#10;xL2re6JyzZ4It7PgYYKVeOriOjf71+AOwrNc4m1KkKZ6jNV3Kd0b6Y/SyZVy6mgiLmQlB+ez4DV2&#10;W3VRpCNphUccRGof/Mul3FHxusKEdBQkPHiYS7yFAiCQOzZk3pEuDT7mEu+gPNhj01+qW8bfbex7&#10;UL3Af1x/V4uAd3Jitft1b6xWO9ttZ7sJ2w3z4T+Q7UYuiQ8//fTmb9gszoteF65UCxarhaG3nSmM&#10;SvQ2xFvGtvdF9DaqpUeBGwLmT/38g/b7hi/NUPxR0lroRzOGGwgCGRiWtQm2Ss6CAAybx5TCyZmD&#10;Z0HLYJspRrUK8Iw/AMPJbUodzlxDKuomFqApRqlRYjAso1MKYEw4CFrmYoQcRY5a5qhuONUzBy9A&#10;c1w3XHCTtjmu22GTeGgEZ41wTo1AXp17X08SEI3grBkuXKMi7KyzwykfbtYQOL9knXWWQE7JbPRa&#10;U1wl50YwSDzfbRFWVNBZx3cD3T0bJ3RuuCtPM0RFeNYWuAOmeM4YlLcsnqyO8QZfR4pnrXEG0S6B&#10;s8ZAwk1iCUTGdTW5zsJwjXprjQEuVjaSHeXt/JLZ1jHeAJe1zlHeNq7UEa0AnvGmuWOCsUJn22nb&#10;k6S2CDrrqnNhfU07a02BetWJKTzf7XjMLOv4bkeu7hR21pkCN8HEso7utqQDhbwCUyfKxosGime7&#10;CZ0s0J0ju8EvzgkEA1M4shtXQIz6Svfde+NwR836ai2R2cGneVq2zA4UP7x/VEgWUU+dHQ7oQzzD&#10;HNNN6tZEXfVMN0oyk8DZ9ekIFlY8/z3T7SWdsC7V0wKiUwLnDPEi+VkCs7pcT0dkSkng7Op0yftq&#10;LZFPMMoEPg12TufXK54b010Cu9IBbaJtzAGP5oOjueE9Q9JTuvZMNFQITqzqWG4bCnTGenMst2M6&#10;5BzJbePKZ9GQc7mejuD/xCOObqCzCyfJLRbpzVqBqijGaI7kJsUpo7Y5khtcmxmanQ0neQsRtM2R&#10;3KisXNI2uz+s6dwif9RUSHp6dWmeVsktFDXNTgVJLRTMK0dxK/ppbZCtb47gpjn2goY5gptkKQoa&#10;5vhtWzoNHL8tPdtQnHQq9pxakwJGdzFOURa1zO0JkgMs6qbVP+qNJ0PD5XaCUymZoC63E64ZCZrL&#10;7bSh/F083V1up4XLtUVLkcvtdE6nu8vttPAzgxDNGuGCamxJ26wR8uOqy+x0SU8hFKecJoXrONOb&#10;XYqo4GbSNjsNmLwbdRTprcxHry/ZZgUvsZXLliKKkZk+aKqzYMTBR2wEF34PELfPWgKO92yYcB7/&#10;qb0l3euRzc18+JDflRDlNYJHaOa+Xu6Uz53yKc7XvarbQ4ol9fvtebYeNKNu/dt0/9dcQs2Ff5tR&#10;ikYc+wJ8qjvl80HvO+Uz41tTklgaM7gbSECvHmJK3bhNBkMjjq2W0UeYrRHXATwzxdTiGrTc82w9&#10;jPd/RJ6tlGqrdZhuM0ZeW5UPpDRo6MT5zJjkI6f8g+cG8aAV4QsjDNs1SccxHQlNk76c0EsHY04t&#10;Rle3iNBL51MJLb+M0HfG6aUYmIg2GY/wKln6c+xYiQiEMSJCXdrvEWEev79/5mDfqoSOI35FQUNg&#10;/KogomHSxoYsxd4QDqk3/CIKiUkbO/oi6xrjpOO9UlyMEU8N3QWCsB4QT1BT2WvExliwZXcSB5MQ&#10;t46+iPAYCyL+VX96Ix8oEJGcuhZEhIwFEQJrBCkyAMRLN8wQJBPBhrF0WJWo1Valo9pr9GkEwuo2&#10;ItDLglhMmgE55hcFw2rMkU8Okg3mlERArMEcVL9lJtQdE2b86sRBzEx6BC9DiXmlOBB0BP9BbUiE&#10;zUSQWDPV8D0P6hmCQLXgfAnQ8H7OSDXFbXykrvhuI3imgo1+4D5SwYbChPiZCs6nTuOT41c0fho0&#10;1aVJWIYQmiI26jkNhuNxVjEfnxy/+ml91obIUW3rld6DkK2pjmVlQgTSRLDjTB51NR2umJQAilia&#10;Ija9npPh2C0sgzOJeFnZGfbgUK+7qqxalLWldSpLDntt/eE5X2qryMqMr9bzb5DG4NMaW/sYBuNX&#10;574+ioFgPVERVxObUB67ajjQkw4eNy8NsRKhNRVsZvRg6F3RhOrLCK4p4HyjNDo7fqXTiyb3vjS0&#10;YYTXGBDxs/LDqy4QdFyoGogAG+MhglbLjUJ1DYl905mHGFqNp3fUtWFoj6RhiKI1eNKPtRmFCLNx&#10;fxFHq/H0TtGd8BBoE7yuH7qpLM2rIYTaGI8q8JZ2052UqpKWcoMzj72qlBsZVZtxhTAUt+9+lxjj&#10;ePzKeCZWO0255uSCeBuLNcfj/8fe1+7IceVm34qgC1hPdVX1h7FeIFjEQf4EC6RvYCzJlgBZo8yM&#10;V06u/n34cU6TavKwgQn21ca1P7Zlm2LxkOeTfEguCkytMvMUP11UdlwUPl3MAB1psS4IwoNxjq3V&#10;irgWqWB7zWIu5hIibvzN4mZES5BEA/XI8gi5MVmRvLRvW2Nxx9tTEJdOq+piohMdJ+9QvF7Xtvtg&#10;2kRrvzLhmu6qzsHt5oTI2vi7Wtp4V6QrIvTG40VsbcjvQEEx0ksvIN/kb78yDgTfhK6wbk8+KLDz&#10;CL8JvyKvh3pas3xF5lOjK15sJ81lKvK9EIDjr2K3Hc3RU7tKFtdi6jXE/BBgGzJEWonsT7tig6II&#10;nHAsbgS4nYkC5+7HaYZtv2LgwMUhBLh7fr5/fv+XP+sfuIY7+Vx+e3r+t3cPv5K/5Onh44e3P374&#10;+JH/4fGXn/768fHV3+8//vD6xx/v8D92qtx//Pz+Xv4tjrl+0D0JOfN3fD5+evUFO/UK5d70DbGU&#10;Y/H48Nunt/j399+/f3f/9l/1z8/3Hz7Kn/lejS9/+fz0/dPnvz3+5c/0p58e3v733x5fPW7odUGv&#10;YwL9A9HrondcIFB9VWdOA7PD8SfLY6WVx3Z99/vzqzcEdF9oY2Qw+yWV9GVgdnCkmD4x5k/FYHa8&#10;DikirR9NwewEt4qZYWfo8fJV0AYBMxd+X4Aaipnh1O/MpORVJBkM2qkAs2egXTBM6LqTHVA8LR4m&#10;XhKdapqltWjADBtqJzsKziAYJjneOhnOasZBBNwcmJ2GmAjn0ewooZDozZVuhcs7s6mHs99JnapI&#10;PmsIauYW6448wH24WrMt4mYtcZJmfpHyrCkUjh1xs6aQEp/RJHFg9oO0VQu4OSw7ipInI6XHfR/p&#10;XpDxETe7GqjbZ6w3HHoXbqtUHYy4OSsItDPQm6vcSuVn47XlOhSjjn4mm7XCKu1xI9mcFXaM9Qpk&#10;cyD2BWi1WDYHYj8JciziZq0wYwgJN2cFmD62goOwI6ku4+asALhaws2uhXScbiVIf/NonNYGUko6&#10;MAFl1fc5CfdqIpgDr6cr3mHXaUrGo3TQ9XQ7csh1KQ8YLVG8US4DyJlZ/dOETCSz+pfUkEBnDrgO&#10;v3HGzBpAYOsRM2sAxYoF1nSodUkKC5h50Lp0J46Y2SUgqQMRM7sCcNlOhukQ6+l1wZVmPWVngYOr&#10;C5wwEswugDVbS/DWXSYGMH7JynRg9WxeOKj6TtLLAsHoVd8XU6YvB1SHRz+RywHVp+xIcTh1TRaM&#10;BLPTH2j2ePbTc7SLv+SjtOrfZRujQ6lrU/NIMjv902ukB6mnE8OB1KX1ajD7yf3ah7kXCGwgmcOo&#10;cwXQaPuh0ExnRpXM49OEXIydTHppR5JZAxzSCwI9AC7MsqnhIOoHSROIhmkNIB3IA8kcRv0keaQB&#10;M4dRTw8Th1E/CRI8Ymb3H+l3H0lmDcC31tgCDqSe7owUxeqqbc2bI9msCdLtzIHUwS27eTuUesrN&#10;gdTh02DMeyAbPQLNGLJTmJwnF7IZeWux4hxMHTX9k82DSo0ZdqfsQUURpAudYOgDs5LL60KGUWbS&#10;WUP4dygcG7+81W579+/xB37BAl+j/w5/ihqWisv13JxUYzwOdAjH4bk5+sfE0BARt8jZmBjjJ+IW&#10;BhwT46gj4uY1HxMrsOOM9yM0Ql6s3z+Rewg/kT7UiXrukeKCXEfZfZ8FuY6zu0ALch1p9/yOyen9&#10;RorpDuWCXM3Zq1YV5DrU7vksyHWoHbNRkOtQe8RkTK5Byq0D8RUEUaEgWwfiK81o28wzLue37AQa&#10;2zp3bMJ4RtIFnPe727alDRmd7cCKF9iQ0VcTWBENZ1zubpnAilE691pV4wmsAJFzB5KMyTV0fRZf&#10;eXmuavDqjPvVLbJrKddzB94Uwuhh06vDMbkIpfefx3dvnl8hPIUz8pn///GH14+vX/30w+ufSCIJ&#10;eSktRb8oEiUhBtT95bcQEV0wwBpDoxsprXtcxnRgF5Kvwm2EHCFSuPyVtBG038YT8GgirKqMkSOf&#10;CeGqH3OEk54J4YYvCAFs4OHoJRUqbMK13xY87JT9qtQo2q9SwmfOPKnfpdi+EbRfIWzF5ODuHtI1&#10;/GRVkxQebPluBXZQpDc1hh3JBxef8KuQKVQ3AuajxqtDfno1PRUBXfiAdRxjgAK8u0KHcY++24qh&#10;nYridPpVPIZH3MiVjsESVnVEpnOAdDgkk+lX1a/TuQfX5pCbQndLsKvYFe7IITfF5E/YhkdD6FjA&#10;8SzWfaPvh20ttF9ZE4qFwNVl9EnO6YURxtqAJ0/mx5AXoW55BxiDdVqGQn88NLnbr8gPvxpzQ6Gf&#10;0QBaq+q+iTYu7Ve4raoOMB1xg5eLP9rT9xqX9ivcGua/wCPDM8XcKvSSwogK2CS8ScytWC7wEwnZ&#10;eBKRB4jpijlJvh2mK6YbeW1uooM/hukuiTlNt+1XdIyUFyUsasZOVDqS511/vTZO7Vc5Xp+4QoCj&#10;akOt/PD6/cPj/7x+9eXx/vMPr5/+67f7x3evX338909POI+AcMMseOZ/QOIQuQse7X/5yf6X+09v&#10;wOqH18+v4SahP/71Gf+Ev/Lb58cPv7zHHUoSpz49/Mtvzw8/fyB/E6NqBEuj//Dl6bMgbPCHV7//&#10;+vHT0/fA20DK5+fP33/33dOb9+9+vX/6068f3jw+PD38/PynNw+/fgfwx4c377778vD49juUgb7j&#10;P31+fHjz7unpw6df/vP9/ed3AAgRcOfNf/wduJ0PglrBNv5toFaAspRlhHqyvHNfSjAu5GAS0EqH&#10;mr0ItIKCQ19eEVfo32JRvFtUCgndySctGaTpjkfU4AtZWc/0CUFHiqdcc8I6v3CiiHogFHbSTnM8&#10;iXP1mhN2706FWFDIyTpCj9xgOJIJW0rnRO7oQCQYqpMcFWhxLZJDqVDjs4CTQ6gcNVQUsLIqJzd0&#10;xMqq/LDLFOWwKYnxCHbdB7iXUkaB9RwuJZtSVukLqu3EE4FOuP7FjJVV+4wSNDEr2qIqVg6OMmtM&#10;51rtDo6SSEWQ/P65OdWVw6Ikaic09oWV1DAJ1O6AKNn6czCUFoEPRmj1jmJ14cyirI0u1y7VlgOh&#10;gCrk5SAoeCInRkQixOWTqHsX87KqR6/ieD44/EnKyqpeYtzXyqJsk64HZOwlUtkZL6GlgJXVO8C3&#10;CSur+IwVnc9dqhkhxVBXDniS7Q0OdjIzICPYaBzsRAocBrPUoU5ysazeJyl8FDGzmodIyRit5if0&#10;No0nhKuWmDOzut8pvODakA51stwl27xDneykAFswTNcTONUZpct2gw+YucM1mxcOdTIr8CEYpjVA&#10;Lpk1QL6tOtxJOs0c7GRRRMC1ZA54kjJzuJMF6KB4ajjkSTpMBzxZFfYTSHaTAVyBxFWxOgGzmwzg&#10;6iMS1iIZpt19cp3ZFYAMkISZQ56kzBzw5JheLR3yRGDCwQ7kgCc4RFLRnAWyW69DnsAtInidaxO4&#10;8ohUYizcaB30BIlmmQ0c+GR3SrZt8sH2tQ5u2SHg0CcCYA705sAnyMzNzgEHP9kxMjLiZvehETdr&#10;hQngjVBvDn0CFwEXSQz2SI8/yWxKblejN4WAXtvU4U+yY9iBT+jJkKwEBz/JJCNXmZHMrQS4IzY8&#10;xv2nqyDWhsfIAp/qvj93l+o45kWvEPh8zxseg9xSHMF7eKKiOGfNJN+aE18tPo2IbZXqrjSz4TGy&#10;bWnDY2Sa+SfAY7wYAkF3RS6URte3CAGhSDzcGRu0IANAkB+IwuII3o6id63KVVGfQkupwfc75IY7&#10;N74Jx+6QCjdMoqqilEwFd+yQl4wSntYhFRw9+CKcqDdQwT96C1UReZQvwqs55CXS40U0pFJTVoF1&#10;SrfCKOFmHHIjHwLI8PgbkukWXZQtUKrxrKASXfTJMRihJdKPqeBaEFsOhcdjmqmK0naNGdxnQ3a8&#10;LElneKeMFlOjg9NrTKdVV+CCGtI1+W6lgxfqJn5wMBV0oj74jm6jKyoDtnHA41PwE+PCmXMTHWEK&#10;RvZo04CKcNxCB+9KQSdLjBwnY8K+TxetEmnpy2os6n7Az9EIxwuE2tgLxwJwBO/EbYRwPCghXFEj&#10;NaI+mxIWKCYtmdFiiCnsrfO7ssvW+nErniEwBMz2bwOGgFJqsmseDvBUYZ1cYAhSdoZwCIeOjnwR&#10;DIHCesyUPxMXzkDZQHjb9IMZCEGy7agqzlecnIeSI/4BJ+ue5HBqJJOLU3EWZsDJ+ughdzw6qPfi&#10;/2MXfcDJOujZYxrJhElz4cRO8ICTQyFQ+lcslQMicEgj4oUb0OWL6QhdmQzyf0esnNbRdC0Ry+qd&#10;MxwjXlbvFIJPeFnNI10ulstqngJFCS+n+3SO2tDsKhl6wSx1aIQJ2eahZA6MAFRjIpnDI0zZMB0c&#10;Yc/BwWiGOUQCBQJiyaz+KVAU68xBEnYcgwuM6do7ooBPxswaYGYvesCMjt4+YU/SpTQwgAMlzNk+&#10;4TAJiBNxrmrEze46gCjGSnOwBNJ9MlB62vYhLNnK9NCEu3ykdg0sC+W5R2qziwBRJ651Eo3UGmHl&#10;Mg8BNwdQ4IhYPD8cRGHlyikRN7cH3XHMJpq6DqWwZlPXoRRg02zuuraOK4cII9nsQgDOljN8A725&#10;8hj7zAoOp9DytiNu1gq0lkObOqDCUVLKA2YOqbDfUbwxGKgDKhwPmdYcUmGfnXWUY9dnOFWQiqeH&#10;QyqsXGgqksya4IBCWQkzuw7AJhmmXQd7VDhImFkDHFBHI9SZAypoZ9jAAA6pIMW5gmE6oMJ6yE51&#10;h1SgQg6xZNYAi3StjiSzO1FqTVcigzbmWGcOqbBm+7cvkYEJlDCzBlg4rB3ozAEVlvSa4JAKy12y&#10;fXugAgd7o13IIRXSY8qVyCCsUTxMB1QQTF80TLsC8JjNmNkVkJ7GDqUgnfWCmeFQCumN3WEUMrEc&#10;RMGx2oLjSfUBcVdsxQqu4nNbcDyLQtHlE+/4c29IMoYNbMHxTJFbcDzTzBYczzTzfy84/uKIMV+d&#10;KGRM95koYixn3KWHSBYv1kzJqYjwaizykoDf8gXbr+QNal2UqQjQtMhCEU6hr3FMYxw+QutwJiuC&#10;Qui7Qsxw9RoFMyh0S2Tiy01DFHB0iWhFpBc+LKHrBR+awtqvKK4l3cL/NBQPr1XmR1Gc0TBa/Xnc&#10;U4d0rdQ6btpjOrqLQi3w9QzpyMsjhMg0HQkoExgc4aGpCOXTcL4UhC2HWPL0UtuRR4VlhMuk4KgR&#10;K3hDCkI98OHoKAh1vcGHURHK3CeDj/QIxwSPBZ6Hgg6vHKgbz9AhHVW5IDr4C8Z0qK9BdPqeSpUN&#10;J4DQFZ1LWueqqhwHnu4yDjybR3rBq1zoivHSxOfxFgtgobAATdcivIpnstBVvYc0yFktPMIU0Hcr&#10;FEgLwlYLnsIWYHc5GNo+1H5lP5LBfk0FK2/Z33/k7G8C7H8bYVd0YpIn2VFbBpqw60w9bijsemmG&#10;+aKwK9YWe1+IL/YcG1TFarp4YsmRrJ+0NNgQOs2044RK4vg1KxsEmTjYE/Cyjkf0dOSISsDLOh4n&#10;9mIGvJzbC23ayO8V8LJuL4m1Bbys33eapDJswMu6HSU6FvCinfaisGnPXuSAmYvA7jhsFHFz6p9W&#10;9vxG3Kz+c27WAFRIP9aZywffwdscTgyXDq4VcCPJrAVmDmhF47QmwKLIJLMmmDnCEDBzKeHa8iCQ&#10;zMVhZ3TPCIfp4rAHFNGPdebisGj5mDCzBthL6DSSzK4A9OhJmNkloGWbI2bOACkza4A9qJJhegMQ&#10;WCMwgIvDorVmwszHYbnLScTMLoFVinAHw6TXVl931MUglswagMKE8TBdFBZtDBNm1gBakTeSzBmA&#10;wSTRMK0BZonoRsycAdZkmC4GO6OxSjxMF4JFe9F4mHQn7Jqd0knrIrBztmv4CKwALoJhugAsVV4P&#10;rUkPnC6ZgEoiXlb/0HzCy+p/l21AhFPsX5R4RWBLF3xFknWsfRd7Jb2GY3Sx10wsF3mduGpKJJad&#10;/NmdwMVdcU1JpLKaz9Y3NULryspZWcVLlezAiC49HP2TY7Fc0BVeoUTzLuiKB3XCzM37nJndeLJz&#10;3LUl2AnEKxilyw5nZFBgRh9ylW4VES+rfYYJRLys8uecl5322QryAVfpRhXI5QOuyQbm4q3aLCHi&#10;ZXWf7awu3Epgjng5+nBrMidcUjil7ye8rO6zG6wLtu5zuazuuWBAYEcXbEVn7kQuF27N7OjSwfMb&#10;D/Uv7aubITKRXHbLOeC4ivXlssFTXnbPOUr/kmBOuFxw7ikWyWXn/VFwIxEvq/tsL3R54MfUjuRL&#10;7fpi8FQgFzKoLkRHQYkFcpELuvNKDkfXf2DAyt41uZlBJJZVPXUHi81IfXS7WCkvq/qTNNaKhmhV&#10;n6lrordy/+JJkGsBM8CpDF32bqDsogs3/FN23MJPbAmTwwgNPi3V3T6b/TiBLGFyDePW6n2s+Kec&#10;nTUDFxkLTAoXtv0ohE2MioQHQ5htshQ0Mbqb0N0uniOTe/gylDaSjnIKL4Pdpe+uyaGPueBYyM6Z&#10;QluFRBPFvX2z3WNyb99ph9pD2WCtKbguXiidM8VuoDtrCrTjCm+M8KxY3WGUmXTuBWyvCHCVbpUp&#10;tsoUcEJunUKucEYaTT73SsQFmgZbDylyA998XYRD45PnXoR5rMgNfJNBTDbwTaaZ/3vgm7QtlWI6&#10;zr2Fwng1/RNUpkiHSq8k2lJ7qfLxUP9XOoXkwuDyxsI0JMhYGH6yED29SQQDUP0FHS29Om77C3ri&#10;0Lvitr+A552I1GAYlUg6Znob3PQFxR8AtXzjoOn+zyL11iGFSFpEHl+4cdAKTcBfuHHQCn7BX7hx&#10;0HQP5zHgnm20hMs1xvKSnjP0cCH4HL0lIvgcB0Lp0x1+kwLoENFlIRGzVRkblKL9CqSCwrVCWEBX&#10;oB0lLEBjFGhljhUaDK8tvKIwGsQ1xzIiPnoTIbVxYYaA44hh2mDbrwy6dWJA2HJIh4Al80NEckjX&#10;2tIg2DimU8A24ohDOkQQ5bt9K2nyt18ZR+t2gVDimB+5SaDoCq6DkJ7StaXTvtd+5buI1gldAVUj&#10;hBp/t7f2a3zar/BrfR3mfvVu/739Ch3CZ8IPwZORfREZU7qxfRGcEbpivtAionFQE4Xhd0V96gpI&#10;0WeUjkvTvkBpUugZZCTk6KPCDMGhIZXuBkUBI5GfQCyjL7Z2HX2DbVZqv2ItQu/yAIpV0eiKXQDR&#10;FWZXbD8IdjBZ3yKbUO23TSUhw047GupCLjyy/HjC3drEBkBM4tafjE2m9iuyUcUZIit2ZIQWmKyo&#10;T4OogQxhPFIEBES28V4MX/8tZHDjC9l4Y4KHnsmKCQfnO5MVEFo4w5lsvEgbVdGVhlqM8ewt1gJF&#10;tGmVjicIXNhCNpaNfNNCN96AyUssdMUG1+iK8mbw8qr1xwcTznaxa7EeJjh2Wb6iyBl2Gv3ueJ6Q&#10;K5b5FQXkJvhYmQ4Zp6NlfX2Raitwq+Wz1fLhWj4U1vtGQKUtbeKoNwYDKp1onXFPIeo7JFP+RajS&#10;AzKlEfMgvuBmAaPQxyVwI91D9JuWCttSp9pLeYKAFxZpp5IM6CnghaF1qpwXNsxORaXmUSs/4IWL&#10;XqfaS7w6kAvnR6daGPMR8cJh1KkotT/WF+4XnWqdCXcQ8XLhNa1NEAjmgmsrR/hDbk79qEgRi+Zi&#10;a8AsZ7I5AyAfP+FmLSDVCULZrAkOOTdrA+1/FNjTdRo6SuWESG/WCgfp2BFwc5G1k+DqAm4+rpba&#10;1EFLT3cMRoy42VVwZDBipDdClPeJdEJ/nNgKrsbPUfoVRCO1VoDPKjOqq/JzZKhLKJxdC3Bkcew6&#10;Gqu1w4mrMUTsHMCUkrGSwTqEKRxu3E8hGK2v9QO5Mn7WFPgud3uI+Flb0CaZ8bNLAr6xVD5vDUG7&#10;B+qjLME+B3Bp4t4WkXzeHJgF8WShdLgLvzm1h8ObYrYwQCSQzwFOybDJjuIgp0cBw0bsnDlmaU4U&#10;DNeBTg/psnWg02knnd4idtYa6N+XKM+V/UHqRLZ9usI/WtwlGqyzxS7d2x34dN1lpvDo0wlFfeKD&#10;x+FPqbxVPFM8AnWSXiOB7lz1H/hxMnZfLYxsoeHdYCZoPli3Lu64mlC0r1CZ4T7fs0XhoajapCUY&#10;qgOjSuGqwKwOi4q+1okZXAWgSdJwIm52RZwYhB2N08NRpR5cxM1a4cRZPSE3a4RF4CYRN2sEwtzF&#10;E+6rIkDZ1kntM7upDozhjWTzoNR0vjlQ6srImpCbvTdp6aRgpF+VAcp2YQdMXY7ZSB0wdZKeisF0&#10;89DUdAt2DYswK2MjOGwqsmSTZeorAdm764Yg2sr3iCtmQxBtCKLX514xYBzGVTffubvbC3KcPHCq&#10;bgiiqymmDRPOvavFWJEbguifGEH0ckAB3WG4hQvdKyJEwUGLjsB7IM7DDFAAvyAvyano1rDXEO0O&#10;l6CRBx7+POZXhaR7iBtP4Jv4FZV09lqBYykiIvARsnzwAo6/qzGntQhyUgUR2tLgCbyNX98pW2Si&#10;/UqMsFUwgS9wzI8ev/TdSi+U5gk6eAPH/FpssogA7ekpQvyqIKaCuKoKK3AYMr+qBc9B59++sBtc&#10;hsKv6HpyVNQLatAO9QKnofAr7HtUcMyxgJTAbcj84Bccf1fBSCU/elfBHvAMjvlppZ1jP9jbvGu/&#10;GtyH61AYFgaGd040QxofrWDyHjJHuAcLQt07TgUUoFdzIg/hmCW8QvxtQOvG+xZHRkiR5CUseGoM&#10;FP6/2ykrOds2vCtC5kDwicHJWziWE01aZewUPB1bSE8LhE8rnorEQrG08fwlp6J8XZ++KWrmRFlo&#10;pPi5mHHwKyph8e2D7snw4Y2FhGtRNdSvXW01tF9ZFRfCiqMiy8h9ONR5OzcwQcdTo5Wggr3HJ8JK&#10;fgfS41QU04KPsRGOEUhL6/IzFUscbkbliN18NNNmah/AMpZIL9nGyzW204pfWBfjwUxt1PAmDmXU&#10;5XVXzMaOgRqbD8cGDfhUKEZTK+BPHMpGBcNv4AZ/o9AVdttpWbBToZKdTi24FIfizYqnOxW2gM+R&#10;5SOY0Gi6NJTWoRjHomBiuBXH/IALJf3RZXb4XS0FCcfimE4nX9XCrJWHmyt+GCfJtyvqHsL3yHRw&#10;Lo7laxshnumj8a4NSjZmt1JQG+KNlUc1+ngQY1tcvVBkx8UxsRV9+0MXfcNl8dvA5xyoeiXN5NNO&#10;MIUXfM6REO7caqsD116EzqGqaV9eEVcsUwu7wUndgyZoDAnv/0G+aIlskGPiGhcBJ+wsF04cPQw4&#10;YVu5EGWccKJdiBh6EXCyIaaJaywEMtkA08SxjYCTDfFxZDlghG39IhJ6KoRqImt2Kq5LFXBygBzA&#10;IhNWVuUUd4w4WY2fKHoWDI4Ori5TxsgqPBub1XdmOALl9o9RdDsSyKqb8VTR0Ky+GRQQcHLYm3SC&#10;O+jNkbt+BRPcqpvKJYUKdyXdjtxMJWBlFb7jliXBAB3oBtV/QlVREsRFnSkrq3RUCohZWa3vss0A&#10;LoPLBzOpHNSGaoSFuvJAm2wRO5jNwn2EAmW5Sm7pJkWP5q6tJVvIdF3uVOgJGquLbhidamUgViSX&#10;1fyUjtGqfgVaK9aXVf0EOFRoRgerWRmlE8jlQTV3yc7gIDXUTymUyxVxO2RiWdXvGdwUiWVVn2ne&#10;VXCDLzCRymkeWLRYW1bzhzuCmEViOc0DMRLyciCaI3f2Cnh5DA2X9wg2LoegOXCtkIiX3d7ROzmR&#10;y6r+mI3R1XCbs4PQYWeOE0FxIrms7tdsdjngzHFPkKiIl9X9isJ4oe4dbgZcYl4ON7NnjGWgeweb&#10;Oa4Ehgrk8n2zsrlKnuW+SxwYghPxstMeEiVjtDvOgesWRbys7g9cFysao5v3DK2MeFndE4A41L2D&#10;y+wZ4x3wcmiZ/SHjZU/ZNZv39ETtWt0DPBTLZXW/AtcY2tEhZRZp7Hh9ZHugDMP3ojFa3S/ZXCUv&#10;eJd+5Y5ZES+re23qeC0XuSMvvBhxG/DyJdy4yFYwJ8hx0nkt2Q2HkmAuVFxlM+Jldb9klwlXwm3J&#10;7sxHO++pIWVoR3IzXOSSJpiBvqzuF64HF+nL6V5at17zcjXc4HaK5XIl3BauxRfoy9Vw22UnrSvh&#10;RsVjw3nvirilFzlqs37RV3Z2UBJrp4KfMxmj0z3nb0RjtLrfMawu0D2FFvoX0znBFRE6GfzXsWBU&#10;L8Fwk/aj15b0Rdx2DA0PRPMl3OZM/76GW2pMX8FtznZEX8Jtx6V0Q9msDebMBogsGYXMu1Rv1grw&#10;mMczzRdwy2VzD1qqLRbO24nqN1xsmm1Avnob1UVNuNktaMdlSiO9ueJtOwAqE25uIWRPB6oLYYaQ&#10;XYbxpjdkUzrfyFV8UUh2h/2qdlu22XLwoXNzb6QNeLkBL8XNuAEvr1BxW+m2DOa2AS8zzdAzGU77&#10;c4+rj5GUG/AyU6SW+Tjj9SjBw7Eit9JtmSK30m2ZZuiJQ2sVEKBbppjCTM54p9xCzg8VYk9Pkdv+&#10;Am7B8hcaYmo851t5DXyhRburv6Ajnu5uGzI/GkSkGwetQcutdNunv/z5xUhrerVw41M8XCOcNeJa&#10;PGNwpdcZlgGtEZgVSrizZC42iFn7VQBmoysArAiqCj+45Ef8OmiuCdg+137ls1r5i15HI24aEG9z&#10;t/Fov8JLiMbf01GO8USK1S4wd80G8LSNRKdKWrS44dIakSEmyGS9VmUbW/uVMTayAloJF9At3BCn&#10;E2MWRkcMTuj6dGtStV+1ZrN6MQrEzm76LuJiQocL+Uh5iHkJXd/dmlztV+Sjfp9kC9wZRuwQq2Ky&#10;YhQNk0678YgdYkwiHYLOIzrEj4ROvFUpchWxIaZD9GfMT7+LyM6Yjup3QCuI2ozpqO0M0SHiPRyH&#10;1mFEtGVMR3Ex8NsXekYMhenUv5jrRYtiIQIy/O5Bn3eU8zAaB+IaIh9yYUd0iFkInbQ7TOVDPILp&#10;EHEY81MwL6IJBZ3or2ouvCq0nuCKo3HA/y/yFWUJ4dsXOsT8h/w0B6SSDz55/e54WTaYJzzqw+/C&#10;/Sr8ijbTbZNcinXUsL5LkasE//ZNeiHoNc37pciNgVOa6eB1vmm88CeP6fTaC0/xkA4uYvlukdME&#10;56/QFfN+p/OKKi6O5gsctswPHtmCTve/YhuHk1X4FftzO8gvlyk5NbCQN0zoHxoTivX8jWBCF8Ix&#10;YM849ooO735/fvXmd6BE6fQmTOjp2Jb1CzGhFCAirlirFu5pw2rc3kc/aGlcNIcrfASMIG+PSaC1&#10;5vtXASOcRBca7gAcMLLhTEZ2BIywRXVGFL4Lh4Z9ohNNjHkIOOFQ6UQLcH4hJxe94dhjwMkhQvcc&#10;kQ5G5yNo3Kk04mVVvucSLREvq/OZW/hEvKzWAZSPh+iiZ0tmQNf66MjB2kguq/mV2+FGclnVg0si&#10;l9U91UcKJ5aDh0rJqEAuBw/dM2w5kMsVZjtypDziZXV/2BEKJuLldM9lWSJedsofgECMedlJf8As&#10;DKeqK8l2YDhtJJfV/YHRppFcVvfISY3lchhRaWsc8HIYUUiU8LLzfgVeIxyjw4iegCMJ9eUxoqic&#10;E/Oyuj8BwxPzsrqXZr/RGO28R45xwsvqPudldX/IxugwostCCMpALocRRbpSLJfDiEo30IiXnfcr&#10;aneG+nI11+Z9skFT1nnffAktG/Oyup+5a3Mkl9X9it0k5mV1TzjLWF9W98uJgLDBGnIo0R1mdMjL&#10;oUSpglrMy857JNIlvKzu0z2anGFdq8AKJLys7mcAF2K5rO5TVlb10i87UpdVfTZAq3jkCcZCOYho&#10;MuUdQHTHpQsDmRxANFs9eEcafWYWdPhQwn0Hc9Q1+J2wKkKd0zu82w+AnZiV1Tnj2nR4eN5szfu2&#10;5n14OWwIkA0BspXe+nQ1CTRYdIZfWfxW4yDrHx4BghMFGnpBxyo6CSnsSSdUFPbUFjbN7ZzGPDUA&#10;gdv/yN84Ecoc219BttOqAci7G3HbtWhL4azV/lhFbAS3RPH3jD9KrmEaApwWQ+EWjS5WFTXg12B+&#10;u8I13VLyd3isjZQC54aouOjstNeyUnNRnwMODuGH39F3UW2Z6Si0MKTTwCGuyEO6Y3Ptw6U84gdH&#10;B38XrowxnYZGKHA54scLAvalaixDOg2ornDJj+haLRu4NMZ0dEnFdw+F3eD0ULqxXqiSBvODnCP5&#10;WnMhuDaGdFSOi/l1kFgL9LZfCfjC+SF0RSy/0R2LeilwgDA/Krs1HofMP+ogN6JrndkuV/Imf/vV&#10;wLUG1k940Yz4wRHC8sHVMaZTvZyKwPqiZxrcHUN+i4aGqRnSSL7WmY3Kqt1EV8z7zq8Y76IVYqqy&#10;a3CMsP7KSi1aUIjK+o3G0bqHwf0xpqNq1rTOkWI85KdhAAJGDOm0/g8BLYZ02lEPbpAh3Y7KQUO+&#10;pbAHQRKYDslNo+9S55mb+OkxSJWehvwUTksd/YZ0Wnmo2u8n6pCA8cIhNeTXqjvBLTKkU6TDXGz3&#10;WisKnpEhN4oMkHAd/Nc2i/Yrm0aLko63KjFE1TxQlgXcI0PBdPXcSDYVRlVuU1G9CJ4gKANOkqFo&#10;2sa1CqXLMsTsHM8i/uTXU23r9bX1+pJeX1gt30bc+LSQ45I27kVOIFNLiNBNFDc+Ap4hs/1FceOj&#10;ZIHLDmFjwjZuDCgIXJn6RUsEKbsnc49yJcj3veaEs6UTSbAw4ATddyI8e2JO1qUNHrFM1rtKdTxC&#10;mXBO9M/tkaAfjg6a7kSTJBJej856tNGLM+bkQsfJ4FzgmLpPhDLRDfAiFMfqA5XTg7xTUVmXmJdV&#10;Ojo7x6pygeOZm6sE9nOBY3TKTXhZvc/cJCTi5RSPJPjQhD7lMtO8CxxPSN0NebnAMWV5hvpygWPN&#10;Bb2eEK6wEE2bmJfV/S6bXK6yEBJjY1Z2xlOkJx6iVX0mlFX8IpVyggHaKc/p+4ENXdB4zTYZHzSm&#10;uHjEyk55XLXj8bmYMRKUE15W7Xs0bQp19VVdoUwuq/c9d+0KlqJr2kW59PEYrebTPdk17HKb8hYV&#10;2vKC5eGwRYWuAgL/BHnBL/bB085DPnjaPyMfPP93XBsJ1SvXxswNj3sc3z0rZ2hzTuuOjRG0d2z7&#10;lfcs7mDMD9es4fMMR6XQFXkAQkVFckePvZbNR7kyQzot8ouLzZhOXVG4tIzptLjwrhgFriI8WkI7&#10;D+XDf+eHcuUiUe0VxfDJ40Hsvn4Ee5Ph6JePjnWHY53JCu81ecd4CEV0AsexfnXs/cJRy3QE3B+p&#10;7nrKt1FuT/7tyS9Pfrwo/4FPftqYH37++RXw39N6ajvADDcj5vHljY/MBiws7ud9B0++zPEXvfJR&#10;NoleUcyYP/XLWx332b7zCQyLjoH60eyhj/xoelVHzOyzk9DDMTN7Bz9xNcGIl3vsp7zsHfwknXhJ&#10;e18N0r59kKSbyOXu4NI1N+BlXz8nxndHCnMv/oP04AyYuUf/iWu0hdzcE4ghkpHK3LMfwalknK6M&#10;MKrmJ8Z0D39kS9LzMxTO2kAKVYXCWSOAD73QQnbWDHCWZ9I5O7AzKOLm3v+7dOI6B8Ax1Zz3AKBo&#10;VLwMnAuAOhLHI3U9venZHqnNuQAOE71Fw3FaI3C56pCZtcGeCyiHzKwJuERnyMxaYM/1GCNmzhOA&#10;jSgZp3MF7A/k3Au52ZWgnXKDdeW8ASsj20NudivKZ4fzByAfM5PN2gD4k2yk1gjadTvYciljv/vw&#10;dgvBfCMreJ+AtKEOuDkguZRAjLg5JDmQNslIHZScTB/LRnCJPgQugxwZwWHJD1z9MxTNHgipDVzJ&#10;4SNDfkNm1gY5M2uCE6rjJsO0CyEdpoOTnzj1IZLM4cnJYRmvA1d2+MSV5EJu1gLoxpdxs+tgcFlw&#10;pYcH7OxCwMlBGOdQOmuFmcvnRxOEosR9GqHKYnaVobIInW7GV2PVOXg5PIXZjuQg5gN2bkeauNpv&#10;NFgHM5+5jGc0WIczR4GNTHcOaz5Lg/dg3TuwOXz85OQPpXOmyNk5U+y4d0DIzpki3X9dQeKJKkTG&#10;0iEKdrEshYdiy1JRqT4BUHedXMWRdARr6nTLnF1sXAfvaUnXvy9MzOlwkWVdZeJpSXcAehd06aSi&#10;Z8jOmWKBjpPBWlPsMAFi3ZH/oH91olLgMTtXoXhO7yOuRDHahWbzzhUpnlF2O5HObVArx6oiy7o6&#10;xfOOe5YHq8IVKsZgU+msKShKk0jnTLGm1y/KlO863nGt1siyVJiik8F9lklHKNJOB+xnIp2rWExK&#10;SyyLPP8LO4r+xIOlsgD9q/SMzdjZ81qSmcLBurNiTXdj6vvXP7uk844Qhp0M+NpUOmuKFUdKPFhf&#10;vXhad9lVx9cvRn/ZlKHboyQjOZrJvoTxnsvdRvrjomJmxOnkw182qjmk25QvY4xdNNtYqCjZRdfU&#10;+iDTobPJbiChNcoRuk4Yusc1DrXsQoB+gEbCI8eIQx36qHr+SPEVjY/uirGF4LYQnMQmthDcP2MI&#10;jrNgXgWZhVrs7oy3sbhix/lEipE9d2xzQY7jFAGZc+/XWpDjuGTyFjYqyLH1MnmL5IzJNa/iLB5p&#10;CUqSZxp/K9KMVtw7ry0QU3DXofZAYEGuQ91K81K8jszw+eGJYgdnhZ2fe3rEWJFbad5sAmtQ99zr&#10;Mo4VuZXmzRSpNcW20rzpXvn/rzTvi7El/DwhcAnfnWkjumBHFOOBKzMfNLgS6yF5IWlRdyVFKFJJ&#10;2xHWCNpvJ5QD4Fhk61A8Ujj2k6Jxar/CkRpX02mozUVSxApikrfx0/PvWKR3IS5523fJ+w75TkVl&#10;vqMe04g+qrLbONuvjJcUx/yKdDaEJ4WuqCB50KLtJ8GEpvpbNT2pSo9raWCnXtC7yd9+ZRytsTfF&#10;IIcDnsk5BQXWhForERN6rMJZMwfbqzEdM2X1sK47vqqNof3KWHYYgoiIt6lcJxtB+1XCNql7fbj2&#10;39uv0ikI51ikFU1qPIQjh9+lvB0SEA6CIR3e/kQF3PdoFPIg2uOcHVHpDRsBySEZhbrwzX2Rzdbq&#10;2Bb1WjtZAUvTnQ0hyaFwDXC2LzYDxCx5FAhKDvntWi50L1/f7N5+/TypysTutJzsXOSOtrx5BCaH&#10;8k16q9wVADtELnm8O6C7RnNgbiixYrytnCyVARjx613vi5R9RC9ZvkIttBxo8hXFfRG+ZLKiZu+B&#10;fK3gNp5SCF/ewuykM3SM6UP4kpkV46TUZ5KMDvSRehHAFDpEK8Z0wo/qLAzptDoxgopjOgoFkR0q&#10;3GS7ZlQM4WeVnRvxx+GXKY4pGiwJW94osKWjMVMoUzj2W1Nb2+1X1jg8rXIVqgotUDTzNo6TbqZV&#10;VeEJAU3hiPjlcDBTK9/RX6VtEO1XB4OYpnAsqhnAsaufLspGUFjzNo59Eyxm7YTIpnAsdulpp8fl&#10;XNTYp+AmcyTY9FCPsyb5L7g1jgn1moUAZkGollmqLR0hTpGxOPunhVBJWIVzAf2lKKcQFkWpJ6rS&#10;zRwrfDUCnUyISOZ41EubPdVypQL68unxiTKt1DOQRl2UBaBwpxBWd4FVL6xzcV7g08oRih9Oitaj&#10;YVccjxT0FD0WwPKp1ZffFUUO0LJETlIENgsZKf5Oe3hxmFLoUwgL5DgeqHqIFz0T5CWLTxPCfahH&#10;9CrmTy/VfEQAVAiLWjSIHSph9yO3fbH96v6IGKh+upARHXaFEDlmw8EgDMqEiHMWhLq4qsspBUKZ&#10;IwKdY47omiyE2IPGMmoNI0Q6C0KC+cCE++Klhb1HZKxeMtOiV+0DUKBDGREL5U9TK48xoW4px+Il&#10;PyEYyhwR7Bxz7B1kyiITFJ+HehDtHHPEt4Wwu+PbPGy/7bzW++XFt9MItjyKLY9C8ihwPf0H5lG8&#10;eiS97+7m5Q7/49BIS6s4TghG8fyXyiKXrIo9QUM5qWLXN/+XJVUwConYYi+wyRLY8TogA24ZQjHo&#10;Jy0VNvlORdXrv7wKWGEsnUhBJQErLOROJbn3AStsXZ2IwGexVNBRp5oYtRWwwmnSiRaBMQVS4ULX&#10;qXaZrrCXX4i4C3OkKwf42KEodagsh/Zg8EgglYN6SAPxYIQukyLTlc+jAP4llsopPuVlFb9yPYBI&#10;LKt57hweastqHlwSuazqBb0fqMvlT6woNx+O0aVPLFzXORLMpU8Q6CpmZif9wl3DQ2Z21uOakTCz&#10;2j8A+xZPe3pK9Xm4cA2FQP10g+tUR+5VEEpm9Y8mbIlkVv8nwSYFBnDpE+jhFDNz2RMnwdtGzOym&#10;syAFJzSAS56A74FqFkTj9AX4F8KJBUpzyRPTnWTqRLI5E6AgfszNmgBd7VPZnA0YthfJZm0AVwej&#10;9gLZ6JbWDT+jYHwoG3k6OxUpLNGby56A3zPhZpfBNHGnh8gKLn1izvTmSvHDTcR5BdFIrRXSnZbq&#10;R15GOnEhl1A2a4X0ZKKQiOHGxdwjbi6DAnjsWG8+geJOAM/BSCk41r96SoxAl4lOhBBuNkFcTf5U&#10;MrsXgVlmA6re2D+ajdJZYCCYtQAD4oNl4BInTtzzIdI/PbK7XHg+xPp3aROnVGOuND/caAkzq/9T&#10;un37pAluWxMM06VMHAUvHUyMr1MmEsmsAfwtD0HCrUR/AKTTWCp6DevLdIy2UT/oGXcxeWwX5PKc&#10;PeMxfxM5Fhmeyefu3ym4Yx0xefN3jMnVPbIhQTckKKCdt01gjfZtSNCrObOV6H9piX46DRnBRedd&#10;jODCJYzchh1GkgK4tHh46fpVcCWFgIbOUg2WwJEwpIMLgSXcFf1DcWllurFDtXVpHcu2aI/gYgh4&#10;r/Mniw6tbATouACm4JXN3PCOHiqEvPlkMjyRx3Tqgsfrd0iHZy/zw8N2TKfBaLxZx3Qa0sdzdEyn&#10;MDV6aY4Jtd0APSILQlwboRl6H44J9Zymp9+QEG8+4aj3xRwH1mAseLCNOWrwht5iQ8I2n5HMNCbE&#10;+6qNemwYPJ2EEI+j4acV1UvvniFd51eAMtpnC3YNPliFWTWAgTfGUDo8Lni4eD6M6bQLBF4GYzrd&#10;iC5b5RYP+enh7X//7VH88rDy3989wkH//uHxf16/+vJ4//mH10//9dv947vXrz7++6cn6n7Lwbln&#10;/odlPdAyfLT/5Sf7X+4/vQGrH14/v0YSCv3xr8/4J/yV3z4/fvjlPb408Zn26eFffnt++PnDMx03&#10;Xz4/fS9S6T98efr8lz/Tv8UfXv3+68dP+NNnyPL++fnz99999/Tm/btf75/+9OuHN48PTw8/P//p&#10;zcOv3yGs8OHNu+++PDy+/W53N93xnz4/Prx59/T04dMv//n+/vM7fJvYvvmPv0MDHyQegp3024iH&#10;nO7oPU574UHi95eACGudAiJrh2e+KB4yc+4ucYX+baTDusVW9lrrFy2R9caIbyfgZL0B4AH/WsDJ&#10;+oWxu+L5HnCyrhjMv5iT9cNMXIc44GT9ANTRNJTJemFwzsUyWTcYKn/HnFwoBECcmJULhSxzxssr&#10;PeNltb6gd2U4QhcMkbrbgbJcTakFDSdjXk7x3F004mU1P3OcIJgNQP9cnFZchyti5VQP+4Ri0S7V&#10;/V+cdBywcqEQANITVlbzmRFdGak5mxB0CnapyFsYCWWnu5SUCFTlgiDkzY84OaVz9eeIk1V6Zj8g&#10;GS6CUymnUOku/sGBmUAqF/6YsilKdWC7ptKdwUU/MqGszilsEOrKRT7Icxxoiq6LXaYde++j8Vmt&#10;Z6vGFYya2QkasbJaz1j5eAcH6gJWLt6RsrJKl/oJESu7x6SsrNbXbIAu0rHL1jK9h7veVw6rRWI5&#10;vXMFvMCGhAvuvABLimeDi3LsuOhMwMvFOCBRzMvFOHJeVvUHrn0XjNGFOOZs7bgAx4GjrREvt8+s&#10;yebn4hsHrg0f8bK6n1EmMlw/rjYU+pAl+rKTfj4ka9HFN/Yc5QvkcvGN9Nhx4Q3qMBHuEK4mlNRI&#10;CeaEi27s0UY75mV1n14fXHBjf5fMVQIM9xm9cCPjSC4779dsbyZvhuFFEfiAF2VhdKp0PZJr50KV&#10;nT6uDBTAfbG+CIR64YVKcbFcds9Jb7iuApS74m6xoLh0wBYLylKpFf177uDoItKECYo33LkDwwty&#10;nHtM3nxJBTmWOJM3F8uYnC5rRN5zDAtyHFBM3rx0BbkOtWd0FeQ61I6OLsh1qD2bYkyuPq+tKsh1&#10;tEatulUFuarboRMYQIRbQtTqPz936Px4Rmom0rdcFQSnIcbwglbTdB+jOBbdIKIwFk5o3lJwBquK&#10;8zCW7FV6F0kd+ngnCsci7AT/kNAVsSJ4f5gON7Sxl5lQYtgc4by5kW4c8GptOOB0GfNTfyFutkM6&#10;rRlAKWOj6J5mI1Bm/ohMBwsnx5BMTAYHxpAKF2Eobi6yL5tftMjR0qAYnArDb7ZpUlBp7ko7TVvg&#10;oP1KxgXcADyCwlJ44t9EpmHCglvL6KnI2kcLu+MKL8IVJRsoi4eshUfsUL+88G+h07IJeMiO+WlQ&#10;VJsvpMsfz1OWDw/QMb87cbPjcTmkw7NS+BXLi7rl8PKHU260cPAcFLpi5eCpJ3SY9iN+eMYpXbHG&#10;1L6UmDji13KrVqBbRnTXG3dbE1uS0ZZkJEE1rMRvI6iGJFtZJfOdJO5egmqo2I2Njxu04oUgM/5l&#10;UTWuia3VLmzAzLpCyE19lO9ZEmw13cPBCGeWDkJZIusGIcdYwAdbR+ezY9xvxMj6nzgpKOAE3XRO&#10;M3IeUGM6GBqU26mAfI+FwmzoRLO0IAhYWecT8rJjVi6mRu1SY7FcUG3HXQOCIboEoyXVls8wSiWz&#10;ql/QfDWRzOoeZROSYVrtL6eUmVM/x2WiYVr94xKdSXaTAVxkbS/FwgNj4m5ysTnqccTDdFlGBykO&#10;HDGzEz+dZS66Jr79aMZSYnCfjTvuMBTozAXY9tLSI5LMGkA88hEza4A9t0wOJbMGmBlBHzBzUba9&#10;tMkJJHNxNkkijJjZfYd6IseT1gXaFnbwR8zsCkDpp4yZNQAKi8VTw0XbDtzgNtKZ69m6ZgvdxdsO&#10;+TCtAVZpAHu9VZM7qU+gQzpMF3JbuYdSoDN6TXVmRyngHViTnhmdbOWoSMTMGuCYbkEu7LbnrNeI&#10;md2CThxGigxAENMuGc3t+FiyK+DEfv6QmTNANs9c4O2ELi7xpHWRN0lODIbpcotQSonCeJFoLvZG&#10;teDDcbrYG/wHFLQJubk1wPCYSDZrAngtUm7WBunydPE37KLpSJ0RsiXlInDAO1JWUDRSF4Nbs03N&#10;xeCITcbNroO9dCW/XqEuCgdu2U7ksoz22Xp3cThw4/ZOwRp1kbg9MsvCGUKuv75eBlZwsbi99Ca/&#10;HqmLxVEBqERvLhq3z/ZcF40DIjezgovH0UkbjtT3ZEEFgEw2uxZybm4t3EnPv8AKriULyoQkslkr&#10;aDPCiJldCofMCK4fS86MCgh1y2O1x5IRMrhTHTiyHS0r14zlwDnhwQZCVZAvzNLbMpWSuZAxdiJi&#10;Zi2wTx8p5JW4MGNQR8TMGmCPvnvx7kEJB53ZHtiPcKa5Liy0x8TMXBOWQ3Yiux4sc3onpRphF8lw&#10;Q48lswbInytU/+rCjDuJBTojjHenIghCMkxrgJWxaBEzawDCDSTMrAEWTsQMmPneK7lovvXKzJ1S&#10;QnZ2EeQvRt94Zc4mLp4fRnE7LuARrSlUjjV0KJgW29R3XcnfZhQ96Oaa0bgonCFcbLqTQYTEEMik&#10;MOykhVCkOvdAzq5GvttKdhywo7yLlvOyK8HuRBugYgNUSBhoS669Cr0TwhVBkjOe1uJ6HEeMtS75&#10;eQNUfB2pJ3goKbJHVcaK1Mqw5x7sGpNr/fatzcrVBKYnG+m9F5sdK1JDm+cenCvI1ar/dwAVabsJ&#10;zdE890K3Y81oZ4Rzj16OyTXf9dyj+gW5WnVrs/L1PqPR7zPu6rds2FubFZ7wFMDCjItaUvHNl3YQ&#10;utreolJ4JGTLoevrbX9BZzM1AzR/4cXYJn49ELiJbuARuEm+27PHM2QT+dWhgRZ9bHH09isYE21l&#10;NIbb6HRrimwc2q9wag0jijLLiBuyWAV2Z6c1lgu0FWKHzA2+LrVBE6r9inCzwpTQxrKgk1mAEOGY&#10;TlPQd71MQvte+9XvKtAHUcIxP91Jq5rJiCOK9gr58EoWugLVhFCi6K9vPE3+9ivj6F0Uiqq8iCYK&#10;v+K7q5banYppQKg8msSVPfYKz6nQNOTyIXZ4tMuSbcNsvzJcRHGUbjznEVUUumL6HcijRt/tF8P2&#10;vfYr3+0oqH4zaf+9/SqdYjx3hdkQW+TvViiohh6qcHcIwQi/IoV+7ajA8XJDhJH5VbVB9q1mNlKG&#10;RnZDkFH49Ytg01v7bfoTuyHUMuZHzmjYjToUDb+raK612A4QamR+iCUO+R0afLVAfbV5inDimJ9e&#10;kOGwG9PpeBFRHNMpOuwCr236bb+iZ8QcZbz9Ptn+e/tVOt0mV5w0Iz0j7Mj8EFcc02m9ln2BTkTk&#10;UfhhXo++2+lKfjreYv6dCOiAebVivg6/qw/5qrTLSd9L1TylECR/uJr4cEM2wvFMpTCkchxPGdyv&#10;lBB7w2jMFIoUjoUSEZFqq3M8aygQJuoulh0I5XxYccyOZdR3FeIBBaHu/LRzjjm2uvdVdReKJNHc&#10;2RdHJ66Roh7EHqtPN8JyMLpcJFaYgmURsRU97ov9plsGMchCRgow06iLCwiFKYWw2LJxa5dpRmfu&#10;2DK6aZeEd213qj6NcKXKWHz6Tv1Ph2r2IGTJHKvWBSeFlB+KCd5aFSIsOVROozsC9jxSYqcrZs5R&#10;B3wsWtQgdinj7a+gdqC0XzlYDrpOD0VdJ/rvNL0OxQWtHcyH4mBGBFP4FQcG9bCTaT2+aCKIKXTA&#10;C4z0vOoUPBR6pn2Lx1sc9IsWUavmC0KZIh/u/yP5Zu2nVC1jRDOFX/dbNbu2X7EvKv8LXWHf9h6q&#10;LkCrviOWAqaOmCZ/F0HL4XgXfScuRduzJh+ilkN+Tc9zd4w2fbRf1QthNzCfEbYc89N2dnMxTxHX&#10;FH7FBY3er/zdYhz6TETgcigebgDErWxiRLFVoiusITqha8NojsrOUuzhQlSMUvcov4Xi1Px8//we&#10;1ajkD5wFR06j356e/+3dw6/k8Xl6+Pjh7Y8fPn7kf3j85ae/fnx89ff7jz+8/vHH3uri/uPn9/fy&#10;b+cT/qeDehJy5u/4fPz06gtKbq24k9/0DdGRY/H48Nunt/j399+/f3f/9l/1z8/3Hz7Kn/lGoHW2&#10;nj7/7VEqYm1FwXxRMGxt30j+wkFv0LujZGrb/AXaGbhNytJ9OS9LYFCEkOSz28wDbKUdCIDqZIAy&#10;TPpNS4XF1KlwLDGS4ZoXhO5UAumJeOGw6lSr4oOueWFT6VR7YMJiuXDQd6pV0YDXvCxcQ+B7kVzY&#10;PDuvvSLkrnlh/nQqvJgTuchV08n2CrG9ZuaSGVYGzUSSuWyGPddXAYKDN1JrJJfNgFdUJpszgGKJ&#10;A27WAtSmIrYAnG+XkS4o9E9oo4CbtcEijTaCeeYKhc1czSTkZq0gZVYivbmMBtxWEtlcRsPKwMKQ&#10;m10EsyKdr0eKf3NRyLrn3hjBSMmX3GfITkGPATdrhXXmPkYRN2sFaRkU6c31Tlmlb0fEzS6FKV2i&#10;rnbYIt1rAm4urUHTSq4HGmQ1REZw5cMU7h8wszaYGcIXMrM2WAXFGjCzJphTpbm0BnRDTSabS2tA&#10;88VkWZEv9TI9uNxQZFDqzdjJ1owZ3dM71ZLa0+U1ZDuuS2s4HAWRea00l9ZA2oh3D/I2dckO6V7k&#10;8hpQezrjZlfBUdMHAtnsXjRzYaVodriKYidkwMU7Gy75lyFIgcCIm0ttgCtQ0IDXwrnchgE7uxnB&#10;DygYvoCdWwnp/uGzG6TMZjTfyL/T7TVjJsVmdcXFENPNZgnlsXd2C8P0Q93ZxUBiJaagd2tntwJG&#10;G0tHDslOBtdotlRdgsMeZQETdt4U6S3E1RmjuZ6ws0sCqNHsskXPsz6KE/LYEnZ2TWDeZbpzOQ7Q&#10;CffFCXZz8l1cPouCn/GqcEkO6OScHVwuzeGEHSxm57Ic0Kc4ZWdtcbzLVoVLcwC7bLNziQ771LIU&#10;cOs6Qd3cbH8if1in22vaxPWadYkOaPGTzWNyN3V2qyYfBuzsqhiwoyh4Z5ffvVyywzRzamq0aF26&#10;A9d2jDYUcpP3j0K4bBrjsX+hm7lcYcjOWuKUXs/Ji9+/ik7SyaxzCQ9HzuVqI8Vje2svtLUXgt9r&#10;Q0BfAUg3BHSGjNPo6tZe6GrO/OHbC6VoSo0Wfcsl5VLZ//AIaIotvKjYHt9yuGsUXcbJ+3+BnGq4&#10;qYVPe3joQvFVYKpR4t01CsK0AKB2q+DAwvmBvv0VP52aFYCAmihRiGhfBBRbwBO+46F8i44DfuEh&#10;HTxc8t0CCQEvtNBV/G79rgJKKwQGPNYqXzEOSuMl/Un3kNQerb7Yvui4BO8286sQXw3YuRYojU5X&#10;NAGCI1y+W4TuOh3eaaN52r9bzBe4zOW7BfCCxkl6Xgrgxar2gM9zKF8DBMB7PqZT5FNVFnJtdeYk&#10;YJTOA7jhZRwFwm1p4ygACz2QDuffyB54NMp3i/XWiiYuVYC8BfCL+deACPDdj+UjHy3sC6/8jXTj&#10;fQhBgNv46T60/j/2vnZXjuTI7lWIeYDVrerqjyusFjAWlmHAMBZwvwA1MxIHoIY0SWlkP71PfGR2&#10;BCs+rnGNMXen9sc2RwxGRUZmZWWeOBHR1P1b6ZZL9jXrBeECkZs5g2NfHr/yZaCQPOvrqHfKCCAC&#10;RjW/CCyIvmZ/mWVOm/1gUWLDBqygfK7uz937Rs3Z+P1t/KzD7aq/6mhbfrRs4v3LK7Y1NAklUSNo&#10;UbpEFsCpyUSg5idYT6du35Nlh9hG+UwqlwJtHSGE6ieQGJDsclJHK0lBrNLNbFVWEOXwV/pGa8om&#10;aWXVPbThoQBi4lE0NFjyLA22SRlAzIXFms/F2N7rt+Giia4NrRuxGX4mgi+l36Zcs5au+rFYm48F&#10;kG1+btci9KrstrVJG7lqsdtTs9kh3sPPRUCnHO9N+Z9dusWgu3dyiAzJc5uP3jNFduhl7OT0UNjJ&#10;UQzpRQofgo0H8YbJq9u5muJN8uhWI6HFNOjmxIKMQVk1reAo8f1/IVjvGwhP6QQ2txOKY/FgEKgq&#10;V9hDsDmXyt0O7ulSUh6CDfV1Doa64Va7JQR15+q++VyehLY4hHRrjU/yUULpyFrwSb8Q135RyHqk&#10;LaV89JPiDLfZd34chMavHIiQWSEnmFtzwqK4G881AmvNo5U0/QzNtY3Eg4AfYUO9v1OQTiWf63s6&#10;iu7IJIJP33lIJ2dZZ8LscM34FRc96+RQzK4c0LOmQiCLsLaSPMMDR6yo1qjbD8X3SsGbTjcE6zV5&#10;G55EiK/WCIow29gJXnXTbW1EtFA1NqN+CDY05Yt+gCnmVg5mCtI9oVqTCEGKjYgx1oJ6gaboYSl4&#10;1htWL0gMOXobOo3jLov1WA8GpDLReAK6UY163FJbP66gIeuiqFf4MgTbmZEvDcU5SxMXRcOxSddv&#10;wqo3S7AYao3jPIuYaPnkkdP93EGEmjtxm9TnsY2MXwUn9ZSH6Gn9XCJbYD0oFza9DUxocjeOo0T9&#10;UaKeStSf6Uv3bVC8gXfLLnda5PD0oHif6W+I4f1onP4qgvfGVRsJ6MTW50jBhulwOzOV5Enu+VYK&#10;X7/Jh9iYdhuowgdtCuWq8EmZUgB2QK0IVOHmMoWe8TxwlwKrsFtOKaEtBqoshQzOTFTh2zBVIU8m&#10;tgrnlCmk5JHAKsftXri+YmCWo3YjQSSxy1G7ccyPDXPMbniKWTKRadb5TGiNLLPOJ7dnpln3Y+WE&#10;E0mI28NnXJIymknH605dZv2vdJtgkI7VTZzuYIyO0n1Dx+l4gbkq9czwjHTZdX8VFlBklvU9qIyx&#10;Xdb3Vy6hGrmLCohMrzJvPbLLuv6Sj9Eufa6QGemyrpd6yZFdjsqdTSNhXdN46cMZ6rJ7DreOCOyi&#10;MjoPXVwVOtRlfY8iq6HvCQydumhniteE43EzvzGyy/r+lO46dCSdj+R6opEu63ulIwfry5G4gVnE&#10;g3QcbmVKR8qs84VQG1jmSNyrkIcjZdb71Pg7dL/jcC/CyY+U2aUPLmWizPp/4R7H0bpwFG5EGxJl&#10;dgKIDhwvDAq6zMnECT1W5vjbkv0RjBLwg9GVvUl0H55P5G4u0SA9dxuPDN3vmNvMd43Mss5fnxLn&#10;e9Z25i279NfsnaSA+hwhF6SPRoj77kMq1UU3iKlLEiuCIbp69JQaEnrLcbXT5eWq0Usx4+AtckTt&#10;RdJkIsOs70/It4oNswt/5brIoces96necazMel8apkTKHEd7wyYcKnMU7RX9EeK3yFWiR2A5UeZX&#10;PnPlA585fvaZE+OCCXD07BNXug6HaSeAqmvHw7QTAKA8G6adANiUKLMTkG/9jpkNZDdW5ojZ0n0l&#10;GqbjZZ+zQ6LjZV/SN9PRsinjIvQZAVfzzbzikfHScKzsjTPFgtl0pGyUWsiU2QlIrzQU4n1Ylp4J&#10;XBl6lGOLh0ko0FR244Yp0QS4MvTSASoYJsGwRll2WiHGyhRLL4GuCr2/ugFpOYjsB5EdSMRBZN+R&#10;kg8i+0Fkv2vVnPsMStV1lg8ie7ZmDiJ75hnlCx+lvHc7sJYau0+SUP3yKYH3q1LeOOO8joRP5zPm&#10;4NMdJOLg4+Ql4Su8/RJ7zDj4OIp+JTkCZuNXAmfEiaSAGNDxMnA2qGWPOMLQM35F3ygO1QUAAWjL&#10;c5vAHrBqlsMJt4486vY5TsJpZE/3zeeGHjXihE08UeIuQH5L5ynzB6BuKUYoJKYCeG0pRggdxADF&#10;1mKyALrKkDrQrsqrRpjOTeVKyimGbR3TVskfQDTLIYwKYrCxirQPZlVHBaR6MWQdIMZa36DQNORY&#10;wIasD8BgrU/5x0RxKseha7OhjY9Xp6sNSuASRlvTGYC+yYyVlgEMk5HWleuGWEO1JdIxWda4DUiX&#10;PBS/ldsAYrEcYKpaTjdPIFClHKAn0QfYp3ruSFdYwSms5AAYsT5AQrWcLpOOFslfCbivY6ASN49f&#10;xqbMHcAZlgP8UttH4SI8F8hKKQdIReQaBu/4RHXb4qhLD6ijfq4uq1vj5/1HdHzCDm7Hwe0Qbgfe&#10;2G+D23G7jI/RTeh4D27HjcLKxO24zc/oq7gdgt+TVuxmlrUBZ0zsD88CEqpPtEKwZQpRpPKXN4Em&#10;BzYyphposlAjdXgMNVmo9yZtfMUL1iaLtJ/Q8zrUhM1+Gn6VToZ7TRblPXGUKRidA3lRCTH0k6N1&#10;pEY5Woc2od1b5VgdIP/EA3SsDm0EHOhybmeIPRgiZaJNb10YYg9m0BXrO3GNskiX9TxyWBN/Odcj&#10;EhVOIiX5TLvQUCTW5SgdJ447BnY5UseZuUzBGD2ng+tsRbrsitfG2nvfuyJ9FHaJNFnPb7A9XF2O&#10;0QESdqLLen6VttWBVdbzS7boXXU+CleHdjlGx/JM4bhgjI7Sgey+RJfbajh0H+mynpcIZjCLxEye&#10;62bj8maRLuv7xPOOz3FhhlWkyXmee/7uHe/oHGemyUWq7JJH75zYWY7OgcTQ2PGOzrGg2l44ia4m&#10;H9qgJLqs45FdlOiyjgeXMtFlHX/KFhelRsxJPG8U0g78RafrKYVeUYlddtEjUTvRZX2/SWfe/Tw6&#10;Jgfa5cS6HJNj40hvsFAdk+OSzaNjciBTNB4jnfenJy7M5Aj85ZgcSKFOdFnfXzLfeypHtlap/cPD&#10;rlSX8/0lmUfH5UCLmNj3BH7MJ6J8RDxGx+WgIHW4vjyXQ9oY79eE43Kk24TjclyyzZ4SZaf1VHA4&#10;tsuue7QoScZofY/VkOiyvj/fks3eETmu2QnOETmu2bp3PA7kcsZ2uUJ7yPeKx+hoHNfsWOJoHFeU&#10;gAv3Qldj75pt9wSbzBlCf4VEl/U9WR/OI7VbeejKPtqOw3Hl6sHBu+04HNds3TsKxwVH49AuR+G4&#10;XpOPtmNwoMtKosvu9+ibEfvLETjQNSPRZX0vvNVgX6V80OnV9N3Ge2yksqO9o2/QWxv6y9E3Llzw&#10;OrDLsTfSm5lnb9ir2cG3yHqGMjZ1xwVLMLs60KPRh/vMZmzE8WXFhfw+80MbcWzgLD4AyUYca5XF&#10;B85Zi9Nth8RntZJGXFDU+wRvG3EdKhIVX+JIxQ7vKA3+InEdKm4XLxFXjOQ+M31r2w++RRYhPgoH&#10;Zp45+BaZZw6+ReaZg2+ReSbmW7yaQEFHXe6qjQNbxJ/AQYq/iXrgwvMy/gSFpunrSf255Qs0gkTj&#10;VxOPtZYWMOhaTrslAmFu5HBsxXO7ZnZAjkVuft2HXeNX7Rv1N7AWy3HoBxqYbi2n5ZS6moPUlIzG&#10;Qc2dy+dq/Bk4aymHvHzWBwy1lNOQJ7RWTwUyytqAfdZyI+7dWUfMZ4yWKpJVzx0V5LpQNZBI1leP&#10;AvCBjKKJPysVqOuvTWXjeBBtPFsG21UO4gxpOAW4XekUIHb8XOrfXjlvlk1saBSzMXVD8wCKxs/t&#10;KqoBIRO5hl8A9EvkmgpXU65ZytTYmOaDyppWfqG4Pb9qDU9iLBfcTGt9Smvp2tnyZsuveD2/QIDY&#10;PmA85XNHpa6uXg+QG9HXlBQCKiNyTVk6eh7579psBkBTRK6bD7rhk76urKiyCKk/aDm/al9H+Brr&#10;4IJst1KfbrnAHkq5/cdyfFoOnsTBkxCeBN6wb4QncdbSSlepV2hpEnhtucnhaaI4r+JJSP8oanuP&#10;t8zSDfDaTyiRY2joacavthWCx6YQoaWEEe402RAaeqoDBo1UYVs1qgQG3anC4KcQpXPHqmwkYaDG&#10;O1UWUN1SVQ5Q5UZ9wQCxg0+rKJ0stspxJS6ZLseVOEveZeB4R5a4cqpkYJgjS2hvp0iZ8/0q4aWd&#10;wzxbAgmVyTCd97lHX2SZdf9NymlElln/XxVo31tmJ+BZmkQFyhxhAjbFq9URJlDxjyt9RNrs2r9c&#10;hMqxM41IunNtVNrsFFwuErHaa/PrP7fNzsF5o3ztYA5cY8PKNjsJ20WiHXvb7CRQaa1kfTjyhCRG&#10;B7Z58sTTM6dyBrNA4Of0r2S5R9rcLDxhCPHadQQKlBGL/eZqYtBWlmmzsyDxk53XXGfDZcW7l1hm&#10;50AD5ntlfgqkMW3gNEejUHbbTplnUTxxOCbct+0MSDGeYAZcVYzlSbrWRabZ90Ba6kXa3HvwxKHI&#10;0DY7A4NAtB+p3Yso5SKZA18YAzHe8K0iqGCuyGfELOMJdXSKdKk5OsXtQuHbaJyOTyFVNgKvOT5F&#10;vuc6QsXCifORMjsFF6lMEswnAc3TG0TOCn3mGRVShiJSZl+ClRuZRpbZCdhA7Il95jgV0pk2UOY4&#10;Fdknz1EqzuizFw7SUSq2bAvylAqlS+2WrKNUSNmIwF+OUpEe9FwTQ3fSO8KuR9j1CLsi+vomqHVw&#10;hF2zcMgRds08Q19DYGn3WSe2juwThZDFBwRWi9MXjcTxzRLErBHHwY3FB2DXiONkxuL8MZLgFiEG&#10;+FfR66F9L+4zPY21/z+IieHc8Q6xCfrcRUGx0Ulhwv5ZTIwATRoQEIkSOBxALuVlVkDkAFSBJZRy&#10;uPnzcylxq9I35IABlHK4/LM+XO9rObruYbxd37ErnUwhhwNirU8BX9y3Szk6VLGfcZUuBXGHfqmg&#10;rFy6spYacfN9mUZcalWwycse2ZRIfq1nZSSPonB9vbyoWDW7R89veEMGMD1+JfYps0JXxHLMI+yF&#10;Qt2lnEaE0UNibC7jceNXHvtIWW8CCqM3AirxNyPWcGWb3L7QRRsrEZeocijDhbgf1XK6/XYrG3ce&#10;fi5uNaU+ireSfdskmQ3XjV9xIW4qItc04xmdseqAFu4Xoq328kXjpE3a7267HKYfUZEjKiJRESzy&#10;byMqgrUqL9KzfBIfUZEzfTokeXTsjq8KiggsSVrLoIhkA/ETs6DIyokygSaLSN6A9xIvf6fJgWGZ&#10;JmwHE2G5cS/4QJOFYdBJAQhFYJPFwW6MHgaaMAXzcci/CBVZBObG+GigyMVDEkUuGnJbJBVi5yYX&#10;DMkG52IhFwaUI6Osy7meaOAnFwk544Hh5Lm8Ua7VHKmyPqdy7bEq63TGhCJV1uunTdINdr5yQRB0&#10;7Ikn0AVBpIhx4KyvskaTVeVDIFyRN9JlHb9wxm4wRjpLPlafpv/sx+hWO4OOkS7rek3P3KuynheY&#10;NlJlXS85STtNLu6xcu5PoMnFPTJfuaAHmu/Ec0ink+krhAzCleUiHrAnUWXdrvnI+wFar6O0TqLK&#10;ev2kOdd7XdbtUog0cpZ1+zlbDS7agS61sV0u3JG+0y5pVArxBna5YMc125IJJpnzk35xXAVwvDeP&#10;aTzQ2Rh5oO8KTuVHUsyuLhzt1+SZeV+pER9t03kXRkeL+BxJMRkWpve/+2lctWu/K2Pxji3pJTie&#10;EjXv0i2nnaYYnZV/9t8+fyFM7dOP3395856Kbb35wv//0x+++/Tdmz/94bs/yYH449sv71SW/vjm&#10;F1Cj6QgOYI4+7REuN5AT/fTjeRkwhyMzL1Ocisvr9zLkpp/G3XX8yvUbx13R1yAium/gvFo+VnYX&#10;nEVLKX0mzpmlmBb7wvemFNPaYVS2sIIM9cqPs18pRk2BaR9oK8fpINCssNanbz5IH7Wc4iUNrXzA&#10;ObUynKBkELVt1JqQxjox8bE2xq+sEV69EGv4/VQwkLTh3FKOdBQDw5mkkRPruvkfxdlwlqj1qX2P&#10;l2wM84BzDjhH4Bxsht8GnHOjho70NqGvDb9OBs+h5geE52xIWZEd71V4zsItic7QWuA5hMHo81I0&#10;R+6Sez32qkX3v0CPPe2vTLoK7LH3rMQee8s6ZfbYSxZzSAOD7BWLKsgAydkPzN6wuAJLoIg+nI+L&#10;DPMDA00OykG/o9BJDslBX9TYKAflcOG1yCrr8PPKN9v9+ByUwzfbSJX1OYaWWOWcjoIc8Qit2+me&#10;GbrdVQBb+WYb2OWwnPNT4i2P5TC7LdKFu8FjEgVT2LvLYTkrc4AjXdb1p8z1DsvZuLRSpMv6/iR4&#10;VWCX9T20xL7HOeYxxhWFL0LfuxpgG5dpCuxycM6C4jGhLgfnbEwGjHRZ31OlsFiX3WS2bB4doIMO&#10;14kuu9FQQY5wrboqYFxxMHivHYP1lC0JVwWMi9VEquxug5zL2CqH5zCas18P9GWZq/mE4kvh+Bya&#10;Q5TrwCaH5axcxCWYQYflMPIV2GR9Tqsvtsmu98xRrvrXylVXIqPscufed9H4rM+lKVygyrFVwc8M&#10;XeXIqtQ4Lhyg46qmquxaZ9prZJTdZrg9aTA+X/grWQiOparg834Cv2KpJsPzTqc8lsgq6/VkJTiC&#10;arrDOIIqcV0DRzl+anoWcvxU4yhc1Y9mRwEBUPGCA2c8cMbv7pMcU0N79HXGteY+k4cbcXwMWHzc&#10;ghpx7D0s/u3ijClfkMpeku34tL0I9NShziz22jOKAt1nkf5GXIFyZEy8xBjKmCDb/+M0O3o9HIzP&#10;J8HB9DWK4GB8hdhnAx5NwWDFDGscDfdpp22gXuNXQD7cllmqIVRS5QaaTtybZPKHlvEr2gZnEBeB&#10;SgyXWNaGU2spRrcOPLQDIMmtEFtwQazVyZLE1bGWexLr1obsOWBUXPlKfbjsyWjnazycNn51KhSC&#10;1sMKltv4+/Ercjgmiz6c0Krx4ngkch1VcFS/aMaLixPro6oB1XO1bg2uPaWY1nigMjKVNgGDcV0p&#10;pWRvwlWklBKgmvxXPVENwxWiFhPvdq1hCB2gxdlMvoo1bE26rENZ4wwc1l8kprTYxhu6ihq66Vdb&#10;11ixB8R+QOwCsWOP/hUhdvq8fvjzn9/8g968VU86p5MEKB+Y+vJM4TwC1Z8nD/lVoDoqzOByy2qx&#10;xVjI3IIvzP7TJ1oZC3ldAbLFmiwMwHn9gSaMakI9N0afI5swJ1NqAZb17k2gCnvJQ+iJ6X+RLgs2&#10;rgyvB7qwfRldXLog0oXv20Msc5ZD2PHtJ+QyUuYw9gXzE47SgezYQAmjCLVZ7ws0FIyT6jU9RkDN&#10;vRNtbgYY04m0uSlYOZc2tM3OwQaIOR6pmwQpDxBqs7MgUHRgm4Pb0S6NsMdImwPcNwYfI232DVgE&#10;vQ+12VnYOKwQaXOzcL5mL5QD3U8nwugibW4WLumcugoSQuaLtLlZoFzxxG92Fk4XAqUDbR54v96y&#10;1eug9xMT5yJtbhZQSTGxja4Oc5UTWS+2zc0CNtxMm30XNkxWrM3Nwi31m0Pgz88UWotG6maBOq3H&#10;swCS0mOk11uyhzgQfrkinhdrc0D8DbtgaJsD4pczF0GP3gUHxgsdPBipA+OxvxEeH2qzs3BF+Cy2&#10;zc3C+kRxglCb3ZGk2ntkm5sFKmGUaLOzcAEdOrTNwfKoqpHZ5pD5dE4dMv+MvSE2zZWRuJ6JWBwM&#10;1FWRuG3ZOB08f+WgVqTMzsF1zRabA+gvzLuNlNkpuHBxnGg+6eY53/gz12sIlDmQntorxT7zKD1H&#10;vyNldjOiJiWJMrcXZV9SV0hC2kNFw3SVJDYuJRFZZicAp8zMMvsOSMeWSJmdgGwuiU443U90+XCV&#10;ueYc1Oon9pjrzrHiNYmVWfdLA7LIY5Q3/LCM278Eg3TtOSgCmVhm96D1kuzdrj8HdQ5KlFn3r6ll&#10;1v0nvCWJMjcBC5WeCYZJqZLTGdQfKVbmWnQs+GbHytwEMPsjmgDXowMJrIky+y2ms0limZ2AU3KO&#10;dD06TkwACQ2z/seWFw/Sun9LD7iEaE7Hciw18L7r0bE9Z953TTpAhQrtcj06pGZYNEbXpCP7nlNq&#10;+DQeHVkT31Od4SmGz3Rsl916zulx79n6/pyN0fr+kuuyvrd3siMUeqRcCEh79CHZRX2PgjhZ/kec&#10;cnGEQhExxeYORPK3WxAnXQRHH5LsbdLqHHecKSW0Vcfyqe8bLTGcGl8kjqMLi48gUKNdF7Dk7kvY&#10;nMBw/KuoKpIWMLjPoiu1djrfkTGzzUYjrkPFGe0lQ9UCPnccw14krkPFSetF4jhrse0j5sa2v5pY&#10;wGdSYhbQcThiFlw1cDgishmzgArkk4FNutdV4/cAf2XUI9w3fiVQjRAGa+uKISm3oAkrI4whtkn5&#10;7zQ8/owwNo9hrqdh1fgV65DxJUsD0YpyGMsT3VvhlbXpAIMCSGpi479l0e4fy+x+Nmwbv2ojwhoy&#10;GExM5eplJcCTZq7JhqLQhghO2s945PjVR68ax18mg2cIjF8VRHhDNDbBawxWBNf5Lg5N43c8mhAw&#10;DAYxjGbUauM2s0iHpvE7NGqbF8Qxao3oZS6PBveqdDhCHSrYrJ6z1iLbwHMrNSLcIRobHsuCxA0W&#10;RDyz0UgYCfyImEYteEG9NxbsRo2whwg2yX7LBS89a+wSG6mglAg2Dr+OPMOmCcqC8IdonN+fsRjG&#10;ry6Km77XAC9q91AzKbKR8nXLKXym+iYkiJesFtQ0UsQ5GkEKTELjuctfRShEBPF9LB99UxrPtamN&#10;B0RKVjiw8VrjVYssKhiT7swUEmEbEfOoNV7Uxlu39yAsIhqb1GNUfpOvwhX3jtI9CI2wRsQ+GkHN&#10;1Lt0Dkd4hDV2XWAWBHlEsLORyi7SokAMpLbxSW9ZV6nalM8MwiQy6m6un5SkRhUgKz8iVCIKm8/M&#10;s26jiJmU+hAtEX0NSY1y0Nk1zWkCARORa76XF13bl2ZnRMyE9SEoUo7joiesroIldUvj976hUm6L&#10;PrcpDIDICevbmo/0Sb/RWzMOBE9EX1NLb5x0NtQ+rdYL4ieir2OYvuz7I8ZRPnz5UP1IrY2TEURh&#10;4xAlqfXpaW1FgZrquYijiL6mj9hJ38qOsUjsSFosiJXUz8XpR+Rqv1A/N5br7KOAFD23OQ0goCJy&#10;WKylX/RsumJxlXI6DnyiarlRrAEx4VKf3mcQN6nllNTenGmoEgK5pTmUnrTYLh5eGqf05mYDoiMw&#10;z0XtEgRXWKw5B1NHOh5CvZshvMJizYH+rH3uurLCozZtczygsxAZ17zdiLGw2Ky2PI5/41eOgaN2&#10;aHNkQ5SFtc30h6Fl/Kq2cdGoz0yIs7C25qL49b19POug1R60WqHVYqP+FWm1bz6R35EYgdsv9mjL&#10;skVPQv24nOVr+mDZciEZrlwxT+mvItkKZ/Es1zvLn8U7NUOnTA/a8AHA3mpl8KV8yDxL2QK+1Vkh&#10;7C8PIYpZB4qwuUwZoZIEFmEXnULUgybUhDmcQqcnClgHmuDcKbQycy+wCceUKXTSPOLd4PCdmEKp&#10;JseuxeUpNspxa3Nd1ucbc6iCAboCFquUndhPn2PWQktil/W7JqgHuqzjc13W8ydJUQ90WdefmaYU&#10;jdH6XsqRBrPoOLVnLWeym0bHqBWeaaTL+Z4pN4FdroQF1T0J1ylG/Vg5J3CswoXq2bTZSqUUlbkK&#10;T1LadP9Cey6tlGTY+96XsHiW9PK9v6zvtVTEXhchFNOuFZyJcIyOR7tJMZlAl/V9rstuNsJlDubR&#10;lbCQnlHBPBI6N62Hlnge6bQ7pVYtErDzl2PQ5nbZdb9qbYa9Luv7k9Rm2PvL8WcphyD0Pd0lHtZj&#10;tsO16tiza7apOu7skuqy616IfoHvXVHShVlAwTwSjDGtX7K9kO43D6lUl/U9Wgwk/rK+R1mp2F+O&#10;NQuCc+h6R5nFKSBRZZe91PLZLQjHl125H1ngLDrATzdkmuySX27JkqcL7dSUOMoxZanNXriwqP/M&#10;1EREzWApeJosl7LYr3bHkkUV71ATXYjn07gwcOAmV8qC8xICmwj/nJqkPlRgk3U4iH+xTdbjeFzo&#10;JtdmjVt3Rja5Zc7lrwKbrMOvydw5ZmyiyPFiORkkMMmxYjNFdoEzwTBSZP2dvCmOD5tuBnQVnzMn&#10;Za/2XnJsWNrJwqmjy+lUJaXLAlXW4elZmyJvD1XmZAuQ+SiNcpRGAT5z8AEPPiCKlwwkrObpaKTq&#10;PqHzRhwfdFpiE8dsxLGnsfggFNTimjB8lEbZLWA6a5AjJwReO1I5O3dk1AjG3YjrrE7IthHXWZ3R&#10;zVpcK0bfJ27ciOtQZ1GJRhxnJ/IMPtcvGapSM+74JL9IXIc6yU9sDL61+H1NhXLcubkkDY4BEXFs&#10;tGybgeaMOTa5PU0wQ8OGwMJ02APSHr8CowMGY28CU6rltG5GK6fh/04O6JQ+t4700YGPZrurODLk&#10;gBuV4wBixPq6MuVAg0QOVyNZNsNv41f8hwxrkZurcfz9+FU/K6UWucClPiA0oq8Jq6+UVgO/AF8p&#10;9QENEbmGe/eQq/33aDtX+wVohz630Teq0zRFYIg7yOtgslGHf8ev+BkIBMvhZF76ZYTBgR/UcrpO&#10;WznlnuDeX+qj9DFazs20yRaH+3qpTKRwFy+lxHHUIbFayBLIb94e5Xw074RS15qiUxpGhXBlln4G&#10;m0pSyvKsg8/6IaiFNLZSv1S4Qcoiq3XRGuTJrpfibuuXFY1PDrW3+Jd/1j/wx4e+Q3/7/OW//Pjh&#10;r/QV+fzh/U8//PGn9+/5Pz795U//+v7Tm7+/RfeMP/5xBo7evv/47q38r6dn/J/6+7OIs36n5/3P&#10;1FLj+Qx8+UXPkOlzKj59+NvPP+B/f/v7dz++/eE/65+/vP3pvfwZw3j/M578y8fPv//88d8+/cs/&#10;05/+9OGH//VvnyT0heX49x8/IQb27sOn//3dm18+vf34h+8+/8+/vf3043dv3v/Xnz9TZ86NgMwv&#10;/B/bmYlGn+zf/Mn+zdufv4eqP3z35TtQ4+mP//oF/4V//7ePn376yzs8aeHh/vzhP/3ty4c///SF&#10;hvWwSv/jl88fxVb84c0//vr+58+/hwys/PLl4+9/97vP37/78a9vP//TX3/6/tOHzx/+/OWfvv/w&#10;19+hPs5P3//4u18+fPrhd+vT8sR/+vjpw/c/fv78089/+R/v3n78Ec+mh33/3/8OD/wkIUcssm8k&#10;5DgKXa1aROwRcrw94XvKdX0moe1VIUdUNgGiom1QbKTQ4nMbB4eepcuyFcJWN6ESsHdjTQ4vkro+&#10;e03YWo0mAugCmyxeBM46ALrAJguIUhQt0IOJng9j3DhQg8/plEHz2liRg4o4z3k/MhdwXLjmSGCS&#10;Dzhy5YxAlfU3CN2xUS7eyDnmgSbr71NqlHW4FKMJVFmHn5FAG7qcOM7Gn/HUEeVvCsFJiSrndU4I&#10;31vlQo1XBBpCq1yokSOzwUpwjQ+vHJkNJtBFGgVkj3RZv1Ntjtgs53eOrke6rOOv3Oousss5Plvt&#10;LtJ4ZQw50mU9f0K5+fAFdJHGCyf2B7pcpPG0cpWG/TQST3CuiDP3rYh0uS1GanQFuqzvz1wIK9Jl&#10;fZ/bZX1/PiXLy0UaJToYzCNRwucYNy73FdnlfC8lMvZjdJHGMwJZ4fpykUa0po/n0UUaz3g7Yl3W&#10;92duehCMkUCwOcZ0TbhI41lqPQRjtL6nSj6xXXbdkyfCtUrk5mnXFXUvYl3W9xdUnQt1uUjjlcvz&#10;BPPoQo1XjhgH/nLVea5r8h1zwcYb2njEdlnfX/GmhWMk+uT0xLPUVNj73oUbr08UjYnGaH3/LFWl&#10;Al3W9+ds/3Ihx2eps7HX5WKOoGTHdrmg47NUhgl02T1nQxOIcIwu7HiT+mWBLut7UNQTXdb3V1Qc&#10;CefRRR5RkDjRZX2PvvCJLuv7jRuHBPPogo+XbB5d+HHL1peLP6Z20cVyrkLpUxTY5Yry5Lqs76V5&#10;UqTL+v6C3Tf0vYtCrtn6clHIXJf1PQX2w/XlwpCpLleRB/mcsS7i5E6vpv6i3OkphTaAiS6731/W&#10;ZC8ERGJ0ZeuLCODzidLSV/dCXFiPWOsRa6Www8ybqaMUR7vbrAzB0YYi84ym3h2x1l00lMhg9PJN&#10;fLp++TSX8D5TTRpxfGlI+xFrJUSUYNuPHz5TSe+7Jm7/qrHWvH6JxCh+1dorBLi/KvBLRzyuGILD&#10;OHn2EdeVgNVo9rDNYPlDwoe2AI3yMgX6WYZMFrq2YjlvTb4bAFKWOzVlQxZN76IOJlWoZqGrEZ7b&#10;Ve+QUXSxLVwboKuJpml6ZxPaAlyqhtX2q9+EqMchivsHmrKvpkFrFDRiJw1YNvGtUQajjiSdNG+y&#10;ngDgpjzOpqwFaPTijjpSCehUtNWmnZXC08wBvwa0OOqH3rQ+RrPEAaCybU3DmiuVlaRVVHMggKHK&#10;SJsxUH0GUkcvYvUiTLmGewGMVPQ1hTamXPM2XEeWdecWjYQCMS3HQQUXaLzdiw/8TORw5q38csY8&#10;sL6mTw5wVZVr9NEdnuxruA3AVl9mnxbDQCXZehx6ggWCWstpXQ9Uky/lgLGKffMTMHac8Sufilng&#10;ZpKExt+P3yEn6xRIavlcoJD8XGosX86bVjEDmlrKXbQATyun6wWIaq1Ps9mpXk9lH1UQoXVA4ynl&#10;lL5waeXktAlktdZHWVN47rUpDwTsVeSa9XLVdYV4x4ueC4S1kZP36NZUKwAGy/YBZa31aQmMByYy&#10;1t34lfUHHFb0zZDw+Pvxq+tU97/npvgMsFjR12Tmj/X83Bx8qEQGzRsQ13K8wFpZ7tYckKZc954r&#10;B+zWVGeg0iG8rppySWMc16Z612gWB6StHq+SSIGs1nK6T/Zysg5aOV1/rX26X3Vyo4fei+UmJ2as&#10;z/Er63S07gPqWfrlpOu+kwNey/PbyimHrpMjAhitl15O9yGc7Kp9Erit6GvWy0LhanrupJIPv41f&#10;8R+wW5FrjsyLEsfOOLaV9un6A0L7IrnH1WrYdZR1OMo6CMcKK/NX5FjRbXJ2S3vSCianJ+GqPkhV&#10;XM+T6zjM0pqvIlWtHMQnrXitLF8K7++Md2wXzp+UJ1ohbBpTiPo6/PIm0IQv5RRCTRtErba9JhuE&#10;Ya5JoMiGYDbJMt0rwv45n0ZUqEAPtrApgg6tsUGY/SnEpIlAkY21U0uwcGSOVMVh1UCT51RJVuB+&#10;bHQ7n0YxEypSZf2NKk6JVdbhQhqLdFmXUxuTeITW5yjAGnvd06q4t1SwDhyvCjVaE13W81rTY+8u&#10;R6xawB0JV4MjVnEHnMAsOoZMzxPdI1ZlXS+Z7IFV1vNCQgs87yo4ILAfOt4VcDhz1nGkyq73ZDk4&#10;UhUSJpLxObcTDypwleNUSV+MwCjPqeI8772rHKVKqDiRKut1VP2IrbJev3DkP1Jl17uk6QdW2eV+&#10;5RIJkSrr9WwC6bQyl9WVY8+RKud27pMS+N3xqa4bcUECXY5PtaI8Tegtx6e6cgWOSJd1/Jp9Ixyf&#10;CloSu6znV6beRmN0rl+TZeoqN2hFnP00ej5Vqsv6fn1O1rznU3HztMBfjk+1Imk99P1XfKrkG+b4&#10;VCd0Hot1uVV/Tfzl+FQoaJzosr6/cPO6aIx22ed22XWPO0K8JihoMN+OFfWPwjE6PtVlTXQ5PtWa&#10;fX1cFYdL9iVzfCo0tk3ssr4/M+M88Jdrc5bbZX1/Zh58pMv6npg/sb+s78/csy7S5X2f7KqOT5Xq&#10;cnyqVSqp7N9Hx6c6M409sMvxqYTXG+wTrqjDln3OXFEHtEqP/eX4VOmn3/GpNqyc0PeEws8VjSya&#10;eN07PtUGdlOoy/Gpzlx5JvCX41NtaCoY63LHG25zGemy+/0m1cH28+j4VMCP4zE6PtV2S9aq62+W&#10;+p5iNNOrWA3JGJ3vU3/Zdb9lJ16KfjyeiK9C+K2lHK+HVKrL+p4aHca6vO+TbwfFvuYTT9zDLZhH&#10;195sw1chXBMUkXnoQp/J2C7ne+YbB+8j1UV/6OJqapFdzvfZfs8h26ksv78S4jbF3A32YOzFTWA0&#10;JnXHZVQwtpoao7Hi+4QMG3GsTSCC9xkpasSx/Fh8ANONOFYYiw8cthanqyGJH4y9r2k9GpC6T0ZH&#10;7ciDsXcw9o5uaSkvTcN1999sdZTUMxq4/VUZe7kx+rGZUa160wNfj78ecvgVHiCh5/hXUXM15cr8&#10;B+qWlg518OnuC45f5hDxaq4kHRe5SA58Tq5+MCElkIhzIM8JDnr63IfECO2ppBKGqbx+FUpURhcC&#10;DaWYHCQQRiil9DOJIEEpptvFOo8lw/TxK0PAw2j9dS0axmRQ64xqpIDsWd/SkEsAx4tcQ14D1M5y&#10;UoM8ZUsSx4eG0ZRjGWTDWQJq+GL8ik8Af7O2Ou47agF1tDBtDYBpqxw32G0oHFSKDRJNPQ2AknkE&#10;zUABE7PY0jR8AATMcgB5S+sA74rcfHOGY8evOJjfQFp1DeUFKaCib26mQ8/4VX1DrgnpX7XREgDT&#10;ehx6pgfoWMpdRmy1oWYB4uRxtPoGN3imCIxxjl8ZL6BJ8UvzlgF2FLmGwgVI8UX6ABeKXENBAnyn&#10;cvVqnnJNeSRAeKyvo5ICnhM5nAiqt2hsFwDXajn1M4CzWk7LMgEUq+UoVIV1D8CrltPdEWBWLafb&#10;nsIkxfYo8wsQqtS3KZO5ldOEDfJ35WfARjJevCelnFaLJApZKafl0rbm/dh/weX9gYOOYke/6WJH&#10;2A9/RSJO0V8FLSV1z71IPsCDl7NcaJslYg71yJT34VXEHK78zVqhzHJuLKy5cKUbfaIVgpkT+wQX&#10;D9htpMpiyhT9CBRZQHnlwGakyAZvr4kmnAmnScS6iU3Ct2BKUZJ4aBQOQFPolI4Oy2ZKSV+BYHyO&#10;nYMuuolZnp/DNaYiZdbtJ06Xj7xF2TPTspUZUZEy6/qNMfNQmfX9ihI2ocfoDDUfibycbJjW/Seu&#10;cx5ZZv1/hVQ8lVS+cT4zVUanjil127Kl6lk6mc8cTQfXHyIbRE5zFZDQAy52GjipD9PQqpooFaE2&#10;OwUbNz0KvObIOugeSkGjUJudA5SxS2yzc0BdnTNtbhI4xhnY5jg7ywkUk9g2x9qRfiSRNvsaLNtz&#10;tkDoYDCnHkzceKR0dZ5S0JaNlO5/U+6UarMvArk/G6mdBWTpJLa5WUBf0UybnYXzmmxrjsGDBZK9&#10;C47Dc+HaQ8EsOA7Psl2zHdf1X6HaNuEG4lg8qPmXrV66DM1ZQFZSos3NAhZc4jfH5Dlns+CYPHhP&#10;szml+r4P27K33nF5npmbEr2mjsxDJbpCtzkyD7o+J+N0bJ4LV6YKZtS1YrmiE0n8kjo6z4VrD0bK&#10;7BQgvShTZt+DC9eAipTZ9+DC9ZFCn9kJuGbD9IQeSMXDdIyeS/a+e0YP97iKLHOUnnQCKAnmsYC4&#10;Ul+ozL0D2TqjTI+pbEt9RiiEESOScTABBBxOKSrflvjMTgDVngqVOVZPcVSzJ1EUWU2U2Y/BypSq&#10;yGeO13PmGnvBMB2vR5jGoTI7Afkw7QQs6d7tmD3IJ02GaSeASRyhYdb/a7ZpOGYPt4uLdDlmz2q/&#10;ArgxHxWJjopEuIse/IZduZiD35CFKRXPO7q/7NYMxR7pbUJ3OkF26vDwUZEoW2J0siBHzmoGtSO1&#10;dv99RsQacRzPWPsIsjbiOqsT527E8YVn7SP8UIvH/AZ8mvHPXtEshk8CFAin01EUCBcPL3NQWRhc&#10;eywAQSzRew2ENkVXRrpvHcEZychNTjBgRvZ0U/pk1XYoc6Qj3DZ+JexGkXmaN8pcLsMU2q0FB8Fa&#10;jpAo0teErU+6aXTtPIA5sr61cfHIXO+63QB2FH0NveGkQfpOH5BH0ddVTqBzMvxCLSsqP4+iQAAE&#10;a7mhrwmuA3/k53b6boTmwT70TC6fCwhS5Br/Eboogk0plYfg3MbGCh2/slKXJ61Nd2oijQRF8qOB&#10;NZZjWZYRywNnoJoUgiNFIzCoRlCmGQBbLTiaUSGvohEkkj8mZmsWBMGSKlhvWRCUJdFFJgmaFI3d&#10;YIA6suCpKbNE8KQIthoHw6RpmCP7Pa/bZq4vupF0ceoFMCXbCByynpmL7rDnptgIQZWsEVhko1Fb&#10;Ol0ajgbBlWJjt3pO+s6cZ4vD8VKNX325AFmKxklMGwLjVwXHO3NuNooF60w0NsSK+V6fu7kGdCka&#10;m53iWWucAREt/Q30Ui2sX9abVnehvbl6+wFgsj4AZKXcFaufXulu4QDDVH31SrwqheWCvbmyb1RJ&#10;Ak5Zyl20apUiTCkFA0gm2weostanVasuzYtCfiO/AK2s9Y1qMViz1XjHC9rNx0UpLOeGpXge66pZ&#10;f6Oq0bmrLqT+2xq/UD9t/gQ031yqqsZyzbo/6XrpPgDjbAjwsvQzSlvwc7sdE/CmytXzhj7xIjdT&#10;Z8YeNH7HiUD0UTWnah3g8y1+ac5odLYl/3VV8RQJOHXF0PSkOUvpDuvHr4yCgot4KJ3Xq0Ho+RtI&#10;Zikmyh73G3nWQRL6jXdEo1vAt0ESQkm/cQaUF+NBEmLqLnGEzpMz9yqOkNZakaOPpf/g8zujQVzj&#10;QQ8zVgZb0JRZJJ1/rwj7xUOIQh+BIuwCU0Za1RP1GK+6fRpcMoUWKvcRKMImNmVOkgC+V2TDYRQM&#10;C/TYUIxwGQKDsLPOh1HMO9BDa2rK4HqCoFqgyFGDTpytHemy7qac21iX9ffKBUgiXdbjF0TxYl3W&#10;5eiRmozROl265ERjtF6XGFhkl3U8tCR2Wc9vXG0i0OVoQRR3DsfoWEHUsyacR8cKooB4rMv6fuMK&#10;JJFd1vfpPLrqPZS3Httlfb9J+az9giea/FyF52weXQGfFW9YPEbre4wutsuzgZhwE6wJxwUSbkbg&#10;L1fCJ3mD6FTyGOGa7A6OBySlE/bO8iQgUCRCx9NxfT5QMtsDVdbvUmMqGp9d86mrrNtRMz22ytN/&#10;sv3PkX+yvd1zf6SOyX6E+F8ebrCqjgBynMinUOORIL+LkGmG033mGtXBEb3v3bFPypWgEcf7ilPT&#10;fQJWjbjc1u7zdlqL6/3kjg3tJcb85gPIr45h0ceEQli0nUYhrJGPOBdTFsPCsZUXRpPNN7poNzX8&#10;ceRkbWNNjlvs+NXbrKLQNVJGYDbftJskJJwgWA5nvfLWi1OeyDVDHfW1uxs+TwFeKZy/6udOxKWx&#10;byQ/NcmBY7yUzFWCAQNxacaLk47MWQfWKi7fIaa6ArA/VdaNC16D5yqMgrNDqU1No14q1UNHNu98&#10;K8a6HL8eM9qJHYWNj8LGXNiYLqzfBlSC6u/4EtA29CQBoQdUwonaUud4YLOvgkoQH8KViLTiHbPA&#10;hIVKqFIc1cLaCdnL+8rZEYEme5qWe22gyV4flytdawNN9uYObDy2yd5hmNccKLJXmA0c73Bw9gZD&#10;N7RAj72/pHocXMKpYoEmh5YszIANvERpdvOClqqyDl8yN9EHYqoiLnlklHU4gUGRSS/xN30F58My&#10;RdbfnJURWWQ9LoUv94vSwlN0QQ3H5iASKVG912TdjR5diSbv79hNdLKfHiDUKTbKOlwL0O2tch5n&#10;+C3wlINHiMUdzp6HR7gKd6TLen3RQqg7uxw8csq85eARJGjFdjl4RDIGA7scQILkm0SXdT20xK53&#10;CInkjwar3SEkBBSF0+ibxnOmSaTLLvh0H6Zg+lw40PIY44FGHGiEnMsPOvsOePl3gEa8Gi+gHVFq&#10;P8WUV+L+8ClyVrbIAAOc3USyufbiZCZy3UVQbuU4EpVXN1m9nZQG8XEoKpUNscY0fGFxsK5RCuV3&#10;1ULKxKpZsXTHpefV2Am1/ySp9lIv3m+YpKtiLB1jdwU2wE9tJh2fcrWu5hcOhi0+xOVE8bKl0TYU&#10;a4LByD56fgUA7Jf5uPkfV/vjai9Xe7w438bV/vqs5YaWq7S0e1ztkesqlVIebNpXXe1PCF39gisb&#10;b2PZ1f6E8Oq7N/pEK2SvPie+agaa7M3nxJfWQJM9fq/o/hLaZC8+pwvdxwJN7uLDF7vAJnvVhI5Y&#10;kz16LxxhDjTZk3eqyd3ub8no3O0eTPvYKHe750huYJQrkpL63N3u03XgnA5/hk6n7+q8gBAOEhnl&#10;nM69ZoLpcz2M0FEoVmW9vmSucjQITgUOrHJXfExNODxHgsicDtD44QNgE7Emu9CzN8YxIFKbrMu5&#10;9k40OutzwlQCj7vrPUj4scsRD3yMjuPdgSp3u6f2WeHsuds9c34iVW5vSVVZn2dLypEftmwhuLs9&#10;ktBDX7mrPfydDNB6PZs/175oy9zubvbriW72gbMc+2HbCL0IFoNnP2R7uqM/nDK7PP2BC+1EdtnV&#10;nn5qXNkT96050IsDvTjQCzAwosrY/w7Qi7TUteYY3GdOSs0yUXr7HbuOXPIacWw7uBN+lYz/aiiF&#10;tlSCUmiji6gX2ODkLor4u5iZQSk4K4tkA1fgJKxyDTagCIJuwRjpuN2OX41vKzOgkxv5dQ0xYITy&#10;u1EMt9RXfnnR8cUpL/JKOMKhrxTTFYOBVKiADgAoTSWlk9Xo0gzCGg/C8YondEcw8PNExclpBTcE&#10;mEG6aVyGIw9rw6WyGiYvbzy0GSeOKjqEGnHBMUTk5tswxjh+ZU3ShPNYsSdU5u3frqHnQHAOBEcQ&#10;HGw03wiCMzL/UbZBY6A//uPLm+//gdoTyNPjWrdES5MF/yoEB/pw3CetUGbBGUfOwAXx3Rt9ohWy&#10;t6wrqs+GmtwlixGcQJM96qeaLJhArRhDm+zF9opOZqFN9op1Bg091GQRnKvkeuz9ZC+21E4z1OQQ&#10;HCkfGLnc+lwK/gWechDOlW9YkS7rdWhJ7LJu12ag+yFS6uyEZy7MoY/sso6/PCWOdzSNfIzW9Wdp&#10;XBvY5X1PaTaBXR7H4Xh64C8H5CC5N9FlFzzKjMSLy0E55InYLuv7FW0Yw4XqwJwzN2uMxmh9L5X+&#10;ojG6Vc9NJCNd1vfCbYl0Wd+fM10O0VkkNWY/jw7ROXOB4cAux9dYFoJBA7scX+PMiEeky/o+t8uu&#10;e0n/iXRZ3zNBLTLLuZ6La0eqrOuzFeEwnTMDYIEqh+kkG7NDdM5ccjrSZNc8Y47B+BygI31TI1XW&#10;7czAi1RZr0sR5kjVS7zuatiuDPlHqqzXQfWNFxadM+cmSHXdw5faVbBdLokuV8B2ASIc63KOl+6k&#10;+5fH1a9dGFoNxkjVHh7WM/UtcL0rX8tNUyNV1vMLhyMiVXbBM7QaqXKez84Prhd1pspVrl0yVbhq&#10;PtyA8EDod1e3dkGv8HCjcWVrCa4PxueK1qbbsutDnRxFKAdhzh/1jo9tsk5PPocU8X5okgy8/apC&#10;Q6KHVOKnr2rVJh8wqkcyn5eMzvWfPmUbAypjPDRlL6ArU5ursnvMKfGU6z69cc3nYKFTFsljfJkq&#10;6/QNG1E4fa75dPbpIhTp8Tx8eENVBMFMKcbqg+VJpVim0PacTCA1Y5tSmJtwpfvO09LFer+qXOdp&#10;2mljXXato3BPMkLrd/qEx7qs44VMGcwh1ambQ1wWip0G7nKdp6XgfKDLdZ7OdVnXXzioFOmyrkel&#10;kcQuu7df0CAjXBGU6vKCMVrfXzgUFNllfb8+Jd8v13lac7/3a4KaB067TtkBlzNwppj0DggMo9aH&#10;RhtOY+FMchEYoy15iRYUYbHaknWxPLkJAB8gnACUjjPatsxrKFllxDDGTJudg81e0I+wVxzxUM7a&#10;kUK8Y7IeKcRZ1VwK/lMsCPC8gG116IgC/Cw+wO1GHF8nFh8RhFr8/0fYK4/B6VAFoJToGCGIGEIU&#10;bqRGITTUGWyoh6rV+O64Kb3E75oqe8dl6EXiOqu477xIXIc6S5U1tutQZ1XZWlyrKN5nGKwRx8mB&#10;HDlb+jXiOlRcMl4yVM11viO7+0XiOtTZv7Q25jdfgzp9PbQq4h2H7Zf4XQsN32dxv9rvWub1Pkn6&#10;jbjO6ixZWIsfPbbzbW+UG0RT7pfNLB8m6f2m4+JLlgKfF+UfuHf21XwFOl4TX4FuQhFfgf8eD8bZ&#10;Uw3N+AqI5/CehR6OKjlir+NXYrlDjtrmytDH349flSPsBU9G4KaRk40bgY1abtRCbWqXItjCz9W7&#10;YcqToOeRfQiVlM9FaEDl6pqVCICIHCLxlV9QhUvkmuyIUR+dnl/pQ1CC9SHsUMuN2ptd8eyRqdLJ&#10;jcoScltM/YwggNiHZMhqHEAHRK5JftEMpXNTrn54paFXyJoHrF7bJi7uOiaPpKjmzdARAOquH6oE&#10;EeodUDpOzyaAqGu5kXDQEFMWTWhq2ioDVOb5mmfF8fqPX6UjjW1lnJ7HX49fL4ZYVDlW9Dinl7ZW&#10;NsrM1i829X0nXfXrumqRktqu8RLWTwTSKU+sJ3SIIZZW+QJgp0xAI0bINYbZvH5UFZ3EGiYPAEgW&#10;w0gq284ULYQ2QoRKOR0DvfylnG6agOpKuVG6vZVTuhQVBq6eC6BOxtE9dxCh5nlgLO/xK8scABvr&#10;A4RWP1dvkVTSv7RPx9GR/S4E82E+AGiV+vbHBbEfu/vRY/y33GOcPs7fBu3qeRv7Nu2TeDkeiXMn&#10;SmDhmjgTkXgV7Qr6gOuSVn7MX35QF9wtfr2g7TFKasgTM9rVwtUmAk0Wu4aOWBN8P3Fw3Dhimzxu&#10;zeU09jZh856aKOwdWGQR6xP3Kg/Ght1k6uG4SKDIhgxWhr4DRY5zxb1kA00ua27lSGCkykZruCBu&#10;pMo6fH2iQFmkynqcCUSRKutxpi1EmqzHOZco0mR9jkrTsU3W5xwGjDQ5p1PIJ7DJca240nKgyVGt&#10;OKgVabIu53bukSbrcoomRoqswxc0aQ+XpqNZMYkiUmU9LqlukVHW5Wvicpc1Rx1EY6uszy/Ji+c4&#10;VrAnVuU4Vm5jwQf4aFl6tCzFEe63W+MF7wAwzlf0BqR9gOuk4MMYgWX893RrmRGKDCzD91zO0/Og&#10;Mc7541evtRRO5nN3fWMVGAKf2/J0rod9fExrMXkmPpSlmIZj8BGsxeTC14AVRHjBOGdEYrhh/Io7&#10;Rku92n4t+dpczRRdrz2GTwnb1UEeihnO+snD7PEr5lPrFR5lPZn7ZTTUHFksRxaLZLHgFf02rlO3&#10;lahjeHXXExgy7jp1I6YpXaeus93V665TTLohrcV16rIRgUefmF2nNj7eB5rsUfN8pYtZoMmeNU+g&#10;KP7yJtCEoT9uOJkme9Q8LXSoCzTZk6a0zQhssof7lU/SgSZ70NzOdJQONLkblRRsCVS5K9X2RBfP&#10;SJc936+cphPpsl4/gdoW67JuX5m0Fumyfj+hJm2syzp+YTp/pMt6Hu1PE13W9ZJJEemyvj+d6cIQ&#10;+MvdrBaw/sMF4a5WaNmW6LK+58YZgVkEhcxleuLEpsgs63rhzke6nOs5uSbSZV3PdPdIlfd8siLc&#10;9SpV5Ry/0JU2sMpdrwjYCIxylyvpHRRpsm7n2jSRKuv2JVvxriZJ9k5TSvGcQaLEx+OzXs+2UVdt&#10;VCq9RgN0652LykQjdG5PtmQCqR+2c5JboMolsCTjo5Pt1CQc/EiTdTtXnw3GR/GahyrOJItUWbdj&#10;Mwq9vlmvS1nrSJVd7Jx3F1llvZ7uynQMnbZzOmCgymWvnG7JVwcXk4cq9PaOR0h3gPlA4qeGb85X&#10;2SvJaqBQzkMXM5wDb7nsFa7KFQ3ROv6cvTpgej0eiK69yRCt56+pWdbzazaLLn/lxoBQMESXv7IC&#10;9AsXl0tguaKdVuh6l8CSbvAuheV6S6aRAoFzgtLvjktiwdwkdlnfn7gZWDCPLo0FzXETXdb3G45R&#10;ob8ojjytvzFEGPjeJ7Jk32mKwxpdiV0ulWXDixbbZZf9javoR3ZZ35+zz5hLZrnhJByuCZfMcoZX&#10;Y7vsuodFiS7re6qJHepy6SxoFB/rcuksF0jFuqzv0Zw+0WW3erRdTnRZ31+yd8gltKAFd6LL7jkX&#10;rJzQ94T7zJVzyc6noE4YKdRcj3VZ31+yO4ZPaOGM7WB9uYQWalMY+v7Z+p5a0oV2ET9ljvGKNy3W&#10;ZX1/zq5RLqGFdpNYl/X9lt0ziPsx7bo8J++jS2iRhLDIX9b3qb98QguC7LHDfEKLu8EeuH3MND/S&#10;PDIO/pHmkXnmSPPIPEMXFeB09yPNgyq6U2jn44fPb1CI567F0O5HmsfXnlFe5h0nZsCxElsjzyHE&#10;FqUGKXXxPqHgOt1Auab3SQ5uxHUBz4r2jTjOV7TeZ1G3WlyDU/dZ9awRxymJtB9pHl+vmWec+cgz&#10;ONW9ZM1ouO+Og9uLxHVWkWz8EnE+nJE1dPwy/+DVYWI6LlKYmC60YZhYyZQ46OlzszAx4hTsMIQi&#10;VHJEAsevBBYRhWC5rZNDpwSaAIQRSn2IIIgcsCLxzHje+NXnatlDBABKOUD/rA/gfi2nNFgA96Uc&#10;IHvR1/HuR83LmdQ37B+/Mg5A7WpfHcvWTpLAUWrzlHl/alI0dJND5KdUN8Xqp0oEvWt0Skg3VgBA&#10;5/KZugAAKJdiupK7DiELodR4KupZV8tpVL6snznY+cDjK2WjK8k804wpH78y9aNjTZPFM6qxAt2q&#10;Hgo4VdzbZJdQOhVPQ5Nesil/HH6uHguIU9TNfNExyPErgwV8yXIAKEt9gCZFDl++6rmAHVmueyEA&#10;KYpcl3uF/YvXSbM/AQpkOYB9pX2A+USuef+nvpkMOfw2fsV/gOdYHwC4+rmaCA1wrZajLwXeC+pk&#10;U/kZkBnLARQr5QCHib5m3wbUJfqaLsGAsUSu2Y9H2gRAqNK+kQtHXZSr8VIXYfILwKNaTr97Ch3j&#10;yz3ma/zKvAESknHMo8H4+/GrcppO0tlH6RJk3+MLPvQcDJ2DoSMMHazgb4Oh83ymYjNYrUhF4+3y&#10;kfDwf9j72h07biTLVxH83+PK+32N6QZm2u3FArOLwU69gGypLWFlSZDUYy8W++574oO8EcoT5J2u&#10;Rlsznf2js6yKOkkGg0zyRDDiJAEHEqGDXJg+0Z4UobO7CrUvqJjdMfgmOhM9V6a9MQpFcnmnZDxB&#10;wkTuHK6kjULqnzUSVssutFOamiBh6e1CR8sFukaC5rrQTp1GBCnyyp6xdo2EFeOGpEVNCVJklY/q&#10;Via9SxE6i5LKBCpF6Bw1xoBhRaUvmoeIYSWtnzUt4rqHcsendxHV1gtTSHpXjxFrV1S8BfSzdiXN&#10;41IDtYZULkgqsnITjbo3Lw9pV4rQ0bxspFkpQAcgvFmpYBDyHNNWpQCd0rZke9A1r3nZWKuS4rVg&#10;LutgVHzVqKh23Pcv+pcsXlwfrFFR654HdG1ZKTynUlWKzzlU/UsJZvXCEGlVyi9rBcKJqlJ8jt7y&#10;YVBR6+IBoiYq+9Q+gHZFi2FFve/wRo4V9W4XxxhWVLxFM5Eupggdu3ZCsFYROgwpLjT76juRMsxa&#10;6s61NaQIHTSHW1aqGLRYzm6CFRV/3InXlnUwKn5frcuy6e+DiI9ugRUVXxpECtI5XIs+piCdg0Y0&#10;EdXnIB2NyCB9TEE65UzMQTq7Yo1PQToWFcDaFXW/L9sVdV9jRd3vNVKE9THq/niVyEnSrhSls99J&#10;3kCClaJ0jjBojhXNvtwepSidtD/a/L/cnbD5fytHy+b/rTSz+X8rzWz+30ozv4X/98kOKPlaaVIv&#10;7HeYAwrfIaOvemqoygGFY7hK4qQ9JOJwyDY522GVRByO0CY3SXHUCpnjDDx8L06/3r4xEYyTrcl1&#10;b3Uj7NrTCECcWk1uQsi2e4FHuChHRKaUJleicEK0evIc34yU6vOsLrPUaXISAqlztMQTJZpxxbN8&#10;be4aw45w2FNvGs5dYzEbB5yphmLNbzfxe2i2ZWG2ID8cBr9uO3WOyQVf4I27itOLSuFUOnqpzkKA&#10;4ewxlMOpw+Amtt5oPCGfR+/FaUHxcB4Yy7mzZTqy7nyYOSmwg9f3TuXceYP997B92HkbHtQ96u96&#10;NWtzeiPjNzLeyHjMsC+EjH9w6wcZr76yGxmPGGgn45Hkywz+SWT8QdlcQQVY5NkJGW9vjELx3Cps&#10;wC/PCFKihfWCgyQo++x1kZtEyTuOFFmyk1VOWiNFvkDKD9E2RbpA6hHgWL5GimzBYZETPuldJAvK&#10;NiUyXvL9U6hExvsBf92qVPQNqdsKrKT1q7KvBCuqfa8VYEgXU9G3I3L5UG1JlE8ntnZ605JhRc1L&#10;OTeOFVW/L/UVdS+FzylWIuN3yH5FdZ/Y+IORimt9JTZ+txcnAeljouOliDpvV9S95JviWNHmnUUn&#10;7Uq6r4xethB9hA5WCoZgRd3btWfWx6R7Kz22xkqUvFTKon1MnPwelkP1lTj5S2H2iZPfI2kYh4qq&#10;R17mollR9VJznmNF1SNLG+9h1LwU+ONQUfN6L4soPtV8k+uiFEo22n2od0JYE6jEyO+qeZ1uzRZL&#10;fGLkd5VlJUq+MvjEyKN8cdG/qPXlICw662BSe2VYiZFfNFUZw4oGv7OSTGuDT4z8XiuiEazEyBc9&#10;THz8Xq/mM6S4zBcLTWbjq+9YYuMrY5cTVzercuuQrsxadS6iqWTsWuiL9S9q3UvtrbESF4/U19wa&#10;EhdfGmm6MSsLLrWsxMXvrD4eaVdcZ2TB5VhxnUGhdm7x6cbsQYsvEn0hNVIYIHMqk3ZF3QOlaFfU&#10;vVQqoytNujFbmkS6MZu2NiAetpxzW845UCB/vznnyvswsucRzWBbY2e98Z2SzXdRMfSb76LSzG/h&#10;uyjtXVJMiL33PIBje3d/wt+0RBG+V2jUE/JDyldb/S74LjO/C76hqgR8JX3SV34X4WSVwp8EpINP&#10;ccRGGTXusz09sNlZfKdCSpcAuJD78Dwv5a0n7X3tae+V/PPaD+QXsGWu/b49Xc6rJICCGMqBfDC8&#10;CeEPYkHlPOK17C9IA5ObcPkgBBxv0j5f1qdOleZVmZRLaBedZpVDpMaH6BlH7KH+PFcfjs9DsVbQ&#10;CEfjoZzEDOGtUr1iNLp+G0Ku2ozE3A+C4+pQzGYGdvlDKR8IHDOHYjhgWhcmisPh0eQmZTBwMFS5&#10;8Vtx6FOpcUfbZJwMQltVjOgtTf3gN3Bn5WBafaGZgsXEbfDHA4HDkclNlgAcfFTuMHEh6yILo8Ox&#10;ZTiyTS3rJWpzC21uIXMLwTK/DLfQWRZumU3L3spmBbeQJN2ROxrH7vd9kltIwh5BVpjzNXp8MJ0D&#10;AQRKwF8YZaJX6Gj+pTVQJK5w85MjRf7kqNmSSJMSfaJMNGlTJK4Q8sA7F8mTvV4UIEiJOzHXxLp3&#10;kTqxRFwEKXmFRIprPKr8qL4qhhWVbgXciaqWqHWgcK2nKxoSMMzbFfVeY0XFH/RGC2tX1LyFybI+&#10;RtVbdDjDSrrXxHgEK3mFJJ0s7WPyCh01iSrDirqX9HkcK+leE6oxrGjye/PkrM0r1agobQLfyNtk&#10;3Ve6T16hIwKZ+ZyOupdCK7yPSfegmilW8gqVWMkrdNRkY0RfyStkhTiITSS30AGpHnm7ou4lmyXt&#10;Y8qleqjsK93VgMOHQ0WzR220ollR9UaUry0iuYXKHia30EmdOWuo5BayjIRE8cktZA57ApVsXpMj&#10;M6io90LryS1kF/EYUrT4qntJ6XrlgyFFpVdI0doP6uggSMkltMhdCGKgySO00yAJBhUXGr3Sx6Ci&#10;zu3ODoOKOrcggvXwJZ/QfldMm+QUWuAn4D2Mat9XH3w5BvT9xVIZuyQo6FKySNLpnLxCO4tOWfcx&#10;eYXMY0zUlbxCkrmV9vEzr1Axn1MeVUvDToYx5VGVhY33MRq8B0qQPkbda/Zn1sWo+vJrgfLeN9Vj&#10;b0dblXxC+2pxSD4h8YKSRqUcqpaQn+hKYgq7PWhqVwYVLR4gfAiFfOtQGrrhUDgyb36qzU+FI9bm&#10;p/rp85Rdm5+qcq84Zf3Yw7vHHo3NT1Up0gnCLcfiavL9FjkW8TV8ohcMuxTxgsnXlXnB5CsvVFe/&#10;7lA5wUAwOSc2ZnpBH6ncbpJMS+7DyIvB/wyZ46M7j2ZZnuT3godT+hCv1by+bTea86s93UnX7u10&#10;oq/9vj1dDu/T904uRrR7KsdJFi/Jyqd4k+xckuVL5SZZrbBtv0sv2ImaHGJvh34hT5Z2hHPyLrlJ&#10;dqmWZg5n6SEeeAJtH5iAoRy8X6IWqYA+ap77X2ZvlbONoo0vUrnj9wimcfhS1/DY4v2V/UvW7K09&#10;ze5cauJnEooR7cdJd9gw2LiKTWy9JXqc3BfD2VThcPocvhXnTpObLBU4U5rcxFEqifSst+Oxbwk1&#10;xfRGw9X81pO0i23mYIEcormRjE2kJRmd5NJbLdvNODZ32uZOM3caPiNfiDvtoTmnH8xLHNxp2HZY&#10;jfe+cj7JnQZ/ndANtpmJrrLo27E0Lwd7YxSKrN9OM1MRpEiB7BECjQrYa6RIgSx2FWbdJiySnQHZ&#10;K/FEkCLvZIHNayDo8AakeWcIUGSdlGdd40TKSYgp2jV09vY2o1nXSOmG1U7Do0mT0g0rLTxP9J1c&#10;abg5xRsVFW58O2lUVLjenWBtigqXsmvcnKLKrcb72ghyprPKCuROeh89Kzy/hkpetEVLaBFVJS9a&#10;1ap8tcoY1rWu0tUq0MNU6ynR2c4c0AQqql1JUaL27EIzPw6BimrXqyEMKlq6e0IJVFS7XkMjUMmB&#10;dtA8RkTtyYGmJDmDiouLX51Ytyr5z0qoaOwHc08QqKh29ZmwVkVrx+6VW3suRSiXqhhUVPtRkzMy&#10;XUW1CxdNkJLzrERK3jPlohlU1Dqaw/uXblWVUFHrR3M+r7We3WfV1yFp3RwmBCoau94/Yx1MWsdC&#10;S5erVIkQV5yo2pP/7KB5OskAJgea3qEhrUp3qpA1m7cq5TgT9zRvVtR7OQeTBw0tKrCi4su9QrpW&#10;lTYLm29iy/9lR9HNN7GiRzffREWpb76JSjMS0gB66hFLrlEn6rV5OumNr6mQ3vJpYqS3hHXKe2/J&#10;eyrWG8dAk0Tx0xG5g0OeyU0oJfeu7LFnHME53zWhshu5N4nRlggi4TDH/KoznWjgqGFSW0TAcP91&#10;KObqmESF4yRzD1rj9UAXjl6KE4iizeg6Z4gndwdwclC0yV0U7EhUbEJh9jj+sXqxmze0sXkIzyyj&#10;gCD9kUKwd1axMePYpGaMo8wpeeeYM8XOWMUmdiRJ0wRtcgkFAWgmNqZWsVs1sbHaWv0W7DWHemtj&#10;6jtbLEeNXW1Po+DXy0j7/cbCbiyssrBC3HwZLOzpgnuOMuV2C2JYsWzcWNizuE7lUoP8YAvKk1hY&#10;qeb7yzMHiwRrZGEtopcIxSM7Gs2RIgt71Jz3BCmeHE+4ZkDbFGkSKaKMksamhdhwLC83jk6LYRCh&#10;eF5H7kiOFM/rJ6XMCFIkSU7gB2ib5Btwa5QSeQQqMbH4fYEVlb7HsZ6qKlGxUlSbtyuqHRudAivq&#10;/WRlz9d6T7mu9spPsT5mzQtHzKSi6musqHsvx75uV+ZjlXAmb0x8rLBPtF2JkFXmk0Elg9cLEkwq&#10;ql6T9TChqHm7a8GkosmDH6UGka80lK2KikfGGw4V9W4x3qRViZBdJM8LE4rLjOV5YVLR5Iv+ZTpW&#10;2S6GFLUu/icmE5VuXBeTikov1tBMxsKrQI1KdqV9cZAoava2qPJFUxERqcTGCoHKZKLGlwet5b6e&#10;NOkmQ4UU7VxJT/a6qPClWGASE6vOEIYUFa65fphQXF7UT8eEosIry0w8rBKeBCnxsHoxiQkljYt/&#10;hglFE7d7Nkwqqlx9DkwoqVyv7DCpbOVFq6LOd5oUjkFFpZeqikrfla2Kdl58TPMdBuXRSaPSHYYK&#10;KSrdbkMwpKR0rqh8fwGGR+devr9Q7DpSUivJi8ehos7VD8JaHnW+R944DhV1XkHl6wsVVLq+AIcz&#10;NfV0f2Ff7avS/QX1JZMOyt3fvnRKeRnawXR/wTzcDCvaul3QYFJR7+Z4Z1JJ8dUeDUW0Q+s1GIBg&#10;SQ3t3ke5xUb7KNkTupRFKDCsaPCyn+BY0eAtboJhRd3j9wVWXGbMQcOwou7LI4nkIu99TGeSzdmz&#10;OXuMpNqcPZuz56tHyxBuvglhT+CqeEbuaW3Onkoz3NlTKnK7iFIp8re4iFIO0xmfWVCHjz1P1Pji&#10;lZewecQ+xZjGsbhsVAQdW5G7xLEXUfGW22qCju2GijfacyLuXe3laFT8yd5K2buIt1KezFuJvYs2&#10;83bzofJWgi5VSTCirq7mkGhPc1yADHW5sQOpVyafeBhBZCoeuMrxez1A33drtWMF2alkYKTiuQ17&#10;a397ugPG7+iAPxzLub9sVrEdrKDpZYK3NGepRW2V/XBPIzbFw+b5ZcSZmJBfUMpMTEI3IQYObfhS&#10;iU6FGPixoZi9cyZl027mVzMzFlf5aFBtToKPGkph247Wg2u6Q2riZBSKHFgzl7ZNmYl/37U6cTD6&#10;lazJDap242niWu5iY4WBadFuzprm16zGExkHXgWbSLmTd2z9O2HFZCzHa5GkNVSx8YiDkfgPiY2D&#10;IsAkKNokdgIsgYqJWkamDQZA5eTG0FDO179ZmIjcXhOd4Gw+xJMlQ+UmUSz6JRK8yT2w9Reprcub&#10;43tzfJvjG4vql+H4Pp/b7DxbvcGb4xvZNzG/xfO9PMC5aVPySa5v5GoVnnbZ2ecr+pAjmXZepJ4I&#10;hHUBjVKYqJ2OQqPEucHAIpt21lxiDCyyadeLMJkMCyrorzyh4AtvGFbfLnXV8tAMK7Jp5iFm7YpM&#10;5lU9xAwrMpko7Vi0K7nBr0oZMrDkBz+V6k9Xki4afUDRov7rfqYEf5eTUKMULY3AuexpHILLQRyp&#10;FO2+MUi3ky5at52ixVEwPz0b0eQQP2tBeYaWPOK13pJL/KzxFhQtjQLEuOWma0pCF3O9pVx/MlgF&#10;WhyFPQprFWhxFC6YewVanApCixdocRSuGCyOltzjkmOLo6ULS9e9uFTYmKaUf5YikY1CcpJfH0q0&#10;uBjtNOMYRYtz4YprREXb4iig7mzV0zgKV/UC056mURCvA21aHASBKdqWPObiH2Ng6fpSPaLJZ77T&#10;64gULc6Ei0b5sH4KN9kX8aNe3qRocQxOJ3HnU7Q4BhIqU/Q0jkE951N1qHP5FU0u9OOpsrbkRD+V&#10;9pFuM1m0D+tpus90QopM3tN0oelQty2OwklvkrFRSFea9uUKkrICinqLtsVR2NdtizPhBLECLU6F&#10;fTlLk1f9rHcCWU9XbnU2Bikz4EVDwShWnAl6h5mCxSEYgMWJoHcoKVicB5e6l3EENM6CgsUBuJR7&#10;o5QeUCPLGFhysF/K0UwedgQS8umeXOwXzevHBiD52HH1rwCLA3AtZ3vysmuaW9rNOABXLVlIWxYH&#10;QPORUrA4AFeNZKVgcQZoACoDS3521MeuvsjJ0748VHtwubbS1295XzE9pbDETU7j8mjr4iCgddWH&#10;7xKnwaKZeClcHAbAVUtRcrmjFnxhIpc4EMuC2m98LUJqm1tn5RY6tzipw33TyYJdD4cT6qXL7Y/V&#10;R17SZnWxBSe1Ci4OhVw5LVqXh0Jv3zKzk1IV/bWH8hgj/H4XA0FYnRWuaUqU50i5lRLgat3FoZBL&#10;7ryzi3B0Aa88mUKtQfD4UAPm0ThUo4GpFQFxhqpamMYDp/lieLXmfe/K4Fz5kEZkKb8SyubeADXI&#10;mk225SGPSbmECkV+U3YmHuC42HKtEh++u4EeQRoYJzT2CwppAA7psVNIE3HYlorf53X0SiyPnTOe&#10;oMMuFL1RwmNxObiLePcWTcS9q907MxH3ruJsfY8i3avwiLjyu8S9q8gkeI+4+88e+93Lcdu3+8xV&#10;/MEW4lJpZgtxqTQDz5OuMzi43DNXtxCXSpF+df0Re/x7FOkewkfs4e8SxzZFPgc5xKUM/pE9uorf&#10;N6qyBxfxHnMwXoE9Ne1j999PxP1jgz3yPV31GJhH7IHvEveuIhjnHnHd40pfZQ973x+0XUSvRznu&#10;7vLQ9hHIkHvfG3xwZY953x94n29hFtqkJ0c86clGQp50Z8tinvALbFuhP2xYva1V0JN4yUx0krkW&#10;HjCVg4/LIZvXuj0tqgjeLZObRB/Bc6Vy8E2N8cTJiK7gdDCUg7vprvfCN2FyCL2zYWztb0/rB1xE&#10;9+H5HnAWRQW3zl14cNh4+yZRWZ7sQPoz6gecLIoHL8pYzr8xYNPHcp4QA56PsZyH6cCnMZSDM0Pb&#10;B2/FUA5uCpObRBohQkfMpZ36yugys5ZZb+E0MO3BCkdahjtA5cD3j+U84QWo5qEcKHzFA0c/lAM5&#10;b3KTmDvQ7ioHXn2M5wkowJiP5dB+UTO48LGcXMMSucnogt5WubHtgWtWqX6Ya1O2PX3qulg/lbVf&#10;t6eL+TsnEWKgkfWl02hF6ymCNEeGAupX0ZCnfCQGUtd6Op7coGutbWPrBBGrYpPAVqFY7a39I9o0&#10;1p6mOZ1cOssmsZlCixoiVudRf4XwNEGQ1kNBUJkqKPlqxoJeZx4s5ETQ54YkJBkiPniiFDCHE0H/&#10;Bh4m31QQamY0kuBm/Gr/+oLFGwsu4hrFhDv2Cxdt6NrTh1BibERw9l1dwLaZ4GTJIpuO9sotrm2L&#10;a7O4NqwvX0Zc2+XcKnlfbDbf4tpkRliV2j59nxTVZlerfZ7FaDXM1M5VW9IGFLaU6R2FoLEutFNH&#10;CUFCg7vQQYl+goSlpgstGixDkJKHRNOwECQsCDckdcsRpOgckTKoqJy27h3W8hsSfMS/PCNI+Hh1&#10;IctOSpBSJNui0TsEKgWyHdRby7Ci0vWuMINKStfcNwwqaV1vaTOsqPajejAZVtS7xk4xqKh3gHC9&#10;p/i1UllJ8ZrAg7QqBa9pjA1pVQpdO5wloItBRb2Le5YhJbVXqkpRazixF1hR7XJZnbcqqn3R6DzW&#10;rqj3fdmuZPDwyfM+RsVL3BJtV4pX0+z2pFkpWk1CvThUVLw4shlSVPyiGeDJEMqG5jZZxU3MoKLe&#10;FyvAu14bZN/RoZCvnENFtZvvn7Uqql2j51irotY1aztBSuFp2LXyVqX4NE1BxaCi0hdEQdAOpvTa&#10;mtOFQUWtL0gTz6Gi2qvpLNeputZRhqqASmrXxPusWVHtO/WjE72noLRFY3sIVopJswRUBCuFpFXa&#10;SgFpe80gzqCivVc9lCt5XVsSGEYVn4PRJMaCdTAqfn8pLEuOSf2FEl7BkKLaD9Uik8rTapIRApVi&#10;0A7V6p5C0Kxo7no6pxA0S0VOtP5ZcVreQSEVuhIOGgDBoKK5VwOYcrtYZQEGFbVuhblJB6Pajw8S&#10;28yg4iqzIGsSHcIUe3bUGG6ClULPZNpzrLjOAIW3K0We7bBR4VhR80dUgKZ9TIFn5fdL7j7fRhEW&#10;yLGi6vf4kvN2Rd1L3BHHirqX5HoUK4Wd7TUyl+g+BZ1Zehcyf1LMWblqpYgzS+/CsKLuy0NFCjdL&#10;p4otXoXnnNjiVSpvKdY4oYget3iVVSlhzEXRTL8PPPY2OoX22LNmT8Sxmil6I4nH4n5R+BG7TiMR&#10;J+I+qp0hnIh7V+EZuAsdq7q0vdPlE3Tvar+DOxaXXaCg91vwE3HvKu4W3NN2T7DwiP3aXeLe1U6M&#10;ThrjXe3U/1jcsyQ8dtJ+Iu5dxQbqnra7X+ax55ifoHtXu/NtIu5d7d6wsfgWr1KtwH+VeJUnRxzI&#10;9kfLIOODwOINsBnRaXnLmlGFG4DBNMmZH8O90YdJToDFPVZSH9jMvvkc2rO5O/y9+NgP5Vq5h4kb&#10;z1MMSOr8IZznUwClN5RzH71v+kqfdWtcjwBqnWxP66z7rEGzDV9qS+lh0jQNqcaSK1kahl31+AZQ&#10;X2M5j/cVz/oIzxNYidt/KKbmBDpqKOUxl6CahmKSHRhdlTj30Ts9YgGPkRTIITf1sZgcnvHSHqbV&#10;xrI93YB9jZwMvdQN1y70db3BtKfBgYwxuYnzu+X0mbQOJIrCTd4q0QLSur5rao1qT7dfOcNAbDxV&#10;QWxYF9omqYG0p4GBtLjnna1qxUQfIBsUbdLRVrBkUpUbJIF1YZK9BQSAycEIRian6zQUh+P7UA4H&#10;d8WbzcFDq9/TQ96abtvTB8y3ZbOMKzhM63tnGVea1eEoPOzH+rvT2rV5nDePs3mcMfu/DI/z+eoL&#10;Fgq762bl5nHGpwLrp2RSuYVtPM3lbBkCBBbrRXQnJ5+z3uDyV0YhLKw3Yk5vXRIkKLYLAUO4NDtR&#10;RqRIWel9SwIUadrDTh3FayAslP1ty0kvlBGoxBWeld9bQ2EN6lA79Sup/j9TVKIKzYWzhkpO5x38&#10;DbgVSZqVvM57888TsKh2YToLsKh4oSep4lPyFMudTVsWlb+vlJ8LiaibnoJF9VvpCGISyfW8L4dS&#10;Pj23YTL3+lpnyfl8tqwuZACS+1mvkZKGCdvV33jWuquslxI31cX07jLDioZ/VmcOxYrqhxueDqXc&#10;6+ovvMB6uF2kciJlu6LxX3aVjUn0YXglb1fyP18sEwPRffJAV+1K2VI8cxDDirrX/ARE98kFfdHK&#10;RUz3Eijc+6jujrV5JRf01ZJ0sGZFwy+7GFV/tcvsDCupXt0d63YlL/QVOY+4SSQ39GLRPAQs2v3V&#10;sg+RhuEPb/paKuWnJCkICawsLBUYWcwZTZoWTR/HsrKjcQB28MrTiZSSpIhJVGqLQ7DDSymafLK7&#10;/aA8WAGWPNL7agySS1pSkvEBTTlSPGBlrbXklD5jUS/A4gTYVytszpBSrrDJL71HfguuszgHPHkL&#10;MbXkmvZ4tnU3k2/6WNptck4fdsWMSt7po92pJy1L7mnLIEBWoOSfPlreIQYWB+Bg7kjSzTgHJDaM&#10;jyaY2Zs57jVBB2tZHADPI8VaFmfAIW7uNifi5kQ0rme79L7VddjqOrxdGcHmRKycWX595vFJTsQn&#10;O7P0LKDeLHxrqTfL+X1895x9rLxZ7o/x72zptrH1EtTGkMwEq2HkqOXZLdFAWTiJOiZ5QUeY3MTV&#10;BqbB5CZXCHv67Uk/9nLYFhJ64qrA0d/kJj40nOpVbnI7Cwd2Fevu8kYFt6dR1TiLqxiGbsSk45h9&#10;DxpO0Na28VDgcHwXml9hnl1v9Lv343fitHrPO3EQtR6MvXs4Y6oYDpFDveH4aHKTPsjJ0AQnViKH&#10;PhXEqW74ZpvWYnf4g/HQ+ryYdAWnMH3xzPGJA5bJTez45HaMw9GwfTgWKR7OPUM5nHhMruf7aZbe&#10;nmbxOMyY3OTWIs4pJgfCZqQ/8WWrE68HBLX3tae9t13svi2j7febc2ZzzphzBhb8ZThnrmdf4FBP&#10;Q5ePm3PmJNH74ps5dYf/k3wzi6YnFNTPPA7RNXPSy0j+xuhQiVyd+UEIEiZoZ6ZOSisTJOi+C9mN&#10;kXWT0PMuAwiQOgQo8hOaFZm0CEtQBzqC86dAiZvQ8Pl1iyIxccQdOAqU3DIaC74GSj6ZA/JjcqSo&#10;b7snR6Civi1xI1FT8sjY9UsCFTV+0EtWDCqqXAluonJ8gW86P2jlZQYVlS5XsRA4T5oV1X4obTMy&#10;ogukKFbyxRwq60zOGEtRTtqVfDE1VjT1XdmuqPrdVThkoq/kjNnZhZ+1vpIvRioGc6yo+52WS2B9&#10;jLrfHYu5k5wxe7snvG5X8sVI9WjaruSMkau7dBxlu9DntPhPiLaSKwZ9K5Ci5pdDoa3kizlpkXCi&#10;rVTgfafF1Fm7ouZPWieEYSXN68U0gpV8MUdNeUywkiumHEU5UHadHjVDMcOKmrcrHqxd0eoPZbui&#10;7g96HYlhxQUHWS34OEqlmFvr4VmnNpG8MOaZZn2Muj9VC2HywexwnZtaanLBnPQKEeljcsHs7NrP&#10;egYlDwwq4vE+Jg9M+cEH+k1f6Yu/sewby76x7Lg0wGoEb6llK4L17z617JPJYfkSCTcs3wfGDWMt&#10;V/IDq7WTJBU33OhcnL+GdIrHdfsHqWR9Pb8czk5DNNmeShghvPYjDscZaaTSGkk5vT1LTtWuakxi&#10;8J21xElk+FKJ0Zcu4JQxlpPdhsqN9dvyBuJ0MMTDuUDxsPMfy3kMu1TUHCkP+3nD63fPGv3VnkaT&#10;Ya9ucqgwOsKTGy7S3zHrq/YLKeyih2jYP/tbx6OBvbHJTeLise81uUlvsadVudtNoaaN9jStYL9q&#10;cpPIeMmwpgbfb1Y2nPZ0LTu5iZ3kUC/YQyoedoljucauT5wh6/WitWsjQTcS1EhQfHG+EBL06skp&#10;d0dL8htIUHFyCAl67V6OJ5GgOy1B5RXFI78ZSVC8C8crf2MUiqdkZOPAoc+mYZSJZ+QLAnApUDwi&#10;a/6JNU48o1006pE0KB6PlW9c48Sz8QXJQWh7Ii2BWjy0Y/FgbAVJSIMSAyrBmhQqcaCnStvyQe7H&#10;ekmxxLGiwlHKnncwkaDgxThU1PlJU2mxLkalG6m31noiQY+gxajaU0j6YplICFbU/EELZpJmpYj0&#10;BclwaBczCaohwwwran5n3Pq6XYkEPWo2LYYVbV3yk/F2RdXvNSyXYUXV7424JO2KJr/T7DQMK9r8&#10;wYhLghV1b2WqCFYiQQ9VuxIJKrnhqE0kEvSgBdvYKhOtXi8WsGZF1TsTt+5iikdXFwmDipo/ajw0&#10;a1XUfDETZQPTZ/VRy40xpKj3yrQSAwoQblqJAVUXAulfJkAtv9BaVeJJ720vRzCFoh8soRbBShaP&#10;zxK1hpQV7aR1kom25AjR2yXzgmMlzcNo6ExMWdEsOJjoKxGgR63cRdqVCNADtErblQjQcvYkAvRY&#10;9TERoNJ62sfPCNDiI50i0MuNQwpAh6ZufdzIVM6jyR4BO7qtTtcqhNMPlVveo5VmPF/5lvdopRn5&#10;Qshs6rTVOOWNZ59+7GzYWFzWeUH/gvMePZ17xcdZuFf5zDHuFUu/KsE/g3hfxb162SYc+4YkDvY2&#10;0CkOdUMpeymObEMpSXkIsFvBncbztKfxUDiKqRwOW0M4SUEieDhIDeVAQqrYJGOJc5s4AA3RcPRR&#10;OBxuxnKyV0XrDpNgWxxZVA6HkiGe5IwRPBw4xnKNU53kwcAxQvFmNSKwyVE5yXEz4l6x/Ve5SQhy&#10;Iy0nHD227Yo2Hllsya1tY9XJbk+HYtyDlvFj2lMPj5YMHCONYAusr8Umdyh39ARW2AKO5eR0IBaF&#10;zCSj97YRw8ZzLCeHPJ0/4yVgvaa0+brxsxs/a/wsZuuXwc+eWnT97mCfhRs/uxylpr0QtMsR5zib&#10;Qk9iaCUOCzdNj+bmisxqpGhRi05Oufp6vDSKRe7KeDAGlk7yy7UCiwzKchaGgYHFozxSK0t4G2sZ&#10;BrSf0i3DOQOLZ/kLwqc4VjzLLwga5A2LLIpkqeBYibS1ZCJM/VH/J0R/FmBR/4dKY5LYr+viZOXf&#10;xZQ+G8tE22roHdOYfBM6mCStLloW9W/5P1g3o/5RtqwCiwOgYcy0ZXEAUIusAEvc7VkcAgwscbc7&#10;JHLg3UwRrJaPh3QzkbeS1LkAixPgqkkVGFgcgAFYHIB6aqYgVkvRwGaTZJzro77TCGKqtTgES2lp&#10;icLdo1AIH4PM4WoQMWtbJnGVhmJtS6GsErjMByFFswrRXrQtjsKiDBltWxyFs6UpIWOaAlol4r9o&#10;WxwF8VMVbYujoEQga1oidC8ahsrUlhjdqmGJ0b1q9nmKFRei8iuQZkE5nCm3yL4Ei/r3HCpE/4nT&#10;Lc02BbUuiyb/p92M+scKwwczsbqoiKEpf0jbEq8rfqsCLn4KUBpJU0gwuDgGi6aQYNaRuF0RKGwt&#10;sbsL8ikVrYvjIDqr4OIHYadVJmjr4kRYjuqAYyORcoxYzn0Gl5KMYE9UTayUZcTKXVG4NBR7VKXg&#10;81TuxvZF9QIVc92lRCPLvtyyIV3lDQ41Tyu4NBR7jRlnuku5RnCkFLcq7W0ai92+shTZu/bewo6r&#10;9kmsXJdDAdpCebksxv5QbUTknneHq9fzVBkDFlUNxjmuTgetnMOUl4pjLDv4bLjyUnmMffm1QZLf&#10;WyeWHe5YFHBpLMoN4TkNhVxwucFtjpTNkWKE2Zb7ZcX/b1HpW1T6o0ePbgUkVtPD4+aflvvleWVi&#10;HkT/2FOnjL1pnuDlEV92Y8om4viwg1l77BWnJ+LYRal4o+Qn4vgwq3hjvlX8yd403XqIO003Zsyf&#10;trSs+PjKux4qh5qEk0sjhe5z0caTt6f7t3wZXHaIqTPdNoH2bILYkgoidnsTQWxwVBBnrCGi7L9U&#10;ELn8RoK492qCD6BohoJCbQAR7N9YTmJ1IHfu5U5aX9vT+4yrBSrXEwu137enyzW8ibI9wQ84wGHz&#10;ZPOP1p1m3itTH0jAIZptAE695k1rent6F0xzkrh+pGE3q0MvidNQ2tPQPFMQWMAhmhxL0NEDsteO&#10;XuqLBWjAsZhZCVJ2jsVs7MEDjsWsbVKfYdg2e6kkth+KOdrEr3p1sQlaF5vNRJ+yEy8tChHqOCyT&#10;6gfgCk1uYnFy00bGVW5UjZQCttDkJjd99j5vlolPUnyW+t4e0tGssj3NOg8SOKftm/g4W38nvsuz&#10;nBCBhzvIw/6CM/T3jvVy9rs0S481ae1vT+uHBELIeycu2Is71yejC9pQ0cZtu3oFDHDqo6EFb6hg&#10;YwMFI6BS4wXs6sMKpnn4SgeblKBoibEmNox8V/6NGDdOqEPtA87ho9YhjsTkJmu/kIeKJ6EdQ8B9&#10;y/A1Kc4i/KEhTvI/Yc/g68Vk/ugGRSfQ5DMAQV/QJquo7X10Ck3UffStoNTDGaoHRKL2elaSBAWp&#10;bNU4zPKVgUs0RFzsG7764An/JEHXUBB0oiKCL5wIenGlC1b+MaJ/oEEZTgR9T3WdIrbFCKzhGPIg&#10;riBZVh9mmCAWTXK6l9x52Moie8BRz9tSAk51sgj7agi6fDw6EgNlRo7Wjl598PxvjVDFSaCt0+3p&#10;3x3fngqHOEREwRF79Q7DOXo1WEYXBHc/EuxbaGQyGQqSM0brxBZgswXYWIAN1sEvI8AG1x5tB7Hv&#10;Vy1e/vrp2Y+/IihVtjMaX/MAGZsbT4qvuWoYhS+sMW4mhndYjWoEg+oroxQmanddXDSxEoGKTiSr&#10;FMOg0OUbFHw5vzwjUFhBuhCij8QrQFqFPUmXumjVcgKF4e5CUrydQ2Hb0qUu8AjRVmHd70L48BZQ&#10;Ka7momUfSLPSZciz3nViXZQlsr/TKqgwsKj6CxIm8U6muBor+8DAovIvekWJtixq/6w3/BhYVP9V&#10;axFRsKh/pC7l+k9FegSm6KdMnq40udFJRzMF1gCtGs8UWXPUwjOkoymyRiuR8DGQANretqMmZ2Ro&#10;cQyu5YCm9HDHajKlyJqLFstgYyDf91vL9D4wa1mcBGdka+PdTIE1KDTKhyDF1ZzLyZnjavSiJWlZ&#10;Cqs56+1I1k1Zc3s3D1U3ZQ/Tpc5aR4WCxUkgqwu1tBRUMwCLA1CDxQHwgDyyNqagmoNm1SM6SzE1&#10;p3I0U1QNykjybqZ7kkcLFWQtiwNQg8UBQDx5YWdyYujjZOVKWDfjKnTEHX5utCmsxm7OMrA4AHYl&#10;kZlGiqqxtIYELMXUyC1I3rJ0WRIF/fgApMuSKDFagcUBkPpw1GhTPA3K9lZgcQDk2jUHiwPg4S/E&#10;NOSg2EfTUmcyncUBsNozbAByLA0ul9OWpUiaXWlnqWAPDvwFWPwO7yx6jnTzsziaqmVxBuws6JCB&#10;xQHQKFKishxCc60sQ3Irdf0XQ5mjZxDdxS02Bc8g4wBVfgqdKdWVAmfg6imwou6reZSCZqRyF29W&#10;1LyFzRHFp4iZncaOEs3ngBnNi8uMVUruds1bQlUGFi0fxHehe7ln1MFQ05z38hK3/rXly5WaDnYs&#10;waL295qClnVTrsp1sFO1LZBbQV1q0LJo+adzsc2TfPQ3MAvkI6MpxGUXO2uwFxkAqWTcpZbSNOBk&#10;vImdqy0jHBs3KY9RJi2T22D9nedqkydehi41AIsDcNGMDqSb4jm8BywOgIQN0tkk/p57wOIAoE0F&#10;2H0DsKAk9e2lJdoidFpvW21p2M8HufosLRcLO1w+TW/RbFs0G2wSDPMWzbYK19mi2apQo7/7HKtl&#10;EJbkaZHZ1ENDxnFP7oN67E6/sbgcHgS9XzmfiOP7oOLNPzERx1dYxZvfYyLuXcUu3qjgiTi+pIre&#10;PD9j8f960WylzcjGWDSDre89ivTb5I+WntBi5CS0DfpkmaI9D8RjzwMx1rvHmTxig3pXY3xUe7zE&#10;GF22oNLVHj0zEXcDxjbynsZ4dtjHnr12gu4G3F2rE3Hvag+EG4vrZk/6Ktu5e1qv2zn7g9TdJ0dB&#10;ylZagyBlG8+CILF11GHB3tBbWsVAwsvikmOP8EXO0OiL39Eu3bfwj5hcN7fmGW1PD8txw5HAAtNl&#10;+317upzniIHrYiwn7DPaB6/EUK7VP4PDYSznyTvgSxjKtfpn7RRaKgb+AW0gBMc9BvXvgujSSDVg&#10;9VUQvP1YzocOlPxEzl4Mtn0sJ54KqBpE+lCuZbUARz6W88gwMNZjOTliy3vvlJtFkIKtVjzw0cP3&#10;gjtWOVDN98n1pbOZcnuaSbdScyCIh3gt8cosK0jLoS36HtkL+FztBxjbsZxXiQQZO5QDC6t4s+Ch&#10;loMcFOoQD5exFQ/n47Gc77FAfI7lPCQOnOZQTi6HwawkpfpIfdbZBQ64kZTwvACbNc3DqcYDJsUh&#10;1eDH+gAnaB2YREK2nOwSyTrqApg8xZuNA0g6lQMNN8QD/3YXHqg1k5vE6oE1UznwYsP3ghBzubHd&#10;geu6Sw401n1yQl2LQU2iJ/UrrnLjfjS52XisP/q27uCT9P75p1e//0f/4V8+ftKff/zzx0//7eW7&#10;n2UD8fHdm9cvvn/95o3+x4effvjDmw/P/v35m9999f33D/if7jKev3n/6rn9K27R9l3TRxNXzITz&#10;5u2zXxBjctwd9c/T7/yP0jvMKJPYh3d/fvsC//7821cvn7/4o//86fnrN/azfm7x5l/ef/z24/t/&#10;/fD7f5Sffnj34v/864dnH7ZQJAtFwpbsCwlFOng87v6MRVzHtYUiYXeN6eW5ftqEfVIs0lk9+Iqr&#10;b/rphWvhEfO906fILKT+jaMFB1bRSGf1XzKwyMUukqwWjioChjWrv/Ok7DoDw4rVpZYDSrhxMGiq&#10;ix21gCMDS4R4DQbruIFZZgEZi890lgjxxcIeSDdTVJLfPidoKSwJd+3tMvt6CFJc0gAuDcKDZkRn&#10;g5Aik47q32aKSyl/Tp6dhDQuDgMKk8OVQNHiOBw1KzptWxwHhMlWaHEgjhY2RcYhxSYtlmuDjEMK&#10;TjpYeBhDwxe824jlAGBgaRS06h7raApNsmqvTG34atzeWU7RNATqNaRYcQiQaIvPqhSZJOnY+XjK&#10;nYeuDFxFKNBSaNJBCzqwpqXYJFSZr9DiCKDIfNG2FJx0QD4E3tMcnKRRO7RtcQiswC0b0FTDsp5V&#10;KTzpVFpuSuF+2pc9jaNw8qQ/6zma4pPOlkGImG4KUDp7VheCFkfhglRs3EJShNK1XI1SKnfza7JR&#10;kG1st7drqbcUonTR1PcULU4FMFmWWYN0NS5HFl5K4eIwLA+eZWoNl8KULhp5yeBSnBKuDVn+JQIX&#10;B+KqZS0pXF6Rys6m5D/XnWZ0IVaCdtxGAhcUytbFVUmytnMzScndkbHMcq6RzsahuGrKf9rZNBSS&#10;54ZP/hSwdNFivwwuRSzh2lPVuhSydNaSEhQuDQW+MaF12MX/9EKPJc+/ff4KP+jeA2ys/xt+YkS4&#10;U8+NThuztzAYnLUe2+l9LGwHzMe2DR0LY7AFuZFhY2EMpQi3E99YWDZTIo3dEjQCLU3EvY+4VniX&#10;uPcSu527xL2fPbH0pDHe035Dbywu+xXpaqeDJ+Le1c7GTMS9q9hT3NNVJzYeOwE7Qfeu9hvaY3G/&#10;AfbYeeCJeLPc+0bVyZEtl/3K+++3/v5+c9mXHsXfwmltq5kv8B9e/vjpGcgmLAKf9P8//O6rD189&#10;++F3X/0gE9YILJcVLkt4Jf3IWCoQfDJF6ObjMqJdHA+yqLQ9K155E8mcPLiCJjomR8+emRwZ0yas&#10;srPoQgn4otNe2Z7WypMnJ0eGzjEBDdbA2oij/BARjEATbOtde2V7uifiJjhBbHctl5kPqQtOnD5H&#10;57YXpBIdd6bd3gRJMBH0IXyYJCLpd1bBE4wR5SgC+5k6xNyxAqZgiHdoZRImvkdQCfpecAVDvJ3b&#10;99G4NJh3G972tGEGmWB4k/cufnd7VhoXdILigS8Yts/GYz+5KN/u+85qotonfJbqvxUoHhtVczXh&#10;U2z7gaaw9jTF7XwjgHDuoZjrF8efsZw7OsEZDOX2cgqSdWvikQKpoHJgDYZ4B1+z9hOHI2gFG1cc&#10;TEf9laLD0r5j39s1tbWnqa85WGflnVtygZlDFNSCvhfcwbB98ntp36wcCcgFk5s4HNvCK2v/SC+g&#10;FxQP/MFYzotgSM6RER4IBsUDgzCRs/l9nSRnkAwKohdwCBO8JtfONG1c29PGFySD4gmLMAb0IA4I&#10;zhD7Gj4R9KVZGIfxq4WLkbkELmEs2D7DyyTiA2yDI0563bMt7PqBrOmvPU2PIBwMEYzCsI0SjKKd&#10;meVvkIveJjhJ4GSbKNHP3niH8iMC3sEhu+Ov9aI93Sqa2xUMxLA3oB4MEdzCWNBjipDqZ4wI9sEQ&#10;ncIuO0N2hq0TWwKHzWuqXlM5pn8ZXtPT3oPbDotFlN4qpJwlqZ4ncGibiqc5TfV+09kSB0VnaPSZ&#10;IpeXsHee7CZKYf51qhqJA0F8EiisyF3o4hcOcbbBpzBCYXHoUictDkGgIiF7ga+AtwqLYYCSW60E&#10;KvLiF2iBQ2EBDlBye4hAYUy6kLDJHEp2KV3spHn/CVbylF53dqd4ra3kKD0pIc7AsuotSwUBi7pH&#10;sSvey+QlvXheAwIWtX+Ea4WqTLZOXRkXFIUudBb1f4Q2OFgcgBos+UiljDYFSy7Sllpi3U0Jcuod&#10;2FezKKVvuPhFeAIWBwCxEkXLkvWXJiuHmFvLNOU6MQ1ZYrrUxe98kpbFAbAyQwwsDUDZsuQi3VUz&#10;IHlIL37ff92ylL1hp35D0rLkIL16PhQCFgcAKQv5AKTsDVeEE3CjTf7RXWW0yT3aHHNkiU3+UakY&#10;Qa1Wkof14WzFDAha8o/aTWWiteQeRTK/qqdyMAxvLdomW/IgVa4cyT+KnSrvaXKPNg8k62mcBsdi&#10;suM0kZpmN9jX9pFSOGisBtNaHgM4n7l9JN9oZbjZM/rgKW7WLcspHAqdpQwO0KzlpCFgcRpUWHEV&#10;unpyFQKV1M+HMjlEr+UmQ+jqm/0UXyecwW9C4oPluk/OUNSaoZMpuUKvGO4CK1q/1qIgRiEcS2/8&#10;1XNOrdWVcjeg2g9vV1K9ebeJ5cthsL+ysvyUuuHqeThIu6LuNd8C62PSfYmVcjdIgSraSbTh1vqL&#10;BRiQTubsDdUskhDjroqWdGrdy5S/YcFuhLcsqv9ctyyqf6dBZ0RnKYHDACzq32KUGFgcAEmaxQ1W&#10;nB5dG8inyLuZEjgckYCiAIvWb7ljSMtwx+32yoNnNlgPgDCbvWVIpF20LA7AAalXipbFAThU21m5&#10;XdJfub+UYHEALOMU62YcAC/9Q4w2JXCQYD5qZzmBQ7n8pAQOlqOItCwncHioDidyN6Zrw5JEMbA4&#10;AJVhSELnDiXRtryTUf2WcWRtFiDE74GKykcOHW4V+OxFMA1cIV3ETiyKVVMpp244VUdfYSFvPbAa&#10;TsQuxJNwEztpIDNtW9T/gnKMVVfjEAzg4hjsStsQhjS0TiOIaOviOMi8K1qXD8KaFZHBpZPwCC4u&#10;RJavhcLFkThZjUo2FClmGBUCuPku6TR8Lve0KOAadId2VXBxKDLfAlZzi5Z6/nYV3+Feny1aaqUZ&#10;v4D1uEVLSXCJxpO8+/gM+W8ft2ipKsvAFi1Vaea3iJYqQ7fch/aIJPnmSh4HE24Fq6pRdR/jY79U&#10;Olakx4ttKT5WHxv3wT7+Xaf4KOer7uzhb0cSkftmbCudgj9okQ5jy9Tdub2hecsnf3DbOLU4k9kf&#10;YIetb+iBDbM/wHHG/uDOTssu2f4gdRpbX7zpCUGjchCwzCk4XNKYUb+ELuWKbEEtQ0Y9mgYezGH0&#10;AnyX2he4JydypiT4HidyOLdCNxI1MooegkfR5cZRS3AWWvsmkTTwA3o/mpW0kIn2tPgPuPhMDgen&#10;UfvgvbtPTg7g0t9JXA58boY3SecBd5rJTfTcyobAFzbshxQ/k/bNxg3+LW/fOF0CXFcqB+fU+L0+&#10;bvA7jeVaxPIsSgu+JH1x8+uX0TMtL4U4goavljVOVDPNeaNcjArOjNB0CMAW7dCMrz3dCG39mAac&#10;ua7x/jGe39kQV8mwxz41J5lxTCtwcAyxPPDZi3aUoyHVCmR6IAh1NN08wx88DkMx7+h1EtvmEarw&#10;EwzRPBvKTAzcv/YB7P4QbvHhmiVvAmOveKDRh3gg4++T8yUDTPoQr5UkAkk+lvP3gv8eykkFSRlb&#10;UNtjOV+awVoP5UBXK96sohSYaJOb2FTLZIRiVsP3gj82PQ+lQA2r1NhAm9Qk5v3o29BJJScQtfrO&#10;ST0sUKamEHiZRpOsyYE7Hcv5sQ0s5ljOs6RN5fzbBxpzjOcRu+Anh3K6TYLh3XZBbXndwiO38EgL&#10;j8SX+MsIjzwe/LNwWIwFuYVHaoixhkfue3LNJ4VHWpZ7gcUyEKMVoY3u40LtAHVg+TujWHRN7LVW&#10;BMGKjgn4FSosfLv6K8t2YavRhbB7UfcVaVd0Suw0noW0K7okPHaNQEXfkJST+OUZgcKq25t1seQN&#10;BCo5hnYaUUGwkl/oYlVXGFjU/U5DFxhYVP7FvEIMLCrfUr8wsKh9jzZgYFH7OHZwlaUIyZOlkWFg&#10;Sf8ausBaFgdAYk/hmiNgKUJyJ/EBBCsFSHp+G4YV9S9OYAYVtX+0KhYMKmq/MouUP2ZvAY0MKypf&#10;68qwdkXT31kCGYYVdQ9vLO9jVL0XbyFYKTYSWQc5WIqNBLdUjGOKjUT1ygIsan+vkQGsYVH5lqeI&#10;aCyFRlYrWAqM3JfNiso/aeQ5a1bU/b7UV1S+1Hjhdp+iIssZmaMiLU0UaVkKipRySdQsUlDkzjJ/&#10;MbCo/QNmCAeLC8/OoqkZWLT9o/qiyVDK4awv1rXBppDIs8ayMLA4AHvLEUValkIipWAY7WaKiTxY&#10;ABYDiyvP6VQMQIqJPFkwLwOLA4AbhkXL4gB49TQGFgegblkcAA8tYGBxBsgHgussDoBfmSBgKS7y&#10;VO1UUmDkxYreMLA0ACVYXH4uqGbD56Ycnbo5nlBjinZTikZ3qRaxzJqWRqBEiyMANI0pYmhxCKyM&#10;JpkDcua8p20pPvKCzIK0pyCyA9pSfstTgCRaVaDFQUB59eqLkiIkzyVaGoUd0h7yMU01rs4avEn0&#10;lkIkZbtSocVRkA0J11saBa+iQ8Y0BUlKOVaKloIkMQgaDMfQ4lRA7fMCLY3CrpwLOUxSI2iJ3uTm&#10;5s3eduUhQCoFdLnyRJHiJD876myhSTxT1c3D5rTLxF8GIwH78nivew0rooo3PnmCjmFW8cYVTcQx&#10;m1S8UVpjcTkyiHjPSTAR965uoUlbaNIjrvIYuzq2mS00qQpi2UKTKs3IXkqWJYsptzgCYfBgaSy1&#10;oGyWVLw5fMYWKbshFb/PgD0J9mN3E03QfQXu3qKx+H+C0CTT/xPiOGSXo3EcssVicRytiIFsUHxR&#10;qQI5wMPq6AnV6qLN29Ge5lTumOBRh4JgUBURJOlYzhPpgAGdyJl9gdwcy7m/FbzlWM4TTM38qC0E&#10;AofJMZ77WyXkZOQeE0oO02SW18qmKui/IZg7tMHsDcV84oO0G4vZhJ/WFJEL3OiChHGNegqOTeVw&#10;DXco5oYy7gKYMQXrMZ7NLNvTzBOkl7Wtb73a79vT5TywQFJljRondWKkryCjxnKSg0LlxjoBwWRy&#10;k/eCO1I5sEPD90rdHnkviJ+xnJSbhhw4nYmczdpZ3SDwNIo3c6LKrJH3zgO/mlz7erTxak8bN7Aw&#10;hte3Se337dnkrH3T8ByQJwoohMZQM2AymuBYhSApTBAn4DGiO8CFYRgKglowRJAHY8EWyuOH7jJe&#10;RlYfGRYEk4wRW1oyOc0PX41jvLdxMjJiqfpqnMGHiP1Lc/t6tTHeHPCbA94c8PhimQP+fyF7Ku5D&#10;vXn57GJ1O6QGzo//89//TQvioLjP+3959+P//vjs7bs/vILcy3/6+B5/gRkAgPZPHz68+0VK7HyU&#10;f5avQsJo5XWe/fDL/3j34uXvvnr+50/vdN/VvOnv/vQnuVBzFh5MJtfDDldrgHPzxcP4Yf3ijN/v&#10;QBLYl6f9+fsPVovomfyA3K9on8I//3dsEk20iQhmqhH0WSmh7/E/R09ib97KX759J1WODNH+BQVo&#10;fCMqpWj+/OH17776v4i9PDz88+769feny/nrw/eH49dXVID5+mG5/vP19IDEht99//+kgcvh21ev&#10;X7x4+fZfXr99+ezXn9+8/fgt/vF3X7369On9t9988/HHVy9/fv7xH35+/eOHdx/f/enTP/z47udv&#10;oKzXP7785sWH57+8fvvTN7uH5eGbn5+/fvvVnfWSpCITbq9aL1Inf3796eWHZ29e/4zPTheqiyel&#10;5muGceigPVUrT6usdD7spMb7p//+FnaFXS4+7B/0Z//FD+EXz9/++Ood8v5++goHMvnxD5/wX/iL&#10;P7//8PqnV2qvNoL/BOP702s1i1u1JzfZXz6+159++vanD+//DT+LBP7Rxwb/dd/Y/PLuwwsbGPnp&#10;/Yd3P778+BGD9W+vnr9/iZEXWEwxVJl6/QLmfpSLZKvZaBsxFy1n419p6p2Oe7mDivmllnGbeMfL&#10;EZkf29xDcsqHHpn9F06/Pokk4+zf2mbxSjEDOm0frn+8/PFy+Brfzz9+fXj47ruv/+n7Pxy+Pn2P&#10;Wmzf7b/7wx++W/K0lcXg6dNW2pOm4V1L0je31cMqr2HL8tedflccQzCBbPodjmfhZm3++W9s/vlv&#10;/ooT8G816WDv60mnIZV/o0l3uOL6hB1/9kih+WClEMPcQ+o+yawin73d6XTLBPoXzryRlek3QUzx&#10;N6jT9x/87ugc/k/5aflbWTaOombZj7Ir+ed3vz67mIskGPazT7/iF7Jh0wXo813eX+m7gmD6qyS7&#10;ly8LTkIHZ1JuNg4u7iRfHt3a4dedLvgLbTx9XaRn/R/0TCf/8l948Te9btvQ4Tb0068//KobLyP/&#10;ZE78B2t+/pY7019+kj0qwoI/PH//6vWP3z3/9Dz+t+5fv325e/fq3ZsXLz/8/v8L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YVnR+AAAAAJAQAADwAAAGRycy9kb3ducmV2Lnht&#10;bEyPT0vDQBTE74LfYXmCN7tJ+sc2ZlNKUU9FsBWkt232NQnNvg3ZbZJ+e58nPQ4zzPwmW4+2ET12&#10;vnakIJ5EIJAKZ2oqFXwd3p6WIHzQZHTjCBXc0MM6v7/LdGrcQJ/Y70MpuIR8qhVUIbSplL6o0Go/&#10;cS0Se2fXWR1YdqU0nR643DYyiaKFtLomXqh0i9sKi8v+ahW8D3rYTOPXfnc5b2/Hw/zjexejUo8P&#10;4+YFRMAx/IXhF5/RIWemk7uS8aJhHSWcVDBP+AH7q9k0BnFSsJgtn0Hmmfz/IP8BAAD//wMAUEsD&#10;BAoAAAAAAAAAIQCF5kqGANcAAADXAAAUAAAAZHJzL21lZGlhL2ltYWdlMS5wbmeJUE5HDQoaCgAA&#10;AA1JSERSAAAFbAAAA6wBAwAAAOT/beUAAAABc1JHQgCuzhzpAAAABGdBTUEAALGPC/xhBQAAAAZQ&#10;TFRFAAAA////pdmf3QAAAAlwSFlzAAAh1QAAIdUBBJy0nQAA1oNJREFUeNrU/Q18HVd5J47LKESh&#10;JL4JadeGJJ4AXbz7p60T3MVJbWtgQ/H2D8Xt8tvm3x8QJWvA7S8ksjEgO5LucXCKSPNyCdnW8Tr2&#10;QLNb7/4oKKnbKK4sHTlKfBP8MtCUKEaWRsq1PTGy7tzrsTV3NDPn+T/Pc+ZKsi058gv7oZNYL6O5&#10;M995znOe87yfGgD1DzWbv/ObHwhLAi7D4V6Om8x0lGroq7K6YB1El3arkcf/T8G9HEclUyPxW/LL&#10;RHv54L75oP6eNP1rgBu/w5Aa7qp/DXBP4ASAHvNfCXUrjQBOABWEK3714ao6/FJEoLGZ+L/6cMdJ&#10;ehVgDt4v8X714f5FAGB7BcgB7Pllor08cCsmgNchnoJYAGz8lYe7EeHCT+IY4MFfJtbLBRfR+tDm&#10;I1xJvLDa+5WGexIg9F2rLe4HCTUCXPtXGm6evlRAqHoBsPQ55ONfabgZUmwC1G0EwpXyl4b1ssB1&#10;URx4SNECQIB4rV9xuJ6J6y9SFr+R3LV/xeFCG3+N+W6i+uuvLNzAqf6UkIoTbfrXANfErxJKiyuJ&#10;9a8BbvXIORd3l/9zcPlrmP7mWf8K4MqI7V8HeEH+lYfr7XCIdQmuGP7VhkuHZwmmaxApWPerDxda&#10;wGlPwItQ/Aa/+nArEUC7RKGLU0786sONJr7/Ug3Ly6Iz4D/X4R9RK+v4JWqPlweuRAlmKsadwI5f&#10;dbiOAMgKwg1RIttV46823O0AKhT652Rj5v8wXBxV64Lu0IUzLJCe/sW5OLiz9iyfAzfYg8vThR6O&#10;/kiC7/p/lrrjt0dgimku7AWteZ/tHFd4saABiUyIlIQLl7slQ38/fBFwAZ7N+MI790JyeJDmffaf&#10;4tSQUIcAfI39Ao/QhITcPz+9GLjxgutZ154J7tl/SsglQi+BD5QXHZcIxKQOekFw4YmSV5gGbo2G&#10;rOyzzuMs8WyCKy/Wt0uDU8J/r8/w99PnhQubNgrj3A89mMKVZ9MFCKmXMkECFz5RCS5Rdxoa8UyZ&#10;Gpw5F66XVOoK5+pVBPdOlnPn3DBbnvuVW+yLhotzNBnFT1GoYPKYnjXOhRskm/LKPAcuXdc0DVzb&#10;if1wv4zs6okLhgvTyt0q3P2vTv3jNNSF7gUr3dlqrcqAKB893sRwE3xusuQi4E5zaLgBwi2fFy5d&#10;9LG4cbZqtiBxkPmHpeS9eZEgd1wEtvh8fzo/70aQjW/O+LOFu4N0nIPN/LNzsXBnfUxHXZEM1Sox&#10;O7jKh1Z6RyKBK+lM5+WERyCmTrpz4SYoktQ9UJidyFchD2T0TiRths9svTxAq7w7tOL8vBvBBgXH&#10;DLVwVmpSEutl+Wsth2ghdS4b3BSkqqk5v2Tg10rmuKp5NneNKo6+regx9JmLhKvOPWUx2qsazgs3&#10;oU8G+XqzMJunuGMmM1iJXf47JUD/xdJzuuPua2vnNMjzwXUUO5HKqF7Jt7+fTUoYHqMcZy2YlxOr&#10;A/GcISM6L9wkCzQMvjItexYPN7tSCdJI34cv3rnLzHAmfRzYeHUtwBtTTp1LXTK8FKj/VhdGbw83&#10;JnlHQAebApAHg+OXBvfMBzqV/6tHwBkLwDlwHfikgFGAPf9OHBZv+5BhlbN42ekK8K4jZuUi1PMp&#10;x5nUVTV3rcRvo1PueA7cRljQKBBuctXiWWgrfSCJIiFEvs+zVFwGp5NDX1CQDdXUQFjjTTWKzoYb&#10;QZxlr4F44dpW523v7J9swZd6qz/pizazWWFeElA5eYMyjGc2GqpxEbzZODNcBeXucjuP79j2WeSp&#10;HIhAFt+yACovBGATZQ5cEmBVhetAz6/VQVRQR8emwDgbboLy0wVJIUjoDd+WvEngglmMFanpz6gG&#10;FGyXCHci6ukgKwi1zIRiaE7+9VzJYIDlaIOkXLTe7uax82S6DlpotgOhHr1InGepVCqzMQNtfah/&#10;iynr5LleHFElM5LOeLtneNm1AAcliDB9oH/RcPU70ys79OP3X34GkgrestCaOw/cVBkW9DnpvN39&#10;NxBpr5ccXuXHRJSidRmO0i01JipaHqHInwduMOH4UHBwpptNKEkesk3cnI6JQMAKfvOi4IkpP+cp&#10;depjdVAu6D9MYZNz4Fo4mpG7QJBQCWZS0atwW5SpBPH5C8DTk3D/7UWAJZ/7GzUC9HvnIV5QUwdO&#10;PuLfvSka5DlwJbTjkna1SdQN38axUrHxTghXcnaAHhV5MaEUUo0OCoZi5vBL3Vu1qJqmf/QOyZnh&#10;AqCxtecqfraaKV00fd+D5J0ytUCovqx1EWhh5HYHinMUfxa/VNYgpXm5pCMYOA91ea7tuYrN7+6s&#10;N/3t04DJK+wYw/EiQyI97IuBC7fm7PxGozptnI0LhEsuT75tpJyZ4ToJkQ4lfhsoTzSc7xkxMRdS&#10;Q9zrV9WLiw39RA2PLoA9omcRk3O0Vm2gGZGIcfJdPDBJjOksYXr0UNMO/Nplne8ZeyWSMnKgJXI1&#10;1xCrR8ZF4W389mqAOTBkglWqqXnglPnXoA0bBUlX43moCwnCDcaXtOGjDzrT35ztvkwLDhZNrGci&#10;JwwoouJmpc7evIij8in8Mgw1Et6xMTM+dgvAxBowNum6OJe6EuE2BLsQrgNB4/T3RrjfFCKP1Iw8&#10;XCLKJrAnxjoJ2vd5EcfJpUglVQs11/7zu2B8kO5IS5xAW0FPwenhKqFQy5BPNT2MtItmkEoJrEdt&#10;lJzsiYNWxKMQorkPWvs7KS4K7hFeFOMMAJrUbXnHExounmz+3HmoS4KpXUa8mCQzmrUrN+FyIJBz&#10;0KqD5aAiuJfPx+BfHFxLi4XSnYDLWagVSSUVkhxafjgzXLY7fXozhKpm1Fdo4lb4CVGoyO2kl8rI&#10;v0i4quq47JmDA2yyaJfa96DM1eehrgVaWVGNrAJMf/MyzLFRxLq4FoUFmhEJLYa8bF8kXHrk3gx9&#10;9XIFJipUPfJqUjhO42eA6qqV2FE0w7PnlhOoQfM+ckSS8yc+B7EJvnkxcJHtI0RHq6PbQuqg4PtB&#10;Aw314vPBpant6xhJaE1PCuHmGCCKBjMx7Sl/Yd/9RRxvigASnf2b9/ibwV89WuCfOA9cvC6pXpxM&#10;G9/ANXeIvtn0VvIkE2PyuDi4W8COHR0BoWSecZb+9HRlWGM9EyjOhVtVr/mp0rOnufeLxo36zXHs&#10;nPytzOETesiodTFwF4JkDtwEPPT7NFyBcOvNYEjMDBcFE/01oS+x6U+T0qhoyangcgmGg1pZBlQA&#10;Kg+XcsS24gkTwMY6FDGoq4S5FO5tEP3DeeDi1Y6nF0CRJJMRncljpChAtG1WYjey7fHUwJKXBNc3&#10;Q4brw7a/Iju9Qat2i/hU9POJ8Mx0cPvJj8RiNHCm03iNQoTCEPWEMvIDKuZKsRxO2PPuXBTcYyJg&#10;+wnhbhNMVr4Rko1Mof4bzgeXCdqO/9SPPXWuQVE+aC6B0LT9IO8QYDIp1JdSp9zFTTQ4hLNK8k/7&#10;LfJb1XfRNOPUZQPGR3Mzw41oQjYkFuIe8QPZevbf1Y3NsATaJFLCgZJrgYs0qCzlv52CffKi4HZM&#10;DIvHX3coUrCgD4cNV6vseeHiiwr+8XAQOec8PvTaoAkcSbaZvXelhKPs+oFU35MXw8VqpZoS5pcU&#10;7SLYch9EZRtk54rzwnVfo2QVymFLEq3KTR6OXcH1WeGCbuFvlq2VhQzwd0XWyNvCPZe/YsmKePUR&#10;J/aBc9QtuIQ5347ay8TCPo2tNt5AflB6/L1Bcqx4JlzvlYKNcBNHRusKdjo9ohJdhCOHXJd/e7h8&#10;dDZM+cUXQTQJV50YwBF+NcmREKVFa7Rcvec0cCMRUHwCL9vkqyg4C+7eZR4od6fjhJFv69kF8BcT&#10;H4bo6NvCJVUWupwpZ/JU7DaF2Jx7Dwfa/A8xG3ix0z4T3Fg2KEGqTUT/t3Z6Z/y1ZOLvyt2hyAS1&#10;eWBDiA3QggH/Fp2yzviAA+cc6XyIJwmxldbQxjM+FdAcav4owh2F4IGqgT2NziAbQo6dk5fByZ71&#10;OFEvgygBz7NxKUPoFYJbmeoYije/HVzk++vp1SY+oxbFsOSMqCNy4wgNVn0j+P1oulezg6aBS7Ul&#10;fJBiKBrFGX9c74IfJmj+2sqJUfgoIizNHQHaG3023OmOs33WMSnWE0HdRMMlgIc1imTCST0D3A6S&#10;Zfj4uDQBng/ymkVJmJiBE0EhEYlYmMKFPXnYS9jV28OFytVnkN07448E19SqL08h0goMe0a4k2Om&#10;TZCpp9osPBeHA6afQbVJQSgivD0L3LUPyUFDD+R5D8Km52jVd+U8NvG8FK4baT+WEjgF8efksZmp&#10;C/xaAztvpvjamTM4nitoaJAXKi7RXxTgpNQJEk500FSGfw7cqnv7jMM6Q0MexBEyI3KJ8DPIlGic&#10;SHAaYePc8c4HtwP8gcoH2VSrmzpSJ28RYCFcMP0ABhOQvZHXFrOdGUV7nxu0tBL4dnCTBKaOWsgP&#10;ak6DPjhvbcsDcbo6FISn8TxwHVIaDkWLOFm/bmr4Z9t3BcWMmztN1MZIudgCVrm6Hnl6eKO3SYTw&#10;yOcOOv6mR841EX8Ypi+QUVFqSs4n5griBaiSrT42I1yl/Z438ct6j03J/lBkUjtKBR2ROwaeArsV&#10;JN5ukoIIdexMcjpn3x5VebT0pl70NERjcKx6A5PuhvfpULe/1PAvcrwFp53TlTsfXDziX2Odo+O7&#10;k97VwG/G1cdTYglEGYZ4CnUHeFFMwrXOm2KqXRFs5FVZ4Rf4JJ+UOqWqlzTmJX6Tneq2lxreMBMK&#10;9TrVMPb0vPs6xK0L+KdoSXYKGWwklgcNOxbchsxFwWsVSHq+SHU4wp29723hCmiqvuD9eKIXHKJM&#10;aglEBe0p7FS/N/h5lDq78dLBYuPM1JVQaIy7Ojko8AZ0VO/sqlUkiz0lc7DEk3UnofudVFWHMlzQ&#10;VUkqgFfCeQ+KMEZVZiAiq5vom6dPBTwN1dfB+gX8BKwjiAYXDO/rM1MX4f7CPNHl8aLwI+ivjlvB&#10;38qJ8cNZuynnQr4At1WghTPfJNuxKuaEyPvPi5YDCENTeDcoETONbNUKLw9AcuyPAX6MP8QnwWug&#10;s3LJzHA76V5lKx2/USc934vKrY0vkWkbhEzQ3Wdnr4+BvLnkWqXUrGAHX9d4xt2ev+2su9OXiWIQ&#10;wl6mQcl7sIgexPGTN/Y2M1fjhcKh2EwEN8wIl7LJ8fNmqkWnER2KUIqKcPHe1mCMwwnbIjumxTwp&#10;kDOt2QNT11meCReWnwOXzBozMfnXmHgpT1wRki9e5+vFK5DrdAoTsMSNkm0zw2WeP5H+GKIuyZ90&#10;wsfwLWmwHKuM6p1nul4cEcAS2VkUaNY+lEUCZjgcDddybXhPuSs9OYxLGt2V9VGdP5fkJ8J03fxE&#10;dV9uZrh8aFGNAAYksIsJDmZABzU9y0UD7aAgWkh6TkbqWaYH4uYz4NLTzCo7Mfks03YmC0iVEQUC&#10;n6bYu6Hh8nxIya8Xto4VM8NVqe7BXxXe4FH6VML85p8QHGHZRsOmQ9wB7Bd6FPsDIt6iM18bGb4K&#10;t5/h9oCQU1bqxCyRfMmKoAoX/z98Y++cSbC4uLozwtXvZzLBhJKLVUzF4COeR4lt0YteFHSJOEt/&#10;LaX0o74XrOtJ0Hef8uqlSC9sqL2BE9OS1aZZIpx4HLK8KVwNN9Rwk/mbPqk1J53XBn8/I1ydqy9o&#10;JSTlaDhYQxPq9XUmlG5AdcTmhwvh4ypXDT1/r3bPN2HaTDu1zuUibc7TGayRoZdF5QuV6I1xleak&#10;jYF0dnucuV2F+6nPpHDH6SHJoZnhEoRySrB2OQzfB1PCwCt4Zj+MC6Ga14MjTBRfkVdugB5c6qye&#10;d25HzTHRkSBnys0GqryLGOVt0L/p4ALD4mDnxCW98LOARt0LmFYjlKOSwOAgJI4Q+whGO6jB88FV&#10;wq7e0vGTl8HCyVAnDoJa4JlQHn8A11xJKi6K9ldWepPPTs6yDBL5j03ILBbBtcWBDtjkqgaPfAr9&#10;eHteemHcgGVLUGgPjtFadwqG3yV4LJSEfYaJFG/FO0SemJF36S/1CtepSJKKMDaMOhMcsEQRvNIi&#10;GfVVvoEr4x7wcZEWLzlVgIL5jAXd5Jvva2yC3bRcWchahR2PoD7XYLPhWr1uvA4VchvMTgiImx+G&#10;/j8l5TIgleeAjyIOteuI3FkzwzVpbcW1ny1sFa0VewE+Ct1s8BOIYB1YRVRsE/W9ybTor+gMk9NT&#10;CZyMQxN4BcFNc0B9MH0vHTnWuSh11PJFRI2txC8SlqjeQ8SHAYzxxVEqoHbJGeHiDf8Un216Ac+r&#10;dZ3idRw94ghOYhEngo7NlEkylpTb9fDzgxP1iL7BVH7ARSa6XT9Ku0QhSzI9qL5kL/sbZEdMqihy&#10;oT0Y2J6n/0ox0DBNWf3JVv70DIKsiW/kMYwd+xv/lqTp3g1bBZT74dN/SA5rZKYgyQCnZE0Of3g2&#10;3GWEcwdlZfQJLSGX0idQn1V4mSLhitDDLiJ3v+VwvMoj7u51G/RdrfYA3/DAY2y8Twc3Il8rywe6&#10;IxTvWuGLU21wTed2E2IbDhxAtcwj6VkRoHVTN31N1QXhR373E1uM6r1KtfS1nb646dsbpJ4H0J0M&#10;3Vzt8xLYW9qgu9PpBUWKg+okvU02aCnp9JHcq98LM1EXNQMaviDQ5ZMgN/rilaZ41OxGRmsTXuLh&#10;35bgJQ/x9T4x7ISXPfxA06e3mekvFR1+Z2ZYrFgSXClp3gWlifY5/4HeZ4tksg8IuRK5g7lVNqTS&#10;ICAmCVahYbtiBsmQcIzWIart6wanJ4S1UXTMpHYRnJmJj4ugrCa8BRFMMsSU/IshnUCgWcSgS1SG&#10;1K9rb5kgP+QP0rrrSKlQuA+J5ya4Sgq6E6nCtCKSuekfm0Hu+pV75q6qY/0rh1O7HHZDYlFngzrY&#10;LqLQsZqD0Ca4to4FJpMcKyb9DI1Mmgw3xbDI8WpzsoMxtWjmQWFrluObRC1ZzV2xgZoQ/X21CSdR&#10;fY+SncwY08PNV96fAT2QiNGXN6Jqa/q2F+69/lsZGTkydJEjKGkKAYcT3kc9dilcrUC49IpxBm9j&#10;TRQhxav9Ks2f5JfyWMVGuG/ekt6kDKQJ4pGTUDFjYaeDN60l7EHlnqfNdyescATgx7t/vFJlaz2j&#10;tNfsvg3JSzEs1AVAlOaUbdBwg6pyRHBRZjAzbGK1uTeTB8uqnaBHI+q4G2u0SkCoPYZ+NNUh8eR+&#10;1EW10OfRi8m645Yr08LFdQSH63FFzy9G4IqWe9D+P7laLN17c9ZcEu0kHeg0SnVcdIKUBdLD4f+v&#10;598RlFPks4/8TVzRaBU/b2j+zVfNbWW3s6gkqGdwQk2Zk7Lwz2MGCjOamMEYxS81JPKLR9PBVZGe&#10;PYpME7zaiHa3UTjqcVQ7K8Ra7SrUYymZqLIKl4NG0Fti0mrxVWzhn9+RslbppspwPHcOgiD1Ey12&#10;XDW6Is9RRhGaqpUP4h1Slxcqs00k2sImPyRabdNJhs62UC/+yOPjYjwWB3s9lMUwrkjpB9VkqNUQ&#10;rweWdwH7QjRTsko1pEVUSZ86yLmnMB6lAwc7XC/1oozPgSF6sS7wDFRGE1rwiAHM+7gC/ZgFdsVE&#10;GXaNwGVaRcWmnQuntSZ+ZHI2LCeStxPNApELcdLEkhxGAPNMnN1+q/baB3Ca4Yap5M3rNaNq3Cih&#10;JhuqDX1DKCOYqJs213yKkosHofiHwNm/rVwJi2+29zuNKEdD2ES68KaAlqzWpz8s50071UK6BS2H&#10;pjQpboKAqVcE2r4BDP4EDrmmaAD3xoc/0mvhs4828cCRXu2wnMzh4K2cuFujUr6hf9womkRkBxMp&#10;iFRkITfCYEJ/T/DDPik5lQZI9l6HcPucIdTlwpb6GrIFW7eTm3s66rqElXQTC3YF9ysLElcTawTB&#10;D2Zi/rvz7XfXvmSm1zMPbalH69UnwJMBfZzrx3T+EkBtKYNGJGX2jcmJwq4XidI/bUT9g7QPyvYj&#10;Ov3H61aB2Y9rSvRE63ETKhL85/e1Tw9X19bStLHwaY3KQRQjmt88JPswyR0X5OO/XetCadULq2h4&#10;E1xFeblAZaNwRns6Sj6lxQxWDNUiVyk3xHkk9TKoGdpr8bi1AwQWvXiwCODYI6tP/SatauF3Wujc&#10;hgefdb4E08ONGqjbYAJOkoOg2BhJ04fdrEVwgmTcdBD8ABbZZM6Ov/kxmSFv/BZBmgMKSFUzZ8q9&#10;ZLp6qG/X9tQ0kgTJkXecgSbtWu4iXDzVbSY/ZblbqaU/HplXJhU5/MlyD7XYDS99xLt1BriUTCBY&#10;+WwsWyQNJTwCmzn6bbO+UAQXJwaqeRGMF641MyTHLY6xZkPYW5ebvFOCaqKXUpnVL+SwIk6DU3+Q&#10;XpCnkd7tolz9HRn/lAXDFWtQ/yXNkiODapmA0UPNL3119FnhPNw4bfFiPU1SRMaZmKcpY6OZnQV+&#10;L5NlYNiOk8AdpuWk8BOR0QnSxC3KxWHfN/VeWS+VptyOCCdEjLaXd+RP0z8jogEXhy7sXiyiN8jr&#10;OhThLYRLizl5TT2QduI0P75AHQJzX8N0cLPdlAwjk4c5VfK056yPjCxpc/5ukjKw7YSlNmjBTAuK&#10;lV3JGSOC+vhWRDQycSN87foozVljh1RE0ZlOcE5R2gFNB54m7PBOl2ToJecT6yAI1/8bwcoIlciO&#10;kBdhOriLFGWeN8Cm72gCOEHiQ95HhcoAkuqGY0BaKsiT5djvWyg9KACnoPB4ZhLu7wjIBvzOfZqH&#10;OS2NZ0HlJYNsux8zY39yWTM/iGQFSlvNPnY1893l8YmGaWGbFm4sqskbSYLQ8zg9jO4hWYaFRNNj&#10;Sx1SxJZTD1C9NjCNcKkQTqlWzZlSRYgzIHgmpS5pYdELaJBaZFSGL4k00Kmznxki1apbiRaMoedX&#10;4fbmHW52Zs0AtzCha6O976kGk0T6azdkzeZ2grvYKYF95Ue827TBgw9lxY1yEoZWQ6V28k5oCESr&#10;p/h2IgnR6ru4nRIlbNTUmnSW1CDL79cC3Ezh7oBCqj95vRxLD3Iu7Lx5uuzojKz2CmmJY0+1IBmc&#10;DYX3CSsii3LvYqkMu/Y2sV457I7tJqPRRQPOVwg1njfJJx5lc1YmbkzWLqhiNaN9UFxvVOFCZb5J&#10;jvsIeapJM/YzkeebKUFiFHsvGuGT08F9llw0HhS1GlBQPrlXMvGVhoqUl9HRaqttftt6aNy64NMH&#10;8I6skeOI9GRMiNORocG3EK7v6wBkAI0Md8KxNqHQx3iqu7I+y3YsaE2pjMsFWTOKPII8K3C++TcM&#10;TQPXJynqBY/efCsaTIIcBKgaF7yNmThK5g6jtYHvLOVt9vp694kbG/8AtSFe8+wElVn8k5iES55s&#10;v9oATq3mxBe/6qNK9PdoG7kGx17YIMi/9kbnhEu4PQ2BWnpgnFeR5OcW0aCx5bXTT49+7B59yqKq&#10;k9KGk+9TSxOljFiQ7WkicaT5pEApmbjMnp47pMTSACZzo4p0oS/bq6RM83Qc9s+9yAYevmgS3IAv&#10;4XWtTFAn/v1N7F1OTIhMFDGV0z9gcYQPMEveo9NMtS9+muQzypSn17yf32x7vYLXItdANWwTrma9&#10;40Rx/Hd6i9nhkW2e5BX5m4rmss+TdrtbVG9V0dHfyZFPBUnxP9fS5UpLhlF42qQBF2N1oJ7OMFyf&#10;LCf8SPjTzDIzKCrUOjILYcs0JUpxi0URNffEO1txNRTN8YZWhfqLX6CUsc4E4nEa+u1Q3PNe89mt&#10;Cz4ZblIZLrEcrtwcm4laudtMmUGV/5KjaExRXKqipFXyKLADubhs8CtD5mbHVxM20grqfqlSF1qx&#10;wSPqzq03cfCSQmVNDq2D6QQZkjSMSzjJemru3vhSnZ9EQsZhqcUHymuBb1MjkCOwd91fmduvuzaT&#10;VMBUL6wCafVkwIyh6WcybbcQzUl7QwL84lp8ocpzCakiXkQiT7sHjzSj+ROGE6kiyQmPsmFpbh50&#10;vDhe2QX1dZ9CuK3v+0xz0ZkWLvnQqhMGSBoiXVWsVirhB3Eaw4tYi3eu+w3Byy+uSqcVGtgh4ji9&#10;/Sr9QQoG/Xse73gOkmA0DhGuavaStKTSUXCAYh5JV8C9EnCFLxO7RDjq8sq5aB7e3Sf9X1OblMrU&#10;dLc7X5gZbgR1ab0G2QceMetRLwhlBac+Slhcezh4QoXwCkwL7Ui7tBLhwgY4enA/uCtwQClgtAtM&#10;XAN10IkHTplumpBK3HxgbSxxbjo0YKRNsF6NhuSo+t34Wqg07luwZ9E18ETbUGZvY7Bl0bRwX8FR&#10;cnveUVNzc81VNbf0pC00rcoyFUNk4/KoEwcJ7hM4kZWQbWa3ynzzxhbEtQGGEcexFbxmBBTJ6XPS&#10;KeZCgnBRmzdZAEeqpsZcC2RReqnHlwK1yxYkLnLKLbGat6exd/c976yphbjmimsb4lLttHCpCNDK&#10;V7jSIHNLGkBHsz9jOZkobgx5iS7YNMr7yBdUt9tAy0CtaSEpuQiG07V+zFCBhRa0Ndm6rtuBAJV9&#10;a0JeODp4ZOu3gdCK1c2fpjinugXH4A2j0L32qs/X1MypmXOFY3/ZnBYu6d3rz+hAIjhzOyTaQl3k&#10;2EjYV+kZHoc/8lvIp9QzR3cpDE+jqkKsqYzBcePM7JZuMh8jtJ8m9YhwL/5SdavFUFj8/v0UPYdS&#10;QpssADRvFEM1NQa8ZTknounhBhR/zKbqoZeKyxBFOmVoVqI+ClgiGzqcC0scDLZXqbmNLS6ZJIeO&#10;Uk+JY3VL1X40QW1m25C/UecHSHogp+HemIkhU21bhA/bY4FYrNst8WysZMFs7QWfDHe0MAfEdE4n&#10;OOpHtjmq9OvSbfpIFMYNKDFZEeAmq7IX1UAdVSUb1nyzJhRUDdYAcvgUEhWGMp3ejajHGNQLJr0z&#10;583EhjmsPY4ViMtpWTxXF1Guk5FeenjpMFTu/5nR0qa7dx4X0L99WuqejgaXCddJBzHRX6jX2HDM&#10;0cEOG9lMVhZR5DzlSx/WC3Zk4wXWdxYsotFEy6UefI7fpXAV+/JR0iTsaab5OuSxxa057wQPmuQE&#10;mYdur5hDrXljvqFlCBKjMw6fnQZuAM2oEHmNaLAfRuuBQjCO2Yo3KglyJrvS20eVTBlrsuLKfsUk&#10;GhwnqQalUXkMFzlIRHcjmneTtThuWobolvNU8YZ2RjKk2U1rO2SGItwiDO2A/TtjNEZPiJv1R7fc&#10;5kBHEk5H3ZPKtyn8aLHzlR/lGC2II1gZbKAUOn8b06gKF3X47FWmZnI1ZsaKszFdilMu8BnrZCYx&#10;owvtakRYxRViaojSvzDcsZOZDjixM4mXieP1m3huwHvfAa4L08IdR3UWRoJ5muP5UZZUAleu40Q8&#10;rzmU4mSj8/QG7c1AMH5lWDt4VRKZB9Xx6Ec0/KdSh31+D+oBV/z51ffQ7CytxhcQZ+Ukj5O3ScsT&#10;tLrURvAdhbc7JE6+UEsDFljyvwGlD00HNxRmB7z8P9GkGWOLhvkNHqhQCMzJg51tEU78xdz2laQQ&#10;8Xy03ByM4JQYxRfcFaj14YdacHX9DD67g97CiCC54uN3BpZjt79x7NeyV+uMFEpvGGaa5PAanUjZ&#10;5ikZ4+z8WctmKBwSvpvB65IXrxI/gzFvBrh/Xgry/Vs9RYmmI3CDNpn+ntJ1M6tDlLcxDMRHcpZr&#10;onGKFDmmIAPxqoYGQE0vGQT1VbS0UKm/C+H+IHE5hp7U7KkLLJQblS//J/FCxMxA5toIM0eXxdI5&#10;SP54M2o+e/AD5WbpINzytQbp/b2/Bk8IYvzp4MZP9sLYwYajpLt4AWkjxFRbqGRmzSCYg8gBb9J1&#10;Q6hZS2TwuQWkh1q3APqQcyrIPpyH6FDxCuyDTcN/Acvd5O7y55sI7vg3cqjsK5pqtAgP8eTztujc&#10;vpb3Wh4cNnANTiKvn+bo3QR3w4u/Bo+wVTUtXE74iAKtqSqTJ4J3ACoOtKAV1B2koanSjiOBtKEU&#10;WycRdNlABUXBFcj6TfTXLMXFvK2DzdtPoRmbZELyWNwfVMQrqMqwJ4PyjCsOuyW2GPSsyFxrFeFB&#10;+HLjOFf7Szg9x+HGFjmoJYVj+uQWMn1JnWOPRgdnoqjAjWNwRA4VcAg03EpwDJURhevS4yg1/Ayc&#10;drNxgnBXJOxefktAsflQRT07cWenkb8h0uaYY9R2+B2Bhk81WEDprPFN8oitmgMuT/DbIj1z4FYI&#10;5QzUreilV1ikzKEQ5+SI49RsSpRsLXCIndFww/NlU+p0KlnYGpBza5xz26gRhIBT4WsAz6mJBmka&#10;rpdU85h/QSlv+IaC9XO0wJOgx4RjeVi6zhk/LGFvjqwSZMfBNVyfMx3cNCG1GttLpXxZkWEyhmt6&#10;1iC9IszFpEp53u1QLusM4mugluUgJePiJw0J5TDSPevSnFlXpNTVcAuU6YHD9f8DL62yjd+8y+JL&#10;A4dQPGhWR3yeJI/VtIlZS6vumSkh01eeRCEQc9YLiURvLHqE/G0wZmZQItGaEosMV62NQ7U8VOp1&#10;OZmMUk44pEjbwP/NGOV4Ed/aTD8Q70nz4uBV0vyvrzojlOSbTgP3BJqBfIVIGc4xoAk/HW1XraSg&#10;8DNtSHkqDGDow2juE6KMA5tE0/iUWcD+YJjo1n2E4RKCXcR0aEjG5sTF+4WU8Jb+/c1s7ZyaGlHh&#10;sIHgO20i8k0Dd1StTJ+Fx56MeHxRvWDfwQF1YMhFAsatEwFrAZtMqHVEgOyHDLEbHvxIHaePbuAX&#10;raRwkYPE2AlaGIhhg9QvwrXGaGJF2jOxGyzr0LdMrh+qzBu6WdWsKw/D/Sac+BSOkKcWwAySoZbL&#10;WAMqtxl+1Nw/TykezWGIkLbr2NwguJRRWFkLpXmoAh4Ir2+CLhk98ZOFCM2vsFfXccnRECin9KlA&#10;BKTNBA38BPOM5wXL07nivFFjGmYjcKXLXfXm4vzPVI14nP0kHmybAS4i0ooCQdx/75GlaXNDH6cb&#10;060iNHU3gvQNJNn/xutL160S2t3ugHiNXC8lVM3DEyj2YumP4BJBxNxp6ydM1h8HFBr1dQjU6ekW&#10;OaA33QDqtcdFN5U51wFP13s5y3BauHpmBE6UqH//kiiZnAHhUSVvOoRVI9mjjXKMoEBRiiWF+wLU&#10;f8ODKJs8nBnbM1evFMkJVsQ3V2vYq3AnEuXjRXASHNIe0DLK96HBQk3xYoTr/D0kDfsSXHdwOkPy&#10;O8YuYwa47AnnVjdk7lT07W20HlSqDFY7IIcdGXIOtSXRU59H1lmKKuXR/a1ZXGLj/3LVoqf/HBKO&#10;87xGN6gYRIIMTOhM/MLxQvrV4PII8laIPER98CBqok5FGPJ/A1xZIyA2Ee7xmagbp2gUpzJT+JNc&#10;C8Qcf4ACG/k3rHoOuoV6Z5PbVo7W/9F1wI4O+4RQyOW791xlxqsIrvDYoBHspW7zUm+ZgJdYV49N&#10;8qVLpE1GcdkX1UrTJlKoN1xhSrRFP2n24mC2njBGZuJdreMGSSI6bU75RU6IhDQjkmFx1Fu1qMbx&#10;YUeEGJgXQ+W/XAdj4njEuf1OAi3/5dtzKBFKUR0TOZXJKojjJYg1aO9wWO4R7rHfo5kly0K0H6sH&#10;Lm03kNdQ//VeqBPyv2Wh+BtiowHDRdk9E3XHKbJxPxuVdEtkRHBeAFuwlTDqnhJU+0zPq1BvDqnq&#10;9CK1f8P/PonC+hSa2dByT2xUqHPFMCIzUZk1KEZG2m+38KVEUXOUp8gD7xPExHkk9x878beMO5E+&#10;OPpRhzy2/DuR/GgJBs2dPoq7hbB4Jrj+Io4sItO24/QSlLMn86iSOAQqcMmxqXXgNvB95KudypIn&#10;JLji+E6aiNlKmXkTOUhlPVQEqCxTcEpHEJSfYEZTenzUEJXrXc9yxnZe+GaDONg4hH+KOm7KJ1KZ&#10;y9ag4EelYK/RaDbNxAwswgQB9XyyU2JIC/XpJU470RFdgBij/V8H8Q2+iOSTL5GOYEvkFqel2iJT&#10;MmbJYlbyHGisJqiD1fkjvElH3PkP6ovpGr3/9hcbxLfuJG97+GiPh0uoc9+al+tEjIL1XVljZrgO&#10;SUbagCyImni3DjglrNM67Bn29+PCQ4JyNEczJW48JvoBX+FG8aOVgAvQ8la/IgYs39QmOMFlXiF/&#10;Qk4JSoLgxK92mh/xbgCdUBK29VbGRI0dUoVVqUJFVW3OCfEwEmQpqPXK+Jo4X72a4PqNxHf0L9JK&#10;aNoSj8S0RR1JF4DHqLHTQb6+GMKPVpIyeQBv6bamOhcKUkqxwPccp2qQd7s6DRaFh8BZDx3dSEJd&#10;61dZYrs63/onSyo3VihVIjBdePBlqCwsqXeB+eXzwO3SIKG7U7MaxefSLDf8jpNoqMbkdC9w80/z&#10;eXqVDD24MNckYcAJo1QgZ5kJR4OIvodyOrVQpawlWdH5Oun//+ZafClef14TtZZZQVaM9m/cYIFQ&#10;q0vwDs7BmwGuTgEVXhSljVcrVBWm4fpdIFJvd4yysgxDa/mFemOfJ5h5PXUDqPYrpsqKQKK+6xCR&#10;URHTXcoVp5QnwJHJAGldTq6eU11OT9SV7cLuVRFEo80lKyMo6v+OBuetc+GmTM+eooB5VVcABKjx&#10;MBZ2LeAsJFqS7rQtB0O0M1W/UVQFeh/VolPoPYdNmt2krhjkoGG4nTwiQlPXoeQlh1Orhsunr3q/&#10;flKgrm0xnTevzqIJNrymBtdBMlXHG4zjM1J3G+HyJIWADFKxKRWJVjJyBZ5mTwhK7rgmAwdRmSr7&#10;Rj8yDw57BYcloUk4hOOvmanuCKR76yBa2VO1UGKZCM+phtay0bAffVuHxQLnxWsbwX7xamHnoPzS&#10;UJCJW5ZUoL/BgBnh7n2j0pvpbTjo358I5gUqH/D7oIKPOr0BbXjk0JpbUAYfxKV1OLAj7rprUlH6&#10;eIHq8TZmyFuNJqzOcaaXxyn2bAup/AQX8mjmUfsoyRocmaJZ3fQjeOnjGQl2/u++cm0o/O7GYI6I&#10;m0qoUzszw3WylU+uCAyvub6FbnU6D2od0jgJ6VGrkofxxuMmTavkAceJKbEoR9WpBjHNpk7KUxuO&#10;40ZblLLkTKhzUQ434oVGXI1JcOKdw92mcVRWJjRdcsvYG3BlM16E77qpZGz+5m4Tjn5YdQypWkY7&#10;k2S4vbTaoHwfWM/o56FKenvUx41KvYbKw8B7S7ST7uZYt3tGyveDNCGXcj+ziuH0ei0meXzgLZWl&#10;5AH7ypteoOw5ghsF3RB5o299RVAUeF0952NTOYG6qsXUDNNRKoRhvHQVxPMkSgYda54BbvzVO/6o&#10;+E4E9wN69lgUBX+8LArI36+3p+scxJ/iuk2vSTgM/0nCem8YggFKI+1SIecx7YlVTaYfNjYrSt4v&#10;43v1glWiSKSm7lP0Q+I2ECF9ysJPLIFG8Zxcjv+ceIuHEvP6lvo7qKYc1NzBm4yZ4VqV1YaXGWfR&#10;FclcmMBaelJfDME+5K/wA5zHDlELxcb3PAN/5hHf0iz/nNI9eGODasVKKzoHIeqhBW1/XSGuobYs&#10;Tjr5HKqce+4fs550uklNFbtUdujJTYKuQKvX/AqKy5ZbesGhnVjU4I0NM8N1QFfpkP8yZgPxG4Dr&#10;zA4lxvc5aDLcorvi9jRInDTfumMFFV46yqn/9LZnYLSLV9lhhWZ5LewjEZHxSkHbt9DuOp76dckl&#10;dngJl5IMqsBxBIxWoK1kzOF0TzTcE6JOaekv1B1w2BSnYe/ggpnhxg2MWYsFck+BrAcZOXU4xxdo&#10;h8lh5In4BuqNA9s/61K+iIR96kD/ipP/VpKbBtB6oGyMrTRCJ+rjGsgPmRN+ac/Gy/3jxPBFMPfi&#10;43a70FXID9WC1H6GYZSJQS8YuHhs+GoJruiqnxkuzzIQKZUlmlGHSbijlEebgh0uvJ4cMaEBjcRd&#10;MJTZx/50sIMtH1jYbQb9lgXPcZKjnoa1QaW553qhlJkmrKyBNOSAnwt1bCaCnD9HMzblm89DnuZ1&#10;1xWqBCs8dR7qZjRqmgedhFOE5PmG20lIBqz+EAU36vdphkLxBhKujgkjt//Tou2mvsnVddCR6rWx&#10;WCa+TTcyUmZTzmiYCbp0EI+gF0V0mCsa8d73kwbbB1FpFO8//Obw66X4isfi8/CuV00X1VRG3nIo&#10;jN0KnlpOmXPzEzhdideC+UYr9yYsUSACnOfkoFAmp2HTUY46ft6vrchMPGSkqU08zUShmOS8Lmo3&#10;FWWAC6I8v6oDrH6c8nnsqGRAseaa3t6xz7We8qjr9XngUqiAWZi4Cd/ackjWBuEW2HuLWI92UPyZ&#10;DWCWj8ApCVxeNGTKDjJdJxtm+DDh7hlarwesoBmNHWEoyIoGQ2ThuNTWlybQc6MugB56N3V+m1/X&#10;Z8EpvTfATHAt1pokh+AsauvGnY6V8OE5tXc+R9F6fhsHueeLcJrEFK1Lymyz75FantPUl9VevD0w&#10;2TZUuzfTCK6AN7oO2x7q4ZEZxULH6eQ1Xtrf7a3bEcSi2/D9GtB4NVfMrO9a/KoyAIqTMqU8zhxI&#10;nF3Kvo0Wu/6nyUtZ26Tzqq7dO/9FU8CYrzsjp/0K9zuvUVWbAxNpTaqVf0jzdb4cH3J+7vp6s8lA&#10;58iWnxeuhhsduCWjWs3dhqhEpyCqd2eES3maaPR1yPh+YghcO/MuvbpUBmX74N29pwxyNeVQfau0&#10;gvrdTxpkEpYplyDlQPy2Lw/JSh+m9mwwV+KXcT0pONUxQP0vcnJAzm+68DVSgEPWdgaa5tQKk2Zr&#10;JbshimZmhoAyzxWqYSM4jO1w3LZrXUqac5TOfkzAe2MlSgeyibfElUT9+n80juBc4rrhZr6gs8Dp&#10;Y6QZS+0mduj0VkI12MwE1S8hB8IIlsZ6Xs9JhEKVN2Qf0k8WbSBjAz9R9n5rznl4N9ANIEMKTyBO&#10;Waxv7iP+w2c8kPIeeZ6vxikovx/jCvrrd8w/Ziht9DaThWQ9sWY0Yr8+mZFxUqUv9xntPoSvmaP0&#10;JqevFwYqxgkItjCcDVwFobixfftz7ZB0k6JXWmdnXm6cGW51R6NEDxCUksQip5DtwAOoXsFpj0yJ&#10;iL3F/0WSniXgmOgQp+lEI9pKlJ0sIiQ2paM70WT+Qq+X42x8D3UwVJijUwa+OGpP1lGIhiGfaDZq&#10;JUY5dotNExixl+q8WpLJM8Flbz0RJ14Ygu/LKDlK/jbqJ3lvC4kgjxppmLkEDeIfOhFVXUJOHIZf&#10;iJ28Go5tIvss2bkEdLxXyaq/fxsNM+e9kbLrUVQ52LgBlchuSAYipk8Y6a25esyGBIVnBbX9I6qZ&#10;t5ybCa7+VsyO/2bw5DNo5J0kl6xEq0k17nJoDfqcCBSb2ZVGrxdeBSpNTvo/kP/fadNfghsOzENR&#10;HY1althODjlS9ZdFaYd0nBatMibwbVxzkvXhLmqs+W+hP+3DXGFSSx/i1niwafxt4T77xS9+tQOe&#10;LKA8D+KQIgkAA2anB+6g+DgE5BnEtWOw8U9hgMzy7ujhj6x42IraqfCFyOnp2f/y2n+T/ReafwJf&#10;IcuZNiqdeuSNpaSpIFgvmiA7Tpl7CLeXEyCo9rbiSQrPJ44OeZwX7n/83U+Qr6kMzqCnHsAJgFPY&#10;bZO4om2HK0AtMJnRupu0FEVzftvfe7A5/GHVZqTzRbzXwHcNasyj0KJXsF1QQE6L2SzlunQFcAKs&#10;F4WZPEDhdcoiMdixkx2nhojSgs0w6gTng6vbJIpTX1zDDgFQDfYtaDf4SeJu4rdRrVAZFtD8Gj6w&#10;oCeS8DxaSPyDj/GzMpRbndtZRL52NnH6fGxHlVpccI00ZReJP4gq2gEKPK4zzGU4fF6JFsiEmjoo&#10;Fd8uHBTAZnZehML+5HngiuoySd9oHM3wb03K/Yv8EYoISxzEYQMKmQKuKG8Q3PG69SZ7Fkr1P+Q7&#10;xJvxw/t+QAWrQ/U8XJtcCu6ysqQNeCVeo9S+B60QKoF5LVCcSsPtog3t4joBhxKu97O7xamZ4U4W&#10;F9JjepEYMrJzlCzfWLr3JYp+lKkkURmFFuHFpmqlGkwUF8pN/FRTyCoHyFHmkfeLuouBMoYyFs57&#10;16rSgZw89YFLqeL3wNa9CHc4jQJ0oUgT6sOUjLkBT5YOL9M5y2+3ryXPcnhaDnAfF2tQVCgZjDSr&#10;2KDm3RDMK5pSP0MZcZ7ifC8z3BSSN9xGKcMJCQDOfiTHJpW90H2i2Hx/1Y9u0fKV4Rt1psEGSi9D&#10;i6SAcJdrIrwN3EZN4K3IzB6y2ULy43fjA24EtV6olQi30g+SXQ68bLEd20djna0GPWupHgk/Fpsa&#10;rmoWZqipAJXYNOXGqykyTDqvcxvlDah4eZr7woNcB64oHW5Nmx9Pu2EZZUexbykPMnFpTc1Hg0gO&#10;P6bkeJzwLwl1HfRycqOGGzUco+hXvck3eDYJsjH7ZmgacDEMsY/uvm8MmlFSFWO1wU/w28JQN1+r&#10;o3FQKKu3Vrml1WlzSBveQP7eGeAW+5XkTEi1nRqCkeJqty4HKcLQ1sH+kgltynB0NnGTlP6tdL1a&#10;xw7AJuggw4h2SqBCTQ1XeClw1O1MXzPAnlga3AbFbqbfpScT2DxMetQzLeZiAw1BlXg7KCEF4doz&#10;wvW2g857VKDrCJL7cjfGifBjP1CSHKc4stZuJBCuVUI1SYqyb9etxBguzSzO2oqKOiXAAd3xgWdv&#10;WNUny8lzPvuiPZN8sBHBpf6dyErrTXNRkfZsCdYKQ4IMdRfO6XkXxW6Uo5W9AWAt873wxaAYUatR&#10;O3OQ0ZRUZgL7N+A9/tQuxVYkPJEdCE+YGi4hCBvQmj+1cLXQKLsFVBs2I6Wpxy6JFxNeJNvS60QD&#10;jRIhE9VCdodQBPf0ShrpCqX0yLRDybRwnV0O1awh+deeEgvpNsrMRSRJMpHnOZQnb5WMBMY/jKP6&#10;cQc5uk0chezhQO98+w2+CWrDG2vqYDWI4q3dJhplYWiyaqOaLViFuponypWkwht2FHE0mgzUHJKx&#10;PyaFCNdQYS466SAnevH9+LzusjoP3O7GBvDK+J5/7lGkP1DUZoscMFZC3RNMJ3J73kvp7vUCPgGR&#10;/YqABbR/wiFBrJNN5RCQJwZJfWLO488NZCAs1/MjYbvnFMqQRSJkLFtUZUDURf1zy2g8tVIK81FU&#10;IKUcQW3ldrxRwyndUXBauK4076SqHOR+Th8KwH+V081pV+Z2ygyJKlcev1qwZ/NP8IsLGwnjyu+v&#10;QxstyfISG+i+6MjYJ259yBxYpFmYALuRxSF2qIQx1Z3rbBIUBkuc3WgzfB+nJzu8XCH+Wd3g9Ytl&#10;Yskpp21GuJGDcvJUAz9TcCGL6yLTe+p3hBI7AjjgNSdX6bzbAOYJSrWUVIZr+JFl3PzOFxWuYziQ&#10;3ChbINyav5WHF8OEER8OPo8mGqqHGStPon252MyblatOh+MCst0MaFH4McB3sl81XdhiumPOjhnh&#10;Jg4CqJiFQPfkPx2QVhrgQvYWKg9tPjKJX1mCas57Yc/j0NetW8QgePPONyh0803ovknbjQ7naBSX&#10;HjEPL4G4xtO3j5tMb4C1qOoOuWhr9fJ+BTaLSSlX0D3/AmB+9gHhw6kt+MiZ4aJAoPmaT3QKFn5H&#10;HTk4FIaonRk5qhzyS40RNF4b9OeEMxA0+eSX8VS9rph4E62JjDMJlw8PyhPGu+EVKK6Zc7y0xivq&#10;VwbBPWIy5wFlnpWDrRHcBhFKoLfeByNy0cxw8TGbosfxvUcs6jAFcNua+cPd1JUiZmUZvEMOip93&#10;obgTDQVo0l1B4wEdV/1/iT+5c9Ik3EBHrvQvuSaCG6fGL/Gug/oXqNINSO9M4mT2gKVOCrSclgsf&#10;B3azAcdl48xwC0jO+DEcT7cByLsS39iTKZjU2ikk932FtDSE+x4HLNodNyiR2z+oOtX+X/bVeIIr&#10;q6PU/8w+hXR9KCS9QE1K94Cb4+nqO3mII4UEzK65owKLHkN+KNWvpkXTs5VCWfoqdfGYFi6lD5I2&#10;j3yk1WhciOYPZQrCwRkR9GpuYwFEAbW5iyCKBo0hXEiCRJoV/Ng/CYiqWhZ5VLh+OerUeTd4mH7S&#10;W3L6oPdBHD58lwO8zbNiF0l3xq3Ab+1PKlB4tPcphGvjlHliE/Jaw0zUFbFH89xG0fG8Zjs3PpXs&#10;MWkieNSmX0pHGKzAqLGrPkw0oJrjfm/E7KJ8ImroojtD0Nj3peXWNittRAezU6y/ZdBU78cLb2io&#10;wE+pjI57aQTwD8JLREGFaGi9Mo9SR611npi3B+0kMTMzgNs5IO9O0h1L85x0rEzUvKUTk9CyBrMN&#10;WmMqzf2B4pAf7N5gDwrkXqsnXXZBJ2A55IVgbtb6GV6ZzwwPF9yyiyb0gs8T33eQV7eRNDa2upwx&#10;VHnKQ5zOvmhpUX3Uj36ms+1ngmsfop7y9AC6HTL9OmWhYJBS/ZC8IzGXg7J7shNw5ByV/d1WYzfq&#10;lJLLmzzpOHqrtMRJO3L4HY06B+7oPmc+NXqoB7dS1xBQC9QlByGFS6/mSliHCkVPHa2K2Zblb0Vh&#10;887zwbXJM5cf/Q3SS0OdiyVR1U1IUaGKGe8Z0oJhOHBgbCnESBJ1xd/d1vhniGZJWo3Vm5buhk66&#10;g8WusdXxnHHkrBOvdi/f5G3ljJKheai0tzhdRbKvEG7J0OmdHSGUX3qMekIsa2lSUaVtp5IzwlV1&#10;NICv33OI1P9y2r04cRIhdqMG4HqRu8OhqU5bmQ8alA3gNcD28thJnToPJLhTFtCZBnTEa4M6HOs+&#10;iFtaOktA9rDOKZTZKCm6/wvMZKimTvN5hGtR+fENqIImh+L2ZJ1vLZ4Z7lAdL2b5YSovI5OOiIyq&#10;aGiS283zj0BH7hB5YtAQgJ9dg69CBdOyl1RWgjvAzR0c6KkRpzpS/FEQ/F4dKc8jMapmzfCdBRk6&#10;nVzjkXSrjMEJMHXQZzneo9CAg7fgXtgHfm/oqNAL6tlFNkNDW/pXeYHnRasuNQDZFdgWEU+GKhsZ&#10;HnlgeV/3A6jFk0tcOJEtK/rzEccEHfXKbwC7n3GNDPKcWmGdjmH1cLPLhRlSjsIOlM/lk5R9QGVl&#10;iR11F9zoMZQr6hYT/pEqavHxe78oEvN3P5mbgXcFrIJSJSNSh4N2eoJu4Lw5DsxYFBCuWkVLwwEF&#10;q3lHoIXa0KDOTE7gRa+pd6myF572tGYT1FJuPNVRKOOffVezSrsS22hHsoOi8eC/N3V8m9rBLXcc&#10;tWwhJLHn9br5nfChr6wOhfrkw870cCXqSUuUhkvEjejNfb2B82YlJArMULXMHyfvAr8DkbeJ9Nsi&#10;0nBgKKp4kf8nc1R5OClruOGnkHtr5taRLSzqI9chN8Ae/OA+/OvyBc1f/iRwHATHYrG5m9LzzZXO&#10;ONodW+y9NbD3iwR3pT0tdSmi6KHJZ8oqXAoMKjbhiygjTccXVghNr1GzK+/HiV4O4oi0hGxIvOsE&#10;BvhX1nzrtJ1UPF7fKL2vRsAQjlI5ro88J4G0uSO+cUU0y89oQTK2MvZ/D4WGGSyw4HSy1F1m5T9w&#10;GoqrdXxgWriZrrFFbSsZhdaxhEeJF9EwwIdgOcX6RVsDGN6Jz8OTQ1QHRw/3k1OULMJTDadFWP6T&#10;GnUawpicO8QDFfbWW6XYKHVXvUQv3fLQUpNar7RKR1dbl1D2SreCa9iKRyFS4YtZ+dfvQUUwqNxx&#10;8ydeNaaFK+Sw9ulV85gFFChytpsS25cnVNnaSGkTgzE8yaF3Gm5v+y2tESdpJ4aJbHpr7jkoh+Sz&#10;8crLKD7McGh2tnHZGvlaH3rPQ5J6qfE+TJZ+JJE8QoFpf54efKMy9+IKMlgqwc373zCng5tfI2g+&#10;Pkzpcvoe0s75EbWOpgbXbdRtiLqQkr2wlNZ6i7wPYrBPaMdLUU7e6xDlzlFx0ZUsiCirKDbhihoc&#10;O0skD137kHyQ4FIZNndKDQJ6IlnGP6dfv6VaSOBlnt53khagaZmhYPZoTa/io6ZCADYqEem2a4Ay&#10;A1e5TqKn3dSa6NYEebWGVD2pBPnIfvF9ynutHgFvXmumv6k1Ffb06KigTep0TZPW/GI+X6H2I+ar&#10;qcepRLFMZfZ0jejOitO38XG0Pxo1XcV1qEi9hGZ4twlDt0f4/A66/zH1iVcXU/ZhJlAZ5DjL4h4m&#10;4HEJpjMB14ahZyZu3lrg/Z0qovoCUMqkY5hDdjNi8vrp3ChFvXY2keVVWr4vPg/caqUDRfrYQ4jM&#10;fhBv+hREmeVoaOJsowSLrpde7UO4wzgCKDRHcER5yxSPvYXVLj2BMuMpjX1E+n1RB/RNtPQ2yXdo&#10;D//o2ndwE5gQXDXXoxbIMRwrUTi7NZ/MCHcyxGjpnZLoKVly3uRxUiwnb0NAHtBIZ/BlMzSbpYxR&#10;7P4T0dWLvsTM8BgTsKkMG8XkzWW6ZwI+5D1k+Uex89ccaTIPQPzGNvZbhWYGFjnhX6p/MwYHaKGU&#10;cdPMcHluai6GoxM98hZQdyP4KXUxM9Nc1xHqEUORZwpFyLcQrsNVTT9MKNGxtKSd+o0JJ85NublU&#10;UKGkM5tT+WPYRRXZDlr6eOYaiukLsJ1bEC5seOWN+mUfloqbxuZhRrjUzlG3aCxRPT5wvdH4DT7B&#10;9VzKUOmUnffRhO57jOueghP04CclCovbj27xYbQVnz1AvbFsQMt7OJ64s4/6cEItWHycXaG7h96T&#10;WvacXkI8dA2FhFAplx81O34nG4/03LxAIsNQknfHeeCCM8RVJWGFc8QTDgbv8ylFJodrbQj97j9l&#10;yUi671WwEC4lYPixa92Juuvww36gRnG+3yz1qDRDXXzOAzS/lbuJl4++AfBqJ8GdS7KSpl3cijYQ&#10;BKOm3A6wdIcAYY3MCDdEe52yHWHLdkM3oA64JNiOfJWFAJdnB1dwp+yx8q5QmzgRbRWRM/gMHIPW&#10;0Z0o8MaHuXCM2g6Lypl3V+KgTmlwIK53UMqMHoKoq5N48CpqQ0xmCvLEL7TM/zQqKadw0uVmhuvj&#10;rGK425yFRgrXcb0Q1cCfK9RzbLSkcW3gXBLLUzfB0lF4rf5rRnErlDn3ppODZg714kNbslpF9SRP&#10;WlvdP6JTznBSLKD+8Ygt2e2oQDdTFl7MhRY/AyRqYn4fV61kDJplYUa4EfLsOM9q+Cnnc/G2AAHa&#10;O2Eel8fEVAvpZcgHU0bp+AW4wXRvMA8KbwMqJXkqDPA4lQLpDlajTh6K7+i/nuuADkzElZD3V4Q6&#10;TT1RA6oQkAPeZG/6OlBzqMZZUWou9SI6H9wQ9QC9w1/sVreR8CwO11jRLhRYO+qE7lnJDTLR0IGH&#10;ap1/ADgVj3E3xQbmfw1L6FRtZfdfzzf3JlmXa30inZjTSpnHc9Ek3eFxyzV1J3CrxeM42IV7IVq0&#10;Yma4ThFyhiZ0C6dvRTAuQsWN53zSddpErJZWRdznfKi0BoN/TG2EBpuL5I1luEr2c102lRpAtY3R&#10;ZBcRm5vAs7MCV51GapydIW9eXkHQBqqdYlzHKYXjcMGKIpE/D3WVMDRciLv1yob8pZqJF+2OAgWP&#10;ZGxWm2uiclabBGjcfRHfZgnytJlSlyoB3fhGkbLYd2EKYdMWk7Ka6NBOmQsIFwZpYXQbeQ0fHqXI&#10;xuFVGeUbM8OlCZJN4SpHP+2YoL5naEs6HTl2xSXUyoofvghxJVHe+cDNKJXaHbtkMdzDjQy6sCCF&#10;m+4SEJzxKIrhw0vIVx262REM8EYYnqu4frbbRlZSpqV8s29GuLAVAp0FicdKrhxKDBFfX1wxKEjp&#10;PVLC1bMMlSV5fvgOkEvR+jHxeVIF4PeIOxmoZnp3MBtP3SCp+rPDe1HGbLjeC95mSo5CuHYOWMlT&#10;Ce3hjss9njPiu4PseeA+JfIVp/r+qiVHK63EnxpQfokErZgQuudQxin77tqohh1uw+cdhaQMoYwG&#10;gwm45GHer9d7/0y4AWfd+7rP+g5cFSOd8A56ZxugRASPF+utf/fx4K7B/fufnAHuYWFXy2BGJcOl&#10;Bo0yoZa4i1F53bANushxp8OSm+Em8ojjv/3urjiIRTM3qmO45mRfLP8jkhKoJjZX83javZNGDtfY&#10;fmqWdDuyK+XQhVSxsFk4FCVFnn3s0d8/ZuZf+k9PrL5vep1hcgKnqmiemp3EaBXBjqZXbqlpgV42&#10;Y5B6N8BfQeLWI53N2HN9JVR2pbZtkDh0cy/lXR6ukWriAcNFLfjDsDlyIfZXikJCWz3ldbwtWAdj&#10;UsJJ6kMKvX/3+2533Usfe+r+6al7EAK7+jPxcFxrsHns4r9rgpr1tTSfUVVIJFWefBaSHR/NDoQ4&#10;bVwXtsFaXiXAOTKHZuSCOjH11rRw81iTq3o/V+dElLXjFQuVmk0mcEl3QVGrVHxPFZNR+uKJDcXn&#10;5My8251U245q6g7dJrgV1wn8bVHLnRVfsSu0Iuge8R3GN3+jJJJ+MyHf+gF4VrMn9805AU/nz7q5&#10;ozk4MpR3l4mmKjllVZj8bRDbJ2tqgJLZXW5pWXSIr/cxt58w5ctPLJ5JgYzHJ+D2EXHRcnfRAh+n&#10;wKzq642gnvbL4T3JEzf5mJG0NRLyMLaQy4VuBFk02fwKz5RcMm0v8tcm0QGNqtbFt6FIDwMZUJbI&#10;DahqOGBHzQ3IwB5l3/4PwjNSFIvyz10/A9z92gHOxzPcYNv0/BhEYNq2arIyBWBXSDKOJtDh5h/Q&#10;8P41geNeDsW0KrcXjffaiYL5SVKkd46NLqBuVMkHf8eEbBLASMIcZnk4hsnzvH0Q1Vr936jDhp22&#10;WLRnxsLbA1OUvtc4ixQpR8FA6x3ZUtNQMSN3EaKkTBab/cO3cgk8LSE/xtP+JS7PT3rMyk8y8NFj&#10;h6bA5Q1BGvVP+nQIAzvkPjSpdMsUggtHlDhpZ7m3o1oCA8hj8scNYuXMvHvALE/8/NbQtQ18Y9UK&#10;vftHYSjwShDj9Pq+rcoNSaCSH55AFXVLhMModB+pIj55r/aAmEc+3ysnc3fTNgHMXyinF+GZPico&#10;eZAd132qHJyBp2Lx2ngWOhxUj+bB4HYUi4U0kjJD1NKebD0Z19AVzm097zPhcwXPPSRQB49sf5jX&#10;+xAGyZRSOilA6EaOnhdcU92pMK9ukBOilxGJ9370Fpu8xt9Fed2MDFpAXSEbeek8JGELO1G9uxPv&#10;ikqS05DdRi27zgc3bQ/MvJahzlPqBXgBB8r18mihb0cr68lhAonL5nZOUlerbbqYvohwx4kcAFQb&#10;8ut1IQePp0wrb/rAZ2gbV7Krss+bg2LAa3OEzkKGEyit95VB/DnAP55azrGPdqoGeFqdBy6ExuTP&#10;KGoiqW6DpywV23BbF21cUfJe42SxoUrkkOw4qPvWUhpKDElC7MldrAHebNRwbThsav1Gbv0G092k&#10;YO3Y0itR1qJy06oLLotoDXjUUAuBJs30+qaPZkHQnVYIzFCIYE7+7HAWFbgbqbG3u8EMygpFoiZG&#10;e31EG2cIldjMnyYT8yt3G3FtnebVd9CUQWlwYCfBJRls0YWBHnm4//YrJb3CS8kpHh66rRqC5IcD&#10;+NaM0Azp1p28peqMcMXkz/lY36aEQ56tszhgZ9DaWDHZnBaKC0BR38n9zpW3koiPV8c1G+gOIuVH&#10;vHj3rYOmjrPp3Rb0vc3u+oUkDGgiUGUzuEkwAJ8XQI4TLtSScj/NiKVj8jxwpxqvq0jALAZWlFpq&#10;OAW0RThNivR9Ct8R3EiIaPsDD91St4bibYlw2nhTJUE7FXV7VTXMTpkXOLTl8ft46fO6O3txDAy+&#10;dMHygEyVPCO0yZPkieB8cMtTfn5WaX1LiRB+8xb2Ya1jX+kJiLnIaFxA0ITW0N0PmZvXUHO/vwCu&#10;FONjy0+7q34ryvGnH6nIYSWSfBTS9xCoaKjo9xVfQex6k9cKnq/DnK7JcNPbTQ931ZSf38gC7CEJ&#10;ZEbyqWG6f/wuoPxjytBLUB5SHnITLtz/n4eWtX1NCW2oJykdwXvTq5ru5CAvgBdt9XfrbWuAOgOR&#10;trkLnC+g/e7tiaCbdu0ZrITc6xSJoh2lX0/OA1fVTf78b/4fIWK2W3K+uWp/BKupe4LOx353BL5B&#10;5b9wHzL2rWOGGaIJ1mYjk8QTOmjPxDyghlQ/QFot1XNjFL+ggaoLnthX3jMM65fhR/Oy/HWTWlx6&#10;kS5CG/x6ch5m0AVV+sdrv5YTezj72h1WzlVRS0tFUEqvchpoA56djkyaonCU+8BR12JQS+ygQ7VM&#10;KAcvNU2wGIeOPH+92C2qAzBAXhEKp8zNgvzbYW/VbjxZaFjTIWQd9DqcTeKMDJZ1ytcMzGBM/ri4&#10;2RXcPxyCfVF2gWihdlNwkLTwEDWhnWgTN57csLXCYsCjROSA5hjr1Q4DappoJi10bXD6Gy9xLtBs&#10;CKD4mXqQDYE0LA/6Sx2oVZ52ExvtH1yO5NBgdF641tRfmqQTlXEKRMaRWDTFLZwpAerjXpBwBw/a&#10;VXlrVWqxszXQPR30caApeGWH3gIFF7IjFfpj5zxKKu5A7aLEPBzAEOplHVbg0I57Hws9b0CGDud4&#10;5Gj7uKdh5Hxwnam/7ERIe0U7xObWsHNdTOWx4wim0YOj8HdUYf+CCTuri65NHVQWIiJKIjzxV9RV&#10;JPIOP3hdFe7RCvUb6t+quGJ/E6jFEb/kyMK7wsVOnjbFDD43nmscRTlEcQbUoKEreNQbny1c5e9G&#10;pPjDeP0KqmL/PE7Ze/W8biOwDvUW60iTHAMLXoaoPf2oZ9HqR4myt1bhetoPktxMjvyg39TC2IO2&#10;4HP4zjupfk2Wj27iAcyxPILQzO9201ZGb5cdjYe/DXVYxBvfbtEOmeT7Qg0pWcSbSiBeFQluAcib&#10;a5k0eu0wNZLSOSkWJxwOYY5/jaiClDg6yaA47PCiXBnvNLzvg6cicYpeX6EUPW1CV9vJ2cN1gJoG&#10;gP+muaf8HOMgI4h69VHlDpE+Wu0NCTcgLxnVW3VUo/bMHrLxjQfl5O24Bw6tIgriUC2u3C9Ia0Sh&#10;Du/3nqIuV+ruv1ta2sCNtyBCrYos+cIFwaVRKTRWYFO4M3bSPYhkkKFWrzZU0Gov9GR4exZ26do7&#10;dTMGgusps8uLtlia0HgUmwVMOB8S9RG4hhs5mGDFG2gbAjRJHv+cVVqTWvgVtkyjkbHZwj2yytI/&#10;PFpAI4p3wqLD2VyinZrRQKZdUQ4aFuhQN7dCYkbV11W4F9PkUeCNcpS+muC2Bbq5tTUcopo9z4f8&#10;/sAuraGPS04nicmGPT1buC/9Fn8r1qzu1HeAY9fqkC7yXuyZ1DPrJtvRGg0ZSeB2Tv18TC6pl6zr&#10;U3IZbEFGJVGZ2wC0VdJ2VHEldTi0EmSEzz3pPNmTd2Otc3jw/E2UyxVVt3l/e7hc/KeMN64qiUH8&#10;MRbKnU+BR4d9Mj6yLjLLNmQxWJkEAe2i5lbzHjXcBfjl5W1PajONvIHkUfHQphLArhYcrhUxDL1h&#10;xsfhn2h37T11fis1Gydn+Mo3APWHwB6dNe+SIVSCN68qKZtaRiDc9/0UqbgP9M4SwySLdiXcf8QF&#10;aXfD0qhj6uvO1d+9RvqaOkkiao9PDsGnFlFxK5pnpT0mGpKd7bFMrDmh7xy4jrpBKCsSYRmavB/O&#10;Gi7l2eRd5x0vQdPYSkcJtVI+02vSmPLWCnXgNEYyok0+LJRr1tLuXVM/zfurwzGHa0vJ6ThIGTDJ&#10;SvoTFXoNQ6UhqzZEhVXW7s00lr+lfjusuFC8jtTYxKTkVmhyZk9d34csTty/qYdNqtGhx8S7tFYx&#10;fICSbWGwMbJoNxLRBNITqmXOhFqgS/Rw0PMDr3Uw43te0anOwkUhssb3IWlL4L1R2GjF646JluVX&#10;qP7TcYPTd6u3Q5EuTSuNl4bVZgV3pHglRNTi9wcnCa4lhkkJOk05ZAnVH+SXB+/H9ar9oEVmk7qL&#10;tzNuT1mA3gDUisM3Abxi0QTlLNAcw4WTwiiIpJQgjcOv2EE0JrJf+0qy6lW1CJWEAS9xToHBmZdy&#10;3wUww5CCMXHl/OwN3DC6QWSe5b4cQ6D90WhgtdRSd90A/0uoGiXQcBtoJLTECEcjlZMcw6cNhGyd&#10;Ck503hHFN5EfXdoOioNlX/v0mF2gplbBPifqOw5mXw6Ut/lzs4ZboIVeral74YG6hwGXAzTVUMtD&#10;EZDDWUc+pKPRR/GxzhKgHF5UeI9WU930t0mfnqTloHjfd5/joFoKd0OIkzl+P1rZVHXT/fySUQO6&#10;50Ux7VDW1wRUJoyLUf+s4ZKoSUpmvvKbi5NKTU1T2nnz5BAIUSRl4kvR/dTvCkYpCTwKsl/6aZUR&#10;NFyZ8rDnZWgR+bPv7tTv0MHnG9bgL0fer5YMA+8WCc+b8NK7S+uQM+Cnglz5tNS/Nmu4RyvvhEqN&#10;6TTXReTaClAY2fQgspCoKnbovgj5ca9ZPGBJFA1xtivd71VQZAN4E3Rynpnwjd87RZV+FnOYqlkC&#10;0BmhNDQS8xjC9RPqLS3gzxx4cU45oGArWMrYTd0tcn2zhotEqqmps6Alp/c4RrAMt5n94LSBA299&#10;4xw7ICncpyA4VP0oJZYwVE6N/nk5XhWkXRVLc2+ep9m31yuAceK3oYm2LKNNc0qfvLZhKByF0Ce4&#10;dfiYt5zGzbOGO9xTU1MLtily7OlzkB4OQ/FBb3KTmAMp1zCbymf6+a3YtJSsItGxHbVGRWFhmVDI&#10;p4fQJh0JVGQlftJzYEmk/Q5RzxevW1fKrmTvAXIufjvuiNnCfdVAtDV1cEyA9Y2MZkb6Unk3G7uU&#10;7+ou0eTkTgCRMvdGOin+pE5+GXF4NNJOAhC9MdAAvCEJ/vtJDS3KrWMZeHwewTXRGnnq7jl/dNvv&#10;UOdkoFSvHu+p2x3ZMUu4oVNhkOTYuYG4jnP0cRWnUungRS4mC5ZGgFpkfERbv/URTJUHE6GpdPUg&#10;pDn64Sl6E/rEaTB6YyPs7Z6TsdWYqNRW4vmCoi700av8q14wDDlrZggZbAgroJeoRBUQnijY1M3P&#10;fYmWiWBkMYcpYju74Uy4/GZJGn+b9JlRKYfLlr3F5yqCYsyvFt5Xu8jNbYE4E2ffiSzTz4++YtVV&#10;u00DZg2Xn1RZC/OivMuNd6mz1z5k2mHHbSE6rR75+puONi+oPAXqOVxCneM1Zi91kaTh6kF2Wugt&#10;GCl9Cj9kowopYvfGv/B6kwLS5kR9ra2gSIqJubFg1ddfAFw6PLgr/CwYuikFlDyf3cem3mJgted1&#10;SnIZVKTLaRdpdCc9EC7avUE0hSuA23t7joYruV0bCS5nKESVaQ8cMa8j3zyJQfN7vAehN2u4XD4b&#10;qMIu0Lso+mgAnE64oSnBPfmhuoOkgMhq4xNlqvQV9XdUvQNHtajmv9Jn+ZYFEXoucbDhwFykZ0BZ&#10;3t4rC8wh2q70iNwuqIxItTpGpWVNr9CFobOCW0bDpBw4L34hphb+0OGWmk5mEsrrtlejDD+2qG5w&#10;H9KKx4vSAGOGey/d3P30OtKDo4+wv0AbGUrPR3U7JDl8vZqP1fwaBEbQMIJ6vbPwxDwvNqgb41El&#10;u/PQ4KhlRtSTvQC4ClZa7wi667LBl8mP99d2PsDFKUBLcn8N7aHaXXfAwvXTrY6FlYac8JPupwOL&#10;estJjgZ+lpLxhDOhXo7A71hgWkkvBPkgGIHW+3dUasDbw7ySTxxh4fcF0kS45uzhVlTr9ishqWs2&#10;j+D6DcG1Jto4CRoAZIP3UKV6wfBkUo48jvYGOkJGkYesn0G4482Ke0WrhVA2VVb8glI2aRb6mnlw&#10;cslKAXn7I2X1Dj8YohZSrshzHbenFqiPLH3xQqj7ihj+ThaGN68zCyEK17EmE7lLRUpyI9cMxK9S&#10;i2+I/Wh8g/5Ei65s8uEPr26yoNIsU7OTdmzsFCNV8vpplyucaKoOZ+MHD/TgZH6Tdkd/k/djpczk&#10;m6jwZzf3e5kd3P2mVxDmaYuCtBIqMdKimeEeFL1c7L6HevYshaZTVAJM9PrKS9dN+XxJkOMn2jhH&#10;VLkAZSrt1RvxXnUI1yzCsHoGzC9TxklGN/PUQmcx6j91EFpq9nCV2R+BuI5c3MSXp3VIH62dppKg&#10;/Vx0gX0z5BXtMUG2458h3KAqZsn4RaCpxxNS2eBo6vLPewSKtUy72FUR1Y1pUTeiK2BZTsWUNV0V&#10;jbORuwaaS9l3u5sD00Eb/U6Eizp4qML9AipDiCQ5lDqY0lZFcGL0rBQhAePa4f9PWitS0qHVsh1Y&#10;P2NtHpfc5ws61yEhx0ofD4WZgy3Ub73aJ2o2cNvwCd11gfY4QB/CpV0iVFCglIBMoD62mNozTzlO&#10;HKEBJcqlQguqHu4X9k1QlwJeDhtI1W42Syz9Mz7pN7iJPg5s0SCnpLoQuOSEW5rxM0n1URXeK+uE&#10;w2WS8bFj61J3acwBV1B/+NIrmaBKV32kSaZEMrbBaRzSkkG92gVgfsWsXqfquG4dDdUjvDRdEHVL&#10;JtxuuXEzewFjyUGbJElKehy9F1dXt4zlNXqZVxmd0A+iAPSezwcnb6ejkfryX0y8SXB40XD+hVVX&#10;M19VqJD2BXIBPySCyEHhUoUyC7ix4eyy3Tik5vEQbgZqilVIgmGTaeeXVlOZo1O9OoA3qLaPFaPQ&#10;J2mUTFKXfvOqnYchpa5u4xIbzxS+/V9vZLbZRDnY6zkrcFkAGTnhGJ4NXByaIzB6BFHj+mD3eU6C&#10;pmnrQN7Uf21aaFe4WS9wZiOpChPli746M3DAh1EN4pLxYEBQT0zSrD7z5b65by7jap3M6dyj5jjA&#10;E/gXF9LNqmcLN9j43u1SHVSSEv2MPs4GdrKN1YBLGxRV4ddNfnzUSHOeqF6lh1JMwnFl6z2XuMgA&#10;4Q7QBNpvqPllquuHx7NQWe0bhf01a+NrK2a45yGhi4wKLvhtmy4Erlchh+YCYTmUAeKgzEG4rd/h&#10;slqAU38jYN9Jyg/PMc1kSEHDoEpfCkIRmb+RFlwPao4o/3zOX+0Yd07NQbjd1CBXLRj8CJ6fa8BL&#10;15Ug3PMove9ycMh9HkCbNXu46SFsO14aiT4Nt+lFmt14z2P/z0qw1fOCIvDUGUmElKh7cgKuA1+m&#10;eIZwxOStctxcCBk0iLdQ14QoEKcyv7UYogxKvuJ1vaBejpsgEaiyqRxVuGlWuwC4ipTxcjiOctdO&#10;UGLelIG+IzUE4aseKtrPfuBxA7iuWAD1b/6sSFeKrIDV90+mFuqoWw4QCTcgiH97qGgKnPxziskL&#10;36Es5pJ6H+eqNEJs1uJKgkCLHzMugBl0Uo/YHO7bhFOpL66LkdItAl65ius3UL69VNtWtw20LotY&#10;TVGd+q+AXK0rYqotXDjRNQeu3jFDl5KasDI23qHlr6C1RdXHDQ6E229zcsRy3v5XxAXApeBB3oHT&#10;ryyNhegbDuo9OIEL7xAnk8NRt2fOaKTHHRcBBzaaE588wKuUBC7vmISrjyCFS4nj+TWrJqL0JaGy&#10;JDv8g98QbbqTc+5CmQFfc5gbiQ0aQf0dUOitqgXjbqNdjTwBZ2qaYxN4B7OkWWrGkHymKWoCeJSr&#10;veIf0AbjDRDJk3FLzaKWXSncTVzzjbNiKNiWgw/+6Frv7r0XQl06Mqf3XwNJDNEgeRrMgUyVHysr&#10;9A+dtH7xXUWaiUIHxUkpVOHApDBuh4PcNgapOTaHOz967mfqzeztOvlPLQKLLSS7DHaTWjXwH+Ho&#10;mxcK967W4R9CzFvZka+z25h8EVqx1Lq6/O0eee8CzkAHmOhNycn7xpRb5eCESP8e6C10nm8tdIuW&#10;5XTSJKGsOcepQCFQqx76zw5Ut4uZNVwnDrqA2kkGvB/FG1VSgdpOVopaavSGrPgGcZKazBMU5raq&#10;tF8fc8wE72q4+P/hPceQLRbpbggUZowUfUTGd/wdruZ/1z8YVZODZg03ioPnQX2Zbo/qbvdkXlxi&#10;0MAp06oNyQrnLZHNlLH10hbpShyvL65u6sLUpRZDEPZ/X8Brg3ejlM1otYi2f4jUCOr7plqVMxOc&#10;5AouGC7OmH+uoGXi8eOftybOV8yJH+l5D5L78aPcZrdqToz0ENVFlaqst0nQ07NsLAZVv76CxmrF&#10;qO2pufk6rWT0ozlkqM/mis0Q9Zn2xcB9Y32BiyAQbq5aDUEht0D3JOdGQ/GnRpD8KWdHmrojg97U&#10;+5xhZ5DyPezlfIiSV+ZeyR+jkUDMQw/gEufMXwLb50i7qtDNHm4S7bktv7tLM8Nf3zb5QCkHq9hD&#10;z71/1AVHw+XgJa5qA85EYhW1epgKN4JHBCyIuXPl7oy2PfjdAji4LO92Fud7Qs3p8kYvAu4rt5G/&#10;lfZZVesn85EL3uQKu3Z7XXYUqfO9SXicxyTFlBt16su7GW7yYFD2uaT5pHSrzio+rPcOJ5Vj85eC&#10;KnQF1SdcgIoTxlfvFZQhmCSqPLER1Xh+UjV3SsM3dI8aTDU1oYLzFrlqMjQY8Wj3fKym5t3U67SY&#10;ua1RLaUmXJ6+ht1BnWD2VpKT98+fq+ZO7tN+AXCjJIljaIikn6hwspD2dIanFMGXudy7op1fzp6V&#10;ywPforw80FJBcUWjAz9hem+sBXjVz3sVaiwQL9KWHYUzwhAWPBPfPv6iWZAgm2X13S8Erqokjw5D&#10;XzlRTbY5MdiGG6SquGqMb4q6mpJq2/T0iD/jafgLoqvJb7pv5ZTX2TgHbhQeCQt1uJ1zihOWxVLN&#10;FYo0UYpQPBCcvmC4SNT8ulwhmodqyX3mBNzDJvRTo2Y0ZHa4wwM+Va6w8ZmtAr6nqJNMg1+Tu6mY&#10;mUNksgYPNKjHr1uUh4BckerwIg2XKit8R33ahFdxZHDpFs12/oLhBkoZH0aTsg/l5X/vnoD7v2ir&#10;AGBBagwuDwd413MafJHyxCmjGHg8zO+Tu5sh0GGsbsOFzcFQrUNr7mlJ1O3JaK8U9QgUjvqMpM3t&#10;iua2QAh730XArchN1zyDOkMwxa6lHjyO0p7npJK8NUCdZngrpeoFw+A1eQRHja/iZEK9qSwVRaKQ&#10;6ampQ9VLj1NOZ/Pw4dCuJSccKC6DddnAqyb6zR6uq/LOLm5R4cHazMRppMV2pXtAqnlD3n7Wz60M&#10;k1dQRXYdBE2e1BcrwWXHoDsXIvGj2jn42TuAfGwNjszRn8Y5EhdX1loHm0pFZAYV5C4CLhjeFhQw&#10;r+PM7s1NnH4mXYYUmgeGgmPPo02W9KPEF/xn7xXBcJ3qrhgrGC6lP+hG8Hagd8uhbC+OtqF+0ExV&#10;hJX319krqEG8qwLnwuF6HrjLcJj/m+WFeWvidJ7+QKKhF+RfjDXBVxuo/EgvUDS2vQKqkkObQNSL&#10;hjbc8Ugg031inaZOuQQMN/XwVd4/L7dLWzJBQ++Fw8WF5360u5923LFJtGB73HIP1E2o+QYf7e9s&#10;moRL1DQQ7kTmE+pWx2hLFxStrQGBoynUk/6xMdatKdn7522qvH+zpdiDKuBi4FI7PuFE6kt7Xl9U&#10;PfmUaYFTILdvxoGC6QeHJOjirhQuCaKosyo28b1WM1+hPGB+H5lcUhIvdQHTiu2luFmAnfaq11wY&#10;daknytKPfuzV4xMnr5MWkdbm1mTvBtg6wHstOTyVyJm2CIVTJCe1mnGcOWSHXSv8tJ3am1W1+Bn9&#10;g1Tro/V3cM6fyfuw0nUNFwzXobs1QbTo2Bs/nTi5OVlEqf0e5BO7shLV1Fe53sNLvWAqH5jSiSgg&#10;H6VbIbwGj/twak6eE9KddpZi7NqkXm90xV1qfe/8FbxdkUi906+LC4cLMMeHJSSSKvdOnhsyKbPb&#10;lVbsvmNUJj8NG5Xe05oOW9UFUtoIl9UWplRAxh7p69vIZe0wZ7CsLchQsOmmbuv9ozwFyim9NEdx&#10;jdelvAi4ywJYEoBlVXKT507Sdh5U4ivc4EsqeZVrlTyKXlG0uOQSXO7bbenry6D+hVlWLSdfpYTU&#10;DAW5qSMWmseXu99uJi0ihhfGV5GSPxmKuxBmUHk7CJw+57QxeVaZXO9rm/Ifd662jtkiuxxFxWhO&#10;gWoPYG4QSMuDQSFSd0i0NnE2UYoUlAcpxYe21dM3ijMdFeTnsqs1t3F4J8Tm/1qVdVgO7rhguAF4&#10;ixEubLapLLF6IHP8MynAXvdHO+v79zazCeGNZkhcOpW7gshxvMRhSWaNwCDKVGHEtTTJYvb+8gZS&#10;NMMOOX0ngNMiGG40FotX4Pg9bKV2V7PSLgiusxh2+LDZ07qqpskG2sOVevDHY4dUb5/Uq/QJor8L&#10;9qBAuK66nxiGsssU+3Yf5NV5uJXKEHQHMzw6nT4vGKfGZppvMpA7TrME7xbsvgi4T/LeDUizHXdP&#10;noy/zqGROKJE2CKlxVKHbhhtj9H46jE8hnvU0ylHOnvMjzPUWitoa9JBbRJrHR6ETt9tIlyg2Y4b&#10;3B1/QuEF5S4v6EpbYF8I3O233EyNAKO+k89MOVvqJ0OcMu+iMc7xNshi562pxm4FrxmnydgBr7W7&#10;er0SRg/vFVb12HZ8uoaWWSeBQ8i7D0KZ4tbxB4kU99IMS0xqIXvhcOuXkB2eRH1h41S4RC/qTBVD&#10;N6U4KKpb1hnUw48g3ITTKlrZtK+QlKrPoopgUrdbg6JIsKORHBWRnUD/kEjWHr52EyVnDVMrygaO&#10;a25CO7q14YLhCt55tgJ9Uxx2EHwfOA+IWmy0BYlazUTTcGOEuhQn4dKDgVZeODfyVs638r0keQfX&#10;Y0Ggd/kIob+UVWu/dV0OBXNxmG5BDRBv7K0x2v/0IpYJAZSXNgQDunm1PkJcm8QoPxRy63ilXqIg&#10;WEQuz5V4rjPxCmIvJ0fx7u4RUguSsDsy4klzn3/wIfLrsiJ/HRtCBSVZlUa4yxpgw0RVz+zhmmj4&#10;eH9zlxh4cepZVy9J3Kh5OVPwy6shWEjwzDEIJHn5tNHOkPdQ3xu1SlZE5Uy4kjItTyiT+kp4ZLqs&#10;4keqm3rrqRGeecFwEVNCcfDBB6ecSnSHEpMKKyTYFqWa4o+r2yB6GMZEkBAPquaqW0Tt8cmfQlqZ&#10;EqefMqZQN0d7gFH9iLqNf29IYCupuwEKv2cnLKkLWdWoNsuRzh1TT2a0d87ivLiclTpKm9q8E60Q&#10;iXwX8WCxWaZ5GUhuWxJbIGZR2n7DRMiYt1invCZLwi2sYKDi9DPVCMrfnlFjFwW3vplqTPoyU04O&#10;Gh7HfO0kWTslhTtoI2duVD9vgGdd8wQsqiqt+iAjZVaVePzNpuBiJPsllFjdNOkyI/CCR5vxL9Vb&#10;zx5uL4ilFJJyjCknTxsc1vGK8eH3q0laBWSJQvR9/zAPfLNjpn8ox2ycOwQwrOZtRZq6gXYCbirJ&#10;CQ7Jd5SCR+PWtILxguAOV+BJah172JxyMou/DODgFh+yD01YEOQEUU20tWJ0GDU05bQ63Bs0cYRd&#10;Ir7hrUmcdNNU4Mp4OCxQ3FF4O+05IAnxkCmDh9FOOl0lxOzh7m5CAnuB93zTlJMtSCyrEECwdAor&#10;kGoQr6MmrePPE1yvK637GOyWtjI46TOKM1VHr/AZn0KlZjkvJ0xt2sbEUzUiyOVkX3LhcHcF4Zvz&#10;bN/9sjvlZKyEYxrBWENzIFpat0uurG8cT+F640XWf5enPj2UdyZOHx+1suPxSvXhVJYFGu5HtRM2&#10;cRkutbGA4qLMGBidfccvHO5iL3JLTlgOprqTK01SZqkbdvNxWAaPWb9oBDJCA8pFNpOgUhSLQSX/&#10;6PVzqTZ4p3QGUzbjVlar2sm8BjpejxthL+WiTYQUzWJtYTzIrO+cyDu6ALgOFVwkvph68qe8y0jk&#10;Nm8GeIDjvEQtChD5IJN8GIjORN3brVvRobzbxPlvpjBGDjdFi1MGYruuEcbUSnqZlBoM90Stuj9o&#10;bJpsxjH7EHYz5yN0F2VhytkXG6EF55Srdx1OjXDe1G3Yk6fWJQQXVi2ounBoNx3ypy1tGDJ3Ul0l&#10;cO5OhoYE1Xz8uFfV3Rx1lbtF3RAvd1XQOH7BcCuh3i7wLmMqM/yFwyV17PiYCAE51DX9XZ6jfITb&#10;3wMtg+yClBDSJcT6dHl00IlTuATGa9uJTwjuqd5ZWvO9q74gh1Cwe00nq2dnDZd4kbCtcaaerZVE&#10;s1hROHeTnDj997XhYaRPlATyMDLLYIlrgiEYBq2mb6O+L6/mqpcjXFHMRSEKjacnRnPwhVXvEvGc&#10;Bz15wrlwuZvjOjNQH58KN5dZSv1C4mjA0c0k0uNvas0YzfbmbSAHaPX4GrtEI+8x0EsaOR7idZOl&#10;6ZIEOJUuT869stodjLbcckD9h1zsHL1guAb0rKG1p3bqyccNAeoYwQUuGY+Xfmst0ex7NYIUxLVP&#10;E1yk3RrNQN3LU7jUwkh9eZ2W4B7R8may2ogpUsRxC3n94w/cBFtzkTfhNpo1XGtIxCbYnjG1W9cR&#10;qnFOUBE+ANxcOF7SHuVgBEYUe51uVwWKnTd763QSeqVVw+X+fINzqrQklILnp60lMDeJo7NxrYDK&#10;DY5VdZ5fANw2bvL2c3PqyfENr4En1r8DtdqIFNZ40d8tRbgJ75cXQCvUOsgLkRewy+k45weSqeQS&#10;0Fo1cMYTqI1RyBkCpvMgwU1oVyuI7wwa+i8YrjQp0VHedsbJuHkngrzahDhex5VM+nTSTEpYECSo&#10;3DDcjogI6vfSYrGW3oQUzTrqiwFpsahNcPvShAaTGgwRdYm748bEnFj3Zw33IbrY7H6iurGd/jT0&#10;Ux9tBNG6lvJEqnDJz2/68D8JbiT6O1hwgTePcvYIaUSyO5OG36uRjigNwlOtJFDxHcCViDlpbKy2&#10;BL0AuJR5FmfkKjg9eS5+v+pK472RWHd4UvehbkjShw7VahebRf+STlbbB5uCKtwcwMiNydYz4XKm&#10;BJUFswSn9eLXf5vWvOYJr8js4bJjuOfl3JRThnoCYs8TMdpfu+RX91fh0vZ0GcuKGrv/c2vGo16M&#10;zmMyUM5ubo9M4ComBVWphSXytFGNIy1PkecInfO6GG+I8ZQYHOToB8+9C7HVAE49YEwJmBt/e4el&#10;uMsZcVzfkebU9CH7Yh9YtOVcC/4Zl4euvXi6vTkaF9WE4ugTDYecMZqA5BGpVtvo/gKliSfQ/snr&#10;63VDJ3VB1NXD1iKmdHUx3FtJXuV0Zy6gxIGUFWI0H6wEXoTnErPeLJT7Ka9w0P0PXvWxsPgrf/Kw&#10;x6kyXC/CZrJe+kDojEdPlDKcBW7+kDrQXgxcdQdMnWqncFJ/w6oSwxufABP/M3crsuHZbYsXmMcd&#10;LpyK8pzmoO2zDrMlY3N/k4kJivZ9UBSJP5Teboh3Y1XvWv53bLeXjAuGSz3jpqLPVbPDqIdRkbde&#10;4F//qDcBmzpI/dNh82lzT39CGIPt/C4argUhtZDFwzVAr2z457IQcbUPyzGTg0IqEfedktUnXiB1&#10;V56Jvs6resWdtDfr33y0Ab/9hFYo2kSp+4fiafOnUUKxEM/U0VeG+9MPNjqoHC2MJvuujJORyb0K&#10;TUYGaQ/m5o9P9my6MLgwQT+Nfrmjf/A5IhYKJ/z7D/0a6jHU7x7h5mF7U7S9AUIOYZNtliHvDn2o&#10;9yMEYcmH/syZuOMY/WRShHCCmElIseTXJmyfC4TrnvlrLNqrz3J1yYaUcCwH4U00vlQF5IjICj1c&#10;o5FgL/wU1HxSvmgY3L8nx5RFG66mt6hkaQgm3EspQUwwAz+6PHC1TaKLGXVUGFhQ2aMJw/Uopupw&#10;NjUuraj05tKcKJVaPAeIkJqWvRr1jomb6+Tk6wFGRyYyaS4Q7plNEikBH6d1td2pX5UZBa73DzgS&#10;iNa7FyDcXdlkmNJIbC4nV6Ks+ZHTCRhnjnzz1Esfxhe93G+lzzrxhUF4q9qp44LhnnWw1abTtomI&#10;ektmJSg3TnCHf+FJ8n4rpG5lHU0bLyQtHj9RmSx9ru7d+wDH4/HLQtuy0iecwNc5FE1o55dGXV6Y&#10;i/PfMR8U++yYLXixUJxbHCDcuNGLyKCoeJTBTVEKizUH7j8SGMDOMji1PKAaiok+aOmAQVE6+DaT&#10;Qd1Lom4bKMfdO//dL+hd0eZpcu3R33zap9yT4CHcQATJ4CKlW5jmCC51OJPk3dZ+BS8J7MdNWWue&#10;8wxX7FQT2vmlwV2JWnB+77XXf09wGvdi3fr6JuRnR6BCRtWXFnhBv7pTDEJLoyZ5ugzo9LPYsRO9&#10;SZgLY6g+Xr86/supkA9IlZH/+NpFwj2zfWrSgMOZ/eaNtS+IJJul3qmBhGCI2kwD9zqORIA40JRo&#10;Ev1x6BJDq7ThEO3C5NF+Jsm4NdEYoTfY6lYeMaY8a1CITOPpzRcJ90zexZU3VN3PtZi3wSlYSmGc&#10;Dvy3oEg4JFE3oh5P5KRqkvvyftBOcIXNrSSiOyHqQ6tOWakzNXH+pNV0ZVp9Uz2+Zspcoz8p3S6F&#10;GZSE06mtHaMh0L6Ycpor6n4yIKmkFTbJU6hw0hYl8oTZgaJic60jnDwBUjuJuiNRtqS0nyX+03n5&#10;cx9xUjjKaWq8LHAjE/ZLajSSygTaXJG81sjJ91moxb7xOVm2URwTXI/kbP1vLfWk49Ku58lSdk4F&#10;UDEk5+og2SUATPW74hOOiWhwe7DyIuGetarVN3//v0TcQeSYOBjDcF80ENsINxhrpSlkhzKwIUK4&#10;nY5FamFLFIElhykDYrAarQg3ceN3ABbWyXwyzyaOIA9hl5Xu3nmp1I2zMJJ67APSaMhj0ovqgen2&#10;NNHyRQkqD3/zA3cg3LfA8KJ4XTCA6xg7VsZ0CWBMfjMmAmVuZcOB4Ay4OFZxKzUhvhxwUUmwJ8bO&#10;hWItxbI9nGXeR4RNsVUqtnnwA/eSC69kIplzMABel0+zSe94F+wPId40ecfk7Ef0gmppTiYecklw&#10;xzfEFMchT5JCGRavG6EMQiktb9z0UGR5y7VNo6CPWtdtyDGP2z6EMjUigyRB4CaUNm40XGeaR5Bb&#10;JJjYdecS4f4nQUky+jE+9V4NF1KI17EqAuGqTOKAv2knSWEqdKTAsCuWCNq2Trms4miZQDHwhPTc&#10;c8evkXbyoyyqywD35B/iil4t9wtBXA97yFIc/DiEzSJQa9zEicqbbk9QoaBiRBrpjg0/FyFnX7Bi&#10;y5Z8CDupQTdUpnmEhyqIPcUiuAS4yXuEGGq2e9yUTOJJFKFoMuBoJ0aTrzLBUAOKgiRWhk8JUlwA&#10;39ZPYaojDfk0RYGpvpMMovBo+ZxHkGvtjGXjEuAef4+gG+6hjujHhDqtkHN98O37vAhuwuXYLGUc&#10;hBurEOZQ9vmNcAL1zFE4Or5kDJ4j7XNiZhHceNXwOY84fSrn6S1ULx0uLjmm5emQjitUszKvgUhF&#10;tovk7topwCwrqpxQyq50E9z3Nf5lHMEoHCNS14szF3TbghWjZz+gY8VXHnGCB6a4Ci4FLnWV96Dq&#10;WzDhRoSnmsVYoNxcZwKmr5wwokb2m8j4GZ+f/x6uGL76On5MbTDPYNXIc+Cz5yzCr+X32Q4sn1TI&#10;Lk2BhL96cxkKLN3eQMpaSupMgsBXQQ5tdVS7jQTh5pVBGU7jC7xn813UfwulbzGy02r2SVF7h1M1&#10;LL0pj5Cf3F83qVpdGnXhvy4bY4sbDyseJOfY16ttocEiuOQGL+hMkZbCs40vILPPFQ4KU94RnYr8&#10;5q9Ib1c7ATd/+3cNfS6G7BfGMrveoGvEJcIdb4HvXqGqzOAMGbT57BIG61Kxa8j7pPrUfIKdk7KM&#10;GmNUWUAJUUEFFc7YwJ9+o5ofQXu2Cf7pW9d9U+OGpD7uqmT617/0ohldKtywFQa8KtwQDIP7SI8c&#10;vcsSDDeBxjgBg6R80x5I+/ckBfJ/dnpquY2SBE/97FPp7Sb7G+649lsp3CiTRC0NzgP7/6NZulS4&#10;Fao++kGVGYjlTNUkf3Hqxu3gfV3R7k2NKg5x8AGajzBcVBhjk3UvDx7ZA7QBK5Q/Vy3ahGo5W2BW&#10;HxHURqK71Vm/H6kLlwg3FupdVaC06Xs79Q6yVOXTVue994GwuyJPxTZvrreURsBLDkXUvUd64Nrg&#10;VsrVeZbCFWf7cChEfhKcJ/Np4PYS4X6Iv5GuqChpYjWKK6GSyuchv4pKibsRfqxbrHYyXHUjBQ29&#10;roB6w1FXykRMgRu2T/MM7ygabY38o7xUuEgLmxrA5XXeWsAdpbbFg+D4CoSroEM1KiTsEoLL2hnD&#10;lUGCmpxLpJwKV3evP/sYndy75lLhClVT04JDeCV5HEkG0B2XzfVseKabsnFEZwi1ETjvWUQNY9Fq&#10;I5eyCCwuGubSj9Q8ea1mBrhK5CHxJxKdLm2Z2FiTHjdm2L3hEYwlBz1wvq+ERHWr3yL3B77HNoLb&#10;Dp9pZbhAc8qmO0y0Rdg4D0anpW4bVCbroS4Jbi/BvUIDFvRsl5pUGt5q4P7CEYg3xCbd93iA4OZA&#10;tFKrKoeSUfUOYd6EKfmdjb8BVckweUTQJv5r/WWDiytATl11Z8876gZJ1cOnlwx3taStrZwIzHy8&#10;lBv68Tat9mmQawG6Izs6oci/w/5Wgqt59+Vp4ALMjduSywM3/mZddUnrWSM8VLE9z9rnBB+UMAgm&#10;LmpSDjfr7OdBghsmsk2iKmFHt+KndroUKXFgoiS3OG8auGpu8sOvT/56SbwrU9gBlOoysPSAZcHg&#10;Ukc3N5YIdxcYXRGnix2ka+PTjpSxkXhF2lSzGew67WStwt08zSNU6+mDU+KkFw9XVUvL2D/bc48r&#10;ftjZB3twvnVSDx/phZArmV0R25BFfjVSFspe4naSrYPcu4fDx9RtJHq9Kz+2+SynCNCGZpG75bLA&#10;jaP05vy1cvWCJA4RZuL1bzkcFBstiGOotboiJQMPPoMrhrfRzOB885Jj1CRHfTG0KqbOAwigXFxg&#10;jwXnwFUwHtV3TzHnLwN1dWi0pxfNWZxsyer/mzJdWgxctZRwEG7wjRNb5tLePzDkQWx6yltLHz+x&#10;RZLvtB1XXmSm795kp6qHN+UZIYSn0jXt0uFW35q996X5HrRSE9CODX/qwRjptAI1rqeps5YyM4K6&#10;tEKQUMazypMMGw0FJVVygBhO9vnOyXPhBvFpb9CbYiZdmjWRHrx7Vu081BfAVn447EVfX2JDWV0D&#10;ziA1zKhDW45jPrTZJGptgutVkQ8qaZdIVtLGec2YzJGlsycDuwKXCa4S3JPnZwDfw1+GVgnkMks1&#10;h3kPTpuebw0nCDdUgpUDhyNoMeW9VgQrWPgeu5dU4dIf4aOUPXvzlCc4R48ZZ/TiuiTqCuoNIZ1x&#10;2L3AjFuuknjq8ANXh4tcGDe9EqWm2IMJXhVkm4Bz3JYi8iDYpcHRiTraVnQCbj2VEU9NAjR/mjf7&#10;pz7x0uDSFwIpewyVrTGdrIibF6k63xqXrhfjs72DDHd1wEEUvXOHFenCugR5vox6xe6UvuOfMqck&#10;d/Pwgd92RjLNZYBLR1fow5aeOq+j5Sv3/ZaoK0PFoJ2nUFkstiJcEQXSo303WZigZvGwA2NGZ06h&#10;+mLsn0gdu+Ps+0fxKgsWupfJz5DCrTFpIO8W5TluxxeboB6W+pBknEojwfWyCNeI0A7jHP8TwJVk&#10;9QYoY2cuxjV2ZI+AsGIzXO/sB/QGlmrMT2GPS4Jr4T+50USVNFIZEX9snSV96CbXTeLApsAmuF+m&#10;BIAwLbcc2wCKtm+mioiGDspqmZM8OoACYmPdRLXolANFmKFs+zLBHUZTnY49Kanvnj+IfLlNhCHE&#10;vfE8hCvc4SxYtK0o9xfi3ieQ5p6TdxHU4thopXNqqKY2OdsbPeDBcl0cCqnadkmCDLj1kPW0EAHF&#10;UZ/98nsb0AgS21CmZvbsCGxUXspKPGsy3FgHjm20lyJWd2nbmliA+YSnYb7RevYibEq1/LicmkFx&#10;CXCjTmc8or1KpbGYO1hv22Ih3F1yIIFK4648Je0Ga6666ZucRkGNzGmi1WdrYStzvaOzhuA4Ed4L&#10;n1TLz9ixh5a/RtXsi1Q2kEf7kuDOsVRCVZtyrx+oUILzxS95ZDkejmHucBL5LoixT7zr4Q98qPhY&#10;dWN4FLaVllQSkD+QWKPEEjh8zzeWn7VjTziAfxlLd5HS3oxLYYbrHLC9w20lUYoC8sHYh67bocC1&#10;iqqiViRRFDhy7I/e/e0PZIuHuQ00babiewVcKupB1wgx4cZZxwy3Hlt+1v2DTlSli5Osd4lwHdqg&#10;9o3SFSKmbgAy8cY+sQQ2fGRlUa2M6whuXgaB9ZyUlCKW6OwA6i+Wg6OQsgMRLuHkkSckdfkWU+9/&#10;MIBd3h9Wf7uIxKyzDjnZwRrZIgkO1F4PrR9YibK2906Cy8Unr5HUShzNAKoVafvTar65Ba5MbxU/&#10;+B7ReSZcrwuCsLiluixfsmSgNBV6nO7t5rRGbXu2gvzR6qA5zizkPoNIf4fsHqU4Z0xBmfi0waRW&#10;AgjYdOxqN7XDP1tMCsNUuIPr0Fp1Os+IlV4aXLXAJMWMswHRELdLq8CKAmoQsUolCfVljxwqTlWs&#10;y3NOwA3c/TFkDuBK7Xii06l55t1DELj+Lj7j3KXpu7zBoFIk3wXFk1CmO1HgQ10Q4ckQnDAarHcO&#10;paZH3oFsTJgS4N10VFVwabh7688UZJEFlq9WX0a4KLtSzFSPHYK6UngJEvkG3ye4ycHb/uAnWep9&#10;wrljJLd0u1PegFZ7zWro00xXVX/GMuF7yC0u1btdpsgPFE1PUvyDfQkepQH2WNQWJBNV1kGM1D1G&#10;cAlpthFH/oiw0q5vxBkIOEGrOapEke5HJOrPuPlJQf2zSY+bEsC6FLg+HCXJuRoU+zrVdg/KdYES&#10;SMHK0kCdwHWsUjHWZybgtuoexx5X0jQT1cKd94JJ7fSp8K77jLuHvhOoIhHiMsEtw+5R1LiRu16l&#10;GPZLiCjehGfnItyuIFtEuOGQww+4jcor1WrP5UZ/PL84Le+4/yb59oghvibUGXcPbOEmB87Y4ejS&#10;4OoGN7CIeoe/BkEfiaG7I6tkIgMnkKVmq5VkiNDB400kfQ2TEll4x9Ec+4OBNOWFQt/O6aZyvYm7&#10;SwFWMnCWTnmpU82xZKgbLZRtWArwneWwCYQXt4b1WSUq89D0ZbHZBFK1JhVBDW4ILqW/ubyBOYoq&#10;ZVfhTm5kTAkPZrJVN+i+XHAbcI0Igbe8iWhMT79UVxEOrgtfiITIoimG5hYTqIP3tMwnE921JKAJ&#10;QblanZGUzpGarKTmnGIiPy9PqetRp31mPs0lwsWx260oG4nhDkCpZD4IjqRdcSXCRVjz//gULaKk&#10;zxjUBMknz6gAOunRXtg8k+5sqZlPNlRpIp1QmZZENa7JuYzU7YPodugESzrNXPZgQ7nnaZPgFndr&#10;uEo9/fE6gtsJaMlXJCUa0pZJwdAx6k9pU55L16BOgy3U//vrmkUK1+esjKBj25lPnAluBLM4+qD8&#10;RVNCwaRfeJu30vaPU5ZrAF9ptQQqAUrNvyfQcIeMoLB7hSBceO3J0WdQOJDjTO0G+AnfLjav+6pI&#10;b20VotiFMW/pZYR7p3+aKubWV7svByLmdCcL4LeFY5omGmNNjae5/s8xwMxtbIayyaUMnSPdJCpI&#10;YVCjUKAu6U7XpuvWmPrOFVzMkcNGs81nPnEmuCG87aE+cWf+dRKWWYHr5VAdb1BZuSPg1k2NOOHk&#10;kogcTPzmb9ThakdbIZRddvKjPuFzfrpWkQIq0O2qZMpp2pMdqgyqPANqloIshrc/7v6k6dDgsXj3&#10;aEikuYmmkANw5RKEuz2CWg3XeilTEdSFHq/3aDfh2KB8dJJWQ3Oqr9+womSSD/UImtBQaqTqKnJO&#10;XC64UANBs/bN6WqNsLdirlc8u+d+FOFarSXBcMeMvUFOZ99IYFlAhSY+h7q+CSf03ZZdQVgqGRil&#10;Avk673PgNu6yZwdXwSyOD3JpxxEaUd6bLsGVtUUIj4I+FppDVosB3KIrayC2OYSUWt5yTpPF/3o3&#10;7enkHHWCsozLZ8jiNaEk9trwIicNzAbubA6qQU7rfTZw+a8bIysbFsHddAOyhF2mJBLSKjLy8amZ&#10;zzW8jzROO94nSgCrvMdjYukcebHCOFMgiedOYV1dSXMpclc7O4Dp6umWUQnk2JluO54TU2Ihwt3/&#10;jeEo6WG0kRlxw+MMnv+iV86UuccoeApJTHR39kju8TSsDB+UOzjFGgouGS6J9rT7CsF1SwJ1WFtT&#10;BOEe9ioM96UsPnunPotwKTNhD8Dqx+2f1MW1ASvqa9pG6EY34uWKmCXDjX/sLm8SLjc9uCS4yXC/&#10;EBy6IReHMuokqmJllxuk2vgv/yLF1+KXVsWHU0FOj5f9CMiCoBEqN6g1TWTTx2s3WaoABZp8otxm&#10;xA10ef6/N9uTcMcuGe7pg7t0mt23yaNRrogBsiEQbgJo474laVtdOaD2Iz11vW6AcBvCVuSbOWjV&#10;iMob8E8BiNAJ1+a4P4vZC09Rp5Vhm/TiPa3R4cmHXbIXB8h7KPH7/HftQermHoQi5V52EHWVC4eF&#10;S/s4HVa9Ce2NxHCLwnfaaXqWUPVtLt0gXvSo18eptQFl9IaUx4mX9nymkdxnQ1EwRZ5eup/hXwzd&#10;TqgJgjs9aFnA4qHYQL47h4LqPm1XYofiNbWosSv50l9ZUPT8n3mJtRq6DFUX1D5Je/Cc0BmUYWha&#10;rC0O1SNTIVzndB/syk087PxeHGcWcL8LinkUKXyqPRlWsUNG0A0BSnnny75ASop2p5gDURKNXWON&#10;oemdEKiRj4E9sOX78SYv89pK1NIoskJbVFRisPM4FeKreLP5vY7f7nXmznziJVH3KY/2/SLNzIPn&#10;auvsP6Pnjr3qu0cqtaupaUg/wkXiqUUsoC2oUIGbQ9kwW18I+8W/rTSlLiXqWulCIeZe7h71wY/r&#10;6dbrrMsIlyo2xlZdcQ93FV9meosS1FvCu6NvDanCfwVo9anbUCEWyI4pF3IyRoA6kKE2VHImN96l&#10;Dedj2A1m/fprqrpdhHKi8aBUTWc98dLk7lyQpXsy8JfUt/J2UJbycBXwm791ZG4B1dluTiy2XFJn&#10;OgZTtJykq74ByQcVmqANkFau+aNhpbZSG125kpY2yT3Wtojus0oJLg0u1TqcvGclfFNYKIMhdNDg&#10;hSiMnrhfFR4UgEanhGIL9CCenYOTH0uoE010fWSI4gsEdRjfqjC22jHWPxbV7J/LzIFsYe5Mbc7L&#10;Rl3pGaXV+5vaRFvgb4PQe1jiycP9WyXCBYq5SuqhmEfkO6d8SuvSr4JsSoltoyXndS+viAPRvbhQ&#10;GG0QHlNpR9zLCRd0YnjL3g0WWpiej2pYI6j7aFvZv6JKYWoEqCyaTHp3w4h6vQj+0X5ERJ/Fn7Yb&#10;QPGzHGI+hMomMSuy+SN8d3FOYcKMcGdl/fSDN+53FFtK4V+vAdMpOzxVbonYfSghidCW1FXPnVUu&#10;dFg5LYNcD+E38BdrPp70FmRhOfSL3bqeRvv4HHkO2kuk7iHbHcflPR4Pn3kJbLPIhb7wFC4QS39M&#10;cEN8Yi+rzruqsTyCqx4AP/sWJP+I9sR2k2KrlX/rB9CVjr1iT0piO+fSbEa4Cczi8IKAqzPiyLsR&#10;jglLJE4Wok+Tw/nHfA8UbBYvI2G6k85BA7zoKrTojy8DaUv17tdNQVt2IS+oDTU1N7ouWUSk5yae&#10;0+yf/cBLo+6oPFXrrItXqqbdMap9JtpW2SD625vQTPxFA+0N5aSbA6hETxtvaCHyD64Z6nR4b4Ml&#10;1bXfrIes6XGjWDTS93vUUV13PA0alp4ddZ0Z7qysnzE4CjI4YcOHyjHVLzqhyL4Or13jQ3IUBh2V&#10;OKbePnJoYHKfIt7WMBk/+deotVm37JWomdkwfgeopaA+5kX4LrIiqBPOCnP2cGd1vE6tY9T/BfCp&#10;PM+Pzb6sV/Dw/1goRo8KQIM2jt4UuyG/pv4mDRc1Ato+F6fe6aZ282iXs3ZeN578JsS1XAk0Rkv1&#10;rvd+hJ2nVI4xa7gC3v7o60w4Mq3uN2ITH7TOG6wHePpNIdXpD3ueEiPeX2UlrhxqGe+ew5WJpdtx&#10;EVgi28E7KXlnUHwH85gJeVmlfudHBc7GXpE2RL9s1N3nqniOLf++5ZBILCio0PLw8ewdHetGPXIt&#10;Cv9v8JXZanNFD1hIjsj+YDQ0OUGGCkWp/0QnKmuC0uj66luiRnz/qkk/G7gS3v7YRx2S/rv15ieW&#10;QpcLfhibLtpa1NMEvspwt8fjCGchFQKm93M1jQPYAQcoHiQUJfQEnXAKxhsA3jDGTMqgD1FTE3DC&#10;uqxwXxWcTab+fA8kPhz2FeoNWW8ghEH46jaURs82V8XtlP0meBYjXO6BA0L/Sk1AxgTqEgVlUo04&#10;LS7KHM1dVmZYuKhLJJ4XrzbRcAHlhSi7BAnOQfi9BoS0izIeEu3fdzQREov35PactRUX2qhVFsEd&#10;8Mhz0+SchhP1JtX+HKE8I/PA7OE6s4CbGMk1cWAP3agsNnR8yFId65tZ8HdRf9c2ZVBrnghNZaE/&#10;4SUSLTgX8oO4GL66twGyieoA1SmBdqtbEIC3PYOXie3UrUaEl5e6yWqwlDDG1yWBCwZv92kif4Ro&#10;a+3KuBFYMc8tclaLyU/FaKsvO0xkP/brSiUqVCUhDsHjtPkkLiQ1BlRuNjupCUX/2Q+8xCDrTlxJ&#10;c6afC1Q+soGzyhsFlJxj4ukrP37o2abjvNUeia+WRkhbZUE8QO22u1uPW6rlGpHEARyIIa8m0xno&#10;NjK6pv3cB14i3GeFZe8UB5e78GDE6aO43AsvbgzE4f/xsSc2frFW19iM6rz96lalrWgS+arRsbLq&#10;7juItzsj8q7oHXnTY+Ma4/LDfd4c3E/RUZt2RpAUin6NvNFLAjj4TOuha79ocme98QS2LPe4neXY&#10;LXADwk00rCzCuoGMi6/Ff24msXASQaepY1U7THZyulxwIbnDyasNLg1fxnOoSdAu/CqW+uLgpw7F&#10;JutjujMGbZMNsqyuza8n4bFAN1RD1fGbAqVfdGs7dZP0J1UVnLHtF6BAzurYY4NjQdtG3mLOYTna&#10;4kmIH4uc4ue+XV5XkLABV187buGQTwAD6ndhPQUws+mukSIZulrkO+OcdNAqfaRB39dxB0cI+WWG&#10;WxGbi2jxLqMsUdqxw8E1SuRA7Y3aVzc8vclvl/Bseun2gMmsbnHWQzcUQyI5UxHFgt2UpplO7CvB&#10;mXDTLFUzw52Ffp68tYBK/dai0Q7CQUNtFD/VlYPukQ1JU5NaPiX/o0xwx0Cxw7Ebtvm7NCgvUYlR&#10;X1yLLN7Rzs076PCoBAMn5jm5/pcEF9o/iPMh7OXoVNBIJliEGvnp7i90BcHC8vCQrW5LmTGxqD1W&#10;h47k1G9Ci1xo5WEDwGBIM4/KzKHy726uubaWsjNCCoJegL47G/3cu54ipQZkYHfwgEdnUM5nAxlv&#10;C/xn8rSZkCxc9fET9yKb0KZ0XmpfGoaynuefLGqHMBq08CYmuMB4dm+y8VoDxpvglrY/udxwgYZ0&#10;mYAVKAFiYUUhJzaC9cCnIdrq4FsEMFzz+2oYbWaGK/R9HaDuTlwP4gSJO1IcBjVS9ETQSFns1NYK&#10;ReLNuTsvCK6YBdztCSfrfxA6R2PDIuOse4MjrfKHIPpOWBGuhEItw3U8arZIrZkZLtUsQLuPSoYX&#10;uX3EC65XtKFZ8l0dWrR/N/c1p2/2cMH03h7u4AZwH4Qx4t3IkviKUrXgBDv1HhE+OFIIkZyFui/N&#10;Ja8SweVIpYazgQjXjuqPF3ncJSwAlf95q8c5hE4Sh3KN87WzOsW8DVz77eHad4vBGyC7ATyfdjch&#10;d0Y2a8B/f1dz8pC16VAG7aP79JW8KwILUk6GbaoicXxhkR13Omiw4bSXVhnjkIVolFwIXGsWcPMZ&#10;VRHktpPItNtJ9ihYZjjRlWalJ/5gmDZVHaQ97q6Z/JRcC7TTKE8Peaza/XGbNg8tbqOEIjEZSc5B&#10;cIlwj1qkYnNQ2g4lBdOLjcqMD1lGcLDixKl7Vq2TnscKF93ShbvngGpU793EPgg0mkq8Kwh5Hf24&#10;+Vg2Y9H5l5ORd57zvPPA3Z95e7i+1U1XUYdmJ261oSyPfdpGlWB0u6mW9t8S6nVpGGnoZiGhSJ6I&#10;c7lNnHC6PBcJpyhsdT/1CN7FjOIXSx/42koLuEldVDjneeeBm8+9/VLx2mDJAw4lILDbXQ817k8/&#10;grQ6tT+MG/Y8rrMRyJKIcBGguIuSPdpCA/V7OW6r6Qx+IU8FRKIZROiD/8FgJZsmJfmXFyLIICff&#10;nrrH3T6Ca1tgmrDJp7Fmq218tVdqGBPaGuCdnQJSdptA3WxQ+IEUCxMXBSSp9Qszlyj7YOR7yL7s&#10;SrdQz49K7716/ELgetHb22tHD85jxdAhMW2H/IKxEmMDddam+0Ie3wHYylUoxDUJlBbRPRXbSaqh&#10;A6/ovv31RvC9v5Wnbaj3uBkzb5aj/uDGk+c873xwz63hPvv4+68t4xb2aEBwFYdguC0iiOepFY2B&#10;Wu1o3UPm9U6i3TE9TlZXTKOemrbcuh/1uHGVVcap1e05hpuQ9pPIc4g7M9wwEeqttyNu/R8X/GbS&#10;o1woJ7w5suS4QhDuK51aGKiloht4c824EMk/BEfOaaJWZaaSnHW+t1XIIPGfRl3HC7KeiEwvR7R1&#10;ksGHHgTo+pqYNVw0udU98DZH4NlUeJYB3w8oj1c3NUAx6x1oG3s+OmniasbJ42pJBOtRrBnU5E1K&#10;pdPAS5FJ4dhDVFcBXxiFwKC2KibeZOM2ZJDdK+6cPTNsAhap5z+2mzTjKW/fR7O7mUtNaEMt+awx&#10;tnnp4/hLul+AFTloC6uA4RKz0/mQ6rYPvzQk4nERSR8q0jtAvP8lXDlEAqdWX4DOMBydscXy9Mf6&#10;K39dUouLZJBm3GbakSaygqisSmrMuEWwK5f2HXNGQmeZbB0oPD9GBh3C5YwYovHL4qBQkdCc6ucE&#10;JxxKunnThfgZApjFYdeFlklesjzSCfqoHweYEapphey6z6VrGq9d/ganS8FAX6daL3Y9GUiutnMJ&#10;bkU4qOqKZGsfJbvZwGks7PT52WWHK9vGHKuCjHm7A2njAyUquNZuiqJPyfQuvDjdCv9I3qdOWMec&#10;ysG1IoGqQANykKn6RxKESy0YawguV0V+bvZw4e3dZHYX9HquHWdoTxZEFur6VpUVlXB78yPVNXGY&#10;PDnDNMAj0Cm4aUer145U532IUWJ9BsEph1pOFA6W/4dJdXb0l4ELdDq9Hdz9FqIIKA0XDDMddgpG&#10;oKoTX3kvhzDTXS+DJO2+oOGSoS8o9qYPTjq3c7uB1rmNAnpqCS7qY586+4mXWnhbSrc2MWRqaLfZ&#10;tI7WxZ8UR3kxkFLDVaNoSuTBElUqLGIK9iKq2NxJwA1qvBaXH6LTVBEE+2DDOY+7RLiVxjBkDy49&#10;hIysdRb16hLxQvgZwZ3o8RhDUoCb6LpAw6XqW7X6x9Ap95mooROXL3LsI0J/wERG+Es4p8vTzHBH&#10;p+uWcM4RN3LoNqimJMUK5Y8ogZoHP+HcBLZ5vODxGFw/lsFAxxQei+L7QQTiWQusF8k56fUYdvVv&#10;KFYej87RCGeG26tbs7/NoSz4OjkIDgqaSH7gK8hxc/Hrk1+ghE038VEblAKrjOvxy5I/5sHADm1N&#10;3KXIKu7Nf9wbdN4SEwYt5aaOq9+ePdwbANa8PVz4EJWOCHGMRzwkzQzlsNcA70L0RiFeBwUyuFCT&#10;UUvDHEQHUkvnGO8EKpXw8X1yIt+2ooFsHq84AVf39Zkt3NjkTSze9vjulgzIrOAsLxUb7VDfQF1m&#10;4CE4TstXcDrSxYdJzLm8BBeHHRmChZQa95pCAaKv7QrDa/B8eHwK3F90jZ39tBnhlqZdKMQ5Z177&#10;qUWdT+jGyMP1TWjFoI1mwcvqqCBh70hYy8OfULLuOrvrMMEdax08zryQNHoFZIF822P13t2VoWIG&#10;JuGOJLOHmwf3sdnALaG9jRKBsj6Q77oCtHllaZf03syeXuSYoHBpXac6YNBk+8ywu9j93ydhD14f&#10;kgS0hRP45tbb1dChwmg2fQLvXH4BcCV0uOecrGTOPSXhu7y7Ox99ZIGIQuKAW3+q3Uk3l/eITxK0&#10;35tMz9HZClD8dU76jtehLXTIKuMKWSq9t+AdbNQ3oizpTOvs4aKqdC7caOU5p2Ij6ADWtv12iz2d&#10;tLY54KuTaBLZm8FTGYKA2r5SZc7jCyiO2aOhqCLLAh+c7L1fE4l3UFOXqtvgna1jZ4/meTL7h1af&#10;c3Ya6qqMT402aSOiR83HdFdBqvKrbH+gw+N9LYZ8gS+BhnszJT4hRU1Vsxr6/oZSU52I7WPkJUf8&#10;05UCile/UF/Nucj/xWf+zWzhwqR7c8oxLs69rI5ClQTXv/qew80kpmKqQKocfGCDi8uqcww4w9hQ&#10;KJsbYAx5Ja4LUPaFZBH3H0Rbb4D0nCI1S6EOH4p9Nw4N74J1FwJ3VpIBNsW87xzCXSAOt5BhgRYw&#10;6luNGx5wqUs7tTlNc9uWCYTrxTVO4KJKvBxFmi81UULgdGMnflQo3U8YKME4Ovt55zfcZ3P00j6c&#10;NJNDKZS4GmgTxSQHamGrCNLXk6qQJFI4z6AEs3mnboRLyduBm3Zqj+GoJ5AjwC6BtGORdqrvvwC4&#10;9uzghrxfTHV1p5oNVM4OOGoe9aHtJTb5PZMS+rVqNmZL7zCqNj3RQoM312HFZEdRFByzF+dmSQQS&#10;WsTf4hvY0zzsPHCdWVSmMNyweQKuxOFH26XyysNP1iaPwhPNFu1GVF8+yRohAlDrpfcGqNvmRiZ1&#10;RZER70Rfr0Sv8yMaeht8pK3gpPtInhP6OZ8COatSDzReqCn4hO4kWJD1PDzvwWVeaQkMGWjNmJt6&#10;QFoO/7WXM1aiYiRtcPyQ95cEsddc6m/PwmkDJSDt3PUtut+4bLz8cGORNE5cG07YuOaD3UXikgiC&#10;MPZrceVzyJZAYp6EIIqKobkDsvUGLvYO6orfvD1wXxddpN/qKgGFUiWS57jpzgd3VsEUUlxk9VpK&#10;cJfUMaoPzJeQjDidKs2BF568geocPTdISnTRkijwWsTOKMgrOKKoF0W+NrD2CTIyIWh1+F695jiX&#10;ac4erpgNXGUmE68mERS8KEj1Fb8Qd4LXqgPRJMbQPG/kRjhR95JOgNbkJ3VoCT07tzlA8+lgBgxK&#10;X+A6F4RboWKPv4SVFwJ3VrlZVMBJGyA3UBl1FzgDsMWhdIB9Iw0Gq4p74o8ZHIz0XD+qUI+O7g7k&#10;kBaTTdIcfBB/63zW8L4wIlejrE+56p8oVRX+8OxnXYaeTgY5cOHj+K+L6Ko2oHYWf/nhcsMNqDUK&#10;GKj5E+0GD7wy95xKAFXyUhYlg02JJLlbj6LBnlNe0NUO3v0y9xMnxzkCQSyulhcCV8IsDmXE92TK&#10;uVYUoMS1XhzGGVDtB0t2Dn5hUaCv21nN6bvNFSYdSyjerg7/R7hyLzgWNcYim9PrgLGTX7NY330Z&#10;pm6IdbmoezB+fwZy21tRQ4Yj/84qR3DKTPq9iv0DlJ6Aymx+e4b7IjVFVHES7IbOJHFMQSq9CsK8&#10;2ispmcg9TZZTgDPSA7lSO3rOodcluUX0YSN1o5x1g085I3/mFCJI2mDnwnjFDlD4PKcvv123cYLk&#10;drq+Gzq/kIyb6/TtQ9rXp4AzLHhNWY0ALbaHPMLUDU+aFwR3docb33N1cw5cyuPPKWI8eMP0h6Hu&#10;ZV48cKCBt5SIIt5INoohSpJQOrRzw2kIcb51Sygkfmd0gip1Hcoz5uM47D47DnheuN7s4KblfDEJ&#10;vtTLSh6zQtohH23KrUJfyuKuYlKi53spOAjH99OZ7Q2u3xxy0fsxcpwQeek+7d1nj+/loC6QzgXU&#10;wgDYGMKDZs2wb0YP3bppyNbOsID6SN84dDUJahUXSUz2zAlRJUqU4e1AFR6NOCu+9ur5dbp/NmpA&#10;HonHywz3GPkLrXqhd/KTviZpxAVh/kNXPYKiVcPFZ6urVj0tKF0Q1S28Lle5nqJtnRA8Uw4QLlUJ&#10;21HpDuLqoRpx7JcAVx2hzZO2E9wGMjcmuW19xRl5aNlW2IT0XKcb3ju/tm43XthaZFsMBuJ1tOLZ&#10;+EuFYhvp1mdDNfOWwmqDFkEnQl1utnBnpfAGvHsSmkV6J9Jc9TVg/ReHgoeWtXkEl/uvoHIx/57d&#10;IpFdCuHWlzInYl39gXbL4UAVRRpUlXapZg4u50lg2eEHLy91gUJUDik6xMNuui0OOU83nPoKHEDT&#10;Yp9QVA5I4WC73tyNAnf3sSyE4YGAAusNOLc8XwwElJvKXDv8Lx9vw7lqOokw6sIz48LnhTurYgTe&#10;3p2sH/KMWHE6dqoTWp5fG/AGPrYT3omwLEl9ORWloEIWTA/tY3lUN51KIEG1bHHEcF/d0d+Gn1vQ&#10;kGQXnv2sy0DdkPZBCkygVp96G25Uet3PWvUfuVWn4q10gJUgmQQkOUJcy7L3QH1roqzXaJWV+McW&#10;fA9EPrBxzbv/IIdwX0aWSFoyFwR3dgpvSFmvqNlSyi1w1Ycng0J7s/m5pZLe4NW7xOj1AEUPjUgH&#10;Z9hy6A5aLP8kbZsRgGd3m7ApugtnoqU3wti48d070JhHuOd4oy8HdSvECZSvSY3OcnTGg3+5weo2&#10;//d2Pc4N7JMqeoMUfnJQi1DROvBeTEDgpHPM7rtK9dzhCWXtiWGcBaU1GfI9OMm5no7LAFfR9k+U&#10;0U/Fwnr4UGQ5ZvQ/nx5r6D6dxE2s5xeDERjTmUHrxkUsDCgKh4ycAE1+BzXJnR6X40GMfFu358Ge&#10;9e8tQE/95y8BbsmaHm5sDRkRzZq42mwDydX5HVt1Q7kpFoP3NJDy5VEVIKo8sGA1UGvSQTGaRf3h&#10;n1aRnz7CpbfNdTe21GnVyuO7GH//CXH54SZQFuvIgp2Q1OprIvx5HtnzWNOoQGueOgYHsItrLT3q&#10;Xd1LRTfUaCYie30zvNC2OVbLGpC+bwwJ1SvpJrLNcc/06l0muPFT8HsnvInWYSIpRjCwfzXif1Po&#10;bqUE1+OqlFGvALwRjVpFUoF75WyGpC5fiA2CC/Et+Dow1HN7uhf5RcMtTwc3vB+VwgPQGbsBxcag&#10;mkh82Fs1Sv0u0pZMVR+WGHHNGJ4gdhml5HXq1IGW8zaUETcjG5j0UVVX2zZ0oBy0n23dXuCuodOd&#10;pAYcqcOnh74EpA/gMltEQ2YYwk2okeVtyntLUsm4LIZNHjxLVW2U4aY5yEo3BTH5OXxh8to5z7pA&#10;6k7/Dq1BfJVFGRUPMlziiDjCiW++ONc5fhw5lzRfpauZIhiJ7UotPPwdMo26jUplFd9FeeWwCpeS&#10;lnGgkv6Os591GQQZksI7VoMKeaTyTP8+ZITWAF4XjiMpBNsE8ANuUMcR7siIRaEAW977GHSLwVt6&#10;jF4eM5QUlFBwuGYMElQrTFL2oybvlwFXepC3qIuFoc+gEjuKI3z7K7pvKa4fr1EKmUooWyeAV1qM&#10;Ed79CwX1b/YYvA/0okNiv0m648ZSZC0WdBccro5qmO0ywqU0K3jrOgPiWE4Y++IGHNf/JThULPSW&#10;M8yPIq5fDj1mIeEd7yD44ps3UXpq+TePi6y5NX7ToFVioalvkwRTul9cLriRsq0jR55YDupWgGr1&#10;qRjxwt1t3zCIE7jfiZNwuT2sghUVw9JvaTnRx4+13kHlwN6X4hO9sHERyxS1FFlYluYk/sGznnVZ&#10;OnNDxvUIgS3llLeID/+33SDKtK80pQA5TDHTBONlbbLjqn06zkDTQZYrwc6dP4aPt1NIC6DGMKli&#10;fjQ6bF5+uD+glcdqoVktnYmzA+rgx6xINFHpnKXhIt7XvGOmAZz2ivYSbU8yjyP28IjrvThEcYyY&#10;y8UtGA+Q138JcAMzdtldeUKknpQT1GpoXDX+wRcizcz4UG8A1Z54v2gTgyBHk06UBQ1biT8Q+G7k&#10;0trI7B0md2XCjfwtisCNh2dHcy4HXJUuEmsJGm0zEjUQB3994c338/lx6sUJjjJHKya8xPu+fQH/&#10;uZYmOFiDqFV8dmgMVxfJH0iErsxU8S8BbpJN4VIKhiPVIq3ptHr+9xbyitz9gIFXdNfBOMLu3Ruk&#10;GxG7lD7I+ByhxJJCCGzNQ7iL9Uij8o4iLPklUFdnWjHr0rdGeiQ8GUD0nTs90gS75+eiynXp1U8Z&#10;yDlUhZv9jL193HBO0losk+gvoIQcQJwQPanhqpr74ZdAXTdtUX1b+rtHXzpzKLp+/inm5d031tRN&#10;XP1vqWF70A2eNejkyp5zDFivaX0k3lChLi6IuE3DxTtnfwlwPdovAAf0RfrFqZ7NgBz88RxK0o6d&#10;KRcrrloNnrbHUYmwAy4abfLQ8L89gI2rXWoVyvtx5sn574vL21tEw+2m9ep1lYXHqeNvAv6Ny2Jq&#10;S/Z6UjtJc30crtNbZufdFuoSF0AxS9WjONfCU2tMt49CXmiQCDRR2aXzS6DuSDdpL4O3ZcUStc5B&#10;ITp81RdfWOeAV1hXd9a2qHXvplAKODjnlMOqsUttAIUHdh72QHBjG23mgi8pCgZQ97gtlx+uTYoL&#10;DLqoR2kn5Kvv+/qzTWiSh9+tPePCzYMrT65LG64K5ZElmuidHGhfBZnDycYZsHs2CuEP/bLgOrwp&#10;kyfMJm7AjNRdsHZ3kxP1xZXfmHKZescHlax8jmaaGyvOTXbjvuBrvMWvEqGktcXhSyn37RTAY/4v&#10;Ay5twSx/IYUQj95iv59iaBI6A0d46o0/ktVrej69vNispL+TOksE4sht0IhmpxwL/qUpGImjsB/e&#10;EJM3RMI+D/C/AucpceajLgPczahsDSwitfaKWz54T2ogucjEydH/pJ9W2jhnviGLLcKg32IIWo/Q&#10;DIyC6KPRwaCjC4VBAQ5BVE4m4JIIeTRxui4/dTscWiZchPubty5M09ULr3moq3zk+/Sz3bOJtC9J&#10;G2Rb6mVUuYLEnU+bOQSUtnGYCu0OP97cD8Xo6fIUuPUQOmeHpS8D3PZc8v8le8GDK2756me1mPVi&#10;Skr/75S83lMnOcJNxb/4U59QFAashX6C8otmUGUFJ5rrza2wL3o0rPa6CwaVsvedY8teOtxDubVR&#10;tUaW/Ahcau3x2vYKiq2h30n7ekaQmhqqQa/ZcTMkcStHJ2OgLUefDK1I1aVwcf3IDy5KzvIqXjrc&#10;LT9in25noLMEBMEd4QbC7UfugKENDDLWW0NRrWODIyJdGQqRiFrhhBNAc1ktN1VzEo4kNbdTs16I&#10;BgO4E5X3syJVlw532zXQVuQuAcitkQ57I7RDKOF+8gNVh+R7kZY68jvBa8mdrishZEojLfN+V5CA&#10;Jew/hBY8q8IRJ34nUffRLTWUJ9N49sMuHa6aAwWvmkzQn+Y0AdN0MIyp/D6d3g4qiMyLHpfV4iIQ&#10;QdSdxbUYjG3QO+Z2KWobuAM46QWHaTW1I/MuM1ygOkPigxQmcxtpLpvfEEjGVqiiR342qi/yCv8c&#10;JVH3l52E9zfKB0YSpzzPmoLQbWMvhbolYxrq3ihikxAbZwWKnD5YBhquFYMd3/qg6+nWezLpybiG&#10;Tp1uhuVQTpQygro47vUmNw8V5GM1LwnuaTkNXLMuyVOqsNqoKXe4xtZ/8eAfkLoO/vTcxjAfwerJ&#10;KM6LGdPIXoNT0rl1SQOoHKzJWGY8ZuM7ONlJuFH9WcGyC4N7Tgolw707Kik4UkcOPb1xYYm2hgX4&#10;D3C42XepAd1z34vyQjX5E/rg3pxr1MWJ1+X4Cw0Q7VADbUIp6gtX3VwbbRN1ahDOTDK9QLjTnZQ4&#10;6TeBe2TjLRquBXCMBhFV3ldMvad8+XtLEe7pJhQDZsWU1A9HDZoqySbea4vZVM/ApqVKZPj9IYVr&#10;qsLgWeGcC2SGac4p8uXVgecVT3hshOH/MUUpvXHoqWcZBj6tzarwZR7ZXVv1B6MwgcQbXOocIlGg&#10;7mirF+ngfQf/SKFwteeus3IqLn2qJaeJpHHGK94Yxe/6kV66ohxS+est71wQTZAnUGUOuqm5jr4m&#10;DBOFJlDoUed4s3KDNFO0cKqu/4X3/jtQ2cJciM2LhzvdkZQoOj3H9lQMwx8sfBjFLEpNW2SFuetF&#10;zjRG056AKPEcLn57W8w0fwnh0qaLD7u7Laq9CaUUknrU0yYUI5yBaKKVebnhxkE5UA8Ku+jhyh+o&#10;EWlW0WQfebOuB8WWnmBNymUFsQL3UY9lR5JFGkXjV46tR+NHHjsK0pQwwtrYeyX3UOtK+n8JcE/V&#10;1AyKYndeKw0l3Z9ZBGVYGtZpiyzOkVO6ew5lnO2izZqzQLlDK6A1SQbLo1QBY9EOR2aMKwdcdb9p&#10;0Yx1EtrL44zjcsCNdf/nRyItGRLKDIG7nC17OsNNvCUgKF5ZxYqklIEXgrzWMH63NuyKUZg1ISnj&#10;7RLRSXKdPi2u/kNq7m95uN61nbUr2GWA23QfFd07U9Mfggo1kd7eXyl4rCYkbdzR4EAS+GYSvB5x&#10;peUeGowwW7zfANXz1PJjEe80CiPR1X+uviUQ7v+/va8BjqO60pUjPwQv4IHNq8XEsRtYgl/VptYQ&#10;ZzGOsZpUEnhbm0SvsvUelbcLCksW7y4YmXViYSTNNZgg+wVQvOwuuIzdSWW32K1s4oAThFe2rowI&#10;shfbHXDlGZCllhhbjWNLd0Ztq6fV3fe8c27P6HckzUgzkFTpgkejUd+5X5++99xzzj0/qM5v5UWH&#10;2/cgPTIrlSnWAlmXyN1QPXzIhWH6612K8PSXLQejOqz0e8Djgve+gFp8+VbymzQMH1w7+MyjbAvZ&#10;IFGvvnPCYEUQce5RGgvqKe+RASqqgxy9suG/9rtjNFFoMsgwlK/xQzFZhx/go0BFAjqW8u56hMsa&#10;ybyirOr2gDZcc4rBM2W67y4qbjUPgOwu5ATl7435MKQz3r3+rfFqFWtJo+IOJbdePqRRvZRILiQD&#10;A94mgTRBZy/RRKfsRA7Jo20LjjOT5VlioID2II2dkjrJV2TWUObTkApjg7y1Urcy8cZkTYi3x4aW&#10;sbPcFCP3KhIaGR5Rvah9kT42hphQcDvgDSbcg+OD5oogntdDcHbkmWU9hEOLInrk4hspg7RGHjqe&#10;PyTjHR/buAQlRh5J86bS7HRyd0ABmWuUt6XDteACwUVdzT17UbJxunsRqFsfP3BYvfEnun8L+GQ5&#10;I/GFQnguRmnnbYphie5TQ3VeahSm60oO8B9MoLrRdjVYtsjA5S3V/jiH/SLAbQC5TRHLUbK4msqG&#10;mr3hgUupOoMUiGzZGRWSRPdANxUq3a26lfIU2R1kIcH9w+6w4KkVllFDqQsI7i9C7u8vMtz12SAd&#10;J3JyV++VUuY2vl5O8m+gyQYYJLSaIqvAOc4o6IX9AM4iwSvAddvxz19E0nfsfQ56qFzVSZwiF6RV&#10;bOqu7wdjUKk4PsQHwrECqp1e+HHyc4E069Y90hOiTapGnDCUNPpNcvOHZA3e2QJ29xtXCopteQE5&#10;XCVLrsK/1Ee1uIoIV361/0UeRUX6cGgZiEG5VL13/fO6+EEsMqj/ANFewSvJf9Cn0wtLFSJIktuR&#10;CymGb9N61xu/QpYX8laUGIJHKlxwRR284o8LoZw73PUixOFIgnVgyyLaDnSIzDiGL3qrI7j8Wpwe&#10;izizKOpVBbThrpHWA532EEoqnPLg/B8lf0RwSa4JtlLqTeFbnZuLzBnSf4NaCu736XTZovIYt96M&#10;a/A2mY565BWi589JwQuhtaKdclogXKJu7Y/pFoY0nOCP6z5sZjLAKTrQ5+9DPqPcRQKVaXrAt/r/&#10;Qy8u3J4/EQh3C1l1tcGy1bjTy7QGFArbDq63GYlkoc5wh+/JWMirUdApt2ix22mibDl5+IV+d+gF&#10;5OXnywWURwIZdvq69FXpeGi51rhKP3OGmybz7W0VINuX2NpruiyL8uuCOutr9gLlxq0ivp4MGF8B&#10;MPwsKXR+morOhAat+yDUIAzO40S6UG5Gh2vikev8h9P3hDWuGGdAL4Lyo15TSFvQji6JWNViSk/a&#10;BLIlOFUfi/YOC1l/iqu60pR5BmlrBkvJ/LhUnbGHAQpvocPOVlbTN/L6hxGuFupNjlVMuP9vNYKz&#10;AhL0DNCkbhsAT0XHPZx8vL+uV0llHUN29mqkmLuDFu1yzRCTPjfTKJORIURoLsOd5Sxyj1Ay3vpD&#10;eBiZwm0w/nRirnBf1jNPfpEGOA+0jH9LW7mSCNbC/6FcmY/YvcpBIIXMAyd0b7WKxnwMYLNlpeVI&#10;KRqqNJtwI98MTh5J9ODGByvPFS5/ZHEZbrS95bEmxHxbWTkRMF1WrrLNI3Eui6n5YnUg6+IoXaGg&#10;CL1M8wVsoUh9UBsho9N15sNIQWFdwQ25A8mjRYVLa02HvmgcCleEy8vUzhVHajY2wacbKWuB5OC0&#10;Iyr9cZ0M5dDNKqgAxbbL6hgXZlRvBeWdIAoxpmYgtUNUqnt/xYoLl0Jd+ryB9I93QYjjysOXKRmi&#10;zqcjdPbzrdsNDkOCTCo66NoyKoljy43gkN4RWycb7DvJq4Ec5rgM7D9Taec15Q73lA99Wj8vNlwD&#10;BryH/vrfyqO6Foe3b6VVVheQ0Zn906Fte+iQGsEYCDcWO6DL1fCEKs3LzKtfSx+hKrJW6zJmoLgh&#10;X7uSvvJX3dZ55M/DTD4MF6uNIsO1YCBRc+5pn+y1vjwaOePXATkbs2dvx5e9zS8h3HvaQV8W40jH&#10;xoD8zxls//3r1+ymQAtygzJCV8qvX0UF+DqOWyZ2GyZXPX+VKCpcSorUT742GTMDdP+Z+hjs48DZ&#10;rr9lKAWj8lnRkkgzPW7o8ptfcIIq5S6fOHA9e4GmDjkaG6hY9PzdVTgJ0regDISb2zDVYQxrxybu&#10;L8Y2Yat9qCtrZrDKU3dBlNaTwc5/u005sAz7BwVts7JSMsOXJ6svIuCmNSC6fXw4jgc6wY1//fch&#10;lIcGiaAJ8Dw6gP/RWIG3CHDdJAvf/vzyUUGv/OJdUW0ZnAHbT79gtJBHoe+b0AuPdhIHCOOVKO1K&#10;HrvPtbr3n4hioU150qHih/ygttIVNrEycp2Cb4wdrAhzV6TLlr59S0XWe9WPrDk8gts/hBvaWwEJ&#10;Yhp+yiK4chU+kIuwF/scOniWvHlsbsLD5C4fwFbW7JKjMZ2EYvv3sSGfxVhqofxU2cq7kLp7/kQJ&#10;pw4I0zio7Ho8cFaBRUeAfj+Nyii0nV/WWquMOJUCXFsmKJM4GAI2AlkvD9fo4K5AuJkEOt1acamL&#10;Y3V9NyrT0fATCvZzQYjMWTl33yMHtv0i8CM5jfhp+wEqzwvBFc//Xx1EXNVrpqyTQrmVXYdXyRUi&#10;ysaJTdxWrOLSEVxXkjt/1oUbgodQNj+/PgN36Df4tzB8QNY14a+aymtLOy4PFvyMbX98OcLdhNsv&#10;fkChmhqHnrXQPOw+oo+c07nGmIPWIpj0cIvvHOfkg28vUJIZIubQXz5IXiB69BcWmSllwGRMwzvd&#10;ugLsynpGFghhWy9do8FQRUD9txNF8dKFDKLsH0WDiyKA4WcKOu5QKXMV8gxcd/P9oyd7o7fI/iXz&#10;zrf5rXroQp2wjX2rNeMDRdN0hauYI3wLWYU9xl++GN4iKpNDWoMsPyffFDoIriE/nYZmsM4FLLTA&#10;S8dR79TUqCujy+AV5hqrKeqcdmW319yi10ZkTdKRoaIBCe9mEeH24MLZSgWKxjSH4AoUHM/VnyDX&#10;hIOhLlOHyDUTehZsKVu4MRJwkewunQkjW3aJ1x1tVNPGjw7CM+LkX4yJKChGiBJOzsd2jUT7e65y&#10;xuBEGC43bopq0QRVzgJA/caBskcuqSCoHZHxiWrT46+ecB1v4PvKjTJ0YrRo9ZCpLyxbPTpWEeAG&#10;uLIPXaPfl0G7axW5wZYRIaUe1K1arxxcgb+PL42j5Y09esQCPH8vpRaowwnV6H/wmjJhhhR3QUmH&#10;qtWVJzRrZKximKM1r1moSufBzU2hZ9CX6hnbkwhbvi0olaILZNxL2WQhdddJ5rLoCfseZfZe64GT&#10;ru46/clMpWwR+dcTXB/EGBmnGH5ksQs3aQAXfbhw3cJ7m7I3oaagqNy5z+QyNANnrdJx8D7861nw&#10;ydHe7vEqym/svAtdN6dcVYyY/GPYyAVbi1V2Pnqq4XcrVxlgIdzkdVXQZI4e4woQy7p2rcOdzPKt&#10;YCTAPll+G2TPifCu9pjQHCKZa6wK5Ggn9G+j4uEDe3+olatF5kEs27MY8i4KWsR9Uvjm018luNkv&#10;p+SEyx7sWicoaMKIEgGOEq0q27+vgkyp3jtwitZeu45T1QxB/8sHf8ozdzTqnlUMmSFF7jSUydQH&#10;026yaNmny8h2gGS27u9vdoelf0pXWzVn2S0qK7bhNhBTcNO9lAzbMQd15d7EE/FhPvbaIsEN4VVZ&#10;gyJ4OkMD5KNBGcUYqHLTTavud8A/Hl74qao8gtRdqDylRx1HQgfZBUq86TI62jbMNl0QfK76W3TF&#10;W1pR4QaLavDbgyjrHCXBImp0R8Qzd91C8vUJ/yFFSoTLncXg7I76clpSyujOgkA7RuBuX6DBD3VJ&#10;xwXkKU2ly3xNFA8uPs5LaqwxqWai7ya4DP91tiDjZTXhgDo+a2XjeqrfcGtLqNpPx6wTvtWme6qS&#10;lhXlZIzTxLCKSF1sFWfcTICXIqwdFSlTHzjhLpqtu7UBInuu3DXSvwgui+GC6pfDmn2vslZEeftp&#10;p/ni6H0VCW7YCKSsjMBtS6rCHRlO1UU5AAJ9jJwy2qJLLDgEQjJfuY0wspyDupqOEM7fV3S4cOjj&#10;dCyc9aSBZberREeWEiT7HtrFIP1WVJw3J9zQIhcRpPtx/AaKtZPgCNSFADnD0ZroQlFEuPILnYk7&#10;M4foZLGNXwJRbQk6BHDXvauHzZSDY5zXfILOA5tVZEoovBTBtePDw+CGImxlSdAFivAcMqn1Rs4X&#10;iwH3+PVWnx0l7FB4gSr1CiYDOvZzVq43XLsTukaSqUEUEpppFvxQkBFXsgrylLVReli2bMPDYAcQ&#10;8PTrJYALN6njSB49fW6DwZCp1YBP8Rp1nfdb5m4d4VJaTT3bRYQ8igLm8Dr5+QNsILEH3G3Lexct&#10;S1H5MHiBX2pmrzeKBRfn35G3H3raoTywVkpF3VImBpx9CJ/JcPcrX6u5rQa69F0TOnoiqlB+jyvl&#10;MMVjEdyUvNj7RNxZQeECm/i2kYutIsI9NnR/g6otTmk3DItS+CMMXXetVpDH9n1TS//0prbF/kgS&#10;1VBpGpRMT8IJkLW8432gcFBGJ9zxM08sSoHjBHKAXHLGt2LIDFTAi1GGECRBLWoClCCW9FdkTYSo&#10;8ya9s+/KFzeMkQPF6FsHZJ2oXbShjVFRM1yudXrIfMpKA2Mr3mXIWxTqOqml+MUuFUbyBzjK4itI&#10;B3ZwVIvB/et/pv9i8HPPbhjj9m6SF2TG6gHQgnOh3I5qsKHsofltf+ojT9mdI+a7CHAXXjfoaScz&#10;cDtJGnA0WhsmhPgJX/mtd+W59E1bN4zRaOVo8QKEu3Y4paqG+sr7MWkc2XHJZvDiH8+RfGPOcJ8w&#10;F14nLetcluevI4fYq8kso0MDzU/+ytFwbxi0eBNGPzmi6B/0ermKZWp5/ivITo4f23HLBdh566pS&#10;wH29euG90sr6u+FaiZmUaTGkmB5y+XB3/v2DtS2UWijylh9pIvNwQF/aVdGibrXlEIp1pnnsrVXI&#10;aW9dXgq4tnVDSoKfVGhx2gZuk5LUXaqtJnH1WZ03PbQ2Em0SXHVhWfXAUq/6HtOInkyT1cehSkDa&#10;lezUx2qsEsDNjHtR8VAOIjVcQVFIwuz5ovaG5oJvHvvRbkttaLx7fK+Q3IFrVXkqhSy0JCWQdZQ2&#10;IYKmPaWAq2agmaWVkQgqHCqiBz23a0OU/E/0NbUMKCXNyqYuntBUfILaZunxuw4l/0HB7OOLSwE3&#10;gGVbEEbPZmAtuMI0uSaSwnvuQLgUlb1JFycpm/woNxjbDtLWEAxUXsbA7tAgHiI/UcHQ6YfqS0Pd&#10;5wkuj2xLcZ18+a2t5BJkwGpUhv19sMpnJiNXglwtrHEJ7t1w4sZ2zUGZPr0ihFrDGZLnJ19chF2N&#10;bempyaSrj7vxW/6q4WkqoKOSRtPhq++cWg2GqB0XdhlZgzN1up1Wv++eu2HnLYI5Au/77nNgJKE/&#10;yJGUdO5wB/mXoQY2UOShALPyL++sJBdBKYc8R8VANDSmd4DpunA8G/4MY+0NAuGexNeLlBBdPEtZ&#10;X/40gN3OZCe64sBNsFWwAjVJGg1a16oDELIgf+dfTwCPu2H8mb+7M3SH3fTHs4ZPTjmgRvqzVRsp&#10;RRWds9UcbeRgDLuMWSj2+iXZhO1uF5rlMiSX60obJbN3URcPXa/ug3aD81oZX3ouBucCuG+cNqFy&#10;yiv30d64Z9q+5MjCNpnf4yoBY2viIrzolgYu3wjNncACFBo83DGe2sbBcS2vJVnvMnzolXW7V0kc&#10;OpYhLDUfsnUiyQvAO9fHOkNkXhuhQ5fWyYvDj56X8FU7R+7qucMVtT4065TU0ffdC8OwbTtKlE06&#10;HBwkB70WOPCZrzxLFYtUVISV6xtCYQ8rRY/is8E13H6jDio7RchKAbfao6Sw+xiNm76ZCdOCVglG&#10;1+dWcN7ZAsat978Jw/I8hSmKTB8OkeCpfokHKrzYBpXvHXzdOrnXk7ubrZJMBmGljT1M3Kzhez3V&#10;gxuDoKDlp6VbiSuqC8w/WLle1MXPErZMmaFV9Jh9KtytmjyHm4jhwrWf69zH4UJ4ssYK5JcZ/3VJ&#10;qFuT1N6Fv7IM+qWjl78ZrAh7joMlaVsQdAC/9TRwTiaPiWk71a8WYw+kGeW9vvm7R/ZdRA4+QOcr&#10;P2PsTPHhyhtX8tdpnRuozuqgORYEtW6C8ufXQTXlS+PvvvkybbV0O5F9f7SzggvWZsrPjWziE70t&#10;Apptuk//VanvKAF1h5bAHjgGnU0B2JTIuhcafLGoMks7FzYHTe+x1szVYfR5ZlYqVyPDg1orYOCZ&#10;HjyCE8lAjlCxfOuDITxWArjuLmBWvwVtCxBHmvkJnX0PKj878mf5sPyWp3c3jKHn+GZ4Yq2G95n2&#10;yZLtpvEDWddXccfqXPa/OcP1RQos2gHIvcZZsxZX1KI0o6TLFjl0t8BpiJ/mWX/zHM2A5GoWIbOi&#10;QrSh54G4dmtJ4IZNNlhPwq5NlA8cuRKqMfeAeTQanBJ6/Q9o2aQxlaQdcuV3PgX+Ykp0GPVI6SqK&#10;CM5v7shZO2TO1NWMzdaNUHMjoz1+KB6jkzz9fHXmZrr2/QreXRmDJiP6wBp5yWJJcdhNNGZ0c1Ry&#10;3pKxVja42cw12typu0xPWEPy0zdU0JK/hSF1kA1fFNIXzB+QA2derjm2cy9l9hltHZIloiftKoLv&#10;ztjAHmI6sZT3b06yC28vH9elWHA7PwXd1rN1J39J51LuUDfC1XZSobeDwiBH3c7aWF9XI2Q8CKjw&#10;FFlFWGL0SffTwUATvVuv6uaI3ut6de/Ta3LV4pgzXHGz0LsdvdOkgkpAYrkcuAsV4QEYegCfeO3V&#10;whj6Ske2anR2+WSREEfzyGGLq++KONyhZy9agyj05pAw5gyXXx3UgM8/ILe7Rp+OULwLMeH5PMr0&#10;9HLMMpz7vwhuJlh5nMKWhP+kU2xKjUKszB/YTeqZe+h7F43TFrBSwI1XpyzYzCmEAJZ6inBDa7t/&#10;JlFJu4D7wAENqvxV945yXAOy5E3if+3k96oLlu4I7t6+T+4ZMsmt4RiYl8XOdoRs0mhzD0RYR6l3&#10;OEN4AVFwgJ8/XKOO8ZjLPfarRawmfPaPR4UrMfIujXDfJA1dt1lCyHu6nCGIN5FIJuCtI7ofNJQA&#10;btBi2GdDUgJslXBmSH+hHtcSIl9LBYjaLmV2cOT7I7sZGz3tH1Rw8RtseExQ2n/cAglggLvOvmdZ&#10;VJi26HArdVNIKnRgqdV+obqevDsqkTUMwwq3Zxs4cv17bGQyjCZnkXBBHZ1ByCKLnkqnArjDnevR&#10;F7o5E1fPGa5HcUfS9IUqRq1D+sE3akGVmenGLc3xFiOkb+U4oxppPHtATCcZeF09qzlfIf+mxs+k&#10;3Swq3AbPkUzII46gVcQ5hE4jwqZFrVsoZg3oLITPPqiri/WcJSxQ6bWyJNdxBTB+FOQmyy+ovlq+&#10;LdUhUep7IE0mXXiXxo2RVkbkxR/hAJIedlVa03xDAAczR5zkcGQg674P4Cc8Zx7zOcKV0KM/B6KV&#10;JZwosIxD+gqy4NgnVayz+7e2Cazr5SoxSXTk0Q/Wn3EJUXDpdD54zAP/BOSs7zZXuLsfZxQ8tcpM&#10;u44aQYbNoPKJkToj4CiuIf34zuWZoXMQjICKDNzNTfh6oTEElUq/BIr7kQXIFfosrsuYANJo05sE&#10;TVJHkOsjyFcRrmF/9blJOEXmJ51l9mUz4t4sKG2oFsAZE6AUS80sl1R+ppupjJXum5CMG+ShgFOj&#10;A7lF8Atc9abzmTGZdLM4M6EWVMwucDPRuo+Rz1Nak3CEjwbFFhMubIXjtgXvgUdZ1v0roA0Xmqgm&#10;r946z/KHRYjygP/Kn0zuGI6il66KD4BwO33cg4v276sR7q9LAPcaN4k6+QAVrkW4/wV+apFfI47q&#10;heHJMDWMS2ydd2L94e2fvYGpDtGMDFnG6IDkrZLu4L/QbAn/gRgDqRHXUiTxj0sA9/P8AbBNwQKK&#10;OQyflEsILpHMDc9rQ70UbbIyOHLDOzsrx8EdYRSI25TuUC14xxnJ6S4Z0yq/QP6/DxQfrjxovYlD&#10;GPGDKrGBsblCIBNtVnnmBjb7bDFuqrpc/08BH7qFwWhahFG+JmgyDCIDf12XPyR3CA3htpMuetfk&#10;4eau/CDfdeTyVt9z4fKboEL7R5wJV9NxGQXcty5W/PXbb7OIsGJMzwyz6App7kpIPcGk01MFPXhL&#10;BxuhC4K9JYD77WWbwe9xLNepg6euYzBQizpBCwScQa2bPUz97AP66P1lsY4koDekE97IUwuZhGvv&#10;VLWAdl1BHg5VRYcrN4ttPoTtviXsOliIcE/6tFWgOk58VwZMZVHcea8+qWtWBJbQDI5/PaQo+/1y&#10;O005Tl8hl85ImSoudVeb7QhqhSeEGcI/P3wA1fdagC9TImCG++lwjDY6/Rhq52MQjoXL6G2vH5l9&#10;LArCxA6vfwd/sVmx4crDO+AQks8NXLJAmv47cRHim6/JdTGLUwQtHcAndfudiZQa2WAJk3c2W4LS&#10;hTay9ZaJYR8+n2PAOcI93w74BQ2+dICT6pNGOXwXRUj9kU1exlFhp5Qx9NdWru7ZndkZk82Mot7c&#10;sjsu8XJmZJrrZGgP6g0U0YcYOA/V0dECgu8x33rARxpxfkZQVWnPdD5Xra5WsR/GpC9JHMi8EVTP&#10;AzfE+44zdsbOMdxc4TbSGYkDtTqQSNh3NZK4ry2WWAuem7CY36TS1nV4/1SlribVLIc6bh/IiBI1&#10;VBQoCE91cMYerS4B3F6QHQiXa2rlyCVI3Tf6qsRBI/D3ItyrIh+H4J0adbUbkXBCC816N5MYebiW&#10;WMW+CuSCF/QSwHXgqXKqK0/R31Yyfg3C66Bi4kyS/i1vfoeI7sivjCmBo+Aa0fvIfs7rKTwNLH3D&#10;E6Ryxt+oZLD3IisB3GHQtqaOMttUCrm4AmXUs/HL/fM4KBN8YPOrURDV/c2j1I2STI2By8mMbtAp&#10;RR3Az9reij+/GXjzb3INN1e4wSPa6TZN32jbimx7cPwPWi93EqS6W7iTKqv5XvjsyvHdEtF2F2nI&#10;nWxYj8iNLPdzt+/4rze9hZzi17wUcH8GPZpuBoKI0SglsNDpfuQYUlBjdpfSZQV8F3YtGe1CKUR5&#10;5PR0MeJlLG1Ep64tADf8z2/8c/uP8IGUBC58sfNNYL2ypp+hkuVBHadyxpWIwmCd576zSJHsSXZk&#10;u7o4k20Azozd4aQy3lkRXPqReLKJc9mSa7Q5C5CNVheqV2wFMsz3G0V0nC43+ZKZPJTnojQjTfrp&#10;YxlkhNl0NRjZFwgf7tcyBolvIdxQMvbaUh0/fLQUcEE3KY+RZqTDa/xGBlQ9x/WWEYPoDkHhwmYM&#10;fmlsnyg16JjvwH8r4P3TmTSzz38OmAmbWCnggn2QZiKH1FLKHiUpfbWtxT8Bdr+MJiiS1PCvnzT4&#10;mLordHTdD++T2wBuM+U95HuauzBhERyzVieaILEhnlxGVLKUwl4hV7puQpKvozKYm97Lk+AGEMSs&#10;6G1tpoQncpIElfNN4OwIstqo1IoL917RAel1+sMm8Va56VMs5BqsVEbxrRkdRwTP65P6PQ7Z7Lr9&#10;KH1F8eb4r6JHI7U9fXeJ4Ma5Q9UrpXp8Q3U61KOiwJVj0x9k4NryUj1XVxHROaS8XvTO0mVZsjyK&#10;CMw+jkw9vOLBpVMIqyOKpFInT+Tt5iKI7kzia/z0hohGE405iqZhF5lOFFxIlieZKj8zanFqKjZc&#10;Cu18DdQm7+/2VsISZW1m/gGWwejAy9oovDFNPWnPgj6g9DeBJstYRbPFwAhHxMfxhy9FgNuAHMs5&#10;FFVeDJ/2nGdXKEuDDn6WuTrwbCxXV06lyMHh1htyDV76GCoeSb2VjqjCZ0bgiuLCpQwrA+mjLFK7&#10;JAz+bZQHRRsYOYfw4UhjNDaf2LkG4R5sBjekEt81g/EyPcqFv3TcAygeXEq1Dl1Bla58g2QCwnOW&#10;2giMMKu+MA9Obx3XaYRi9Khd1sgp1UhHhxn0fKxSUDeZ+4i+GHCB0ojHjKjuSYI8zlVKSOGLjGBg&#10;Agz+afR24uRFoiL257jUeXptUBEu+Psq5ZXsrck5WFHgSlR+VnZEi6OGQyfK5aAz13Uy0eIUc3bv&#10;BLJmG3IVVSrpAE7jH9jy4uIoxZpdm3OwIsCVQspe2eBEnmycWzRlWStzRFNm3lHOpmvHdbJGgAcM&#10;ujiFdyTjG5ZVyPoYyQsTFlgx4QYSWhvMAB4JBMqsSW7px6IUrI5lDujRNbinfn+q/hrsRg6Rkh1N&#10;5W1VkMT7MCDZ0F8quKG0jAYu4VPAnryyI2n1KGm3FXQfjGzmChNkppbD5LZFW7OHu04y3XPrClW0&#10;/GpULQLPKhVc/PcfOmVzfO7xK1/7laAoQEqSxf5Y8jGXXatP0b+trG4Z/ujouXpBUE1+wJUMv6CO&#10;57y4OK7yF5mjCy3x5PP2lTWgijAgcS6pH0kGjbe0ZRxcEf2gv7spkop7BhekdZ1277CeLr8z98Mo&#10;Btyg+j+RtinHMfnJxarKE6AWDM80jA7J4DVtit5Suo0WVHws1i6k1uGCuxlscJpKB1fldbIpc7Vq&#10;T9bQ+Z8lY+NKAffEJlB2pMVFo1tRpqu8zV2BjCqUiNwDFQeuC1rCkfEGi2LSGu+EWtwkgqrecXCb&#10;su+sCQeYXBj3fLOikZy3/TdktS9g6OiIe29J4O4FLUyA3mou0V14UcC+Wt9NNo47r042juvBRl+P&#10;iaC7PK1plJamHa5Gpej+23e35B6oGLUBfcuUNqwmOWoJJdKVwor7/mMV465Kf3HkrTTHPexef2c6&#10;tjWhyoqe4I+hytbX0cVyj1WMas0q/ozXR/U3ObTeXosiWXBJ1bhtP/iDCd1GAIXGpeVteJMDwOPn&#10;mt68o3PcX6eFG54vm9S0meAu/MyeMM0kcxzKQAStf1GLygR8qrJm7FXysfEDjQF9tCweM8G0pJY+&#10;5w78MpsqOw+4AbmkXVvG2squLCsrTyPYBT3VM8D1F5ZXemEc9M2hR6S2wKdSWQfGhz3IDVN+walY&#10;Gyl2zQlwz4G7l8rZhFNcOpG65GLiKqEokxCA5XZvH9NcGNLIX9ggTyeXNrSQgozeGjekiArsjTY+&#10;ertbenSqCMc4OLXhsKr4PFUF+SngZoZQbWa4yZhLFJWVDFfaDkGJ7FmUAGDMRRPg1kAWVFrbGllv&#10;UBB6WIYqmGJSnqLccHO1GeEGp++zN4LbQWFT3PXcUIY0EZzxlwX6uF8VLdQdbE0uV0pFmK5nD0Nc&#10;WYJdlnus6eGG4+K7p2rDxzdUQSa8jtEqgwY/SEyI0jDG6VxRUydnfmVFdPiK9ysc4HeN3EzBcPvz&#10;gUvnCuQqEhVxVxm84rYXjuY2V23Huqpxv4+u/bZMkCDqIY5PlSZ/fnjKMYsAF6BCNCkANmHdQcFx&#10;VgIZ03jqurHxnXgWt2aOOCHjpEcB9Lb07ODy/szXzNBiooM0NpbA9a94kAWNmQqbY1rjFL0p44sd&#10;6b5SefMFIewrHVwXjD2PMHrnuVywToqvJr5WPeG6jin6m8rR3qIKTwg9SccCY+c9lV2ZCu7Y3cQl&#10;P5584IZWVz2DKp/Xo6bFyT3TCujkZ8J17RM7Zi4IvIihCTV+ajUbr1iO42nTwKWcVVMu0THN9vU4&#10;18O9UT1m60rG4FQKQsYnXNc7Rf8Xorg16CaewvpemUgivbhwDSlCy0RO8C6onEII90ACJnvf5ixT&#10;vgOC+zIum1HeS/Nb1G/srU4Dd3zLB25yld7vOcJW2doojcQuzuE+c8Kmpq7M0TvYCfK+aHezufcJ&#10;jjhVPcExcOVYSs+0TczYkjf++2X7292zrnPAQhUIwiWWFfxIzxFmm8tTH4c4fr2vhCEj1GFzaLGT&#10;fwhTyo9zhxveeNsngmX+KUEVoi0LXITroCaemuSOMEFoyNDu9bf/tdapIB72exDnewZg4H+Nr4WV&#10;jhUTLsp/dwYNXjcLogMgnA5CLFb5via0IFfnd17/c2KAeD0SX1rBd+DCA5CJOp4FdcWMaA1+p5d+&#10;R9PJcEpeu/tdtytlQWLGjmr4f/glk357+trL2Y1AvOwaGB7MrrqC4UIecN9bFuvoS29GQSGUNofw&#10;ZtcNOxBux4w9cQZcua0GHzelN3WeBGL12yFsU3ncSwW3+3LN0DbUqiM/ipp5CYbp9MM186HuVdgB&#10;mez7feuowiX41jsgD+WKu8oTbh7t1dvq2brlNm+CwDGQMr4nSe418umr4b/9z22JUUo+pM1z0M8A&#10;1926EsL9+YYUvBhLIEldOgy7Cs6kr4HJEs4ULViHz+XVR8rpcA03mP5mMNkUxt3iwG2z211L7FIJ&#10;43GcrcE7KdLl9bw6U0GFy69CgupfBbmJUc3RkE/NkGaEmyOCcEI7InTfci+5fafFgw7akxerggMz&#10;9ouIewc4x1/CW/OPgbxRyY9iSk2tKHC/N8B8kf7S7TtAly6Zci6/akpNdjJ1EW6UzJRIisplLarR&#10;L045ZhHglh+F5Bde6LjUA0lJsDrhyRcoYXiecPFJiFM0DnGGjSrTO87eWcOdscnGnTB0eKet8lKi&#10;RtBv7wedH6ic8TZHWhRTcdClAyL3YBQdmD/cby5IbrmcnSiLgVjgzrwNh1VrwDpcjtsCk+RmOWTZ&#10;yCQO5I8W3Ew0Npjd9H8gp9zUZqZuONPuFLywEfTgTtuW0Eo+CjjqXhvOxwuDa9KbFmCGYJKtmfLS&#10;IqRC+YItWcDdlVLfB6+Tr0hMpCBI5v8NLj58MkDiSuMM93E+9UItQiqUmBmAt+FxhPtzUh/9YJNL&#10;JSML+AqLXl5RWXeZb8CJqfvOHe7pasMDP/nUtd174GKfDr7n+lK/eCb/b/AtOgYeki4jrzmTUsbN&#10;Au7T0uqRFTBTO5zUXBA9T1x7zzLpD+rgOn6dpYX9M3YchRsdWLFhUk7xsbizgtuZjvXIRpipPV9B&#10;ZXFef/raZcvJbxus9jC0YudEIXBVYyo1s78ZYFZz93tBRY98bsbBbqKajvzQ7puW6RaJANaefgkb&#10;37QKhsuj7KeVzJqVzLBVVr0+M3VljUUM1yUF2yLjOdcrQYZW3tswtUATylBmompqtOlyygungXso&#10;iP0yPhNcE8k5ICn1NxVRhYBDnHEWyOpC0GLTKUgv5KY67p76smngviHN0zPxI9M8aFkJlFI2k/pg&#10;scBV0A/Ccsi/kd8k+fMD3bLM/F4w3HyaBy3cSnCqlGhSGfE0lUhJyE6I1eb/JaHFSIttUaG3wIK6&#10;WU2G/JrNLOAWBT5QIPJgQ+hACum9qCC4daHKv50RHvyppcC5x7hDp8sOut2h76DebhPcAOzuQwXs&#10;ampdSpTDVI4sLmpLBxcZe5IdZ3Z3rb8f4YpW3wYpmuGxQr6jm76HCRZZTt1pHsycvaMlnNl0FBob&#10;WLibiosYtSbAT9xwdQHfQXAbAIUbXz0Sv4RwgelUFm2NrAkCSFbFrBUWQIcfNojC7jmkesJRiqqw&#10;lNSlFNGOZGkqCiyGkX0auPz6h1lhcKOlJvBWcd6XEG5ou6lvrwvDJG5FzBqO2WrrD4fzsWOPuWeI&#10;cjnrQFnAplmlc54M+33vwSrHWqfjtDCgSR3QhvJigd/iUp3JKLW347olZGRx6bkaamfI6nWt21Y8&#10;E5dfHsdboy0TShPlqfL9WcJNV+U1kg66KcHUZbwWHJ+2bWl5Ew4B82g889MPC5sMIwN5sZkHCVVS&#10;HiMAkz0fuHDWU1JGwxROdlM3z9ezEUxylnM3yAOuDcIJJHNQXngjDIMg2u45alwAR79H+e/zhJvU&#10;k0IdBwgVFFQyuN2sN4AENHoSlRj5tejkMMnx9fC239PzJm+aJeEdUHBbpr5qWrg1eQ1kJDykbUwE&#10;K8G0FrLTprFK9OSPcwRumn1Ab9zpVul0cKc2s442vEScaQ8NXG6pZmiynx7q+dI3ykX/pDPLaRsj&#10;eTetAke5ZU1txCmGfdcZLlc1j+xG4kLy9i+B5hoE9/x2Q88bLt72MEr7mtFkTEOlaeD+Ik+4gdSG&#10;GFRSQTcy4dxKn+2hCMvD21meX6H8t4VX1yQ0I2fWizzgtuVLXhbtnyinO1KsMPx/huSnKOu1zNvW&#10;oJJfyyiMOGcKlDzg9kIejXwRjOM2bhX1qnDxAAmQEEZhBE0FwQ1l91zgXqdeg1UzwhVDNUAH6hz1&#10;iBd8+qRrNU3Hw9u0vOGSRJZd2rODq46+wb8LZmpOgDNONJKEwp4/SBrBd9cQgg+25ws3Y3PM4Bya&#10;+sKZ4V497UBEkOiwV6MKbsw3aJ/498iH7CdG/nApqLVuLnC3RD+mNzsRXNC5BafZEDyrG+5PyQ7d&#10;Nv09TmhhVIGIZ5faNG1mvjvzZAAT1YAz8BpcpVv2GxpDehcON5Ole85w8zAYkIUhAeXMYdCx0dLw&#10;W2OFwFVA81P0p4M7vjrhdIMhWVLpjZxigL2hCrB6Ynl5Qow2Hv2YcTZMB5dE0LzazTqHdG/CADs0&#10;guHlYB2xCkObaSJivLNULfOGmzBtSG81V0jb3y8bZM76TtM0e0STIGMZwDScflrlJ18aOTh5vVXd&#10;6/AOV8NmxkRjvjeqWjjqv8BHXmYBN5bneHJ1CMlHqTKtG4dPcAN+VCjcbGlUIlCdOTu4vshzvKAy&#10;zuyGgwh3gLXawoYqViBcKlRn+UwZU8Jphi1KmEfwgLFH01sQ7nm+5xylDCgUbvRmhVA+778sMVxw&#10;RU8l+7M3Ad61+j0fBeD8PQQycOn+6qKSCfLXU19aHLjCT0PVi7sB9tu9QT3cVpkn1x+Fa9s4CaTS&#10;gl6cpWpZyIgS595/B3jJSZG5vnwWX0HhEmpWuH9YcrjA2HPn79Ph3lSSodq+oDCgUWA4PRDaJ0pp&#10;js42zmHIMWRf/CEd7JzUzQrfk+UJGbmkkICjsjuI0sM1UNNZ1xSavCkGnmzMZSt4MfoxeVZLkYHb&#10;rvzmPgy4J8CU4qYQUcdyu5KCqo+BaIb4pL+ITBXEjoih7J0V3M5C4P5nOKxiGMOyS+97XrdyXbIc&#10;GXQFlb+Y/KcILUU/I+357OA+FsTycRCIWgepsX5HTfr2xexVJnP4CyvZuyqn4kjE9SUVQKdUD5xN&#10;Pcy0R9ixZFThJI92FmLVv3Te2Bjefmv5AU3kcMtSTtnVOUV3clBStdVd0Jlks+MMj8lYW9iUJ9y0&#10;CeYT6fNeoEMFxNwA/EmBCBwiF83JbVin4t1MmfN6t8qNs4MbxNpkvnBDt9G+IeiXXhNPgCaCvUsr&#10;73g3z75RhqcoHZVNhdatWcJN5g032Nz+/qNf+QY8bJtJ0JvSYskyeczKszPVtwrP1PB2QdEKe6bx&#10;6ZoUXjfa2pG6Qb5LTX7m6Lbh6n3wfftiUHmPcwFgWb60heiAyoO022xLXcanWWvTUNcdl5FmJrhV&#10;leEjK/ZC33IfltYXdAiYzTjC01Cji57y0JoV3MJazIADRg10PBPAa1PsE1O2uw2iTnOd6LLGJJoo&#10;KdxGYe18woREN+hO3XTqVo6WcQ9h9hBtaSXXJqi1bRQnyptwBrpmqvaunUv6avLvm7He3EPBC2La&#10;K4sGN7jM/eCYQYHG7tDQHUc+8f5D+fcdgM9XmmDJ6DQ43Js/3LKN5pa2soUUfb1pwRb6sZDlN+Yh&#10;L/B1lFwFvH//10R5XyH3yio/X+F2KjODZFMG/EyGG6gw8fHcS89vSF+GJGUbcN6OFQIVVKktOeJ3&#10;y7xprizaZEDNu5UKLuK29Ew5SgBmAT39vUDSY2Qnnm4PLiJc3Yav4I+bAJ56DKJ8VHnDpXvr6Ce4&#10;uKutmebK4sG1fDhoALzArK7rCtGDgeyWkIkcZSmYVucvHtyB0N9PPzX4+r2iQLgWUL73zF744cB1&#10;NzWs5ESl4B9rCuyqqMuBK9PjtLdaPLi+y/sqt+3QE+EzTbywrpS9I5MOfc309p/iwQ0N3hd/aoee&#10;DhYVZiJDkHYmw60ruTutAaiIjGygQ0DwFsjbapsK7bqO8u2p4ovgfkjUhcG66DRtW+FdN+LM1fy5&#10;wS3wNAT+jcqPMFRefrq2wJ7QEkLSUu9egmm91otI3Rcz+33qf68ptOt+F7QIbsuHxRkgLnWDfqZy&#10;Jqmetr0LTo784iWFK1kQ7UzOWVFo33eYriQpsvRaHw5cUt4VDzrzQcFwUbrJJE5ZOf11RYQb+lQA&#10;AeC1d2bRmXw9Ip4w7QovIlzZIhm5xbanC+7aPVpTdGJ+mpLBRe5pmQi3qUDFElur0tZUxu6pY4SL&#10;DXcduA5VmaphBXf1gb9C8a/WDE4CU8HNL4h6XMOd3/c8sH9fFH6nq2AfwaVaOrxwuGGYiD1xX4FD&#10;ohgYyBDcPyp0O0SNaQXqH0RdMUPfKeBCIvbS7kLhcnJzAbm2umC47xrZdzMcH04F1ykcLsVOWxYE&#10;31hSYMcRMw6ZpaePIpwK7uC6guFSlivbhuDPtYLhZrYyH2V8b9rrppq7zuX/8DcFDjkkyckZ0vvN&#10;gtFmsrMgcZvsaS+cirrunuMFqrMqHkoG4KVrCoebvUM2g6NJMTdh4kFMT6WrC4c7GjutfVhwgXL/&#10;WtZgkhXecXQr0z9EuCif24PB7OEaANN3LiJck14C6Vqz6JuIqu0NsBlizYsIV6hX9pvZwHWiKqeg&#10;T8/HZoRbAHuI4BonZ3OrDhyKejvTXzcZbi+MucN0vgdVkM3mZv/jbOC+lEldZ07PdmeEq+U/JMq6&#10;N553/B9bs4B7UH5S/RQzdJ4M91zBBoZMQ1n1hoFOnts7YCa4GXai3C8Kgpu8vUwVrQ9e/G9X6QEU&#10;0uRysIO7zFnAPdU7pjpcQXAHf7Ne5aGgWKE8HIBHm4JpB3qhmze17kwFgpnIk4O6Y3PvFuKy1EHa&#10;lgj2zgbuqdhs4c6pcfBm1S+w8ruuyHCnyEc4c2MzzdqSwLUhCXK9UTjavMAWHa4PtpRHC4c7EwMr&#10;EdwA1R9tVrcZtU6YjTYxh9ZhzqZXFq7lf8hwm4r8fSWG21i4hewjhOsXFD4z2vK8x2LDDVbkx0B/&#10;S+DKytnBzbMVG25Y/TsFFwo+U4tanvdY9KXGZ9dP+2jglrgVG26haS+yrfqjgTvbpn80cAvK61V4&#10;KybcuGgvMdqiwmXQ2cl+l+CWvP22LLV5uL8FbR7uPNx5uPNw5+HOw52HOw93Hu5H3ebhzsOdhzsP&#10;dx7uPNx5uPNw5+F+1G0e7jzcebjzcOfhzsOdhzsPdx5uyRv73YI7Q5uHOw93Hu483Hm483Dn4c7D&#10;nYf7Ubfp4bKPGl5hcH/r2jzcebjzcH974bLfLbgfXZuHOw93Hu483Hm483Dn4c7DnYf7Ubd5uPNw&#10;f2fh/n/uZK7Jh2srUAAAAABJRU5ErkJgglBLAQItABQABgAIAAAAIQCxgme2CgEAABMCAAATAAAA&#10;AAAAAAAAAAAAAAAAAABbQ29udGVudF9UeXBlc10ueG1sUEsBAi0AFAAGAAgAAAAhADj9If/WAAAA&#10;lAEAAAsAAAAAAAAAAAAAAAAAOwEAAF9yZWxzLy5yZWxzUEsBAi0AFAAGAAgAAAAhAK//zpJBiQEA&#10;fV8KAA4AAAAAAAAAAAAAAAAAOgIAAGRycy9lMm9Eb2MueG1sUEsBAi0AFAAGAAgAAAAhAKomDr68&#10;AAAAIQEAABkAAAAAAAAAAAAAAAAAp4sBAGRycy9fcmVscy9lMm9Eb2MueG1sLnJlbHNQSwECLQAU&#10;AAYACAAAACEAhYVnR+AAAAAJAQAADwAAAAAAAAAAAAAAAACajAEAZHJzL2Rvd25yZXYueG1sUEsB&#10;Ai0ACgAAAAAAAAAhAIXmSoYA1wAAANcAABQAAAAAAAAAAAAAAAAAp40BAGRycy9tZWRpYS9pbWFn&#10;ZTEucG5nUEsFBgAAAAAGAAYAfAEAANlkAgAAAA==&#10;">
                <v:group id="Group 727" o:spid="_x0000_s1150" style="position:absolute;top:1567;width:57646;height:36281" coordsize="21233,1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o:lock v:ext="edit" aspectratio="t"/>
                  <v:shape id="Picture 728" o:spid="_x0000_s1151" type="#_x0000_t75" style="position:absolute;width:21233;height:1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IM1xgAAAN0AAAAPAAAAZHJzL2Rvd25yZXYueG1sRI9PSwNB&#10;DMXvQr/DkII3O1sPraydFi0UFEHsn0tvYSfdXdzJLDOxu/rpzUHwlvBe3vtltRlDZ66UchvZwXxW&#10;gCGuom+5dnA67u4ewGRB9thFJgfflGGzntyssPRx4D1dD1IbDeFcooNGpC+tzVVDAfMs9sSqXWIK&#10;KLqm2vqEg4aHzt4XxcIGbFkbGuxp21D1efgKDnaX03PKP/v+4yzD61sly/M7Lp27nY5Pj2CERvk3&#10;/12/eMVfFIqr3+gIdv0LAAD//wMAUEsBAi0AFAAGAAgAAAAhANvh9svuAAAAhQEAABMAAAAAAAAA&#10;AAAAAAAAAAAAAFtDb250ZW50X1R5cGVzXS54bWxQSwECLQAUAAYACAAAACEAWvQsW78AAAAVAQAA&#10;CwAAAAAAAAAAAAAAAAAfAQAAX3JlbHMvLnJlbHNQSwECLQAUAAYACAAAACEA9qyDNcYAAADdAAAA&#10;DwAAAAAAAAAAAAAAAAAHAgAAZHJzL2Rvd25yZXYueG1sUEsFBgAAAAADAAMAtwAAAPoCAAAAAA==&#10;">
                    <v:imagedata r:id="rId73" o:title="" croptop="271f" cropbottom="4300f"/>
                  </v:shape>
                  <v:shape id="その他" o:spid="_x0000_s1152" style="position:absolute;left:1916;top:258;width:1514;height:1388;rotation:-21;visibility:visible;mso-wrap-style:square;v-text-anchor:top" coordsize="1514,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x8vQAAAN0AAAAPAAAAZHJzL2Rvd25yZXYueG1sRE9LCsIw&#10;EN0L3iGM4E5TpYitRhFBcav1AGMztsVmUppo6+2NILibx/vOetubWryodZVlBbNpBII4t7riQsE1&#10;O0yWIJxH1lhbJgVvcrDdDAdrTLXt+Eyviy9ECGGXooLS+yaV0uUlGXRT2xAH7m5bgz7AtpC6xS6E&#10;m1rOo2ghDVYcGkpsaF9S/rg8jYLMXvd01M9Tkrmo6x+3pZkluVLjUb9bgfDU+7/45z7pMD+OY/h+&#10;E06Qmw8AAAD//wMAUEsBAi0AFAAGAAgAAAAhANvh9svuAAAAhQEAABMAAAAAAAAAAAAAAAAAAAAA&#10;AFtDb250ZW50X1R5cGVzXS54bWxQSwECLQAUAAYACAAAACEAWvQsW78AAAAVAQAACwAAAAAAAAAA&#10;AAAAAAAfAQAAX3JlbHMvLnJlbHNQSwECLQAUAAYACAAAACEA6n9cfL0AAADdAAAADwAAAAAAAAAA&#10;AAAAAAAHAgAAZHJzL2Rvd25yZXYueG1sUEsFBgAAAAADAAMAtwAAAPECAAAAAA==&#10;" path="m1509,1180r-51,10l1293,1218r-208,32l1015,1262r-146,28l724,1311r-51,9l631,1325r-109,9l417,1346r-105,11l184,1369r-89,9l21,1388r-21,l5,1355r13,-65l25,1248r10,-26l79,1127r30,-54l202,882r26,-69l237,785,284,647r-7,l270,533r-2,-77l275,386r,-20l275,312r9,-119l286,98,291,r68,37l468,100r16,14l573,177r32,21l664,240r37,25l815,345r103,74l899,442r30,56l994,542r105,75l1109,619r118,77l1237,650r11,9l1311,705r51,42l1383,771r24,23l1449,868r23,40l1402,917r12,68l1451,983r5,41l1460,1050r44,-9l1514,1064r-30,12l1509,1180xe" fillcolor="red" strokecolor="red">
                    <v:fill opacity="26214f"/>
                    <v:path arrowok="t" o:connecttype="custom" o:connectlocs="1458,1190;1085,1250;869,1290;673,1320;522,1334;312,1357;95,1378;0,1388;18,1290;35,1222;109,1073;228,813;284,647;270,533;275,386;275,312;286,98;359,37;484,114;605,198;701,265;918,419;929,498;1099,617;1227,696;1248,659;1362,747;1407,794;1472,908;1414,985;1456,1024;1504,1041;1484,1076" o:connectangles="0,0,0,0,0,0,0,0,0,0,0,0,0,0,0,0,0,0,0,0,0,0,0,0,0,0,0,0,0,0,0,0,0"/>
                    <o:lock v:ext="edit" aspectratio="t"/>
                  </v:shape>
                  <v:shape id="その他" o:spid="_x0000_s1153" style="position:absolute;left:4560;top:1368;width:2132;height:1182;rotation:-21;visibility:visible;mso-wrap-style:square;v-text-anchor:top" coordsize="2132,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5x9yAAAAN0AAAAPAAAAZHJzL2Rvd25yZXYueG1sRI9BSwMx&#10;EIXvgv8hjOCl2KSllrI2LdJFlN5cK+Jt2Iy7i5vJmsR29dd3DoK3Gd6b975Zb0ffqyPF1AW2MJsa&#10;UMR1cB03Fg4vDzcrUCkjO+wDk4UfSrDdXF6ssXDhxM90rHKjJIRTgRbanIdC61S35DFNw0As2keI&#10;HrOssdEu4knCfa/nxiy1x46locWBdi3Vn9W3txDLN/P1XprVbLH3k8n8dVc+/lbWXl+N93egMo35&#10;3/x3/eQEf3Er/PKNjKA3ZwAAAP//AwBQSwECLQAUAAYACAAAACEA2+H2y+4AAACFAQAAEwAAAAAA&#10;AAAAAAAAAAAAAAAAW0NvbnRlbnRfVHlwZXNdLnhtbFBLAQItABQABgAIAAAAIQBa9CxbvwAAABUB&#10;AAALAAAAAAAAAAAAAAAAAB8BAABfcmVscy8ucmVsc1BLAQItABQABgAIAAAAIQCKa5x9yAAAAN0A&#10;AAAPAAAAAAAAAAAAAAAAAAcCAABkcnMvZG93bnJldi54bWxQSwUGAAAAAAMAAwC3AAAA/AIAAAAA&#10;" path="m87,63l266,35,345,23r51,-7l424,11,506,,653,4r90,l804,7r89,4l1046,16r65,l1265,18r26,3l1414,25r75,10l1559,44r118,16l1736,67r130,14l1878,84r195,23l2132,116r-33,44l2015,279r-21,23l1978,321r-30,35l1922,396r-56,67l1822,519r-65,79l1687,687r-24,32l1638,752r-47,60l1568,840r-37,51l1505,919r-16,21l1463,973r-44,56l1300,1182,1174,1082r-21,-16l1100,1019r-82,-69l990,924,934,877,883,833r-7,-7l867,819,837,794,806,766,748,717r-12,-7l722,698,662,652,599,593,543,542r-2,-2l532,531,431,449,399,419r-5,-5l343,368,310,337,273,309,240,284r-7,-5l168,221,138,195r-5,-2l66,135,,74,66,67,87,63xe" fillcolor="red" strokecolor="red">
                    <v:fill opacity="26214f"/>
                    <v:path arrowok="t" o:connecttype="custom" o:connectlocs="266,35;396,16;506,0;743,4;893,11;1111,16;1291,21;1489,35;1677,60;1866,81;2073,107;2099,160;1994,302;1948,356;1866,463;1757,598;1663,719;1591,812;1531,891;1489,940;1419,1029;1174,1082;1100,1019;990,924;883,833;867,819;806,766;736,710;662,652;543,542;532,531;399,419;343,368;273,309;233,279;138,195;66,135;66,67" o:connectangles="0,0,0,0,0,0,0,0,0,0,0,0,0,0,0,0,0,0,0,0,0,0,0,0,0,0,0,0,0,0,0,0,0,0,0,0,0,0"/>
                    <o:lock v:ext="edit" aspectratio="t"/>
                  </v:shape>
                  <v:shape id="その他" o:spid="_x0000_s1154" style="position:absolute;left:2200;top:1242;width:2241;height:1095;rotation:-21;visibility:visible;mso-wrap-style:square;v-text-anchor:top" coordsize="2241,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wOxAAAAN0AAAAPAAAAZHJzL2Rvd25yZXYueG1sRE/NTgIx&#10;EL6b8A7NkHiTLuISXSgEMRo4QAL6AJPtsC1sp5ttZde3pyYm3ubL9zvzZe9qcaU2WM8KxqMMBHHp&#10;teVKwdfn+8MziBCRNdaeScEPBVguBndzLLTv+EDXY6xECuFQoAITY1NIGUpDDsPIN8SJO/nWYUyw&#10;raRusUvhrpaPWTaVDi2nBoMNrQ2Vl+O3U7DPd/nkwK+dtS/nj+2bsZfp1ip1P+xXMxCR+vgv/nNv&#10;dJr/lI/h95t0glzcAAAA//8DAFBLAQItABQABgAIAAAAIQDb4fbL7gAAAIUBAAATAAAAAAAAAAAA&#10;AAAAAAAAAABbQ29udGVudF9UeXBlc10ueG1sUEsBAi0AFAAGAAgAAAAhAFr0LFu/AAAAFQEAAAsA&#10;AAAAAAAAAAAAAAAAHwEAAF9yZWxzLy5yZWxzUEsBAi0AFAAGAAgAAAAhAG5tnA7EAAAA3QAAAA8A&#10;AAAAAAAAAAAAAAAABwIAAGRycy9kb3ducmV2LnhtbFBLBQYAAAAAAwADALcAAAD4AgAAAAA=&#10;" path="m729,732l671,706,622,692r-35,-9l557,673r-10,-2l540,671r-16,l247,701r-47,3l133,711,19,725,5,699,,645,,578,5,548,9,527r5,-17l28,457,40,387,77,212r,-4l98,208r74,-10l261,189,389,177,494,166,599,154r109,-9l750,140r51,-9l946,110,1092,82r70,-12l1370,38,1535,10,1586,r2,14l1600,26r12,86l1612,177r21,66l1621,245r7,30l1644,340r33,47l1705,394r7,12l1731,468r53,110l1852,739r23,2l1912,734r49,-9l1982,718r35,-7l2201,683r7,39l2210,732r10,41l2234,836r,5l2236,848r2,107l2241,1016r-21,4l2154,1027r-60,12l2024,1053r-44,4l1863,1078r-11,3l1800,1088r-41,4l1735,1095r-32,l1665,1092r-28,-4l1616,1083r-25,-7l1561,1067r-26,-10l1512,1048r-31,-11l1346,981r-39,-17l1262,943r-32,-9l1130,892,1009,841,971,827r-25,-9l841,773,804,759,729,732xe" fillcolor="red" strokecolor="red">
                    <v:fill opacity="26214f"/>
                    <v:path arrowok="t" o:connecttype="custom" o:connectlocs="671,706;587,683;547,671;524,671;200,704;19,725;0,645;5,548;14,510;40,387;77,208;172,198;389,177;599,154;750,140;946,110;1162,70;1535,10;1588,14;1612,112;1633,243;1628,275;1677,387;1712,406;1784,578;1875,741;1961,725;2017,711;2208,722;2220,773;2234,841;2238,955;2220,1020;2094,1039;1980,1057;1852,1081;1759,1092;1703,1095;1637,1088;1591,1076;1535,1057;1481,1037;1307,964;1230,934;1009,841;946,818;804,759" o:connectangles="0,0,0,0,0,0,0,0,0,0,0,0,0,0,0,0,0,0,0,0,0,0,0,0,0,0,0,0,0,0,0,0,0,0,0,0,0,0,0,0,0,0,0,0,0,0,0"/>
                    <o:lock v:ext="edit" aspectratio="t"/>
                  </v:shape>
                  <v:shape id="その他" o:spid="_x0000_s1155" style="position:absolute;left:9934;top:2307;width:1858;height:1618;rotation:-21;visibility:visible;mso-wrap-style:square;v-text-anchor:top" coordsize="1872,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PGyAAAAN0AAAAPAAAAZHJzL2Rvd25yZXYueG1sRI/dasJA&#10;EIXvC77DMoJ3urH+oKmbIIFCL7RW2wcYs2MSmp0N2W2S9undQqF3M5wz5zuzSwdTi45aV1lWMJ9F&#10;IIhzqysuFHy8P083IJxH1lhbJgXf5CBNRg87jLXt+UzdxRcihLCLUUHpfRNL6fKSDLqZbYiDdrOt&#10;QR/WtpC6xT6Em1o+RtFaGqw4EEpsKCsp/7x8mcB9vf5kRVYftsNbtsmPt5M5LE5KTcbD/gmEp8H/&#10;m/+uX3Sov1wt4febMIJM7gAAAP//AwBQSwECLQAUAAYACAAAACEA2+H2y+4AAACFAQAAEwAAAAAA&#10;AAAAAAAAAAAAAAAAW0NvbnRlbnRfVHlwZXNdLnhtbFBLAQItABQABgAIAAAAIQBa9CxbvwAAABUB&#10;AAALAAAAAAAAAAAAAAAAAB8BAABfcmVscy8ucmVsc1BLAQItABQABgAIAAAAIQCtllPGyAAAAN0A&#10;AAAPAAAAAAAAAAAAAAAAAAcCAABkcnMvZG93bnJldi54bWxQSwUGAAAAAAMAAwC3AAAA/AIAAAAA&#10;" path="m1872,687r-37,156l1774,1088r-58,246l1646,1616r-163,-5l1420,1607r-174,4l1194,1607r-60,-14l1006,1551r-75,-19l822,1511r-38,-7l638,1476,461,1428,319,1388r-89,-42l216,1339r-42,-21l97,1295r-14,-5l,1272,88,918,158,692r7,-33l172,641r19,-77l246,368r19,-67l284,233r25,-88l333,56,349,r70,21l472,40r54,21l638,121r35,21l733,187r75,48l850,266r114,79l1094,431r19,12l1180,492r54,37l1269,547r19,10l1334,568r14,5l1395,585r63,14l1616,636r19,5l1742,662r130,25xe" fillcolor="red" strokecolor="red">
                    <v:fill opacity="26214f"/>
                    <v:path arrowok="t" o:connecttype="custom" o:connectlocs="1858,688;1821,844;1761,1089;1703,1336;1634,1618;1472,1613;1409,1609;1237,1613;1185,1609;1126,1595;998,1553;924,1534;816,1513;778,1506;633,1478;458,1430;317,1390;228,1348;214,1341;173,1320;96,1297;82,1292;0,1274;87,919;157,693;164,660;171,642;190,565;244,368;263,301;282,233;307,145;331,56;346,0;416,21;468,40;522,61;633,121;668,142;728,187;802,235;844,266;957,345;1086,432;1105,444;1171,493;1225,530;1260,548;1278,558;1324,569;1338,574;1385,586;1447,600;1604,637;1623,642;1729,663;1858,688" o:connectangles="0,0,0,0,0,0,0,0,0,0,0,0,0,0,0,0,0,0,0,0,0,0,0,0,0,0,0,0,0,0,0,0,0,0,0,0,0,0,0,0,0,0,0,0,0,0,0,0,0,0,0,0,0,0,0,0,0"/>
                    <o:lock v:ext="edit" aspectratio="t"/>
                  </v:shape>
                  <v:shape id="その他" o:spid="_x0000_s1156" style="position:absolute;left:7958;top:2988;width:2446;height:1551;rotation:-21;visibility:visible;mso-wrap-style:square;v-text-anchor:top" coordsize="2446,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nIxQAAAN0AAAAPAAAAZHJzL2Rvd25yZXYueG1sRE9La8JA&#10;EL4X/A/LFLw1mxYtEl2lRqSl0IMv8DhkxyQ0O5tm17j667uFgrf5+J4zWwTTiJ46V1tW8JykIIgL&#10;q2suFex366cJCOeRNTaWScGVHCzmg4cZZtpeeEP91pcihrDLUEHlfZtJ6YqKDLrEtsSRO9nOoI+w&#10;K6Xu8BLDTSNf0vRVGqw5NlTYUl5R8b09GwXvOz7L40/4OvTHfb7MP1d5EW5KDR/D2xSEp+Dv4n/3&#10;h47zR+Mx/H0TT5DzXwAAAP//AwBQSwECLQAUAAYACAAAACEA2+H2y+4AAACFAQAAEwAAAAAAAAAA&#10;AAAAAAAAAAAAW0NvbnRlbnRfVHlwZXNdLnhtbFBLAQItABQABgAIAAAAIQBa9CxbvwAAABUBAAAL&#10;AAAAAAAAAAAAAAAAAB8BAABfcmVscy8ucmVsc1BLAQItABQABgAIAAAAIQDOysnIxQAAAN0AAAAP&#10;AAAAAAAAAAAAAAAAAAcCAABkcnMvZG93bnJldi54bWxQSwUGAAAAAAMAAwC3AAAA+QIAAAAA&#10;" path="m2097,1279r-33,9l2006,1276r-84,-9l1880,1269r-42,10l1694,1330r-28,9l1621,1358r-125,51l1489,1409r-12,-16l1468,1386r-14,l1281,1462r-97,40l1174,1507r-49,16l1095,1530r-19,5l1060,1537r-37,5l1009,1546r-40,3l948,1549r-37,2l841,1546r-65,-7l762,1537,632,1493r-73,-24l331,1388r-9,-2l259,1362,133,1323,,1272r14,-61l68,1185r88,-48l189,1118r12,-7l212,1102r14,-10l254,1064,378,932r53,-56l452,852r33,-30l552,750r17,-14l590,722r21,-14l657,683r9,-5l690,666r77,-37l811,615r44,-14l1016,564r37,-10l1177,515r30,-12l1333,457r30,-12l1454,403r25,-12l1489,384r25,-13l1552,350r25,-17l1633,294r91,-66l1749,212r38,-25l1817,163r54,-37l1885,119r28,-12l2041,63r56,-14l2131,35r45,-4l2234,19r40,-5l2383,r37,3l2446,7r-16,56l2406,152r-25,88l2362,308r-19,67l2288,571r-19,77l2262,666r-7,33l2185,925r-88,354xe" fillcolor="red" strokecolor="red">
                    <v:fill opacity="26214f"/>
                    <v:path arrowok="t" o:connecttype="custom" o:connectlocs="2064,1288;1922,1267;1838,1279;1666,1339;1496,1409;1477,1393;1454,1386;1184,1502;1125,1523;1076,1535;1023,1542;969,1549;911,1551;776,1539;632,1493;331,1388;259,1362;0,1272;68,1185;189,1118;212,1102;254,1064;431,876;485,822;569,736;611,708;666,678;767,629;855,601;1053,554;1207,503;1363,445;1479,391;1514,371;1577,333;1724,228;1787,187;1871,126;1913,107;2097,49;2176,31;2274,14;2420,3;2430,63;2381,240;2343,375;2269,648;2255,699;2097,1279" o:connectangles="0,0,0,0,0,0,0,0,0,0,0,0,0,0,0,0,0,0,0,0,0,0,0,0,0,0,0,0,0,0,0,0,0,0,0,0,0,0,0,0,0,0,0,0,0,0,0,0,0"/>
                    <o:lock v:ext="edit" aspectratio="t"/>
                  </v:shape>
                  <v:shape id="その他" o:spid="_x0000_s1157" style="position:absolute;left:7667;top:2530;width:2672;height:1830;rotation:-21;visibility:visible;mso-wrap-style:square;v-text-anchor:top" coordsize="267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PgxgAAAN0AAAAPAAAAZHJzL2Rvd25yZXYueG1sRE9La8JA&#10;EL4X/A/LCL3VTWyREF2lSm0rePBRPA/ZMUnNzqbZbYz++q4g9DYf33Mms85UoqXGlZYVxIMIBHFm&#10;dcm5gq/98ikB4TyyxsoyKbiQg9m09zDBVNszb6nd+VyEEHYpKii8r1MpXVaQQTewNXHgjrYx6ANs&#10;cqkbPIdwU8lhFI2kwZJDQ4E1LQrKTrtfo+Dn7bBq9/HH0j5/H7bz9XtybTeJUo/97nUMwlPn/8V3&#10;96cO819GMdy+CSfI6R8AAAD//wMAUEsBAi0AFAAGAAgAAAAhANvh9svuAAAAhQEAABMAAAAAAAAA&#10;AAAAAAAAAAAAAFtDb250ZW50X1R5cGVzXS54bWxQSwECLQAUAAYACAAAACEAWvQsW78AAAAVAQAA&#10;CwAAAAAAAAAAAAAAAAAfAQAAX3JlbHMvLnJlbHNQSwECLQAUAAYACAAAACEA036j4MYAAADdAAAA&#10;DwAAAAAAAAAAAAAAAAAHAgAAZHJzL2Rvd25yZXYueG1sUEsFBgAAAAADAAMAtwAAAPoCAAAAAA==&#10;" path="m149,1784r-11,46l75,1816,47,1779r,-63l35,1702,,1669r42,-53l75,1574r35,-47l140,1483r30,-51l191,1381r14,-35l222,1285r7,-28l235,1227r7,-51l263,985r10,-72l284,803r10,-65l315,594,329,484r18,-81l373,326r9,-21l399,275r16,-28l454,200r26,-28l510,147r28,-23l555,112,622,68,645,56,666,44,697,33,762,14r14,-2l843,r21,l932,r44,l1013,7r54,16l1211,72r35,12l1367,112r147,12l1605,126r368,14l2071,144r70,5l2157,151r21,l2416,177r55,5l2607,196r65,14l2616,424r,37l2595,519r-26,-4l2532,512r-109,14l2383,531r-58,12l2280,547r-34,14l2190,575r-128,44l2034,631r-14,7l1966,675r-30,24l1898,724r-25,16l1782,806r-56,39l1701,862r-38,21l1638,896r-10,7l1603,915r-91,42l1482,969r-126,46l1326,1027r-124,39l1165,1076r-161,37l960,1127r-44,14l839,1178r-24,12l806,1195r-46,25l739,1234r-21,14l701,1262r-67,72l601,1364r-21,24l527,1444,403,1576r-28,28l361,1614r-11,9l338,1630r-33,19l217,1697r-54,26l149,1784xe" fillcolor="red" strokecolor="red">
                    <v:fill opacity="26214f"/>
                    <v:path arrowok="t" o:connecttype="custom" o:connectlocs="138,1830;47,1779;35,1702;42,1616;110,1527;170,1432;205,1346;229,1257;242,1176;273,913;294,738;329,484;373,326;399,275;454,200;510,147;555,112;645,56;697,33;776,12;864,0;976,0;1067,23;1246,84;1514,124;1973,140;2141,149;2178,151;2471,182;2672,210;2616,461;2569,515;2423,526;2325,543;2246,561;2062,619;2020,638;1936,699;1873,740;1726,845;1663,883;1628,903;1512,957;1356,1015;1202,1066;1004,1113;916,1141;815,1190;760,1220;718,1248;634,1334;580,1388;403,1576;361,1614;338,1630;217,1697;149,1784" o:connectangles="0,0,0,0,0,0,0,0,0,0,0,0,0,0,0,0,0,0,0,0,0,0,0,0,0,0,0,0,0,0,0,0,0,0,0,0,0,0,0,0,0,0,0,0,0,0,0,0,0,0,0,0,0,0,0,0,0"/>
                    <o:lock v:ext="edit" aspectratio="t"/>
                  </v:shape>
                  <v:shape id="その他" o:spid="_x0000_s1158" style="position:absolute;left:6753;top:2736;width:1345;height:1938;visibility:visible;mso-wrap-style:square;v-text-anchor:top" coordsize="1345,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oMwgAAAN0AAAAPAAAAZHJzL2Rvd25yZXYueG1sRE9Li8Iw&#10;EL4v7H8Is+BtTX0gS9coIhYfN3XBPQ7N2BSbSWmiVn+9EQRv8/E9ZzxtbSUu1PjSsYJeNwFBnDtd&#10;cqHgb599/4DwAVlj5ZgU3MjDdPL5McZUuytv6bILhYgh7FNUYEKoUyl9bsii77qaOHJH11gMETaF&#10;1A1eY7itZD9JRtJiybHBYE1zQ/lpd7YKiv79fsj/s8U22+zJHNY8qOZLpTpf7ewXRKA2vMUv90rH&#10;+cPREJ7fxBPk5AEAAP//AwBQSwECLQAUAAYACAAAACEA2+H2y+4AAACFAQAAEwAAAAAAAAAAAAAA&#10;AAAAAAAAW0NvbnRlbnRfVHlwZXNdLnhtbFBLAQItABQABgAIAAAAIQBa9CxbvwAAABUBAAALAAAA&#10;AAAAAAAAAAAAAB8BAABfcmVscy8ucmVsc1BLAQItABQABgAIAAAAIQAdzeoMwgAAAN0AAAAPAAAA&#10;AAAAAAAAAAAAAAcCAABkcnMvZG93bnJldi54bWxQSwUGAAAAAAMAAwC3AAAA9gIAAAAA&#10;" path="m80,241l213,190r63,-26l293,157,562,78,651,52,735,30,812,10,846,r17,70l871,97r4,9l876,117r4,42l880,172r20,-6l932,156r67,-30l1029,124r155,93l1223,241r7,3l1218,261r-18,32l1181,327r-14,35l1148,420r-5,32l1138,486r-1,23l1140,590r12,82l1179,780r32,142l1225,986r29,107l1270,1164r49,186l1331,1400r5,30l1339,1459r6,63l1293,1534r-290,17l1018,1641r6,54l1009,1761r-22,30l935,1777,814,1761r-12,159l412,1938r-30,-18l347,1813r-108,43l233,1861r-9,-91l207,1630r-3,-35l202,1584r-3,-7l196,1561r-14,-42l163,1457r-16,-54l137,1362r-10,-32l120,1273r-3,-33l105,1130r-7,-76l94,986r4,-11l107,972r3,-4l99,907,83,801,79,757,60,643,,549,12,517r10,-6l37,499r15,-9l58,487r8,-6l86,469r8,-6l116,450r12,-2l141,444,130,400r-8,-33l110,330,98,292,90,265,80,241xe" fillcolor="red" strokecolor="red">
                    <v:fill opacity="26214f"/>
                    <v:path arrowok="t" o:connecttype="custom" o:connectlocs="213,190;293,157;651,52;812,10;863,70;875,106;880,159;900,166;999,126;1184,217;1230,244;1200,293;1167,362;1143,452;1137,509;1152,672;1211,922;1254,1093;1319,1350;1336,1430;1345,1522;1003,1551;1024,1695;987,1791;814,1761;412,1938;347,1813;233,1861;207,1630;202,1584;196,1561;163,1457;137,1362;120,1273;105,1130;94,986;107,972;99,907;79,757;0,549;22,511;52,490;66,481;94,463;128,448;130,400;110,330;90,265" o:connectangles="0,0,0,0,0,0,0,0,0,0,0,0,0,0,0,0,0,0,0,0,0,0,0,0,0,0,0,0,0,0,0,0,0,0,0,0,0,0,0,0,0,0,0,0,0,0,0,0"/>
                    <o:lock v:ext="edit" aspectratio="t"/>
                  </v:shape>
                  <v:shape id="その他" o:spid="_x0000_s1159" style="position:absolute;left:7125;top:746;width:1241;height:1770;rotation:-21;visibility:visible;mso-wrap-style:square;v-text-anchor:top" coordsize="1241,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TbMwwAAAN0AAAAPAAAAZHJzL2Rvd25yZXYueG1sRE/bSsNA&#10;EH0X+g/LFHwRu1E0SNptqaJQBB/a+gFjdppLs7Nhd0zi37uC0Lc5nOusNpPr1EAhNp4N3C0yUMSl&#10;tw1XBj6Pb7dPoKIgW+w8k4EfirBZz65WWFg/8p6Gg1QqhXAs0EAt0hdax7Imh3Hhe+LEnXxwKAmG&#10;StuAYwp3nb7Pslw7bDg11NjTS03l+fDtDNwErKTF9ut9fG0nGZ7lsd99GHM9n7ZLUEKTXMT/7p1N&#10;8x/yHP6+SSfo9S8AAAD//wMAUEsBAi0AFAAGAAgAAAAhANvh9svuAAAAhQEAABMAAAAAAAAAAAAA&#10;AAAAAAAAAFtDb250ZW50X1R5cGVzXS54bWxQSwECLQAUAAYACAAAACEAWvQsW78AAAAVAQAACwAA&#10;AAAAAAAAAAAAAAAfAQAAX3JlbHMvLnJlbHNQSwECLQAUAAYACAAAACEA9Gk2zMMAAADdAAAADwAA&#10;AAAAAAAAAAAAAAAHAgAAZHJzL2Rvd25yZXYueG1sUEsFBgAAAAADAAMAtwAAAPcCAAAAAA==&#10;" path="m95,1683r2,-30l97,1641r10,-107l107,1523r4,-45l116,1411r12,-149l132,1220r,-12l135,1150r,-16l135,1069r,-61l135,980r,-9l135,962r-3,-12l128,896r-7,-55l116,789r-9,-51l104,717,93,629,86,580,83,561,69,480,65,445r,-17l58,377,48,321,46,305,41,275,39,258,28,186,21,121,18,109,,,90,44r75,37l172,65,193,16r60,10l249,37r18,5l265,54r28,2l321,63r,5l368,72r,7l389,79r2,-21l451,63r,-35l549,21r3,49l586,70r,-23l663,49r7,5l710,54r47,7l759,77,941,54r2,11l973,51r28,-18l1059,5r21,86l982,112r-16,2l975,170r7,40l1024,482r10,40l1043,563r2,14l1048,640r-5,47l1038,717r-4,33l1027,775r-14,68l1008,852r47,61l1062,922r23,19l1122,966r63,51l1206,1036r23,23l1222,1071r-7,19l1211,1101r-3,19l1206,1129r2,12l1215,1171r21,84l1239,1271r,7l1241,1285r-2,12l1239,1306r-5,7l1215,1346r-30,53l1169,1427r-12,21l1150,1460r-5,16l1139,1502r-7,18l1129,1532r-14,68l1113,1609r28,7l1139,1623r-12,98l1125,1746r-3,24l1057,1770r-72,-5l955,1765r-28,l885,1763r-80,-3l782,1758r-30,-5l628,1746r-48,-4l517,1735r-5,l493,1732,372,1718r-88,-9l249,1702,116,1686r-21,-3xe" fillcolor="red" strokecolor="red">
                    <v:fill opacity="26214f"/>
                    <v:path arrowok="t" o:connecttype="custom" o:connectlocs="97,1641;111,1478;132,1220;135,1134;135,980;132,950;116,789;93,629;69,480;58,377;41,275;21,121;90,44;193,16;267,42;321,63;368,79;451,63;552,70;663,49;757,61;943,65;1059,5;966,114;1024,482;1045,577;1038,717;1013,843;1062,922;1185,1017;1222,1071;1208,1120;1215,1171;1239,1278;1239,1306;1185,1399;1150,1460;1132,1520;1113,1609;1127,1721;1057,1770;927,1765;782,1758;580,1742;493,1732;249,1702" o:connectangles="0,0,0,0,0,0,0,0,0,0,0,0,0,0,0,0,0,0,0,0,0,0,0,0,0,0,0,0,0,0,0,0,0,0,0,0,0,0,0,0,0,0,0,0,0,0"/>
                    <o:lock v:ext="edit" aspectratio="t"/>
                  </v:shape>
                  <v:shape id="その他" o:spid="_x0000_s1160" style="position:absolute;left:3817;top:2099;width:2074;height:1766;visibility:visible;mso-wrap-style:square;v-text-anchor:top" coordsize="2074,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oPPxAAAAN0AAAAPAAAAZHJzL2Rvd25yZXYueG1sRE/fa8Iw&#10;EH4f+D+EG/im6Zx00hmlCI4xcGPdHubb0ZxNWXMpSdT635uBsLf7+H7ecj3YTpzIh9axgodpBoK4&#10;drrlRsH313ayABEissbOMSm4UID1anS3xEK7M3/SqYqNSCEcClRgYuwLKUNtyGKYup44cQfnLcYE&#10;fSO1x3MKt52cZVkuLbacGgz2tDFU/1ZHq2D3mC/e9nvzEX5Mfmjaqnz3L6VS4/uhfAYRaYj/4pv7&#10;Vaf58/wJ/r5JJ8jVFQAA//8DAFBLAQItABQABgAIAAAAIQDb4fbL7gAAAIUBAAATAAAAAAAAAAAA&#10;AAAAAAAAAABbQ29udGVudF9UeXBlc10ueG1sUEsBAi0AFAAGAAgAAAAhAFr0LFu/AAAAFQEAAAsA&#10;AAAAAAAAAAAAAAAAHwEAAF9yZWxzLy5yZWxzUEsBAi0AFAAGAAgAAAAhAEuCg8/EAAAA3QAAAA8A&#10;AAAAAAAAAAAAAAAABwIAAGRycy9kb3ducmV2LnhtbFBLBQYAAAAAAwADALcAAAD4AgAAAAA=&#10;" path="m135,1543r45,-127l195,1296,173,1191,150,1033r65,-43l436,896,317,669,563,605,747,544,889,497r73,-36l974,454r40,-15l1031,431r33,-11l1080,416r24,-14l1115,391r5,-5l1139,351r22,-41l1164,299r6,-12l1173,273r19,-82l1215,145r11,-12l1243,107r34,-56l1288,34,1302,r12,5l1316,6r71,28l1467,66r72,22l1557,94r13,2l1642,121r39,15l1718,149r11,3l1738,156r63,23l1871,203r35,14l2007,252r67,25l2009,294r-28,6l1934,308r-35,13l1866,339r-37,14l1803,388r-18,20l1773,428r-63,103l1645,621r-15,21l1595,674r-81,112l1460,861r-13,18l1383,938r-48,52l1303,1036r-47,56l1231,1124r-27,33l1199,1168r-24,79l1174,1260r10,59l1183,1327r-98,117l1081,1448r-93,75l933,1560r-21,11l703,1670r-6,3l657,1663r-195,30l301,1748r-28,5l249,1748r-17,-4l165,1745r-32,7l98,1766r-7,-13l5,1640,,1588r135,-45xe" fillcolor="red" strokecolor="red">
                    <v:fill opacity="26214f"/>
                    <v:path arrowok="t" o:connecttype="custom" o:connectlocs="180,1416;173,1191;215,990;317,669;747,544;962,461;1014,439;1064,420;1104,402;1120,386;1161,310;1170,287;1192,191;1226,133;1277,51;1302,0;1316,6;1467,66;1557,94;1642,121;1718,149;1738,156;1871,203;2007,252;2009,294;1934,308;1866,339;1803,388;1773,428;1645,621;1595,674;1460,861;1383,938;1303,1036;1231,1124;1199,1168;1174,1260;1183,1327;1081,1448;933,1560;703,1670;657,1663;301,1748;249,1748;165,1745;98,1766;5,1640;135,1543" o:connectangles="0,0,0,0,0,0,0,0,0,0,0,0,0,0,0,0,0,0,0,0,0,0,0,0,0,0,0,0,0,0,0,0,0,0,0,0,0,0,0,0,0,0,0,0,0,0,0,0"/>
                    <o:lock v:ext="edit" aspectratio="t"/>
                  </v:shape>
                  <v:shape id="その他" o:spid="_x0000_s1161" style="position:absolute;left:7238;top:5786;width:1952;height:1341;rotation:-21;visibility:visible;mso-wrap-style:square;v-text-anchor:top" coordsize="1952,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9QwgAAAN0AAAAPAAAAZHJzL2Rvd25yZXYueG1sRI9Bi8JA&#10;DIXvgv9hyMLedLoiItVRRBH2tlSFXkMntsVOpnbGtvvvN4cFbwnv5b0v2/3oGtVTF2rPBr7mCSji&#10;wtuaSwO363m2BhUissXGMxn4pQD73XSyxdT6gTPqL7FUEsIhRQNVjG2qdSgqchjmviUW7e47h1HW&#10;rtS2w0HCXaMXSbLSDmuWhgpbOlZUPC4vZyCjJG+f/SOzP0s6n3JbPkMYjPn8GA8bUJHG+Db/X39b&#10;wV+uBFe+kRH07g8AAP//AwBQSwECLQAUAAYACAAAACEA2+H2y+4AAACFAQAAEwAAAAAAAAAAAAAA&#10;AAAAAAAAW0NvbnRlbnRfVHlwZXNdLnhtbFBLAQItABQABgAIAAAAIQBa9CxbvwAAABUBAAALAAAA&#10;AAAAAAAAAAAAAB8BAABfcmVscy8ucmVsc1BLAQItABQABgAIAAAAIQBIKh9QwgAAAN0AAAAPAAAA&#10;AAAAAAAAAAAAAAcCAABkcnMvZG93bnJldi54bWxQSwUGAAAAAAMAAwC3AAAA9gIAAAAA&#10;" path="m1873,834r21,160l1933,1199r19,75l1761,1255r-79,-9l1607,1241r-26,l1570,1241r-72,7l1479,1251r-5,l1386,1258r-331,30l957,1297r-160,14l713,1316r-70,4l552,1323r-200,7l314,1330r-88,4l179,1334r-70,3l74,1339r-23,2l26,1341,9,1288,5,1253r,-23l2,1202,,1118r2,-54l5,908,12,748r,-17l16,627r3,-31l23,571r3,-19l37,501,63,394,93,275,126,154,156,37,165,r10,7l182,12,426,65r75,12l547,84r103,35l771,163r137,47l976,235r21,10l1083,275r63,26l1153,308r14,l1188,317r32,14l1251,349r118,73l1397,438r56,40l1537,536r30,21l1586,571r16,14l1700,664r38,30l1740,699r9,7l1852,815r21,19xe" fillcolor="red" strokecolor="red">
                    <v:fill opacity="26214f"/>
                    <v:path arrowok="t" o:connecttype="custom" o:connectlocs="1894,994;1952,1274;1682,1246;1581,1241;1498,1248;1474,1251;1055,1288;797,1311;643,1320;352,1330;226,1334;109,1337;51,1341;9,1288;5,1230;0,1118;5,908;12,731;19,596;26,552;63,394;126,154;165,0;182,12;501,77;650,119;908,210;997,245;1146,301;1167,308;1220,331;1369,422;1453,478;1567,557;1602,585;1738,694;1749,706;1873,834" o:connectangles="0,0,0,0,0,0,0,0,0,0,0,0,0,0,0,0,0,0,0,0,0,0,0,0,0,0,0,0,0,0,0,0,0,0,0,0,0,0"/>
                    <o:lock v:ext="edit" aspectratio="t"/>
                  </v:shape>
                  <v:shape id="その他" o:spid="_x0000_s1162" style="position:absolute;left:8458;top:6697;width:1735;height:1546;rotation:-21;visibility:visible;mso-wrap-style:square;v-text-anchor:top" coordsize="1735,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91lwwAAAN0AAAAPAAAAZHJzL2Rvd25yZXYueG1sRE/bisIw&#10;EH0X9h/CCPtmU5dFtBrFCl4eFhftfsDQjG21mZQmav17syD4NodzndmiM7W4UesqywqGUQyCOLe6&#10;4kLBX7YejEE4j6yxtkwKHuRgMf/ozTDR9s4Huh19IUIIuwQVlN43iZQuL8mgi2xDHLiTbQ36ANtC&#10;6hbvIdzU8iuOR9JgxaGhxIZWJeWX49Uo6Fb7beb2afpTZJvrZEkyPZx/lfrsd8spCE+df4tf7p0O&#10;879HE/j/Jpwg508AAAD//wMAUEsBAi0AFAAGAAgAAAAhANvh9svuAAAAhQEAABMAAAAAAAAAAAAA&#10;AAAAAAAAAFtDb250ZW50X1R5cGVzXS54bWxQSwECLQAUAAYACAAAACEAWvQsW78AAAAVAQAACwAA&#10;AAAAAAAAAAAAAAAfAQAAX3JlbHMvLnJlbHNQSwECLQAUAAYACAAAACEAjnvdZcMAAADdAAAADwAA&#10;AAAAAAAAAAAAAAAHAgAAZHJzL2Rvd25yZXYueG1sUEsFBgAAAAADAAMAtwAAAPcCAAAAAA==&#10;" path="m19,70l179,56r98,-9l608,17r88,-7l701,10,720,7,792,r11,l829,r75,5l983,14r191,19l1216,189r25,60l1281,326r12,28l1337,440r23,47l1407,582r30,58l1521,806r32,65l1600,957r7,16l1679,1113r42,84l1735,1234r-39,30l1677,1276r-28,12l1549,1304r-114,16l1376,1330r-37,7l1195,1367r-86,19l1055,1400r-116,27l890,1437r-77,11l580,1472r-121,9l293,1488r-95,5l186,1493r-142,4l12,1546,,1483,35,1267r11,-42l58,1190r19,-30l123,1101r17,-32l149,1032r5,-31l158,913r,-49l165,785r12,-44l170,706r2,-135l172,552r-2,-23l165,503,135,405,109,301,95,249,84,210,77,196,19,70xe" fillcolor="red" strokecolor="red">
                    <v:fill opacity="26214f"/>
                    <v:path arrowok="t" o:connecttype="custom" o:connectlocs="179,56;608,17;701,10;792,0;829,0;983,14;1216,189;1281,326;1337,440;1407,582;1521,806;1600,957;1679,1113;1735,1234;1677,1276;1549,1304;1376,1330;1195,1367;1055,1400;890,1437;580,1472;293,1488;186,1493;12,1546;35,1267;58,1190;123,1101;149,1032;158,913;165,785;170,706;172,552;165,503;109,301;84,210;19,70" o:connectangles="0,0,0,0,0,0,0,0,0,0,0,0,0,0,0,0,0,0,0,0,0,0,0,0,0,0,0,0,0,0,0,0,0,0,0,0"/>
                    <o:lock v:ext="edit" aspectratio="t"/>
                  </v:shape>
                  <v:shape id="その他" o:spid="_x0000_s1163" style="position:absolute;left:7561;top:7116;width:1197;height:1875;visibility:visible;mso-wrap-style:square;v-text-anchor:top" coordsize="1197,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WYdxgAAAN0AAAAPAAAAZHJzL2Rvd25yZXYueG1sRI9PT8Mw&#10;DMXvSHyHyEjcWMo0/pVl0wQMgXZAFA4crcS0FY1TxWEr3x4fkLjZes/v/bxcT3Ewe8rSJ3ZwPqvA&#10;EPsUem4dvL9tz67BSEEOOCQmBz8ksF4dHy2xDunAr7RvSms0hKVGB10pY22t+I4iyiyNxKp9phyx&#10;6JpbGzIeNDwOdl5VlzZiz9rQ4Uh3Hfmv5js62Pn5y0YeZNfeP974j7y4kGb77NzpybS5BVNoKv/m&#10;v+unoPiLK+XXb3QEu/oFAAD//wMAUEsBAi0AFAAGAAgAAAAhANvh9svuAAAAhQEAABMAAAAAAAAA&#10;AAAAAAAAAAAAAFtDb250ZW50X1R5cGVzXS54bWxQSwECLQAUAAYACAAAACEAWvQsW78AAAAVAQAA&#10;CwAAAAAAAAAAAAAAAAAfAQAAX3JlbHMvLnJlbHNQSwECLQAUAAYACAAAACEAvNVmHcYAAADdAAAA&#10;DwAAAAAAAAAAAAAAAAAHAgAAZHJzL2Rvd25yZXYueG1sUEsFBgAAAAADAAMAtwAAAPoCAAAAAA==&#10;" path="m372,1875r1,-8l369,1826r-1,-119l379,1593r21,-136l428,1369r9,-33l462,1262r16,-89l479,1145r5,-64l481,1025,471,969,461,910,427,814r-9,-32l407,762,384,714,363,679,350,659,318,616,301,595,246,544,110,419,72,389,15,324,,304r23,-9l44,285,76,271r64,-28l184,226r81,-35l300,177,484,99,568,63,632,35,709,r99,97l820,107r24,33l875,183r62,88l1000,352r14,22l1024,395r7,18l1078,539r19,31l1101,615r22,76l1141,737r27,84l1175,851r5,38l1175,925r-22,72l1146,1031r2,37l1153,1112r44,214l734,1409r-45,52l539,1416r-98,53l419,1686r-8,180l372,1875xe" fillcolor="red" strokecolor="red">
                    <v:fill opacity="26214f"/>
                    <v:path arrowok="t" o:connecttype="custom" o:connectlocs="373,1867;368,1707;400,1457;437,1336;478,1173;484,1081;471,969;427,814;407,762;363,679;318,616;246,544;72,389;0,304;44,285;140,243;265,191;484,99;632,35;808,97;844,140;937,271;1014,374;1031,413;1097,570;1123,691;1168,821;1180,889;1153,997;1148,1068;1197,1326;689,1461;441,1469;411,1866" o:connectangles="0,0,0,0,0,0,0,0,0,0,0,0,0,0,0,0,0,0,0,0,0,0,0,0,0,0,0,0,0,0,0,0,0,0"/>
                    <o:lock v:ext="edit" aspectratio="t"/>
                  </v:shape>
                  <v:shape id="その他" o:spid="_x0000_s1164" style="position:absolute;left:7642;top:8989;width:1034;height:2264;visibility:visible;mso-wrap-style:square;v-text-anchor:top" coordsize="1034,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JoqxAAAAN0AAAAPAAAAZHJzL2Rvd25yZXYueG1sRE9Na8JA&#10;EL0L/odlhN50YxG10VWkaBVEpGkVj0N2TKLZ2ZDdavrvuwXB2zze50znjSnFjWpXWFbQ70UgiFOr&#10;C84UfH+tumMQziNrLC2Tgl9yMJ+1W1OMtb3zJ90Sn4kQwi5GBbn3VSylS3My6Hq2Ig7c2dYGfYB1&#10;JnWN9xBuSvkaRUNpsODQkGNF7zml1+THKBhftit7isy62i/N5kDHt91HoZV66TSLCQhPjX+KH+6N&#10;DvMHoz78fxNOkLM/AAAA//8DAFBLAQItABQABgAIAAAAIQDb4fbL7gAAAIUBAAATAAAAAAAAAAAA&#10;AAAAAAAAAABbQ29udGVudF9UeXBlc10ueG1sUEsBAi0AFAAGAAgAAAAhAFr0LFu/AAAAFQEAAAsA&#10;AAAAAAAAAAAAAAAAHwEAAF9yZWxzLy5yZWxzUEsBAi0AFAAGAAgAAAAhAHSkmirEAAAA3QAAAA8A&#10;AAAAAAAAAAAAAAAABwIAAGRycy9kb3ducmV2LnhtbFBLBQYAAAAAAwADALcAAAD4AgAAAAA=&#10;" path="m328,2264r11,-56l319,2191r17,-44l341,2130r-7,-37l332,2079r1,-3l342,2060r38,-30l370,2017r1,-19l374,1986r14,-81l395,1885r4,-20l417,1864r-2,-64l417,1781r2,-20l431,1714r7,-27l439,1671r3,-19l443,1634r30,-96l218,1486r37,-60l214,1413r-41,26l92,1467,27,1396,,1365r51,-64l104,1224r16,-34l124,1180r35,-65l213,975r21,-61l269,798r14,-80l294,257r2,-12l299,193r,-60l304,r14,2l397,6r174,6l677,14r99,4l749,182r-4,17l716,395r-8,71l692,579r5,92l703,701r35,137l765,927r26,80l822,1113r2,7l852,1173r26,48l933,1307r65,94l1034,1458r-63,51l925,1569r-41,50l881,1624r-86,100l738,1786r-90,97l576,1968,475,2094,328,2264xe" fillcolor="red" strokecolor="red">
                    <v:fill opacity="26214f"/>
                    <v:path arrowok="t" o:connecttype="custom" o:connectlocs="339,2208;336,2147;334,2093;333,2076;380,2030;371,1998;388,1905;399,1865;415,1800;419,1761;438,1687;442,1652;473,1538;255,1426;173,1439;27,1396;51,1301;120,1190;159,1115;234,914;283,718;296,245;299,133;318,2;571,12;776,18;745,199;708,466;697,671;738,838;791,1007;824,1120;878,1221;998,1401;971,1509;884,1619;795,1724;648,1883;475,2094" o:connectangles="0,0,0,0,0,0,0,0,0,0,0,0,0,0,0,0,0,0,0,0,0,0,0,0,0,0,0,0,0,0,0,0,0,0,0,0,0,0,0"/>
                    <o:lock v:ext="edit" aspectratio="t"/>
                  </v:shape>
                  <v:shape id="その他" o:spid="_x0000_s1165" style="position:absolute;left:8042;top:10455;width:1565;height:2123;rotation:-21;visibility:visible;mso-wrap-style:square;v-text-anchor:top" coordsize="1565,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pVwwAAANwAAAAPAAAAZHJzL2Rvd25yZXYueG1sRE/fa8Iw&#10;EH4f+D+EE/Y2Ux3IqEYRoVIcOKYi+HY2Z1NtLqWJ2v33y2Dg2318P28672wt7tT6yrGC4SABQVw4&#10;XXGpYL/L3j5A+ICssXZMCn7Iw3zWe5liqt2Dv+m+DaWIIexTVGBCaFIpfWHIoh+4hjhyZ9daDBG2&#10;pdQtPmK4reUoScbSYsWxwWBDS0PFdXuzCrL8OP7KD2uzydzn6boa3S4y3yj12u8WExCBuvAU/7tz&#10;HecP3+HvmXiBnP0CAAD//wMAUEsBAi0AFAAGAAgAAAAhANvh9svuAAAAhQEAABMAAAAAAAAAAAAA&#10;AAAAAAAAAFtDb250ZW50X1R5cGVzXS54bWxQSwECLQAUAAYACAAAACEAWvQsW78AAAAVAQAACwAA&#10;AAAAAAAAAAAAAAAfAQAAX3JlbHMvLnJlbHNQSwECLQAUAAYACAAAACEAJgPaVcMAAADcAAAADwAA&#10;AAAAAAAAAAAAAAAHAgAAZHJzL2Rvd25yZXYueG1sUEsFBgAAAAADAAMAtwAAAPcCAAAAAA==&#10;" path="m1565,1480r-109,75l1316,1650r-35,26l1237,1706r-89,61l1083,1811r-12,9l957,1900r-93,65l787,2018,633,2123r-7,-23l584,1983r-6,-4l473,1755r-12,-23l440,1683r,-21l414,1588r-18,-91l396,1432r21,-7l498,1418r126,-12l615,1311,594,1178r7,-12l610,1159r56,-21l671,1131r,-14l657,1033r-7,-41l522,1022r-54,11l342,1064r-56,16l203,1103r-56,-84l102,936,70,875,53,826,49,773,,766,51,628,65,605r9,-44l91,500,289,393,428,312r98,-54l645,200r75,-37l836,100r5,-3l897,65,962,25,1039,r25,72l1081,97r42,77l1197,293r28,44l1374,563r35,68l1423,682r7,32l1456,856r9,47l1474,973r44,235l1565,1480xe" fillcolor="red" strokecolor="red">
                    <v:fill opacity="26214f"/>
                    <v:path arrowok="t" o:connecttype="custom" o:connectlocs="1456,1555;1281,1676;1148,1767;1071,1820;864,1965;633,2123;584,1983;473,1755;440,1683;414,1588;396,1432;498,1418;615,1311;601,1166;666,1138;671,1117;650,992;468,1033;286,1080;147,1019;70,875;49,773;51,628;74,561;289,393;526,258;720,163;841,97;962,25;1064,72;1123,174;1225,337;1409,631;1430,714;1465,903;1518,1208" o:connectangles="0,0,0,0,0,0,0,0,0,0,0,0,0,0,0,0,0,0,0,0,0,0,0,0,0,0,0,0,0,0,0,0,0,0,0,0"/>
                    <o:lock v:ext="edit" aspectratio="t"/>
                  </v:shape>
                  <v:shape id="その他" o:spid="_x0000_s1166" style="position:absolute;left:5943;top:1124;width:1377;height:1739;rotation:-21;visibility:visible;mso-wrap-style:square;v-text-anchor:top" coordsize="1377,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hUfwwAAANwAAAAPAAAAZHJzL2Rvd25yZXYueG1sRE9NawIx&#10;EL0X+h/CFHqrWa1K2RqlSgVBPahtobdhMyZLk8mySXX990Yo9DaP9zmTWeedOFEb68AK+r0CBHEV&#10;dM1Gwcdh+fQCIiZkjS4wKbhQhNn0/m6CpQ5n3tFpn4zIIRxLVGBTakopY2XJY+yFhjhzx9B6TBm2&#10;RuoWzzncOzkoirH0WHNusNjQwlL1s//1Cp6Lrf18//5ab8zBDd3iOPdm1Sn1+NC9vYJI1KV/8Z97&#10;pfP8/ghuz+QL5PQKAAD//wMAUEsBAi0AFAAGAAgAAAAhANvh9svuAAAAhQEAABMAAAAAAAAAAAAA&#10;AAAAAAAAAFtDb250ZW50X1R5cGVzXS54bWxQSwECLQAUAAYACAAAACEAWvQsW78AAAAVAQAACwAA&#10;AAAAAAAAAAAAAAAfAQAAX3JlbHMvLnJlbHNQSwECLQAUAAYACAAAACEA+CoVH8MAAADcAAAADwAA&#10;AAAAAAAAAAAAAAAHAgAAZHJzL2Rvd25yZXYueG1sUEsFBgAAAAADAAMAtwAAAPcCAAAAAA==&#10;" path="m832,l990,19r42,2l1193,37r11,5l1216,44r26,12l1260,165r3,12l1270,242r11,72l1283,331r5,30l1290,377r10,56l1307,484r,17l1311,536r14,81l1328,636r7,49l1346,773r3,21l1358,845r5,52l1370,952r4,54l1377,1018r,9l1377,1036r,28l1377,1125r,65l1377,1206r-3,58l1374,1276r-4,42l1358,1467r-5,67l1349,1579r,11l1339,1697r,12l1337,1739r-91,-9l1165,1721r-84,-12l1069,1707r-23,-5l1034,1700r-21,-7l925,1665r-86,-28l820,1632r-35,-14l727,1600r-30,-12l655,1567r-84,-47l506,1472r-14,-12l468,1441r-44,-37l363,1360r-11,-9l310,1316r-68,-56l186,1215r-48,-39l133,1174,91,1139,54,1111,33,1090,,1066,119,913r44,-56l189,824r16,-21l231,775r37,-51l291,696r47,-60l363,603r24,-32l457,482r65,-79l566,347r56,-67l648,240r30,-35l694,186r19,-21l799,44,832,xe" fillcolor="red" strokecolor="red">
                    <v:fill opacity="26214f"/>
                    <v:path arrowok="t" o:connecttype="custom" o:connectlocs="990,19;1193,37;1216,44;1260,165;1270,242;1283,331;1290,377;1307,484;1311,536;1328,636;1346,773;1358,845;1370,952;1377,1018;1377,1036;1377,1125;1377,1206;1374,1276;1358,1467;1349,1579;1339,1697;1337,1739;1165,1721;1069,1707;1034,1700;925,1665;820,1632;727,1600;655,1567;506,1472;468,1441;363,1360;310,1316;186,1215;133,1174;54,1111;0,1066;163,857;205,803;268,724;338,636;387,571;522,403;622,280;678,205;713,165;832,0" o:connectangles="0,0,0,0,0,0,0,0,0,0,0,0,0,0,0,0,0,0,0,0,0,0,0,0,0,0,0,0,0,0,0,0,0,0,0,0,0,0,0,0,0,0,0,0,0,0,0"/>
                    <o:lock v:ext="edit" aspectratio="t"/>
                  </v:shape>
                  <v:shape id="その他" o:spid="_x0000_s1167" style="position:absolute;left:10039;top:1878;width:1883;height:1033;rotation:-21;visibility:visible;mso-wrap-style:square;v-text-anchor:top" coordsize="1917,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u/evgAAANwAAAAPAAAAZHJzL2Rvd25yZXYueG1sRE9Ni8Iw&#10;EL0v+B/CCN7WVJEi1SgqCF7VXcTb0IxNsZmUJGr1128WBG/zeJ8zX3a2EXfyoXasYDTMQBCXTtdc&#10;Kfg5br+nIEJE1tg4JgVPCrBc9L7mWGj34D3dD7ESKYRDgQpMjG0hZSgNWQxD1xIn7uK8xZigr6T2&#10;+EjhtpHjLMulxZpTg8GWNobK6+FmFfz6yet83q2NHk9PMTQ2t0dEpQb9bjUDEamLH/HbvdNp/iiH&#10;/2fSBXLxBwAA//8DAFBLAQItABQABgAIAAAAIQDb4fbL7gAAAIUBAAATAAAAAAAAAAAAAAAAAAAA&#10;AABbQ29udGVudF9UeXBlc10ueG1sUEsBAi0AFAAGAAgAAAAhAFr0LFu/AAAAFQEAAAsAAAAAAAAA&#10;AAAAAAAAHwEAAF9yZWxzLy5yZWxzUEsBAi0AFAAGAAgAAAAhAEuK796+AAAA3AAAAA8AAAAAAAAA&#10;AAAAAAAABwIAAGRycy9kb3ducmV2LnhtbFBLBQYAAAAAAwADALcAAADyAgAAAAA=&#10;" path="m1523,1022l1395,997,1286,976r-19,-5l1109,934r-63,-14l999,908r-14,-5l939,892,920,882,885,864,831,827,764,778,745,766,615,680,501,601,459,570,384,522,324,477,289,456,177,396,123,375,70,356,,335,21,277r,-37l77,26r84,21l210,47r58,-5l277,40r7,l317,44r25,5l363,58r21,37l408,137r,24l431,184r11,26l438,242,354,231r-9,58l421,305r54,61l533,394r10,4l594,398r14,3l654,389r49,-14l743,368r35,2l780,347r84,5l866,338r28,l894,331r7,-3l936,307r203,-7l1169,300r58,-2l1293,293r93,-16l1416,349r7,l1474,373r40,2l1530,384r37,17l1598,389r23,-42l1637,312r21,-42l1679,233r17,-23l1758,130r19,-16l1870,23,1884,r33,9l1868,119r-19,46l1810,251r-56,122l1689,487r-59,128l1623,626r-28,103l1574,815r-18,74l1553,903r-14,59l1530,997r-7,25xe" fillcolor="red" strokecolor="red">
                    <v:fill opacity="26214f"/>
                    <v:path arrowok="t" o:connecttype="custom" o:connectlocs="1370,1008;1245,981;1027,930;968,913;904,891;816,836;732,774;492,607;377,528;284,461;121,379;0,339;21,243;158,48;263,42;279,40;336,50;377,96;401,163;434,212;348,233;414,308;524,398;583,402;642,393;730,372;766,351;851,342;878,335;919,310;1148,303;1270,296;1391,353;1448,377;1503,388;1570,393;1608,315;1649,236;1727,131;1837,23;1883,9;1816,167;1723,377;1601,622;1567,737;1528,899;1512,972;1496,1033" o:connectangles="0,0,0,0,0,0,0,0,0,0,0,0,0,0,0,0,0,0,0,0,0,0,0,0,0,0,0,0,0,0,0,0,0,0,0,0,0,0,0,0,0,0,0,0,0,0,0,0"/>
                    <o:lock v:ext="edit" aspectratio="t"/>
                  </v:shape>
                  <v:shape id="その他" o:spid="_x0000_s1168" style="position:absolute;left:7537;top:2090;width:2625;height:655;rotation:-21;visibility:visible;mso-wrap-style:square;v-text-anchor:top" coordsize="262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9+gxAAAANwAAAAPAAAAZHJzL2Rvd25yZXYueG1sRE9NawIx&#10;EL0X/A9hBG+ataVruxpFLNaCelB76W1Mxt21m8mySXX9901B6G0e73Mms9ZW4kKNLx0rGA4SEMTa&#10;mZJzBZ+HZf8FhA/IBivHpOBGHmbTzsMEM+OuvKPLPuQihrDPUEERQp1J6XVBFv3A1cSRO7nGYoiw&#10;yaVp8BrDbSUfkySVFkuODQXWtChIf+9/rILF1vizflq96k14Wx/e0695enxWqtdt52MQgdrwL767&#10;P0ycPxzB3zPxAjn9BQAA//8DAFBLAQItABQABgAIAAAAIQDb4fbL7gAAAIUBAAATAAAAAAAAAAAA&#10;AAAAAAAAAABbQ29udGVudF9UeXBlc10ueG1sUEsBAi0AFAAGAAgAAAAhAFr0LFu/AAAAFQEAAAsA&#10;AAAAAAAAAAAAAAAAHwEAAF9yZWxzLy5yZWxzUEsBAi0AFAAGAAgAAAAhAIVr36DEAAAA3AAAAA8A&#10;AAAAAAAAAAAAAAAABwIAAGRycy9kb3ducmV2LnhtbFBLBQYAAAAAAwADALcAAAD4AgAAAAA=&#10;" path="m2483,198r2,98l2506,471r26,97l2558,596r37,31l2625,648r-7,l2609,650r-58,5l2502,655r-84,-21l2353,620,2217,606r-55,-5l1924,575r-21,l1887,573r-70,-5l1719,564,1351,550r-91,-2l1113,536,992,508,957,496,813,447,759,431r-37,-7l678,424r-68,l589,424r-67,12l508,438r-65,19l412,468r-21,12l368,492r-67,44l296,531,268,494,156,352r-28,-9l54,347,21,345,,343,5,331,16,291r3,-7l19,270r2,-28l30,170r3,-58l42,,63,3,196,19r35,7l319,35,440,49r19,3l464,52r63,7l575,63r124,7l729,75r23,2l832,80r42,2l902,82r30,l1004,87r65,2l1270,98r81,7l1470,110r116,9l1707,131r42,2l1803,140r109,7l2010,152r35,4l2192,159r112,4l2346,166r23,2l2425,180r25,7l2483,198xe" fillcolor="red" strokecolor="red">
                    <v:fill opacity="26214f"/>
                    <v:path arrowok="t" o:connecttype="custom" o:connectlocs="2485,296;2532,568;2595,627;2618,648;2551,655;2418,634;2217,606;1924,575;1887,573;1719,564;1260,548;992,508;813,447;722,424;610,424;522,436;443,457;391,480;301,536;268,494;128,343;21,345;5,331;19,284;21,242;33,112;63,3;231,26;440,49;464,52;575,63;729,75;832,80;902,82;1004,87;1270,98;1470,110;1707,131;1803,140;2010,152;2192,159;2346,166;2425,180;2483,198" o:connectangles="0,0,0,0,0,0,0,0,0,0,0,0,0,0,0,0,0,0,0,0,0,0,0,0,0,0,0,0,0,0,0,0,0,0,0,0,0,0,0,0,0,0,0,0"/>
                    <o:lock v:ext="edit" aspectratio="t"/>
                  </v:shape>
                  <v:shape id="その他" o:spid="_x0000_s1169" style="position:absolute;left:5651;top:2257;width:1959;height:1321;rotation:-21;visibility:visible;mso-wrap-style:square;v-text-anchor:top" coordsize="1959,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3GfxQAAANwAAAAPAAAAZHJzL2Rvd25yZXYueG1sRI9Ba8JA&#10;EIXvBf/DMkIvRTeRViS6ihQK4qGl0Yu3ITsmwexs2N3G+O87h0JvM7w3732z2Y2uUwOF2Ho2kM8z&#10;UMSVty3XBs6nj9kKVEzIFjvPZOBBEXbbydMGC+vv/E1DmWolIRwLNNCk1Bdax6ohh3Hue2LRrj44&#10;TLKGWtuAdwl3nV5k2VI7bFkaGuzpvaHqVv44A6F0b6+fB50N57L7uthF/jIcc2Oep+N+DSrRmP7N&#10;f9cHK/i50MozMoHe/gIAAP//AwBQSwECLQAUAAYACAAAACEA2+H2y+4AAACFAQAAEwAAAAAAAAAA&#10;AAAAAAAAAAAAW0NvbnRlbnRfVHlwZXNdLnhtbFBLAQItABQABgAIAAAAIQBa9CxbvwAAABUBAAAL&#10;AAAAAAAAAAAAAAAAAB8BAABfcmVscy8ucmVsc1BLAQItABQABgAIAAAAIQDCr3GfxQAAANwAAAAP&#10;AAAAAAAAAAAAAAAAAAcCAABkcnMvZG93bnJldi54bWxQSwUGAAAAAAMAAwC3AAAA+QIAAAAA&#10;" path="m,1253r21,-53l33,1172r2,-10l40,1151r25,-63l103,981r11,-40l128,904r24,-49l173,806r9,-16l224,685,282,534r35,-89l336,392r23,-45l366,336r21,-28l447,222r7,-10l466,196,555,89,622,r33,24l676,45r37,28l755,108r5,2l808,149r56,45l932,250r42,35l985,294r61,44l1090,375r24,19l1128,406r65,48l1277,501r42,21l1349,534r58,18l1442,566r19,5l1547,599r88,28l1656,634r12,2l1691,641r12,2l1787,655r81,9l1959,673r-9,112l1947,843r-35,-2l1833,832r-86,-10l1654,815,1374,792r-18,l1288,794r-142,l1062,804r-51,9l965,827r-28,12l906,853r-23,16l841,902r-23,23l794,953r-58,79l729,1044r-14,18l620,1197r-47,51l552,1265r-37,21l468,1309r-14,5l438,1316r-16,5l401,1321r-23,l315,1309,191,1286r-32,-5l128,1274,21,1255,,1253xe" fillcolor="red" strokecolor="red">
                    <v:fill opacity="26214f"/>
                    <v:path arrowok="t" o:connecttype="custom" o:connectlocs="21,1200;35,1162;65,1088;114,941;152,855;182,790;282,534;336,392;366,336;447,222;466,196;622,0;676,45;755,108;808,149;932,250;985,294;1090,375;1128,406;1277,501;1349,534;1442,566;1547,599;1656,634;1691,641;1787,655;1959,673;1947,843;1833,832;1654,815;1356,792;1146,794;1011,813;937,839;883,869;818,925;736,1032;715,1062;573,1248;515,1286;454,1314;422,1321;378,1321;191,1286;128,1274;0,1253" o:connectangles="0,0,0,0,0,0,0,0,0,0,0,0,0,0,0,0,0,0,0,0,0,0,0,0,0,0,0,0,0,0,0,0,0,0,0,0,0,0,0,0,0,0,0,0,0,0"/>
                    <o:lock v:ext="edit" aspectratio="t"/>
                  </v:shape>
                  <v:shape id="その他" o:spid="_x0000_s1170" style="position:absolute;left:4091;top:3811;width:1984;height:599;rotation:-21;visibility:visible;mso-wrap-style:square;v-text-anchor:top" coordsize="203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CKxQAAANwAAAAPAAAAZHJzL2Rvd25yZXYueG1sRI9Ba8Mw&#10;DIXvhf0Ho8EupXWyQlmzuKUUCh29rMkuvYlYS0xiOdhem/37eTDYTeI9ve+p3E12EDfywThWkC8z&#10;EMSN04ZbBR/1cfECIkRkjYNjUvBNAXbbh1mJhXZ3vtCtiq1IIRwKVNDFOBZShqYji2HpRuKkfTpv&#10;MabVt1J7vKdwO8jnLFtLi4YTocORDh01ffVlE7da+bMxTX+6bt74OK+Hd4u5Uk+P0/4VRKQp/pv/&#10;rk861c838PtMmkBufwAAAP//AwBQSwECLQAUAAYACAAAACEA2+H2y+4AAACFAQAAEwAAAAAAAAAA&#10;AAAAAAAAAAAAW0NvbnRlbnRfVHlwZXNdLnhtbFBLAQItABQABgAIAAAAIQBa9CxbvwAAABUBAAAL&#10;AAAAAAAAAAAAAAAAAB8BAABfcmVscy8ucmVsc1BLAQItABQABgAIAAAAIQAMRfCKxQAAANwAAAAP&#10;AAAAAAAAAAAAAAAAAAcCAABkcnMvZG93bnJldi54bWxQSwUGAAAAAAMAAwC3AAAA+QIAAAAA&#10;" path="m1921,342r-32,-5l1551,377r-68,9l1462,391r-14,2l1406,414r-30,14l1337,449r-33,16l1253,496r-72,16l1174,512,901,552,733,573r-37,7l440,615r9,-154l319,440,230,568,202,554,179,538,151,512,118,484,100,465,79,445,56,414,37,389,23,363,11,330,2,282,,240,4,209,14,165r9,-32l256,205r172,53l503,286r91,24l631,314r30,-14l717,272r30,-9l764,258r58,l864,263r14,2l920,279r32,10l1069,275r18,-5l1236,188r70,-58l1325,114r42,-21l1455,56r10,-5l1495,42r21,-7l1549,28r16,-5l1579,23r16,-2l1604,18r19,l1632,18r45,-4l1698,14r9,l1758,9r44,-5l1837,2,1856,r23,l1907,2r35,5l1972,14r33,7l2035,30r-11,40l1986,177r-25,63l1959,249r-5,12l1942,289r-21,53xe" fillcolor="red" strokecolor="red">
                    <v:fill opacity="26214f"/>
                    <v:path arrowok="t" o:connecttype="custom" o:connectlocs="1842,328;1446,376;1412,383;1342,417;1271,453;1151,499;878,538;679,565;438,449;224,553;175,524;115,471;77,433;36,379;11,321;0,234;14,161;250,200;490,279;615,306;699,265;745,251;842,256;897,272;1042,268;1205,183;1292,111;1419,55;1458,41;1510,27;1539,22;1564,18;1591,18;1655,14;1714,9;1791,2;1832,0;1893,7;1955,20;1973,68;1912,234;1905,254;1873,333" o:connectangles="0,0,0,0,0,0,0,0,0,0,0,0,0,0,0,0,0,0,0,0,0,0,0,0,0,0,0,0,0,0,0,0,0,0,0,0,0,0,0,0,0,0,0"/>
                    <o:lock v:ext="edit" aspectratio="t"/>
                  </v:shape>
                  <v:shape id="その他" o:spid="_x0000_s1171" style="position:absolute;left:4778;top:3829;width:1148;height:1708;visibility:visible;mso-wrap-style:square;v-text-anchor:top" coordsize="1148,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HQwwAAANwAAAAPAAAAZHJzL2Rvd25yZXYueG1sRI9Na8JA&#10;EIbvBf/DMoK3ulFBauoqVVAKHkqt9Dxkp0lodjburkn8952D0NsM8348s94OrlEdhVh7NjCbZqCI&#10;C29rLg1cvg7PL6BiQrbYeCYDd4qw3Yye1phb3/MndedUKgnhmKOBKqU21zoWFTmMU98Sy+3HB4dJ&#10;1lBqG7CXcNfoeZYttcOapaHClvYVFb/nmzOwux6yFbaL1ely6qSiP37cw7cxk/Hw9goq0ZD+xQ/3&#10;uxX8ueDLMzKB3vwBAAD//wMAUEsBAi0AFAAGAAgAAAAhANvh9svuAAAAhQEAABMAAAAAAAAAAAAA&#10;AAAAAAAAAFtDb250ZW50X1R5cGVzXS54bWxQSwECLQAUAAYACAAAACEAWvQsW78AAAAVAQAACwAA&#10;AAAAAAAAAAAAAAAfAQAAX3JlbHMvLnJlbHNQSwECLQAUAAYACAAAACEAq8Oh0MMAAADcAAAADwAA&#10;AAAAAAAAAAAAAAAHAgAAZHJzL2Rvd25yZXYueG1sUEsFBgAAAAADAAMAtwAAAPcCAAAAAA==&#10;" path="m1144,r2,45l1145,67r,18l1145,157r3,76l1147,238r-4,91l1140,455r4,162l1143,697r1,8l1141,744r,120l1142,904r-1,36l1139,1032r,36l1139,1075r-2,228l1142,1406r1,49l1073,1506r-30,18l967,1573r-29,20l760,1708r-35,-18l518,1614r-32,-18l452,1579r-17,-5l401,1573r-84,-1l278,1570r-37,-8l181,1578r-21,3l140,1594r-27,12l82,1633r-16,8l40,1654r-13,1l16,1629,,1578r13,-24l15,1551r13,-8l97,1505r5,-5l130,1453r4,-40l149,1392r-2,-6l119,1367r-4,-4l116,1359r4,-28l145,1286r12,-138l200,1057r17,-59l254,905,240,860r-39,15l154,883r-7,2l129,889,59,923,37,871,52,856,32,764,79,752r3,-12l52,691r88,-64l287,549,521,417r7,-2l588,375r36,-46l648,302r29,-33l699,247r30,-35l742,205r17,-11l818,161,1113,7,1144,xe" fillcolor="red" strokecolor="red">
                    <v:fill opacity="26214f"/>
                    <v:path arrowok="t" o:connecttype="custom" o:connectlocs="1146,45;1145,85;1148,233;1143,329;1144,617;1144,705;1141,864;1141,940;1139,1068;1137,1303;1143,1455;1043,1524;938,1593;725,1690;486,1596;435,1574;317,1572;241,1562;160,1581;113,1606;66,1641;27,1655;0,1578;15,1551;97,1505;130,1453;149,1392;119,1367;116,1359;145,1286;200,1057;254,905;201,875;147,885;59,923;52,856;79,752;52,691;287,549;528,415;624,329;677,269;729,212;759,194;1113,7" o:connectangles="0,0,0,0,0,0,0,0,0,0,0,0,0,0,0,0,0,0,0,0,0,0,0,0,0,0,0,0,0,0,0,0,0,0,0,0,0,0,0,0,0,0,0,0,0"/>
                    <o:lock v:ext="edit" aspectratio="t"/>
                  </v:shape>
                  <v:shape id="その他" o:spid="_x0000_s1172" style="position:absolute;left:3823;top:2710;width:2515;height:1357;rotation:-21;visibility:visible;mso-wrap-style:square;v-text-anchor:top" coordsize="2525,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wwAAANwAAAAPAAAAZHJzL2Rvd25yZXYueG1sRE9Na8JA&#10;EL0L/odlCr0Es1FBJLpKEYS20oNREG9DdpoNzc7G7FbTf98VBG/zeJ+zXPe2EVfqfO1YwTjNQBCX&#10;TtdcKTgetqM5CB+QNTaOScEfeVivhoMl5trdeE/XIlQihrDPUYEJoc2l9KUhiz51LXHkvl1nMUTY&#10;VVJ3eIvhtpGTLJtJizXHBoMtbQyVP8WvVZCYnZ4mH3pWXM5F//kVklNTJUq9vvRvCxCB+vAUP9zv&#10;Os6fjOH+TLxArv4BAAD//wMAUEsBAi0AFAAGAAgAAAAhANvh9svuAAAAhQEAABMAAAAAAAAAAAAA&#10;AAAAAAAAAFtDb250ZW50X1R5cGVzXS54bWxQSwECLQAUAAYACAAAACEAWvQsW78AAAAVAQAACwAA&#10;AAAAAAAAAAAAAAAfAQAAX3JlbHMvLnJlbHNQSwECLQAUAAYACAAAACEAP3Ph4cMAAADcAAAADwAA&#10;AAAAAAAAAAAAAAAHAgAAZHJzL2Rvd25yZXYueG1sUEsFBgAAAAADAAMAtwAAAPcCAAAAAA==&#10;" path="m2017,1078r-30,-9l1954,1062r-30,-7l1889,1050r-28,-2l1838,1048r-19,2l1784,1052r-44,5l1689,1062r-9,l1659,1062r-40,2l1605,1066r-19,l1577,1069r-16,2l1547,1071r-16,5l1498,1083r-21,7l1447,1099r-10,5l1349,1141r-42,21l1288,1178r-70,58l1069,1318r-18,5l934,1337r-32,-10l860,1313r-14,-2l804,1306r-58,l729,1311r-30,9l643,1348r-30,14l576,1358r-91,-24l410,1306,238,1253,5,1181r12,-19l47,1141r35,-98l110,971r4,-19l114,934r-9,-28l98,885,75,855,38,813,26,787,17,759,,703r38,l70,708r63,23l147,741r21,13l196,759r170,7l559,808r33,23l599,831,830,813r23,-3l918,796r114,-37l1037,757r133,-75l1174,675r12,-58l1191,605r51,-65l1251,531r37,-21l1323,489r63,-35l1433,422r63,-31l1577,359r19,-12l1673,296r116,-75l1833,203r21,-14l1947,128r96,-74l2062,40r23,-12l2122,5r40,l2199,r37,l2283,9r28,5l2378,21r21,16l2525,137r-67,89l2369,333r-12,16l2350,359r-60,86l2269,473r-7,11l2239,529r-19,53l2185,671r-58,151l2085,927r-9,16l2055,992r-24,49l2017,1078xe" fillcolor="red" strokecolor="red">
                    <v:fill opacity="26214f"/>
                    <v:path arrowok="t" o:connecttype="custom" o:connectlocs="1979,1065;1916,1051;1854,1044;1812,1046;1733,1053;1673,1058;1613,1060;1580,1062;1555,1067;1525,1072;1471,1086;1431,1100;1302,1158;1213,1231;1047,1318;898,1322;843,1306;743,1301;696,1315;611,1357;483,1329;237,1248;17,1158;82,1039;114,949;105,903;75,852;26,784;0,700;70,705;146,738;195,756;557,805;597,828;850,807;1028,756;1165,679;1181,615;1237,538;1283,508;1381,452;1490,390;1590,346;1782,220;1847,188;2035,54;2077,28;2153,5;2227,0;2302,14;2389,37;2448,225;2348,348;2281,443;2253,482;2211,580;2119,819;2068,940;2023,1037" o:connectangles="0,0,0,0,0,0,0,0,0,0,0,0,0,0,0,0,0,0,0,0,0,0,0,0,0,0,0,0,0,0,0,0,0,0,0,0,0,0,0,0,0,0,0,0,0,0,0,0,0,0,0,0,0,0,0,0,0,0,0"/>
                    <o:lock v:ext="edit" aspectratio="t"/>
                  </v:shape>
                  <v:shape id="その他" o:spid="_x0000_s1173" style="position:absolute;left:5538;top:3217;width:1679;height:1847;rotation:-21;visibility:visible;mso-wrap-style:square;v-text-anchor:top" coordsize="1679,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N4wAAAANwAAAAPAAAAZHJzL2Rvd25yZXYueG1sRE9LawIx&#10;EL4X/A9hhN5qtgsWWY0iFcGDCD7PQzLdXZpMliTq9t+bguBtPr7nzBa9s+JGIbaeFXyOChDE2puW&#10;awWn4/pjAiImZIPWMyn4owiL+eBthpXxd97T7ZBqkUM4VqigSamrpIy6IYdx5DvizP344DBlGGpp&#10;At5zuLOyLIov6bDl3NBgR98N6d/D1Sm4eH3ar/rtcrvW4UJ2Z8ft+azU+7BfTkEk6tNL/HRvTJ5f&#10;lvD/TL5Azh8AAAD//wMAUEsBAi0AFAAGAAgAAAAhANvh9svuAAAAhQEAABMAAAAAAAAAAAAAAAAA&#10;AAAAAFtDb250ZW50X1R5cGVzXS54bWxQSwECLQAUAAYACAAAACEAWvQsW78AAAAVAQAACwAAAAAA&#10;AAAAAAAAAAAfAQAAX3JlbHMvLnJlbHNQSwECLQAUAAYACAAAACEAvfzDeMAAAADcAAAADwAAAAAA&#10;AAAAAAAAAAAHAgAAZHJzL2Rvd25yZXYueG1sUEsFBgAAAAADAAMAtwAAAPQCAAAAAA==&#10;" path="m1679,r,26l1677,54r-2,40l1672,133r-4,33l1663,212r-14,-2l1637,208r-25,4l1602,215r-23,4l1570,222r-7,l1546,226r-18,5l1516,233r-23,26l1516,368r-23,114l1481,524r-23,105l1446,690r-4,2l1432,692r-7,9l1404,766r-21,73l1355,946r-9,32l1332,1034r-2,33l1325,1109r-5,56l1316,1230r-2,44l1311,1290r,7l1309,1309r-9,33l1265,1479r-24,88l1078,1581r-109,7l945,1591r-23,2l892,1598r-28,4l810,1616r-37,10l689,1649r-88,25l550,1691r-24,4l335,1751r-16,5l240,1779r-63,19l74,1828,,1847r16,-47l49,1700r86,-216l137,1477r14,-35l186,1355r14,-34l214,1283r44,-114l275,1132r2,-7l307,1048,363,892,412,773r37,-86l452,683r25,-73l503,541r7,-17l519,503r14,-44l554,461r107,19l692,487r32,5l848,515r63,12l934,527r21,l971,522r16,-2l1001,515r47,-23l1085,471r21,-17l1153,403r95,-135l1262,250r7,-12l1327,159r24,-28l1374,108r42,-33l1439,59r31,-14l1498,33r46,-14l1595,10,1679,xe" fillcolor="red" strokecolor="red">
                    <v:fill opacity="26214f"/>
                    <v:path arrowok="t" o:connecttype="custom" o:connectlocs="1679,26;1675,94;1668,166;1649,210;1612,212;1579,219;1563,222;1528,231;1493,259;1493,482;1458,629;1442,692;1425,701;1383,839;1346,978;1330,1067;1320,1165;1314,1274;1311,1297;1300,1342;1241,1567;969,1588;922,1593;864,1602;773,1626;601,1674;526,1695;319,1756;177,1798;0,1847;49,1700;137,1477;186,1355;214,1283;275,1132;307,1048;412,773;452,683;503,541;519,503;554,461;692,487;848,515;934,527;971,522;1001,515;1085,471;1153,403;1262,250;1327,159;1374,108;1439,59;1498,33;1595,10" o:connectangles="0,0,0,0,0,0,0,0,0,0,0,0,0,0,0,0,0,0,0,0,0,0,0,0,0,0,0,0,0,0,0,0,0,0,0,0,0,0,0,0,0,0,0,0,0,0,0,0,0,0,0,0,0,0"/>
                    <o:lock v:ext="edit" aspectratio="t"/>
                  </v:shape>
                  <v:shape id="その他" o:spid="_x0000_s1174" style="position:absolute;left:12343;top:5427;width:1637;height:1132;rotation:-21;visibility:visible;mso-wrap-style:square;v-text-anchor:top" coordsize="1637,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2+wwAAANwAAAAPAAAAZHJzL2Rvd25yZXYueG1sRE9Na8JA&#10;EL0L/Q/LFHrTTVKoNXWV0lYRD0JTL71Ns2MS3J0N2a2J/94VBG/zeJ8zXw7WiBN1vnGsIJ0kIIhL&#10;pxuuFOx/VuNXED4gazSOScGZPCwXD6M55tr1/E2nIlQihrDPUUEdQptL6cuaLPqJa4kjd3CdxRBh&#10;V0ndYR/DrZFZkrxIiw3Hhhpb+qipPBb/VsH6d90Wlqfb2Wr2ZWi3Tz/7P6PU0+Pw/gYi0BDu4pt7&#10;o+P87Bmuz8QL5OICAAD//wMAUEsBAi0AFAAGAAgAAAAhANvh9svuAAAAhQEAABMAAAAAAAAAAAAA&#10;AAAAAAAAAFtDb250ZW50X1R5cGVzXS54bWxQSwECLQAUAAYACAAAACEAWvQsW78AAAAVAQAACwAA&#10;AAAAAAAAAAAAAAAfAQAAX3JlbHMvLnJlbHNQSwECLQAUAAYACAAAACEASf99vsMAAADcAAAADwAA&#10;AAAAAAAAAAAAAAAHAgAAZHJzL2Rvd25yZXYueG1sUEsFBgAAAAADAAMAtwAAAPcCAAAAAA==&#10;" path="m1637,r-2,79l1607,447r-3,61l1581,806r,9l1560,1108r-91,5l1437,1113r-98,l1299,1118r-35,2l1220,1120r-84,5l1087,1129r-56,3l896,1132r-216,-7l663,1125r-174,2l433,1122r-91,-11l247,1092,107,1067,,1048,30,852r9,-53l56,708,84,538,142,154r114,9l349,168r200,11l568,175,703,135r35,-11l871,79,959,47r70,-17l1146,16r30,-2l1192,12r82,7l1432,12,1637,e" fillcolor="red" strokecolor="red">
                    <v:fill opacity="26214f"/>
                    <v:path arrowok="t" o:connecttype="custom" o:connectlocs="1637,0;1635,79;1607,447;1604,508;1581,806;1581,815;1560,1108;1469,1113;1437,1113;1339,1113;1299,1118;1264,1120;1220,1120;1136,1125;1087,1129;1031,1132;896,1132;680,1125;663,1125;489,1127;433,1122;342,1111;247,1092;107,1067;0,1048;30,852;39,799;56,708;84,538;142,154;256,163;349,168;549,179;568,175;703,135;738,124;871,79;959,47;1029,30;1146,16;1176,14;1192,12;1274,19;1432,12;1637,0" o:connectangles="0,0,0,0,0,0,0,0,0,0,0,0,0,0,0,0,0,0,0,0,0,0,0,0,0,0,0,0,0,0,0,0,0,0,0,0,0,0,0,0,0,0,0,0,0"/>
                    <o:lock v:ext="edit" aspectratio="t"/>
                  </v:shape>
                  <v:shape id="その他" o:spid="_x0000_s1175" style="position:absolute;left:10782;top:4908;width:1708;height:1195;rotation:-21;visibility:visible;mso-wrap-style:square;v-text-anchor:top" coordsize="1708,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MiwwAAANwAAAAPAAAAZHJzL2Rvd25yZXYueG1sRE/fa8Iw&#10;EH4X/B/CCXvTdGWMUY2ig429jDkdw8ejOZu65lKS1Hb+9UYY7O0+vp+3WA22EWfyoXas4H6WgSAu&#10;na65UvC1f5k+gQgRWWPjmBT8UoDVcjxaYKFdz5903sVKpBAOBSowMbaFlKE0ZDHMXEucuKPzFmOC&#10;vpLaY5/CbSPzLHuUFmtODQZbejZU/uw6q+Ddbw4f2HR5b7abw+t3d9kbeVLqbjKs5yAiDfFf/Od+&#10;02l+/gC3Z9IFcnkFAAD//wMAUEsBAi0AFAAGAAgAAAAhANvh9svuAAAAhQEAABMAAAAAAAAAAAAA&#10;AAAAAAAAAFtDb250ZW50X1R5cGVzXS54bWxQSwECLQAUAAYACAAAACEAWvQsW78AAAAVAQAACwAA&#10;AAAAAAAAAAAAAAAfAQAAX3JlbHMvLnJlbHNQSwECLQAUAAYACAAAACEAcMbDIsMAAADcAAAADwAA&#10;AAAAAAAAAAAAAAAHAgAAZHJzL2Rvd25yZXYueG1sUEsFBgAAAAADAAMAtwAAAPcCAAAAAA==&#10;" path="m1419,1181r-93,-12l1242,1162r-70,-7l1027,1141r-9,l941,1132r-42,-5l846,1123,713,1106r-30,-2l638,1099r-44,-4l527,1090r-124,-9l368,1076r-58,-5l219,1064r-51,-7l31,1048,,1046,28,687,59,308,75,126,86,,240,14r14,3l464,31r25,2l618,42r83,10l764,56r77,7l969,75r68,5l1167,91r37,3l1314,105r151,16l1570,131r5,-70l1621,80r87,76l1701,252r-17,170l1680,473r-5,77l1649,862r-14,242l1626,1195r-93,-5l1419,1181e" fillcolor="red" strokecolor="red">
                    <v:fill opacity="26214f"/>
                    <v:path arrowok="t" o:connecttype="custom" o:connectlocs="1419,1181;1326,1169;1242,1162;1172,1155;1027,1141;1018,1141;941,1132;899,1127;846,1123;713,1106;683,1104;638,1099;594,1095;527,1090;403,1081;368,1076;310,1071;219,1064;168,1057;31,1048;0,1046;28,687;59,308;75,126;86,0;240,14;254,17;464,31;489,33;618,42;701,52;764,56;841,63;969,75;1037,80;1167,91;1204,94;1314,105;1465,121;1570,131;1575,61;1621,80;1708,156;1701,252;1684,422;1680,473;1675,550;1649,862;1635,1104;1626,1195;1533,1190;1419,1181" o:connectangles="0,0,0,0,0,0,0,0,0,0,0,0,0,0,0,0,0,0,0,0,0,0,0,0,0,0,0,0,0,0,0,0,0,0,0,0,0,0,0,0,0,0,0,0,0,0,0,0,0,0,0,0"/>
                    <o:lock v:ext="edit" aspectratio="t"/>
                  </v:shape>
                  <v:shape id="その他" o:spid="_x0000_s1176" style="position:absolute;left:17354;top:6588;width:1143;height:1051;rotation:-21;visibility:visible;mso-wrap-style:square;v-text-anchor:top" coordsize="1149,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FswwAAAN0AAAAPAAAAZHJzL2Rvd25yZXYueG1sRE9Li8Iw&#10;EL4L+x/CLHjT1OdqNcoiyvbiwboHj0MztsVm0m2i1n+/EQRv8/E9Z7luTSVu1LjSsoJBPwJBnFld&#10;cq7g97jrzUA4j6yxskwKHuRgvfroLDHW9s4HuqU+FyGEXYwKCu/rWEqXFWTQ9W1NHLizbQz6AJtc&#10;6gbvIdxUchhFU2mw5NBQYE2bgrJLejUKtrv5dJKnkU4uf0k9+bnuj6fRXqnuZ/u9AOGp9W/xy53o&#10;MH/8NYTnN+EEufoHAAD//wMAUEsBAi0AFAAGAAgAAAAhANvh9svuAAAAhQEAABMAAAAAAAAAAAAA&#10;AAAAAAAAAFtDb250ZW50X1R5cGVzXS54bWxQSwECLQAUAAYACAAAACEAWvQsW78AAAAVAQAACwAA&#10;AAAAAAAAAAAAAAAfAQAAX3JlbHMvLnJlbHNQSwECLQAUAAYACAAAACEAEbVRbMMAAADdAAAADwAA&#10;AAAAAAAAAAAAAAAHAgAAZHJzL2Rvd25yZXYueG1sUEsFBgAAAAADAAMAtwAAAPcCAAAAAA==&#10;" path="m1023,247r-14,144l1009,398r9,3l1018,431r-2,14l1016,454r-2,19l1011,508r26,2l1095,508r7,39l1109,599r40,-5l1144,659r-14,5l1121,666r18,93l1130,762r-12,23l1058,811r-26,9l1018,864r-42,16l916,1006,878,990,843,974,792,950r-7,-2l739,1057r-96,-51l618,992,536,950r21,-39l573,878,618,766r30,-77l606,673,448,599,417,582,385,568,357,557,338,547,196,494,131,466,,415,10,389r9,-16l63,291,82,249r9,-16l133,152r5,-7l180,65r130,75l392,7,396,,499,58,734,198r61,16l927,235r96,12xe" fillcolor="red" strokecolor="red">
                    <v:fill opacity="26214f"/>
                    <v:path arrowok="t" o:connecttype="custom" o:connectlocs="1018,246;1004,389;1004,396;1013,399;1013,429;1011,442;1011,451;1009,470;1006,505;1032,507;1089,505;1096,544;1103,596;1143,591;1138,655;1124,660;1115,662;1133,755;1124,758;1112,781;1052,806;1027,815;1013,859;971,875;911,1000;873,984;839,968;788,945;781,943;735,1051;640,1000;615,986;533,945;554,906;570,873;615,762;645,685;603,669;446,596;415,579;383,565;355,554;336,544;195,491;130,463;0,413;10,387;19,371;63,289;82,248;91,232;132,151;137,144;179,65;308,139;390,7;394,0;496,58;730,197;791,213;922,234;1018,246" o:connectangles="0,0,0,0,0,0,0,0,0,0,0,0,0,0,0,0,0,0,0,0,0,0,0,0,0,0,0,0,0,0,0,0,0,0,0,0,0,0,0,0,0,0,0,0,0,0,0,0,0,0,0,0,0,0,0,0,0,0,0,0,0,0"/>
                    <o:lock v:ext="edit" aspectratio="t"/>
                  </v:shape>
                  <v:shape id="その他" o:spid="_x0000_s1177" style="position:absolute;left:16706;top:6913;width:838;height:1125;rotation:-21;visibility:visible;mso-wrap-style:square;v-text-anchor:top" coordsize="83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pn9xQAAAN0AAAAPAAAAZHJzL2Rvd25yZXYueG1sRE9LawIx&#10;EL4L/Q9hCt40a2213RpFBaHQg9QH9DjdTHeXbiYxie76702h0Nt8fM+ZLTrTiAv5UFtWMBpmIIgL&#10;q2suFRz2m8EziBCRNTaWScGVAizmd70Z5tq2/EGXXSxFCuGQo4IqRpdLGYqKDIahdcSJ+7beYEzQ&#10;l1J7bFO4aeRDlk2kwZpTQ4WO1hUVP7uzUWCX/OUnZTtarY/vL91n5k5PW6dU/75bvoKI1MV/8Z/7&#10;Taf5j9Mx/H6TTpDzGwAAAP//AwBQSwECLQAUAAYACAAAACEA2+H2y+4AAACFAQAAEwAAAAAAAAAA&#10;AAAAAAAAAAAAW0NvbnRlbnRfVHlwZXNdLnhtbFBLAQItABQABgAIAAAAIQBa9CxbvwAAABUBAAAL&#10;AAAAAAAAAAAAAAAAAB8BAABfcmVscy8ucmVsc1BLAQItABQABgAIAAAAIQAQGpn9xQAAAN0AAAAP&#10;AAAAAAAAAAAAAAAAAAcCAABkcnMvZG93bnJldi54bWxQSwUGAAAAAAMAAwC3AAAA+QIAAAAA&#10;" path="m705,408r-21,46l633,589r-37,93l566,757,517,876,477,976r-51,130l417,1125r-17,-7l407,1099r-46,-18l351,1106r-51,-14l221,1083r-42,-5l179,1069r-37,-2l72,1060r-10,2l58,1064r-54,l4,1050,2,885r,-65l,734,,578,,543,2,506r,-31l,382,,347,,287r32,l35,240r2,-26l,212,2,63,,28,21,24,400,r47,l477,7,649,84r35,14l838,145r-42,81l787,242r-19,42l724,366r-9,16l705,408xe" fillcolor="red" strokecolor="red">
                    <v:fill opacity="26214f"/>
                    <v:path arrowok="t" o:connecttype="custom" o:connectlocs="705,408;684,454;633,589;596,682;566,757;517,876;477,976;426,1106;417,1125;400,1118;407,1099;361,1081;351,1106;300,1092;221,1083;179,1078;179,1069;142,1067;72,1060;62,1062;58,1064;4,1064;4,1050;2,885;2,820;0,734;0,578;0,543;2,506;2,475;0,382;0,347;0,287;32,287;35,240;37,214;0,212;2,63;0,28;21,24;400,0;447,0;477,7;649,84;684,98;838,145;796,226;787,242;768,284;724,366;715,382;705,408" o:connectangles="0,0,0,0,0,0,0,0,0,0,0,0,0,0,0,0,0,0,0,0,0,0,0,0,0,0,0,0,0,0,0,0,0,0,0,0,0,0,0,0,0,0,0,0,0,0,0,0,0,0,0,0"/>
                    <o:lock v:ext="edit" aspectratio="t"/>
                  </v:shape>
                  <v:shape id="その他" o:spid="_x0000_s1178" style="position:absolute;left:15764;top:7353;width:711;height:1134;rotation:-21;visibility:visible;mso-wrap-style:square;v-text-anchor:top" coordsize="736,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oQ7xAAAAN0AAAAPAAAAZHJzL2Rvd25yZXYueG1sRE/fa8Iw&#10;EH4f7H8IN/BN06no6IyiFkEGQ6wbez2aW1rWXEoTa/WvXwbC3u7j+3mLVW9r0VHrK8cKnkcJCOLC&#10;6YqNgo/TbvgCwgdkjbVjUnAlD6vl48MCU+0ufKQuD0bEEPYpKihDaFIpfVGSRT9yDXHkvl1rMUTY&#10;GqlbvMRwW8txksykxYpjQ4kNbUsqfvKzVfD51m3O5uvwbrpJhYesz2R2uik1eOrXryAC9eFffHfv&#10;dZw/nU/h75t4glz+AgAA//8DAFBLAQItABQABgAIAAAAIQDb4fbL7gAAAIUBAAATAAAAAAAAAAAA&#10;AAAAAAAAAABbQ29udGVudF9UeXBlc10ueG1sUEsBAi0AFAAGAAgAAAAhAFr0LFu/AAAAFQEAAAsA&#10;AAAAAAAAAAAAAAAAHwEAAF9yZWxzLy5yZWxzUEsBAi0AFAAGAAgAAAAhAJeqhDvEAAAA3QAAAA8A&#10;AAAAAAAAAAAAAAAABwIAAGRycy9kb3ducmV2LnhtbFBLBQYAAAAAAwADALcAAAD4AgAAAAA=&#10;" path="m706,1085r-63,-2l573,1092r-16,3l557,1125r-96,14l338,1148r,7l266,1167r-91,7l168,1174r-2,-31l161,1060r93,-3l247,997,126,983,138,883r44,-82l186,790r,-140l186,645r-11,l49,643r,-14l49,615,47,589r,-111l7,480,,440r30,-7l23,380r7,-3l23,294,142,261r70,-5l252,249r21,-4l298,235r14,-16l352,147,370,84,408,72,587,17,629,7,650,r54,14l736,24r,69l734,126,715,282r-7,54l678,333r-2,33l676,382r,14l676,480r2,186l680,748r3,104l685,883r7,11l711,918r-3,55l706,1085xe" fillcolor="red" strokecolor="red">
                    <v:fill opacity="26214f"/>
                    <v:path arrowok="t" o:connecttype="custom" o:connectlocs="621,1046;538,1058;445,1100;327,1116;169,1134;160,1104;245,1021;122,950;176,774;180,628;169,623;47,608;45,569;7,464;29,418;29,364;137,252;243,241;288,227;340,142;394,70;608,7;680,14;711,90;691,272;655,322;653,369;653,464;657,723;662,853;687,887;682,1048" o:connectangles="0,0,0,0,0,0,0,0,0,0,0,0,0,0,0,0,0,0,0,0,0,0,0,0,0,0,0,0,0,0,0,0"/>
                    <o:lock v:ext="edit" aspectratio="t"/>
                  </v:shape>
                  <v:shape id="その他" o:spid="_x0000_s1179" style="position:absolute;left:14141;top:6315;width:1779;height:1765;rotation:-21;visibility:visible;mso-wrap-style:square;v-text-anchor:top" coordsize="1779,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RKxAAAAN0AAAAPAAAAZHJzL2Rvd25yZXYueG1sRE9LawIx&#10;EL4X/A9hCr1ptqXUZWsUtRR6EuoD7G3YjJvFzWRNorv115uC0Nt8fM+ZzHrbiAv5UDtW8DzKQBCX&#10;TtdcKdhuPoc5iBCRNTaOScEvBZhNBw8TLLTr+Jsu61iJFMKhQAUmxraQMpSGLIaRa4kTd3DeYkzQ&#10;V1J77FK4beRLlr1JizWnBoMtLQ2Vx/XZKljE8+5jtbNXI/EH96d8vvJtp9TTYz9/BxGpj//iu/tL&#10;p/mv4zH8fZNOkNMbAAAA//8DAFBLAQItABQABgAIAAAAIQDb4fbL7gAAAIUBAAATAAAAAAAAAAAA&#10;AAAAAAAAAABbQ29udGVudF9UeXBlc10ueG1sUEsBAi0AFAAGAAgAAAAhAFr0LFu/AAAAFQEAAAsA&#10;AAAAAAAAAAAAAAAAHwEAAF9yZWxzLy5yZWxzUEsBAi0AFAAGAAgAAAAhALj7hErEAAAA3QAAAA8A&#10;AAAAAAAAAAAAAAAABwIAAGRycy9kb3ducmV2LnhtbFBLBQYAAAAAAwADALcAAAD4AgAAAAA=&#10;" path="m1025,661r39,79l1108,817r19,42l1139,873r21,7l1204,908r30,16l1316,973r84,54l1493,1087r98,56l1619,1162r65,39l1721,1225r14,11l1758,1266r21,35l1765,1306r-70,44l1644,1397r16,58l1642,1518r-40,72l1588,1606r-25,10l1542,1620r-40,7l1432,1632r-119,33l1181,1704r-12,3l1157,1704r-49,-18l1074,1674r-33,-19l938,1751r-16,14l901,1751r-46,-26l792,1693,678,1651r-21,-3l629,1665r-24,4l487,1606r-38,-9l356,1609r-63,-3l56,1576r-26,-2l37,1541r7,-42l56,1436,88,1239r28,-126l144,996r12,-62l161,908r7,-58l174,752,88,731,,708,32,517,44,463,72,365,84,326,95,284r28,-91l128,172r14,-51l170,9,172,r96,67l326,116r39,31l447,212r89,63l568,303r70,51l694,403r12,11l722,435r28,52l792,466r58,-31l866,470r42,-21l934,505r18,35l985,598r14,17l1025,661xe" fillcolor="red" strokecolor="red">
                    <v:fill opacity="26214f"/>
                    <v:path arrowok="t" o:connecttype="custom" o:connectlocs="1064,740;1127,859;1160,880;1234,924;1400,1027;1591,1143;1684,1201;1735,1236;1779,1301;1695,1350;1660,1455;1602,1590;1563,1616;1502,1627;1313,1665;1169,1707;1108,1686;1041,1655;922,1765;855,1725;678,1651;629,1665;487,1606;356,1609;56,1576;37,1541;56,1436;116,1113;156,934;168,850;88,731;32,517;72,365;95,284;128,172;170,9;268,67;365,147;536,275;638,354;706,414;750,487;850,435;908,449;952,540;999,615" o:connectangles="0,0,0,0,0,0,0,0,0,0,0,0,0,0,0,0,0,0,0,0,0,0,0,0,0,0,0,0,0,0,0,0,0,0,0,0,0,0,0,0,0,0,0,0,0,0"/>
                    <o:lock v:ext="edit" aspectratio="t"/>
                  </v:shape>
                  <v:shape id="その他" o:spid="_x0000_s1180" style="position:absolute;left:16456;top:9328;width:1428;height:1477;rotation:-21;visibility:visible;mso-wrap-style:square;v-text-anchor:top" coordsize="1428,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gcCxQAAAN0AAAAPAAAAZHJzL2Rvd25yZXYueG1sRI/NbgIx&#10;DITvlXiHyEhcKsgWVXS1EFBVqSpXfh7A3ZhNYOMsmxS2ffr6UKk3WzOe+bzaDKFVN+qTj2zgaVaA&#10;Iq6j9dwYOB7epyWolJEttpHJwDcl2KxHDyusbLzzjm773CgJ4VShAZdzV2mdakcB0yx2xKKdYh8w&#10;y9o32vZ4l/DQ6nlRLHRAz9LgsKM3R/Vl/xUMbH98l0oqH8Ol8Ndzfd19fDpnzGQ8vC5BZRryv/nv&#10;emsF//lFcOUbGUGvfwEAAP//AwBQSwECLQAUAAYACAAAACEA2+H2y+4AAACFAQAAEwAAAAAAAAAA&#10;AAAAAAAAAAAAW0NvbnRlbnRfVHlwZXNdLnhtbFBLAQItABQABgAIAAAAIQBa9CxbvwAAABUBAAAL&#10;AAAAAAAAAAAAAAAAAB8BAABfcmVscy8ucmVsc1BLAQItABQABgAIAAAAIQAE2gcCxQAAAN0AAAAP&#10;AAAAAAAAAAAAAAAAAAcCAABkcnMvZG93bnJldi54bWxQSwUGAAAAAAMAAwC3AAAA+QIAAAAA&#10;" path="m1428,433r-12,5l1402,454r-11,17l1388,485r3,37l1391,531r,19l1391,571r9,67l1405,731r-12,3l1409,794r-23,5l1400,850r-65,10l1325,857r,12l1363,1116r-152,11l1200,1127r-70,5l974,1139r-105,-2l867,1300r83,9l950,1346r80,14l1016,1477,715,1439r-18,-2l520,1404r11,-63l543,1300r9,-33l,1178,23,878,47,617r9,-23l61,536r,-12l63,485,61,419r,-7l61,280r107,2l172,303r40,7l259,319r-3,12l280,336r2,-17l294,322r9,-63l305,250,322,147,336,63r44,14l431,89,438,,624,21r31,3l655,7r32,7l715,21r37,5l776,31r-35,93l750,133r112,12l988,163r86,14l1069,219r70,12l1190,240r72,3l1262,340r40,21l1342,373r58,16l1416,406r,13l1428,433xe" fillcolor="red" strokecolor="red">
                    <v:fill opacity="26214f"/>
                    <v:path arrowok="t" o:connecttype="custom" o:connectlocs="1416,438;1391,471;1391,522;1391,550;1400,638;1393,734;1386,799;1335,860;1325,869;1211,1127;1130,1132;869,1137;950,1309;1030,1360;715,1439;520,1404;543,1300;0,1178;47,617;61,536;63,485;61,412;168,282;212,310;256,331;282,319;303,259;322,147;380,77;438,0;655,24;687,14;752,26;741,124;862,145;1074,177;1139,231;1262,243;1302,361;1400,389;1416,419" o:connectangles="0,0,0,0,0,0,0,0,0,0,0,0,0,0,0,0,0,0,0,0,0,0,0,0,0,0,0,0,0,0,0,0,0,0,0,0,0,0,0,0,0"/>
                    <o:lock v:ext="edit" aspectratio="t"/>
                  </v:shape>
                  <v:shape id="その他" o:spid="_x0000_s1181" style="position:absolute;left:16526;top:8436;width:741;height:968;rotation:-21;visibility:visible;mso-wrap-style:square;v-text-anchor:top" coordsize="74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QqxAAAAN0AAAAPAAAAZHJzL2Rvd25yZXYueG1sRE9Na8JA&#10;EL0X+h+WKfTWbKJWbHQjolgK9aINeh2y0yQ0Oxt2V43/3i0UepvH+5zFcjCduJDzrWUFWZKCIK6s&#10;brlWUH5tX2YgfEDW2FkmBTfysCweHxaYa3vlPV0OoRYxhH2OCpoQ+lxKXzVk0Ce2J47ct3UGQ4Su&#10;ltrhNYabTo7SdCoNthwbGuxp3VD1czgbBa9nY0eb7cTtPo+n0L+/HcuxM0o9Pw2rOYhAQ/gX/7k/&#10;dJw/mWXw+008QRZ3AAAA//8DAFBLAQItABQABgAIAAAAIQDb4fbL7gAAAIUBAAATAAAAAAAAAAAA&#10;AAAAAAAAAABbQ29udGVudF9UeXBlc10ueG1sUEsBAi0AFAAGAAgAAAAhAFr0LFu/AAAAFQEAAAsA&#10;AAAAAAAAAAAAAAAAHwEAAF9yZWxzLy5yZWxzUEsBAi0AFAAGAAgAAAAhAG9lNCrEAAAA3QAAAA8A&#10;AAAAAAAAAAAAAAAABwIAAGRycy9kb3ducmV2LnhtbFBLBQYAAAAAAwADALcAAAD4AgAAAAA=&#10;" path="m741,18r-14,98l724,128,713,242r-14,98l687,423,673,540,659,652r-5,25l645,745r-5,44l622,968,515,954r-45,-4l400,945r-97,-9l286,931r-11,5l251,931r-37,-5l186,919r-32,-7l137,908,65,896,77,787r7,-80l95,579r3,-37l105,484r7,-63l119,340r7,-145l,200,5,139,19,72,154,58r49,-7l314,32r35,-4l363,21r17,-5l424,11,489,r30,l557,2r32,2l638,9r103,9xe" fillcolor="red" strokecolor="red">
                    <v:fill opacity="26214f"/>
                    <v:path arrowok="t" o:connecttype="custom" o:connectlocs="741,18;727,116;724,128;713,242;699,340;687,423;673,540;659,652;654,677;645,745;640,789;622,968;515,954;470,950;400,945;303,936;286,931;275,936;251,931;214,926;186,919;154,912;137,908;65,896;77,787;84,707;95,579;98,542;105,484;112,421;119,340;126,195;0,200;5,139;19,72;154,58;203,51;314,32;349,28;363,21;380,16;424,11;489,0;519,0;557,2;589,4;638,9;741,18" o:connectangles="0,0,0,0,0,0,0,0,0,0,0,0,0,0,0,0,0,0,0,0,0,0,0,0,0,0,0,0,0,0,0,0,0,0,0,0,0,0,0,0,0,0,0,0,0,0,0,0"/>
                    <o:lock v:ext="edit" aspectratio="t"/>
                  </v:shape>
                  <v:shape id="その他" o:spid="_x0000_s1182" style="position:absolute;left:17246;top:7065;width:1157;height:1117;rotation:-21;visibility:visible;mso-wrap-style:square;v-text-anchor:top" coordsize="1157,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J0UwwAAAN0AAAAPAAAAZHJzL2Rvd25yZXYueG1sRE9Na4NA&#10;EL0H+h+WKfQW1wYJYl1DKQg5tJSkXnIb3KlK3Flxt2r99d1AoLd5vM/JD4vpxUSj6ywreI5iEMS1&#10;1R03CqqvcpuCcB5ZY2+ZFPySg0PxsMkx03bmE01n34gQwi5DBa33Qyalq1sy6CI7EAfu244GfYBj&#10;I/WIcwg3vdzF8V4a7Dg0tDjQW0v19fxjFMzH9ZriKfksq/5S7t+bj3pdvVJPj8vrCwhPi/8X391H&#10;HeYn6Q5u34QTZPEHAAD//wMAUEsBAi0AFAAGAAgAAAAhANvh9svuAAAAhQEAABMAAAAAAAAAAAAA&#10;AAAAAAAAAFtDb250ZW50X1R5cGVzXS54bWxQSwECLQAUAAYACAAAACEAWvQsW78AAAAVAQAACwAA&#10;AAAAAAAAAAAAAAAfAQAAX3JlbHMvLnJlbHNQSwECLQAUAAYACAAAACEAKpidFMMAAADdAAAADwAA&#10;AAAAAAAAAAAAAAAHAgAAZHJzL2Rvd25yZXYueG1sUEsFBgAAAAADAAMAtwAAAPcCAAAAAA==&#10;" path="m945,1117r-48,-21l838,1068r-23,-9l654,980,533,924,454,889r-5,-2l340,840,200,789r-5,-12l,698,51,568,91,468,140,349r30,-75l207,181,258,46,279,,410,51r65,28l617,132r19,10l664,153r32,14l727,184r158,74l927,274r-30,77l852,463r-16,33l815,535r82,42l922,591r96,51l1064,533r7,2l1122,559r35,16l1090,719r-23,49l1043,812r-7,7l983,929r14,7l994,940r-21,66l948,1108r-3,9xe" fillcolor="red" strokecolor="red">
                    <v:fill opacity="26214f"/>
                    <v:path arrowok="t" o:connecttype="custom" o:connectlocs="945,1117;897,1096;838,1068;815,1059;654,980;533,924;454,889;449,887;340,840;200,789;195,777;0,698;51,568;91,468;140,349;170,274;207,181;258,46;279,0;410,51;475,79;617,132;636,142;664,153;696,167;727,184;885,258;927,274;897,351;852,463;836,496;815,535;897,577;922,591;1018,642;1064,533;1071,535;1122,559;1157,575;1090,719;1067,768;1043,812;1036,819;983,929;997,936;994,940;973,1006;948,1108;945,1117" o:connectangles="0,0,0,0,0,0,0,0,0,0,0,0,0,0,0,0,0,0,0,0,0,0,0,0,0,0,0,0,0,0,0,0,0,0,0,0,0,0,0,0,0,0,0,0,0,0,0,0,0"/>
                    <o:lock v:ext="edit" aspectratio="t"/>
                  </v:shape>
                  <v:shape id="その他" o:spid="_x0000_s1183" style="position:absolute;left:17556;top:7931;width:1400;height:2164;rotation:-21;visibility:visible;mso-wrap-style:square;v-text-anchor:top" coordsize="1386,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2XdxAAAAN0AAAAPAAAAZHJzL2Rvd25yZXYueG1sRE/fa8Iw&#10;EH4X9j+EG+xtTTfHJtUoUxAEh2Dng49HcrZ1zaU0mY3//TIQfLuP7+fNFtG24kK9bxwreMlyEMTa&#10;mYYrBYfv9fMEhA/IBlvHpOBKHhbzh9EMC+MG3tOlDJVIIewLVFCH0BVSel2TRZ+5jjhxJ9dbDAn2&#10;lTQ9DinctvI1z9+lxYZTQ40drWrSP+WvVbA8L6/D8etjFTenMW6DpvU27pR6eoyfUxCBYriLb+6N&#10;SfPfJmP4/yadIOd/AAAA//8DAFBLAQItABQABgAIAAAAIQDb4fbL7gAAAIUBAAATAAAAAAAAAAAA&#10;AAAAAAAAAABbQ29udGVudF9UeXBlc10ueG1sUEsBAi0AFAAGAAgAAAAhAFr0LFu/AAAAFQEAAAsA&#10;AAAAAAAAAAAAAAAAHwEAAF9yZWxzLy5yZWxzUEsBAi0AFAAGAAgAAAAhANhHZd3EAAAA3QAAAA8A&#10;AAAAAAAAAAAAAAAABwIAAGRycy9kb3ducmV2LnhtbFBLBQYAAAAAAwADALcAAAD4AgAAAAA=&#10;" path="m,312l5,287r9,-38l42,133,84,,95,,214,40r86,30l414,119r112,47l494,222r-49,97l543,368r114,56l703,445r28,16l801,494,862,336r98,32l955,385r142,48l1078,545r-2,14l1097,566r-12,58l1157,634r-4,28l1141,710r-9,42l1204,771r-26,128l1169,941r-7,47l1155,1027r231,75l1362,1204r-41,186l1318,1404r-2,19l1321,1465r18,51l1213,1714r-39,112l1104,2031r-40,111l841,2045r-54,-28l689,2063r-37,-88l643,1958r-28,-58l706,1844r11,-58l720,1674r-52,-16l657,1497r-12,-83l673,1300r9,-61l687,1197r2,-21l689,1081r-14,2l678,1018r72,l824,1039r17,-5l857,988r26,-80l890,885,820,862r14,-47l810,799,727,738,692,715,652,687,622,664,580,634,487,543,463,524,387,485,368,459,265,398,186,347r-7,-4l177,338r-14,7l144,345,,312xe" fillcolor="red" strokecolor="red">
                    <v:fill opacity="26214f"/>
                    <v:path arrowok="t" o:connecttype="custom" o:connectlocs="5,290;42,134;96,0;303,71;531,168;449,322;664,428;738,466;871,339;965,389;1089,551;1108,572;1169,641;1153,717;1216,779;1181,951;1167,1038;1376,1216;1331,1418;1334,1480;1225,1732;1115,2052;849,2066;696,2084;649,1978;713,1863;727,1691;664,1512;680,1313;694,1209;696,1092;685,1028;832,1050;866,998;899,894;842,823;734,746;659,694;586,641;468,529;372,464;188,351;179,341;145,349" o:connectangles="0,0,0,0,0,0,0,0,0,0,0,0,0,0,0,0,0,0,0,0,0,0,0,0,0,0,0,0,0,0,0,0,0,0,0,0,0,0,0,0,0,0,0,0"/>
                    <o:lock v:ext="edit" aspectratio="t"/>
                  </v:shape>
                  <v:shape id="その他" o:spid="_x0000_s1184" style="position:absolute;left:17232;top:9520;width:1761;height:1441;visibility:visible;mso-wrap-style:square;v-text-anchor:top" coordsize="1761,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jDwgAAAN0AAAAPAAAAZHJzL2Rvd25yZXYueG1sRE9NawIx&#10;EL0X+h/CFLzVpNWKbI3SFgR7at2VnofNuLs2mSxJ1O2/bwTB2zze5yxWg7PiRCF2njU8jRUI4tqb&#10;jhsNu2r9OAcRE7JB65k0/FGE1fL+boGF8Wfe0qlMjcghHAvU0KbUF1LGuiWHcex74sztfXCYMgyN&#10;NAHPOdxZ+azUTDrsODe02NNHS/VveXQaftSk+rJq+K42pU2HT6vC9H2n9ehheHsFkWhIN/HVvTF5&#10;/nT+Apdv8gly+Q8AAP//AwBQSwECLQAUAAYACAAAACEA2+H2y+4AAACFAQAAEwAAAAAAAAAAAAAA&#10;AAAAAAAAW0NvbnRlbnRfVHlwZXNdLnhtbFBLAQItABQABgAIAAAAIQBa9CxbvwAAABUBAAALAAAA&#10;AAAAAAAAAAAAAB8BAABfcmVscy8ucmVsc1BLAQItABQABgAIAAAAIQBaJYjDwgAAAN0AAAAPAAAA&#10;AAAAAAAAAAAAAAcCAABkcnMvZG93bnJldi54bWxQSwUGAAAAAAMAAwC3AAAA9gIAAAAA&#10;" path="m1255,309r47,44l1316,366r66,69l1457,357r61,6l1761,374r-2,36l1761,445r-5,94l1751,582r-11,42l1710,688r-30,47l1653,768r-90,64l1535,853r-33,30l1473,912r-52,84l1353,1007r-98,113l1195,1127r,83l1143,1225r-75,-75l933,1172r-167,93l775,1304r-33,20l729,1312r-28,13l672,1334r-53,17l574,1291r-7,13l557,1313r-21,17l486,1303,384,1414r-25,27l266,1404r-71,-72l189,1337r-83,-95l99,1239r-77,18l6,1260,,1232r177,-33l195,1195r294,-73l461,1008r-80,16l368,989r-80,23l230,858r99,-36l472,759r64,-29l546,726,684,661,560,444r-4,-11l566,432r57,-33l592,357r20,-13l575,294r10,-8l543,203,515,142r-8,-20l500,105r-3,-9l481,63,479,49r4,-20l490,9,500,r25,6l636,36r12,8l656,50r5,6l700,71r-19,39l671,134r14,10l664,175r-16,25l672,221r19,-2l712,241r84,-72l811,150r30,-35l866,117r30,-1l896,88r8,2l909,92r48,33l1043,231r44,65l1192,224r54,77l1255,309e" fillcolor="red" strokecolor="red">
                    <v:fill opacity="26214f"/>
                    <v:path arrowok="t" o:connecttype="custom" o:connectlocs="1302,353;1382,435;1518,363;1759,410;1756,539;1740,624;1680,735;1563,832;1502,883;1421,996;1255,1120;1195,1210;1068,1150;766,1265;742,1324;701,1325;619,1351;567,1304;536,1330;384,1414;266,1404;189,1337;99,1239;6,1260;177,1199;489,1122;381,1024;288,1012;329,822;536,730;684,661;556,433;623,399;612,344;585,286;515,142;500,105;481,63;483,29;500,0;636,36;656,50;700,71;671,134;664,175;672,221;712,241;811,150;866,117;896,88;909,92;1043,231;1192,224;1255,309" o:connectangles="0,0,0,0,0,0,0,0,0,0,0,0,0,0,0,0,0,0,0,0,0,0,0,0,0,0,0,0,0,0,0,0,0,0,0,0,0,0,0,0,0,0,0,0,0,0,0,0,0,0,0,0,0,0"/>
                    <o:lock v:ext="edit" aspectratio="t"/>
                  </v:shape>
                  <v:shape id="その他" o:spid="_x0000_s1185" style="position:absolute;left:11077;top:5957;width:1491;height:1027;rotation:-21;visibility:visible;mso-wrap-style:square;v-text-anchor:top" coordsize="149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9DxQAAAN0AAAAPAAAAZHJzL2Rvd25yZXYueG1sRE9Na8JA&#10;EL0L/Q/LFLxI3bQUY9OsYotCQTwY20Nvk+yYBLOzIbua9N+7BcHbPN7npMvBNOJCnastK3ieRiCI&#10;C6trLhV8HzZPcxDOI2tsLJOCP3KwXDyMUky07XlPl8yXIoSwS1BB5X2bSOmKigy6qW2JA3e0nUEf&#10;YFdK3WEfwk0jX6JoJg3WHBoqbOmzouKUnY2Cn5hc/lGsJ/kk7rf8e/SxedspNX4cVu8gPA3+Lr65&#10;v3SY/zqfwf834QS5uAIAAP//AwBQSwECLQAUAAYACAAAACEA2+H2y+4AAACFAQAAEwAAAAAAAAAA&#10;AAAAAAAAAAAAW0NvbnRlbnRfVHlwZXNdLnhtbFBLAQItABQABgAIAAAAIQBa9CxbvwAAABUBAAAL&#10;AAAAAAAAAAAAAAAAAB8BAABfcmVscy8ucmVsc1BLAQItABQABgAIAAAAIQAkeG9DxQAAAN0AAAAP&#10;AAAAAAAAAAAAAAAAAAcCAABkcnMvZG93bnJldi54bWxQSwUGAAAAAAMAAwC3AAAA+QIAAAAA&#10;" path="m1491,133r-58,384l1405,687r-17,91l1379,831r-30,196l1249,1013,1044,983,890,959,766,941r-18,-5l655,927r-68,-5l545,922r-35,2l450,934,322,948,163,964,,980,26,775,44,587r5,-63l49,510,68,312r9,-88l82,184r7,-65l91,93,96,54,103,,240,9r51,7l382,23r58,5l475,33r121,7l666,47r44,4l755,56r30,2l918,75r53,4l1013,84r77,9l1099,93r145,14l1314,114r84,7l1491,133e" fillcolor="red" strokecolor="red">
                    <v:fill opacity="26214f"/>
                    <v:path arrowok="t" o:connecttype="custom" o:connectlocs="1491,133;1433,517;1405,687;1388,778;1379,831;1349,1027;1249,1013;1044,983;890,959;766,941;748,936;655,927;587,922;545,922;510,924;450,934;322,948;163,964;0,980;26,775;44,587;49,524;49,510;68,312;77,224;82,184;89,119;91,93;96,54;103,0;240,9;291,16;382,23;440,28;475,33;596,40;666,47;710,51;755,56;785,58;918,75;971,79;1013,84;1090,93;1099,93;1244,107;1314,114;1398,121;1491,133" o:connectangles="0,0,0,0,0,0,0,0,0,0,0,0,0,0,0,0,0,0,0,0,0,0,0,0,0,0,0,0,0,0,0,0,0,0,0,0,0,0,0,0,0,0,0,0,0,0,0,0,0"/>
                    <o:lock v:ext="edit" aspectratio="t"/>
                  </v:shape>
                  <v:shape id="その他" o:spid="_x0000_s1186" style="position:absolute;left:16369;top:7154;width:412;height:1092;rotation:-21;visibility:visible;mso-wrap-style:square;v-text-anchor:top" coordsize="41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CUNwwAAAN0AAAAPAAAAZHJzL2Rvd25yZXYueG1sRE9Na8JA&#10;EL0X/A/LCN7qRrFVoqvYYKGQk5qD3obsmASzs+nuqum/7xYK3ubxPme16U0r7uR8Y1nBZJyAIC6t&#10;brhSUBw/XxcgfEDW2FomBT/kYbMevKww1fbBe7ofQiViCPsUFdQhdKmUvqzJoB/bjjhyF+sMhghd&#10;JbXDRww3rZwmybs02HBsqLGjrKbyergZBe6jyHa3tyw3eDrn+/7bnQvMlRoN++0SRKA+PMX/7i8d&#10;588Wc/j7Jp4g178AAAD//wMAUEsBAi0AFAAGAAgAAAAhANvh9svuAAAAhQEAABMAAAAAAAAAAAAA&#10;AAAAAAAAAFtDb250ZW50X1R5cGVzXS54bWxQSwECLQAUAAYACAAAACEAWvQsW78AAAAVAQAACwAA&#10;AAAAAAAAAAAAAAAfAQAAX3JlbHMvLnJlbHNQSwECLQAUAAYACAAAACEAj0wlDcMAAADdAAAADwAA&#10;AAAAAAAAAAAAAAAHAgAAZHJzL2Rvd25yZXYueG1sUEsFBgAAAAADAAMAtwAAAPcCAAAAAA==&#10;" path="m30,1061l32,949r3,-55l16,870,9,859,7,828,4,724,2,642,,456,,372,,358,,342,2,309r30,3l39,258,58,102,60,69,60,,172,7r74,l375,4r2,35l375,188r37,2l412,216r-5,47l375,263r,60l375,358r2,93l377,482r-2,37l375,554r,156l377,796r,65l379,1026r-49,12l309,1050r-14,7l249,1064r-23,l193,1071r-63,9l46,1092,30,1061xe" fillcolor="red" strokecolor="red">
                    <v:fill opacity="26214f"/>
                    <v:path arrowok="t" o:connecttype="custom" o:connectlocs="30,1061;32,949;35,894;16,870;9,859;7,828;4,724;2,642;0,456;0,372;0,358;0,342;2,309;32,312;39,258;58,102;60,69;60,0;172,7;246,7;375,4;377,39;375,188;412,190;412,216;407,263;375,263;375,323;375,358;377,451;377,482;375,519;375,554;375,710;377,796;377,861;379,1026;330,1038;309,1050;295,1057;249,1064;226,1064;193,1071;130,1080;46,1092;30,1061" o:connectangles="0,0,0,0,0,0,0,0,0,0,0,0,0,0,0,0,0,0,0,0,0,0,0,0,0,0,0,0,0,0,0,0,0,0,0,0,0,0,0,0,0,0,0,0,0,0"/>
                    <o:lock v:ext="edit" aspectratio="t"/>
                  </v:shape>
                  <v:shape id="その他" o:spid="_x0000_s1187" style="position:absolute;left:17307;top:7791;width:1087;height:736;rotation:-21;visibility:visible;mso-wrap-style:square;v-text-anchor:top" coordsize="108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cXwwAAAN0AAAAPAAAAZHJzL2Rvd25yZXYueG1sRE/fa8Iw&#10;EH4X9j+EG/im6aSo64wyNga+qtueb8nZFptLabI29a83wmBv9/H9vM0u2kb01PnasYKneQaCWDtT&#10;c6ng8/QxW4PwAdlg45gUjORht32YbLAwbuAD9cdQihTCvkAFVQhtIaXXFVn0c9cSJ+7sOoshwa6U&#10;psMhhdtGLrJsKS3WnBoqbOmtIn05/loFh8XyvVxd8vgVryYf97qvf77PSk0f4+sLiEAx/Iv/3HuT&#10;5ufrZ7h/k06Q2xsAAAD//wMAUEsBAi0AFAAGAAgAAAAhANvh9svuAAAAhQEAABMAAAAAAAAAAAAA&#10;AAAAAAAAAFtDb250ZW50X1R5cGVzXS54bWxQSwECLQAUAAYACAAAACEAWvQsW78AAAAVAQAACwAA&#10;AAAAAAAAAAAAAAAfAQAAX3JlbHMvLnJlbHNQSwECLQAUAAYACAAAACEAmpF3F8MAAADdAAAADwAA&#10;AAAAAAAAAAAAAAAHAgAAZHJzL2Rvd25yZXYueG1sUEsFBgAAAAADAAMAtwAAAPcCAAAAAA==&#10;" path="m,242l18,170,32,133,42,110r51,16l133,19,142,,337,79r5,12l482,142r109,47l596,191r79,35l796,282r161,79l980,370r59,28l1087,419r-7,24l1055,512r-5,10l1046,526r-10,12l1018,643r-5,32l871,627r5,-17l778,578,717,736,647,703,619,687,573,666,459,610,361,561r49,-97l442,408,330,361,216,312,130,282,11,242,,242e" fillcolor="red" strokecolor="red">
                    <v:fill opacity="26214f"/>
                    <v:path arrowok="t" o:connecttype="custom" o:connectlocs="0,242;18,170;32,133;42,110;93,126;133,19;142,0;337,79;342,91;482,142;591,189;596,191;675,226;796,282;957,361;980,370;1039,398;1087,419;1080,443;1055,512;1050,522;1046,526;1036,538;1018,643;1013,675;871,627;876,610;778,578;717,736;647,703;619,687;573,666;459,610;361,561;410,464;442,408;330,361;216,312;130,282;11,242;0,242" o:connectangles="0,0,0,0,0,0,0,0,0,0,0,0,0,0,0,0,0,0,0,0,0,0,0,0,0,0,0,0,0,0,0,0,0,0,0,0,0,0,0,0,0"/>
                    <o:lock v:ext="edit" aspectratio="t"/>
                  </v:shape>
                  <v:shape id="その他" o:spid="_x0000_s1188" style="position:absolute;left:16124;top:8150;width:1300;height:445;rotation:-21;visibility:visible;mso-wrap-style:square;v-text-anchor:top" coordsize="130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TVxAAAAN0AAAAPAAAAZHJzL2Rvd25yZXYueG1sRI9PS8Qw&#10;EMXvgt8hjODNTRURWze7iFgQPMj+QTwOzZhUm0lJ4rb99s5B8PaGefOb99bbOQzqRCn3kQ1crypQ&#10;xF20PTsDx0N7dQ8qF2SLQ2QysFCG7eb8bI2NjRPv6LQvTgmEc4MGfCljo3XuPAXMqzgSy+4zpoBF&#10;xuS0TTgJPAz6pqrudMCe5YPHkZ48dd/7nyCU96/67fi8+yA/pWVxro31a2vM5cX8+ACq0Fz+zX/X&#10;L1bi39aSX9qIBL35BQAA//8DAFBLAQItABQABgAIAAAAIQDb4fbL7gAAAIUBAAATAAAAAAAAAAAA&#10;AAAAAAAAAABbQ29udGVudF9UeXBlc10ueG1sUEsBAi0AFAAGAAgAAAAhAFr0LFu/AAAAFQEAAAsA&#10;AAAAAAAAAAAAAAAAHwEAAF9yZWxzLy5yZWxzUEsBAi0AFAAGAAgAAAAhAMRlZNXEAAAA3QAAAA8A&#10;AAAAAAAAAAAAAAAABwIAAGRycy9kb3ducmV2LnhtbFBLBQYAAAAAAwADALcAAAD4AgAAAAA=&#10;" path="m1300,75r-40,107l1209,166r-10,23l1185,226r-18,72l1153,298,927,273r-9,46l815,310r-49,-5l734,303r-38,-2l666,301r-65,11l557,317r-17,5l526,329r-35,4l380,352r-49,7l196,373r-14,67l37,445,25,242,23,196,5,194,,124r7,l98,117r72,-12l170,98,293,89,389,75r,-30l405,42r70,-9l538,35r16,31l638,54r63,-9l734,38r18,l803,31r14,-7l838,12,887,r,14l941,14r4,-2l955,10r70,7l1062,19r,9l1104,33r79,9l1234,56r10,-25l1290,49r-7,19l1300,75xe" fillcolor="red" strokecolor="red">
                    <v:fill opacity="26214f"/>
                    <v:path arrowok="t" o:connecttype="custom" o:connectlocs="1300,75;1260,182;1209,166;1199,189;1185,226;1167,298;1153,298;927,273;918,319;815,310;766,305;734,303;696,301;666,301;601,312;557,317;540,322;526,329;491,333;380,352;331,359;196,373;182,440;37,445;25,242;23,196;5,194;0,124;7,124;98,117;170,105;170,98;293,89;389,75;389,45;405,42;475,33;538,35;554,66;638,54;701,45;734,38;752,38;803,31;817,24;838,12;887,0;887,14;941,14;945,12;955,10;1025,17;1062,19;1062,28;1104,33;1183,42;1234,56;1244,31;1290,49;1283,68;1300,75" o:connectangles="0,0,0,0,0,0,0,0,0,0,0,0,0,0,0,0,0,0,0,0,0,0,0,0,0,0,0,0,0,0,0,0,0,0,0,0,0,0,0,0,0,0,0,0,0,0,0,0,0,0,0,0,0,0,0,0,0,0,0,0,0"/>
                    <o:lock v:ext="edit" aspectratio="t"/>
                  </v:shape>
                  <v:shape id="その他" o:spid="_x0000_s1189" style="position:absolute;left:16796;top:8242;width:1134;height:1369;rotation:-21;visibility:visible;mso-wrap-style:square;v-text-anchor:top" coordsize="1134,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GWwwAAAN0AAAAPAAAAZHJzL2Rvd25yZXYueG1sRE/bagIx&#10;EH0v+A9hhL4UzXqhuqtRtCD0sVU/YEjGzeJmsm6yuu3XN4VC3+ZwrrPe9q4Wd2pD5VnBZJyBINbe&#10;VFwqOJ8OoyWIEJEN1p5JwRcF2G4GT2ssjH/wJ92PsRQphEOBCmyMTSFl0JYchrFviBN38a3DmGBb&#10;StPiI4W7Wk6z7FU6rDg1WGzozZK+HjunQM9f8tl3rj9u3bVqLtLvzaKzSj0P+90KRKQ+/ov/3O8m&#10;zZ/nE/j9Jp0gNz8AAAD//wMAUEsBAi0AFAAGAAgAAAAhANvh9svuAAAAhQEAABMAAAAAAAAAAAAA&#10;AAAAAAAAAFtDb250ZW50X1R5cGVzXS54bWxQSwECLQAUAAYACAAAACEAWvQsW78AAAAVAQAACwAA&#10;AAAAAAAAAAAAAAAfAQAAX3JlbHMvLnJlbHNQSwECLQAUAAYACAAAACEAZFDxlsMAAADdAAAADwAA&#10;AAAAAAAAAAAAAAAHAgAAZHJzL2Rvd25yZXYueG1sUEsFBgAAAAADAAMAtwAAAPcCAAAAAA==&#10;" path="m750,25l708,158,680,274r-9,38l666,337r5,42l659,428r-7,70l687,505r,30l687,545r-40,l645,579r-2,33l654,642r10,24l694,687r70,37l780,698r93,65l899,717r32,18l885,810r21,19l920,810r49,40l978,843r26,23l1011,873r21,35l1071,989r16,28l1125,1054r9,26l1134,1110r,7l1108,1224r-9,24l1071,1283r-21,25l1027,1339r-26,30l997,1366,880,1339r-93,-70l731,1259r,10l715,1262r-28,-5l573,1245r2,-67l521,1176r-72,-3l398,1164r-70,-12l333,1110r-86,-14l121,1078,9,1066,,1057,35,964r11,-5l63,964r97,9l230,978r45,4l382,996,400,817r5,-44l414,705r5,-25l433,568,447,451r12,-83l473,270,484,156r3,-12l501,46,510,,736,25r14,e" fillcolor="red" strokecolor="red">
                    <v:fill opacity="26214f"/>
                    <v:path arrowok="t" o:connecttype="custom" o:connectlocs="708,158;671,312;671,379;652,498;687,535;647,545;643,612;664,666;764,724;873,763;931,735;906,829;969,850;1004,866;1032,908;1087,1017;1134,1080;1134,1117;1099,1248;1050,1308;1001,1369;880,1339;731,1259;715,1262;573,1245;521,1176;398,1164;333,1110;121,1078;0,1057;46,959;160,973;275,982;400,817;414,705;433,568;459,368;484,156;501,46;736,25" o:connectangles="0,0,0,0,0,0,0,0,0,0,0,0,0,0,0,0,0,0,0,0,0,0,0,0,0,0,0,0,0,0,0,0,0,0,0,0,0,0,0,0"/>
                    <o:lock v:ext="edit" aspectratio="t"/>
                  </v:shape>
                  <v:shape id="その他" o:spid="_x0000_s1190" style="position:absolute;left:17610;top:9214;width:867;height:749;rotation:-21;visibility:visible;mso-wrap-style:square;v-text-anchor:top" coordsize="86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3qGwgAAAN0AAAAPAAAAZHJzL2Rvd25yZXYueG1sRE9Ni8Iw&#10;EL0L/ocwwt40rayLVqOIIHhYFKsg3oZmbIvNpDRZW/+9EYS9zeN9zmLVmUo8qHGlZQXxKAJBnFld&#10;cq7gfNoOpyCcR9ZYWSYFT3KwWvZ7C0y0bflIj9TnIoSwS1BB4X2dSOmyggy6ka2JA3ezjUEfYJNL&#10;3WAbwk0lx1H0Iw2WHBoKrGlTUHZP/4yCXTc53+P8eMXn9rc1ccr7g70o9TXo1nMQnjr/L/64dzrM&#10;/56N4f1NOEEuXwAAAP//AwBQSwECLQAUAAYACAAAACEA2+H2y+4AAACFAQAAEwAAAAAAAAAAAAAA&#10;AAAAAAAAW0NvbnRlbnRfVHlwZXNdLnhtbFBLAQItABQABgAIAAAAIQBa9CxbvwAAABUBAAALAAAA&#10;AAAAAAAAAAAAAB8BAABfcmVscy8ucmVsc1BLAQItABQABgAIAAAAIQDJk3qGwgAAAN0AAAAPAAAA&#10;AAAAAAAAAAAAAAcCAABkcnMvZG93bnJldi54bWxQSwUGAAAAAAMAAwC3AAAA9gIAAAAA&#10;" path="m166,190l154,176r,-13l138,146,80,130,40,118,,97,,,54,2,52,69,166,81r28,5l210,93r,-10l266,93r93,70l476,190r4,3l506,163r23,-31l550,107,578,72r56,21l664,104r38,17l818,149,790,263r12,83l813,507r52,16l867,635r-16,58l760,749r-5,-11l732,647,608,677,590,600,548,470,515,423r-4,-4l504,414r-10,26l466,430,443,419r-40,23l382,454,278,491,266,463r-19,-5l233,430r24,-18l287,391r-9,-14l296,358r31,-30l296,300r-2,-7l289,284r-9,-12l187,204,166,190e" fillcolor="red" strokecolor="red">
                    <v:fill opacity="26214f"/>
                    <v:path arrowok="t" o:connecttype="custom" o:connectlocs="166,190;154,176;154,163;138,146;80,130;40,118;0,97;0,0;54,2;52,69;166,81;194,86;210,93;210,83;266,93;359,163;476,190;480,193;506,163;529,132;550,107;578,72;634,93;664,104;702,121;818,149;790,263;802,346;813,507;865,523;867,635;851,693;760,749;755,738;732,647;608,677;590,600;548,470;515,423;511,419;504,414;494,440;466,430;443,419;403,442;382,454;278,491;266,463;247,458;233,430;257,412;287,391;278,377;296,358;327,328;296,300;294,293;289,284;280,272;187,204;166,190" o:connectangles="0,0,0,0,0,0,0,0,0,0,0,0,0,0,0,0,0,0,0,0,0,0,0,0,0,0,0,0,0,0,0,0,0,0,0,0,0,0,0,0,0,0,0,0,0,0,0,0,0,0,0,0,0,0,0,0,0,0,0,0,0"/>
                    <o:lock v:ext="edit" aspectratio="t"/>
                  </v:shape>
                  <v:shape id="その他" o:spid="_x0000_s1191" style="position:absolute;left:17461;top:8369;width:913;height:988;rotation:-21;visibility:visible;mso-wrap-style:square;v-text-anchor:top" coordsize="91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AekxAAAAN0AAAAPAAAAZHJzL2Rvd25yZXYueG1sRE/NasJA&#10;EL4LfYdlCr2IbmyltamrqBDxorTqAwzZMQnJzobdVdO3dwXB23x8vzOdd6YRF3K+sqxgNExAEOdW&#10;V1woOB6ywQSED8gaG8uk4J88zGcvvSmm2l75jy77UIgYwj5FBWUIbSqlz0sy6Ie2JY7cyTqDIUJX&#10;SO3wGsNNI9+T5FMarDg2lNjSqqS83p+NgvprfN72V0W2dLvsd2G64+G0rpV6e+0WPyACdeEpfrg3&#10;Os4ff3/A/Zt4gpzdAAAA//8DAFBLAQItABQABgAIAAAAIQDb4fbL7gAAAIUBAAATAAAAAAAAAAAA&#10;AAAAAAAAAABbQ29udGVudF9UeXBlc10ueG1sUEsBAi0AFAAGAAgAAAAhAFr0LFu/AAAAFQEAAAsA&#10;AAAAAAAAAAAAAAAAHwEAAF9yZWxzLy5yZWxzUEsBAi0AFAAGAAgAAAAhALZoB6TEAAAA3QAAAA8A&#10;AAAAAAAAAAAAAAAABwIAAGRycy9kb3ducmV2LnhtbFBLBQYAAAAAAwADALcAAAD4AgAAAAA=&#10;" path="m23,l167,33r19,l200,26r2,5l209,35r79,51l391,147r19,26l486,212r24,19l603,322r42,30l675,375r40,28l750,426r83,61l857,503r-14,47l913,573r-7,23l880,676r-16,46l847,727,773,706r-72,l698,771r14,-2l712,864r-2,21l705,927r-9,61l580,960,542,943,512,932,456,911r9,-24l491,780r,-7l491,743r-9,-26l444,680,428,652,389,571,368,536r-7,-7l335,506r-9,7l277,473r-14,19l242,473r46,-75l258,380r-28,46l137,361r-16,26l51,350,21,329,11,305,,275,2,242,4,208r40,l44,198r,-30l9,161,16,91,28,42,23,xe" fillcolor="red" strokecolor="red">
                    <v:fill opacity="26214f"/>
                    <v:path arrowok="t" o:connecttype="custom" o:connectlocs="167,33;200,26;209,35;391,147;486,212;603,322;675,375;750,426;857,503;913,573;880,676;847,727;701,706;712,769;710,885;696,988;542,943;456,911;491,780;491,743;444,680;389,571;361,529;326,513;263,492;288,398;230,426;121,387;21,329;0,275;4,208;44,198;9,161;28,42" o:connectangles="0,0,0,0,0,0,0,0,0,0,0,0,0,0,0,0,0,0,0,0,0,0,0,0,0,0,0,0,0,0,0,0,0,0"/>
                    <o:lock v:ext="edit" aspectratio="t"/>
                  </v:shape>
                  <v:shape id="その他" o:spid="_x0000_s1192" style="position:absolute;left:19462;top:4471;width:808;height:894;rotation:-21;visibility:visible;mso-wrap-style:square;v-text-anchor:top" coordsize="80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qIxgAAAN0AAAAPAAAAZHJzL2Rvd25yZXYueG1sRI/dasJA&#10;EIXvC32HZQq9q5taKTG6ShGUUijFKHg7ZMckmJ2Nu2t+3r5bKHg3wzlzvjPL9WAa0ZHztWUFr5ME&#10;BHFhdc2lguNh+5KC8AFZY2OZFIzkYb16fFhipm3Pe+ryUIoYwj5DBVUIbSalLyoy6Ce2JY7a2TqD&#10;Ia6ulNphH8NNI6dJ8i4N1hwJFba0qai45DcTIf3b8fp9cttiV1+4+0mv45h+KfX8NHwsQAQawt38&#10;f/2pY/3ZfAZ/38QR5OoXAAD//wMAUEsBAi0AFAAGAAgAAAAhANvh9svuAAAAhQEAABMAAAAAAAAA&#10;AAAAAAAAAAAAAFtDb250ZW50X1R5cGVzXS54bWxQSwECLQAUAAYACAAAACEAWvQsW78AAAAVAQAA&#10;CwAAAAAAAAAAAAAAAAAfAQAAX3JlbHMvLnJlbHNQSwECLQAUAAYACAAAACEAJRn6iMYAAADdAAAA&#10;DwAAAAAAAAAAAAAAAAAHAgAAZHJzL2Rvd25yZXYueG1sUEsFBgAAAAADAAMAtwAAAPoCAAAAAA==&#10;" path="m808,294l683,503,410,894,163,655r17,-17l,459,100,359r19,19l182,317,114,238r63,-51l187,180,280,89,387,r19,19l508,96r28,16l662,196r37,37l808,294xe" fillcolor="red" strokecolor="red">
                    <v:fill opacity="26214f"/>
                    <v:path arrowok="t" o:connecttype="custom" o:connectlocs="808,294;683,503;410,894;163,655;180,638;0,459;100,359;119,378;182,317;114,238;177,187;187,180;280,89;387,0;406,19;508,96;536,112;662,196;699,233;808,294" o:connectangles="0,0,0,0,0,0,0,0,0,0,0,0,0,0,0,0,0,0,0,0"/>
                    <o:lock v:ext="edit" aspectratio="t"/>
                  </v:shape>
                  <v:shape id="その他" o:spid="_x0000_s1193" style="position:absolute;left:15977;top:1351;width:1668;height:1056;visibility:visible;mso-wrap-style:square;v-text-anchor:top" coordsize="1668,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wnZwQAAAN0AAAAPAAAAZHJzL2Rvd25yZXYueG1sRE/NisIw&#10;EL4v+A5hBG9rquiq1SjLQmEPHnarDzA0Y1ptJrWJtvv2ZkHwNh/f72x2va3FnVpfOVYwGScgiAun&#10;KzYKjofsfQnCB2SNtWNS8EcedtvB2wZT7Tr+pXsejIgh7FNUUIbQpFL6oiSLfuwa4sidXGsxRNga&#10;qVvsYrit5TRJPqTFimNDiQ19lVRc8ptVUDAtrvuG5tnZ3/JpVv+EzhilRsP+cw0iUB9e4qf7W8f5&#10;s9Uc/r+JJ8jtAwAA//8DAFBLAQItABQABgAIAAAAIQDb4fbL7gAAAIUBAAATAAAAAAAAAAAAAAAA&#10;AAAAAABbQ29udGVudF9UeXBlc10ueG1sUEsBAi0AFAAGAAgAAAAhAFr0LFu/AAAAFQEAAAsAAAAA&#10;AAAAAAAAAAAAHwEAAF9yZWxzLy5yZWxzUEsBAi0AFAAGAAgAAAAhADg7CdnBAAAA3QAAAA8AAAAA&#10;AAAAAAAAAAAABwIAAGRycy9kb3ducmV2LnhtbFBLBQYAAAAAAwADALcAAAD1AgAAAAA=&#10;" path="m1102,848r-78,-1l1026,852r-13,5l978,867,965,857r-13,3l934,867r7,33l850,922r2,5l775,940r-3,-32l526,988r-35,9l405,1049r-24,l327,1052r-17,4l305,994r-56,17l213,888r-5,-83l172,731r-4,-28l7,716,,682r40,-1l39,673r28,-3l67,675r35,-1l100,660r60,-75l215,499r-2,-85l204,332r-4,-24l170,259r71,3l336,199r46,-13l484,135,670,32r33,-9l748,14,793,4r51,10l902,r5,32l927,102r15,75l947,202r19,72l971,287r53,-13l1035,318r13,l1051,319r13,29l1076,352r46,-4l1139,358r16,5l1167,369r21,7l1195,375r4,1l1204,377r50,8l1268,390r25,20l1312,434r14,5l1367,408r40,-5l1425,396r17,-68l1458,317r27,-18l1495,318r12,-2l1517,371r72,-11l1581,314r-62,11l1506,286r3,-6l1494,236r46,-8l1573,223r66,-11l1660,346r8,60l1600,417r-3,9l1527,441r-5,-25l1443,437r34,127l1485,585r35,74l1511,667r-25,17l1459,694r-19,9l1415,721r-90,69l1307,800r-67,20l1210,829r-16,9l1124,855r-22,-7xe" fillcolor="red" strokecolor="red">
                    <v:fill opacity="26214f"/>
                    <v:path arrowok="t" o:connecttype="custom" o:connectlocs="1024,847;1013,857;965,857;934,867;850,922;775,940;526,988;405,1049;327,1052;305,994;213,888;172,731;7,716;40,681;67,670;102,674;160,585;213,414;200,308;241,262;382,186;670,32;748,14;844,14;907,32;942,177;966,274;1024,274;1048,318;1064,348;1122,348;1155,363;1188,376;1199,376;1254,385;1293,410;1326,439;1407,403;1442,328;1485,299;1507,316;1589,360;1519,325;1509,280;1540,228;1639,212;1668,406;1597,426;1522,416;1477,564;1520,659;1486,684;1440,703;1325,790;1240,820;1194,838;1102,848" o:connectangles="0,0,0,0,0,0,0,0,0,0,0,0,0,0,0,0,0,0,0,0,0,0,0,0,0,0,0,0,0,0,0,0,0,0,0,0,0,0,0,0,0,0,0,0,0,0,0,0,0,0,0,0,0,0,0,0,0"/>
                    <o:lock v:ext="edit" aspectratio="t"/>
                  </v:shape>
                  <v:shape id="その他" o:spid="_x0000_s1194" style="position:absolute;left:18153;top:861;width:646;height:1206;rotation:-21;visibility:visible;mso-wrap-style:square;v-text-anchor:top" coordsize="646,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DfyQAAAN0AAAAPAAAAZHJzL2Rvd25yZXYueG1sRI9bS8NA&#10;EIXfC/6HZQTf2k29lDbNpqhYUSwpvVDwbdgdk2B2NmTXJv57VxB8m+GcOd+ZbDXYRpyp87VjBdNJ&#10;AoJYO1NzqeB4WI/nIHxANtg4JgXf5GGVX4wyTI3reUfnfShFDGGfooIqhDaV0uuKLPqJa4mj9uE6&#10;iyGuXSlNh30Mt428TpKZtFhzJFTY0mNF+nP/ZSP3rji90ft6KKY3r4d+qzcPT89aqavL4X4JItAQ&#10;/s1/1y8m1r9dzOD3mziCzH8AAAD//wMAUEsBAi0AFAAGAAgAAAAhANvh9svuAAAAhQEAABMAAAAA&#10;AAAAAAAAAAAAAAAAAFtDb250ZW50X1R5cGVzXS54bWxQSwECLQAUAAYACAAAACEAWvQsW78AAAAV&#10;AQAACwAAAAAAAAAAAAAAAAAfAQAAX3JlbHMvLnJlbHNQSwECLQAUAAYACAAAACEAzJ6Q38kAAADd&#10;AAAADwAAAAAAAAAAAAAAAAAHAgAAZHJzL2Rvd25yZXYueG1sUEsFBgAAAAADAAMAtwAAAP0CAAAA&#10;AA==&#10;" path="m119,805l147,659,182,442r7,-14l219,272,271,r16,2l490,42r90,16l646,70,569,475r-5,18l511,768,487,873r-11,65l466,985r-14,88l445,1094r-2,9l420,1159r-28,47l336,1169r7,-42l271,1117r-89,-9l140,1099,96,1089r-56,-2l,1089,26,971r98,18l126,968,157,812r-38,-7xe" fillcolor="red" strokecolor="red">
                    <v:fill opacity="26214f"/>
                    <v:path arrowok="t" o:connecttype="custom" o:connectlocs="119,805;147,659;182,442;189,428;219,272;271,0;287,2;490,42;580,58;646,70;569,475;564,493;511,768;487,873;476,938;466,985;452,1073;445,1094;443,1103;420,1159;392,1206;336,1169;343,1127;271,1117;182,1108;140,1099;96,1089;40,1087;0,1089;26,971;124,989;126,968;157,812;119,805" o:connectangles="0,0,0,0,0,0,0,0,0,0,0,0,0,0,0,0,0,0,0,0,0,0,0,0,0,0,0,0,0,0,0,0,0,0"/>
                    <o:lock v:ext="edit" aspectratio="t"/>
                  </v:shape>
                  <v:shape id="その他" o:spid="_x0000_s1195" style="position:absolute;left:19061;top:1736;width:720;height:582;rotation:-21;visibility:visible;mso-wrap-style:square;v-text-anchor:top" coordsize="72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d6wwAAAN0AAAAPAAAAZHJzL2Rvd25yZXYueG1sRE9La8JA&#10;EL4X+h+WKXirGx9Um7qKCkKv1R7sbciOSTQ7G3ZHE/vru4VCb/PxPWex6l2jbhRi7dnAaJiBIi68&#10;rbk08HnYPc9BRUG22HgmA3eKsFo+Piwwt77jD7rtpVQphGOOBiqRNtc6FhU5jEPfEifu5INDSTCU&#10;2gbsUrhr9DjLXrTDmlNDhS1tKyou+6szcC6PI+nG19OXP35vZT4Nk7iZGTN46tdvoIR6+Rf/ud9t&#10;mj99ncHvN+kEvfwBAAD//wMAUEsBAi0AFAAGAAgAAAAhANvh9svuAAAAhQEAABMAAAAAAAAAAAAA&#10;AAAAAAAAAFtDb250ZW50X1R5cGVzXS54bWxQSwECLQAUAAYACAAAACEAWvQsW78AAAAVAQAACwAA&#10;AAAAAAAAAAAAAAAfAQAAX3JlbHMvLnJlbHNQSwECLQAUAAYACAAAACEAADm3esMAAADdAAAADwAA&#10;AAAAAAAAAAAAAAAHAgAAZHJzL2Rvd25yZXYueG1sUEsFBgAAAAADAAMAtwAAAPcCAAAAAA==&#10;" path="m322,558l140,582,112,572r2,-30l107,447r35,-10l142,430r21,-9l161,393,75,407,94,381,42,347,,328r5,-9l61,160,87,130,112,r47,9l243,21r114,l364,21r156,l557,207r9,42l694,239r26,l713,330r-2,21l708,365r-7,14l692,393r-37,33l629,447r-25,14l587,468r-21,51l415,544r-93,14xe" fillcolor="red" strokecolor="red">
                    <v:fill opacity="26214f"/>
                    <v:path arrowok="t" o:connecttype="custom" o:connectlocs="322,558;140,582;112,572;114,542;107,447;142,437;142,430;163,421;161,393;75,407;94,381;42,347;0,328;5,319;61,160;87,130;112,0;159,9;243,21;357,21;364,21;520,21;557,207;566,249;694,239;720,239;713,330;711,351;708,365;701,379;692,393;655,426;629,447;604,461;587,468;566,519;415,544;322,558" o:connectangles="0,0,0,0,0,0,0,0,0,0,0,0,0,0,0,0,0,0,0,0,0,0,0,0,0,0,0,0,0,0,0,0,0,0,0,0,0,0"/>
                    <o:lock v:ext="edit" aspectratio="t"/>
                  </v:shape>
                  <v:shape id="その他" o:spid="_x0000_s1196" style="position:absolute;left:15067;top:3014;width:1186;height:840;rotation:-21;visibility:visible;mso-wrap-style:square;v-text-anchor:top" coordsize="118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VjxgAAAN0AAAAPAAAAZHJzL2Rvd25yZXYueG1sRI9Pa8Mw&#10;DMXvg34Ho8EuY3VWyujSuqUMCr1sbP1zV2MlThfLIXabbJ9+Ogx6k3hP7/20WA2+UVfqYh3YwPM4&#10;A0VcBFtzZeCw3zzNQMWEbLEJTAZ+KMJqObpbYG5Dz1903aVKSQjHHA24lNpc61g48hjHoSUWrQyd&#10;xyRrV2nbYS/hvtGTLHvRHmuWBoctvTkqvncXb+D95B6Pdmo/XNa0v/r8WZ57Lo15uB/Wc1CJhnQz&#10;/19vreBPXwVXvpER9PIPAAD//wMAUEsBAi0AFAAGAAgAAAAhANvh9svuAAAAhQEAABMAAAAAAAAA&#10;AAAAAAAAAAAAAFtDb250ZW50X1R5cGVzXS54bWxQSwECLQAUAAYACAAAACEAWvQsW78AAAAVAQAA&#10;CwAAAAAAAAAAAAAAAAAfAQAAX3JlbHMvLnJlbHNQSwECLQAUAAYACAAAACEAoWw1Y8YAAADdAAAA&#10;DwAAAAAAAAAAAAAAAAAHAgAAZHJzL2Rvd25yZXYueG1sUEsFBgAAAAADAAMAtwAAAPoCAAAAAA==&#10;" path="m2,70l33,,84,7,96,9r72,9l224,28r-7,44l338,116r37,16l370,158r-25,47l359,214r21,14l424,258r2,2l478,195r6,-11l498,160r17,-32l582,158,608,93r81,11l738,109r56,7l783,149,694,267r-26,28l641,330r-12,17l610,368r-35,34l613,442r14,14l638,465r26,21l673,491r19,14l706,514r16,12l738,533r26,14l773,552r14,6l825,579r34,17l878,605r12,2l911,610r,-3l915,565r5,-27l932,493r30,-2l1020,486r40,-2l1074,482r30,-7l1144,465r9,31l1160,514r9,10l1176,568r7,42l1186,617r,11l1183,633r,5l1181,640r-2,7l1160,680r-2,4l1155,691r-21,3l1106,694r-28,-3l1034,694r12,16l1050,721r-107,3l934,780r,21l934,840,846,808,792,770,776,759,759,749,722,726,696,707,673,689,631,666r-53,74l568,752,471,724,394,698,354,684r5,-7l340,659,426,547,508,444,461,412,445,402,426,384,394,363,370,349,303,307r-56,89l228,384,98,309,65,286r40,-74l,153,2,91r,-7l2,70e" fillcolor="red" strokecolor="red">
                    <v:fill opacity="26214f"/>
                    <v:path arrowok="t" o:connecttype="custom" o:connectlocs="33,0;96,9;224,28;338,116;370,158;359,214;424,258;478,195;498,160;582,158;689,104;794,116;694,267;641,330;610,368;613,442;638,465;673,491;706,514;738,533;773,552;825,579;878,605;911,610;915,565;932,493;1020,486;1074,482;1144,465;1160,514;1176,568;1186,617;1183,633;1181,640;1160,680;1155,691;1106,694;1034,694;1050,721;934,780;934,840;792,770;759,749;696,707;631,666;568,752;394,698;359,677;426,547;461,412;426,384;370,349;247,396;98,309;105,212;2,91;2,70" o:connectangles="0,0,0,0,0,0,0,0,0,0,0,0,0,0,0,0,0,0,0,0,0,0,0,0,0,0,0,0,0,0,0,0,0,0,0,0,0,0,0,0,0,0,0,0,0,0,0,0,0,0,0,0,0,0,0,0,0"/>
                    <o:lock v:ext="edit" aspectratio="t"/>
                  </v:shape>
                  <v:shape id="その他" o:spid="_x0000_s1197" style="position:absolute;left:15753;top:2831;width:1103;height:1460;rotation:-21;visibility:visible;mso-wrap-style:square;v-text-anchor:top" coordsize="1123,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CQgyAAAAN0AAAAPAAAAZHJzL2Rvd25yZXYueG1sRI9PSwMx&#10;EMXvQr9DmIIXsYmi/bM2LbYgeip1W8TjsBl3l24m6SbdXb+9EQRvM7z3e/NmuR5sIzpqQ+1Yw91E&#10;gSAunKm51HA8vNzOQYSIbLBxTBq+KcB6NbpaYmZcz+/U5bEUKYRDhhqqGH0mZSgqshgmzhMn7cu1&#10;FmNa21KaFvsUbht5r9RUWqw5XajQ07ai4pRfbKqhHneqO37kanMz289OZ//af3qtr8fD8xOISEP8&#10;N//RbyZxD4sF/H6TRpCrHwAAAP//AwBQSwECLQAUAAYACAAAACEA2+H2y+4AAACFAQAAEwAAAAAA&#10;AAAAAAAAAAAAAAAAW0NvbnRlbnRfVHlwZXNdLnhtbFBLAQItABQABgAIAAAAIQBa9CxbvwAAABUB&#10;AAALAAAAAAAAAAAAAAAAAB8BAABfcmVscy8ucmVsc1BLAQItABQABgAIAAAAIQCwDCQgyAAAAN0A&#10;AAAPAAAAAAAAAAAAAAAAAAcCAABkcnMvZG93bnJldi54bWxQSwUGAAAAAAMAAwC3AAAA/AIAAAAA&#10;" path="m359,796r,-39l359,736r9,-56l475,677r-4,-11l459,650r44,-3l531,650r28,l580,647r3,-7l585,636r19,-33l606,596r2,-2l608,589r3,-5l611,573r-3,-7l601,524r-7,-44l585,470r-7,-18l569,421r-40,10l499,438r-14,2l445,442r-58,5l357,449r-12,45l340,521r-4,42l336,566r-21,-3l303,561r-19,-9l250,535,212,514r-14,-6l189,503,163,489r-16,-7l131,470r-14,-9l98,447r-9,-5l63,421,52,412,38,398,,358,35,324,54,303,66,286,93,251r26,-28l208,105,219,72,229,53r79,12l324,67,431,r98,42l648,79r140,40l788,158r-3,82l778,272r-7,21l757,335r75,26l834,347r44,l916,347r35,l983,347r42,l1025,335r28,l1072,335r9,-4l1088,331r26,l1114,335r2,42l1118,433r,33l1123,514r,12l1116,580r-2,28l1109,643r-9,46l1093,731r-10,47l1076,815r-7,37l1051,941r-5,28l1030,1062r-7,35l1014,1138r-14,75l993,1255r-7,32l969,1360r-16,95l876,1453r-53,-3l802,1450r-77,5l683,1460r,-58l685,1360r,-110l634,1246r-33,l536,1246r-26,l499,1250r-61,56l387,1360r-96,97l191,1360,66,1241r90,-96l203,1101,308,996r30,-39l373,899r-2,-17l361,831r-2,-35xe" fillcolor="red" strokecolor="red">
                    <v:fill opacity="26214f"/>
                    <v:path arrowok="t" o:connecttype="custom" o:connectlocs="353,736;463,666;522,650;573,640;595,596;600,584;590,524;568,452;490,438;380,447;334,521;309,563;246,535;186,503;129,470;87,442;37,398;53,303;117,223;225,53;423,0;774,119;764,272;817,361;900,347;1007,347;1053,335;1094,331;1098,433;1103,526;1089,643;1064,778;1032,941;1005,1097;975,1255;936,1455;788,1450;671,1402;623,1246;501,1246;380,1360;65,1241;303,996;364,882" o:connectangles="0,0,0,0,0,0,0,0,0,0,0,0,0,0,0,0,0,0,0,0,0,0,0,0,0,0,0,0,0,0,0,0,0,0,0,0,0,0,0,0,0,0,0,0"/>
                    <o:lock v:ext="edit" aspectratio="t"/>
                  </v:shape>
                  <v:shape id="その他" o:spid="_x0000_s1198" style="position:absolute;left:16770;top:3143;width:570;height:989;rotation:-21;visibility:visible;mso-wrap-style:square;v-text-anchor:top" coordsize="601,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5vVxgAAAN0AAAAPAAAAZHJzL2Rvd25yZXYueG1sRI9Lb8Iw&#10;DMfvk/YdIk/abaRjD0EhoGkagkm78DhwNIlpKhqnazLovj0+TNrNlv+Pn6fzPjTqTF2qIxt4HBSg&#10;iG10NVcGdtvFwwhUysgOm8hk4JcSzGe3N1MsXbzwms6bXCkJ4VSiAZ9zW2qdrKeAaRBbYrkdYxcw&#10;y9pV2nV4kfDQ6GFRvOqANUuDx5bePdnT5idIyX7cf3o7/LbHj0N1+Fo/7fzz0pj7u/5tAipTn//F&#10;f+6VE/yXQvjlGxlBz64AAAD//wMAUEsBAi0AFAAGAAgAAAAhANvh9svuAAAAhQEAABMAAAAAAAAA&#10;AAAAAAAAAAAAAFtDb250ZW50X1R5cGVzXS54bWxQSwECLQAUAAYACAAAACEAWvQsW78AAAAVAQAA&#10;CwAAAAAAAAAAAAAAAAAfAQAAX3JlbHMvLnJlbHNQSwECLQAUAAYACAAAACEACIeb1cYAAADdAAAA&#10;DwAAAAAAAAAAAAAAAAAHAgAAZHJzL2Rvd25yZXYueG1sUEsFBgAAAAADAAMAtwAAAPoCAAAAAA==&#10;" path="m496,856r-9,l482,987r-51,2l228,996r-67,3l112,1001r-58,2l56,947r5,-65l,875,16,782,33,707r7,-32l47,633,61,558r9,-41l77,482,93,389r5,-28l116,272r7,-37l130,198r10,-47l147,109r9,-46l161,28,163,r37,4l277,14r,9l398,51,370,170r-18,79l396,267r21,7l445,288r56,24l547,335r54,26l580,491,554,614,526,754,489,740r-2,42l484,810r14,2l496,856xe" fillcolor="red" strokecolor="red">
                    <v:fill opacity="26214f"/>
                    <v:path arrowok="t" o:connecttype="custom" o:connectlocs="470,844;462,844;457,973;409,975;216,982;153,985;106,987;51,989;53,934;58,870;0,863;15,771;31,697;38,666;45,624;58,550;66,510;73,475;88,384;93,356;110,268;117,232;123,195;133,149;139,107;148,62;153,28;155,0;190,4;263,14;263,23;377,50;351,168;334,246;376,263;395,270;422,284;475,308;519,330;570,356;550,484;525,605;499,743;464,730;462,771;459,799;472,801;470,844" o:connectangles="0,0,0,0,0,0,0,0,0,0,0,0,0,0,0,0,0,0,0,0,0,0,0,0,0,0,0,0,0,0,0,0,0,0,0,0,0,0,0,0,0,0,0,0,0,0,0,0"/>
                    <o:lock v:ext="edit" aspectratio="t"/>
                  </v:shape>
                  <v:shape id="その他" o:spid="_x0000_s1199" style="position:absolute;left:18630;top:1860;width:822;height:889;rotation:-21;visibility:visible;mso-wrap-style:square;v-text-anchor:top" coordsize="82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OPxAAAAN0AAAAPAAAAZHJzL2Rvd25yZXYueG1sRE9La8JA&#10;EL4X/A/LCL0U3WhbsdFVJFDIoZdac/A2ZKdJMDsbdtc8/n23UOhtPr7n7I+jaUVPzjeWFayWCQji&#10;0uqGKwWXr/fFFoQPyBpby6RgIg/Hw+xhj6m2A39Sfw6ViCHsU1RQh9ClUvqyJoN+aTviyH1bZzBE&#10;6CqpHQ4x3LRynSQbabDh2FBjR1lN5e18Nwru+UQyM9cX91w85R9F9zYW16DU43w87UAEGsO/+M+d&#10;6zj/NVnB7zfxBHn4AQAA//8DAFBLAQItABQABgAIAAAAIQDb4fbL7gAAAIUBAAATAAAAAAAAAAAA&#10;AAAAAAAAAABbQ29udGVudF9UeXBlc10ueG1sUEsBAi0AFAAGAAgAAAAhAFr0LFu/AAAAFQEAAAsA&#10;AAAAAAAAAAAAAAAAHwEAAF9yZWxzLy5yZWxzUEsBAi0AFAAGAAgAAAAhABrMM4/EAAAA3QAAAA8A&#10;AAAAAAAAAAAAAAAABwIAAGRycy9kb3ducmV2LnhtbFBLBQYAAAAAAwADALcAAAD4AgAAAAA=&#10;" path="m396,889r-7,-49l384,817r-5,-26l377,759r2,-38l314,680r12,-26l319,647r30,-65l300,556,125,465,,400,121,233r56,-77l195,163r145,86l472,,612,28,587,158r-26,30l505,347r-5,9l542,375r52,34l575,435r86,-14l663,449r-21,9l642,465r-35,10l614,570r-2,30l640,610,822,586,784,735r-13,-4l719,708r-7,16l731,733r-16,42l691,773r3,-100l631,675,614,659r-14,-7l396,889xe" fillcolor="red" strokecolor="red">
                    <v:fill opacity="26214f"/>
                    <v:path arrowok="t" o:connecttype="custom" o:connectlocs="396,889;389,840;384,817;379,791;377,759;379,721;314,680;326,654;319,647;349,582;300,556;125,465;0,400;121,233;177,156;195,163;340,249;472,0;612,28;587,158;561,188;505,347;500,356;542,375;594,409;575,435;661,421;663,449;642,458;642,465;607,475;614,570;612,600;640,610;822,586;784,735;771,731;719,708;712,724;731,733;715,775;691,773;694,673;631,675;614,659;600,652;396,889" o:connectangles="0,0,0,0,0,0,0,0,0,0,0,0,0,0,0,0,0,0,0,0,0,0,0,0,0,0,0,0,0,0,0,0,0,0,0,0,0,0,0,0,0,0,0,0,0,0,0"/>
                    <o:lock v:ext="edit" aspectratio="t"/>
                  </v:shape>
                  <v:shape id="その他" o:spid="_x0000_s1200" style="position:absolute;left:18502;top:779;width:825;height:1313;rotation:-21;visibility:visible;mso-wrap-style:square;v-text-anchor:top" coordsize="825,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G73wwAAAN0AAAAPAAAAZHJzL2Rvd25yZXYueG1sRI/NigIx&#10;EITvC75DaGFva0ZBWUajiCAqrAd/z82knYxOOsMkanx7s7Cwt26qvurqySzaWjyo9ZVjBf1eBoK4&#10;cLriUsHxsPz6BuEDssbaMSl4kYfZtPMxwVy7J+/osQ+lSCHsc1RgQmhyKX1hyKLvuYY4aRfXWgxp&#10;bUupW3ymcFvLQZaNpMWK0wWDDS0MFbf93aYam5W/xCvrY33aNnJ3i+efg1HqsxvnYxCBYvg3/9Fr&#10;nbhhNoDfb9IIcvoGAAD//wMAUEsBAi0AFAAGAAgAAAAhANvh9svuAAAAhQEAABMAAAAAAAAAAAAA&#10;AAAAAAAAAFtDb250ZW50X1R5cGVzXS54bWxQSwECLQAUAAYACAAAACEAWvQsW78AAAAVAQAACwAA&#10;AAAAAAAAAAAAAAAfAQAAX3JlbHMvLnJlbHNQSwECLQAUAAYACAAAACEAKNhu98MAAADdAAAADwAA&#10;AAAAAAAAAAAAAAAHAgAAZHJzL2Rvd25yZXYueG1sUEsFBgAAAAADAAMAtwAAAPcCAAAAAA==&#10;" path="m778,88r-5,16l771,116,715,416r-16,80l699,512r2,14l727,680r23,123l794,978r31,135l669,1113r-7,l548,1113r-84,-12l417,1092,277,1064,145,1313,,1227r61,-91l89,1089r23,-56l114,1024r7,-21l135,915r10,-47l156,803,180,698,233,423r5,-18l315,,555,44,687,74r91,14xe" fillcolor="red" strokecolor="red">
                    <v:fill opacity="26214f"/>
                    <v:path arrowok="t" o:connecttype="custom" o:connectlocs="778,88;773,104;771,116;715,416;699,496;699,512;701,526;727,680;750,803;794,978;825,1113;669,1113;662,1113;548,1113;464,1101;417,1092;277,1064;145,1313;0,1227;61,1136;89,1089;112,1033;114,1024;121,1003;135,915;145,868;156,803;180,698;233,423;238,405;315,0;555,44;687,74;778,88" o:connectangles="0,0,0,0,0,0,0,0,0,0,0,0,0,0,0,0,0,0,0,0,0,0,0,0,0,0,0,0,0,0,0,0,0,0"/>
                    <o:lock v:ext="edit" aspectratio="t"/>
                  </v:shape>
                  <v:shape id="その他" o:spid="_x0000_s1201" style="position:absolute;left:17788;top:912;width:569;height:887;rotation:-21;visibility:visible;mso-wrap-style:square;v-text-anchor:top" coordsize="5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Pp2xAAAAN0AAAAPAAAAZHJzL2Rvd25yZXYueG1sRE9Na8JA&#10;EL0X/A/LCL3ViW0Via5SLMWCvVRF9DZmxySanQ3ZVeO/7xYKvc3jfc5k1tpKXbnxpRMN/V4CiiVz&#10;ppRcw2b98TQC5QOJocoJa7izh9m08zCh1LibfPN1FXIVQ8SnpKEIoU4RfVawJd9zNUvkjq6xFCJs&#10;cjQN3WK4rfA5SYZoqZTYUFDN84Kz8+piNSze53vEwwaXXwN3Pm3963FnndaP3fZtDCpwG/7Ff+5P&#10;E+cPkhf4/SaegNMfAAAA//8DAFBLAQItABQABgAIAAAAIQDb4fbL7gAAAIUBAAATAAAAAAAAAAAA&#10;AAAAAAAAAABbQ29udGVudF9UeXBlc10ueG1sUEsBAi0AFAAGAAgAAAAhAFr0LFu/AAAAFQEAAAsA&#10;AAAAAAAAAAAAAAAAHwEAAF9yZWxzLy5yZWxzUEsBAi0AFAAGAAgAAAAhANgs+nbEAAAA3QAAAA8A&#10;AAAAAAAAAAAAAAAABwIAAGRycy9kb3ducmV2LnhtbFBLBQYAAAAAAwADALcAAAD4AgAAAAA=&#10;" path="m417,887l275,862,175,841r-51,-5l10,813,,811,24,692,52,524,70,431,87,343,105,235,124,128r2,-18l133,63,145,,271,28,450,61,569,82,517,354,487,510r-7,14l445,741,417,887xe" fillcolor="red" strokecolor="red">
                    <v:fill opacity="26214f"/>
                    <v:path arrowok="t" o:connecttype="custom" o:connectlocs="417,887;275,862;175,841;124,836;10,813;0,811;24,692;52,524;70,431;87,343;105,235;124,128;126,110;133,63;145,0;271,28;450,61;569,82;517,354;487,510;480,524;445,741;417,887" o:connectangles="0,0,0,0,0,0,0,0,0,0,0,0,0,0,0,0,0,0,0,0,0,0,0"/>
                    <o:lock v:ext="edit" aspectratio="t"/>
                  </v:shape>
                  <v:shape id="その他" o:spid="_x0000_s1202" style="position:absolute;left:18241;top:1984;width:585;height:477;rotation:-21;visibility:visible;mso-wrap-style:square;v-text-anchor:top" coordsize="58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GLJwwAAAN0AAAAPAAAAZHJzL2Rvd25yZXYueG1sRE9La8JA&#10;EL4X+h+WKfQidVOxoURXKQVBehB8nofsmASzs+nuGNN/3xUKvc3H95z5cnCt6inExrOB13EGirj0&#10;tuHKwGG/enkHFQXZYuuZDPxQhOXi8WGOhfU33lK/k0qlEI4FGqhFukLrWNbkMI59R5y4sw8OJcFQ&#10;aRvwlsJdqydZlmuHDaeGGjv6rKm87K7OwEm+RuHYf59POW03Mrr6tl9NjXl+Gj5moIQG+Rf/udc2&#10;zX/LpnD/Jp2gF78AAAD//wMAUEsBAi0AFAAGAAgAAAAhANvh9svuAAAAhQEAABMAAAAAAAAAAAAA&#10;AAAAAAAAAFtDb250ZW50X1R5cGVzXS54bWxQSwECLQAUAAYACAAAACEAWvQsW78AAAAVAQAACwAA&#10;AAAAAAAAAAAAAAAfAQAAX3JlbHMvLnJlbHNQSwECLQAUAAYACAAAACEAhuBiycMAAADdAAAADwAA&#10;AAAAAAAAAAAAAAAHAgAAZHJzL2Rvd25yZXYueG1sUEsFBgAAAAADAAMAtwAAAPcCAAAAAA==&#10;" path="m193,2l233,r56,2l333,12r42,9l464,30r72,10l529,82r56,37l524,210r-18,-7l450,280,329,447r-24,30l259,456,186,415,163,403r-25,-7l79,380,19,349,,342,2,273,7,259r12,-7l16,151r7,-4l23,68,28,42r98,l161,9,186,5r7,-3xe" fillcolor="red" strokecolor="red">
                    <v:fill opacity="26214f"/>
                    <v:path arrowok="t" o:connecttype="custom" o:connectlocs="193,2;233,0;289,2;333,12;375,21;464,30;536,40;529,82;585,119;524,210;506,203;450,280;329,447;305,477;259,456;186,415;163,403;138,396;79,380;19,349;0,342;2,273;7,259;19,252;16,151;23,147;23,68;28,42;126,42;161,9;186,5;193,2" o:connectangles="0,0,0,0,0,0,0,0,0,0,0,0,0,0,0,0,0,0,0,0,0,0,0,0,0,0,0,0,0,0,0,0"/>
                    <o:lock v:ext="edit" aspectratio="t"/>
                  </v:shape>
                  <v:shape id="その他" o:spid="_x0000_s1203" style="position:absolute;left:14250;top:3311;width:1924;height:905;visibility:visible;mso-wrap-style:square;v-text-anchor:top" coordsize="192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vbxAAAAN0AAAAPAAAAZHJzL2Rvd25yZXYueG1sRE9La8JA&#10;EL4L/odlBC9SNwqpEl2l9QE9VZMWeh2yYxLNzobsqvHfdwsFb/PxPWe57kwtbtS6yrKCyTgCQZxb&#10;XXGh4Ptr/zIH4TyyxtoyKXiQg/Wq31tiou2dU7plvhAhhF2CCkrvm0RKl5dk0I1tQxy4k20N+gDb&#10;QuoW7yHc1HIaRa/SYMWhocSGNiXll+xqFMw/6yY7Z9s49Yef0Sg/dtPd7F2p4aB7W4Dw1Pmn+N/9&#10;ocP8OIrh75twglz9AgAA//8DAFBLAQItABQABgAIAAAAIQDb4fbL7gAAAIUBAAATAAAAAAAAAAAA&#10;AAAAAAAAAABbQ29udGVudF9UeXBlc10ueG1sUEsBAi0AFAAGAAgAAAAhAFr0LFu/AAAAFQEAAAsA&#10;AAAAAAAAAAAAAAAAHwEAAF9yZWxzLy5yZWxzUEsBAi0AFAAGAAgAAAAhACS+W9vEAAAA3QAAAA8A&#10;AAAAAAAAAAAAAAAABwIAAGRycy9kb3ducmV2LnhtbFBLBQYAAAAAAwADALcAAAD4AgAAAAA=&#10;" path="m728,r5,13l736,20r20,58l875,96r-11,83l903,189r149,23l1074,217r20,-104l1172,129r27,4l1237,141r24,10l1279,155r56,13l1295,293r-40,136l1279,439r-2,8l1319,446r81,-4l1501,434r5,-15l1529,331r47,6l1604,346r31,8l1678,363r20,3l1717,370r64,17l1874,385r15,32l1916,461r8,15l1912,543r-14,47l1838,726r-28,57l1760,905r-30,-11l1638,855,1531,811,1363,744r-96,-38l1241,690r-39,-17l1153,644r-37,-18l1044,769r-12,14l1005,771,937,751r-37,l846,703r-35,-7l720,641r-60,5l648,544,633,512r-77,18l418,562r31,-94l395,444r-95,30l172,466,142,421,45,354,,271,178,230r10,2l199,245r115,13l332,259r10,1l347,261r9,-3l369,254,341,218r20,-18l347,181,324,150r12,-42l354,63r,-24l373,36r12,10l439,21r16,26l475,34r22,59l507,104,548,94,543,71r11,-4l555,61r26,-8l577,43,681,13,728,xe" fillcolor="red" strokecolor="red">
                    <v:fill opacity="26214f"/>
                    <v:path arrowok="t" o:connecttype="custom" o:connectlocs="733,13;756,78;864,179;1052,212;1094,113;1199,133;1261,151;1335,168;1255,429;1277,447;1400,442;1506,419;1576,337;1635,354;1698,366;1781,387;1889,417;1924,476;1898,590;1810,783;1730,894;1531,811;1267,706;1202,673;1116,626;1032,783;937,751;846,703;720,641;648,544;556,530;449,468;300,474;142,421;0,271;188,232;314,258;342,260;356,258;341,218;347,181;336,108;354,39;385,46;455,47;497,93;548,94;554,67;581,53;681,13" o:connectangles="0,0,0,0,0,0,0,0,0,0,0,0,0,0,0,0,0,0,0,0,0,0,0,0,0,0,0,0,0,0,0,0,0,0,0,0,0,0,0,0,0,0,0,0,0,0,0,0,0,0"/>
                    <o:lock v:ext="edit" aspectratio="t"/>
                  </v:shape>
                  <v:shape id="その他" o:spid="_x0000_s1204" style="position:absolute;left:16597;top:2530;width:569;height:411;rotation:-21;visibility:visible;mso-wrap-style:square;v-text-anchor:top" coordsize="58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ZvwAAAN0AAAAPAAAAZHJzL2Rvd25yZXYueG1sRE9Li8Iw&#10;EL4L+x/CLOxNU4UW7ZoWFQSvvu5DM9sUm0ltYq3/frOw4G0+vuesy9G2YqDeN44VzGcJCOLK6YZr&#10;BZfzfroE4QOyxtYxKXiRh7L4mKwx1+7JRxpOoRYxhH2OCkwIXS6lrwxZ9DPXEUfux/UWQ4R9LXWP&#10;zxhuW7lIkkxabDg2GOxoZ6i6nR5WwepO1zTlYXGfmyZ7bd1Wp/Ko1NfnuPkGEWgMb/G/+6Dj/DTJ&#10;4O+beIIsfgEAAP//AwBQSwECLQAUAAYACAAAACEA2+H2y+4AAACFAQAAEwAAAAAAAAAAAAAAAAAA&#10;AAAAW0NvbnRlbnRfVHlwZXNdLnhtbFBLAQItABQABgAIAAAAIQBa9CxbvwAAABUBAAALAAAAAAAA&#10;AAAAAAAAAB8BAABfcmVscy8ucmVsc1BLAQItABQABgAIAAAAIQDqp+7ZvwAAAN0AAAAPAAAAAAAA&#10;AAAAAAAAAAcCAABkcnMvZG93bnJldi54bWxQSwUGAAAAAAMAAwC3AAAA8wIAAAAA&#10;" path="m277,26r18,l300,156r7,131l323,287r40,l437,282r150,-9l587,359,549,343r-16,11l442,375r-74,12l326,396r-35,7l253,412r,7l233,424r-5,-5l219,352r-7,-61l207,191r-65,3l137,194r-35,4l83,203,4,205r,-21l2,114,,59,11,54,35,40r4,-5l62,10,72,r4,l97,3r40,7l191,21r86,5e" fillcolor="red" strokecolor="red">
                    <v:fill opacity="26214f"/>
                    <v:path arrowok="t" o:connecttype="custom" o:connectlocs="269,25;286,25;291,151;298,278;313,278;352,278;424,273;569,265;569,348;532,332;517,343;428,364;357,375;316,384;282,391;245,399;245,406;226,411;221,406;212,341;205,282;201,185;138,188;133,188;99,192;80,197;4,199;4,178;2,111;0,57;11,52;34,39;38,34;60,10;70,0;74,0;94,3;133,10;185,20;269,25" o:connectangles="0,0,0,0,0,0,0,0,0,0,0,0,0,0,0,0,0,0,0,0,0,0,0,0,0,0,0,0,0,0,0,0,0,0,0,0,0,0,0,0"/>
                    <o:lock v:ext="edit" aspectratio="t"/>
                  </v:shape>
                  <v:shape id="その他" o:spid="_x0000_s1205" style="position:absolute;left:16126;top:2349;width:809;height:983;rotation:-21;visibility:visible;mso-wrap-style:square;v-text-anchor:top" coordsize="81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tORwwAAAN0AAAAPAAAAZHJzL2Rvd25yZXYueG1sRE9NawIx&#10;EL0X+h/CCL2IJkpbl9UoUhGEnqoVPA6bcXdxMwlJ1O2/N4VCb/N4n7NY9bYTNwqxdaxhMlYgiCtn&#10;Wq41fB+2owJETMgGO8ek4YcirJbPTwssjbvzF932qRY5hGOJGpqUfCllrBqyGMfOE2fu7ILFlGGo&#10;pQl4z+G2k1Ol3qXFlnNDg54+Gqou+6vV8HryZthvPsP0dBkWft1O1LY4av0y6NdzEIn69C/+c+9M&#10;nv+mZvD7TT5BLh8AAAD//wMAUEsBAi0AFAAGAAgAAAAhANvh9svuAAAAhQEAABMAAAAAAAAAAAAA&#10;AAAAAAAAAFtDb250ZW50X1R5cGVzXS54bWxQSwECLQAUAAYACAAAACEAWvQsW78AAAAVAQAACwAA&#10;AAAAAAAAAAAAAAAfAQAAX3JlbHMvLnJlbHNQSwECLQAUAAYACAAAACEAMG7TkcMAAADdAAAADwAA&#10;AAAAAAAAAAAAAAAHAgAAZHJzL2Rvd25yZXYueG1sUEsFBgAAAAADAAMAtwAAAPcCAAAAAA==&#10;" path="m138,471r2,-12l145,436r7,-58l154,333r5,-116l,205,7,98,14,14r86,7l145,24r44,l312,35,319,r17,3l389,19r23,9l513,10r37,4l813,28r-9,31l794,82r-2,14l787,114r-4,26l783,156r-3,14l780,198r-2,84l776,338r-86,-5l636,322r-40,-7l575,312r-4,l561,322r-23,25l534,352r-24,14l499,371r2,55l503,496r,21l582,515r19,l636,508r5,-2l706,503r5,100l718,664r9,67l732,752r2,24l727,850r-2,10l722,953r-4,35l701,983,580,955r,-9l503,936r-37,-4l473,878r,-12l468,818r,-33l466,729r-2,-42l464,683r-26,l431,683r-9,4l403,687r-28,l375,699r-42,l301,699r-35,l228,699r-44,l182,713,107,687r14,-42l128,624r7,-32l138,510r,-39xe" fillcolor="red" strokecolor="red">
                    <v:fill opacity="26214f"/>
                    <v:path arrowok="t" o:connecttype="custom" o:connectlocs="139,457;151,376;158,216;7,98;100,21;188,24;317,0;387,19;510,10;809,28;790,82;783,113;779,155;776,197;772,336;633,320;572,310;558,320;531,350;497,369;501,493;579,512;633,505;703,500;714,661;728,748;723,846;718,948;698,978;577,941;464,927;471,862;466,781;462,684;436,680;420,684;373,684;331,695;265,695;183,695;106,684;127,621;137,507" o:connectangles="0,0,0,0,0,0,0,0,0,0,0,0,0,0,0,0,0,0,0,0,0,0,0,0,0,0,0,0,0,0,0,0,0,0,0,0,0,0,0,0,0,0,0"/>
                    <o:lock v:ext="edit" aspectratio="t"/>
                  </v:shape>
                  <v:shape id="その他" o:spid="_x0000_s1206" style="position:absolute;left:14077;top:3091;width:756;height:489;visibility:visible;mso-wrap-style:square;v-text-anchor:top" coordsize="75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sBSxAAAAN0AAAAPAAAAZHJzL2Rvd25yZXYueG1sRI9BS8Qw&#10;EIXvgv8hjOBF3MSKy1o3u8jCghfB7vYHDMnYFJtJaeK2/nvnIHib4b1575vtfomDutCU+8QWHlYG&#10;FLFLvufOQns+3m9A5YLscUhMFn4ow353fbXF2qeZG7qcSqckhHONFkIpY611doEi5lUaiUX7TFPE&#10;IuvUaT/hLOFx0JUxax2xZ2kIONIhkPs6fUcLfsztPLuq+Xiu6LFz7425a4O1tzfL6wuoQkv5N/9d&#10;v3nBfzKCK9/ICHr3CwAA//8DAFBLAQItABQABgAIAAAAIQDb4fbL7gAAAIUBAAATAAAAAAAAAAAA&#10;AAAAAAAAAABbQ29udGVudF9UeXBlc10ueG1sUEsBAi0AFAAGAAgAAAAhAFr0LFu/AAAAFQEAAAsA&#10;AAAAAAAAAAAAAAAAHwEAAF9yZWxzLy5yZWxzUEsBAi0AFAAGAAgAAAAhAHfywFLEAAAA3QAAAA8A&#10;AAAAAAAAAAAAAAAABwIAAGRycy9kb3ducmV2LnhtbFBLBQYAAAAAAwADALcAAAD4AgAAAAA=&#10;" path="m299,469r-41,6l83,484,,289,34,255,68,221,89,200r11,-12l109,176r8,-20l196,30,508,91r5,-18l535,r52,12l581,34r55,15l622,98,712,73r26,120l743,223r10,46l756,278r-29,9l727,292r-11,5l720,320r-43,11l667,320,645,263r-20,13l609,250r-57,26l540,266r-20,3l520,294r-20,44l487,380r21,29l525,428r-23,20l531,482r-14,4l508,489r-6,-1l492,488r-18,-1l355,477,344,464r-11,-1l299,469e" fillcolor="red" strokecolor="red">
                    <v:fill opacity="26214f"/>
                    <v:path arrowok="t" o:connecttype="custom" o:connectlocs="299,469;258,475;83,484;0,289;34,255;68,221;89,200;100,188;109,176;117,156;196,30;508,91;513,73;535,0;587,12;581,34;636,49;622,98;712,73;738,193;743,223;753,269;756,278;727,287;727,292;716,297;720,320;677,331;667,320;645,263;625,276;609,250;552,276;540,266;520,269;520,294;500,338;487,380;508,409;525,428;502,448;531,482;517,486;508,489;502,488;492,488;474,487;355,477;344,464;333,463;299,469" o:connectangles="0,0,0,0,0,0,0,0,0,0,0,0,0,0,0,0,0,0,0,0,0,0,0,0,0,0,0,0,0,0,0,0,0,0,0,0,0,0,0,0,0,0,0,0,0,0,0,0,0,0,0"/>
                    <o:lock v:ext="edit" aspectratio="t"/>
                  </v:shape>
                  <v:shape id="その他" o:spid="_x0000_s1207" style="position:absolute;left:14612;top:2614;width:1640;height:717;rotation:-21;visibility:visible;mso-wrap-style:square;v-text-anchor:top" coordsize="1640,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gTxAAAAN0AAAAPAAAAZHJzL2Rvd25yZXYueG1sRE9LawIx&#10;EL4L/Q9hCt40W8Giq1GkIErrxQeKt2EzblY3k3UTdfvvjVDobT6+54ynjS3FnWpfOFbw0U1AEGdO&#10;F5wr2G3nnQEIH5A1lo5JwS95mE7eWmNMtXvwmu6bkIsYwj5FBSaEKpXSZ4Ys+q6riCN3crXFEGGd&#10;S13jI4bbUvaS5FNaLDg2GKzoy1B22dysgu+DXmz1OjOr3XG/nPvL+fBzPSvVfm9mIxCBmvAv/nMv&#10;dZzfT4bw+iaeICdPAAAA//8DAFBLAQItABQABgAIAAAAIQDb4fbL7gAAAIUBAAATAAAAAAAAAAAA&#10;AAAAAAAAAABbQ29udGVudF9UeXBlc10ueG1sUEsBAi0AFAAGAAgAAAAhAFr0LFu/AAAAFQEAAAsA&#10;AAAAAAAAAAAAAAAAHwEAAF9yZWxzLy5yZWxzUEsBAi0AFAAGAAgAAAAhAMtE+BPEAAAA3QAAAA8A&#10;AAAAAAAAAAAAAAAABwIAAGRycy9kb3ducmV2LnhtbFBLBQYAAAAAAwADALcAAAD4AgAAAAA=&#10;" path="m,177l39,119,81,59,121,r63,45l216,70r10,7l289,107r53,26l321,191r35,12l335,259r40,14l384,275r12,-2l433,236r44,41l550,310r27,-61l710,310r114,58l841,375r165,21l1006,373r54,9l1053,426r102,12l1162,440r5,-69l1295,380r-9,30l1393,419r-3,45l1490,471r5,-73l1495,371r-14,-17l1640,366r-5,116l1633,527r-7,58l1621,608r-2,12l1479,580,1360,543r-98,-42l1155,568r-16,-2l1060,554r-10,19l994,566r-49,-5l864,550r-26,65l771,585r-17,32l740,641r-6,11l682,717r-2,-2l636,685,615,671r-14,-9l626,615r5,-26l594,573,473,529r7,-44l424,475r-72,-9l340,464r-51,-7l258,527r-49,-5l102,513r7,-47l116,436,133,312,44,303,74,261,30,226,42,208,,177e" fillcolor="red" strokecolor="red">
                    <v:fill opacity="26214f"/>
                    <v:path arrowok="t" o:connecttype="custom" o:connectlocs="39,119;121,0;216,70;289,107;321,191;335,259;384,275;433,236;550,310;710,310;841,375;1006,373;1053,426;1162,440;1295,380;1393,419;1490,471;1495,371;1640,366;1633,527;1621,608;1479,580;1262,501;1139,566;1050,573;945,561;838,615;754,617;734,652;680,715;615,671;626,615;594,573;480,485;352,466;289,457;209,522;109,466;133,312;74,261;42,208" o:connectangles="0,0,0,0,0,0,0,0,0,0,0,0,0,0,0,0,0,0,0,0,0,0,0,0,0,0,0,0,0,0,0,0,0,0,0,0,0,0,0,0,0"/>
                    <o:lock v:ext="edit" aspectratio="t"/>
                  </v:shape>
                  <v:shape id="その他" o:spid="_x0000_s1208" style="position:absolute;left:17325;top:3761;width:738;height:564;rotation:-21;visibility:visible;mso-wrap-style:square;v-text-anchor:top" coordsize="74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1pPxwAAAN0AAAAPAAAAZHJzL2Rvd25yZXYueG1sRI9Pa8JA&#10;EMXvhX6HZQq91Y2FaolughakpaJS/9yH7JgEs7Mhu9Xop3cOhd5meG/e+800712jztSF2rOB4SAB&#10;RVx4W3NpYL9bvLyDChHZYuOZDFwpQJ49Pkwxtf7CP3TexlJJCIcUDVQxtqnWoajIYRj4lli0o+8c&#10;Rlm7UtsOLxLuGv2aJCPtsGZpqLClj4qK0/bXGdgtNvNx+F4vwy1xzfyw5KJcfRrz/NTPJqAi9fHf&#10;/Hf9ZQX/bSj88o2MoLM7AAAA//8DAFBLAQItABQABgAIAAAAIQDb4fbL7gAAAIUBAAATAAAAAAAA&#10;AAAAAAAAAAAAAABbQ29udGVudF9UeXBlc10ueG1sUEsBAi0AFAAGAAgAAAAhAFr0LFu/AAAAFQEA&#10;AAsAAAAAAAAAAAAAAAAAHwEAAF9yZWxzLy5yZWxzUEsBAi0AFAAGAAgAAAAhAMmHWk/HAAAA3QAA&#10;AA8AAAAAAAAAAAAAAAAABwIAAGRycy9kb3ducmV2LnhtbFBLBQYAAAAAAwADALcAAAD7AgAAAAA=&#10;" path="m109,23l167,12r110,2l300,5,393,r17,328l477,298,666,212r35,100l743,431r-91,37l617,478,477,508r-19,4l214,568r-19,-2l,524,25,354,44,156r51,-2l100,23r9,xe" fillcolor="red" strokecolor="red">
                    <v:fill opacity="26214f"/>
                    <v:path arrowok="t" o:connecttype="custom" o:connectlocs="108,23;166,12;275,14;298,5;390,0;407,326;474,296;662,211;696,310;738,428;648,465;613,475;474,504;455,508;213,564;194,562;0,520;25,352;44,155;94,153;99,23;108,23" o:connectangles="0,0,0,0,0,0,0,0,0,0,0,0,0,0,0,0,0,0,0,0,0,0"/>
                    <o:lock v:ext="edit" aspectratio="t"/>
                  </v:shape>
                  <v:shape id="その他" o:spid="_x0000_s1209" style="position:absolute;left:16833;top:4020;width:587;height:487;rotation:-21;visibility:visible;mso-wrap-style:square;v-text-anchor:top" coordsize="58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UIxAAAAN0AAAAPAAAAZHJzL2Rvd25yZXYueG1sRI/dagIx&#10;EIXvC75DGMG7mt3iFlmNUguCvRJ/HmDcjLuxm8mSRF3fvhGE3s1wzpzvzHzZ21bcyAfjWEE+zkAQ&#10;V04brhUcD+v3KYgQkTW2jknBgwIsF4O3OZba3XlHt32sRQrhUKKCJsaulDJUDVkMY9cRJ+3svMWY&#10;Vl9L7fGewm0rP7LsU1o0nAgNdvTdUPW7v9rEXa39pd6uDnGyPZlHMAX/7AqlRsP+awYiUh//za/r&#10;jU71izyH5zdpBLn4AwAA//8DAFBLAQItABQABgAIAAAAIQDb4fbL7gAAAIUBAAATAAAAAAAAAAAA&#10;AAAAAAAAAABbQ29udGVudF9UeXBlc10ueG1sUEsBAi0AFAAGAAgAAAAhAFr0LFu/AAAAFQEAAAsA&#10;AAAAAAAAAAAAAAAAHwEAAF9yZWxzLy5yZWxzUEsBAi0AFAAGAAgAAAAhAJcxxQjEAAAA3QAAAA8A&#10;AAAAAAAAAAAAAAAABwIAAGRycy9kb3ducmV2LnhtbFBLBQYAAAAAAwADALcAAAD4AgAAAAA=&#10;" path="m543,487l293,431,172,424,26,434,,434,16,161r,-37l5,,26,,79,3r77,2l217,12r-5,65l210,133r58,-2l317,129r67,-3l587,119,568,317,543,487xe" fillcolor="red" strokecolor="red">
                    <v:fill opacity="26214f"/>
                    <v:path arrowok="t" o:connecttype="custom" o:connectlocs="543,487;293,431;172,424;26,434;0,434;16,161;16,124;5,0;26,0;79,3;156,5;217,12;212,77;210,133;268,131;317,129;384,126;587,119;568,317;543,487" o:connectangles="0,0,0,0,0,0,0,0,0,0,0,0,0,0,0,0,0,0,0,0"/>
                    <o:lock v:ext="edit" aspectratio="t"/>
                  </v:shape>
                  <v:shape id="その他" o:spid="_x0000_s1210" style="position:absolute;left:17974;top:1718;width:480;height:398;rotation:-21;visibility:visible;mso-wrap-style:square;v-text-anchor:top" coordsize="48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5GxAAAAN0AAAAPAAAAZHJzL2Rvd25yZXYueG1sRE/fa8Iw&#10;EH4X9j+EG+xN0wq6rRqlDAYbqKCbPh/N2RabS0kyjfvrF2Hg2318P2++jKYTZ3K+tawgH2UgiCur&#10;W64VfH+9D19A+ICssbNMCq7kYbl4GMyx0PbCWzrvQi1SCPsCFTQh9IWUvmrIoB/ZnjhxR+sMhgRd&#10;LbXDSwo3nRxn2VQabDk1NNjTW0PVafdjFGxXk836d3+In8dynZevTj/Hq1bq6TGWMxCBYriL/90f&#10;Os2f5GO4fZNOkIs/AAAA//8DAFBLAQItABQABgAIAAAAIQDb4fbL7gAAAIUBAAATAAAAAAAAAAAA&#10;AAAAAAAAAABbQ29udGVudF9UeXBlc10ueG1sUEsBAi0AFAAGAAgAAAAhAFr0LFu/AAAAFQEAAAsA&#10;AAAAAAAAAAAAAAAAHwEAAF9yZWxzLy5yZWxzUEsBAi0AFAAGAAgAAAAhAGOp3kbEAAAA3QAAAA8A&#10;AAAAAAAAAAAAAAAABwIAAGRycy9kb3ducmV2LnhtbFBLBQYAAAAAAwADALcAAAD4AgAAAAA=&#10;" path="m323,358r-7,3l291,365r-35,33l158,398,81,368,25,361r-2,-5l,349,30,168,42,81,25,79r-9,2l35,,149,23r51,5l300,49,442,74r38,7l449,237r-2,21l349,240,323,358xe" fillcolor="red" strokecolor="red">
                    <v:fill opacity="26214f"/>
                    <v:path arrowok="t" o:connecttype="custom" o:connectlocs="323,358;316,361;291,365;256,398;158,398;81,368;25,361;23,356;0,349;30,168;42,81;25,79;16,81;35,0;149,23;200,28;300,49;442,74;480,81;449,237;447,258;349,240;323,358" o:connectangles="0,0,0,0,0,0,0,0,0,0,0,0,0,0,0,0,0,0,0,0,0,0,0"/>
                    <o:lock v:ext="edit" aspectratio="t"/>
                  </v:shape>
                  <v:shape id="その他" o:spid="_x0000_s1211" style="position:absolute;left:17433;top:1847;width:775;height:666;rotation:-21;visibility:visible;mso-wrap-style:square;v-text-anchor:top" coordsize="77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gb2xwAAAN0AAAAPAAAAZHJzL2Rvd25yZXYueG1sRE9LTwIx&#10;EL6b8B+aIeEmXVQMrBRCjEQSNfLywG2yHbYbttN1W9nFX29JTLjNl+85k1lrS3Gi2heOFQz6CQji&#10;zOmCcwW77eJ2BMIHZI2lY1JwJg+zaedmgql2Da/ptAm5iCHsU1RgQqhSKX1myKLvu4o4cgdXWwwR&#10;1rnUNTYx3JbyLkkepcWCY4PBip4NZcfNj1XwO97uP760eVl8Puz5+/21Gb4dVkr1uu38CUSgNlzF&#10;/+6ljvOHg3u4fBNPkNM/AAAA//8DAFBLAQItABQABgAIAAAAIQDb4fbL7gAAAIUBAAATAAAAAAAA&#10;AAAAAAAAAAAAAABbQ29udGVudF9UeXBlc10ueG1sUEsBAi0AFAAGAAgAAAAhAFr0LFu/AAAAFQEA&#10;AAsAAAAAAAAAAAAAAAAAHwEAAF9yZWxzLy5yZWxzUEsBAi0AFAAGAAgAAAAhAAtCBvbHAAAA3QAA&#10;AA8AAAAAAAAAAAAAAAAABwIAAGRycy9kb3ducmV2LnhtbFBLBQYAAAAAAwADALcAAAD7AgAAAAA=&#10;" path="m775,435r-5,26l770,540r-7,4l766,645r-12,7l749,666,645,654r-42,-2l556,642,468,626,356,603,286,586r-77,-4l156,582r-42,-7l111,537r3,-25l93,507r-7,21l,510,16,428r56,12l93,265r7,-144l160,125r14,-2l179,88r2,-39l170,49r,-19l197,9,209,4,223,2,244,r42,4l372,21r,11l454,42r11,-5l482,58r14,14l531,100r23,14l568,118r65,l642,116r17,2l647,205,617,386r23,7l642,398r56,7l775,435e" fillcolor="red" strokecolor="red">
                    <v:fill opacity="26214f"/>
                    <v:path arrowok="t" o:connecttype="custom" o:connectlocs="775,435;770,461;770,540;763,544;766,645;754,652;749,666;645,654;603,652;556,642;468,626;356,603;286,586;209,582;156,582;114,575;111,537;114,512;93,507;86,528;0,510;16,428;72,440;93,265;100,121;160,125;174,123;179,88;181,49;170,49;170,30;197,9;209,4;223,2;244,0;286,4;372,21;372,32;454,42;465,37;482,58;496,72;531,100;554,114;568,118;633,118;642,116;659,118;647,205;617,386;640,393;642,398;698,405;775,435" o:connectangles="0,0,0,0,0,0,0,0,0,0,0,0,0,0,0,0,0,0,0,0,0,0,0,0,0,0,0,0,0,0,0,0,0,0,0,0,0,0,0,0,0,0,0,0,0,0,0,0,0,0,0,0,0,0"/>
                    <o:lock v:ext="edit" aspectratio="t"/>
                  </v:shape>
                  <v:shape id="その他" o:spid="_x0000_s1212" style="position:absolute;left:19423;top:2372;width:329;height:451;rotation:-21;visibility:visible;mso-wrap-style:square;v-text-anchor:top" coordsize="32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kMwgAAAN0AAAAPAAAAZHJzL2Rvd25yZXYueG1sRE/NagIx&#10;EL4XfIcwhd5qVqm1bI2iQtEeenD1AYbNdLO4maxJqvHtTUHwNh/f78wWyXbiTD60jhWMhgUI4trp&#10;lhsFh/3X6weIEJE1do5JwZUCLOaDpxmW2l14R+cqNiKHcChRgYmxL6UMtSGLYeh64sz9Om8xZugb&#10;qT1ecrjt5Lgo3qXFlnODwZ7Whupj9WcVTDd0TSfffO9XfTI/el1UcXlU6uU5LT9BRErxIb67tzrP&#10;n4ze4P+bfIKc3wAAAP//AwBQSwECLQAUAAYACAAAACEA2+H2y+4AAACFAQAAEwAAAAAAAAAAAAAA&#10;AAAAAAAAW0NvbnRlbnRfVHlwZXNdLnhtbFBLAQItABQABgAIAAAAIQBa9CxbvwAAABUBAAALAAAA&#10;AAAAAAAAAAAAAB8BAABfcmVscy8ucmVsc1BLAQItABQABgAIAAAAIQAmArkMwgAAAN0AAAAPAAAA&#10;AAAAAAAAAAAAAAcCAABkcnMvZG93bnJldi54bWxQSwUGAAAAAAMAAwC3AAAA9gIAAAAA&#10;" path="m329,153l187,451,105,409,,370,42,235r3,-3l52,202,56,65r24,2l96,25,77,16,84,r52,23l149,27r59,42l329,153xe" fillcolor="red" strokecolor="red">
                    <v:fill opacity="26214f"/>
                    <v:path arrowok="t" o:connecttype="custom" o:connectlocs="329,153;187,451;105,409;0,370;42,235;45,232;52,202;56,65;80,67;96,25;77,16;84,0;136,23;149,27;208,69;329,153" o:connectangles="0,0,0,0,0,0,0,0,0,0,0,0,0,0,0,0"/>
                    <o:lock v:ext="edit" aspectratio="t"/>
                  </v:shape>
                  <v:shape id="その他" o:spid="_x0000_s1213" style="position:absolute;left:18283;top:2304;width:855;height:773;rotation:-21;visibility:visible;mso-wrap-style:square;v-text-anchor:top" coordsize="85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Q8vgAAAN0AAAAPAAAAZHJzL2Rvd25yZXYueG1sRE9LCsIw&#10;EN0L3iGM4EY0taBINYoIgrjxe4ChGdtiMwlN1Hp7Iwju5vG+s1i1phZPanxlWcF4lIAgzq2uuFBw&#10;vWyHMxA+IGusLZOCN3lYLbudBWbavvhEz3MoRAxhn6GCMgSXSenzkgz6kXXEkbvZxmCIsCmkbvAV&#10;w00t0ySZSoMVx4YSHW1Kyu/nh1HgpLfpHh/hkLbH28ldksFse1Wq32vXcxCB2vAX/9w7HedPxhP4&#10;fhNPkMsPAAAA//8DAFBLAQItABQABgAIAAAAIQDb4fbL7gAAAIUBAAATAAAAAAAAAAAAAAAAAAAA&#10;AABbQ29udGVudF9UeXBlc10ueG1sUEsBAi0AFAAGAAgAAAAhAFr0LFu/AAAAFQEAAAsAAAAAAAAA&#10;AAAAAAAAHwEAAF9yZWxzLy5yZWxzUEsBAi0AFAAGAAgAAAAhAJuWlDy+AAAA3QAAAA8AAAAAAAAA&#10;AAAAAAAABwIAAGRycy9kb3ducmV2LnhtbFBLBQYAAAAAAwADALcAAADyAgAAAAA=&#10;" path="m398,648r54,-75l321,473r-2,5l284,450r32,-49l263,359,247,343,193,310r-37,47l128,352,95,345r5,-19l74,319r,-4l,298,30,159r54,11l98,133,135,38,149,r60,31l268,47r25,7l316,66r73,41l435,128,459,98r125,65l759,254r49,26l778,345r7,7l773,378r65,41l836,457r2,32l843,515r5,23l855,587r-31,37l710,550r-32,58l657,643r-24,30l603,701r-37,35l521,773,463,699r-9,2l398,648xe" fillcolor="red" strokecolor="red">
                    <v:fill opacity="26214f"/>
                    <v:path arrowok="t" o:connecttype="custom" o:connectlocs="398,648;452,573;321,473;319,478;284,450;316,401;263,359;247,343;193,310;156,357;128,352;95,345;100,326;74,319;74,315;0,298;30,159;84,170;98,133;135,38;149,0;209,31;268,47;293,54;316,66;389,107;435,128;459,98;584,163;759,254;808,280;778,345;785,352;773,378;838,419;836,457;838,489;843,515;848,538;855,587;824,624;710,550;678,608;657,643;633,673;603,701;566,736;521,773;463,699;454,701;398,648" o:connectangles="0,0,0,0,0,0,0,0,0,0,0,0,0,0,0,0,0,0,0,0,0,0,0,0,0,0,0,0,0,0,0,0,0,0,0,0,0,0,0,0,0,0,0,0,0,0,0,0,0,0,0"/>
                    <o:lock v:ext="edit" aspectratio="t"/>
                  </v:shape>
                  <v:shape id="その他" o:spid="_x0000_s1214" style="position:absolute;left:19506;top:2449;width:620;height:626;rotation:-21;visibility:visible;mso-wrap-style:square;v-text-anchor:top" coordsize="62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zwwAAAN0AAAAPAAAAZHJzL2Rvd25yZXYueG1sRE9Na8JA&#10;EL0L/odlCr3pJraKRNcgYqE9FGxaxOOQHbOh2dmQ3Zrk33cLQm/zeJ+zzQfbiBt1vnasIJ0nIIhL&#10;p2uuFHx9vszWIHxA1tg4JgUjech308kWM+16/qBbESoRQ9hnqMCE0GZS+tKQRT93LXHkrq6zGCLs&#10;Kqk77GO4beQiSVbSYs2xwWBLB0Pld/FjFRyW6+JNBrLNuzlafx4vp/rpWanHh2G/ARFoCP/iu/tV&#10;x/nLdAV/38QT5O4XAAD//wMAUEsBAi0AFAAGAAgAAAAhANvh9svuAAAAhQEAABMAAAAAAAAAAAAA&#10;AAAAAAAAAFtDb250ZW50X1R5cGVzXS54bWxQSwECLQAUAAYACAAAACEAWvQsW78AAAAVAQAACwAA&#10;AAAAAAAAAAAAAAAfAQAAX3JlbHMvLnJlbHNQSwECLQAUAAYACAAAACEAEW6Ps8MAAADdAAAADwAA&#10;AAAAAAAAAAAAAAAHAgAAZHJzL2Rvd25yZXYueG1sUEsFBgAAAAADAAMAtwAAAPcCAAAAAA==&#10;" path="m294,603l278,554,266,526r-30,14l217,547r-19,12l175,571r-21,16l136,596r-17,12l82,626,40,540,31,529,,461,28,440,40,429r5,-5l56,398,105,256r82,42l329,r65,30l620,145,527,347r-21,51l490,431r-17,9l424,587r-51,l338,592r-16,2l294,603xe" fillcolor="red" strokecolor="red">
                    <v:fill opacity="26214f"/>
                    <v:path arrowok="t" o:connecttype="custom" o:connectlocs="294,603;278,554;266,526;236,540;217,547;198,559;175,571;154,587;136,596;119,608;82,626;40,540;31,529;0,461;28,440;40,429;45,424;56,398;105,256;187,298;329,0;394,30;620,145;527,347;506,398;490,431;473,440;424,587;373,587;338,592;322,594;294,603" o:connectangles="0,0,0,0,0,0,0,0,0,0,0,0,0,0,0,0,0,0,0,0,0,0,0,0,0,0,0,0,0,0,0,0"/>
                    <o:lock v:ext="edit" aspectratio="t"/>
                  </v:shape>
                  <v:shape id="その他" o:spid="_x0000_s1215" style="position:absolute;left:19038;top:2443;width:521;height:617;rotation:-21;visibility:visible;mso-wrap-style:square;v-text-anchor:top" coordsize="52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EizwAAAAN0AAAAPAAAAZHJzL2Rvd25yZXYueG1sRE/LqsIw&#10;EN1f8B/CCO6uaRWvUo0igiji4vr4gKEZm2IzKU3U+vdGENzN4TxntmhtJe7U+NKxgrSfgCDOnS65&#10;UHA+rX8nIHxA1lg5JgVP8rCYd35mmGn34APdj6EQMYR9hgpMCHUmpc8NWfR9VxNH7uIaiyHCppC6&#10;wUcMt5UcJMmftFhybDBY08pQfj3erIJlWptdyG+DjR66vdymhT+v/pXqddvlFESgNnzFH/dWx/mj&#10;dAzvb+IJcv4CAAD//wMAUEsBAi0AFAAGAAgAAAAhANvh9svuAAAAhQEAABMAAAAAAAAAAAAAAAAA&#10;AAAAAFtDb250ZW50X1R5cGVzXS54bWxQSwECLQAUAAYACAAAACEAWvQsW78AAAAVAQAACwAAAAAA&#10;AAAAAAAAAAAfAQAAX3JlbHMvLnJlbHNQSwECLQAUAAYACAAAACEAhdRIs8AAAADdAAAADwAAAAAA&#10;AAAAAAAAAAAHAgAAZHJzL2Rvd25yZXYueG1sUEsFBgAAAAADAAMAtwAAAPQCAAAAAA==&#10;" path="m475,603l440,589r-7,18l428,617,412,607r-7,-4l393,591,344,577,274,556,305,449,251,430r-12,17l232,461r-4,-3l193,428,121,374,83,342r19,-19l53,286r-5,7l27,277,,258,32,200r114,74l177,237,381,r14,7l412,23r63,-2l472,121r-4,137l461,288r-3,3l416,426r105,39l475,603xe" fillcolor="red" strokecolor="red">
                    <v:fill opacity="26214f"/>
                    <v:path arrowok="t" o:connecttype="custom" o:connectlocs="475,603;440,589;433,607;428,617;412,607;405,603;393,591;344,577;274,556;305,449;251,430;239,447;232,461;228,458;193,428;121,374;83,342;102,323;53,286;48,293;27,277;0,258;32,200;146,274;177,237;381,0;395,7;412,23;475,21;472,121;468,258;461,288;458,291;416,426;521,465;475,603" o:connectangles="0,0,0,0,0,0,0,0,0,0,0,0,0,0,0,0,0,0,0,0,0,0,0,0,0,0,0,0,0,0,0,0,0,0,0,0"/>
                    <o:lock v:ext="edit" aspectratio="t"/>
                  </v:shape>
                  <v:shape id="その他" o:spid="_x0000_s1216" style="position:absolute;left:17374;top:1382;width:592;height:598;rotation:-21;visibility:visible;mso-wrap-style:square;v-text-anchor:top" coordsize="59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9byAAAAN0AAAAPAAAAZHJzL2Rvd25yZXYueG1sRI9Pa8JA&#10;EMXvQr/DMgVvutFSW1JX6R+EFgWp1UJvQ3aahGZnw+5q4rfvHARvM7w37/1mvuxdo04UYu3ZwGSc&#10;gSIuvK25NLD/Wo0eQcWEbLHxTAbOFGG5uBnMMbe+40867VKpJIRjjgaqlNpc61hU5DCOfUss2q8P&#10;DpOsodQ2YCfhrtHTLJtphzVLQ4UtvVZU/O2OzsD3yybSsQzbc3f3tjmst+7h42dqzPC2f34ClahP&#10;V/Pl+t0K/v1EcOUbGUEv/gEAAP//AwBQSwECLQAUAAYACAAAACEA2+H2y+4AAACFAQAAEwAAAAAA&#10;AAAAAAAAAAAAAAAAW0NvbnRlbnRfVHlwZXNdLnhtbFBLAQItABQABgAIAAAAIQBa9CxbvwAAABUB&#10;AAALAAAAAAAAAAAAAAAAAB8BAABfcmVscy8ucmVsc1BLAQItABQABgAIAAAAIQCRzp9byAAAAN0A&#10;AAAPAAAAAAAAAAAAAAAAAAcCAABkcnMvZG93bnJldi54bWxQSwUGAAAAAAMAAwC3AAAA/AIAAAAA&#10;" path="m592,47r-17,88l557,228,529,396,505,515r10,2l496,598r-65,l417,594,394,580,359,552,345,538,328,517r-11,5l235,512r,-11l149,484r-42,-4l86,482r-14,2l60,489,33,510,7,526,,445,,421,14,289r84,9l93,324r72,11l172,328r68,14l254,282,284,149,305,70r12,5l333,,452,19,592,47xe" fillcolor="red" strokecolor="red">
                    <v:fill opacity="26214f"/>
                    <v:path arrowok="t" o:connecttype="custom" o:connectlocs="592,47;575,135;557,228;529,396;505,515;515,517;496,598;431,598;417,594;394,580;359,552;345,538;328,517;317,522;235,512;235,501;149,484;107,480;86,482;72,484;60,489;33,510;7,526;0,445;0,421;14,289;98,298;93,324;165,335;172,328;240,342;254,282;284,149;305,70;317,75;333,0;452,19;592,47" o:connectangles="0,0,0,0,0,0,0,0,0,0,0,0,0,0,0,0,0,0,0,0,0,0,0,0,0,0,0,0,0,0,0,0,0,0,0,0,0,0"/>
                    <o:lock v:ext="edit" aspectratio="t"/>
                  </v:shape>
                  <v:shape id="その他" o:spid="_x0000_s1217" style="position:absolute;left:17061;top:2065;width:547;height:410;rotation:-21;visibility:visible;mso-wrap-style:square;v-text-anchor:top" coordsize="54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8nFwgAAAN0AAAAPAAAAZHJzL2Rvd25yZXYueG1sRE9NawIx&#10;EL0L/ocwQm+aXaGiW6NUUajFS217n25mN0s3k2UTNf33piB4m8f7nOU62lZcqPeNYwX5JANBXDrd&#10;cK3g63M/noPwAVlj65gU/JGH9Wo4WGKh3ZU/6HIKtUgh7AtUYELoCil9aciin7iOOHGV6y2GBPta&#10;6h6vKdy2cpplM2mx4dRgsKOtofL3dLYKft7NTNbf51hVuWzjbnHcHzZHpZ5G8fUFRKAYHuK7+02n&#10;+c/5Av6/SSfI1Q0AAP//AwBQSwECLQAUAAYACAAAACEA2+H2y+4AAACFAQAAEwAAAAAAAAAAAAAA&#10;AAAAAAAAW0NvbnRlbnRfVHlwZXNdLnhtbFBLAQItABQABgAIAAAAIQBa9CxbvwAAABUBAAALAAAA&#10;AAAAAAAAAAAAAB8BAABfcmVscy8ucmVsc1BLAQItABQABgAIAAAAIQB5j8nFwgAAAN0AAAAPAAAA&#10;AAAAAAAAAAAAAAcCAABkcnMvZG93bnJldi54bWxQSwUGAAAAAAMAAwC3AAAA9gIAAAAA&#10;" path="m382,398l219,368,151,349,58,331,,317,14,226,42,44,60,58r73,9l151,65r33,2l254,72r21,-2l386,37r31,-7l438,28r30,l498,21r12,-5l536,r,19l547,19r-2,39l540,93r-14,2l466,91r-7,144l438,410,382,398xe" fillcolor="red" strokecolor="red">
                    <v:fill opacity="26214f"/>
                    <v:path arrowok="t" o:connecttype="custom" o:connectlocs="382,398;219,368;151,349;58,331;0,317;14,226;42,44;60,58;133,67;151,65;184,67;254,72;275,70;386,37;417,30;438,28;468,28;498,21;510,16;536,0;536,19;547,19;545,58;540,93;526,95;466,91;459,235;438,410;382,398" o:connectangles="0,0,0,0,0,0,0,0,0,0,0,0,0,0,0,0,0,0,0,0,0,0,0,0,0,0,0,0,0"/>
                    <o:lock v:ext="edit" aspectratio="t"/>
                  </v:shape>
                  <v:shape id="その他" o:spid="_x0000_s1218" style="position:absolute;left:16803;top:2139;width:715;height:715;rotation:-21;visibility:visible;mso-wrap-style:square;v-text-anchor:top" coordsize="71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7WxgAAAN0AAAAPAAAAZHJzL2Rvd25yZXYueG1sRI9Pa8JA&#10;EMXvBb/DMoK3uqmlRVI30hakngpGUXobspN/ZmdDdtX47TuHQm8zvDfv/Wa1Hl2nrjSExrOBp3kC&#10;irjwtuHKwGG/eVyCChHZYueZDNwpwDqbPKwwtf7GO7rmsVISwiFFA3WMfap1KGpyGOa+Jxat9IPD&#10;KOtQaTvgTcJdpxdJ8qodNiwNNfb0WVNxzi/OwPe9zdvySM3uwOeyOJ345/njy5jZdHx/AxVpjP/m&#10;v+utFfyXhfDLNzKCzn4BAAD//wMAUEsBAi0AFAAGAAgAAAAhANvh9svuAAAAhQEAABMAAAAAAAAA&#10;AAAAAAAAAAAAAFtDb250ZW50X1R5cGVzXS54bWxQSwECLQAUAAYACAAAACEAWvQsW78AAAAVAQAA&#10;CwAAAAAAAAAAAAAAAAAfAQAAX3JlbHMvLnJlbHNQSwECLQAUAAYACAAAACEABgGu1sYAAADdAAAA&#10;DwAAAAAAAAAAAAAAAAAHAgAAZHJzL2Rvd25yZXYueG1sUEsFBgAAAAADAAMAtwAAAPoCAAAAAA==&#10;" path="m699,480r-19,81l696,566r-18,60l675,640r-21,75l391,657,331,638,310,624r,-86l160,547r-74,5l46,552r-16,l23,421,18,291,,291,2,235,9,151,4,123,7,109,7,93,11,67,16,49,18,35,28,12r79,16l107,23r95,12l207,r19,l240,2r9,14l286,19r14,l300,14r75,30l347,226r-14,91l391,331r93,18l552,368r163,30l699,480xe" fillcolor="red" strokecolor="red">
                    <v:fill opacity="26214f"/>
                    <v:path arrowok="t" o:connecttype="custom" o:connectlocs="699,480;680,561;696,566;678,626;675,640;654,715;391,657;331,638;310,624;310,538;160,547;86,552;46,552;30,552;23,421;18,291;0,291;2,235;9,151;4,123;7,109;7,93;11,67;16,49;18,35;28,12;107,28;107,23;202,35;207,0;226,0;240,2;249,16;286,19;300,19;300,14;375,44;347,226;333,317;391,331;484,349;552,368;715,398;699,480" o:connectangles="0,0,0,0,0,0,0,0,0,0,0,0,0,0,0,0,0,0,0,0,0,0,0,0,0,0,0,0,0,0,0,0,0,0,0,0,0,0,0,0,0,0,0,0"/>
                    <o:lock v:ext="edit" aspectratio="t"/>
                  </v:shape>
                  <v:shape id="その他" o:spid="_x0000_s1219" style="position:absolute;left:17747;top:2771;width:1215;height:1013;rotation:-21;visibility:visible;mso-wrap-style:square;v-text-anchor:top" coordsize="1223,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4+wwAAAN0AAAAPAAAAZHJzL2Rvd25yZXYueG1sRE/basJA&#10;EH0v+A/LCH0pdRPBUKKraKGliBS0/YBxd0yC2ZmQ3Wr6911B6NscznUWq8G36kJ9aIQN5JMMFLEV&#10;13Bl4Pvr7fkFVIjIDlthMvBLAVbL0cMCSydX3tPlECuVQjiUaKCOsSu1DrYmj2EiHXHiTtJ7jAn2&#10;lXY9XlO4b/U0ywrtseHUUGNHrzXZ8+HHGxh2+abyxZZllsu7tfJ5LPZPxjyOh/UcVKQh/ovv7g+X&#10;5s+mOdy+SSfo5R8AAAD//wMAUEsBAi0AFAAGAAgAAAAhANvh9svuAAAAhQEAABMAAAAAAAAAAAAA&#10;AAAAAAAAAFtDb250ZW50X1R5cGVzXS54bWxQSwECLQAUAAYACAAAACEAWvQsW78AAAAVAQAACwAA&#10;AAAAAAAAAAAAAAAfAQAAX3JlbHMvLnJlbHNQSwECLQAUAAYACAAAACEAVsS+PsMAAADdAAAADwAA&#10;AAAAAAAAAAAAAAAHAgAAZHJzL2Rvd25yZXYueG1sUEsFBgAAAAADAAMAtwAAAPcCAAAAAA==&#10;" path="m1029,713r-18,9l987,683,973,657,931,596r-16,17l880,657r-18,19l843,657,820,638r-26,19l778,678,398,862r-42,25l368,920r-26,14l328,904r-56,32l198,967,35,1020,,920,233,815,514,669r24,-12l729,564,698,538,601,464r44,-77l657,364r7,-28l736,r74,17l810,21r26,7l831,47r33,7l892,59,929,12r54,33l999,61r53,42l1020,152r35,28l1057,175r131,100l1134,350r-33,32l1066,413r7,9l1034,468r53,40l1141,543r82,70l1136,657r-107,56xe" fillcolor="red" strokecolor="red">
                    <v:fill opacity="26214f"/>
                    <v:path arrowok="t" o:connecttype="custom" o:connectlocs="1022,708;1004,717;981,678;967,652;925,592;909,609;874,652;856,671;837,652;815,634;789,652;773,673;395,856;354,881;366,914;340,928;326,898;270,930;197,960;35,1013;0,914;231,809;511,664;534,652;724,560;693,534;597,461;641,384;653,362;660,334;731,0;805,17;805,21;831,28;826,47;858,54;886,59;923,12;977,45;992,61;1045,102;1013,151;1048,179;1050,174;1180,273;1127,348;1094,379;1059,410;1066,419;1027,465;1080,505;1134,539;1215,609;1129,652;1022,708" o:connectangles="0,0,0,0,0,0,0,0,0,0,0,0,0,0,0,0,0,0,0,0,0,0,0,0,0,0,0,0,0,0,0,0,0,0,0,0,0,0,0,0,0,0,0,0,0,0,0,0,0,0,0,0,0,0,0"/>
                    <o:lock v:ext="edit" aspectratio="t"/>
                  </v:shape>
                  <v:shape id="その他" o:spid="_x0000_s1220" style="position:absolute;left:18748;top:2813;width:613;height:522;rotation:-21;visibility:visible;mso-wrap-style:square;v-text-anchor:top" coordsize="61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fWFwgAAAN0AAAAPAAAAZHJzL2Rvd25yZXYueG1sRE9Ni8Iw&#10;EL0v+B/CCN7W1IK7Wo1SBEEQVtaVgrehGdtiM6lN1PrvjSDsbR7vc+bLztTiRq2rLCsYDSMQxLnV&#10;FRcKDn/rzwkI55E11pZJwYMcLBe9jzkm2t75l257X4gQwi5BBaX3TSKly0sy6Ia2IQ7cybYGfYBt&#10;IXWL9xBuahlH0Zc0WHFoKLGhVUn5eX81Cn4mo3S6yy5pnjmbHVeki+23V2rQ79IZCE+d/xe/3Rsd&#10;5o/jGF7fhBPk4gkAAP//AwBQSwECLQAUAAYACAAAACEA2+H2y+4AAACFAQAAEwAAAAAAAAAAAAAA&#10;AAAAAAAAW0NvbnRlbnRfVHlwZXNdLnhtbFBLAQItABQABgAIAAAAIQBa9CxbvwAAABUBAAALAAAA&#10;AAAAAAAAAAAAAB8BAABfcmVscy8ucmVsc1BLAQItABQABgAIAAAAIQD7ofWFwgAAAN0AAAAPAAAA&#10;AAAAAAAAAAAAAAcCAABkcnMvZG93bnJldi54bWxQSwUGAAAAAAMAAwC3AAAA9gIAAAAA&#10;" path="m207,421r-6,-13l168,426,152,394r-31,16l142,454,91,466r9,37l56,522,42,491,33,477,,403,107,347r87,-44l112,233,58,198,5,158,44,112r-7,-9l72,72,105,40r56,53l170,91r58,74l273,128,310,93,340,65,364,35,385,r27,19l433,35r5,-7l487,65,468,84r38,32l578,170r35,30l589,233,419,307r-69,24l338,349r-28,19l207,421xe" fillcolor="red" strokecolor="red">
                    <v:fill opacity="26214f"/>
                    <v:path arrowok="t" o:connecttype="custom" o:connectlocs="207,421;201,408;168,426;152,394;121,410;142,454;91,466;100,503;56,522;42,491;33,477;0,403;107,347;194,303;112,233;58,198;5,158;44,112;37,103;72,72;105,40;161,93;170,91;228,165;273,128;310,93;340,65;364,35;385,0;412,19;433,35;438,28;487,65;468,84;506,116;578,170;613,200;589,233;419,307;350,331;338,349;310,368;207,421" o:connectangles="0,0,0,0,0,0,0,0,0,0,0,0,0,0,0,0,0,0,0,0,0,0,0,0,0,0,0,0,0,0,0,0,0,0,0,0,0,0,0,0,0,0,0"/>
                    <o:lock v:ext="edit" aspectratio="t"/>
                  </v:shape>
                  <v:shape id="その他" o:spid="_x0000_s1221" style="position:absolute;left:17912;top:3354;width:1050;height:543;rotation:-21;visibility:visible;mso-wrap-style:square;v-text-anchor:top" coordsize="105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NVxAAAAN0AAAAPAAAAZHJzL2Rvd25yZXYueG1sRE9Na8JA&#10;EL0X+h+WEXqrGxVLiW6CFKUeLMU00OuQHbMh2dmQXTXtr+8KQm/zeJ+zzkfbiQsNvnGsYDZNQBBX&#10;TjdcKyi/ds+vIHxA1tg5JgU/5CHPHh/WmGp35SNdilCLGMI+RQUmhD6V0leGLPqp64kjd3KDxRDh&#10;UEs94DWG207Ok+RFWmw4Nhjs6c1Q1RZnq+D3sKHj53vX7j9Ma74XRbnti61ST5NxswIRaAz/4rt7&#10;r+P85XwBt2/iCTL7AwAA//8DAFBLAQItABQABgAIAAAAIQDb4fbL7gAAAIUBAAATAAAAAAAAAAAA&#10;AAAAAAAAAABbQ29udGVudF9UeXBlc10ueG1sUEsBAi0AFAAGAAgAAAAhAFr0LFu/AAAAFQEAAAsA&#10;AAAAAAAAAAAAAAAAHwEAAF9yZWxzLy5yZWxzUEsBAi0AFAAGAAgAAAAhAL/nA1XEAAAA3QAAAA8A&#10;AAAAAAAAAAAAAAAABwIAAGRycy9kb3ducmV2LnhtbFBLBQYAAAAAAwADALcAAAD4AgAAAAA=&#10;" path="m272,443l42,543,,424,163,371r74,-31l293,308r14,30l333,324,321,291r42,-25l743,82,759,61,785,42r23,19l827,80,845,61,880,17,896,r42,61l952,87r24,39l994,117r33,74l1036,205r14,31l803,326r-81,21l724,366r-81,26l645,408r-51,19l587,413r-54,18l503,345,272,443xe" fillcolor="red" strokecolor="red">
                    <v:fill opacity="26214f"/>
                    <v:path arrowok="t" o:connecttype="custom" o:connectlocs="272,443;42,543;0,424;163,371;237,340;293,308;307,338;333,324;321,291;363,266;743,82;759,61;785,42;808,61;827,80;845,61;880,17;896,0;938,61;952,87;976,126;994,117;1027,191;1036,205;1050,236;803,326;722,347;724,366;643,392;645,408;594,427;587,413;533,431;503,345;272,443" o:connectangles="0,0,0,0,0,0,0,0,0,0,0,0,0,0,0,0,0,0,0,0,0,0,0,0,0,0,0,0,0,0,0,0,0,0,0"/>
                    <o:lock v:ext="edit" aspectratio="t"/>
                  </v:shape>
                  <v:shape id="その他" o:spid="_x0000_s1222" style="position:absolute;left:19776;top:2496;width:655;height:672;rotation:-21;visibility:visible;mso-wrap-style:square;v-text-anchor:top" coordsize="65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hBDxgAAAN0AAAAPAAAAZHJzL2Rvd25yZXYueG1sRE9La8JA&#10;EL4L/Q/LFLyUuqmPKKmrlIogPRSq9uBtyI7ZYHY2ZNcY/fVuoeBtPr7nzJedrURLjS8dK3gbJCCI&#10;c6dLLhTsd+vXGQgfkDVWjknBlTwsF0+9OWbaXfiH2m0oRAxhn6ECE0KdSelzQxb9wNXEkTu6xmKI&#10;sCmkbvASw20lh0mSSoslxwaDNX0ayk/bs1VQ/76M0m5z+0pX4+l1357M92FllOo/dx/vIAJ14SH+&#10;d290nD8ZjuHvm3iCXNwBAAD//wMAUEsBAi0AFAAGAAgAAAAhANvh9svuAAAAhQEAABMAAAAAAAAA&#10;AAAAAAAAAAAAAFtDb250ZW50X1R5cGVzXS54bWxQSwECLQAUAAYACAAAACEAWvQsW78AAAAVAQAA&#10;CwAAAAAAAAAAAAAAAAAfAQAAX3JlbHMvLnJlbHNQSwECLQAUAAYACAAAACEAS+IQQ8YAAADdAAAA&#10;DwAAAAAAAAAAAAAAAAAHAgAAZHJzL2Rvd25yZXYueG1sUEsFBgAAAAADAAMAtwAAAPoCAAAAAA==&#10;" path="m166,647r-3,-5l70,672,14,563r12,-7l,488,42,468,68,458r28,-9l112,447r35,-5l198,442,247,295r17,-9l280,253r21,-51l394,,655,146r-37,63l611,228r-12,25l520,421r-21,-5l422,537,333,658,254,607r-16,17l166,647xe" fillcolor="red" strokecolor="red">
                    <v:fill opacity="26214f"/>
                    <v:path arrowok="t" o:connecttype="custom" o:connectlocs="166,647;163,642;70,672;14,563;26,556;0,488;42,468;68,458;96,449;112,447;147,442;198,442;247,295;264,286;280,253;301,202;394,0;655,146;618,209;611,228;599,253;520,421;499,416;422,537;333,658;254,607;238,624;166,647" o:connectangles="0,0,0,0,0,0,0,0,0,0,0,0,0,0,0,0,0,0,0,0,0,0,0,0,0,0,0,0"/>
                    <o:lock v:ext="edit" aspectratio="t"/>
                  </v:shape>
                  <v:shape id="その他" o:spid="_x0000_s1223" style="position:absolute;left:19992;top:2583;width:624;height:966;rotation:-21;visibility:visible;mso-wrap-style:square;v-text-anchor:top" coordsize="62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D6xAAAAN0AAAAPAAAAZHJzL2Rvd25yZXYueG1sRE9NawIx&#10;EL0X+h/CFLxITSq11q1RRBTqRayK52Ez3d26mSxJ1G1/vRGE3ubxPmc8bW0tzuRD5VjDS0+BIM6d&#10;qbjQsN8tn99BhIhssHZMGn4pwHTy+DDGzLgLf9F5GwuRQjhkqKGMscmkDHlJFkPPNcSJ+3beYkzQ&#10;F9J4vKRwW8u+Um/SYsWpocSG5iXlx+3JavgbDhddtT64drVXeBy9/qz8Zqd156mdfYCI1MZ/8d39&#10;adL8QX8At2/SCXJyBQAA//8DAFBLAQItABQABgAIAAAAIQDb4fbL7gAAAIUBAAATAAAAAAAAAAAA&#10;AAAAAAAAAABbQ29udGVudF9UeXBlc10ueG1sUEsBAi0AFAAGAAgAAAAhAFr0LFu/AAAAFQEAAAsA&#10;AAAAAAAAAAAAAAAAHwEAAF9yZWxzLy5yZWxzUEsBAi0AFAAGAAgAAAAhAN8uQPrEAAAA3QAAAA8A&#10;AAAAAAAAAAAAAAAABwIAAGRycy9kb3ducmV2LnhtbFBLBQYAAAAAAwADALcAAAD4AgAAAAA=&#10;" path="m210,966l84,885,9,817,,806,75,713r42,-47l103,640,86,603,47,501r72,-23l135,461r79,51l303,391,380,270r21,5l480,107,492,82r7,-19l536,r21,12l624,47r-35,60l485,310r130,70l582,431r-41,58l480,580r-49,65l210,966xe" fillcolor="red" strokecolor="red">
                    <v:fill opacity="26214f"/>
                    <v:path arrowok="t" o:connecttype="custom" o:connectlocs="210,966;84,885;9,817;0,806;75,713;117,666;103,640;86,603;47,501;119,478;135,461;214,512;303,391;380,270;401,275;480,107;492,82;499,63;536,0;557,12;624,47;589,107;485,310;615,380;582,431;541,489;480,580;431,645;210,966" o:connectangles="0,0,0,0,0,0,0,0,0,0,0,0,0,0,0,0,0,0,0,0,0,0,0,0,0,0,0,0,0"/>
                    <o:lock v:ext="edit" aspectratio="t"/>
                  </v:shape>
                  <v:shape id="その他" o:spid="_x0000_s1224" style="position:absolute;left:16994;top:2440;width:1569;height:1552;rotation:-21;visibility:visible;mso-wrap-style:square;v-text-anchor:top" coordsize="1586,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k9nwgAAAN0AAAAPAAAAZHJzL2Rvd25yZXYueG1sRI9Lq8Iw&#10;EIX3gv8hjHA3oqlPtBpFhAtuBJ/7oRnbYjOpTbT135sLF9zN8J0558xy3ZhCvKhyuWUFg34Egjix&#10;OudUweX825uBcB5ZY2GZFLzJwXrVbi0x1rbmI71OPhXBhF2MCjLvy1hKl2Rk0PVtSRzYzVYGfVir&#10;VOoK62BuCjmMoqk0mHNIyLCkbUbJ/fQ0Cvz+WoxqfO/284k8jB946Qak1E+n2SxAeGr8V/x/vdOh&#10;/mQ4hb9vwghy9QEAAP//AwBQSwECLQAUAAYACAAAACEA2+H2y+4AAACFAQAAEwAAAAAAAAAAAAAA&#10;AAAAAAAAW0NvbnRlbnRfVHlwZXNdLnhtbFBLAQItABQABgAIAAAAIQBa9CxbvwAAABUBAAALAAAA&#10;AAAAAAAAAAAAAB8BAABfcmVscy8ucmVsc1BLAQItABQABgAIAAAAIQAJ6k9nwgAAAN0AAAAPAAAA&#10;AAAAAAAAAAAAAAcCAABkcnMvZG93bnJldi54bWxQSwUGAAAAAAMAAwC3AAAA9gIAAAAA&#10;" path="m144,1264r2,-44l132,1218r3,-28l137,1148r37,14l202,1022,228,899,249,769,195,743,149,720,93,696,65,682,44,675,,657,18,578,46,459r17,5l67,429r3,-93l72,326r7,-74l77,228,72,207r5,5l97,207r,-7l135,191r35,-7l212,175r74,-12l377,142r16,-11l431,147r21,14l512,180r263,58l796,163r3,-14l817,89,801,84,820,3r86,18l913,r21,5l931,30r3,38l976,75r53,l1106,79r70,17l1288,119r88,16l1423,145r42,2l1569,159r-2,69l1586,235r-14,38l1535,368r-14,37l1467,394r-30,139l1365,869r-7,28l1346,920r-44,77l1399,1071r31,26l1239,1190r-24,12l934,1348,701,1453r-189,86l445,1569,428,1241r-93,5l312,1255r-110,-2l144,1264xe" fillcolor="red" strokecolor="red">
                    <v:fill opacity="26214f"/>
                    <v:path arrowok="t" o:connecttype="custom" o:connectlocs="144,1207;134,1177;172,1149;226,889;193,735;92,688;44,668;18,572;62,459;69,332;78,249;71,205;96,205;134,189;210,173;373,140;426,145;507,178;787,161;808,88;811,3;903,0;921,30;966,74;1094,78;1274,118;1408,143;1552,157;1569,232;1519,364;1451,390;1350,860;1332,910;1384,1059;1226,1177;924,1333;507,1522;423,1228;309,1241;142,1250" o:connectangles="0,0,0,0,0,0,0,0,0,0,0,0,0,0,0,0,0,0,0,0,0,0,0,0,0,0,0,0,0,0,0,0,0,0,0,0,0,0,0,0"/>
                    <o:lock v:ext="edit" aspectratio="t"/>
                  </v:shape>
                  <v:shape id="その他" o:spid="_x0000_s1225" style="position:absolute;left:15834;top:3966;width:920;height:1034;rotation:-21;visibility:visible;mso-wrap-style:square;v-text-anchor:top" coordsize="92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98wwAAAN0AAAAPAAAAZHJzL2Rvd25yZXYueG1sRE9Li8Iw&#10;EL4L/ocwghdZU4XVpRpFFxZcTz6WPQ/N2JY2k9rEtv57Iwje5uN7znLdmVI0VLvcsoLJOAJBnFid&#10;c6rg7/zz8QXCeWSNpWVScCcH61W/t8RY25aP1Jx8KkIIuxgVZN5XsZQuycigG9uKOHAXWxv0Adap&#10;1DW2IdyUchpFM2kw59CQYUXfGSXF6WYU7LeH+a29b7hN9821LP5Hk99ipNRw0G0WIDx1/i1+uXc6&#10;zP+czuH5TThBrh4AAAD//wMAUEsBAi0AFAAGAAgAAAAhANvh9svuAAAAhQEAABMAAAAAAAAAAAAA&#10;AAAAAAAAAFtDb250ZW50X1R5cGVzXS54bWxQSwECLQAUAAYACAAAACEAWvQsW78AAAAVAQAACwAA&#10;AAAAAAAAAAAAAAAfAQAAX3JlbHMvLnJlbHNQSwECLQAUAAYACAAAACEAy8hPfMMAAADdAAAADwAA&#10;AAAAAAAAAAAAAAAHAgAAZHJzL2Rvd25yZXYueG1sUEsFBgAAAAADAAMAtwAAAPcCAAAAAA==&#10;" path="m918,331r-63,7l871,440r7,47l890,521,850,712,827,822,722,810r-19,98l643,1034r-40,-3l545,1027,566,922r5,-30l575,794r-53,-7l480,782r-5,-56l487,726r,-30l494,694r12,-98l506,589r-3,-5l499,580,394,480,354,438,308,403,270,368,247,345,191,289,158,263,131,242,79,198,,123,61,63,121,r84,79l277,149r24,21l426,289r100,97l622,289r51,-54l734,179r11,-4l771,175r65,l869,175r51,4l920,289r-2,42e" fillcolor="red" strokecolor="red">
                    <v:fill opacity="26214f"/>
                    <v:path arrowok="t" o:connecttype="custom" o:connectlocs="918,331;855,338;871,440;878,487;890,521;850,712;827,822;722,810;703,908;643,1034;603,1031;545,1027;566,922;571,892;575,794;522,787;480,782;475,726;487,726;487,696;494,694;506,596;506,589;503,584;499,580;394,480;354,438;308,403;270,368;247,345;191,289;158,263;131,242;79,198;0,123;61,63;121,0;205,79;277,149;301,170;426,289;526,386;622,289;673,235;734,179;745,175;771,175;836,175;869,175;920,179;920,289;918,331" o:connectangles="0,0,0,0,0,0,0,0,0,0,0,0,0,0,0,0,0,0,0,0,0,0,0,0,0,0,0,0,0,0,0,0,0,0,0,0,0,0,0,0,0,0,0,0,0,0,0,0,0,0,0,0"/>
                    <o:lock v:ext="edit" aspectratio="t"/>
                  </v:shape>
                  <v:shape id="その他" o:spid="_x0000_s1226" style="position:absolute;left:15476;top:3758;width:1006;height:1555;rotation:-21;visibility:visible;mso-wrap-style:square;v-text-anchor:top" coordsize="1006,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EfxgAAAN0AAAAPAAAAZHJzL2Rvd25yZXYueG1sRI9Ba8JA&#10;EIXvBf/DMkJvddOAUlJXaUVBRRBte+htyI7JttnZkN1q/PfOoeBthvfmvW+m89436kxddIENPI8y&#10;UMRlsI4rA58fq6cXUDEhW2wCk4ErRZjPBg9TLGy48IHOx1QpCeFYoIE6pbbQOpY1eYyj0BKLdgqd&#10;xyRrV2nb4UXCfaPzLJtoj46locaWFjWVv8c/b2C1P70vt4d95nabZJnz7y/30xrzOOzfXkEl6tPd&#10;/H+9toI/zgVXvpER9OwGAAD//wMAUEsBAi0AFAAGAAgAAAAhANvh9svuAAAAhQEAABMAAAAAAAAA&#10;AAAAAAAAAAAAAFtDb250ZW50X1R5cGVzXS54bWxQSwECLQAUAAYACAAAACEAWvQsW78AAAAVAQAA&#10;CwAAAAAAAAAAAAAAAAAfAQAAX3JlbHMvLnJlbHNQSwECLQAUAAYACAAAACEAseURH8YAAADdAAAA&#10;DwAAAAAAAAAAAAAAAAAHAgAAZHJzL2Rvd25yZXYueG1sUEsFBgAAAAADAAMAtwAAAPoCAAAAAA==&#10;" path="m782,1555r-2,-5l724,1532r-16,9l685,1478r-14,-67l542,1415r,-4l535,1192r,-10l505,1180r7,-102l510,1043r2,-42l538,794,554,663,417,610,293,561r-11,-3l156,510r11,-42l188,412,,347,28,116r16,-9l163,r28,30l226,74r30,30l275,128r76,70l484,321r-60,63l363,444r79,75l494,563r27,21l554,610r56,56l633,689r38,35l717,759r40,42l862,901r4,4l869,910r,7l857,1015r-7,2l850,1047r-12,l843,1103r42,5l938,1115r-4,98l929,1243r-21,105l966,1352r40,3l985,1399r-140,l864,1462r14,37l792,1555r-10,xe" fillcolor="red" strokecolor="red">
                    <v:fill opacity="26214f"/>
                    <v:path arrowok="t" o:connecttype="custom" o:connectlocs="780,1550;708,1541;671,1411;542,1411;535,1182;512,1078;512,1001;554,663;293,561;156,510;188,412;28,116;163,0;226,74;275,128;484,321;363,444;494,563;554,610;633,689;717,759;862,901;869,910;857,1015;850,1047;843,1103;938,1115;929,1243;966,1352;985,1399;864,1462;792,1555" o:connectangles="0,0,0,0,0,0,0,0,0,0,0,0,0,0,0,0,0,0,0,0,0,0,0,0,0,0,0,0,0,0,0,0"/>
                    <o:lock v:ext="edit" aspectratio="t"/>
                  </v:shape>
                  <v:shape id="その他" o:spid="_x0000_s1227" style="position:absolute;left:16327;top:4181;width:749;height:1038;rotation:-21;visibility:visible;mso-wrap-style:square;v-text-anchor:top" coordsize="773,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1HyQAAAN0AAAAPAAAAZHJzL2Rvd25yZXYueG1sRI9PT8JA&#10;EMXvJn6HzZh4k62Af1JZCNGQEOAimoi3SXdsq93ZtbuUwqdnDibeZvLevPebyax3jeqojbVnA7eD&#10;DBRx4W3NpYH3t8XNI6iYkC02nsnAkSLMppcXE8ytP/ArddtUKgnhmKOBKqWQax2LihzGgQ/Eon35&#10;1mGStS21bfEg4a7Rwyy71w5rloYKAz1XVPxs987AJnzsFl3wu5fTZv87+vxeN6vxgzHXV/38CVSi&#10;Pv2b/66XVvDvRsIv38gIenoGAAD//wMAUEsBAi0AFAAGAAgAAAAhANvh9svuAAAAhQEAABMAAAAA&#10;AAAAAAAAAAAAAAAAAFtDb250ZW50X1R5cGVzXS54bWxQSwECLQAUAAYACAAAACEAWvQsW78AAAAV&#10;AQAACwAAAAAAAAAAAAAAAAAfAQAAX3JlbHMvLnJlbHNQSwECLQAUAAYACAAAACEA950tR8kAAADd&#10;AAAADwAAAAAAAAAAAAAAAAAHAgAAZHJzL2Rvd25yZXYueG1sUEsFBgAAAAADAAMAtwAAAP0CAAAA&#10;AA==&#10;" path="m773,775r-4,67l697,833r-3,40l690,929r-59,-5l638,847,582,831,559,814r-35,l501,908,373,894r2,-21l312,870r-84,3l231,896r2,16l238,954r-14,61l235,1071r-30,-7l105,1031r-5,16l51,1038r5,-21l33,1008r-3,-7l,987,5,975r7,-9l19,956,44,940,30,915,51,903r10,l147,847,133,810,114,747r140,l275,703,335,577r19,-98l459,491,482,381,522,190,510,156r-7,-47l487,7,550,r,58l592,53r77,-5l680,172r,37l664,482r26,l673,607,657,731r116,44xe" fillcolor="red" strokecolor="red">
                    <v:fill opacity="26214f"/>
                    <v:path arrowok="t" o:connecttype="custom" o:connectlocs="749,751;745,816;675,807;672,846;669,900;611,896;618,821;564,805;542,789;508,789;485,880;361,866;363,846;302,843;221,846;224,868;226,884;231,925;217,984;228,1038;199,1031;102,999;97,1015;49,1006;54,986;32,977;29,970;0,957;5,945;12,936;18,927;43,911;29,887;49,875;59,875;142,821;129,785;110,724;246,724;266,681;325,559;343,464;445,476;467,369;506,184;494,151;487,106;472,7;533,0;533,56;574,51;648,47;659,167;659,203;643,467;669,467;652,588;637,708;749,751" o:connectangles="0,0,0,0,0,0,0,0,0,0,0,0,0,0,0,0,0,0,0,0,0,0,0,0,0,0,0,0,0,0,0,0,0,0,0,0,0,0,0,0,0,0,0,0,0,0,0,0,0,0,0,0,0,0,0,0,0,0,0"/>
                    <o:lock v:ext="edit" aspectratio="t"/>
                  </v:shape>
                  <v:shape id="その他" o:spid="_x0000_s1228" style="position:absolute;left:15433;top:4165;width:864;height:1383;rotation:-21;visibility:visible;mso-wrap-style:square;v-text-anchor:top" coordsize="864,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BPExQAAAN0AAAAPAAAAZHJzL2Rvd25yZXYueG1sRI/dasJA&#10;EIXvC77DMkLv6iYtFomuYgOBFr2o0QcYsmMSzM6G7ObHPn1XKPRuhnPON2c2u8k0YqDO1ZYVxIsI&#10;BHFhdc2lgss5e1mBcB5ZY2OZFNzJwW47e9pgou3IJxpyX4oAYZeggsr7NpHSFRUZdAvbEgftajuD&#10;PqxdKXWHY4CbRr5G0bs0WHO4UGFLaUXFLe9NoBzj7CNP+7r/uv/Q4ZKzt9+s1PN82q9BeJr8v/kv&#10;/alD/eVbDI9vwghy+wsAAP//AwBQSwECLQAUAAYACAAAACEA2+H2y+4AAACFAQAAEwAAAAAAAAAA&#10;AAAAAAAAAAAAW0NvbnRlbnRfVHlwZXNdLnhtbFBLAQItABQABgAIAAAAIQBa9CxbvwAAABUBAAAL&#10;AAAAAAAAAAAAAAAAAB8BAABfcmVscy8ucmVsc1BLAQItABQABgAIAAAAIQCZFBPExQAAAN0AAAAP&#10;AAAAAAAAAAAAAAAAAAcCAABkcnMvZG93bnJldi54bWxQSwUGAAAAAAMAAwC3AAAA+QIAAAAA&#10;" path="m426,1210r-35,-60l426,1003,256,894r-14,-5l244,884r17,-77l293,810,312,661,214,631,25,561,,549,44,370,70,274r2,-11l123,104,144,39,156,,344,65r-21,56l312,163r126,48l449,214r124,49l710,316,694,447,668,654r-2,42l668,731r-7,102l691,835r,10l698,1064r,4l827,1064r14,67l864,1194r-100,77l733,1383,561,1331r-40,-14l533,1245r-86,-42l426,1210xe" fillcolor="red" strokecolor="red">
                    <v:fill opacity="26214f"/>
                    <v:path arrowok="t" o:connecttype="custom" o:connectlocs="426,1210;391,1150;426,1003;256,894;242,889;244,884;261,807;293,810;312,661;214,631;25,561;0,549;44,370;70,274;72,263;123,104;144,39;156,0;344,65;323,121;312,163;438,211;449,214;573,263;710,316;694,447;668,654;666,696;668,731;661,833;691,835;691,845;698,1064;698,1068;827,1064;841,1131;864,1194;764,1271;733,1383;561,1331;521,1317;533,1245;447,1203;426,1210" o:connectangles="0,0,0,0,0,0,0,0,0,0,0,0,0,0,0,0,0,0,0,0,0,0,0,0,0,0,0,0,0,0,0,0,0,0,0,0,0,0,0,0,0,0,0,0"/>
                    <o:lock v:ext="edit" aspectratio="t"/>
                  </v:shape>
                  <v:rect id="Rectangle 806" o:spid="_x0000_s1229" style="position:absolute;left:781;top:10234;width:4477;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lWpxwAAAN0AAAAPAAAAZHJzL2Rvd25yZXYueG1sRE/bSgMx&#10;EH0v+A9hhL6ITWyt2G3TYkWlFVTsDXwbNuPu0s1kSWK7+vVGEPo2h3Odyay1tTiQD5VjDVc9BYI4&#10;d6biQsNm/Xh5CyJEZIO1Y9LwTQFm07POBDPjjvxOh1UsRArhkKGGMsYmkzLkJVkMPdcQJ+7TeYsx&#10;QV9I4/GYwm0t+0rdSIsVp4YSG7ovKd+vvqyG15eL7dvH9e7Z+sHoaSnnD+pnr7Tunrd3YxCR2ngS&#10;/7sXJs0fDvrw9006QU5/AQAA//8DAFBLAQItABQABgAIAAAAIQDb4fbL7gAAAIUBAAATAAAAAAAA&#10;AAAAAAAAAAAAAABbQ29udGVudF9UeXBlc10ueG1sUEsBAi0AFAAGAAgAAAAhAFr0LFu/AAAAFQEA&#10;AAsAAAAAAAAAAAAAAAAAHwEAAF9yZWxzLy5yZWxzUEsBAi0AFAAGAAgAAAAhAGZqVanHAAAA3QAA&#10;AA8AAAAAAAAAAAAAAAAABwIAAGRycy9kb3ducmV2LnhtbFBLBQYAAAAAAwADALcAAAD7AgAAAAA=&#10;" stroked="f">
                    <o:lock v:ext="edit" aspectratio="t"/>
                    <v:textbox inset="5.85pt,.7pt,5.85pt,.7pt"/>
                  </v:rect>
                </v:group>
                <v:rect id="Rectangle 821" o:spid="_x0000_s1230" style="position:absolute;left:653;width:58587;height:37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5YwwAAAN0AAAAPAAAAZHJzL2Rvd25yZXYueG1sRE9NawIx&#10;EL0L/ocwQm+arVaRrVFWUehJqBZqb8NmmixuJssmutt/3xQK3ubxPme16V0t7tSGyrOC50kGgrj0&#10;umKj4ON8GC9BhIissfZMCn4owGY9HKww177jd7qfohEphEOOCmyMTS5lKC05DBPfECfu27cOY4Kt&#10;kbrFLoW7Wk6zbCEdVpwaLDa0s1ReTzenYN98HYu5CbL4jPZy9dvuYI9GqadRX7yCiNTHh/jf/abT&#10;/PnsBf6+SSfI9S8AAAD//wMAUEsBAi0AFAAGAAgAAAAhANvh9svuAAAAhQEAABMAAAAAAAAAAAAA&#10;AAAAAAAAAFtDb250ZW50X1R5cGVzXS54bWxQSwECLQAUAAYACAAAACEAWvQsW78AAAAVAQAACwAA&#10;AAAAAAAAAAAAAAAfAQAAX3JlbHMvLnJlbHNQSwECLQAUAAYACAAAACEAgJQeWMMAAADdAAAADwAA&#10;AAAAAAAAAAAAAAAHAgAAZHJzL2Rvd25yZXYueG1sUEsFBgAAAAADAAMAtwAAAPcCAAAAAA==&#10;" filled="f"/>
                <v:rect id="Rectangle 822" o:spid="_x0000_s1231" style="position:absolute;left:4963;top:31350;width:5328;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IbKxAAAAN0AAAAPAAAAZHJzL2Rvd25yZXYueG1sRE9La8JA&#10;EL4L/odlBG+6seKD6CpSFQK21Nr24G3IjkkwOxuyq8Z/3xUEb/PxPWe+bEwprlS7wrKCQT8CQZxa&#10;XXCm4Pdn25uCcB5ZY2mZFNzJwXLRbs0x1vbG33Q9+EyEEHYxKsi9r2IpXZqTQde3FXHgTrY26AOs&#10;M6lrvIVwU8q3KBpLgwWHhhwres8pPR8uRsFfMllfSm2TtT3Kr/1uu/n8mG6U6naa1QyEp8a/xE93&#10;osP80XAEj2/CCXLxDwAA//8DAFBLAQItABQABgAIAAAAIQDb4fbL7gAAAIUBAAATAAAAAAAAAAAA&#10;AAAAAAAAAABbQ29udGVudF9UeXBlc10ueG1sUEsBAi0AFAAGAAgAAAAhAFr0LFu/AAAAFQEAAAsA&#10;AAAAAAAAAAAAAAAAHwEAAF9yZWxzLy5yZWxzUEsBAi0AFAAGAAgAAAAhAGnghsrEAAAA3QAAAA8A&#10;AAAAAAAAAAAAAAAABwIAAGRycy9kb3ducmV2LnhtbFBLBQYAAAAAAwADALcAAAD4AgAAAAA=&#10;" fillcolor="red" strokecolor="red">
                  <v:fill opacity="26214f"/>
                  <v:textbox inset="5.85pt,.7pt,5.85pt,.7pt"/>
                </v:rect>
                <v:shape id="Text Box 823" o:spid="_x0000_s1232" type="#_x0000_t202" style="position:absolute;left:11495;top:31742;width:8646;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y13xAAAAN0AAAAPAAAAZHJzL2Rvd25yZXYueG1sRE9La8JA&#10;EL4L/odlCt50U8VQUleJQqt48dFSepxmp0kwOxuyq0Z/vSsI3ubje85k1ppKnKhxpWUFr4MIBHFm&#10;dcm5gu+vj/4bCOeRNVaWScGFHMym3c4EE23PvKPT3ucihLBLUEHhfZ1I6bKCDLqBrYkD928bgz7A&#10;Jpe6wXMIN5UcRlEsDZYcGgqsaVFQdtgfjYJr6dLldjP3f/Px72e0XcfuJ42V6r206TsIT61/ih/u&#10;lQ7zx6MY7t+EE+T0BgAA//8DAFBLAQItABQABgAIAAAAIQDb4fbL7gAAAIUBAAATAAAAAAAAAAAA&#10;AAAAAAAAAABbQ29udGVudF9UeXBlc10ueG1sUEsBAi0AFAAGAAgAAAAhAFr0LFu/AAAAFQEAAAsA&#10;AAAAAAAAAAAAAAAAHwEAAF9yZWxzLy5yZWxzUEsBAi0AFAAGAAgAAAAhAPTHLXfEAAAA3QAAAA8A&#10;AAAAAAAAAAAAAAAABwIAAGRycy9kb3ducmV2LnhtbFBLBQYAAAAAAwADALcAAAD4AgAAAAA=&#10;" filled="f" stroked="f">
                  <v:textbox inset="5.85pt,.7pt,5.85pt,.7pt">
                    <w:txbxContent>
                      <w:p w14:paraId="31931933" w14:textId="77777777" w:rsidR="00066CF4" w:rsidRDefault="00066CF4" w:rsidP="00F723F9">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重点地区</w:t>
                        </w:r>
                      </w:p>
                    </w:txbxContent>
                  </v:textbox>
                </v:shape>
              </v:group>
            </w:pict>
          </mc:Fallback>
        </mc:AlternateContent>
      </w:r>
      <w:r w:rsidR="00F723F9" w:rsidRPr="00685DAC">
        <w:rPr>
          <w:rFonts w:hint="eastAsia"/>
          <w:color w:val="000000" w:themeColor="text1"/>
        </w:rPr>
        <w:t>図</w:t>
      </w:r>
      <w:r w:rsidR="00D94D15" w:rsidRPr="00685DAC">
        <w:rPr>
          <w:rFonts w:hint="eastAsia"/>
          <w:color w:val="000000" w:themeColor="text1"/>
        </w:rPr>
        <w:t>5</w:t>
      </w:r>
      <w:r w:rsidR="00F723F9" w:rsidRPr="00685DAC">
        <w:rPr>
          <w:rFonts w:hint="eastAsia"/>
          <w:color w:val="000000" w:themeColor="text1"/>
        </w:rPr>
        <w:t>-1　重点地区</w:t>
      </w:r>
    </w:p>
    <w:p w14:paraId="26E0B5C1" w14:textId="77777777" w:rsidR="00F723F9" w:rsidRPr="00685DAC" w:rsidRDefault="00F723F9" w:rsidP="00364C03">
      <w:pPr>
        <w:spacing w:line="240" w:lineRule="exact"/>
        <w:ind w:leftChars="100" w:left="420" w:hangingChars="100" w:hanging="210"/>
        <w:jc w:val="center"/>
        <w:rPr>
          <w:rFonts w:ascii="HGPｺﾞｼｯｸE" w:eastAsia="HGPｺﾞｼｯｸE"/>
          <w:color w:val="000000" w:themeColor="text1"/>
        </w:rPr>
      </w:pPr>
    </w:p>
    <w:p w14:paraId="15A978B8" w14:textId="77777777" w:rsidR="00F723F9" w:rsidRPr="00685DAC" w:rsidRDefault="00F723F9" w:rsidP="00F723F9">
      <w:pPr>
        <w:rPr>
          <w:rFonts w:ascii="HGPｺﾞｼｯｸE" w:eastAsia="HGPｺﾞｼｯｸE" w:hAnsi="ＭＳ Ｐゴシック"/>
          <w:color w:val="000000" w:themeColor="text1"/>
        </w:rPr>
      </w:pPr>
      <w:r w:rsidRPr="00685DAC">
        <w:rPr>
          <w:rFonts w:ascii="HGPｺﾞｼｯｸE" w:eastAsia="HGPｺﾞｼｯｸE" w:hAnsi="ＭＳ Ｐゴシック"/>
          <w:noProof/>
          <w:color w:val="000000" w:themeColor="text1"/>
        </w:rPr>
        <mc:AlternateContent>
          <mc:Choice Requires="wps">
            <w:drawing>
              <wp:anchor distT="0" distB="0" distL="114300" distR="114300" simplePos="0" relativeHeight="251591680" behindDoc="0" locked="0" layoutInCell="1" allowOverlap="1" wp14:anchorId="1CD1D1FF" wp14:editId="29F46E8D">
                <wp:simplePos x="0" y="0"/>
                <wp:positionH relativeFrom="column">
                  <wp:posOffset>-370205</wp:posOffset>
                </wp:positionH>
                <wp:positionV relativeFrom="paragraph">
                  <wp:posOffset>0</wp:posOffset>
                </wp:positionV>
                <wp:extent cx="6731000" cy="4457700"/>
                <wp:effectExtent l="1270" t="0" r="1905" b="0"/>
                <wp:wrapNone/>
                <wp:docPr id="1537"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0" cy="445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EDEDF09" id="Rectangle 819" o:spid="_x0000_s1026" style="position:absolute;left:0;text-align:left;margin-left:-29.15pt;margin-top:0;width:530pt;height:351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pssQIAAKsFAAAOAAAAZHJzL2Uyb0RvYy54bWysVNuO0zAQfUfiHyy/Z3NZt7lo09XSNAhp&#10;gRULH+AmTmOR2MF2my6If2fstN12eUFAHiKPPT5zOcdzc7vvO7RjSnMpchxeBRgxUcmai02Ov3wu&#10;vQQjbaioaScFy/ET0/h28frVzThkLJKt7GqmEIAInY1Djltjhsz3ddWynuorOTABh41UPTVgqo1f&#10;KzoCet/5URDM/VGqelCyYlrDbjEd4oXDbxpWmY9No5lBXY4hN+P+yv3X9u8vbmi2UXRoeXVIg/5F&#10;Fj3lAoKeoApqKNoq/htUzysltWzMVSV7XzYNr5irAaoJgxfVPLZ0YK4WaI4eTm3S/w+2+rB7UIjX&#10;wN3sOsZI0B5Y+gR9o2LTMZSEqe3ROOgMXB+HB2Wr1MO9rL5qJOSyBT92p5QcW0ZryCy0/v7FBWto&#10;uIrW43tZAz7dGunatW9UbwGhEWjvWHk6scL2BlWwOY+vwyAA8io4I2QWx2DYGDQ7Xh+UNm+Z7JFd&#10;5FhB+g6e7u61mVyPLjaakCXvOtinWScuNgBz2oHgcNWe2TQckz/SIF0lq4R4JJqvPBIUhXdXLok3&#10;L8N4VlwXy2UR/rRxQ5K1vK6ZsGGOqgrJn7F20Pekh5OutOx4beFsSlpt1stOoR0FVZfuOzTkzM2/&#10;TMP1C2p5UVIYkeBNlHrlPIk9UpKZl8ZB4gVh+iadByQlRXlZ0j0X7N9LQmOO01k0cyydJf2iNqDd&#10;Mj8xeOHWcwNzo+N9jpOTE82sBleidtQayrtpfdYKm/5zK4DuI9FOsVakk9jXsn4CwSoJcgLpwYSD&#10;RSvVd4xGmBY51t+2VDGMuncCRJ+GhNjx4gyQaASGOj9Zn59QUQFUjg1G03JpppG0HRTftBApdI0R&#10;8g4eSsOdhO0jmrI6PC+YCK6Sw/SyI+fcdl7PM3bxCwAA//8DAFBLAwQUAAYACAAAACEAtAdAY+AA&#10;AAAJAQAADwAAAGRycy9kb3ducmV2LnhtbEyPQUvDQBSE74L/YXmCF2l3W9GWmJciBbGIUEy15232&#10;mQSzb9PsNon/3u3JHocZZr5JV6NtRE+drx0jzKYKBHHhTM0lwufuZbIE4YNmoxvHhPBLHlbZ9VWq&#10;E+MG/qA+D6WIJewTjVCF0CZS+qIiq/3UtcTR+3ad1SHKrpSm00Mst42cK/Uora45LlS6pXVFxU9+&#10;sghDse33u/dXub3bbxwfN8d1/vWGeHszPj+BCDSG/zCc8SM6ZJHp4E5svGgQJg/L+xhFiI/OtlKz&#10;BYgDwkLNFcgslZcPsj8AAAD//wMAUEsBAi0AFAAGAAgAAAAhALaDOJL+AAAA4QEAABMAAAAAAAAA&#10;AAAAAAAAAAAAAFtDb250ZW50X1R5cGVzXS54bWxQSwECLQAUAAYACAAAACEAOP0h/9YAAACUAQAA&#10;CwAAAAAAAAAAAAAAAAAvAQAAX3JlbHMvLnJlbHNQSwECLQAUAAYACAAAACEAK8eqbLECAACrBQAA&#10;DgAAAAAAAAAAAAAAAAAuAgAAZHJzL2Uyb0RvYy54bWxQSwECLQAUAAYACAAAACEAtAdAY+AAAAAJ&#10;AQAADwAAAAAAAAAAAAAAAAALBQAAZHJzL2Rvd25yZXYueG1sUEsFBgAAAAAEAAQA8wAAABgGAAAA&#10;AA==&#10;" filled="f" stroked="f"/>
            </w:pict>
          </mc:Fallback>
        </mc:AlternateContent>
      </w:r>
    </w:p>
    <w:p w14:paraId="2188E8E3" w14:textId="77777777" w:rsidR="00F723F9" w:rsidRPr="00685DAC" w:rsidRDefault="00F723F9" w:rsidP="00F723F9">
      <w:pPr>
        <w:rPr>
          <w:rFonts w:ascii="HGPｺﾞｼｯｸE" w:eastAsia="HGPｺﾞｼｯｸE" w:hAnsi="ＭＳ Ｐゴシック"/>
          <w:color w:val="000000" w:themeColor="text1"/>
        </w:rPr>
      </w:pPr>
    </w:p>
    <w:p w14:paraId="1C5B0F3A" w14:textId="77777777" w:rsidR="00F723F9" w:rsidRPr="00685DAC" w:rsidRDefault="00F723F9" w:rsidP="00F723F9">
      <w:pPr>
        <w:rPr>
          <w:rFonts w:ascii="HGPｺﾞｼｯｸE" w:eastAsia="HGPｺﾞｼｯｸE" w:hAnsi="ＭＳ Ｐゴシック"/>
          <w:color w:val="000000" w:themeColor="text1"/>
        </w:rPr>
      </w:pPr>
    </w:p>
    <w:p w14:paraId="6C63F7D6" w14:textId="77777777" w:rsidR="00F723F9" w:rsidRPr="00685DAC" w:rsidRDefault="00F723F9" w:rsidP="00F723F9">
      <w:pPr>
        <w:rPr>
          <w:rFonts w:ascii="HGPｺﾞｼｯｸE" w:eastAsia="HGPｺﾞｼｯｸE" w:hAnsi="ＭＳ Ｐゴシック"/>
          <w:color w:val="000000" w:themeColor="text1"/>
        </w:rPr>
      </w:pPr>
    </w:p>
    <w:p w14:paraId="5227CFCA" w14:textId="77777777" w:rsidR="00F723F9" w:rsidRPr="00685DAC" w:rsidRDefault="00F723F9" w:rsidP="00F723F9">
      <w:pPr>
        <w:rPr>
          <w:rFonts w:ascii="HGPｺﾞｼｯｸE" w:eastAsia="HGPｺﾞｼｯｸE" w:hAnsi="ＭＳ Ｐゴシック"/>
          <w:color w:val="000000" w:themeColor="text1"/>
        </w:rPr>
      </w:pPr>
    </w:p>
    <w:p w14:paraId="5C5B6CBF" w14:textId="0B51239F" w:rsidR="00F723F9" w:rsidRPr="00685DAC" w:rsidRDefault="00F723F9" w:rsidP="00F723F9">
      <w:pPr>
        <w:rPr>
          <w:rFonts w:ascii="HGPｺﾞｼｯｸE" w:eastAsia="HGPｺﾞｼｯｸE" w:hAnsi="ＭＳ Ｐゴシック"/>
          <w:color w:val="000000" w:themeColor="text1"/>
        </w:rPr>
      </w:pPr>
    </w:p>
    <w:p w14:paraId="3A67B899" w14:textId="77777777" w:rsidR="00F723F9" w:rsidRPr="00685DAC" w:rsidRDefault="00F723F9" w:rsidP="00F723F9">
      <w:pPr>
        <w:rPr>
          <w:rFonts w:ascii="HGPｺﾞｼｯｸE" w:eastAsia="HGPｺﾞｼｯｸE" w:hAnsi="ＭＳ Ｐゴシック"/>
          <w:color w:val="000000" w:themeColor="text1"/>
        </w:rPr>
      </w:pPr>
    </w:p>
    <w:p w14:paraId="38219DEC" w14:textId="77777777" w:rsidR="00F723F9" w:rsidRPr="00685DAC" w:rsidRDefault="00F723F9" w:rsidP="00F723F9">
      <w:pPr>
        <w:rPr>
          <w:rFonts w:ascii="HGPｺﾞｼｯｸE" w:eastAsia="HGPｺﾞｼｯｸE" w:hAnsi="ＭＳ Ｐゴシック"/>
          <w:color w:val="000000" w:themeColor="text1"/>
        </w:rPr>
      </w:pPr>
    </w:p>
    <w:p w14:paraId="7CB4467D" w14:textId="7EE82EC1" w:rsidR="00F723F9" w:rsidRPr="00685DAC" w:rsidRDefault="00F723F9" w:rsidP="00F723F9">
      <w:pPr>
        <w:rPr>
          <w:rFonts w:ascii="HGPｺﾞｼｯｸE" w:eastAsia="HGPｺﾞｼｯｸE" w:hAnsi="ＭＳ Ｐゴシック"/>
          <w:color w:val="000000" w:themeColor="text1"/>
        </w:rPr>
      </w:pPr>
    </w:p>
    <w:p w14:paraId="2B012EDC" w14:textId="77777777" w:rsidR="00F723F9" w:rsidRPr="00685DAC" w:rsidRDefault="00F723F9" w:rsidP="00F723F9">
      <w:pPr>
        <w:rPr>
          <w:rFonts w:ascii="HGPｺﾞｼｯｸE" w:eastAsia="HGPｺﾞｼｯｸE" w:hAnsi="ＭＳ Ｐゴシック"/>
          <w:color w:val="000000" w:themeColor="text1"/>
        </w:rPr>
      </w:pPr>
    </w:p>
    <w:p w14:paraId="676F74BA" w14:textId="0E355ADD" w:rsidR="00F723F9" w:rsidRPr="00685DAC" w:rsidRDefault="00F723F9" w:rsidP="00F723F9">
      <w:pPr>
        <w:rPr>
          <w:rFonts w:ascii="HGPｺﾞｼｯｸE" w:eastAsia="HGPｺﾞｼｯｸE" w:hAnsi="ＭＳ Ｐゴシック"/>
          <w:color w:val="000000" w:themeColor="text1"/>
        </w:rPr>
      </w:pPr>
    </w:p>
    <w:p w14:paraId="39DDF65C" w14:textId="77777777" w:rsidR="00F723F9" w:rsidRPr="00685DAC" w:rsidRDefault="00F723F9" w:rsidP="00F723F9">
      <w:pPr>
        <w:rPr>
          <w:rFonts w:ascii="HGPｺﾞｼｯｸE" w:eastAsia="HGPｺﾞｼｯｸE" w:hAnsi="ＭＳ Ｐゴシック"/>
          <w:color w:val="000000" w:themeColor="text1"/>
        </w:rPr>
      </w:pPr>
    </w:p>
    <w:p w14:paraId="13410BC1" w14:textId="14C4DC6D" w:rsidR="00F723F9" w:rsidRPr="00685DAC" w:rsidRDefault="00F723F9" w:rsidP="00F723F9">
      <w:pPr>
        <w:rPr>
          <w:rFonts w:ascii="HGPｺﾞｼｯｸE" w:eastAsia="HGPｺﾞｼｯｸE" w:hAnsi="ＭＳ Ｐゴシック"/>
          <w:color w:val="000000" w:themeColor="text1"/>
        </w:rPr>
      </w:pPr>
    </w:p>
    <w:p w14:paraId="416CA6E8" w14:textId="77777777" w:rsidR="00F723F9" w:rsidRPr="00685DAC" w:rsidRDefault="00F723F9" w:rsidP="00F723F9">
      <w:pPr>
        <w:rPr>
          <w:rFonts w:ascii="HGPｺﾞｼｯｸE" w:eastAsia="HGPｺﾞｼｯｸE" w:hAnsi="ＭＳ Ｐゴシック"/>
          <w:color w:val="000000" w:themeColor="text1"/>
        </w:rPr>
      </w:pPr>
    </w:p>
    <w:p w14:paraId="004BEA2D" w14:textId="77777777" w:rsidR="00F723F9" w:rsidRPr="00685DAC" w:rsidRDefault="00F723F9" w:rsidP="00F723F9">
      <w:pPr>
        <w:rPr>
          <w:rFonts w:ascii="HGPｺﾞｼｯｸE" w:eastAsia="HGPｺﾞｼｯｸE" w:hAnsi="ＭＳ Ｐゴシック"/>
          <w:color w:val="000000" w:themeColor="text1"/>
        </w:rPr>
      </w:pPr>
    </w:p>
    <w:p w14:paraId="7B63764B" w14:textId="420B5FEC" w:rsidR="00F723F9" w:rsidRPr="00685DAC" w:rsidRDefault="00364C03" w:rsidP="00F723F9">
      <w:pPr>
        <w:rPr>
          <w:rFonts w:ascii="HGPｺﾞｼｯｸE" w:eastAsia="HGPｺﾞｼｯｸE" w:hAnsi="ＭＳ Ｐゴシック"/>
          <w:color w:val="000000" w:themeColor="text1"/>
        </w:rPr>
      </w:pPr>
      <w:r w:rsidRPr="00685DAC">
        <w:rPr>
          <w:rFonts w:ascii="HGPｺﾞｼｯｸE" w:eastAsia="HGPｺﾞｼｯｸE" w:hAnsi="ＭＳ Ｐゴシック"/>
          <w:noProof/>
          <w:color w:val="000000" w:themeColor="text1"/>
        </w:rPr>
        <mc:AlternateContent>
          <mc:Choice Requires="wps">
            <w:drawing>
              <wp:anchor distT="0" distB="0" distL="114300" distR="114300" simplePos="0" relativeHeight="251592704" behindDoc="0" locked="0" layoutInCell="1" allowOverlap="1" wp14:anchorId="049AEB16" wp14:editId="2141D364">
                <wp:simplePos x="0" y="0"/>
                <wp:positionH relativeFrom="column">
                  <wp:posOffset>121239</wp:posOffset>
                </wp:positionH>
                <wp:positionV relativeFrom="paragraph">
                  <wp:posOffset>47933</wp:posOffset>
                </wp:positionV>
                <wp:extent cx="5866357" cy="266213"/>
                <wp:effectExtent l="0" t="0" r="0" b="635"/>
                <wp:wrapNone/>
                <wp:docPr id="1533"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357" cy="266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4EC4F" w14:textId="77777777" w:rsidR="00066CF4" w:rsidRDefault="00066CF4" w:rsidP="00410B0F">
                            <w:pPr>
                              <w:spacing w:line="240" w:lineRule="exact"/>
                              <w:ind w:leftChars="95" w:left="425" w:hangingChars="113" w:hanging="226"/>
                              <w:rPr>
                                <w:sz w:val="20"/>
                              </w:rPr>
                            </w:pPr>
                          </w:p>
                          <w:p w14:paraId="200A58C2" w14:textId="77777777" w:rsidR="00066CF4" w:rsidRDefault="00066CF4" w:rsidP="00F723F9">
                            <w:pPr>
                              <w:spacing w:line="240" w:lineRule="exact"/>
                              <w:rPr>
                                <w:sz w:val="20"/>
                              </w:rPr>
                            </w:pPr>
                          </w:p>
                        </w:txbxContent>
                      </wps:txbx>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49AEB16" id="Text Box 820" o:spid="_x0000_s1233" type="#_x0000_t202" style="position:absolute;left:0;text-align:left;margin-left:9.55pt;margin-top:3.75pt;width:461.9pt;height:20.9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EKI5gEAAKkDAAAOAAAAZHJzL2Uyb0RvYy54bWysU9tu2zAMfR+wfxD0vjh2E6cz4hRdiw4D&#10;ugvQ7QNkWbaF2aJGKbGzrx8lp2m2vQ17EURSPjznkN7eTEPPDgqdBlPydLHkTBkJtTZtyb99fXhz&#10;zZnzwtSiB6NKflSO3+xev9qOtlAZdNDXChmBGFeMtuSd97ZIEic7NQi3AKsMFRvAQXgKsU1qFCOh&#10;D32SLZd5MgLWFkEq5yh7Pxf5LuI3jZL+c9M45VlfcuLm44nxrMKZ7LaiaFHYTssTDfEPLAahDTU9&#10;Q90LL9ge9V9Qg5YIDhq/kDAk0DRaqqiB1KTLP9Q8dcKqqIXMcfZsk/t/sPLT4cl+QeandzDRAKMI&#10;Zx9BfnfMwF0nTKtuEWHslKipcRosS0britOnwWpXuABSjR+hpiGLvYcINDU4BFdIJyN0GsDxbLqa&#10;PJOUXF/n+dV6w5mkWpbnWXoVW4ji+WuLzr9XMLBwKTnSUCO6ODw6H9iI4vlJaGbgQfd9HGxvfkvQ&#10;w5CJ7APhmbqfqonpuuSbqC2oqaA+kh6EeV9ov+nSAf7kbKRdKbn7sReoOOs/GPLkbbpaheWKwWq9&#10;ySjAy0p1WRFGElTJPWfz9c7PC7m3qNuOOs1TMHBLPjY6SnxhdeJP+xCVn3Y3LNxlHF+9/GG7XwAA&#10;AP//AwBQSwMEFAAGAAgAAAAhAMX5mEjbAAAABwEAAA8AAABkcnMvZG93bnJldi54bWxMjk1PwzAQ&#10;RO9I/Q/WVuJG7VYp4BCnqkBcQZQPiZsbb5Oo8TqK3Sb8e5YTPY5m9OYVm8l34oxDbAMZWC4UCKQq&#10;uJZqAx/vzzf3IGKy5GwXCA38YIRNObsqbO7CSG943qVaMIRibg00KfW5lLFq0Nu4CD0Sd4cweJs4&#10;DrV0gx0Z7ju5UupWetsSPzS2x8cGq+Pu5A18vhy+vzL1Wj/5dT+GSUnyWhpzPZ+2DyASTul/DH/6&#10;rA4lO+3DiVwUHWe95KWBuzUIrnW20iD2BjKdgSwLeelf/gIAAP//AwBQSwECLQAUAAYACAAAACEA&#10;toM4kv4AAADhAQAAEwAAAAAAAAAAAAAAAAAAAAAAW0NvbnRlbnRfVHlwZXNdLnhtbFBLAQItABQA&#10;BgAIAAAAIQA4/SH/1gAAAJQBAAALAAAAAAAAAAAAAAAAAC8BAABfcmVscy8ucmVsc1BLAQItABQA&#10;BgAIAAAAIQAi4EKI5gEAAKkDAAAOAAAAAAAAAAAAAAAAAC4CAABkcnMvZTJvRG9jLnhtbFBLAQIt&#10;ABQABgAIAAAAIQDF+ZhI2wAAAAcBAAAPAAAAAAAAAAAAAAAAAEAEAABkcnMvZG93bnJldi54bWxQ&#10;SwUGAAAAAAQABADzAAAASAUAAAAA&#10;" filled="f" stroked="f">
                <v:textbox>
                  <w:txbxContent>
                    <w:p w14:paraId="26A4EC4F" w14:textId="77777777" w:rsidR="00066CF4" w:rsidRDefault="00066CF4" w:rsidP="00410B0F">
                      <w:pPr>
                        <w:spacing w:line="240" w:lineRule="exact"/>
                        <w:ind w:leftChars="95" w:left="425" w:hangingChars="113" w:hanging="226"/>
                        <w:rPr>
                          <w:sz w:val="20"/>
                        </w:rPr>
                      </w:pPr>
                    </w:p>
                    <w:p w14:paraId="200A58C2" w14:textId="77777777" w:rsidR="00066CF4" w:rsidRDefault="00066CF4" w:rsidP="00F723F9">
                      <w:pPr>
                        <w:spacing w:line="240" w:lineRule="exact"/>
                        <w:rPr>
                          <w:sz w:val="20"/>
                        </w:rPr>
                      </w:pPr>
                    </w:p>
                  </w:txbxContent>
                </v:textbox>
              </v:shape>
            </w:pict>
          </mc:Fallback>
        </mc:AlternateContent>
      </w:r>
    </w:p>
    <w:p w14:paraId="31BE130F" w14:textId="77777777" w:rsidR="00F723F9" w:rsidRPr="00685DAC" w:rsidRDefault="00F723F9" w:rsidP="00E35E8D">
      <w:pPr>
        <w:pStyle w:val="aa"/>
        <w:ind w:left="526" w:hanging="211"/>
        <w:rPr>
          <w:color w:val="000000" w:themeColor="text1"/>
        </w:rPr>
      </w:pPr>
      <w:r w:rsidRPr="00685DAC">
        <w:rPr>
          <w:rFonts w:hint="eastAsia"/>
          <w:color w:val="000000" w:themeColor="text1"/>
        </w:rPr>
        <w:t>イ）非木</w:t>
      </w:r>
      <w:r w:rsidRPr="00685DAC">
        <w:rPr>
          <w:rFonts w:ascii="HGPｺﾞｼｯｸE" w:hint="eastAsia"/>
          <w:color w:val="000000" w:themeColor="text1"/>
        </w:rPr>
        <w:t>造</w:t>
      </w:r>
      <w:r w:rsidRPr="00685DAC">
        <w:rPr>
          <w:rFonts w:hint="eastAsia"/>
          <w:color w:val="000000" w:themeColor="text1"/>
        </w:rPr>
        <w:t>住宅に対する耐震化支援</w:t>
      </w:r>
    </w:p>
    <w:p w14:paraId="63EDF965" w14:textId="6CD5B800" w:rsidR="0050589C" w:rsidRPr="00685DAC" w:rsidRDefault="0050589C" w:rsidP="0042688A">
      <w:pPr>
        <w:pStyle w:val="a3"/>
        <w:ind w:left="567" w:firstLine="210"/>
      </w:pPr>
      <w:r w:rsidRPr="00685DAC">
        <w:rPr>
          <w:rFonts w:hint="eastAsia"/>
        </w:rPr>
        <w:t>区は、アドバイザー派遣や簡易耐震診断、耐震診断、補強設計、耐震改修工事への補助を実施している。</w:t>
      </w:r>
    </w:p>
    <w:p w14:paraId="3B857474" w14:textId="7BB95063" w:rsidR="00382080" w:rsidRPr="004478B0" w:rsidRDefault="0050589C" w:rsidP="0042688A">
      <w:pPr>
        <w:pStyle w:val="a3"/>
        <w:ind w:left="567" w:firstLine="210"/>
      </w:pPr>
      <w:r w:rsidRPr="00685DAC">
        <w:rPr>
          <w:rFonts w:hint="eastAsia"/>
        </w:rPr>
        <w:t>引き続き、これらの制度をより広く建物所有者等に周知することで、制度の利用促進を図</w:t>
      </w:r>
      <w:r w:rsidR="00D81C1E">
        <w:rPr>
          <w:rFonts w:hint="eastAsia"/>
        </w:rPr>
        <w:t>り、</w:t>
      </w:r>
      <w:r w:rsidR="00382080" w:rsidRPr="00685DAC">
        <w:rPr>
          <w:rFonts w:hint="eastAsia"/>
        </w:rPr>
        <w:t>実態に応じて支援制度を検証し、利便性を向上するための見直</w:t>
      </w:r>
      <w:r w:rsidR="00382080" w:rsidRPr="004478B0">
        <w:rPr>
          <w:rFonts w:hint="eastAsia"/>
        </w:rPr>
        <w:t>しを適宜行</w:t>
      </w:r>
      <w:r w:rsidR="00506B72" w:rsidRPr="004478B0">
        <w:rPr>
          <w:rFonts w:hint="eastAsia"/>
        </w:rPr>
        <w:t>っていく</w:t>
      </w:r>
      <w:r w:rsidR="00382080" w:rsidRPr="004478B0">
        <w:rPr>
          <w:rFonts w:hint="eastAsia"/>
        </w:rPr>
        <w:t>。</w:t>
      </w:r>
    </w:p>
    <w:p w14:paraId="09D15B0A" w14:textId="77777777" w:rsidR="0050589C" w:rsidRPr="004478B0" w:rsidRDefault="0050589C" w:rsidP="0042688A">
      <w:pPr>
        <w:pStyle w:val="a3"/>
        <w:ind w:left="567" w:firstLine="210"/>
      </w:pPr>
      <w:r w:rsidRPr="004478B0">
        <w:rPr>
          <w:rFonts w:hint="eastAsia"/>
        </w:rPr>
        <w:t>特に、マンションでは、所有者の耐震化に対する理解を深め、耐震化に向けた合意形成を図っていくことが重要である。このため、アドバイザーを派遣し、合意形成のためのアドバイスを行う。</w:t>
      </w:r>
    </w:p>
    <w:p w14:paraId="3F9E3A64" w14:textId="7076B9F7" w:rsidR="0050589C" w:rsidRPr="004478B0" w:rsidRDefault="0050589C" w:rsidP="0042688A">
      <w:pPr>
        <w:pStyle w:val="a3"/>
        <w:ind w:left="567" w:firstLine="210"/>
        <w:rPr>
          <w:rFonts w:hAnsi="ＭＳ ゴシック"/>
          <w:b/>
          <w:sz w:val="22"/>
        </w:rPr>
      </w:pPr>
      <w:r w:rsidRPr="004478B0">
        <w:rPr>
          <w:rFonts w:hint="eastAsia"/>
        </w:rPr>
        <w:t>また、管理組合等</w:t>
      </w:r>
      <w:r w:rsidR="00506B72" w:rsidRPr="004478B0">
        <w:rPr>
          <w:rFonts w:hint="eastAsia"/>
        </w:rPr>
        <w:t>による</w:t>
      </w:r>
      <w:r w:rsidRPr="004478B0">
        <w:rPr>
          <w:rFonts w:hint="eastAsia"/>
        </w:rPr>
        <w:t>修繕計画</w:t>
      </w:r>
      <w:r w:rsidR="00506B72" w:rsidRPr="004478B0">
        <w:rPr>
          <w:rFonts w:hint="eastAsia"/>
        </w:rPr>
        <w:t>の</w:t>
      </w:r>
      <w:r w:rsidRPr="004478B0">
        <w:rPr>
          <w:rFonts w:hint="eastAsia"/>
        </w:rPr>
        <w:t>策定</w:t>
      </w:r>
      <w:r w:rsidR="007F0B50" w:rsidRPr="004478B0">
        <w:rPr>
          <w:rFonts w:hint="eastAsia"/>
        </w:rPr>
        <w:t>や</w:t>
      </w:r>
      <w:r w:rsidR="00506B72" w:rsidRPr="004478B0">
        <w:rPr>
          <w:rFonts w:hint="eastAsia"/>
        </w:rPr>
        <w:t>見直しの</w:t>
      </w:r>
      <w:r w:rsidRPr="004478B0">
        <w:rPr>
          <w:rFonts w:hint="eastAsia"/>
        </w:rPr>
        <w:t>機会を逸しないよう継続的に普及啓発を行う</w:t>
      </w:r>
      <w:r w:rsidRPr="004478B0">
        <w:rPr>
          <w:rFonts w:hAnsi="HG丸ｺﾞｼｯｸM-PRO" w:hint="eastAsia"/>
        </w:rPr>
        <w:t>。</w:t>
      </w:r>
    </w:p>
    <w:p w14:paraId="3432EB2A" w14:textId="77777777" w:rsidR="00FC13BE" w:rsidRPr="004478B0" w:rsidRDefault="0050589C" w:rsidP="0042688A">
      <w:pPr>
        <w:pStyle w:val="a3"/>
        <w:ind w:left="567" w:firstLine="210"/>
      </w:pPr>
      <w:r w:rsidRPr="004478B0">
        <w:rPr>
          <w:rFonts w:hint="eastAsia"/>
        </w:rPr>
        <w:t>非木造住宅の耐震改修工事への補助は、木造住宅と比較して事業費が膨大になることから、引き続き、財源確保に向けて国及び東京都の補助事業と連携を図る。</w:t>
      </w:r>
    </w:p>
    <w:p w14:paraId="58914FED" w14:textId="77777777" w:rsidR="00EA6AFF" w:rsidRPr="004478B0" w:rsidRDefault="00EA6AFF" w:rsidP="00EA6AFF">
      <w:pPr>
        <w:spacing w:line="320" w:lineRule="exact"/>
      </w:pPr>
    </w:p>
    <w:p w14:paraId="59B416EE" w14:textId="4B055AA5" w:rsidR="00EA6AFF" w:rsidRPr="004478B0" w:rsidRDefault="00EA6AFF" w:rsidP="00EA6AFF">
      <w:pPr>
        <w:pStyle w:val="12"/>
        <w:rPr>
          <w:rFonts w:ascii="HGｺﾞｼｯｸM"/>
        </w:rPr>
      </w:pPr>
      <w:r w:rsidRPr="004478B0">
        <w:rPr>
          <w:rFonts w:ascii="HGｺﾞｼｯｸM"/>
        </w:rPr>
        <w:t>(</w:t>
      </w:r>
      <w:r w:rsidRPr="004478B0">
        <w:rPr>
          <w:rFonts w:ascii="HGｺﾞｼｯｸM" w:hint="eastAsia"/>
        </w:rPr>
        <w:t>2</w:t>
      </w:r>
      <w:r w:rsidRPr="004478B0">
        <w:rPr>
          <w:rFonts w:ascii="HGｺﾞｼｯｸM"/>
        </w:rPr>
        <w:t>)</w:t>
      </w:r>
      <w:r w:rsidRPr="004478B0">
        <w:rPr>
          <w:rFonts w:ascii="HGｺﾞｼｯｸM" w:hint="eastAsia"/>
        </w:rPr>
        <w:t xml:space="preserve"> 特定建築物の耐震化</w:t>
      </w:r>
    </w:p>
    <w:p w14:paraId="3C44220F" w14:textId="7BE9530F" w:rsidR="00FB3069" w:rsidRPr="0088142E" w:rsidRDefault="00EA6AFF" w:rsidP="00FB3069">
      <w:pPr>
        <w:widowControl/>
        <w:ind w:left="420" w:hangingChars="200" w:hanging="420"/>
        <w:jc w:val="left"/>
      </w:pPr>
      <w:r w:rsidRPr="004478B0">
        <w:rPr>
          <w:rFonts w:hint="eastAsia"/>
        </w:rPr>
        <w:t xml:space="preserve">　　　災害時に救急・</w:t>
      </w:r>
      <w:r w:rsidR="00B941C5" w:rsidRPr="004478B0">
        <w:rPr>
          <w:rFonts w:hint="eastAsia"/>
        </w:rPr>
        <w:t>医療活動を行う拠点となる民間病院や多数の児童・生徒が利用し、一次</w:t>
      </w:r>
      <w:r w:rsidRPr="004478B0">
        <w:rPr>
          <w:rFonts w:hint="eastAsia"/>
        </w:rPr>
        <w:t>避難</w:t>
      </w:r>
      <w:r w:rsidRPr="00EA6AFF">
        <w:rPr>
          <w:rFonts w:hint="eastAsia"/>
          <w:color w:val="000000" w:themeColor="text1"/>
        </w:rPr>
        <w:t>所となることも想定される私立小中学校は、防災上重要な建築物である。また、不特定多数の者が利用する大規模な百貨店・ホテル・劇場等は、災害時に大きな被害を招く恐れがある。</w:t>
      </w:r>
      <w:r w:rsidR="00E16C73">
        <w:rPr>
          <w:rFonts w:hint="eastAsia"/>
          <w:color w:val="000000" w:themeColor="text1"/>
        </w:rPr>
        <w:t>特定建築物のうち</w:t>
      </w:r>
      <w:r w:rsidR="00E16C73" w:rsidRPr="00685DAC">
        <w:rPr>
          <w:rFonts w:hint="eastAsia"/>
          <w:color w:val="000000" w:themeColor="text1"/>
        </w:rPr>
        <w:t>要緊急安全確認大規模建築物については、耐震改修促進法に基づき、</w:t>
      </w:r>
      <w:r w:rsidR="006626A8">
        <w:rPr>
          <w:rFonts w:hint="eastAsia"/>
          <w:color w:val="000000" w:themeColor="text1"/>
        </w:rPr>
        <w:t>建物</w:t>
      </w:r>
      <w:r w:rsidR="00E16C73" w:rsidRPr="00685DAC">
        <w:rPr>
          <w:rFonts w:hint="eastAsia"/>
          <w:color w:val="000000" w:themeColor="text1"/>
        </w:rPr>
        <w:t>所有者から報告を受けた耐震診断の結果を公表し、区民への情報提供を</w:t>
      </w:r>
      <w:r w:rsidR="00E16C73" w:rsidRPr="0088142E">
        <w:rPr>
          <w:rFonts w:hint="eastAsia"/>
        </w:rPr>
        <w:t>行う</w:t>
      </w:r>
      <w:r w:rsidR="00E01511" w:rsidRPr="0088142E">
        <w:rPr>
          <w:rFonts w:hint="eastAsia"/>
        </w:rPr>
        <w:t>とともに、当該結果を</w:t>
      </w:r>
      <w:r w:rsidR="00777F2C" w:rsidRPr="0088142E">
        <w:rPr>
          <w:rFonts w:hint="eastAsia"/>
        </w:rPr>
        <w:lastRenderedPageBreak/>
        <w:t>もと</w:t>
      </w:r>
      <w:r w:rsidR="00E01511" w:rsidRPr="0088142E">
        <w:rPr>
          <w:rFonts w:hint="eastAsia"/>
        </w:rPr>
        <w:t>に</w:t>
      </w:r>
      <w:r w:rsidR="00777F2C" w:rsidRPr="0088142E">
        <w:rPr>
          <w:rFonts w:hint="eastAsia"/>
        </w:rPr>
        <w:t>建物所有者に対する、</w:t>
      </w:r>
      <w:r w:rsidR="00FD1BF5" w:rsidRPr="0088142E">
        <w:rPr>
          <w:rFonts w:hint="eastAsia"/>
        </w:rPr>
        <w:t>支援・</w:t>
      </w:r>
      <w:r w:rsidR="00FB3069" w:rsidRPr="0088142E">
        <w:rPr>
          <w:rFonts w:hint="eastAsia"/>
        </w:rPr>
        <w:t>指導・助言</w:t>
      </w:r>
      <w:r w:rsidR="00777F2C" w:rsidRPr="0088142E">
        <w:rPr>
          <w:rFonts w:hint="eastAsia"/>
        </w:rPr>
        <w:t>を行う</w:t>
      </w:r>
      <w:r w:rsidR="00E16C73" w:rsidRPr="0088142E">
        <w:rPr>
          <w:rFonts w:hint="eastAsia"/>
        </w:rPr>
        <w:t>。</w:t>
      </w:r>
      <w:r w:rsidR="00777F2C" w:rsidRPr="0088142E">
        <w:rPr>
          <w:rFonts w:hint="eastAsia"/>
        </w:rPr>
        <w:t>なお、</w:t>
      </w:r>
      <w:r w:rsidR="00E16C73" w:rsidRPr="0088142E">
        <w:rPr>
          <w:rFonts w:hint="eastAsia"/>
        </w:rPr>
        <w:t>公表にあたっては、迅速に取り組んだ所有者が不利になることがないよう適切に配慮する。</w:t>
      </w:r>
    </w:p>
    <w:p w14:paraId="654ECD90" w14:textId="45F2EDCB" w:rsidR="004504AC" w:rsidRPr="0088142E" w:rsidRDefault="00FC13BE" w:rsidP="00FB3069">
      <w:pPr>
        <w:widowControl/>
        <w:ind w:leftChars="200" w:left="420" w:firstLineChars="100" w:firstLine="206"/>
        <w:jc w:val="left"/>
      </w:pPr>
      <w:r w:rsidRPr="0088142E">
        <w:rPr>
          <w:rFonts w:hint="eastAsia"/>
          <w:spacing w:val="-2"/>
        </w:rPr>
        <w:t>今後も、</w:t>
      </w:r>
      <w:r w:rsidR="004504AC" w:rsidRPr="0088142E">
        <w:rPr>
          <w:rFonts w:hint="eastAsia"/>
          <w:spacing w:val="-2"/>
        </w:rPr>
        <w:t>区は、</w:t>
      </w:r>
      <w:r w:rsidR="00E16C73" w:rsidRPr="0088142E">
        <w:rPr>
          <w:rFonts w:hint="eastAsia"/>
          <w:spacing w:val="-2"/>
        </w:rPr>
        <w:t>広報・ホームページ、パンフレット等により、建物所有者等に耐震化の必要性を啓発することや、国及び東京都等との支援制度について情報提供を行うとともに、</w:t>
      </w:r>
      <w:r w:rsidR="004504AC" w:rsidRPr="0088142E">
        <w:rPr>
          <w:rFonts w:hint="eastAsia"/>
          <w:spacing w:val="-2"/>
        </w:rPr>
        <w:t>アドバイザー派遣や簡易耐震診断、耐震診断、補強設計、耐震改修工事への</w:t>
      </w:r>
      <w:r w:rsidRPr="0088142E">
        <w:rPr>
          <w:rFonts w:hint="eastAsia"/>
          <w:spacing w:val="-2"/>
        </w:rPr>
        <w:t>補助</w:t>
      </w:r>
      <w:r w:rsidR="00382080" w:rsidRPr="0088142E">
        <w:rPr>
          <w:rFonts w:hint="eastAsia"/>
          <w:spacing w:val="-2"/>
        </w:rPr>
        <w:t>を実施し、</w:t>
      </w:r>
      <w:r w:rsidR="00382080" w:rsidRPr="0088142E">
        <w:rPr>
          <w:rFonts w:hint="eastAsia"/>
        </w:rPr>
        <w:t>実態</w:t>
      </w:r>
      <w:r w:rsidR="00483360" w:rsidRPr="0088142E">
        <w:rPr>
          <w:rFonts w:hint="eastAsia"/>
        </w:rPr>
        <w:t>に応じて支援制度を検証し、利便性を向上するための見直しを適宜行う。</w:t>
      </w:r>
    </w:p>
    <w:p w14:paraId="3CBAF366" w14:textId="7316E71A" w:rsidR="00FB3069" w:rsidRPr="0088142E" w:rsidRDefault="00FB3069" w:rsidP="00FB3069">
      <w:pPr>
        <w:widowControl/>
        <w:ind w:leftChars="200" w:left="420" w:firstLineChars="100" w:firstLine="210"/>
        <w:jc w:val="left"/>
      </w:pPr>
      <w:r w:rsidRPr="0088142E">
        <w:rPr>
          <w:rFonts w:hint="eastAsia"/>
        </w:rPr>
        <w:t>耐震改修工事等への補助は、事業費が膨大になることから、引き続き、財源確保に向けて国</w:t>
      </w:r>
      <w:r w:rsidR="001C5333" w:rsidRPr="0088142E">
        <w:rPr>
          <w:rFonts w:hint="eastAsia"/>
        </w:rPr>
        <w:t>及び東京都</w:t>
      </w:r>
      <w:r w:rsidRPr="0088142E">
        <w:rPr>
          <w:rFonts w:hint="eastAsia"/>
        </w:rPr>
        <w:t>の補助事業と連携を図る。</w:t>
      </w:r>
    </w:p>
    <w:p w14:paraId="557B1AD0" w14:textId="77777777" w:rsidR="00EA6AFF" w:rsidRPr="004478B0" w:rsidRDefault="00EA6AFF" w:rsidP="00EA6AFF">
      <w:pPr>
        <w:spacing w:line="320" w:lineRule="exact"/>
      </w:pPr>
    </w:p>
    <w:p w14:paraId="6EC08A5B" w14:textId="5C5B93A4" w:rsidR="00EA6AFF" w:rsidRPr="004478B0" w:rsidRDefault="00EA6AFF" w:rsidP="00EA6AFF">
      <w:pPr>
        <w:pStyle w:val="12"/>
        <w:rPr>
          <w:rFonts w:ascii="HGｺﾞｼｯｸM"/>
        </w:rPr>
      </w:pPr>
      <w:r w:rsidRPr="004478B0">
        <w:rPr>
          <w:rFonts w:ascii="HGｺﾞｼｯｸM"/>
        </w:rPr>
        <w:t>(</w:t>
      </w:r>
      <w:r w:rsidRPr="004478B0">
        <w:rPr>
          <w:rFonts w:ascii="HGｺﾞｼｯｸM" w:hint="eastAsia"/>
        </w:rPr>
        <w:t>3</w:t>
      </w:r>
      <w:r w:rsidRPr="004478B0">
        <w:rPr>
          <w:rFonts w:ascii="HGｺﾞｼｯｸM"/>
        </w:rPr>
        <w:t>)</w:t>
      </w:r>
      <w:r w:rsidRPr="004478B0">
        <w:rPr>
          <w:rFonts w:ascii="HGｺﾞｼｯｸM" w:hint="eastAsia"/>
        </w:rPr>
        <w:t xml:space="preserve"> </w:t>
      </w:r>
      <w:r w:rsidR="000A2858" w:rsidRPr="004478B0">
        <w:rPr>
          <w:rFonts w:ascii="HGｺﾞｼｯｸM" w:hint="eastAsia"/>
        </w:rPr>
        <w:t>緊急輸送道路沿道建築物の耐震化</w:t>
      </w:r>
    </w:p>
    <w:p w14:paraId="2C442CB1" w14:textId="4AFF7400" w:rsidR="00FC13BE" w:rsidRPr="00685DAC" w:rsidRDefault="00FB3069" w:rsidP="000A2858">
      <w:pPr>
        <w:pStyle w:val="13"/>
        <w:ind w:left="525" w:firstLine="210"/>
        <w:rPr>
          <w:color w:val="000000" w:themeColor="text1"/>
        </w:rPr>
      </w:pPr>
      <w:r w:rsidRPr="004478B0">
        <w:rPr>
          <w:rFonts w:hint="eastAsia"/>
        </w:rPr>
        <w:t>東京都耐震改修促進計画において閉塞を防ぐべき道路として指定された</w:t>
      </w:r>
      <w:r w:rsidR="00EA6AFF" w:rsidRPr="004478B0">
        <w:rPr>
          <w:rFonts w:hint="eastAsia"/>
        </w:rPr>
        <w:t>緊急輸送道路は、</w:t>
      </w:r>
      <w:r w:rsidR="00EA6AFF" w:rsidRPr="00685DAC">
        <w:rPr>
          <w:rFonts w:hint="eastAsia"/>
          <w:color w:val="000000" w:themeColor="text1"/>
        </w:rPr>
        <w:t>都内の防災拠点相互間の連携や他県とのネットワークに大きな役割を担うとともに、地域の防災拠点を連絡するなど、地域における避難路・緊急輸送道路のネットワーク確保に欠かせない。</w:t>
      </w:r>
    </w:p>
    <w:p w14:paraId="38D88980" w14:textId="77777777" w:rsidR="00205A6C" w:rsidRDefault="00FC13BE" w:rsidP="00AD6697">
      <w:pPr>
        <w:pStyle w:val="13"/>
        <w:ind w:left="525" w:firstLine="210"/>
        <w:rPr>
          <w:color w:val="000000" w:themeColor="text1"/>
        </w:rPr>
      </w:pPr>
      <w:r w:rsidRPr="00685DAC">
        <w:rPr>
          <w:rFonts w:hint="eastAsia"/>
          <w:color w:val="000000" w:themeColor="text1"/>
        </w:rPr>
        <w:t>このため、</w:t>
      </w:r>
      <w:r w:rsidR="00092069" w:rsidRPr="00685DAC">
        <w:rPr>
          <w:rFonts w:hint="eastAsia"/>
          <w:color w:val="000000" w:themeColor="text1"/>
        </w:rPr>
        <w:t>沿道建築物について</w:t>
      </w:r>
      <w:r w:rsidRPr="00685DAC">
        <w:rPr>
          <w:rFonts w:hint="eastAsia"/>
          <w:color w:val="000000" w:themeColor="text1"/>
        </w:rPr>
        <w:t>は</w:t>
      </w:r>
      <w:r w:rsidR="00092069" w:rsidRPr="00685DAC">
        <w:rPr>
          <w:rFonts w:hint="eastAsia"/>
          <w:color w:val="000000" w:themeColor="text1"/>
        </w:rPr>
        <w:t>、都と区が適切な役割分担のもとに、連携</w:t>
      </w:r>
      <w:r w:rsidRPr="00685DAC">
        <w:rPr>
          <w:rFonts w:hint="eastAsia"/>
          <w:color w:val="000000" w:themeColor="text1"/>
        </w:rPr>
        <w:t>・協力し、耐震化を促進することが重要である</w:t>
      </w:r>
      <w:r w:rsidR="00092069" w:rsidRPr="00685DAC">
        <w:rPr>
          <w:rFonts w:hint="eastAsia"/>
          <w:color w:val="000000" w:themeColor="text1"/>
        </w:rPr>
        <w:t>。</w:t>
      </w:r>
    </w:p>
    <w:p w14:paraId="4E733DDE" w14:textId="61F17902" w:rsidR="00092069" w:rsidRPr="0088142E" w:rsidRDefault="00205A6C" w:rsidP="006626A8">
      <w:pPr>
        <w:widowControl/>
        <w:ind w:leftChars="270" w:left="567" w:firstLineChars="67" w:firstLine="141"/>
        <w:jc w:val="left"/>
      </w:pPr>
      <w:r>
        <w:rPr>
          <w:rFonts w:hint="eastAsia"/>
          <w:color w:val="000000" w:themeColor="text1"/>
        </w:rPr>
        <w:t>緊急輸送道路沿道建築物のうち</w:t>
      </w:r>
      <w:r w:rsidRPr="00685DAC">
        <w:rPr>
          <w:rFonts w:hint="eastAsia"/>
          <w:color w:val="000000" w:themeColor="text1"/>
        </w:rPr>
        <w:t>特定緊急輸送道路沿道建築物については、耐震改修促進法に</w:t>
      </w:r>
      <w:r w:rsidRPr="0088142E">
        <w:rPr>
          <w:rFonts w:hint="eastAsia"/>
        </w:rPr>
        <w:t>基づき、所有者から報告を受けた耐震診断の結果を公表し、区民への情報提供を行う</w:t>
      </w:r>
      <w:r w:rsidR="00FB3069" w:rsidRPr="0088142E">
        <w:rPr>
          <w:rFonts w:hint="eastAsia"/>
        </w:rPr>
        <w:t>と</w:t>
      </w:r>
      <w:r w:rsidR="00F42DAA" w:rsidRPr="0088142E">
        <w:rPr>
          <w:rFonts w:hint="eastAsia"/>
        </w:rPr>
        <w:t>ともに、当該結果をもとに建物所有者に対する、支援・指導・助言</w:t>
      </w:r>
      <w:r w:rsidR="00ED6C41" w:rsidRPr="0088142E">
        <w:rPr>
          <w:rFonts w:hint="eastAsia"/>
        </w:rPr>
        <w:t>を行う。なお、</w:t>
      </w:r>
      <w:r w:rsidRPr="0088142E">
        <w:rPr>
          <w:rFonts w:hint="eastAsia"/>
        </w:rPr>
        <w:t>公表にあたっては、迅速に取り組んだ所有者が不利になることがないよう適切に配慮する。</w:t>
      </w:r>
    </w:p>
    <w:p w14:paraId="02E5953C" w14:textId="72E9320C" w:rsidR="00205A6C" w:rsidRPr="0088142E" w:rsidRDefault="00ED6C41" w:rsidP="00ED6C41">
      <w:pPr>
        <w:pStyle w:val="13"/>
        <w:ind w:left="525" w:firstLine="210"/>
      </w:pPr>
      <w:r w:rsidRPr="0088142E">
        <w:rPr>
          <w:rFonts w:hint="eastAsia"/>
        </w:rPr>
        <w:t>今後も、区は、</w:t>
      </w:r>
      <w:r w:rsidR="000C2E7D" w:rsidRPr="0088142E">
        <w:rPr>
          <w:rFonts w:hint="eastAsia"/>
        </w:rPr>
        <w:t>緊急輸送道路の沿道建築物を対象に、アドバイザー派遣や簡易耐震診断、耐震診断、補強設計、耐震改修工事等への補助を実施し、実態に応じて支援制度を検証し</w:t>
      </w:r>
      <w:r w:rsidR="009167A1">
        <w:rPr>
          <w:rFonts w:hint="eastAsia"/>
        </w:rPr>
        <w:t>、利便性を向上するための見直しを適宜行う</w:t>
      </w:r>
      <w:r w:rsidR="00483360" w:rsidRPr="0088142E">
        <w:rPr>
          <w:rFonts w:hint="eastAsia"/>
        </w:rPr>
        <w:t>。</w:t>
      </w:r>
      <w:r w:rsidR="000C2E7D" w:rsidRPr="0088142E">
        <w:rPr>
          <w:rFonts w:hint="eastAsia"/>
        </w:rPr>
        <w:t>特定緊急輸送道路沿道建築物については、支援制度の一層の強化を図る。</w:t>
      </w:r>
    </w:p>
    <w:p w14:paraId="052B5D51" w14:textId="3E81D8DA" w:rsidR="00FC13BE" w:rsidRPr="0088142E" w:rsidRDefault="000C2E7D" w:rsidP="003013E3">
      <w:pPr>
        <w:pStyle w:val="13"/>
        <w:ind w:left="525" w:firstLine="210"/>
      </w:pPr>
      <w:r w:rsidRPr="0088142E">
        <w:rPr>
          <w:rFonts w:hint="eastAsia"/>
        </w:rPr>
        <w:t>震災時の避難や救助活動等に重要な役割を持つ特定緊急輸送道路の沿道建築物については、耐震化が極めて重要であり、特に倒壊の危険性が高い建築物</w:t>
      </w:r>
      <w:r w:rsidRPr="0088142E">
        <w:t>(ls値0.3未満</w:t>
      </w:r>
      <w:r w:rsidRPr="0088142E">
        <w:rPr>
          <w:rFonts w:hint="eastAsia"/>
        </w:rPr>
        <w:t>相当の建築物</w:t>
      </w:r>
      <w:r w:rsidRPr="0088142E">
        <w:t>)</w:t>
      </w:r>
      <w:r w:rsidRPr="0088142E">
        <w:rPr>
          <w:rFonts w:hint="eastAsia"/>
        </w:rPr>
        <w:t>の耐震化を重点的に促進する。</w:t>
      </w:r>
    </w:p>
    <w:p w14:paraId="1669019C" w14:textId="1EAF00E1" w:rsidR="00ED6C41" w:rsidRPr="00FD1BF5" w:rsidRDefault="00ED6C41" w:rsidP="003013E3">
      <w:pPr>
        <w:pStyle w:val="13"/>
        <w:ind w:left="525" w:firstLine="210"/>
      </w:pPr>
      <w:r w:rsidRPr="00FD1BF5">
        <w:rPr>
          <w:rFonts w:hint="eastAsia"/>
        </w:rPr>
        <w:t>耐震改修工事等への補助は、事業費が膨大になることから、引き続き、財源確保に向けて国及び東京都の補助事業と連携を図る。</w:t>
      </w:r>
    </w:p>
    <w:p w14:paraId="38E91C35" w14:textId="77777777" w:rsidR="00961F07" w:rsidRPr="00685DAC" w:rsidRDefault="00961F07">
      <w:pPr>
        <w:widowControl/>
        <w:jc w:val="left"/>
        <w:rPr>
          <w:color w:val="000000" w:themeColor="text1"/>
        </w:rPr>
      </w:pPr>
    </w:p>
    <w:p w14:paraId="61EBE93B" w14:textId="77777777" w:rsidR="0053722A" w:rsidRPr="00685DAC" w:rsidRDefault="0028725F" w:rsidP="00855A3D">
      <w:pPr>
        <w:pStyle w:val="12"/>
        <w:rPr>
          <w:rFonts w:ascii="HGｺﾞｼｯｸM"/>
          <w:color w:val="000000" w:themeColor="text1"/>
        </w:rPr>
      </w:pPr>
      <w:r w:rsidRPr="00685DAC">
        <w:rPr>
          <w:rFonts w:ascii="HGｺﾞｼｯｸM"/>
          <w:color w:val="000000" w:themeColor="text1"/>
        </w:rPr>
        <w:t xml:space="preserve">(4) </w:t>
      </w:r>
      <w:r w:rsidR="0053722A" w:rsidRPr="00685DAC">
        <w:rPr>
          <w:rFonts w:ascii="HGｺﾞｼｯｸM" w:hint="eastAsia"/>
          <w:color w:val="000000" w:themeColor="text1"/>
        </w:rPr>
        <w:t>建築物の敷地の耐震化</w:t>
      </w:r>
    </w:p>
    <w:p w14:paraId="325F5D51" w14:textId="77777777" w:rsidR="0053722A" w:rsidRPr="00685DAC" w:rsidRDefault="0053722A" w:rsidP="00E35E8D">
      <w:pPr>
        <w:pStyle w:val="aa"/>
        <w:ind w:left="526" w:hanging="211"/>
        <w:rPr>
          <w:color w:val="000000" w:themeColor="text1"/>
        </w:rPr>
      </w:pPr>
      <w:r w:rsidRPr="00685DAC">
        <w:rPr>
          <w:rFonts w:hint="eastAsia"/>
          <w:color w:val="000000" w:themeColor="text1"/>
        </w:rPr>
        <w:t>ア）建築物の敷地の耐震化の促進</w:t>
      </w:r>
    </w:p>
    <w:p w14:paraId="0F8BC0F3" w14:textId="77777777" w:rsidR="005B317B" w:rsidRPr="00685DAC" w:rsidRDefault="00A04629" w:rsidP="00A04629">
      <w:pPr>
        <w:pStyle w:val="a3"/>
        <w:spacing w:line="340" w:lineRule="exact"/>
        <w:ind w:left="567" w:firstLine="210"/>
        <w:rPr>
          <w:color w:val="000000" w:themeColor="text1"/>
        </w:rPr>
      </w:pPr>
      <w:r w:rsidRPr="00685DAC">
        <w:rPr>
          <w:rFonts w:hint="eastAsia"/>
          <w:color w:val="000000" w:themeColor="text1"/>
        </w:rPr>
        <w:t>熊本地震や新潟県中越地震</w:t>
      </w:r>
      <w:r w:rsidR="003C4584" w:rsidRPr="00685DAC">
        <w:rPr>
          <w:color w:val="000000" w:themeColor="text1"/>
        </w:rPr>
        <w:t>での土砂崩れ</w:t>
      </w:r>
      <w:r w:rsidRPr="00685DAC">
        <w:rPr>
          <w:rFonts w:hint="eastAsia"/>
          <w:color w:val="000000" w:themeColor="text1"/>
        </w:rPr>
        <w:t>、</w:t>
      </w:r>
      <w:r w:rsidR="003C4584" w:rsidRPr="00685DAC">
        <w:rPr>
          <w:color w:val="000000" w:themeColor="text1"/>
        </w:rPr>
        <w:t>福岡県西方沖地震</w:t>
      </w:r>
      <w:r w:rsidR="005B317B" w:rsidRPr="00685DAC">
        <w:rPr>
          <w:color w:val="000000" w:themeColor="text1"/>
        </w:rPr>
        <w:t>での地盤の崩れなど、過去の大</w:t>
      </w:r>
      <w:r w:rsidR="003C4584" w:rsidRPr="00685DAC">
        <w:rPr>
          <w:color w:val="000000" w:themeColor="text1"/>
        </w:rPr>
        <w:t>地震</w:t>
      </w:r>
      <w:r w:rsidR="005B317B" w:rsidRPr="00685DAC">
        <w:rPr>
          <w:rFonts w:hint="eastAsia"/>
          <w:color w:val="000000" w:themeColor="text1"/>
        </w:rPr>
        <w:t>では</w:t>
      </w:r>
      <w:r w:rsidR="003C4584" w:rsidRPr="00685DAC">
        <w:rPr>
          <w:color w:val="000000" w:themeColor="text1"/>
        </w:rPr>
        <w:t>、</w:t>
      </w:r>
      <w:r w:rsidRPr="00685DAC">
        <w:rPr>
          <w:rFonts w:hint="eastAsia"/>
          <w:color w:val="000000" w:themeColor="text1"/>
        </w:rPr>
        <w:t>がけや擁壁などの崩壊により被害を受けた建築物が多く見られた。</w:t>
      </w:r>
    </w:p>
    <w:p w14:paraId="7F75D98E" w14:textId="77777777" w:rsidR="00A04629" w:rsidRPr="00685DAC" w:rsidRDefault="00A04629" w:rsidP="00A04629">
      <w:pPr>
        <w:pStyle w:val="a3"/>
        <w:spacing w:line="340" w:lineRule="exact"/>
        <w:ind w:left="567" w:firstLine="210"/>
        <w:rPr>
          <w:dstrike/>
          <w:color w:val="000000" w:themeColor="text1"/>
        </w:rPr>
      </w:pPr>
      <w:r w:rsidRPr="00685DAC">
        <w:rPr>
          <w:rFonts w:hint="eastAsia"/>
          <w:color w:val="000000" w:themeColor="text1"/>
        </w:rPr>
        <w:t>新宿区においても、がけや擁壁が存在し、その多くが建築物の敷地を形成していることから、安全性の確保が重要である。</w:t>
      </w:r>
    </w:p>
    <w:p w14:paraId="67280E06" w14:textId="4ED0CC44" w:rsidR="00D839C9" w:rsidRPr="00685DAC" w:rsidRDefault="0050589C" w:rsidP="00D839C9">
      <w:pPr>
        <w:pStyle w:val="a3"/>
        <w:spacing w:line="340" w:lineRule="exact"/>
        <w:ind w:left="567" w:firstLine="210"/>
        <w:rPr>
          <w:color w:val="000000" w:themeColor="text1"/>
        </w:rPr>
      </w:pPr>
      <w:r w:rsidRPr="00685DAC">
        <w:rPr>
          <w:rFonts w:hint="eastAsia"/>
          <w:color w:val="000000" w:themeColor="text1"/>
        </w:rPr>
        <w:t>区は、</w:t>
      </w:r>
      <w:r w:rsidR="0053722A" w:rsidRPr="00685DAC">
        <w:rPr>
          <w:rFonts w:hint="eastAsia"/>
          <w:color w:val="000000" w:themeColor="text1"/>
        </w:rPr>
        <w:t>平成</w:t>
      </w:r>
      <w:r w:rsidR="0053722A" w:rsidRPr="00685DAC">
        <w:rPr>
          <w:color w:val="000000" w:themeColor="text1"/>
        </w:rPr>
        <w:t>21年度から平成23年度に実施したがけや擁壁の点検調査の結果を踏まえ、平成24年度に「新宿区擁壁及びがけ改修等支援事業」を創設し、がけや擁壁の所有者等</w:t>
      </w:r>
      <w:r w:rsidR="005B317B" w:rsidRPr="00685DAC">
        <w:rPr>
          <w:rFonts w:hint="eastAsia"/>
          <w:color w:val="000000" w:themeColor="text1"/>
        </w:rPr>
        <w:t>への</w:t>
      </w:r>
      <w:r w:rsidR="00681B96">
        <w:rPr>
          <w:rFonts w:hint="eastAsia"/>
          <w:color w:val="000000" w:themeColor="text1"/>
        </w:rPr>
        <w:t>補助</w:t>
      </w:r>
      <w:r w:rsidR="00D839C9" w:rsidRPr="00685DAC">
        <w:rPr>
          <w:rFonts w:hint="eastAsia"/>
          <w:color w:val="000000" w:themeColor="text1"/>
        </w:rPr>
        <w:t>や</w:t>
      </w:r>
      <w:r w:rsidR="00D839C9" w:rsidRPr="00685DAC">
        <w:rPr>
          <w:rFonts w:hint="eastAsia"/>
          <w:color w:val="000000" w:themeColor="text1"/>
        </w:rPr>
        <w:lastRenderedPageBreak/>
        <w:t>擁壁改修コンサルタントの派遣を行っている。引き続き、事業の周知・利用促進を行うことにより、敷地の耐震化を図っていく。</w:t>
      </w:r>
    </w:p>
    <w:p w14:paraId="06AEFCAF" w14:textId="601FF4E9" w:rsidR="00D839C9" w:rsidRPr="00685DAC" w:rsidRDefault="00D839C9" w:rsidP="00D839C9">
      <w:pPr>
        <w:pStyle w:val="a3"/>
        <w:spacing w:line="340" w:lineRule="exact"/>
        <w:ind w:left="567" w:firstLine="210"/>
        <w:rPr>
          <w:color w:val="000000" w:themeColor="text1"/>
        </w:rPr>
      </w:pPr>
    </w:p>
    <w:p w14:paraId="35C4B762" w14:textId="29E120E3" w:rsidR="00D839C9" w:rsidRPr="00685DAC" w:rsidRDefault="00D839C9" w:rsidP="00D839C9">
      <w:pPr>
        <w:pStyle w:val="aa"/>
        <w:ind w:left="526" w:hanging="211"/>
        <w:rPr>
          <w:color w:val="000000" w:themeColor="text1"/>
        </w:rPr>
      </w:pPr>
      <w:r w:rsidRPr="00685DAC">
        <w:rPr>
          <w:rFonts w:hint="eastAsia"/>
          <w:color w:val="000000" w:themeColor="text1"/>
        </w:rPr>
        <w:t>イ）安全化指導及び啓発</w:t>
      </w:r>
    </w:p>
    <w:p w14:paraId="56BBFA54" w14:textId="77777777" w:rsidR="00D839C9" w:rsidRPr="00685DAC" w:rsidRDefault="00D839C9" w:rsidP="00D839C9">
      <w:pPr>
        <w:pStyle w:val="a3"/>
        <w:ind w:left="567" w:firstLine="210"/>
        <w:rPr>
          <w:color w:val="000000" w:themeColor="text1"/>
        </w:rPr>
      </w:pPr>
      <w:r w:rsidRPr="00685DAC">
        <w:rPr>
          <w:rFonts w:hint="eastAsia"/>
          <w:color w:val="000000" w:themeColor="text1"/>
        </w:rPr>
        <w:t>がけ・擁壁や土砂災害警戒区域、急傾斜地崩壊危険区域及び液状化の可能性がある地域などを示した、がけ・擁壁ハザードマップを活用し、敷地の耐震化に向けた意識の啓発を図る。</w:t>
      </w:r>
    </w:p>
    <w:p w14:paraId="047F3D30" w14:textId="77777777" w:rsidR="00F9006C" w:rsidRDefault="00D839C9" w:rsidP="00F9006C">
      <w:pPr>
        <w:pStyle w:val="a3"/>
        <w:spacing w:line="340" w:lineRule="exact"/>
        <w:ind w:left="567" w:firstLine="210"/>
        <w:rPr>
          <w:color w:val="000000" w:themeColor="text1"/>
        </w:rPr>
      </w:pPr>
      <w:r w:rsidRPr="00685DAC">
        <w:rPr>
          <w:rFonts w:hint="eastAsia"/>
          <w:color w:val="000000" w:themeColor="text1"/>
        </w:rPr>
        <w:t>また、現地点検調査結果を踏まえた安全化指導及び啓発を引き続き行う。</w:t>
      </w:r>
    </w:p>
    <w:p w14:paraId="205B17A8" w14:textId="77777777" w:rsidR="00F9006C" w:rsidRPr="00F9006C" w:rsidRDefault="00F9006C" w:rsidP="00992183">
      <w:pPr>
        <w:pStyle w:val="a3"/>
        <w:spacing w:line="180" w:lineRule="exact"/>
        <w:ind w:left="567" w:firstLine="210"/>
        <w:rPr>
          <w:u w:val="single"/>
        </w:rPr>
      </w:pPr>
    </w:p>
    <w:p w14:paraId="61A74ADE" w14:textId="692E0808" w:rsidR="00D839C9" w:rsidRPr="004E5F7A" w:rsidRDefault="00F9006C" w:rsidP="00424151">
      <w:pPr>
        <w:pStyle w:val="af5"/>
        <w:rPr>
          <w:rFonts w:asciiTheme="minorEastAsia" w:eastAsiaTheme="minorEastAsia" w:hAnsiTheme="minorEastAsia"/>
        </w:rPr>
      </w:pPr>
      <w:r w:rsidRPr="004E5F7A">
        <w:rPr>
          <w:rFonts w:hint="eastAsia"/>
        </w:rPr>
        <w:t>表5-2　擁壁及びがけの現地点検調査結果(令和2年3月)</w:t>
      </w:r>
    </w:p>
    <w:tbl>
      <w:tblPr>
        <w:tblW w:w="8631" w:type="dxa"/>
        <w:tblInd w:w="70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9" w:type="dxa"/>
          <w:right w:w="99" w:type="dxa"/>
        </w:tblCellMar>
        <w:tblLook w:val="04A0" w:firstRow="1" w:lastRow="0" w:firstColumn="1" w:lastColumn="0" w:noHBand="0" w:noVBand="1"/>
      </w:tblPr>
      <w:tblGrid>
        <w:gridCol w:w="851"/>
        <w:gridCol w:w="2126"/>
        <w:gridCol w:w="2551"/>
        <w:gridCol w:w="1985"/>
        <w:gridCol w:w="1118"/>
      </w:tblGrid>
      <w:tr w:rsidR="00685DAC" w:rsidRPr="004E5F7A" w14:paraId="27A9579B" w14:textId="77777777" w:rsidTr="002B32CA">
        <w:trPr>
          <w:trHeight w:val="299"/>
        </w:trPr>
        <w:tc>
          <w:tcPr>
            <w:tcW w:w="851" w:type="dxa"/>
            <w:vAlign w:val="center"/>
          </w:tcPr>
          <w:p w14:paraId="69F00162" w14:textId="77777777" w:rsidR="00F611AF" w:rsidRPr="004E5F7A" w:rsidRDefault="00F611AF" w:rsidP="009A654F">
            <w:pPr>
              <w:widowControl/>
              <w:jc w:val="center"/>
              <w:rPr>
                <w:rFonts w:ascii="ＭＳ Ｐゴシック" w:eastAsia="ＭＳ Ｐゴシック" w:hAnsi="ＭＳ Ｐゴシック" w:cs="ＭＳ Ｐゴシック"/>
                <w:kern w:val="0"/>
                <w:szCs w:val="21"/>
              </w:rPr>
            </w:pPr>
          </w:p>
        </w:tc>
        <w:tc>
          <w:tcPr>
            <w:tcW w:w="2126" w:type="dxa"/>
            <w:shd w:val="clear" w:color="auto" w:fill="auto"/>
            <w:vAlign w:val="center"/>
            <w:hideMark/>
          </w:tcPr>
          <w:p w14:paraId="37720B88" w14:textId="58AD56C8" w:rsidR="00F611AF" w:rsidRPr="004E5F7A" w:rsidRDefault="00F611AF" w:rsidP="009A654F">
            <w:pPr>
              <w:widowControl/>
              <w:jc w:val="center"/>
              <w:rPr>
                <w:rFonts w:ascii="ＭＳ Ｐゴシック" w:eastAsia="ＭＳ Ｐゴシック" w:hAnsi="ＭＳ Ｐゴシック" w:cs="ＭＳ Ｐゴシック"/>
                <w:kern w:val="0"/>
                <w:szCs w:val="21"/>
              </w:rPr>
            </w:pPr>
            <w:r w:rsidRPr="004E5F7A">
              <w:rPr>
                <w:rFonts w:ascii="ＭＳ Ｐゴシック" w:eastAsia="ＭＳ Ｐゴシック" w:hAnsi="ＭＳ Ｐゴシック" w:cs="ＭＳ Ｐゴシック" w:hint="eastAsia"/>
                <w:kern w:val="0"/>
                <w:szCs w:val="21"/>
              </w:rPr>
              <w:t>不健全な擁壁・がけ</w:t>
            </w:r>
          </w:p>
        </w:tc>
        <w:tc>
          <w:tcPr>
            <w:tcW w:w="2551" w:type="dxa"/>
            <w:shd w:val="clear" w:color="auto" w:fill="auto"/>
            <w:vAlign w:val="center"/>
            <w:hideMark/>
          </w:tcPr>
          <w:p w14:paraId="2D312EB5" w14:textId="77777777" w:rsidR="00F611AF" w:rsidRPr="004E5F7A" w:rsidRDefault="00F611AF" w:rsidP="009A654F">
            <w:pPr>
              <w:widowControl/>
              <w:jc w:val="center"/>
              <w:rPr>
                <w:rFonts w:ascii="ＭＳ Ｐゴシック" w:eastAsia="ＭＳ Ｐゴシック" w:hAnsi="ＭＳ Ｐゴシック" w:cs="ＭＳ Ｐゴシック"/>
                <w:kern w:val="0"/>
                <w:szCs w:val="21"/>
              </w:rPr>
            </w:pPr>
            <w:r w:rsidRPr="004E5F7A">
              <w:rPr>
                <w:rFonts w:ascii="ＭＳ Ｐゴシック" w:eastAsia="ＭＳ Ｐゴシック" w:hAnsi="ＭＳ Ｐゴシック" w:cs="ＭＳ Ｐゴシック" w:hint="eastAsia"/>
                <w:kern w:val="0"/>
                <w:szCs w:val="21"/>
              </w:rPr>
              <w:t>やや不健全な擁壁・がけ</w:t>
            </w:r>
          </w:p>
        </w:tc>
        <w:tc>
          <w:tcPr>
            <w:tcW w:w="1985" w:type="dxa"/>
            <w:shd w:val="clear" w:color="auto" w:fill="auto"/>
            <w:vAlign w:val="center"/>
            <w:hideMark/>
          </w:tcPr>
          <w:p w14:paraId="52D9A879" w14:textId="77777777" w:rsidR="00F611AF" w:rsidRPr="004E5F7A" w:rsidRDefault="00F611AF" w:rsidP="009A654F">
            <w:pPr>
              <w:widowControl/>
              <w:jc w:val="center"/>
              <w:rPr>
                <w:rFonts w:ascii="ＭＳ Ｐゴシック" w:eastAsia="ＭＳ Ｐゴシック" w:hAnsi="ＭＳ Ｐゴシック" w:cs="ＭＳ Ｐゴシック"/>
                <w:kern w:val="0"/>
                <w:szCs w:val="21"/>
              </w:rPr>
            </w:pPr>
            <w:r w:rsidRPr="004E5F7A">
              <w:rPr>
                <w:rFonts w:ascii="ＭＳ Ｐゴシック" w:eastAsia="ＭＳ Ｐゴシック" w:hAnsi="ＭＳ Ｐゴシック" w:cs="ＭＳ Ｐゴシック" w:hint="eastAsia"/>
                <w:kern w:val="0"/>
                <w:szCs w:val="21"/>
              </w:rPr>
              <w:t>健全な擁壁・がけ</w:t>
            </w:r>
          </w:p>
        </w:tc>
        <w:tc>
          <w:tcPr>
            <w:tcW w:w="1118" w:type="dxa"/>
          </w:tcPr>
          <w:p w14:paraId="0321182E" w14:textId="77777777" w:rsidR="00F611AF" w:rsidRPr="004E5F7A" w:rsidRDefault="00F611AF" w:rsidP="009A654F">
            <w:pPr>
              <w:widowControl/>
              <w:jc w:val="center"/>
              <w:rPr>
                <w:rFonts w:ascii="ＭＳ Ｐゴシック" w:eastAsia="ＭＳ Ｐゴシック" w:hAnsi="ＭＳ Ｐゴシック" w:cs="ＭＳ Ｐゴシック"/>
                <w:kern w:val="0"/>
                <w:szCs w:val="21"/>
              </w:rPr>
            </w:pPr>
            <w:r w:rsidRPr="004E5F7A">
              <w:rPr>
                <w:rFonts w:ascii="ＭＳ Ｐゴシック" w:eastAsia="ＭＳ Ｐゴシック" w:hAnsi="ＭＳ Ｐゴシック" w:cs="ＭＳ Ｐゴシック" w:hint="eastAsia"/>
                <w:kern w:val="0"/>
                <w:szCs w:val="21"/>
              </w:rPr>
              <w:t>区全域</w:t>
            </w:r>
          </w:p>
        </w:tc>
      </w:tr>
      <w:tr w:rsidR="00685DAC" w:rsidRPr="004E5F7A" w14:paraId="115B7282" w14:textId="77777777" w:rsidTr="002B32CA">
        <w:trPr>
          <w:trHeight w:val="299"/>
        </w:trPr>
        <w:tc>
          <w:tcPr>
            <w:tcW w:w="851" w:type="dxa"/>
            <w:vAlign w:val="center"/>
          </w:tcPr>
          <w:p w14:paraId="2692A64F" w14:textId="77777777" w:rsidR="00F611AF" w:rsidRPr="004E5F7A" w:rsidRDefault="00F611AF" w:rsidP="009A654F">
            <w:pPr>
              <w:widowControl/>
              <w:jc w:val="center"/>
              <w:rPr>
                <w:rFonts w:ascii="ＭＳ Ｐゴシック" w:eastAsia="ＭＳ Ｐゴシック" w:hAnsi="ＭＳ Ｐゴシック" w:cs="ＭＳ Ｐゴシック"/>
                <w:bCs/>
                <w:kern w:val="0"/>
                <w:szCs w:val="21"/>
              </w:rPr>
            </w:pPr>
            <w:r w:rsidRPr="004E5F7A">
              <w:rPr>
                <w:rFonts w:ascii="ＭＳ Ｐゴシック" w:eastAsia="ＭＳ Ｐゴシック" w:hAnsi="ＭＳ Ｐゴシック" w:cs="ＭＳ Ｐゴシック" w:hint="eastAsia"/>
                <w:bCs/>
                <w:kern w:val="0"/>
                <w:szCs w:val="21"/>
              </w:rPr>
              <w:t>件数</w:t>
            </w:r>
          </w:p>
        </w:tc>
        <w:tc>
          <w:tcPr>
            <w:tcW w:w="2126" w:type="dxa"/>
            <w:shd w:val="clear" w:color="auto" w:fill="auto"/>
            <w:vAlign w:val="center"/>
            <w:hideMark/>
          </w:tcPr>
          <w:p w14:paraId="6302FCBD" w14:textId="77777777" w:rsidR="00F611AF" w:rsidRPr="004E5F7A" w:rsidRDefault="00F611AF" w:rsidP="009A654F">
            <w:pPr>
              <w:widowControl/>
              <w:jc w:val="center"/>
              <w:rPr>
                <w:rFonts w:ascii="ＭＳ Ｐゴシック" w:eastAsia="ＭＳ Ｐゴシック" w:hAnsi="ＭＳ Ｐゴシック" w:cs="ＭＳ Ｐゴシック"/>
                <w:bCs/>
                <w:kern w:val="0"/>
                <w:szCs w:val="21"/>
              </w:rPr>
            </w:pPr>
            <w:r w:rsidRPr="004E5F7A">
              <w:rPr>
                <w:rFonts w:ascii="ＭＳ Ｐゴシック" w:eastAsia="ＭＳ Ｐゴシック" w:hAnsi="ＭＳ Ｐゴシック" w:cs="ＭＳ Ｐゴシック" w:hint="eastAsia"/>
                <w:bCs/>
                <w:kern w:val="0"/>
                <w:szCs w:val="21"/>
              </w:rPr>
              <w:t>288件</w:t>
            </w:r>
          </w:p>
        </w:tc>
        <w:tc>
          <w:tcPr>
            <w:tcW w:w="2551" w:type="dxa"/>
            <w:shd w:val="clear" w:color="auto" w:fill="auto"/>
            <w:vAlign w:val="center"/>
            <w:hideMark/>
          </w:tcPr>
          <w:p w14:paraId="04A6C8EA" w14:textId="77777777" w:rsidR="00F611AF" w:rsidRPr="004E5F7A" w:rsidRDefault="00F611AF" w:rsidP="009A654F">
            <w:pPr>
              <w:widowControl/>
              <w:jc w:val="center"/>
              <w:rPr>
                <w:rFonts w:ascii="ＭＳ Ｐゴシック" w:eastAsia="ＭＳ Ｐゴシック" w:hAnsi="ＭＳ Ｐゴシック" w:cs="ＭＳ Ｐゴシック"/>
                <w:bCs/>
                <w:kern w:val="0"/>
                <w:szCs w:val="21"/>
              </w:rPr>
            </w:pPr>
            <w:r w:rsidRPr="004E5F7A">
              <w:rPr>
                <w:rFonts w:ascii="ＭＳ Ｐゴシック" w:eastAsia="ＭＳ Ｐゴシック" w:hAnsi="ＭＳ Ｐゴシック" w:cs="ＭＳ Ｐゴシック" w:hint="eastAsia"/>
                <w:bCs/>
                <w:kern w:val="0"/>
                <w:szCs w:val="21"/>
              </w:rPr>
              <w:t>781件</w:t>
            </w:r>
          </w:p>
        </w:tc>
        <w:tc>
          <w:tcPr>
            <w:tcW w:w="1985" w:type="dxa"/>
            <w:shd w:val="clear" w:color="auto" w:fill="auto"/>
            <w:vAlign w:val="center"/>
            <w:hideMark/>
          </w:tcPr>
          <w:p w14:paraId="0D765BDA" w14:textId="77777777" w:rsidR="00F611AF" w:rsidRPr="004E5F7A" w:rsidRDefault="00F611AF" w:rsidP="009A654F">
            <w:pPr>
              <w:widowControl/>
              <w:jc w:val="center"/>
              <w:rPr>
                <w:rFonts w:ascii="ＭＳ Ｐゴシック" w:eastAsia="ＭＳ Ｐゴシック" w:hAnsi="ＭＳ Ｐゴシック" w:cs="ＭＳ Ｐゴシック"/>
                <w:bCs/>
                <w:kern w:val="0"/>
                <w:szCs w:val="21"/>
              </w:rPr>
            </w:pPr>
            <w:r w:rsidRPr="004E5F7A">
              <w:rPr>
                <w:rFonts w:ascii="ＭＳ Ｐゴシック" w:eastAsia="ＭＳ Ｐゴシック" w:hAnsi="ＭＳ Ｐゴシック" w:cs="ＭＳ Ｐゴシック" w:hint="eastAsia"/>
                <w:bCs/>
                <w:kern w:val="0"/>
                <w:szCs w:val="21"/>
              </w:rPr>
              <w:t>2,248件</w:t>
            </w:r>
          </w:p>
        </w:tc>
        <w:tc>
          <w:tcPr>
            <w:tcW w:w="1118" w:type="dxa"/>
          </w:tcPr>
          <w:p w14:paraId="10AE7F6F" w14:textId="77777777" w:rsidR="00F611AF" w:rsidRPr="004E5F7A" w:rsidRDefault="00F611AF" w:rsidP="009A654F">
            <w:pPr>
              <w:widowControl/>
              <w:jc w:val="center"/>
              <w:rPr>
                <w:rFonts w:ascii="ＭＳ Ｐゴシック" w:eastAsia="ＭＳ Ｐゴシック" w:hAnsi="ＭＳ Ｐゴシック" w:cs="ＭＳ Ｐゴシック"/>
                <w:bCs/>
                <w:kern w:val="0"/>
                <w:szCs w:val="21"/>
              </w:rPr>
            </w:pPr>
            <w:r w:rsidRPr="004E5F7A">
              <w:rPr>
                <w:rFonts w:ascii="ＭＳ Ｐゴシック" w:eastAsia="ＭＳ Ｐゴシック" w:hAnsi="ＭＳ Ｐゴシック" w:cs="ＭＳ Ｐゴシック" w:hint="eastAsia"/>
                <w:bCs/>
                <w:kern w:val="0"/>
                <w:szCs w:val="21"/>
              </w:rPr>
              <w:t>3,317件</w:t>
            </w:r>
          </w:p>
        </w:tc>
      </w:tr>
      <w:tr w:rsidR="00A8130E" w:rsidRPr="004E5F7A" w14:paraId="5D2D1162" w14:textId="77777777" w:rsidTr="002B32CA">
        <w:trPr>
          <w:trHeight w:val="299"/>
        </w:trPr>
        <w:tc>
          <w:tcPr>
            <w:tcW w:w="851" w:type="dxa"/>
            <w:vAlign w:val="center"/>
          </w:tcPr>
          <w:p w14:paraId="7C44AD01" w14:textId="77777777" w:rsidR="00F611AF" w:rsidRPr="004E5F7A" w:rsidRDefault="00F611AF" w:rsidP="009A654F">
            <w:pPr>
              <w:widowControl/>
              <w:jc w:val="center"/>
              <w:rPr>
                <w:rFonts w:ascii="ＭＳ Ｐゴシック" w:eastAsia="ＭＳ Ｐゴシック" w:hAnsi="ＭＳ Ｐゴシック" w:cs="ＭＳ Ｐゴシック"/>
                <w:kern w:val="0"/>
                <w:szCs w:val="21"/>
              </w:rPr>
            </w:pPr>
            <w:r w:rsidRPr="004E5F7A">
              <w:rPr>
                <w:rFonts w:ascii="ＭＳ Ｐゴシック" w:eastAsia="ＭＳ Ｐゴシック" w:hAnsi="ＭＳ Ｐゴシック" w:cs="ＭＳ Ｐゴシック" w:hint="eastAsia"/>
                <w:kern w:val="0"/>
                <w:szCs w:val="21"/>
              </w:rPr>
              <w:t>割合</w:t>
            </w:r>
          </w:p>
        </w:tc>
        <w:tc>
          <w:tcPr>
            <w:tcW w:w="2126" w:type="dxa"/>
            <w:shd w:val="clear" w:color="auto" w:fill="auto"/>
            <w:vAlign w:val="center"/>
            <w:hideMark/>
          </w:tcPr>
          <w:p w14:paraId="71AE0003" w14:textId="77777777" w:rsidR="00F611AF" w:rsidRPr="004E5F7A" w:rsidRDefault="00F611AF" w:rsidP="009A654F">
            <w:pPr>
              <w:widowControl/>
              <w:jc w:val="center"/>
              <w:rPr>
                <w:rFonts w:ascii="ＭＳ Ｐゴシック" w:eastAsia="ＭＳ Ｐゴシック" w:hAnsi="ＭＳ Ｐゴシック" w:cs="ＭＳ Ｐゴシック"/>
                <w:kern w:val="0"/>
                <w:szCs w:val="21"/>
              </w:rPr>
            </w:pPr>
            <w:r w:rsidRPr="004E5F7A">
              <w:rPr>
                <w:rFonts w:ascii="ＭＳ Ｐゴシック" w:eastAsia="ＭＳ Ｐゴシック" w:hAnsi="ＭＳ Ｐゴシック" w:cs="ＭＳ Ｐゴシック" w:hint="eastAsia"/>
                <w:kern w:val="0"/>
                <w:szCs w:val="21"/>
              </w:rPr>
              <w:t>8.7%</w:t>
            </w:r>
          </w:p>
        </w:tc>
        <w:tc>
          <w:tcPr>
            <w:tcW w:w="2551" w:type="dxa"/>
            <w:shd w:val="clear" w:color="auto" w:fill="auto"/>
            <w:vAlign w:val="center"/>
            <w:hideMark/>
          </w:tcPr>
          <w:p w14:paraId="3B436EA6" w14:textId="77777777" w:rsidR="00F611AF" w:rsidRPr="004E5F7A" w:rsidRDefault="00F611AF" w:rsidP="009A654F">
            <w:pPr>
              <w:widowControl/>
              <w:jc w:val="center"/>
              <w:rPr>
                <w:rFonts w:ascii="ＭＳ Ｐゴシック" w:eastAsia="ＭＳ Ｐゴシック" w:hAnsi="ＭＳ Ｐゴシック" w:cs="ＭＳ Ｐゴシック"/>
                <w:kern w:val="0"/>
                <w:szCs w:val="21"/>
              </w:rPr>
            </w:pPr>
            <w:r w:rsidRPr="004E5F7A">
              <w:rPr>
                <w:rFonts w:ascii="ＭＳ Ｐゴシック" w:eastAsia="ＭＳ Ｐゴシック" w:hAnsi="ＭＳ Ｐゴシック" w:cs="ＭＳ Ｐゴシック" w:hint="eastAsia"/>
                <w:kern w:val="0"/>
                <w:szCs w:val="21"/>
              </w:rPr>
              <w:t>23.5%</w:t>
            </w:r>
          </w:p>
        </w:tc>
        <w:tc>
          <w:tcPr>
            <w:tcW w:w="1985" w:type="dxa"/>
            <w:shd w:val="clear" w:color="auto" w:fill="auto"/>
            <w:vAlign w:val="center"/>
            <w:hideMark/>
          </w:tcPr>
          <w:p w14:paraId="24F89E03" w14:textId="77777777" w:rsidR="00F611AF" w:rsidRPr="004E5F7A" w:rsidRDefault="00F611AF" w:rsidP="009A654F">
            <w:pPr>
              <w:widowControl/>
              <w:jc w:val="center"/>
              <w:rPr>
                <w:rFonts w:ascii="ＭＳ Ｐゴシック" w:eastAsia="ＭＳ Ｐゴシック" w:hAnsi="ＭＳ Ｐゴシック" w:cs="ＭＳ Ｐゴシック"/>
                <w:kern w:val="0"/>
                <w:szCs w:val="21"/>
              </w:rPr>
            </w:pPr>
            <w:r w:rsidRPr="004E5F7A">
              <w:rPr>
                <w:rFonts w:ascii="ＭＳ Ｐゴシック" w:eastAsia="ＭＳ Ｐゴシック" w:hAnsi="ＭＳ Ｐゴシック" w:cs="ＭＳ Ｐゴシック" w:hint="eastAsia"/>
                <w:kern w:val="0"/>
                <w:szCs w:val="21"/>
              </w:rPr>
              <w:t>67.8%</w:t>
            </w:r>
          </w:p>
        </w:tc>
        <w:tc>
          <w:tcPr>
            <w:tcW w:w="1118" w:type="dxa"/>
          </w:tcPr>
          <w:p w14:paraId="70D2AC68" w14:textId="77777777" w:rsidR="00F611AF" w:rsidRPr="004E5F7A" w:rsidRDefault="00F611AF" w:rsidP="009A654F">
            <w:pPr>
              <w:widowControl/>
              <w:jc w:val="center"/>
              <w:rPr>
                <w:rFonts w:ascii="ＭＳ Ｐゴシック" w:eastAsia="ＭＳ Ｐゴシック" w:hAnsi="ＭＳ Ｐゴシック" w:cs="ＭＳ Ｐゴシック"/>
                <w:kern w:val="0"/>
                <w:szCs w:val="21"/>
              </w:rPr>
            </w:pPr>
            <w:r w:rsidRPr="004E5F7A">
              <w:rPr>
                <w:rFonts w:ascii="ＭＳ Ｐゴシック" w:eastAsia="ＭＳ Ｐゴシック" w:hAnsi="ＭＳ Ｐゴシック" w:cs="ＭＳ Ｐゴシック" w:hint="eastAsia"/>
                <w:kern w:val="0"/>
                <w:szCs w:val="21"/>
              </w:rPr>
              <w:t>100%</w:t>
            </w:r>
          </w:p>
        </w:tc>
      </w:tr>
    </w:tbl>
    <w:p w14:paraId="2500C355" w14:textId="77777777" w:rsidR="00D839C9" w:rsidRPr="00685DAC" w:rsidRDefault="00D839C9" w:rsidP="00992183">
      <w:pPr>
        <w:pStyle w:val="aa"/>
        <w:spacing w:line="300" w:lineRule="exact"/>
        <w:ind w:left="526" w:hanging="211"/>
        <w:rPr>
          <w:color w:val="000000" w:themeColor="text1"/>
        </w:rPr>
      </w:pPr>
    </w:p>
    <w:p w14:paraId="2952487B" w14:textId="77777777" w:rsidR="00D839C9" w:rsidRPr="00685DAC" w:rsidRDefault="00D839C9" w:rsidP="00D839C9">
      <w:pPr>
        <w:pStyle w:val="aa"/>
        <w:ind w:left="526" w:hanging="211"/>
        <w:rPr>
          <w:color w:val="000000" w:themeColor="text1"/>
        </w:rPr>
      </w:pPr>
      <w:r w:rsidRPr="00685DAC">
        <w:rPr>
          <w:rFonts w:hint="eastAsia"/>
          <w:color w:val="000000" w:themeColor="text1"/>
        </w:rPr>
        <w:t>ウ）液状化対策</w:t>
      </w:r>
    </w:p>
    <w:p w14:paraId="54B35DCA" w14:textId="16FA0367" w:rsidR="00D839C9" w:rsidRPr="00685DAC" w:rsidRDefault="00D839C9" w:rsidP="00D839C9">
      <w:pPr>
        <w:pStyle w:val="a3"/>
        <w:ind w:left="567" w:firstLine="210"/>
        <w:rPr>
          <w:color w:val="000000" w:themeColor="text1"/>
        </w:rPr>
      </w:pPr>
      <w:r w:rsidRPr="00685DAC">
        <w:rPr>
          <w:rFonts w:hint="eastAsia"/>
          <w:color w:val="000000" w:themeColor="text1"/>
        </w:rPr>
        <w:t>東日本大震災では、都内でも液状化現象が確認され、葛飾区や江戸川区など5区において木造住宅が傾くなどの被害が発生した。液状化に備えていくためには、建物所有者などが敷地の状況を把握し、適切な対策を講じておくことが重要である。</w:t>
      </w:r>
    </w:p>
    <w:p w14:paraId="0021F6B0" w14:textId="55F82250" w:rsidR="00D839C9" w:rsidRPr="00685DAC" w:rsidRDefault="00D839C9" w:rsidP="00D839C9">
      <w:pPr>
        <w:pStyle w:val="a3"/>
        <w:ind w:left="567" w:firstLine="210"/>
        <w:rPr>
          <w:color w:val="000000" w:themeColor="text1"/>
        </w:rPr>
      </w:pPr>
      <w:r w:rsidRPr="00685DAC">
        <w:rPr>
          <w:rFonts w:hint="eastAsia"/>
          <w:color w:val="000000" w:themeColor="text1"/>
        </w:rPr>
        <w:t>区は、都と連携し、「東京都建物における液状化対策ポータルサイト」を活用して液状化の危険性や対策に関する情報を発信していくとともに、「東京の地盤」や「新宿区地盤情報閲覧システム」において地盤調査データの情報提供を行う。また、液状化予測図などにより液状化の発生の可能性がある地域においては、建築確認審査などの機会を捉え、設計者などに対して的確な対策を講じるように指導を実施していく。</w:t>
      </w:r>
    </w:p>
    <w:p w14:paraId="32016B6C" w14:textId="3CC95AA1" w:rsidR="00D839C9" w:rsidRPr="00685DAC" w:rsidRDefault="00D839C9" w:rsidP="00992183">
      <w:pPr>
        <w:spacing w:line="300" w:lineRule="exact"/>
        <w:ind w:leftChars="202" w:left="424" w:firstLineChars="100" w:firstLine="210"/>
        <w:rPr>
          <w:color w:val="000000" w:themeColor="text1"/>
        </w:rPr>
      </w:pPr>
    </w:p>
    <w:p w14:paraId="7B82CB86" w14:textId="77777777" w:rsidR="00D839C9" w:rsidRPr="00685DAC" w:rsidRDefault="00D839C9" w:rsidP="00D839C9">
      <w:pPr>
        <w:pStyle w:val="aa"/>
        <w:ind w:left="526" w:hanging="211"/>
        <w:rPr>
          <w:color w:val="000000" w:themeColor="text1"/>
        </w:rPr>
      </w:pPr>
      <w:r w:rsidRPr="00685DAC">
        <w:rPr>
          <w:rFonts w:hint="eastAsia"/>
          <w:color w:val="000000" w:themeColor="text1"/>
        </w:rPr>
        <w:t>エ）土砂災害警戒区域における意識啓発</w:t>
      </w:r>
    </w:p>
    <w:p w14:paraId="63C6D23B" w14:textId="44C3A66E" w:rsidR="00D839C9" w:rsidRPr="00685DAC" w:rsidRDefault="00D839C9" w:rsidP="00D839C9">
      <w:pPr>
        <w:pStyle w:val="a3"/>
        <w:spacing w:line="340" w:lineRule="exact"/>
        <w:ind w:left="567" w:firstLine="210"/>
        <w:rPr>
          <w:color w:val="000000" w:themeColor="text1"/>
        </w:rPr>
      </w:pPr>
      <w:r w:rsidRPr="00685DAC">
        <w:rPr>
          <w:rFonts w:hint="eastAsia"/>
          <w:color w:val="000000" w:themeColor="text1"/>
        </w:rPr>
        <w:t>区民に対して、急傾斜地対策の必要性を啓発し、擁壁等の安全化を促進していくことは、敷地の耐震化につながることである。</w:t>
      </w:r>
    </w:p>
    <w:p w14:paraId="5D7C19B1" w14:textId="77777777" w:rsidR="00D839C9" w:rsidRPr="00685DAC" w:rsidRDefault="00D839C9" w:rsidP="00D839C9">
      <w:pPr>
        <w:pStyle w:val="a3"/>
        <w:spacing w:line="340" w:lineRule="exact"/>
        <w:ind w:left="567" w:firstLine="210"/>
        <w:rPr>
          <w:color w:val="000000" w:themeColor="text1"/>
        </w:rPr>
      </w:pPr>
      <w:r w:rsidRPr="00685DAC">
        <w:rPr>
          <w:rFonts w:hint="eastAsia"/>
          <w:color w:val="000000" w:themeColor="text1"/>
        </w:rPr>
        <w:t>平成</w:t>
      </w:r>
      <w:r w:rsidRPr="00685DAC">
        <w:rPr>
          <w:color w:val="000000" w:themeColor="text1"/>
        </w:rPr>
        <w:t>26年</w:t>
      </w:r>
      <w:r w:rsidRPr="00685DAC">
        <w:rPr>
          <w:rFonts w:hint="eastAsia"/>
          <w:color w:val="000000" w:themeColor="text1"/>
        </w:rPr>
        <w:t>8</w:t>
      </w:r>
      <w:r w:rsidRPr="00685DAC">
        <w:rPr>
          <w:color w:val="000000" w:themeColor="text1"/>
        </w:rPr>
        <w:t>月に広島市で発生した土砂災害等を受けて、平成27年</w:t>
      </w:r>
      <w:r w:rsidRPr="00685DAC">
        <w:rPr>
          <w:rFonts w:hint="eastAsia"/>
          <w:color w:val="000000" w:themeColor="text1"/>
        </w:rPr>
        <w:t>1</w:t>
      </w:r>
      <w:r w:rsidRPr="00685DAC">
        <w:rPr>
          <w:color w:val="000000" w:themeColor="text1"/>
        </w:rPr>
        <w:t>月に土砂災害防止法が改正され、都道府県は土砂災害防止対策に必要な基礎調査結果の公表が義務付けられた。</w:t>
      </w:r>
    </w:p>
    <w:p w14:paraId="7CF28998" w14:textId="484A1B73" w:rsidR="00D839C9" w:rsidRPr="00685DAC" w:rsidRDefault="00D839C9" w:rsidP="00D839C9">
      <w:pPr>
        <w:pStyle w:val="a3"/>
        <w:spacing w:line="340" w:lineRule="exact"/>
        <w:ind w:left="567" w:firstLine="210"/>
        <w:rPr>
          <w:color w:val="000000" w:themeColor="text1"/>
        </w:rPr>
      </w:pPr>
      <w:r w:rsidRPr="00685DAC">
        <w:rPr>
          <w:rFonts w:hint="eastAsia"/>
          <w:color w:val="000000" w:themeColor="text1"/>
        </w:rPr>
        <w:t>東京都では、基礎調査を実施し、</w:t>
      </w:r>
      <w:r w:rsidRPr="00685DAC">
        <w:rPr>
          <w:color w:val="000000" w:themeColor="text1"/>
        </w:rPr>
        <w:t>自然斜面</w:t>
      </w:r>
      <w:r w:rsidRPr="00685DAC">
        <w:rPr>
          <w:rFonts w:hint="eastAsia"/>
          <w:color w:val="000000" w:themeColor="text1"/>
        </w:rPr>
        <w:t>については平成</w:t>
      </w:r>
      <w:r w:rsidRPr="00685DAC">
        <w:rPr>
          <w:color w:val="000000" w:themeColor="text1"/>
        </w:rPr>
        <w:t>29年</w:t>
      </w:r>
      <w:r w:rsidRPr="00685DAC">
        <w:rPr>
          <w:rFonts w:hint="eastAsia"/>
          <w:color w:val="000000" w:themeColor="text1"/>
        </w:rPr>
        <w:t>3月に、人工斜面については令和元年9月に、土砂災害警戒区域及び土砂災害特別警戒区域の指定を行った。区内では、「土砂災害警戒区域」</w:t>
      </w:r>
      <w:r w:rsidRPr="00685DAC">
        <w:rPr>
          <w:rFonts w:ascii="ＭＳ Ｐゴシック" w:eastAsia="ＭＳ Ｐゴシック" w:hAnsi="ＭＳ Ｐゴシック" w:hint="eastAsia"/>
          <w:color w:val="000000" w:themeColor="text1"/>
          <w:sz w:val="18"/>
          <w:szCs w:val="18"/>
        </w:rPr>
        <w:t>(※</w:t>
      </w:r>
      <w:r w:rsidR="00674680">
        <w:rPr>
          <w:rFonts w:ascii="ＭＳ Ｐゴシック" w:eastAsia="ＭＳ Ｐゴシック" w:hAnsi="ＭＳ Ｐゴシック"/>
          <w:color w:val="000000" w:themeColor="text1"/>
          <w:sz w:val="18"/>
          <w:szCs w:val="18"/>
        </w:rPr>
        <w:t>20</w:t>
      </w:r>
      <w:r w:rsidRPr="00685DAC">
        <w:rPr>
          <w:rFonts w:ascii="ＭＳ Ｐゴシック" w:eastAsia="ＭＳ Ｐゴシック" w:hAnsi="ＭＳ Ｐゴシック" w:hint="eastAsia"/>
          <w:color w:val="000000" w:themeColor="text1"/>
          <w:sz w:val="18"/>
          <w:szCs w:val="18"/>
        </w:rPr>
        <w:t>)</w:t>
      </w:r>
      <w:r w:rsidRPr="00685DAC">
        <w:rPr>
          <w:rFonts w:hint="eastAsia"/>
          <w:color w:val="000000" w:themeColor="text1"/>
        </w:rPr>
        <w:t>として55</w:t>
      </w:r>
      <w:r w:rsidRPr="00685DAC">
        <w:rPr>
          <w:color w:val="000000" w:themeColor="text1"/>
        </w:rPr>
        <w:t>箇所、このうち</w:t>
      </w:r>
      <w:r w:rsidRPr="00685DAC">
        <w:rPr>
          <w:rFonts w:hint="eastAsia"/>
          <w:color w:val="000000" w:themeColor="text1"/>
        </w:rPr>
        <w:t>38</w:t>
      </w:r>
      <w:r w:rsidRPr="00685DAC">
        <w:rPr>
          <w:color w:val="000000" w:themeColor="text1"/>
        </w:rPr>
        <w:t>箇所は「土砂災害特別警戒区域」</w:t>
      </w:r>
      <w:r w:rsidRPr="00685DAC">
        <w:rPr>
          <w:rFonts w:ascii="ＭＳ Ｐゴシック" w:eastAsia="ＭＳ Ｐゴシック" w:hAnsi="ＭＳ Ｐゴシック" w:hint="eastAsia"/>
          <w:color w:val="000000" w:themeColor="text1"/>
          <w:sz w:val="18"/>
          <w:szCs w:val="18"/>
        </w:rPr>
        <w:t>(※</w:t>
      </w:r>
      <w:r w:rsidR="00674680">
        <w:rPr>
          <w:rFonts w:ascii="ＭＳ Ｐゴシック" w:eastAsia="ＭＳ Ｐゴシック" w:hAnsi="ＭＳ Ｐゴシック"/>
          <w:color w:val="000000" w:themeColor="text1"/>
          <w:sz w:val="18"/>
          <w:szCs w:val="18"/>
        </w:rPr>
        <w:t>21</w:t>
      </w:r>
      <w:r w:rsidRPr="00685DAC">
        <w:rPr>
          <w:rFonts w:ascii="ＭＳ Ｐゴシック" w:eastAsia="ＭＳ Ｐゴシック" w:hAnsi="ＭＳ Ｐゴシック" w:hint="eastAsia"/>
          <w:color w:val="000000" w:themeColor="text1"/>
          <w:sz w:val="18"/>
          <w:szCs w:val="18"/>
        </w:rPr>
        <w:t>)</w:t>
      </w:r>
      <w:r w:rsidRPr="00685DAC">
        <w:rPr>
          <w:rFonts w:hint="eastAsia"/>
          <w:color w:val="000000" w:themeColor="text1"/>
        </w:rPr>
        <w:t>に指定されている。</w:t>
      </w:r>
    </w:p>
    <w:p w14:paraId="7F957471" w14:textId="4B5C057B" w:rsidR="00D839C9" w:rsidRPr="00685DAC" w:rsidRDefault="00D839C9" w:rsidP="00D839C9">
      <w:pPr>
        <w:pStyle w:val="a3"/>
        <w:spacing w:line="340" w:lineRule="exact"/>
        <w:ind w:left="567" w:firstLine="210"/>
        <w:rPr>
          <w:color w:val="000000" w:themeColor="text1"/>
        </w:rPr>
      </w:pPr>
      <w:r w:rsidRPr="00685DAC">
        <w:rPr>
          <w:rFonts w:hint="eastAsia"/>
          <w:color w:val="000000" w:themeColor="text1"/>
        </w:rPr>
        <w:t>区は、これを受けて、警戒避難体制の整備、土砂災害ハザードマップの作成・配布、地域防災計画の修正等を行っている。また、土砂災害警戒区域等に指定された急傾斜地の土地・建物所有者等に対して、専門技術者（土砂災害アドバイザー）を派遣し、急傾斜地対策の幅広い相談に応じるとともに、急傾斜地上下の隣接関係者間の合意形成に関する助言を行う。こうした取組により、敷地の耐震化につなげていく。</w:t>
      </w:r>
    </w:p>
    <w:p w14:paraId="23A1065E" w14:textId="22BC9C5F" w:rsidR="00D839C9" w:rsidRPr="00685DAC" w:rsidRDefault="00D839C9" w:rsidP="00D839C9">
      <w:pPr>
        <w:pStyle w:val="aa"/>
        <w:spacing w:line="200" w:lineRule="exact"/>
        <w:ind w:left="526" w:hanging="211"/>
        <w:rPr>
          <w:color w:val="000000" w:themeColor="text1"/>
        </w:rPr>
      </w:pPr>
    </w:p>
    <w:p w14:paraId="737E0C9A" w14:textId="25064CE4" w:rsidR="00D839C9" w:rsidRPr="00685DAC" w:rsidRDefault="00D839C9" w:rsidP="00D839C9">
      <w:pPr>
        <w:spacing w:line="220" w:lineRule="exact"/>
        <w:ind w:leftChars="200" w:left="1050" w:hangingChars="350" w:hanging="63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w:t>
      </w:r>
      <w:r w:rsidR="00674680">
        <w:rPr>
          <w:rFonts w:ascii="ＭＳ Ｐゴシック" w:eastAsia="ＭＳ Ｐゴシック" w:hAnsi="ＭＳ Ｐゴシック"/>
          <w:color w:val="000000" w:themeColor="text1"/>
          <w:sz w:val="18"/>
          <w:szCs w:val="18"/>
        </w:rPr>
        <w:t>20</w:t>
      </w:r>
      <w:r w:rsidRPr="00685DAC">
        <w:rPr>
          <w:rFonts w:ascii="ＭＳ Ｐゴシック" w:eastAsia="ＭＳ Ｐゴシック" w:hAnsi="ＭＳ Ｐゴシック" w:hint="eastAsia"/>
          <w:color w:val="000000" w:themeColor="text1"/>
          <w:sz w:val="18"/>
          <w:szCs w:val="18"/>
        </w:rPr>
        <w:t>）：「土砂災害警戒区域」：「土砂災害防止法」に基づくもので、土砂災害が発生した場合、住民の生命または身体</w:t>
      </w:r>
      <w:r w:rsidRPr="00685DAC">
        <w:rPr>
          <w:rFonts w:ascii="ＭＳ Ｐゴシック" w:eastAsia="ＭＳ Ｐゴシック" w:hAnsi="ＭＳ Ｐゴシック" w:hint="eastAsia"/>
          <w:color w:val="000000" w:themeColor="text1"/>
          <w:sz w:val="18"/>
          <w:szCs w:val="18"/>
        </w:rPr>
        <w:lastRenderedPageBreak/>
        <w:t>に危害が生ずるおそれがあると認められる土地の区域で、警戒避難体制を特に整備すべき土地の区域</w:t>
      </w:r>
    </w:p>
    <w:p w14:paraId="45B66296" w14:textId="706C2904" w:rsidR="00D839C9" w:rsidRPr="00685DAC" w:rsidRDefault="00D839C9" w:rsidP="00D839C9">
      <w:pPr>
        <w:spacing w:line="220" w:lineRule="exact"/>
        <w:ind w:leftChars="200" w:left="1050" w:hangingChars="350" w:hanging="630"/>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w:t>
      </w:r>
      <w:r w:rsidR="00674680">
        <w:rPr>
          <w:rFonts w:ascii="ＭＳ Ｐゴシック" w:eastAsia="ＭＳ Ｐゴシック" w:hAnsi="ＭＳ Ｐゴシック"/>
          <w:color w:val="000000" w:themeColor="text1"/>
          <w:sz w:val="18"/>
          <w:szCs w:val="18"/>
        </w:rPr>
        <w:t>21</w:t>
      </w:r>
      <w:r w:rsidRPr="00685DAC">
        <w:rPr>
          <w:rFonts w:ascii="ＭＳ Ｐゴシック" w:eastAsia="ＭＳ Ｐゴシック" w:hAnsi="ＭＳ Ｐゴシック" w:hint="eastAsia"/>
          <w:color w:val="000000" w:themeColor="text1"/>
          <w:sz w:val="18"/>
          <w:szCs w:val="18"/>
        </w:rPr>
        <w:t>）：「土砂災害特別警戒区域」：警戒区域のうち土砂災害が発生した場合、建築物に損壊が生じ住民の生命または身体に著しい危害が生ずるおそれがあると認められる土地の区域で、一定の開発行為の制限や居室を有する建築物の構造が規制される土地の区域</w:t>
      </w:r>
    </w:p>
    <w:p w14:paraId="00F0EB0A" w14:textId="77777777" w:rsidR="00F11B41" w:rsidRPr="00685DAC" w:rsidRDefault="00F11B41" w:rsidP="00F11B41">
      <w:pPr>
        <w:widowControl/>
        <w:jc w:val="left"/>
        <w:rPr>
          <w:color w:val="000000" w:themeColor="text1"/>
        </w:rPr>
      </w:pPr>
    </w:p>
    <w:p w14:paraId="35758A3E" w14:textId="77777777" w:rsidR="0053722A" w:rsidRPr="00685DAC" w:rsidRDefault="0016050A" w:rsidP="0016050A">
      <w:pPr>
        <w:pStyle w:val="af5"/>
        <w:spacing w:line="240" w:lineRule="auto"/>
        <w:rPr>
          <w:color w:val="000000" w:themeColor="text1"/>
        </w:rPr>
      </w:pPr>
      <w:r w:rsidRPr="00685DAC">
        <w:rPr>
          <w:rFonts w:hint="eastAsia"/>
          <w:color w:val="000000" w:themeColor="text1"/>
        </w:rPr>
        <w:t>表</w:t>
      </w:r>
      <w:r w:rsidR="00D94D15" w:rsidRPr="00685DAC">
        <w:rPr>
          <w:rFonts w:hint="eastAsia"/>
          <w:color w:val="000000" w:themeColor="text1"/>
        </w:rPr>
        <w:t>5</w:t>
      </w:r>
      <w:r w:rsidR="003F63AA">
        <w:rPr>
          <w:color w:val="000000" w:themeColor="text1"/>
        </w:rPr>
        <w:t>-</w:t>
      </w:r>
      <w:r w:rsidR="003F63AA">
        <w:rPr>
          <w:rFonts w:hint="eastAsia"/>
          <w:color w:val="000000" w:themeColor="text1"/>
        </w:rPr>
        <w:t>3</w:t>
      </w:r>
      <w:r w:rsidRPr="00685DAC">
        <w:rPr>
          <w:rFonts w:hint="eastAsia"/>
          <w:color w:val="000000" w:themeColor="text1"/>
        </w:rPr>
        <w:t xml:space="preserve">　耐震診断及び耐震改修支援施策のまとめ</w:t>
      </w:r>
    </w:p>
    <w:tbl>
      <w:tblPr>
        <w:tblStyle w:val="afb"/>
        <w:tblW w:w="9923" w:type="dxa"/>
        <w:tblInd w:w="-459" w:type="dxa"/>
        <w:tblLook w:val="04A0" w:firstRow="1" w:lastRow="0" w:firstColumn="1" w:lastColumn="0" w:noHBand="0" w:noVBand="1"/>
      </w:tblPr>
      <w:tblGrid>
        <w:gridCol w:w="1190"/>
        <w:gridCol w:w="1191"/>
        <w:gridCol w:w="2324"/>
        <w:gridCol w:w="1304"/>
        <w:gridCol w:w="1305"/>
        <w:gridCol w:w="1304"/>
        <w:gridCol w:w="1305"/>
      </w:tblGrid>
      <w:tr w:rsidR="00685DAC" w:rsidRPr="00685DAC" w14:paraId="0FC1AE51" w14:textId="77777777" w:rsidTr="009A654F">
        <w:trPr>
          <w:trHeight w:val="547"/>
        </w:trPr>
        <w:tc>
          <w:tcPr>
            <w:tcW w:w="2381" w:type="dxa"/>
            <w:gridSpan w:val="2"/>
            <w:vMerge w:val="restart"/>
            <w:shd w:val="clear" w:color="auto" w:fill="DBE5F1" w:themeFill="accent1" w:themeFillTint="33"/>
            <w:vAlign w:val="center"/>
          </w:tcPr>
          <w:p w14:paraId="79453B6C" w14:textId="77777777" w:rsidR="00D839C9" w:rsidRPr="00685DAC" w:rsidRDefault="00D839C9" w:rsidP="009A654F">
            <w:pPr>
              <w:adjustRightInd w:val="0"/>
              <w:snapToGrid w:val="0"/>
              <w:spacing w:line="20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pacing w:val="540"/>
                <w:kern w:val="0"/>
                <w:sz w:val="18"/>
                <w:szCs w:val="18"/>
                <w:fitText w:val="1440" w:id="-1778736640"/>
              </w:rPr>
              <w:t>種</w:t>
            </w:r>
            <w:r w:rsidRPr="00685DAC">
              <w:rPr>
                <w:rFonts w:ascii="ＭＳ Ｐゴシック" w:eastAsia="ＭＳ Ｐゴシック" w:hAnsi="ＭＳ Ｐゴシック" w:hint="eastAsia"/>
                <w:color w:val="000000" w:themeColor="text1"/>
                <w:kern w:val="0"/>
                <w:sz w:val="18"/>
                <w:szCs w:val="18"/>
                <w:fitText w:val="1440" w:id="-1778736640"/>
              </w:rPr>
              <w:t>類</w:t>
            </w:r>
          </w:p>
        </w:tc>
        <w:tc>
          <w:tcPr>
            <w:tcW w:w="2324" w:type="dxa"/>
            <w:vMerge w:val="restart"/>
            <w:shd w:val="clear" w:color="auto" w:fill="DBE5F1" w:themeFill="accent1" w:themeFillTint="33"/>
            <w:vAlign w:val="center"/>
          </w:tcPr>
          <w:p w14:paraId="70058DCD" w14:textId="3B830020" w:rsidR="00D839C9" w:rsidRPr="00685DAC" w:rsidRDefault="00D839C9" w:rsidP="009A654F">
            <w:pPr>
              <w:adjustRightInd w:val="0"/>
              <w:snapToGrid w:val="0"/>
              <w:spacing w:line="200" w:lineRule="exact"/>
              <w:ind w:leftChars="-25" w:left="-53" w:rightChars="-25" w:right="-53"/>
              <w:jc w:val="center"/>
              <w:rPr>
                <w:rFonts w:ascii="ＭＳ Ｐゴシック" w:eastAsia="ＭＳ Ｐゴシック" w:hAnsi="ＭＳ Ｐゴシック"/>
                <w:color w:val="000000" w:themeColor="text1"/>
                <w:sz w:val="18"/>
                <w:szCs w:val="18"/>
              </w:rPr>
            </w:pPr>
            <w:r w:rsidRPr="00FB3069">
              <w:rPr>
                <w:rFonts w:ascii="ＭＳ Ｐゴシック" w:eastAsia="ＭＳ Ｐゴシック" w:hAnsi="ＭＳ Ｐゴシック" w:hint="eastAsia"/>
                <w:color w:val="000000" w:themeColor="text1"/>
                <w:spacing w:val="67"/>
                <w:kern w:val="0"/>
                <w:sz w:val="18"/>
                <w:szCs w:val="18"/>
                <w:fitText w:val="1440" w:id="-1778736639"/>
              </w:rPr>
              <w:t>支援メニュ</w:t>
            </w:r>
            <w:r w:rsidRPr="00FB3069">
              <w:rPr>
                <w:rFonts w:ascii="ＭＳ Ｐゴシック" w:eastAsia="ＭＳ Ｐゴシック" w:hAnsi="ＭＳ Ｐゴシック" w:hint="eastAsia"/>
                <w:color w:val="000000" w:themeColor="text1"/>
                <w:spacing w:val="-1"/>
                <w:kern w:val="0"/>
                <w:sz w:val="18"/>
                <w:szCs w:val="18"/>
                <w:fitText w:val="1440" w:id="-1778736639"/>
              </w:rPr>
              <w:t>ー</w:t>
            </w:r>
          </w:p>
        </w:tc>
        <w:tc>
          <w:tcPr>
            <w:tcW w:w="1304" w:type="dxa"/>
            <w:vMerge w:val="restart"/>
            <w:shd w:val="clear" w:color="auto" w:fill="DBE5F1" w:themeFill="accent1" w:themeFillTint="33"/>
            <w:vAlign w:val="center"/>
          </w:tcPr>
          <w:p w14:paraId="201DDD26" w14:textId="77777777" w:rsidR="00D839C9" w:rsidRPr="00685DAC" w:rsidRDefault="00D839C9" w:rsidP="009A654F">
            <w:pPr>
              <w:adjustRightInd w:val="0"/>
              <w:snapToGrid w:val="0"/>
              <w:spacing w:line="20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～平成</w:t>
            </w:r>
            <w:r w:rsidRPr="00685DAC">
              <w:rPr>
                <w:rFonts w:ascii="ＭＳ Ｐゴシック" w:eastAsia="ＭＳ Ｐゴシック" w:hAnsi="ＭＳ Ｐゴシック"/>
                <w:color w:val="000000" w:themeColor="text1"/>
                <w:sz w:val="18"/>
                <w:szCs w:val="18"/>
              </w:rPr>
              <w:t>29年</w:t>
            </w:r>
            <w:r w:rsidRPr="00685DAC">
              <w:rPr>
                <w:rFonts w:ascii="ＭＳ Ｐゴシック" w:eastAsia="ＭＳ Ｐゴシック" w:hAnsi="ＭＳ Ｐゴシック"/>
                <w:color w:val="000000" w:themeColor="text1"/>
                <w:kern w:val="0"/>
                <w:sz w:val="18"/>
                <w:szCs w:val="18"/>
              </w:rPr>
              <w:t>度</w:t>
            </w:r>
          </w:p>
        </w:tc>
        <w:tc>
          <w:tcPr>
            <w:tcW w:w="3914" w:type="dxa"/>
            <w:gridSpan w:val="3"/>
            <w:shd w:val="clear" w:color="auto" w:fill="DBE5F1" w:themeFill="accent1" w:themeFillTint="33"/>
            <w:vAlign w:val="center"/>
          </w:tcPr>
          <w:p w14:paraId="34B9AF08" w14:textId="77777777" w:rsidR="00D839C9" w:rsidRPr="00685DAC" w:rsidRDefault="00D839C9" w:rsidP="009A654F">
            <w:pPr>
              <w:adjustRightInd w:val="0"/>
              <w:snapToGrid w:val="0"/>
              <w:spacing w:line="200" w:lineRule="exact"/>
              <w:ind w:leftChars="-25" w:left="-53" w:rightChars="-25" w:right="-53"/>
              <w:jc w:val="center"/>
              <w:rPr>
                <w:rFonts w:ascii="ＭＳ Ｐゴシック" w:eastAsia="ＭＳ Ｐゴシック" w:hAnsi="ＭＳ Ｐゴシック"/>
                <w:color w:val="000000" w:themeColor="text1"/>
                <w:sz w:val="18"/>
                <w:szCs w:val="18"/>
              </w:rPr>
            </w:pPr>
            <w:r w:rsidRPr="008A71EF">
              <w:rPr>
                <w:rFonts w:ascii="ＭＳ Ｐゴシック" w:eastAsia="ＭＳ Ｐゴシック" w:hAnsi="ＭＳ Ｐゴシック" w:hint="eastAsia"/>
                <w:color w:val="000000" w:themeColor="text1"/>
                <w:spacing w:val="40"/>
                <w:kern w:val="0"/>
                <w:sz w:val="18"/>
                <w:szCs w:val="18"/>
                <w:fitText w:val="2520" w:id="-1778736638"/>
              </w:rPr>
              <w:t>耐震改修促進計画期</w:t>
            </w:r>
            <w:r w:rsidRPr="008A71EF">
              <w:rPr>
                <w:rFonts w:ascii="ＭＳ Ｐゴシック" w:eastAsia="ＭＳ Ｐゴシック" w:hAnsi="ＭＳ Ｐゴシック" w:hint="eastAsia"/>
                <w:color w:val="000000" w:themeColor="text1"/>
                <w:kern w:val="0"/>
                <w:sz w:val="18"/>
                <w:szCs w:val="18"/>
                <w:fitText w:val="2520" w:id="-1778736638"/>
              </w:rPr>
              <w:t>間</w:t>
            </w:r>
          </w:p>
          <w:p w14:paraId="527C9089" w14:textId="5CF49E15" w:rsidR="00D839C9" w:rsidRPr="00685DAC" w:rsidRDefault="00D839C9" w:rsidP="000A2858">
            <w:pPr>
              <w:adjustRightInd w:val="0"/>
              <w:snapToGrid w:val="0"/>
              <w:spacing w:line="20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kern w:val="0"/>
                <w:sz w:val="18"/>
                <w:szCs w:val="18"/>
              </w:rPr>
              <w:t>(平成30</w:t>
            </w:r>
            <w:r w:rsidRPr="00685DAC">
              <w:rPr>
                <w:rFonts w:ascii="ＭＳ Ｐゴシック" w:eastAsia="ＭＳ Ｐゴシック" w:hAnsi="ＭＳ Ｐゴシック" w:hint="eastAsia"/>
                <w:color w:val="000000" w:themeColor="text1"/>
                <w:sz w:val="18"/>
                <w:szCs w:val="18"/>
              </w:rPr>
              <w:t>(2018)</w:t>
            </w:r>
            <w:r w:rsidR="000A2858">
              <w:rPr>
                <w:rFonts w:ascii="ＭＳ Ｐゴシック" w:eastAsia="ＭＳ Ｐゴシック" w:hAnsi="ＭＳ Ｐゴシック" w:hint="eastAsia"/>
                <w:color w:val="000000" w:themeColor="text1"/>
                <w:sz w:val="18"/>
                <w:szCs w:val="18"/>
              </w:rPr>
              <w:t>年</w:t>
            </w:r>
            <w:r w:rsidRPr="00685DAC">
              <w:rPr>
                <w:rFonts w:ascii="ＭＳ Ｐゴシック" w:eastAsia="ＭＳ Ｐゴシック" w:hAnsi="ＭＳ Ｐゴシック"/>
                <w:color w:val="000000" w:themeColor="text1"/>
                <w:kern w:val="0"/>
                <w:sz w:val="18"/>
                <w:szCs w:val="18"/>
              </w:rPr>
              <w:t>度～</w:t>
            </w:r>
            <w:r w:rsidR="00F9307A" w:rsidRPr="00685DAC">
              <w:rPr>
                <w:rFonts w:ascii="ＭＳ Ｐゴシック" w:eastAsia="ＭＳ Ｐゴシック" w:hAnsi="ＭＳ Ｐゴシック" w:hint="eastAsia"/>
                <w:color w:val="000000" w:themeColor="text1"/>
                <w:sz w:val="18"/>
                <w:szCs w:val="18"/>
              </w:rPr>
              <w:t>令和9</w:t>
            </w:r>
            <w:r w:rsidRPr="00685DAC">
              <w:rPr>
                <w:rFonts w:ascii="ＭＳ Ｐゴシック" w:eastAsia="ＭＳ Ｐゴシック" w:hAnsi="ＭＳ Ｐゴシック" w:hint="eastAsia"/>
                <w:color w:val="000000" w:themeColor="text1"/>
                <w:sz w:val="18"/>
                <w:szCs w:val="18"/>
              </w:rPr>
              <w:t>(2027)</w:t>
            </w:r>
            <w:r w:rsidR="000A2858">
              <w:rPr>
                <w:rFonts w:ascii="ＭＳ Ｐゴシック" w:eastAsia="ＭＳ Ｐゴシック" w:hAnsi="ＭＳ Ｐゴシック" w:hint="eastAsia"/>
                <w:color w:val="000000" w:themeColor="text1"/>
                <w:sz w:val="18"/>
                <w:szCs w:val="18"/>
              </w:rPr>
              <w:t>年</w:t>
            </w:r>
            <w:r w:rsidRPr="00685DAC">
              <w:rPr>
                <w:rFonts w:ascii="ＭＳ Ｐゴシック" w:eastAsia="ＭＳ Ｐゴシック" w:hAnsi="ＭＳ Ｐゴシック"/>
                <w:color w:val="000000" w:themeColor="text1"/>
                <w:kern w:val="0"/>
                <w:sz w:val="18"/>
                <w:szCs w:val="18"/>
              </w:rPr>
              <w:t>度</w:t>
            </w:r>
            <w:r w:rsidR="003645FC" w:rsidRPr="00685DAC">
              <w:rPr>
                <w:rFonts w:ascii="ＭＳ Ｐゴシック" w:eastAsia="ＭＳ Ｐゴシック" w:hAnsi="ＭＳ Ｐゴシック" w:hint="eastAsia"/>
                <w:color w:val="000000" w:themeColor="text1"/>
                <w:kern w:val="0"/>
                <w:sz w:val="18"/>
                <w:szCs w:val="18"/>
              </w:rPr>
              <w:t>)</w:t>
            </w:r>
          </w:p>
        </w:tc>
      </w:tr>
      <w:tr w:rsidR="00685DAC" w:rsidRPr="00685DAC" w14:paraId="1490728C" w14:textId="77777777" w:rsidTr="009A654F">
        <w:trPr>
          <w:trHeight w:val="414"/>
        </w:trPr>
        <w:tc>
          <w:tcPr>
            <w:tcW w:w="2381" w:type="dxa"/>
            <w:gridSpan w:val="2"/>
            <w:vMerge/>
            <w:shd w:val="clear" w:color="auto" w:fill="DBE5F1" w:themeFill="accent1" w:themeFillTint="33"/>
          </w:tcPr>
          <w:p w14:paraId="14490509" w14:textId="77777777" w:rsidR="00D839C9" w:rsidRPr="00685DAC" w:rsidRDefault="00D839C9" w:rsidP="009A654F">
            <w:pPr>
              <w:adjustRightInd w:val="0"/>
              <w:snapToGrid w:val="0"/>
              <w:spacing w:line="200" w:lineRule="exact"/>
              <w:ind w:leftChars="-25" w:left="-53" w:rightChars="-25" w:right="-53"/>
              <w:rPr>
                <w:rFonts w:ascii="ＭＳ Ｐゴシック" w:eastAsia="ＭＳ Ｐゴシック" w:hAnsi="ＭＳ Ｐゴシック"/>
                <w:color w:val="000000" w:themeColor="text1"/>
                <w:spacing w:val="-8"/>
                <w:sz w:val="18"/>
                <w:szCs w:val="18"/>
              </w:rPr>
            </w:pPr>
          </w:p>
        </w:tc>
        <w:tc>
          <w:tcPr>
            <w:tcW w:w="2324" w:type="dxa"/>
            <w:vMerge/>
            <w:shd w:val="clear" w:color="auto" w:fill="DBE5F1" w:themeFill="accent1" w:themeFillTint="33"/>
          </w:tcPr>
          <w:p w14:paraId="5052F92B" w14:textId="77777777" w:rsidR="00D839C9" w:rsidRPr="00685DAC" w:rsidRDefault="00D839C9" w:rsidP="009A654F">
            <w:pPr>
              <w:adjustRightInd w:val="0"/>
              <w:snapToGrid w:val="0"/>
              <w:spacing w:line="200" w:lineRule="exact"/>
              <w:ind w:leftChars="-25" w:left="-53" w:rightChars="-25" w:right="-53"/>
              <w:rPr>
                <w:rFonts w:ascii="ＭＳ Ｐゴシック" w:eastAsia="ＭＳ Ｐゴシック" w:hAnsi="ＭＳ Ｐゴシック"/>
                <w:color w:val="000000" w:themeColor="text1"/>
                <w:spacing w:val="-8"/>
                <w:sz w:val="18"/>
                <w:szCs w:val="18"/>
              </w:rPr>
            </w:pPr>
          </w:p>
        </w:tc>
        <w:tc>
          <w:tcPr>
            <w:tcW w:w="1304" w:type="dxa"/>
            <w:vMerge/>
            <w:shd w:val="clear" w:color="auto" w:fill="DBE5F1" w:themeFill="accent1" w:themeFillTint="33"/>
            <w:vAlign w:val="center"/>
          </w:tcPr>
          <w:p w14:paraId="1A2DCABA" w14:textId="77777777" w:rsidR="00D839C9" w:rsidRPr="00685DAC" w:rsidRDefault="00D839C9" w:rsidP="009A654F">
            <w:pPr>
              <w:adjustRightInd w:val="0"/>
              <w:snapToGrid w:val="0"/>
              <w:spacing w:line="200" w:lineRule="exact"/>
              <w:ind w:leftChars="-25" w:left="-53" w:rightChars="-25" w:right="-53"/>
              <w:jc w:val="center"/>
              <w:rPr>
                <w:rFonts w:ascii="ＭＳ Ｐゴシック" w:eastAsia="ＭＳ Ｐゴシック" w:hAnsi="ＭＳ Ｐゴシック"/>
                <w:color w:val="000000" w:themeColor="text1"/>
                <w:spacing w:val="-8"/>
                <w:sz w:val="18"/>
                <w:szCs w:val="18"/>
              </w:rPr>
            </w:pPr>
          </w:p>
        </w:tc>
        <w:tc>
          <w:tcPr>
            <w:tcW w:w="3914" w:type="dxa"/>
            <w:gridSpan w:val="3"/>
            <w:shd w:val="clear" w:color="auto" w:fill="DBE5F1" w:themeFill="accent1" w:themeFillTint="33"/>
            <w:vAlign w:val="center"/>
          </w:tcPr>
          <w:p w14:paraId="69C70ED2" w14:textId="77777777" w:rsidR="00D839C9" w:rsidRPr="00685DAC" w:rsidRDefault="00D839C9" w:rsidP="009A654F">
            <w:pPr>
              <w:adjustRightInd w:val="0"/>
              <w:snapToGrid w:val="0"/>
              <w:spacing w:line="20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pacing w:val="90"/>
                <w:kern w:val="0"/>
                <w:sz w:val="18"/>
                <w:szCs w:val="18"/>
                <w:fitText w:val="1260" w:id="-1778736637"/>
              </w:rPr>
              <w:t>実行計</w:t>
            </w:r>
            <w:r w:rsidRPr="00685DAC">
              <w:rPr>
                <w:rFonts w:ascii="ＭＳ Ｐゴシック" w:eastAsia="ＭＳ Ｐゴシック" w:hAnsi="ＭＳ Ｐゴシック" w:hint="eastAsia"/>
                <w:color w:val="000000" w:themeColor="text1"/>
                <w:kern w:val="0"/>
                <w:sz w:val="18"/>
                <w:szCs w:val="18"/>
                <w:fitText w:val="1260" w:id="-1778736637"/>
              </w:rPr>
              <w:t>画</w:t>
            </w:r>
          </w:p>
        </w:tc>
      </w:tr>
      <w:tr w:rsidR="00685DAC" w:rsidRPr="00685DAC" w14:paraId="2380FEA9" w14:textId="77777777" w:rsidTr="009A654F">
        <w:tc>
          <w:tcPr>
            <w:tcW w:w="2381" w:type="dxa"/>
            <w:gridSpan w:val="2"/>
            <w:vMerge/>
            <w:shd w:val="clear" w:color="auto" w:fill="DBE5F1" w:themeFill="accent1" w:themeFillTint="33"/>
          </w:tcPr>
          <w:p w14:paraId="048719B0" w14:textId="77777777" w:rsidR="00D839C9" w:rsidRPr="00685DAC" w:rsidRDefault="00D839C9" w:rsidP="009A654F">
            <w:pPr>
              <w:adjustRightInd w:val="0"/>
              <w:snapToGrid w:val="0"/>
              <w:spacing w:line="200" w:lineRule="exact"/>
              <w:ind w:leftChars="-25" w:left="-53" w:rightChars="-25" w:right="-53"/>
              <w:rPr>
                <w:rFonts w:ascii="ＭＳ Ｐゴシック" w:eastAsia="ＭＳ Ｐゴシック" w:hAnsi="ＭＳ Ｐゴシック"/>
                <w:color w:val="000000" w:themeColor="text1"/>
                <w:spacing w:val="-8"/>
                <w:sz w:val="18"/>
                <w:szCs w:val="18"/>
              </w:rPr>
            </w:pPr>
          </w:p>
        </w:tc>
        <w:tc>
          <w:tcPr>
            <w:tcW w:w="2324" w:type="dxa"/>
            <w:vMerge/>
            <w:shd w:val="clear" w:color="auto" w:fill="DBE5F1" w:themeFill="accent1" w:themeFillTint="33"/>
          </w:tcPr>
          <w:p w14:paraId="4DF12A96" w14:textId="77777777" w:rsidR="00D839C9" w:rsidRPr="00685DAC" w:rsidRDefault="00D839C9" w:rsidP="009A654F">
            <w:pPr>
              <w:adjustRightInd w:val="0"/>
              <w:snapToGrid w:val="0"/>
              <w:spacing w:line="200" w:lineRule="exact"/>
              <w:ind w:leftChars="-25" w:left="-53" w:rightChars="-25" w:right="-53"/>
              <w:rPr>
                <w:rFonts w:ascii="ＭＳ Ｐゴシック" w:eastAsia="ＭＳ Ｐゴシック" w:hAnsi="ＭＳ Ｐゴシック"/>
                <w:color w:val="000000" w:themeColor="text1"/>
                <w:spacing w:val="-8"/>
                <w:sz w:val="18"/>
                <w:szCs w:val="18"/>
              </w:rPr>
            </w:pPr>
          </w:p>
        </w:tc>
        <w:tc>
          <w:tcPr>
            <w:tcW w:w="1304" w:type="dxa"/>
            <w:vMerge/>
            <w:shd w:val="clear" w:color="auto" w:fill="DBE5F1" w:themeFill="accent1" w:themeFillTint="33"/>
            <w:vAlign w:val="center"/>
          </w:tcPr>
          <w:p w14:paraId="37FB986E" w14:textId="77777777" w:rsidR="00D839C9" w:rsidRPr="00685DAC" w:rsidRDefault="00D839C9" w:rsidP="009A654F">
            <w:pPr>
              <w:adjustRightInd w:val="0"/>
              <w:snapToGrid w:val="0"/>
              <w:spacing w:line="200" w:lineRule="exact"/>
              <w:ind w:leftChars="-25" w:left="-53" w:rightChars="-25" w:right="-53"/>
              <w:jc w:val="center"/>
              <w:rPr>
                <w:rFonts w:ascii="ＭＳ Ｐゴシック" w:eastAsia="ＭＳ Ｐゴシック" w:hAnsi="ＭＳ Ｐゴシック"/>
                <w:color w:val="000000" w:themeColor="text1"/>
                <w:spacing w:val="-8"/>
                <w:sz w:val="18"/>
                <w:szCs w:val="18"/>
              </w:rPr>
            </w:pPr>
          </w:p>
        </w:tc>
        <w:tc>
          <w:tcPr>
            <w:tcW w:w="1305" w:type="dxa"/>
            <w:shd w:val="clear" w:color="auto" w:fill="DBE5F1" w:themeFill="accent1" w:themeFillTint="33"/>
            <w:vAlign w:val="center"/>
          </w:tcPr>
          <w:p w14:paraId="4A1388EE" w14:textId="77777777" w:rsidR="00D839C9" w:rsidRPr="00685DAC" w:rsidRDefault="00D839C9" w:rsidP="009A654F">
            <w:pPr>
              <w:adjustRightInd w:val="0"/>
              <w:snapToGrid w:val="0"/>
              <w:spacing w:line="20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【一次】</w:t>
            </w:r>
          </w:p>
          <w:p w14:paraId="3BF158F0" w14:textId="308444D9" w:rsidR="00D839C9" w:rsidRPr="004E5F7A" w:rsidRDefault="00D839C9" w:rsidP="004E5F7A">
            <w:pPr>
              <w:adjustRightInd w:val="0"/>
              <w:snapToGrid w:val="0"/>
              <w:spacing w:line="20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平成</w:t>
            </w:r>
            <w:r w:rsidRPr="00685DAC">
              <w:rPr>
                <w:rFonts w:ascii="ＭＳ Ｐゴシック" w:eastAsia="ＭＳ Ｐゴシック" w:hAnsi="ＭＳ Ｐゴシック"/>
                <w:color w:val="000000" w:themeColor="text1"/>
                <w:sz w:val="18"/>
                <w:szCs w:val="18"/>
              </w:rPr>
              <w:t>30年</w:t>
            </w:r>
            <w:r w:rsidRPr="00685DAC">
              <w:rPr>
                <w:rFonts w:ascii="ＭＳ Ｐゴシック" w:eastAsia="ＭＳ Ｐゴシック" w:hAnsi="ＭＳ Ｐゴシック"/>
                <w:color w:val="000000" w:themeColor="text1"/>
                <w:kern w:val="0"/>
                <w:sz w:val="18"/>
                <w:szCs w:val="18"/>
              </w:rPr>
              <w:t>度</w:t>
            </w:r>
          </w:p>
          <w:p w14:paraId="34EDCB6D" w14:textId="77777777" w:rsidR="00D839C9" w:rsidRPr="00685DAC" w:rsidRDefault="00D839C9" w:rsidP="009A654F">
            <w:pPr>
              <w:adjustRightInd w:val="0"/>
              <w:snapToGrid w:val="0"/>
              <w:spacing w:line="20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p w14:paraId="59F7CADF" w14:textId="54CD5082" w:rsidR="00D839C9" w:rsidRPr="00685DAC" w:rsidRDefault="00F9307A" w:rsidP="004E5F7A">
            <w:pPr>
              <w:adjustRightInd w:val="0"/>
              <w:snapToGrid w:val="0"/>
              <w:spacing w:line="20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令和2年</w:t>
            </w:r>
            <w:r w:rsidR="00D839C9" w:rsidRPr="00685DAC">
              <w:rPr>
                <w:rFonts w:ascii="ＭＳ Ｐゴシック" w:eastAsia="ＭＳ Ｐゴシック" w:hAnsi="ＭＳ Ｐゴシック"/>
                <w:color w:val="000000" w:themeColor="text1"/>
                <w:kern w:val="0"/>
                <w:sz w:val="18"/>
                <w:szCs w:val="18"/>
              </w:rPr>
              <w:t>度</w:t>
            </w:r>
          </w:p>
        </w:tc>
        <w:tc>
          <w:tcPr>
            <w:tcW w:w="1304" w:type="dxa"/>
            <w:shd w:val="clear" w:color="auto" w:fill="DBE5F1" w:themeFill="accent1" w:themeFillTint="33"/>
            <w:vAlign w:val="center"/>
          </w:tcPr>
          <w:p w14:paraId="122EA73A" w14:textId="77777777" w:rsidR="00D839C9" w:rsidRPr="00685DAC" w:rsidRDefault="00D839C9" w:rsidP="009A654F">
            <w:pPr>
              <w:adjustRightInd w:val="0"/>
              <w:snapToGrid w:val="0"/>
              <w:spacing w:line="20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【二次】</w:t>
            </w:r>
          </w:p>
          <w:p w14:paraId="73AA917D" w14:textId="21A58F0C" w:rsidR="00D839C9" w:rsidRPr="004E5F7A" w:rsidRDefault="00F9307A" w:rsidP="004E5F7A">
            <w:pPr>
              <w:adjustRightInd w:val="0"/>
              <w:snapToGrid w:val="0"/>
              <w:spacing w:line="20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令和</w:t>
            </w:r>
            <w:r w:rsidRPr="00685DAC">
              <w:rPr>
                <w:rFonts w:ascii="ＭＳ Ｐゴシック" w:eastAsia="ＭＳ Ｐゴシック" w:hAnsi="ＭＳ Ｐゴシック"/>
                <w:color w:val="000000" w:themeColor="text1"/>
                <w:sz w:val="18"/>
                <w:szCs w:val="18"/>
              </w:rPr>
              <w:t>3</w:t>
            </w:r>
            <w:r w:rsidRPr="00685DAC">
              <w:rPr>
                <w:rFonts w:ascii="ＭＳ Ｐゴシック" w:eastAsia="ＭＳ Ｐゴシック" w:hAnsi="ＭＳ Ｐゴシック" w:hint="eastAsia"/>
                <w:color w:val="000000" w:themeColor="text1"/>
                <w:sz w:val="18"/>
                <w:szCs w:val="18"/>
              </w:rPr>
              <w:t>年</w:t>
            </w:r>
            <w:r w:rsidR="00D839C9" w:rsidRPr="00685DAC">
              <w:rPr>
                <w:rFonts w:ascii="ＭＳ Ｐゴシック" w:eastAsia="ＭＳ Ｐゴシック" w:hAnsi="ＭＳ Ｐゴシック"/>
                <w:color w:val="000000" w:themeColor="text1"/>
                <w:kern w:val="0"/>
                <w:sz w:val="18"/>
                <w:szCs w:val="18"/>
              </w:rPr>
              <w:t>度</w:t>
            </w:r>
          </w:p>
          <w:p w14:paraId="719C5EDE" w14:textId="77777777" w:rsidR="00D839C9" w:rsidRPr="00685DAC" w:rsidRDefault="00D839C9" w:rsidP="009A654F">
            <w:pPr>
              <w:adjustRightInd w:val="0"/>
              <w:snapToGrid w:val="0"/>
              <w:spacing w:line="20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w:t>
            </w:r>
          </w:p>
          <w:p w14:paraId="2142B34E" w14:textId="3B1572C8" w:rsidR="00D839C9" w:rsidRPr="00685DAC" w:rsidRDefault="00F9307A" w:rsidP="004E5F7A">
            <w:pPr>
              <w:adjustRightInd w:val="0"/>
              <w:snapToGrid w:val="0"/>
              <w:spacing w:line="20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令和5年</w:t>
            </w:r>
            <w:r w:rsidR="00D839C9" w:rsidRPr="00685DAC">
              <w:rPr>
                <w:rFonts w:ascii="ＭＳ Ｐゴシック" w:eastAsia="ＭＳ Ｐゴシック" w:hAnsi="ＭＳ Ｐゴシック"/>
                <w:color w:val="000000" w:themeColor="text1"/>
                <w:kern w:val="0"/>
                <w:sz w:val="18"/>
                <w:szCs w:val="18"/>
              </w:rPr>
              <w:t>度</w:t>
            </w:r>
          </w:p>
        </w:tc>
        <w:tc>
          <w:tcPr>
            <w:tcW w:w="1305" w:type="dxa"/>
            <w:shd w:val="clear" w:color="auto" w:fill="DBE5F1" w:themeFill="accent1" w:themeFillTint="33"/>
            <w:vAlign w:val="center"/>
          </w:tcPr>
          <w:p w14:paraId="16E57E12" w14:textId="77777777" w:rsidR="00D839C9" w:rsidRPr="00685DAC" w:rsidRDefault="00D839C9" w:rsidP="009A654F">
            <w:pPr>
              <w:adjustRightInd w:val="0"/>
              <w:snapToGrid w:val="0"/>
              <w:spacing w:line="20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【三次】</w:t>
            </w:r>
          </w:p>
          <w:p w14:paraId="25B14817" w14:textId="07AF190F" w:rsidR="00D839C9" w:rsidRPr="004E5F7A" w:rsidRDefault="00F9307A" w:rsidP="004E5F7A">
            <w:pPr>
              <w:adjustRightInd w:val="0"/>
              <w:snapToGrid w:val="0"/>
              <w:spacing w:line="20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令和6年</w:t>
            </w:r>
            <w:r w:rsidR="00D839C9" w:rsidRPr="00685DAC">
              <w:rPr>
                <w:rFonts w:ascii="ＭＳ Ｐゴシック" w:eastAsia="ＭＳ Ｐゴシック" w:hAnsi="ＭＳ Ｐゴシック"/>
                <w:color w:val="000000" w:themeColor="text1"/>
                <w:kern w:val="0"/>
                <w:sz w:val="18"/>
                <w:szCs w:val="18"/>
              </w:rPr>
              <w:t>度</w:t>
            </w:r>
          </w:p>
          <w:p w14:paraId="1D2755ED" w14:textId="77777777" w:rsidR="00D839C9" w:rsidRPr="00685DAC" w:rsidRDefault="00D839C9" w:rsidP="009A654F">
            <w:pPr>
              <w:adjustRightInd w:val="0"/>
              <w:snapToGrid w:val="0"/>
              <w:spacing w:line="20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p>
          <w:p w14:paraId="7EC6964D" w14:textId="6C90FB61" w:rsidR="00D839C9" w:rsidRPr="00685DAC" w:rsidRDefault="00F9307A" w:rsidP="004E5F7A">
            <w:pPr>
              <w:adjustRightInd w:val="0"/>
              <w:snapToGrid w:val="0"/>
              <w:spacing w:line="200" w:lineRule="exact"/>
              <w:ind w:leftChars="-25" w:left="-53" w:rightChars="-25" w:right="-53"/>
              <w:jc w:val="center"/>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令和9年</w:t>
            </w:r>
            <w:r w:rsidR="00D839C9" w:rsidRPr="00685DAC">
              <w:rPr>
                <w:rFonts w:ascii="ＭＳ Ｐゴシック" w:eastAsia="ＭＳ Ｐゴシック" w:hAnsi="ＭＳ Ｐゴシック"/>
                <w:color w:val="000000" w:themeColor="text1"/>
                <w:kern w:val="0"/>
                <w:sz w:val="18"/>
                <w:szCs w:val="18"/>
              </w:rPr>
              <w:t>度</w:t>
            </w:r>
          </w:p>
        </w:tc>
      </w:tr>
      <w:tr w:rsidR="00685DAC" w:rsidRPr="00685DAC" w14:paraId="579E9A45" w14:textId="77777777" w:rsidTr="009A654F">
        <w:trPr>
          <w:trHeight w:val="680"/>
        </w:trPr>
        <w:tc>
          <w:tcPr>
            <w:tcW w:w="1190" w:type="dxa"/>
            <w:vMerge w:val="restart"/>
            <w:vAlign w:val="center"/>
          </w:tcPr>
          <w:p w14:paraId="26B66872" w14:textId="77777777" w:rsidR="00D839C9" w:rsidRPr="00685DAC" w:rsidRDefault="00D839C9" w:rsidP="009A654F">
            <w:pPr>
              <w:adjustRightInd w:val="0"/>
              <w:snapToGrid w:val="0"/>
              <w:spacing w:line="220" w:lineRule="exact"/>
              <w:jc w:val="distribute"/>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住宅</w:t>
            </w:r>
          </w:p>
        </w:tc>
        <w:tc>
          <w:tcPr>
            <w:tcW w:w="1191" w:type="dxa"/>
            <w:vMerge w:val="restart"/>
            <w:vAlign w:val="center"/>
          </w:tcPr>
          <w:p w14:paraId="3ED1A918" w14:textId="77777777" w:rsidR="00D839C9" w:rsidRPr="00685DAC" w:rsidRDefault="00D839C9" w:rsidP="009A654F">
            <w:pPr>
              <w:adjustRightInd w:val="0"/>
              <w:snapToGrid w:val="0"/>
              <w:spacing w:line="220" w:lineRule="exact"/>
              <w:jc w:val="distribute"/>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木造住宅</w:t>
            </w:r>
          </w:p>
        </w:tc>
        <w:tc>
          <w:tcPr>
            <w:tcW w:w="2324" w:type="dxa"/>
            <w:vAlign w:val="center"/>
          </w:tcPr>
          <w:p w14:paraId="0C50C2BB" w14:textId="77777777" w:rsidR="00D839C9" w:rsidRPr="00685DAC" w:rsidRDefault="00F9307A" w:rsidP="009A654F">
            <w:pPr>
              <w:adjustRightInd w:val="0"/>
              <w:snapToGrid w:val="0"/>
              <w:spacing w:line="220" w:lineRule="exac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noProof/>
                <w:color w:val="000000" w:themeColor="text1"/>
                <w:spacing w:val="-8"/>
                <w:sz w:val="18"/>
                <w:szCs w:val="18"/>
              </w:rPr>
              <mc:AlternateContent>
                <mc:Choice Requires="wpg">
                  <w:drawing>
                    <wp:anchor distT="0" distB="0" distL="114300" distR="114300" simplePos="0" relativeHeight="251602944" behindDoc="0" locked="0" layoutInCell="1" allowOverlap="1" wp14:anchorId="6C2031F3" wp14:editId="755777B2">
                      <wp:simplePos x="0" y="0"/>
                      <wp:positionH relativeFrom="column">
                        <wp:posOffset>1402080</wp:posOffset>
                      </wp:positionH>
                      <wp:positionV relativeFrom="paragraph">
                        <wp:posOffset>99060</wp:posOffset>
                      </wp:positionV>
                      <wp:extent cx="3273425" cy="107950"/>
                      <wp:effectExtent l="19050" t="0" r="22225" b="25400"/>
                      <wp:wrapNone/>
                      <wp:docPr id="32" name="グループ化 32"/>
                      <wp:cNvGraphicFramePr/>
                      <a:graphic xmlns:a="http://schemas.openxmlformats.org/drawingml/2006/main">
                        <a:graphicData uri="http://schemas.microsoft.com/office/word/2010/wordprocessingGroup">
                          <wpg:wgp>
                            <wpg:cNvGrpSpPr/>
                            <wpg:grpSpPr>
                              <a:xfrm>
                                <a:off x="0" y="0"/>
                                <a:ext cx="3273425" cy="107950"/>
                                <a:chOff x="-16874" y="0"/>
                                <a:chExt cx="3279613" cy="107950"/>
                              </a:xfrm>
                            </wpg:grpSpPr>
                            <wpg:grpSp>
                              <wpg:cNvPr id="45" name="グループ化 32"/>
                              <wpg:cNvGrpSpPr/>
                              <wpg:grpSpPr>
                                <a:xfrm>
                                  <a:off x="-16874" y="0"/>
                                  <a:ext cx="2443009" cy="107950"/>
                                  <a:chOff x="-7476" y="0"/>
                                  <a:chExt cx="2443009" cy="107950"/>
                                </a:xfrm>
                              </wpg:grpSpPr>
                              <wps:wsp>
                                <wps:cNvPr id="47" name="直線コネクタ 33"/>
                                <wps:cNvCnPr/>
                                <wps:spPr>
                                  <a:xfrm>
                                    <a:off x="-7476" y="53975"/>
                                    <a:ext cx="2443009" cy="8467"/>
                                  </a:xfrm>
                                  <a:prstGeom prst="line">
                                    <a:avLst/>
                                  </a:prstGeom>
                                  <a:noFill/>
                                  <a:ln w="38100" cap="flat" cmpd="sng" algn="ctr">
                                    <a:solidFill>
                                      <a:schemeClr val="tx1"/>
                                    </a:solidFill>
                                    <a:prstDash val="solid"/>
                                  </a:ln>
                                  <a:effectLst/>
                                </wps:spPr>
                                <wps:bodyPr/>
                              </wps:wsp>
                              <wps:wsp>
                                <wps:cNvPr id="49" name="円/楕円 1724"/>
                                <wps:cNvSpPr/>
                                <wps:spPr>
                                  <a:xfrm>
                                    <a:off x="788347" y="0"/>
                                    <a:ext cx="107950" cy="107950"/>
                                  </a:xfrm>
                                  <a:prstGeom prst="ellipse">
                                    <a:avLst/>
                                  </a:prstGeom>
                                  <a:solidFill>
                                    <a:sysClr val="windowText" lastClr="000000"/>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円/楕円 1725"/>
                                <wps:cNvSpPr/>
                                <wps:spPr>
                                  <a:xfrm>
                                    <a:off x="1613336" y="0"/>
                                    <a:ext cx="107950" cy="107950"/>
                                  </a:xfrm>
                                  <a:prstGeom prst="ellipse">
                                    <a:avLst/>
                                  </a:prstGeom>
                                  <a:solidFill>
                                    <a:sysClr val="windowText" lastClr="000000"/>
                                  </a:solidFill>
                                  <a:ln w="25400" cap="flat" cmpd="sng" algn="ctr">
                                    <a:solidFill>
                                      <a:schemeClr val="tx1"/>
                                    </a:solidFill>
                                    <a:prstDash val="solid"/>
                                  </a:ln>
                                  <a:effectLst/>
                                </wps:spPr>
                                <wps:txbx>
                                  <w:txbxContent>
                                    <w:p w14:paraId="6AE457F2" w14:textId="77777777" w:rsidR="00066CF4" w:rsidRDefault="00066CF4" w:rsidP="00F9307A">
                                      <w:pPr>
                                        <w:jc w:val="center"/>
                                      </w:pPr>
                                      <w:r>
                                        <w:rPr>
                                          <w:rFonts w:hint="eastAsia"/>
                                        </w:rPr>
                                        <w:t>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 name="直線コネクタ 37"/>
                              <wps:cNvCnPr/>
                              <wps:spPr>
                                <a:xfrm>
                                  <a:off x="2493997" y="50800"/>
                                  <a:ext cx="768742" cy="11642"/>
                                </a:xfrm>
                                <a:prstGeom prst="line">
                                  <a:avLst/>
                                </a:prstGeom>
                                <a:noFill/>
                                <a:ln w="38100" cap="flat" cmpd="sng" algn="ctr">
                                  <a:solidFill>
                                    <a:schemeClr val="tx1"/>
                                  </a:solidFill>
                                  <a:prstDash val="sysDot"/>
                                </a:ln>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C2031F3" id="グループ化 32" o:spid="_x0000_s1234" style="position:absolute;left:0;text-align:left;margin-left:110.4pt;margin-top:7.8pt;width:257.75pt;height:8.5pt;z-index:251602944;mso-width-relative:margin;mso-height-relative:margin" coordorigin="-168" coordsize="32796,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WC/QMAADcOAAAOAAAAZHJzL2Uyb0RvYy54bWzsV81rIzcUvxf6P4i5J/Npjz3EWULShELY&#10;DSRlz4pGYw9oJFWSM3aPCeypPbYL23NPPbTQQi+F/jFmu/9GnzQfThynH1kaWlgfxpKenvS+fu89&#10;7T1bVAxdUaVLwSdeuBt4iHIi8pJPJ95nF8c7Iw9pg3mOmeB04i2p9p7tf/zRXi0zGomZYDlVCA7h&#10;OqvlxJsZIzPf12RGK6x3haQciIVQFTYwVVM/V7iG0yvmR0Ew9GuhcqkEoVrD6lFD9Pbd+UVBiXlR&#10;FJoaxCYeyGbcV7nvpf36+3s4myosZyVpxcCPkKLCJYdL+6OOsMForsp7R1UlUUKLwuwSUfmiKEpC&#10;nQ6gTRhsaHOixFw6XaZZPZW9mcC0G3Z69LHk+dWJkufyTIElajkFW7iZ1WVRqMr+g5Ro4Uy27E1G&#10;FwYRWIyjNE6igYcI0MIgHQ9am5IZGN6y7YTDUZp4aM1LZp+sucfDMN7k9ru7/TsS9ZNGUhD9TKEy&#10;n3gJ3M9xBeG1uv5xdfP96ubX1c3rt19+g+LIetgy/gNF70vcaRslSRwE4015cbbWNk3S4XZlH2B+&#10;UFkAhF77XL+fz89nWFIXStqaojNc2hnu3bc/v/vlzer6p9XNV6vrH1bXv6E4bmznGA55GyE60xAs&#10;W8Jjp9d8EI/TQYOsrYYbJcPUknvNcSaVNidUVMgOJh4ruRUWZ/jqVJtma7fFLnNxXDIG6zhjHNUQ&#10;hqMwAHgTDCmkYNjAsJIQGZpPPYTZFHITMcodqQUrc8tuuV2eoYdMoSsMGcIswlawO7vs1UdYz5pN&#10;jtRuY9yeQl2iaSWtZWciO7oU+dJZDkLZOdRG41N4FoK0gcTbV6/837/7Gv5QmEaJFdxKAEHQo74T&#10;uINdD/l0NIoTiJE1djuHtlDfgP3DHqWMlVL/qVPvmFwvde8VSPe5qC/gag8xrA0QIA+53zZvNRER&#10;DZL/ckQgJZpapCU5LiG+TkGxM6yg+EAcQ0E1L+BTMAHBLdqRh2ZCfbFt3e6H/ABUD9VQzCDwP59j&#10;RcFen3LIHOMwSWz1c5NkkEYwUbcpl7cpfF4dCkBDCKVbEje0+w3rhoUS1Uuouwf2ViBhTuDuBmLt&#10;5NA0RRYqN6EHB24bVDyJzSk/l8QebpFjkXWxeImVbJFvwMvPRZet7iWAZq/l5OJgbkRRuuywRhpk&#10;lacFGtS7rUBzCfBvAy2EKhjHdwrHB6S5DP0eudcsLheuP0jbLqBLxx/A9++Db926PVHFG0C6aire&#10;tl7GNRwtHP+6l4mScTweN4VvEIygkLheo4NkajvaqO0CwyEMmxala5i7VuV/0c0s9ZEwrQKPaWec&#10;o+F14vq59iVlnz+35y4rr997+38AAAD//wMAUEsDBBQABgAIAAAAIQAtLb/A3wAAAAkBAAAPAAAA&#10;ZHJzL2Rvd25yZXYueG1sTI9PS8NAFMTvgt9heYI3u/lDY4nZlFLUUxFsBentNfuahGbfhuw2Sb+9&#10;60mPwwwzvynWs+nESINrLSuIFxEI4srqlmsFX4e3pxUI55E1dpZJwY0crMv7uwJzbSf+pHHvaxFK&#10;2OWooPG+z6V0VUMG3cL2xME728GgD3KopR5wCuWmk0kUZdJgy2GhwZ62DVWX/dUoeJ9w2qTx67i7&#10;nLe342H58b2LSanHh3nzAsLT7P/C8Isf0KEMTCd7Ze1EpyBJooDug7HMQITAc5qlIE4K0iQDWRby&#10;/4PyBwAA//8DAFBLAQItABQABgAIAAAAIQC2gziS/gAAAOEBAAATAAAAAAAAAAAAAAAAAAAAAABb&#10;Q29udGVudF9UeXBlc10ueG1sUEsBAi0AFAAGAAgAAAAhADj9If/WAAAAlAEAAAsAAAAAAAAAAAAA&#10;AAAALwEAAF9yZWxzLy5yZWxzUEsBAi0AFAAGAAgAAAAhACwMxYL9AwAANw4AAA4AAAAAAAAAAAAA&#10;AAAALgIAAGRycy9lMm9Eb2MueG1sUEsBAi0AFAAGAAgAAAAhAC0tv8DfAAAACQEAAA8AAAAAAAAA&#10;AAAAAAAAVwYAAGRycy9kb3ducmV2LnhtbFBLBQYAAAAABAAEAPMAAABjBwAAAAA=&#10;">
                      <v:group id="_x0000_s1235" style="position:absolute;left:-168;width:24429;height:1079" coordorigin="-74" coordsize="24430,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直線コネクタ 33" o:spid="_x0000_s1236" style="position:absolute;visibility:visible;mso-wrap-style:square" from="-74,539" to="2435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nwgAAANsAAAAPAAAAZHJzL2Rvd25yZXYueG1sRI9Ra8JA&#10;EITfC/0Pxxb6Vi8NpYbUU6Q1UHwRoz9gyW1zwdxeyK2a/vueUPBxmJlvmMVq8r260Bi7wAZeZxko&#10;4ibYjlsDx0P1UoCKgmyxD0wGfinCavn4sMDShivv6VJLqxKEY4kGnMhQah0bRx7jLAzEyfsJo0dJ&#10;cmy1HfGa4L7XeZa9a48dpwWHA306ak712RuQfVMUu7mvcsGvTXXOebN1bMzz07T+ACU0yT383/62&#10;Bt7mcPuSfoBe/gEAAP//AwBQSwECLQAUAAYACAAAACEA2+H2y+4AAACFAQAAEwAAAAAAAAAAAAAA&#10;AAAAAAAAW0NvbnRlbnRfVHlwZXNdLnhtbFBLAQItABQABgAIAAAAIQBa9CxbvwAAABUBAAALAAAA&#10;AAAAAAAAAAAAAB8BAABfcmVscy8ucmVsc1BLAQItABQABgAIAAAAIQApxd+nwgAAANsAAAAPAAAA&#10;AAAAAAAAAAAAAAcCAABkcnMvZG93bnJldi54bWxQSwUGAAAAAAMAAwC3AAAA9gIAAAAA&#10;" strokecolor="black [3213]" strokeweight="3pt"/>
                        <v:oval id="円/楕円 1724" o:spid="_x0000_s1237" style="position:absolute;left:788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JrxAAAANsAAAAPAAAAZHJzL2Rvd25yZXYueG1sRI9Ba8JA&#10;FITvhf6H5QleRDcVsRqzkVJQetW2B2+P7DMJyb5Ns9ts2l/fFYQeh5n5hsn2o2nFQL2rLSt4WiQg&#10;iAuray4VfLwf5hsQziNrbC2Tgh9ysM8fHzJMtQ18ouHsSxEh7FJUUHnfpVK6oiKDbmE74uhdbW/Q&#10;R9mXUvcYIty0cpkka2mw5rhQYUevFRXN+dsouKy+hq6pj1dLbWg+f2dBrp+DUtPJ+LID4Wn0/+F7&#10;+00rWG3h9iX+AJn/AQAA//8DAFBLAQItABQABgAIAAAAIQDb4fbL7gAAAIUBAAATAAAAAAAAAAAA&#10;AAAAAAAAAABbQ29udGVudF9UeXBlc10ueG1sUEsBAi0AFAAGAAgAAAAhAFr0LFu/AAAAFQEAAAsA&#10;AAAAAAAAAAAAAAAAHwEAAF9yZWxzLy5yZWxzUEsBAi0AFAAGAAgAAAAhAC5CMmvEAAAA2wAAAA8A&#10;AAAAAAAAAAAAAAAABwIAAGRycy9kb3ducmV2LnhtbFBLBQYAAAAAAwADALcAAAD4AgAAAAA=&#10;" fillcolor="windowText" strokecolor="black [3213]" strokeweight="2pt"/>
                        <v:oval id="_x0000_s1238" style="position:absolute;left:1613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Q0rwQAAANsAAAAPAAAAZHJzL2Rvd25yZXYueG1sRE/LasJA&#10;FN0X+g/DLbgpdVKxqURHkYLFra+Fu0vmmoRk7sTMmEn9emchdHk478VqMI3oqXOVZQWf4wQEcW51&#10;xYWC42HzMQPhPLLGxjIp+CMHq+XrywIzbQPvqN/7QsQQdhkqKL1vMyldXpJBN7YtceQutjPoI+wK&#10;qTsMMdw0cpIkqTRYcWwosaWfkvJ6fzMKztNr39bV78VSE+rT/T3I9DsoNXob1nMQngb/L366t1rB&#10;V1wfv8QfIJcPAAAA//8DAFBLAQItABQABgAIAAAAIQDb4fbL7gAAAIUBAAATAAAAAAAAAAAAAAAA&#10;AAAAAABbQ29udGVudF9UeXBlc10ueG1sUEsBAi0AFAAGAAgAAAAhAFr0LFu/AAAAFQEAAAsAAAAA&#10;AAAAAAAAAAAAHwEAAF9yZWxzLy5yZWxzUEsBAi0AFAAGAAgAAAAhADqhDSvBAAAA2wAAAA8AAAAA&#10;AAAAAAAAAAAABwIAAGRycy9kb3ducmV2LnhtbFBLBQYAAAAAAwADALcAAAD1AgAAAAA=&#10;" fillcolor="windowText" strokecolor="black [3213]" strokeweight="2pt">
                          <v:textbox>
                            <w:txbxContent>
                              <w:p w14:paraId="6AE457F2" w14:textId="77777777" w:rsidR="00066CF4" w:rsidRDefault="00066CF4" w:rsidP="00F9307A">
                                <w:pPr>
                                  <w:jc w:val="center"/>
                                </w:pPr>
                                <w:r>
                                  <w:rPr>
                                    <w:rFonts w:hint="eastAsia"/>
                                  </w:rPr>
                                  <w:t>ｚ</w:t>
                                </w:r>
                              </w:p>
                            </w:txbxContent>
                          </v:textbox>
                        </v:oval>
                      </v:group>
                      <v:line id="直線コネクタ 37" o:spid="_x0000_s1239" style="position:absolute;visibility:visible;mso-wrap-style:square" from="24939,508" to="3262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5P0xAAAANsAAAAPAAAAZHJzL2Rvd25yZXYueG1sRI9BawIx&#10;FITvBf9DeIK3mrVQaVejVKFQsYd268Hjc/PcrN28hCTqtr++KRR6HGbmG2a+7G0nLhRi61jBZFyA&#10;IK6dbrlRsPt4vn0AEROyxs4xKfiiCMvF4GaOpXZXfqdLlRqRIRxLVGBS8qWUsTZkMY6dJ87e0QWL&#10;KcvQSB3wmuG2k3dFMZUWW84LBj2tDdWf1dkq8O3bftXo18dw4o2eVsZvD99eqdGwf5qBSNSn//Bf&#10;+0UruJ/A75f8A+TiBwAA//8DAFBLAQItABQABgAIAAAAIQDb4fbL7gAAAIUBAAATAAAAAAAAAAAA&#10;AAAAAAAAAABbQ29udGVudF9UeXBlc10ueG1sUEsBAi0AFAAGAAgAAAAhAFr0LFu/AAAAFQEAAAsA&#10;AAAAAAAAAAAAAAAAHwEAAF9yZWxzLy5yZWxzUEsBAi0AFAAGAAgAAAAhAFRDk/TEAAAA2wAAAA8A&#10;AAAAAAAAAAAAAAAABwIAAGRycy9kb3ducmV2LnhtbFBLBQYAAAAAAwADALcAAAD4AgAAAAA=&#10;" strokecolor="black [3213]" strokeweight="3pt">
                        <v:stroke dashstyle="1 1"/>
                      </v:line>
                    </v:group>
                  </w:pict>
                </mc:Fallback>
              </mc:AlternateContent>
            </w:r>
            <w:r w:rsidR="00D839C9" w:rsidRPr="00685DAC">
              <w:rPr>
                <w:rFonts w:ascii="ＭＳ Ｐゴシック" w:eastAsia="ＭＳ Ｐゴシック" w:hAnsi="ＭＳ Ｐゴシック" w:hint="eastAsia"/>
                <w:color w:val="000000" w:themeColor="text1"/>
                <w:sz w:val="18"/>
                <w:szCs w:val="18"/>
              </w:rPr>
              <w:t>耐震診断、補強設計</w:t>
            </w:r>
          </w:p>
          <w:p w14:paraId="114B3E94" w14:textId="77777777" w:rsidR="00D839C9" w:rsidRPr="00685DAC" w:rsidRDefault="00D839C9" w:rsidP="009A654F">
            <w:pPr>
              <w:adjustRightInd w:val="0"/>
              <w:snapToGrid w:val="0"/>
              <w:spacing w:line="220" w:lineRule="exac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耐震改修工事への支援</w:t>
            </w:r>
          </w:p>
        </w:tc>
        <w:tc>
          <w:tcPr>
            <w:tcW w:w="1304" w:type="dxa"/>
          </w:tcPr>
          <w:p w14:paraId="0EAC618D" w14:textId="77777777" w:rsidR="00D839C9" w:rsidRPr="00685DAC" w:rsidRDefault="00D839C9"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p>
        </w:tc>
        <w:tc>
          <w:tcPr>
            <w:tcW w:w="1305" w:type="dxa"/>
            <w:shd w:val="clear" w:color="auto" w:fill="DBE5F1" w:themeFill="accent1" w:themeFillTint="33"/>
          </w:tcPr>
          <w:p w14:paraId="06271107" w14:textId="77777777" w:rsidR="00D839C9" w:rsidRPr="00685DAC" w:rsidRDefault="00D839C9"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p>
        </w:tc>
        <w:tc>
          <w:tcPr>
            <w:tcW w:w="1304" w:type="dxa"/>
            <w:shd w:val="clear" w:color="auto" w:fill="DBE5F1" w:themeFill="accent1" w:themeFillTint="33"/>
          </w:tcPr>
          <w:p w14:paraId="23C4F2DD" w14:textId="77777777" w:rsidR="00D839C9" w:rsidRPr="00685DAC" w:rsidRDefault="00F9307A"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r w:rsidRPr="00685DAC">
              <w:rPr>
                <w:rFonts w:ascii="ＭＳ Ｐゴシック" w:eastAsia="ＭＳ Ｐゴシック" w:hAnsi="ＭＳ Ｐゴシック"/>
                <w:noProof/>
                <w:color w:val="000000" w:themeColor="text1"/>
                <w:spacing w:val="-8"/>
                <w:sz w:val="18"/>
                <w:szCs w:val="18"/>
              </w:rPr>
              <mc:AlternateContent>
                <mc:Choice Requires="wps">
                  <w:drawing>
                    <wp:anchor distT="0" distB="0" distL="114300" distR="114300" simplePos="0" relativeHeight="251603968" behindDoc="0" locked="0" layoutInCell="1" allowOverlap="1" wp14:anchorId="0A873855" wp14:editId="3797D5BC">
                      <wp:simplePos x="0" y="0"/>
                      <wp:positionH relativeFrom="column">
                        <wp:posOffset>695960</wp:posOffset>
                      </wp:positionH>
                      <wp:positionV relativeFrom="paragraph">
                        <wp:posOffset>180975</wp:posOffset>
                      </wp:positionV>
                      <wp:extent cx="107315" cy="107950"/>
                      <wp:effectExtent l="0" t="0" r="26035" b="25400"/>
                      <wp:wrapNone/>
                      <wp:docPr id="43" name="円/楕円 1725"/>
                      <wp:cNvGraphicFramePr/>
                      <a:graphic xmlns:a="http://schemas.openxmlformats.org/drawingml/2006/main">
                        <a:graphicData uri="http://schemas.microsoft.com/office/word/2010/wordprocessingShape">
                          <wps:wsp>
                            <wps:cNvSpPr/>
                            <wps:spPr>
                              <a:xfrm>
                                <a:off x="0" y="0"/>
                                <a:ext cx="107315" cy="107950"/>
                              </a:xfrm>
                              <a:prstGeom prst="ellipse">
                                <a:avLst/>
                              </a:prstGeom>
                              <a:solidFill>
                                <a:schemeClr val="tx1"/>
                              </a:solidFill>
                              <a:ln w="25400" cap="flat" cmpd="sng" algn="ctr">
                                <a:solidFill>
                                  <a:schemeClr val="tx1"/>
                                </a:solidFill>
                                <a:prstDash val="solid"/>
                              </a:ln>
                              <a:effectLst/>
                            </wps:spPr>
                            <wps:txbx>
                              <w:txbxContent>
                                <w:p w14:paraId="33539919" w14:textId="77777777" w:rsidR="00066CF4" w:rsidRPr="00461D3A" w:rsidRDefault="00066CF4" w:rsidP="00F9307A">
                                  <w:pPr>
                                    <w:jc w:val="center"/>
                                    <w:rPr>
                                      <w:color w:val="FF0000"/>
                                    </w:rPr>
                                  </w:pPr>
                                  <w:r w:rsidRPr="00461D3A">
                                    <w:rPr>
                                      <w:rFonts w:hint="eastAsia"/>
                                      <w:color w:val="FF0000"/>
                                    </w:rPr>
                                    <w:t>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A873855" id="円/楕円 1725" o:spid="_x0000_s1240" style="position:absolute;left:0;text-align:left;margin-left:54.8pt;margin-top:14.25pt;width:8.45pt;height: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ZgUwIAAMcEAAAOAAAAZHJzL2Uyb0RvYy54bWysVN9r2zAQfh/sfxB6Xx2nybqGOiW0dAxC&#10;W2hHny+yFAtknSYpsbO/fifFadJ1MBh7ke90vz9956vrvjVsK33QaCteno04k1Zgre264t+f7z59&#10;4SxEsDUYtLLiOxn49fzjh6vOzeQYGzS19IyS2DDrXMWbGN2sKIJoZAvhDJ20ZFToW4ik+nVRe+go&#10;e2uK8Wj0uejQ186jkCHQ7e3eyOc5v1JSxAelgozMVJx6i/n0+Vyls5hfwWztwTVaDG3AP3TRgrZU&#10;9DXVLURgG6/fpWq18BhQxTOBbYFKaSHzDDRNOfptmqcGnMyzEDjBvcIU/l9acb99co+eYOhcmAUS&#10;0xS98m36Un+sz2DtXsGSfWSCLsvRxXk55UyQieTLaQazOAY7H+JXiS1LQsWlMdqFNA7MYLsMkWqS&#10;98ErXQc0ur7TxmQlUUDeGM+2QI8X+zI9FkW88TKWdRUfTycjel0BxCBlIJLYurriwa45A7Mmaoro&#10;c+k30Zlmf62RWryF0OwbyQmGVoxNncrMs2GiI4xJiv2qZ5o6uThPIelqhfXu0TOPey4GJ+40FVhC&#10;iI/giXw0CC1UfKBDGaTpcJA4a9D//NN98idOkJWzjshMk//YgJecmW+W2HJZTiaJ/VmZTC/GpPhT&#10;y+rUYjftDRLkJa2uE1lM/tEcROWxfaG9W6SqZAIrqPYe40G5ifslo80VcrHIbsR4B3Fpn5xIyRN0&#10;Cdrn/gW8G1gSiV73eCD+O6bsfVOkxcUmotKZRkdciSFJoW3JXBk2O63jqZ69jv+f+S8AAAD//wMA&#10;UEsDBBQABgAIAAAAIQAG0g3P3QAAAAkBAAAPAAAAZHJzL2Rvd25yZXYueG1sTI/BTsMwDIbvSLxD&#10;ZCQuiKUUWpXSdEJIiAuXrXuALPHaQuOUJt26t8c7wc2//On352q9uEEccQq9JwUPqwQEkvG2p1bB&#10;rnm/L0CEqMnqwRMqOGOAdX19VenS+hNt8LiNreASCqVW0MU4llIG06HTYeVHJN4d/OR05Di10k76&#10;xOVukGmS5NLpnvhCp0d869B8b2enoDl8huA2O3Nu8nQ2P/7x6674UOr2Znl9ARFxiX8wXPRZHWp2&#10;2vuZbBAD5+Q5Z1RBWmQgLkCa87BX8JRlIOtK/v+g/gUAAP//AwBQSwECLQAUAAYACAAAACEAtoM4&#10;kv4AAADhAQAAEwAAAAAAAAAAAAAAAAAAAAAAW0NvbnRlbnRfVHlwZXNdLnhtbFBLAQItABQABgAI&#10;AAAAIQA4/SH/1gAAAJQBAAALAAAAAAAAAAAAAAAAAC8BAABfcmVscy8ucmVsc1BLAQItABQABgAI&#10;AAAAIQAjjjZgUwIAAMcEAAAOAAAAAAAAAAAAAAAAAC4CAABkcnMvZTJvRG9jLnhtbFBLAQItABQA&#10;BgAIAAAAIQAG0g3P3QAAAAkBAAAPAAAAAAAAAAAAAAAAAK0EAABkcnMvZG93bnJldi54bWxQSwUG&#10;AAAAAAQABADzAAAAtwUAAAAA&#10;" fillcolor="black [3213]" strokecolor="black [3213]" strokeweight="2pt">
                      <v:textbox>
                        <w:txbxContent>
                          <w:p w14:paraId="33539919" w14:textId="77777777" w:rsidR="00066CF4" w:rsidRPr="00461D3A" w:rsidRDefault="00066CF4" w:rsidP="00F9307A">
                            <w:pPr>
                              <w:jc w:val="center"/>
                              <w:rPr>
                                <w:color w:val="FF0000"/>
                              </w:rPr>
                            </w:pPr>
                            <w:r w:rsidRPr="00461D3A">
                              <w:rPr>
                                <w:rFonts w:hint="eastAsia"/>
                                <w:color w:val="FF0000"/>
                              </w:rPr>
                              <w:t>ｚ</w:t>
                            </w:r>
                          </w:p>
                        </w:txbxContent>
                      </v:textbox>
                    </v:oval>
                  </w:pict>
                </mc:Fallback>
              </mc:AlternateContent>
            </w:r>
          </w:p>
        </w:tc>
        <w:tc>
          <w:tcPr>
            <w:tcW w:w="1305" w:type="dxa"/>
          </w:tcPr>
          <w:p w14:paraId="55A5E066" w14:textId="77777777" w:rsidR="00D839C9" w:rsidRPr="00685DAC" w:rsidRDefault="00D839C9"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p>
        </w:tc>
      </w:tr>
      <w:tr w:rsidR="00685DAC" w:rsidRPr="00685DAC" w14:paraId="0BC92AFA" w14:textId="77777777" w:rsidTr="009A654F">
        <w:trPr>
          <w:trHeight w:val="567"/>
        </w:trPr>
        <w:tc>
          <w:tcPr>
            <w:tcW w:w="1190" w:type="dxa"/>
            <w:vMerge/>
            <w:vAlign w:val="center"/>
          </w:tcPr>
          <w:p w14:paraId="7A913483" w14:textId="77777777" w:rsidR="00D839C9" w:rsidRPr="00685DAC" w:rsidRDefault="00D839C9" w:rsidP="009A654F">
            <w:pPr>
              <w:adjustRightInd w:val="0"/>
              <w:snapToGrid w:val="0"/>
              <w:spacing w:line="220" w:lineRule="exact"/>
              <w:jc w:val="distribute"/>
              <w:rPr>
                <w:rFonts w:ascii="ＭＳ Ｐゴシック" w:eastAsia="ＭＳ Ｐゴシック" w:hAnsi="ＭＳ Ｐゴシック"/>
                <w:color w:val="000000" w:themeColor="text1"/>
                <w:sz w:val="18"/>
                <w:szCs w:val="18"/>
              </w:rPr>
            </w:pPr>
          </w:p>
        </w:tc>
        <w:tc>
          <w:tcPr>
            <w:tcW w:w="1191" w:type="dxa"/>
            <w:vMerge/>
            <w:vAlign w:val="center"/>
          </w:tcPr>
          <w:p w14:paraId="2F987190" w14:textId="77777777" w:rsidR="00D839C9" w:rsidRPr="00685DAC" w:rsidRDefault="00D839C9" w:rsidP="009A654F">
            <w:pPr>
              <w:adjustRightInd w:val="0"/>
              <w:snapToGrid w:val="0"/>
              <w:spacing w:line="220" w:lineRule="exact"/>
              <w:jc w:val="distribute"/>
              <w:rPr>
                <w:rFonts w:ascii="ＭＳ Ｐゴシック" w:eastAsia="ＭＳ Ｐゴシック" w:hAnsi="ＭＳ Ｐゴシック"/>
                <w:color w:val="000000" w:themeColor="text1"/>
                <w:sz w:val="18"/>
                <w:szCs w:val="18"/>
              </w:rPr>
            </w:pPr>
          </w:p>
        </w:tc>
        <w:tc>
          <w:tcPr>
            <w:tcW w:w="2324" w:type="dxa"/>
            <w:vAlign w:val="center"/>
          </w:tcPr>
          <w:p w14:paraId="0649716A" w14:textId="77777777" w:rsidR="00D839C9" w:rsidRPr="00685DAC" w:rsidRDefault="006522F5" w:rsidP="009A654F">
            <w:pPr>
              <w:adjustRightInd w:val="0"/>
              <w:snapToGrid w:val="0"/>
              <w:spacing w:line="220" w:lineRule="exac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noProof/>
                <w:color w:val="000000" w:themeColor="text1"/>
                <w:sz w:val="18"/>
                <w:szCs w:val="18"/>
              </w:rPr>
              <mc:AlternateContent>
                <mc:Choice Requires="wpg">
                  <w:drawing>
                    <wp:anchor distT="0" distB="0" distL="114300" distR="114300" simplePos="0" relativeHeight="251637760" behindDoc="0" locked="0" layoutInCell="1" allowOverlap="1" wp14:anchorId="182257C3" wp14:editId="56EF60B1">
                      <wp:simplePos x="0" y="0"/>
                      <wp:positionH relativeFrom="column">
                        <wp:posOffset>1405890</wp:posOffset>
                      </wp:positionH>
                      <wp:positionV relativeFrom="paragraph">
                        <wp:posOffset>88265</wp:posOffset>
                      </wp:positionV>
                      <wp:extent cx="3273425" cy="107950"/>
                      <wp:effectExtent l="19050" t="0" r="22225" b="25400"/>
                      <wp:wrapNone/>
                      <wp:docPr id="45" name="グループ化 45"/>
                      <wp:cNvGraphicFramePr/>
                      <a:graphic xmlns:a="http://schemas.openxmlformats.org/drawingml/2006/main">
                        <a:graphicData uri="http://schemas.microsoft.com/office/word/2010/wordprocessingGroup">
                          <wpg:wgp>
                            <wpg:cNvGrpSpPr/>
                            <wpg:grpSpPr>
                              <a:xfrm>
                                <a:off x="0" y="0"/>
                                <a:ext cx="3273425" cy="107950"/>
                                <a:chOff x="-16874" y="0"/>
                                <a:chExt cx="3279613" cy="107950"/>
                              </a:xfrm>
                            </wpg:grpSpPr>
                            <wpg:grpSp>
                              <wpg:cNvPr id="54" name="グループ化 45"/>
                              <wpg:cNvGrpSpPr/>
                              <wpg:grpSpPr>
                                <a:xfrm>
                                  <a:off x="-16874" y="0"/>
                                  <a:ext cx="2443009" cy="107950"/>
                                  <a:chOff x="-7476" y="0"/>
                                  <a:chExt cx="2443009" cy="107950"/>
                                </a:xfrm>
                              </wpg:grpSpPr>
                              <wps:wsp>
                                <wps:cNvPr id="55" name="直線コネクタ 47"/>
                                <wps:cNvCnPr/>
                                <wps:spPr>
                                  <a:xfrm>
                                    <a:off x="-7476" y="53975"/>
                                    <a:ext cx="2443009" cy="8467"/>
                                  </a:xfrm>
                                  <a:prstGeom prst="line">
                                    <a:avLst/>
                                  </a:prstGeom>
                                  <a:noFill/>
                                  <a:ln w="38100" cap="flat" cmpd="sng" algn="ctr">
                                    <a:solidFill>
                                      <a:schemeClr val="tx1"/>
                                    </a:solidFill>
                                    <a:prstDash val="solid"/>
                                  </a:ln>
                                  <a:effectLst/>
                                </wps:spPr>
                                <wps:bodyPr/>
                              </wps:wsp>
                              <wps:wsp>
                                <wps:cNvPr id="57" name="円/楕円 1724"/>
                                <wps:cNvSpPr/>
                                <wps:spPr>
                                  <a:xfrm>
                                    <a:off x="788347" y="0"/>
                                    <a:ext cx="107950" cy="107950"/>
                                  </a:xfrm>
                                  <a:prstGeom prst="ellipse">
                                    <a:avLst/>
                                  </a:prstGeom>
                                  <a:solidFill>
                                    <a:sysClr val="windowText" lastClr="000000"/>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円/楕円 1725"/>
                                <wps:cNvSpPr/>
                                <wps:spPr>
                                  <a:xfrm>
                                    <a:off x="1613336" y="0"/>
                                    <a:ext cx="107950" cy="107950"/>
                                  </a:xfrm>
                                  <a:prstGeom prst="ellipse">
                                    <a:avLst/>
                                  </a:prstGeom>
                                  <a:solidFill>
                                    <a:sysClr val="windowText" lastClr="000000"/>
                                  </a:solidFill>
                                  <a:ln w="25400" cap="flat" cmpd="sng" algn="ctr">
                                    <a:solidFill>
                                      <a:schemeClr val="tx1"/>
                                    </a:solidFill>
                                    <a:prstDash val="solid"/>
                                  </a:ln>
                                  <a:effectLst/>
                                </wps:spPr>
                                <wps:txbx>
                                  <w:txbxContent>
                                    <w:p w14:paraId="0EE7505F" w14:textId="77777777" w:rsidR="00066CF4" w:rsidRDefault="00066CF4" w:rsidP="00F9307A">
                                      <w:pPr>
                                        <w:jc w:val="center"/>
                                      </w:pPr>
                                      <w:r>
                                        <w:rPr>
                                          <w:rFonts w:hint="eastAsia"/>
                                        </w:rPr>
                                        <w:t>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直線コネクタ 51"/>
                              <wps:cNvCnPr/>
                              <wps:spPr>
                                <a:xfrm>
                                  <a:off x="2493997" y="50800"/>
                                  <a:ext cx="768742" cy="11642"/>
                                </a:xfrm>
                                <a:prstGeom prst="line">
                                  <a:avLst/>
                                </a:prstGeom>
                                <a:noFill/>
                                <a:ln w="38100" cap="flat" cmpd="sng" algn="ctr">
                                  <a:solidFill>
                                    <a:schemeClr val="tx1"/>
                                  </a:solidFill>
                                  <a:prstDash val="sysDot"/>
                                </a:ln>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82257C3" id="グループ化 45" o:spid="_x0000_s1241" style="position:absolute;left:0;text-align:left;margin-left:110.7pt;margin-top:6.95pt;width:257.75pt;height:8.5pt;z-index:251637760;mso-width-relative:margin;mso-height-relative:margin" coordorigin="-168" coordsize="32796,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OHVAgQAADcOAAAOAAAAZHJzL2Uyb0RvYy54bWzsV01r5DYYvhf6H4TvicceezxjMllC0oRC&#10;2A0kZc+KLM8YZEmVNPFMjwnsqT22C9tzTz200EIvhf6YYbt/o6/kj/nIpEuzNLSwc/BIlvTq/Xqe&#10;9/XBs3nJ0A1VuhB87AX7PQ9RTkRW8MnY++LqdG/oIW0wzzATnI69BdXes8NPPzmoZEpDMRUsowqB&#10;EK7TSo69qTEy9X1NprTEel9IymExF6rEBqZq4mcKVyC9ZH7Y6w38SqhMKkGo1vD2pF70Dp38PKfE&#10;vMhzTQ1iYw90M+6p3PPaPv3DA5xOFJbTgjRq4EdoUeKCw6WdqBNsMJqp4p6osiBKaJGbfSJKX+R5&#10;QaizAawJelvWnCkxk86WSVpNZOcmcO2Wnx4tljy/OVPyUl4o8EQlJ+ALN7O2zHNV2n/QEs2dyxad&#10;y+jcIAIv+2HSj8LYQwTWgl4yihufkik43h7bCwbDJPLQ6iyZfrY6PRoE/e3Tfnu3v6FRN6k1BdUv&#10;FCqysReDeI5LSK/l7c/Lux+Xd78v716//fo7FMU2wvbgPzD0vsattWEU9Xu90ba+OF1Zm0TJYLex&#10;Dxx+0FgAhF7FXH9YzC+nWFKXStq6onUcBK523Lvvf33325vl7S/Lu2+Wtz8tb/9AUVL7zh045k2G&#10;6FRDsuxIj73O8rg/SpzfcbrTccNo4ER3luNUKm3OqCiRHYw9VnCrLE7xzbk2EEHY2m6xr7k4LRhz&#10;2GUcVZCGw6AH8CYYKCRn2MCwlJAZmk88hNkEuIkY5URqwYrMHreCHM/QY6bQDQaGMPPA2gy3beyy&#10;V59gPa03uaVmG+NWCnVE02haydZFdnQtsoXzHKSyC6jNxqeIbNJG9u2rV/6fP3wLfyhIwmgtph3q&#10;W4Vb2HWQT4bDPqTBGnbbgDZQ34L9wxGljBVS/21QN1yuF7qLCtB9JqoruNpDDGsDC8BD7rcrWnVG&#10;hHH0X84IpERdi7QkpwXk1zkYdoEVFB/IYyio5gU8ciYguUUz8tBUqK92vbf7gR9g1UMVFDNI/C9n&#10;WFHw1+ccmGMURJGtfm4SxUkIE7W+cr2+wmflsQA0BFC6JXFDu9+wdpgrUb6Euntkb4UlzAncXUOs&#10;mRybushC5Sb06Mhtg4onsTnnl5JY4RY5FllX85dYyQb5BqL8XLRsdY8A6r01BRzNjMgLxw4rpAF4&#10;nxho0ODUFLoJtKbwOPJ8P9ACqIL9/kbh+Ig0x9AfwL1mfj13/QG0H64LaOn4I/j+ffCtWrenqnjQ&#10;lj3Yy8SurltmgObn/b1MGI36o1Fd+OLeEAqJ6zVaSCa2ow2bLjAYwLBuGtqGuW1V/hfdzEKfCNMY&#10;8Jh2xgUavk5c29R8SdnPn/W5Y+XV997hXwAAAP//AwBQSwMEFAAGAAgAAAAhAHXNoE/gAAAACQEA&#10;AA8AAABkcnMvZG93bnJldi54bWxMj01Lw0AQhu+C/2EZwZvdfGhtYzalFPVUBFtBeptmp0lodjdk&#10;t0n67x1PepvhfXjnmXw1mVYM1PvGWQXxLAJBtnS6sZWCr/3bwwKED2g1ts6Sgit5WBW3Nzlm2o32&#10;k4ZdqASXWJ+hgjqELpPSlzUZ9DPXkeXs5HqDgde+krrHkctNK5MomkuDjeULNXa0qak87y5GwfuI&#10;4zqNX4ft+bS5HvZPH9/bmJS6v5vWLyACTeEPhl99VoeCnY7uYrUXrYIkiR8Z5SBdgmDgOZ3zcFSQ&#10;RkuQRS7/f1D8AAAA//8DAFBLAQItABQABgAIAAAAIQC2gziS/gAAAOEBAAATAAAAAAAAAAAAAAAA&#10;AAAAAABbQ29udGVudF9UeXBlc10ueG1sUEsBAi0AFAAGAAgAAAAhADj9If/WAAAAlAEAAAsAAAAA&#10;AAAAAAAAAAAALwEAAF9yZWxzLy5yZWxzUEsBAi0AFAAGAAgAAAAhADrs4dUCBAAANw4AAA4AAAAA&#10;AAAAAAAAAAAALgIAAGRycy9lMm9Eb2MueG1sUEsBAi0AFAAGAAgAAAAhAHXNoE/gAAAACQEAAA8A&#10;AAAAAAAAAAAAAAAAXAYAAGRycy9kb3ducmV2LnhtbFBLBQYAAAAABAAEAPMAAABpBwAAAAA=&#10;">
                      <v:group id="_x0000_s1242" style="position:absolute;left:-168;width:24429;height:1079" coordorigin="-74" coordsize="24430,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直線コネクタ 47" o:spid="_x0000_s1243" style="position:absolute;visibility:visible;mso-wrap-style:square" from="-74,539" to="2435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KWwgAAANsAAAAPAAAAZHJzL2Rvd25yZXYueG1sRI9Ra8JA&#10;EITfhf6HYwu+6aUB25B6ilQD0pdi2h+w5La5YG4v5FZN/31PKPRxmJlvmPV28r260hi7wAaelhko&#10;4ibYjlsDX5/VogAVBdliH5gM/FCE7eZhtsbShhuf6FpLqxKEY4kGnMhQah0bRx7jMgzEyfsOo0dJ&#10;cmy1HfGW4L7XeZY9a48dpwWHA705as71xRuQU1MUHy++ygX3h+qS8+HdsTHzx2n3Ckpokv/wX/to&#10;DaxWcP+SfoDe/AIAAP//AwBQSwECLQAUAAYACAAAACEA2+H2y+4AAACFAQAAEwAAAAAAAAAAAAAA&#10;AAAAAAAAW0NvbnRlbnRfVHlwZXNdLnhtbFBLAQItABQABgAIAAAAIQBa9CxbvwAAABUBAAALAAAA&#10;AAAAAAAAAAAAAB8BAABfcmVscy8ucmVsc1BLAQItABQABgAIAAAAIQAzgnKWwgAAANsAAAAPAAAA&#10;AAAAAAAAAAAAAAcCAABkcnMvZG93bnJldi54bWxQSwUGAAAAAAMAAwC3AAAA9gIAAAAA&#10;" strokecolor="black [3213]" strokeweight="3pt"/>
                        <v:oval id="円/楕円 1724" o:spid="_x0000_s1244" style="position:absolute;left:788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JVfxAAAANsAAAAPAAAAZHJzL2Rvd25yZXYueG1sRI/NasMw&#10;EITvhb6D2EIuIZEb8odrOZRCQq5N0kNvi7Wxja2Va6mWk6evCoUeh5n5hsl2o2nFQL2rLSt4nicg&#10;iAuray4VXM772RaE88gaW8uk4EYOdvnjQ4aptoHfaTj5UkQIuxQVVN53qZSuqMigm9uOOHpX2xv0&#10;Ufal1D2GCDetXCTJWhqsOS5U2NFbRUVz+jYKPpdfQ9fUh6ulNjQf92mQ601QavI0vr6A8DT6//Bf&#10;+6gVrDbw+yX+AJn/AAAA//8DAFBLAQItABQABgAIAAAAIQDb4fbL7gAAAIUBAAATAAAAAAAAAAAA&#10;AAAAAAAAAABbQ29udGVudF9UeXBlc10ueG1sUEsBAi0AFAAGAAgAAAAhAFr0LFu/AAAAFQEAAAsA&#10;AAAAAAAAAAAAAAAAHwEAAF9yZWxzLy5yZWxzUEsBAi0AFAAGAAgAAAAhALVIlV/EAAAA2wAAAA8A&#10;AAAAAAAAAAAAAAAABwIAAGRycy9kb3ducmV2LnhtbFBLBQYAAAAAAwADALcAAAD4AgAAAAA=&#10;" fillcolor="windowText" strokecolor="black [3213]" strokeweight="2pt"/>
                        <v:oval id="_x0000_s1245" style="position:absolute;left:1613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EtwQAAANsAAAAPAAAAZHJzL2Rvd25yZXYueG1sRE/LasJA&#10;FN0X+g/DLbgpdVKxqURHkYLFra+Fu0vmmoRk7sTMmEn9emchdHk478VqMI3oqXOVZQWf4wQEcW51&#10;xYWC42HzMQPhPLLGxjIp+CMHq+XrywIzbQPvqN/7QsQQdhkqKL1vMyldXpJBN7YtceQutjPoI+wK&#10;qTsMMdw0cpIkqTRYcWwosaWfkvJ6fzMKztNr39bV78VSE+rT/T3I9DsoNXob1nMQngb/L366t1rB&#10;Vxwbv8QfIJcPAAAA//8DAFBLAQItABQABgAIAAAAIQDb4fbL7gAAAIUBAAATAAAAAAAAAAAAAAAA&#10;AAAAAABbQ29udGVudF9UeXBlc10ueG1sUEsBAi0AFAAGAAgAAAAhAFr0LFu/AAAAFQEAAAsAAAAA&#10;AAAAAAAAAAAAHwEAAF9yZWxzLy5yZWxzUEsBAi0AFAAGAAgAAAAhAMTXAS3BAAAA2wAAAA8AAAAA&#10;AAAAAAAAAAAABwIAAGRycy9kb3ducmV2LnhtbFBLBQYAAAAAAwADALcAAAD1AgAAAAA=&#10;" fillcolor="windowText" strokecolor="black [3213]" strokeweight="2pt">
                          <v:textbox>
                            <w:txbxContent>
                              <w:p w14:paraId="0EE7505F" w14:textId="77777777" w:rsidR="00066CF4" w:rsidRDefault="00066CF4" w:rsidP="00F9307A">
                                <w:pPr>
                                  <w:jc w:val="center"/>
                                </w:pPr>
                                <w:r>
                                  <w:rPr>
                                    <w:rFonts w:hint="eastAsia"/>
                                  </w:rPr>
                                  <w:t>ｚ</w:t>
                                </w:r>
                              </w:p>
                            </w:txbxContent>
                          </v:textbox>
                        </v:oval>
                      </v:group>
                      <v:line id="直線コネクタ 51" o:spid="_x0000_s1246" style="position:absolute;visibility:visible;mso-wrap-style:square" from="24939,508" to="3262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yxAAAANsAAAAPAAAAZHJzL2Rvd25yZXYueG1sRI9BawIx&#10;FITvhf6H8AreatZCpa5GsYVCxR7a1YPH5+a5Wd28hCTqtr++KRR6HGbmG2a26G0nLhRi61jBaFiA&#10;IK6dbrlRsN283j+BiAlZY+eYFHxRhMX89maGpXZX/qRLlRqRIRxLVGBS8qWUsTZkMQ6dJ87ewQWL&#10;KcvQSB3wmuG2kw9FMZYWW84LBj29GKpP1dkq8O3H7rnR75Nw5JUeV8av999eqcFdv5yCSNSn//Bf&#10;+00reJzA75f8A+T8BwAA//8DAFBLAQItABQABgAIAAAAIQDb4fbL7gAAAIUBAAATAAAAAAAAAAAA&#10;AAAAAAAAAABbQ29udGVudF9UeXBlc10ueG1sUEsBAi0AFAAGAAgAAAAhAFr0LFu/AAAAFQEAAAsA&#10;AAAAAAAAAAAAAAAAHwEAAF9yZWxzLy5yZWxzUEsBAi0AFAAGAAgAAAAhAKo1n/LEAAAA2wAAAA8A&#10;AAAAAAAAAAAAAAAABwIAAGRycy9kb3ducmV2LnhtbFBLBQYAAAAAAwADALcAAAD4AgAAAAA=&#10;" strokecolor="black [3213]" strokeweight="3pt">
                        <v:stroke dashstyle="1 1"/>
                      </v:line>
                    </v:group>
                  </w:pict>
                </mc:Fallback>
              </mc:AlternateContent>
            </w:r>
            <w:r w:rsidR="00D839C9" w:rsidRPr="00685DAC">
              <w:rPr>
                <w:rFonts w:ascii="ＭＳ Ｐゴシック" w:eastAsia="ＭＳ Ｐゴシック" w:hAnsi="ＭＳ Ｐゴシック" w:hint="eastAsia"/>
                <w:color w:val="000000" w:themeColor="text1"/>
                <w:sz w:val="18"/>
                <w:szCs w:val="18"/>
              </w:rPr>
              <w:t>耐震シェルター及び</w:t>
            </w:r>
          </w:p>
          <w:p w14:paraId="4A90A9A7" w14:textId="77777777" w:rsidR="00D839C9" w:rsidRPr="00685DAC" w:rsidRDefault="00D839C9" w:rsidP="009A654F">
            <w:pPr>
              <w:adjustRightInd w:val="0"/>
              <w:snapToGrid w:val="0"/>
              <w:spacing w:line="220" w:lineRule="exac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耐震ベッドの設置への支援</w:t>
            </w:r>
          </w:p>
        </w:tc>
        <w:tc>
          <w:tcPr>
            <w:tcW w:w="1304" w:type="dxa"/>
          </w:tcPr>
          <w:p w14:paraId="2AC943B6" w14:textId="77777777" w:rsidR="00D839C9" w:rsidRPr="00685DAC" w:rsidRDefault="00D839C9"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p>
        </w:tc>
        <w:tc>
          <w:tcPr>
            <w:tcW w:w="1305" w:type="dxa"/>
            <w:shd w:val="clear" w:color="auto" w:fill="DBE5F1" w:themeFill="accent1" w:themeFillTint="33"/>
          </w:tcPr>
          <w:p w14:paraId="06376102" w14:textId="77777777" w:rsidR="00D839C9" w:rsidRPr="00685DAC" w:rsidRDefault="00D839C9"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p>
        </w:tc>
        <w:tc>
          <w:tcPr>
            <w:tcW w:w="1304" w:type="dxa"/>
            <w:shd w:val="clear" w:color="auto" w:fill="DBE5F1" w:themeFill="accent1" w:themeFillTint="33"/>
          </w:tcPr>
          <w:p w14:paraId="15912C92" w14:textId="77777777" w:rsidR="00D839C9" w:rsidRPr="00685DAC" w:rsidRDefault="00F9307A"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r w:rsidRPr="00685DAC">
              <w:rPr>
                <w:rFonts w:ascii="ＭＳ Ｐゴシック" w:eastAsia="ＭＳ Ｐゴシック" w:hAnsi="ＭＳ Ｐゴシック"/>
                <w:noProof/>
                <w:color w:val="000000" w:themeColor="text1"/>
                <w:sz w:val="18"/>
                <w:szCs w:val="18"/>
              </w:rPr>
              <mc:AlternateContent>
                <mc:Choice Requires="wps">
                  <w:drawing>
                    <wp:anchor distT="0" distB="0" distL="114300" distR="114300" simplePos="0" relativeHeight="251668480" behindDoc="0" locked="0" layoutInCell="1" allowOverlap="1" wp14:anchorId="6B13CE80" wp14:editId="385D4682">
                      <wp:simplePos x="0" y="0"/>
                      <wp:positionH relativeFrom="column">
                        <wp:posOffset>695960</wp:posOffset>
                      </wp:positionH>
                      <wp:positionV relativeFrom="paragraph">
                        <wp:posOffset>131445</wp:posOffset>
                      </wp:positionV>
                      <wp:extent cx="107315" cy="107950"/>
                      <wp:effectExtent l="0" t="0" r="26035" b="25400"/>
                      <wp:wrapNone/>
                      <wp:docPr id="53" name="円/楕円 1725"/>
                      <wp:cNvGraphicFramePr/>
                      <a:graphic xmlns:a="http://schemas.openxmlformats.org/drawingml/2006/main">
                        <a:graphicData uri="http://schemas.microsoft.com/office/word/2010/wordprocessingShape">
                          <wps:wsp>
                            <wps:cNvSpPr/>
                            <wps:spPr>
                              <a:xfrm>
                                <a:off x="0" y="0"/>
                                <a:ext cx="107315" cy="107950"/>
                              </a:xfrm>
                              <a:prstGeom prst="ellipse">
                                <a:avLst/>
                              </a:prstGeom>
                              <a:solidFill>
                                <a:schemeClr val="tx1"/>
                              </a:solidFill>
                              <a:ln w="25400" cap="flat" cmpd="sng" algn="ctr">
                                <a:solidFill>
                                  <a:schemeClr val="tx1"/>
                                </a:solidFill>
                                <a:prstDash val="solid"/>
                              </a:ln>
                              <a:effectLst/>
                            </wps:spPr>
                            <wps:txbx>
                              <w:txbxContent>
                                <w:p w14:paraId="1E2EB28F" w14:textId="77777777" w:rsidR="00066CF4" w:rsidRPr="00461D3A" w:rsidRDefault="00066CF4" w:rsidP="00F9307A">
                                  <w:pPr>
                                    <w:jc w:val="center"/>
                                    <w:rPr>
                                      <w:color w:val="FF0000"/>
                                    </w:rPr>
                                  </w:pPr>
                                  <w:r w:rsidRPr="00461D3A">
                                    <w:rPr>
                                      <w:rFonts w:hint="eastAsia"/>
                                      <w:color w:val="FF0000"/>
                                    </w:rPr>
                                    <w:t>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B13CE80" id="_x0000_s1247" style="position:absolute;left:0;text-align:left;margin-left:54.8pt;margin-top:10.35pt;width:8.4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X6UwIAAMcEAAAOAAAAZHJzL2Uyb0RvYy54bWysVN9r2zAQfh/sfxB6Xx1nydqGOiUkdAxC&#10;W2hHny+yFAtknSYpsbO/fifFbdp1MBh7ke90vz9956vrvjVsL33QaCteno04k1Zgre224t8fbz5d&#10;cBYi2BoMWlnxgwz8ev7xw1XnZnKMDZpaekZJbJh1ruJNjG5WFEE0soVwhk5aMir0LURS/baoPXSU&#10;vTXFeDT6UnToa+dRyBDodnU08nnOr5QU8U6pICMzFafeYj59PjfpLOZXMNt6cI0WQxvwD120oC0V&#10;fUm1gghs5/W7VK0WHgOqeCawLVApLWSegaYpR79N89CAk3kWAie4F5jC/0srbvcP7t4TDJ0Ls0Bi&#10;mqJXvk1f6o/1GazDC1iyj0zQZTk6/1xOORNkIvlymsEsTsHOh/hVYsuSUHFpjHYhjQMz2K9DpJrk&#10;/eyVrgMaXd9oY7KSKCCXxrM90OPFvkyPRRFvvIxlXcXH08mIXlcAMUgZiCS2rq54sFvOwGyJmiL6&#10;XPpNdKbZX2ukFlcQmmMjOcHQirGpU5l5Nkx0gjFJsd/0TFMn59MUkq42WB/uPfN45GJw4kZTgTWE&#10;eA+eyEeD0ELFOzqUQZoOB4mzBv3PP90nf+IEWTnriMw0+Y8deMmZ+WaJLZflZJLYn5XJ9HxMin9t&#10;2by22F27RIK8pNV1IovJP5pnUXlsn2jvFqkqmcAKqn3EeFCW8bhktLlCLhbZjRjvIK7tgxMpeYIu&#10;QfvYP4F3A0si0esWn4n/jilH3xRpcbGLqHSm0QlXYkhSaFsyV4bNTuv4Ws9ep//P/BcAAAD//wMA&#10;UEsDBBQABgAIAAAAIQA2JqY13gAAAAkBAAAPAAAAZHJzL2Rvd25yZXYueG1sTI9BbsIwEEX3lbiD&#10;NUjdVMVuUBOaxkFVpaqbbiAcwNhDkhKPQ+xAuH3Nqiy/5un/N8V6sh074+BbRxJeFgIYknampVrC&#10;rvp6XgHzQZFRnSOUcEUP63L2UKjcuAtt8LwNNYsl5HMloQmhzzn3ukGr/ML1SPF2cINVIcah5mZQ&#10;l1huO54IkXKrWooLjerxs0F93I5WQnX48d5udvpapcmoT275+7T6lvJxPn28Aws4hX8YbvpRHcro&#10;tHcjGc+6mMVbGlEJiciA3YAkfQW2l7DMMuBlwe8/KP8AAAD//wMAUEsBAi0AFAAGAAgAAAAhALaD&#10;OJL+AAAA4QEAABMAAAAAAAAAAAAAAAAAAAAAAFtDb250ZW50X1R5cGVzXS54bWxQSwECLQAUAAYA&#10;CAAAACEAOP0h/9YAAACUAQAACwAAAAAAAAAAAAAAAAAvAQAAX3JlbHMvLnJlbHNQSwECLQAUAAYA&#10;CAAAACEAVcxl+lMCAADHBAAADgAAAAAAAAAAAAAAAAAuAgAAZHJzL2Uyb0RvYy54bWxQSwECLQAU&#10;AAYACAAAACEANiamNd4AAAAJAQAADwAAAAAAAAAAAAAAAACtBAAAZHJzL2Rvd25yZXYueG1sUEsF&#10;BgAAAAAEAAQA8wAAALgFAAAAAA==&#10;" fillcolor="black [3213]" strokecolor="black [3213]" strokeweight="2pt">
                      <v:textbox>
                        <w:txbxContent>
                          <w:p w14:paraId="1E2EB28F" w14:textId="77777777" w:rsidR="00066CF4" w:rsidRPr="00461D3A" w:rsidRDefault="00066CF4" w:rsidP="00F9307A">
                            <w:pPr>
                              <w:jc w:val="center"/>
                              <w:rPr>
                                <w:color w:val="FF0000"/>
                              </w:rPr>
                            </w:pPr>
                            <w:r w:rsidRPr="00461D3A">
                              <w:rPr>
                                <w:rFonts w:hint="eastAsia"/>
                                <w:color w:val="FF0000"/>
                              </w:rPr>
                              <w:t>ｚ</w:t>
                            </w:r>
                          </w:p>
                        </w:txbxContent>
                      </v:textbox>
                    </v:oval>
                  </w:pict>
                </mc:Fallback>
              </mc:AlternateContent>
            </w:r>
          </w:p>
        </w:tc>
        <w:tc>
          <w:tcPr>
            <w:tcW w:w="1305" w:type="dxa"/>
          </w:tcPr>
          <w:p w14:paraId="7D67A245" w14:textId="77777777" w:rsidR="00D839C9" w:rsidRPr="00685DAC" w:rsidRDefault="00D839C9"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p>
        </w:tc>
      </w:tr>
      <w:tr w:rsidR="00685DAC" w:rsidRPr="00685DAC" w14:paraId="61B63EB9" w14:textId="77777777" w:rsidTr="009A654F">
        <w:trPr>
          <w:trHeight w:val="567"/>
        </w:trPr>
        <w:tc>
          <w:tcPr>
            <w:tcW w:w="1190" w:type="dxa"/>
            <w:vMerge/>
            <w:vAlign w:val="center"/>
          </w:tcPr>
          <w:p w14:paraId="3F8280AD" w14:textId="77777777" w:rsidR="00D839C9" w:rsidRPr="00685DAC" w:rsidRDefault="00D839C9" w:rsidP="009A654F">
            <w:pPr>
              <w:adjustRightInd w:val="0"/>
              <w:snapToGrid w:val="0"/>
              <w:spacing w:line="220" w:lineRule="exact"/>
              <w:jc w:val="distribute"/>
              <w:rPr>
                <w:rFonts w:ascii="ＭＳ Ｐゴシック" w:eastAsia="ＭＳ Ｐゴシック" w:hAnsi="ＭＳ Ｐゴシック"/>
                <w:color w:val="000000" w:themeColor="text1"/>
                <w:sz w:val="18"/>
                <w:szCs w:val="18"/>
              </w:rPr>
            </w:pPr>
          </w:p>
        </w:tc>
        <w:tc>
          <w:tcPr>
            <w:tcW w:w="1191" w:type="dxa"/>
            <w:vMerge/>
            <w:vAlign w:val="center"/>
          </w:tcPr>
          <w:p w14:paraId="0C8F4E1C" w14:textId="77777777" w:rsidR="00D839C9" w:rsidRPr="00685DAC" w:rsidRDefault="00D839C9" w:rsidP="009A654F">
            <w:pPr>
              <w:adjustRightInd w:val="0"/>
              <w:snapToGrid w:val="0"/>
              <w:spacing w:line="220" w:lineRule="exact"/>
              <w:jc w:val="distribute"/>
              <w:rPr>
                <w:rFonts w:ascii="ＭＳ Ｐゴシック" w:eastAsia="ＭＳ Ｐゴシック" w:hAnsi="ＭＳ Ｐゴシック"/>
                <w:color w:val="000000" w:themeColor="text1"/>
                <w:sz w:val="18"/>
                <w:szCs w:val="18"/>
              </w:rPr>
            </w:pPr>
          </w:p>
        </w:tc>
        <w:tc>
          <w:tcPr>
            <w:tcW w:w="2324" w:type="dxa"/>
            <w:vAlign w:val="center"/>
          </w:tcPr>
          <w:p w14:paraId="70B432CE" w14:textId="77777777" w:rsidR="00D839C9" w:rsidRPr="00685DAC" w:rsidRDefault="006522F5" w:rsidP="009A654F">
            <w:pPr>
              <w:adjustRightInd w:val="0"/>
              <w:snapToGrid w:val="0"/>
              <w:spacing w:line="220" w:lineRule="exac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noProof/>
                <w:color w:val="000000" w:themeColor="text1"/>
                <w:spacing w:val="-8"/>
                <w:sz w:val="18"/>
                <w:szCs w:val="18"/>
              </w:rPr>
              <mc:AlternateContent>
                <mc:Choice Requires="wpg">
                  <w:drawing>
                    <wp:anchor distT="0" distB="0" distL="114300" distR="114300" simplePos="0" relativeHeight="251612160" behindDoc="0" locked="0" layoutInCell="1" allowOverlap="1" wp14:anchorId="1BBA73E8" wp14:editId="6D66CBC1">
                      <wp:simplePos x="0" y="0"/>
                      <wp:positionH relativeFrom="column">
                        <wp:posOffset>1398270</wp:posOffset>
                      </wp:positionH>
                      <wp:positionV relativeFrom="paragraph">
                        <wp:posOffset>89535</wp:posOffset>
                      </wp:positionV>
                      <wp:extent cx="3273425" cy="107950"/>
                      <wp:effectExtent l="19050" t="0" r="22225" b="25400"/>
                      <wp:wrapNone/>
                      <wp:docPr id="54" name="グループ化 54"/>
                      <wp:cNvGraphicFramePr/>
                      <a:graphic xmlns:a="http://schemas.openxmlformats.org/drawingml/2006/main">
                        <a:graphicData uri="http://schemas.microsoft.com/office/word/2010/wordprocessingGroup">
                          <wpg:wgp>
                            <wpg:cNvGrpSpPr/>
                            <wpg:grpSpPr>
                              <a:xfrm>
                                <a:off x="0" y="0"/>
                                <a:ext cx="3273425" cy="107950"/>
                                <a:chOff x="-16874" y="0"/>
                                <a:chExt cx="3279613" cy="107950"/>
                              </a:xfrm>
                            </wpg:grpSpPr>
                            <wpg:grpSp>
                              <wpg:cNvPr id="62" name="グループ化 54"/>
                              <wpg:cNvGrpSpPr/>
                              <wpg:grpSpPr>
                                <a:xfrm>
                                  <a:off x="-16874" y="0"/>
                                  <a:ext cx="2443009" cy="107950"/>
                                  <a:chOff x="-7476" y="0"/>
                                  <a:chExt cx="2443009" cy="107950"/>
                                </a:xfrm>
                              </wpg:grpSpPr>
                              <wps:wsp>
                                <wps:cNvPr id="1923" name="直線コネクタ 55"/>
                                <wps:cNvCnPr/>
                                <wps:spPr>
                                  <a:xfrm>
                                    <a:off x="-7476" y="53975"/>
                                    <a:ext cx="2443009" cy="8467"/>
                                  </a:xfrm>
                                  <a:prstGeom prst="line">
                                    <a:avLst/>
                                  </a:prstGeom>
                                  <a:noFill/>
                                  <a:ln w="38100" cap="flat" cmpd="sng" algn="ctr">
                                    <a:solidFill>
                                      <a:schemeClr val="tx1"/>
                                    </a:solidFill>
                                    <a:prstDash val="solid"/>
                                  </a:ln>
                                  <a:effectLst/>
                                </wps:spPr>
                                <wps:bodyPr/>
                              </wps:wsp>
                              <wps:wsp>
                                <wps:cNvPr id="1924" name="円/楕円 1724"/>
                                <wps:cNvSpPr/>
                                <wps:spPr>
                                  <a:xfrm>
                                    <a:off x="788347" y="0"/>
                                    <a:ext cx="107950" cy="107950"/>
                                  </a:xfrm>
                                  <a:prstGeom prst="ellipse">
                                    <a:avLst/>
                                  </a:prstGeom>
                                  <a:solidFill>
                                    <a:sysClr val="windowText" lastClr="000000"/>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6" name="円/楕円 1725"/>
                                <wps:cNvSpPr/>
                                <wps:spPr>
                                  <a:xfrm>
                                    <a:off x="1613336" y="0"/>
                                    <a:ext cx="107950" cy="107950"/>
                                  </a:xfrm>
                                  <a:prstGeom prst="ellipse">
                                    <a:avLst/>
                                  </a:prstGeom>
                                  <a:solidFill>
                                    <a:sysClr val="windowText" lastClr="000000"/>
                                  </a:solidFill>
                                  <a:ln w="25400" cap="flat" cmpd="sng" algn="ctr">
                                    <a:solidFill>
                                      <a:schemeClr val="tx1"/>
                                    </a:solidFill>
                                    <a:prstDash val="solid"/>
                                  </a:ln>
                                  <a:effectLst/>
                                </wps:spPr>
                                <wps:txbx>
                                  <w:txbxContent>
                                    <w:p w14:paraId="017A0667" w14:textId="77777777" w:rsidR="00066CF4" w:rsidRDefault="00066CF4" w:rsidP="00F9307A">
                                      <w:pPr>
                                        <w:jc w:val="center"/>
                                      </w:pPr>
                                      <w:r>
                                        <w:rPr>
                                          <w:rFonts w:hint="eastAsia"/>
                                        </w:rPr>
                                        <w:t>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27" name="直線コネクタ 58"/>
                              <wps:cNvCnPr/>
                              <wps:spPr>
                                <a:xfrm>
                                  <a:off x="2493997" y="50800"/>
                                  <a:ext cx="768742" cy="11642"/>
                                </a:xfrm>
                                <a:prstGeom prst="line">
                                  <a:avLst/>
                                </a:prstGeom>
                                <a:noFill/>
                                <a:ln w="38100" cap="flat" cmpd="sng" algn="ctr">
                                  <a:solidFill>
                                    <a:schemeClr val="tx1"/>
                                  </a:solidFill>
                                  <a:prstDash val="sysDot"/>
                                </a:ln>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BBA73E8" id="グループ化 54" o:spid="_x0000_s1248" style="position:absolute;left:0;text-align:left;margin-left:110.1pt;margin-top:7.05pt;width:257.75pt;height:8.5pt;z-index:251612160;mso-width-relative:margin;mso-height-relative:margin" coordorigin="-168" coordsize="32796,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fI1AAQAAD8OAAAOAAAAZHJzL2Uyb0RvYy54bWzsV81v2zYUvw/Y/0DonujDsmUJcYogWYIB&#10;QRsgGXpmaMoSQJEcSUf2jgnQ03bcCnTnnXZogQ3YZUD/GKPtv7FHSrIdx1mxFAs2oD7I/HqP7+v3&#10;3uPek1nF0BVVuhR85IW7gYcoJ2Jc8snI++bieGfoIW0wH2MmOB15c6q9J/tffrFXy4xGohBsTBUC&#10;JlxntRx5hTEy831NClphvSsk5bCZC1VhA1M18ccK18C9Yn4UBAO/FmoslSBUa1g9aja9fcc/zykx&#10;z/JcU4PYyAPZjPsq9720X39/D2cThWVRklYM/AApKlxyuHTJ6ggbjKaqvMOqKokSWuRml4jKF3le&#10;Eup0AG3CYEObEyWm0ukyyeqJXJoJTLthpwezJU+vTpQ8l2cKLFHLCdjCzawus1xV9h+kRDNnsvnS&#10;ZHRmEIHFXpT04qjvIQJ7YZCk/dampADDW7KdcDBMYg+taEnx1Yo6HYS9TWq/u9u/JdFy0kgKop8p&#10;VI5H3iDyEMcVhNfi+s3i5tfFzZ+Lm5fvvv8J9WPrYUv4DxS9K3GnbRTHvSBIN+XF2UrbJE4G25W9&#10;h/heZQEQeuVz/Wk+Py+wpC6UtDVFa7gwjcD4jek+/Pz7hz9eLa5/W9z8sLh+vbh+i/r9xnqO5JC3&#10;MaIzDeGyJUB2lrr3e2niaHG21XTDeJBY1kvdcSaVNidUVMgORh4ruRUXZ/jqVJvmaHfELnNxXDIG&#10;6zhjHNUQiMMwAIATDEkkZ9jAsJIQG5pPPITZBLITMcqx1IKVY0tuqV2moYdMoSsMOcLMwlawW6fs&#10;1UdYF80ht9UeY9xyoS7VtJLWsjORHV2K8dxZDoLZudTG4+P4FlDX+Pbdixf++19+hD8UJlGLCefV&#10;JfI7kTvoLWGfDIe9OFkP6c6lLdw3oH+/TyljpdR/69ZbRtdzvfQLpPyxqC/gag8xrA1sQC5yv23+&#10;amIi6sf/5ZhASjT1SEtyXEKEnYJiZ1hBAYJIhqJqnsEnZwLCW7QjDxVCfbdt3Z6HHAG7HqqhoEHo&#10;fzvFioK9vuaQPdIwjm0FdJO4n0QwUes7l+s7fFodCsBDCOVbEje05w3rhrkS1XOovQf2VtjCnMDd&#10;DcjayaFpCi1Ub0IPDtwxqHoSm1N+LollbrFjsXUxe46VbLFvwMtPRZex7qSA5qyl5OJgakReuvyw&#10;whrklUeHGuT8bVBbT6Afh1oItbDXu1U+PmPNZelPyL9mdjlzXQLUZdcLdCn5M/z+ffitGrjHq3pQ&#10;q+7vaIZdDEAT9PGOJorTXpo2xa8fDKGYuI6jA2ViO1voPV3vGw5g2DQqXePcNSz/i55mro+EaRV4&#10;SFPjXA2vFNfVtS8q+wxan7vMvHr37f8FAAD//wMAUEsDBBQABgAIAAAAIQAtBpdE4AAAAAkBAAAP&#10;AAAAZHJzL2Rvd25yZXYueG1sTI9BS8NAEIXvgv9hGcGb3WxibUmzKaWopyK0FcTbNpkmodnZkN0m&#10;6b93POlxeB/vfZOtJ9uKAXvfONKgZhEIpMKVDVUaPo9vT0sQPhgqTesINdzQwzq/v8tMWrqR9jgc&#10;QiW4hHxqNNQhdKmUvqjRGj9zHRJnZ9dbE/jsK1n2ZuRy28o4il6kNQ3xQm063NZYXA5Xq+F9NOMm&#10;Ua/D7nLe3r6P84+vnUKtHx+mzQpEwCn8wfCrz+qQs9PJXan0otUQx1HMKAfPCgQDi2S+AHHSkCgF&#10;Ms/k/w/yHwAAAP//AwBQSwECLQAUAAYACAAAACEAtoM4kv4AAADhAQAAEwAAAAAAAAAAAAAAAAAA&#10;AAAAW0NvbnRlbnRfVHlwZXNdLnhtbFBLAQItABQABgAIAAAAIQA4/SH/1gAAAJQBAAALAAAAAAAA&#10;AAAAAAAAAC8BAABfcmVscy8ucmVsc1BLAQItABQABgAIAAAAIQC8cfI1AAQAAD8OAAAOAAAAAAAA&#10;AAAAAAAAAC4CAABkcnMvZTJvRG9jLnhtbFBLAQItABQABgAIAAAAIQAtBpdE4AAAAAkBAAAPAAAA&#10;AAAAAAAAAAAAAFoGAABkcnMvZG93bnJldi54bWxQSwUGAAAAAAQABADzAAAAZwcAAAAA&#10;">
                      <v:group id="_x0000_s1249" style="position:absolute;left:-168;width:24429;height:1079" coordorigin="-74" coordsize="24430,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直線コネクタ 55" o:spid="_x0000_s1250" style="position:absolute;visibility:visible;mso-wrap-style:square" from="-74,539" to="2435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0eQwQAAAN0AAAAPAAAAZHJzL2Rvd25yZXYueG1sRE/NasJA&#10;EL4X+g7LFHqrm6bQxugqRQ2UXoq2DzBkx2wwOxuyo8a3dwWht/n4fme+HH2nTjTENrCB10kGirgO&#10;tuXGwN9v9VKAioJssQtMBi4UYbl4fJhjacOZt3TaSaNSCMcSDTiRvtQ61o48xknoiRO3D4NHSXBo&#10;tB3wnMJ9p/Mse9ceW04NDntaOaoPu6M3INu6KH4+fJULrjfVMefNt2Njnp/GzxkooVH+xXf3l03z&#10;p/kb3L5JJ+jFFQAA//8DAFBLAQItABQABgAIAAAAIQDb4fbL7gAAAIUBAAATAAAAAAAAAAAAAAAA&#10;AAAAAABbQ29udGVudF9UeXBlc10ueG1sUEsBAi0AFAAGAAgAAAAhAFr0LFu/AAAAFQEAAAsAAAAA&#10;AAAAAAAAAAAAHwEAAF9yZWxzLy5yZWxzUEsBAi0AFAAGAAgAAAAhAKbDR5DBAAAA3QAAAA8AAAAA&#10;AAAAAAAAAAAABwIAAGRycy9kb3ducmV2LnhtbFBLBQYAAAAAAwADALcAAAD1AgAAAAA=&#10;" strokecolor="black [3213]" strokeweight="3pt"/>
                        <v:oval id="円/楕円 1724" o:spid="_x0000_s1251" style="position:absolute;left:788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9kTxAAAAN0AAAAPAAAAZHJzL2Rvd25yZXYueG1sRE9Na8JA&#10;EL0X/A/LCF5K3Shia8xGilDxqraH3obsmIRkZ9PsNpv217tCobd5vM/JdqNpxUC9qy0rWMwTEMSF&#10;1TWXCt4vb08vIJxH1thaJgU/5GCXTx4yTLUNfKLh7EsRQ9ilqKDyvkuldEVFBt3cdsSRu9reoI+w&#10;L6XuMcRw08plkqylwZpjQ4Ud7SsqmvO3UfC5+hq6pj5cLbWh+fh9DHL9HJSaTcfXLQhPo/8X/7mP&#10;Os7fLFdw/yaeIPMbAAAA//8DAFBLAQItABQABgAIAAAAIQDb4fbL7gAAAIUBAAATAAAAAAAAAAAA&#10;AAAAAAAAAABbQ29udGVudF9UeXBlc10ueG1sUEsBAi0AFAAGAAgAAAAhAFr0LFu/AAAAFQEAAAsA&#10;AAAAAAAAAAAAAAAAHwEAAF9yZWxzLy5yZWxzUEsBAi0AFAAGAAgAAAAhAAAz2RPEAAAA3QAAAA8A&#10;AAAAAAAAAAAAAAAABwIAAGRycy9kb3ducmV2LnhtbFBLBQYAAAAAAwADALcAAAD4AgAAAAA=&#10;" fillcolor="windowText" strokecolor="black [3213]" strokeweight="2pt"/>
                        <v:oval id="_x0000_s1252" style="position:absolute;left:1613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eL/wwAAAN0AAAAPAAAAZHJzL2Rvd25yZXYueG1sRE9Na8JA&#10;EL0L/Q/LFHoR3VQk1dRVSqHiVdsevA3ZMQnJzqbZbTb6611B8DaP9zmrzWAa0VPnKssKXqcJCOLc&#10;6ooLBT/fX5MFCOeRNTaWScGZHGzWT6MVZtoG3lN/8IWIIewyVFB632ZSurwkg25qW+LInWxn0EfY&#10;FVJ3GGK4aeQsSVJpsOLYUGJLnyXl9eHfKDjO//q2rrYnS02ofy/jINO3oNTL8/DxDsLT4B/iu3un&#10;4/zlLIXbN/EEub4CAAD//wMAUEsBAi0AFAAGAAgAAAAhANvh9svuAAAAhQEAABMAAAAAAAAAAAAA&#10;AAAAAAAAAFtDb250ZW50X1R5cGVzXS54bWxQSwECLQAUAAYACAAAACEAWvQsW78AAAAVAQAACwAA&#10;AAAAAAAAAAAAAAAfAQAAX3JlbHMvLnJlbHNQSwECLQAUAAYACAAAACEAn63i/8MAAADdAAAADwAA&#10;AAAAAAAAAAAAAAAHAgAAZHJzL2Rvd25yZXYueG1sUEsFBgAAAAADAAMAtwAAAPcCAAAAAA==&#10;" fillcolor="windowText" strokecolor="black [3213]" strokeweight="2pt">
                          <v:textbox>
                            <w:txbxContent>
                              <w:p w14:paraId="017A0667" w14:textId="77777777" w:rsidR="00066CF4" w:rsidRDefault="00066CF4" w:rsidP="00F9307A">
                                <w:pPr>
                                  <w:jc w:val="center"/>
                                </w:pPr>
                                <w:r>
                                  <w:rPr>
                                    <w:rFonts w:hint="eastAsia"/>
                                  </w:rPr>
                                  <w:t>ｚ</w:t>
                                </w:r>
                              </w:p>
                            </w:txbxContent>
                          </v:textbox>
                        </v:oval>
                      </v:group>
                      <v:line id="直線コネクタ 58" o:spid="_x0000_s1253" style="position:absolute;visibility:visible;mso-wrap-style:square" from="24939,508" to="3262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jJMxAAAAN0AAAAPAAAAZHJzL2Rvd25yZXYueG1sRE9NTwIx&#10;EL2b8B+aIfEmXTigrBQCJiYaPcjiweO4HbYL22nTVlj49dbEhNu8vM+ZL3vbiSOF2DpWMB4VIIhr&#10;p1tuFHxun+8eQMSErLFzTArOFGG5GNzMsdTuxBs6VqkROYRjiQpMSr6UMtaGLMaR88SZ27lgMWUY&#10;GqkDnnK47eSkKKbSYsu5waCnJ0P1ofqxCnz78bVu9Pss7PlVTyvj374vXqnbYb96BJGoT1fxv/tF&#10;5/mzyT38fZNPkItfAAAA//8DAFBLAQItABQABgAIAAAAIQDb4fbL7gAAAIUBAAATAAAAAAAAAAAA&#10;AAAAAAAAAABbQ29udGVudF9UeXBlc10ueG1sUEsBAi0AFAAGAAgAAAAhAFr0LFu/AAAAFQEAAAsA&#10;AAAAAAAAAAAAAAAAHwEAAF9yZWxzLy5yZWxzUEsBAi0AFAAGAAgAAAAhAGUaMkzEAAAA3QAAAA8A&#10;AAAAAAAAAAAAAAAABwIAAGRycy9kb3ducmV2LnhtbFBLBQYAAAAAAwADALcAAAD4AgAAAAA=&#10;" strokecolor="black [3213]" strokeweight="3pt">
                        <v:stroke dashstyle="1 1"/>
                      </v:line>
                    </v:group>
                  </w:pict>
                </mc:Fallback>
              </mc:AlternateContent>
            </w:r>
            <w:r w:rsidR="00D839C9" w:rsidRPr="00685DAC">
              <w:rPr>
                <w:rFonts w:ascii="ＭＳ Ｐゴシック" w:eastAsia="ＭＳ Ｐゴシック" w:hAnsi="ＭＳ Ｐゴシック" w:hint="eastAsia"/>
                <w:color w:val="000000" w:themeColor="text1"/>
                <w:sz w:val="18"/>
                <w:szCs w:val="18"/>
              </w:rPr>
              <w:t>木造住宅密集地域等における耐震化・不燃化の促進</w:t>
            </w:r>
          </w:p>
        </w:tc>
        <w:tc>
          <w:tcPr>
            <w:tcW w:w="1304" w:type="dxa"/>
          </w:tcPr>
          <w:p w14:paraId="4C0DF03D" w14:textId="77777777" w:rsidR="00D839C9" w:rsidRPr="00685DAC" w:rsidRDefault="00F9307A"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r w:rsidRPr="00685DAC">
              <w:rPr>
                <w:rFonts w:ascii="ＭＳ Ｐゴシック" w:eastAsia="ＭＳ Ｐゴシック" w:hAnsi="ＭＳ Ｐゴシック"/>
                <w:noProof/>
                <w:color w:val="000000" w:themeColor="text1"/>
                <w:spacing w:val="-8"/>
                <w:sz w:val="18"/>
                <w:szCs w:val="18"/>
              </w:rPr>
              <mc:AlternateContent>
                <mc:Choice Requires="wps">
                  <w:drawing>
                    <wp:anchor distT="0" distB="0" distL="114300" distR="114300" simplePos="0" relativeHeight="251614208" behindDoc="0" locked="0" layoutInCell="1" allowOverlap="1" wp14:anchorId="405D6A26" wp14:editId="1BA3A5D9">
                      <wp:simplePos x="0" y="0"/>
                      <wp:positionH relativeFrom="column">
                        <wp:posOffset>2352675</wp:posOffset>
                      </wp:positionH>
                      <wp:positionV relativeFrom="paragraph">
                        <wp:posOffset>137795</wp:posOffset>
                      </wp:positionV>
                      <wp:extent cx="107315" cy="107950"/>
                      <wp:effectExtent l="0" t="0" r="26035" b="25400"/>
                      <wp:wrapNone/>
                      <wp:docPr id="60" name="円/楕円 1725"/>
                      <wp:cNvGraphicFramePr/>
                      <a:graphic xmlns:a="http://schemas.openxmlformats.org/drawingml/2006/main">
                        <a:graphicData uri="http://schemas.microsoft.com/office/word/2010/wordprocessingShape">
                          <wps:wsp>
                            <wps:cNvSpPr/>
                            <wps:spPr>
                              <a:xfrm>
                                <a:off x="0" y="0"/>
                                <a:ext cx="107315" cy="107950"/>
                              </a:xfrm>
                              <a:prstGeom prst="ellipse">
                                <a:avLst/>
                              </a:prstGeom>
                              <a:solidFill>
                                <a:schemeClr val="tx1"/>
                              </a:solidFill>
                              <a:ln w="25400" cap="flat" cmpd="sng" algn="ctr">
                                <a:solidFill>
                                  <a:schemeClr val="tx1"/>
                                </a:solidFill>
                                <a:prstDash val="solid"/>
                              </a:ln>
                              <a:effectLst/>
                            </wps:spPr>
                            <wps:txbx>
                              <w:txbxContent>
                                <w:p w14:paraId="5B3D1806" w14:textId="77777777" w:rsidR="00066CF4" w:rsidRPr="00461D3A" w:rsidRDefault="00066CF4" w:rsidP="00F9307A">
                                  <w:pPr>
                                    <w:jc w:val="center"/>
                                    <w:rPr>
                                      <w:color w:val="FF0000"/>
                                    </w:rPr>
                                  </w:pPr>
                                  <w:r w:rsidRPr="00461D3A">
                                    <w:rPr>
                                      <w:rFonts w:hint="eastAsia"/>
                                      <w:color w:val="FF0000"/>
                                    </w:rPr>
                                    <w:t>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405D6A26" id="_x0000_s1254" style="position:absolute;left:0;text-align:left;margin-left:185.25pt;margin-top:10.85pt;width:8.45pt;height: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4Q6UwIAAMcEAAAOAAAAZHJzL2Uyb0RvYy54bWysVN9r2zAQfh/sfxB6Xx1nydKGOCWkdAxK&#10;G2hHny+yFAtknSYpsbu/fifFbdp1MBh7ke90vz9958Vl3xp2kD5otBUvz0acSSuw1nZX8e8P15/O&#10;OQsRbA0Graz4kwz8cvnxw6JzcznGBk0tPaMkNsw7V/EmRjcviiAa2UI4QyctGRX6FiKpflfUHjrK&#10;3ppiPBp9KTr0tfMoZAh0e3U08mXOr5QU8U6pICMzFafeYj59PrfpLJYLmO88uEaLoQ34hy5a0JaK&#10;vqS6gghs7/W7VK0WHgOqeCawLVApLWSegaYpR79Nc9+Ak3kWAie4F5jC/0srbg/3buMJhs6FeSAx&#10;TdEr36Yv9cf6DNbTC1iyj0zQZTmafS6nnAkykXwxzWAWp2DnQ/wqsWVJqLg0RruQxoE5HG5CpJrk&#10;/eyVrgMaXV9rY7KSKCDXxrMD0OPFvkyPRRFvvIxlXcXH08mIXlcAMUgZiCS2rq54sDvOwOyImiL6&#10;XPpNdKbZX2ukFq8gNMdGcoKhFWNTpzLzbJjoBGOSYr/tmaZOZrMUkq62WD9tPPN45GJw4lpTgRsI&#10;cQOeyEeD0ELFOzqUQZoOB4mzBv3PP90nf+IEWTnriMw0+Y89eMmZ+WaJLRflZJLYn5XJdDYmxb+2&#10;bF9b7L5dI0Fe0uo6kcXkH82zqDy2j7R3q1SVTGAF1T5iPCjreFwy2lwhV6vsRox3EG/svRMpeYIu&#10;QfvQP4J3A0si0esWn4n/jilH3xRpcbWPqHSm0QlXYkhSaFsyV4bNTuv4Ws9ep//P8hcAAAD//wMA&#10;UEsDBBQABgAIAAAAIQCR9RUB3wAAAAkBAAAPAAAAZHJzL2Rvd25yZXYueG1sTI9BbsIwEEX3lbiD&#10;NUjdVMUhoSRK46CqUtVNNxAOYOwhSYnHIXYg3L4um3Y3o3n6836xmUzHLji41pKA5SIChqSsbqkW&#10;sK8+njNgzkvSsrOEAm7oYFPOHgqZa3ulLV52vmYhhFwuBTTe9znnTjVopFvYHincjnYw0od1qLke&#10;5DWEm47HUbTmRrYUPjSyx/cG1Wk3GgHV8cs5s92rW7WOR3W2yfdT9inE43x6ewXmcfJ/MPzqB3Uo&#10;g9PBjqQd6wQkafQSUAHxMgUWgCRLV8AO9wF4WfD/DcofAAAA//8DAFBLAQItABQABgAIAAAAIQC2&#10;gziS/gAAAOEBAAATAAAAAAAAAAAAAAAAAAAAAABbQ29udGVudF9UeXBlc10ueG1sUEsBAi0AFAAG&#10;AAgAAAAhADj9If/WAAAAlAEAAAsAAAAAAAAAAAAAAAAALwEAAF9yZWxzLy5yZWxzUEsBAi0AFAAG&#10;AAgAAAAhALgPhDpTAgAAxwQAAA4AAAAAAAAAAAAAAAAALgIAAGRycy9lMm9Eb2MueG1sUEsBAi0A&#10;FAAGAAgAAAAhAJH1FQHfAAAACQEAAA8AAAAAAAAAAAAAAAAArQQAAGRycy9kb3ducmV2LnhtbFBL&#10;BQYAAAAABAAEAPMAAAC5BQAAAAA=&#10;" fillcolor="black [3213]" strokecolor="black [3213]" strokeweight="2pt">
                      <v:textbox>
                        <w:txbxContent>
                          <w:p w14:paraId="5B3D1806" w14:textId="77777777" w:rsidR="00066CF4" w:rsidRPr="00461D3A" w:rsidRDefault="00066CF4" w:rsidP="00F9307A">
                            <w:pPr>
                              <w:jc w:val="center"/>
                              <w:rPr>
                                <w:color w:val="FF0000"/>
                              </w:rPr>
                            </w:pPr>
                            <w:r w:rsidRPr="00461D3A">
                              <w:rPr>
                                <w:rFonts w:hint="eastAsia"/>
                                <w:color w:val="FF0000"/>
                              </w:rPr>
                              <w:t>ｚ</w:t>
                            </w:r>
                          </w:p>
                        </w:txbxContent>
                      </v:textbox>
                    </v:oval>
                  </w:pict>
                </mc:Fallback>
              </mc:AlternateContent>
            </w:r>
          </w:p>
        </w:tc>
        <w:tc>
          <w:tcPr>
            <w:tcW w:w="1305" w:type="dxa"/>
            <w:shd w:val="clear" w:color="auto" w:fill="DBE5F1" w:themeFill="accent1" w:themeFillTint="33"/>
          </w:tcPr>
          <w:p w14:paraId="4DC6211C" w14:textId="77777777" w:rsidR="00D839C9" w:rsidRPr="00685DAC" w:rsidRDefault="00D839C9"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p>
        </w:tc>
        <w:tc>
          <w:tcPr>
            <w:tcW w:w="1304" w:type="dxa"/>
            <w:shd w:val="clear" w:color="auto" w:fill="DBE5F1" w:themeFill="accent1" w:themeFillTint="33"/>
          </w:tcPr>
          <w:p w14:paraId="44F11DEA" w14:textId="77777777" w:rsidR="00D839C9" w:rsidRPr="00685DAC" w:rsidRDefault="00D839C9"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p>
        </w:tc>
        <w:tc>
          <w:tcPr>
            <w:tcW w:w="1305" w:type="dxa"/>
          </w:tcPr>
          <w:p w14:paraId="711585AD" w14:textId="77777777" w:rsidR="00D839C9" w:rsidRPr="00685DAC" w:rsidRDefault="00D839C9"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p>
        </w:tc>
      </w:tr>
      <w:tr w:rsidR="00685DAC" w:rsidRPr="00685DAC" w14:paraId="7847D980" w14:textId="77777777" w:rsidTr="009A654F">
        <w:trPr>
          <w:trHeight w:val="680"/>
        </w:trPr>
        <w:tc>
          <w:tcPr>
            <w:tcW w:w="1190" w:type="dxa"/>
            <w:vMerge/>
            <w:vAlign w:val="center"/>
          </w:tcPr>
          <w:p w14:paraId="2791293B" w14:textId="77777777" w:rsidR="00D839C9" w:rsidRPr="00685DAC" w:rsidRDefault="00D839C9" w:rsidP="009A654F">
            <w:pPr>
              <w:adjustRightInd w:val="0"/>
              <w:snapToGrid w:val="0"/>
              <w:spacing w:line="220" w:lineRule="exact"/>
              <w:jc w:val="distribute"/>
              <w:rPr>
                <w:rFonts w:ascii="ＭＳ Ｐゴシック" w:eastAsia="ＭＳ Ｐゴシック" w:hAnsi="ＭＳ Ｐゴシック"/>
                <w:color w:val="000000" w:themeColor="text1"/>
                <w:sz w:val="18"/>
                <w:szCs w:val="18"/>
              </w:rPr>
            </w:pPr>
          </w:p>
        </w:tc>
        <w:tc>
          <w:tcPr>
            <w:tcW w:w="1191" w:type="dxa"/>
            <w:vAlign w:val="center"/>
          </w:tcPr>
          <w:p w14:paraId="06E7971A" w14:textId="77777777" w:rsidR="00D839C9" w:rsidRPr="00685DAC" w:rsidRDefault="00D839C9" w:rsidP="009A654F">
            <w:pPr>
              <w:adjustRightInd w:val="0"/>
              <w:snapToGrid w:val="0"/>
              <w:spacing w:line="220" w:lineRule="exact"/>
              <w:jc w:val="distribute"/>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非木造住宅</w:t>
            </w:r>
          </w:p>
        </w:tc>
        <w:tc>
          <w:tcPr>
            <w:tcW w:w="2324" w:type="dxa"/>
            <w:vAlign w:val="center"/>
          </w:tcPr>
          <w:p w14:paraId="7D9C6BAD" w14:textId="77777777" w:rsidR="00D839C9" w:rsidRPr="00685DAC" w:rsidRDefault="006522F5" w:rsidP="009A654F">
            <w:pPr>
              <w:adjustRightInd w:val="0"/>
              <w:snapToGrid w:val="0"/>
              <w:spacing w:line="220" w:lineRule="exac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noProof/>
                <w:color w:val="000000" w:themeColor="text1"/>
                <w:spacing w:val="-8"/>
                <w:sz w:val="18"/>
                <w:szCs w:val="18"/>
              </w:rPr>
              <mc:AlternateContent>
                <mc:Choice Requires="wpg">
                  <w:drawing>
                    <wp:anchor distT="0" distB="0" distL="114300" distR="114300" simplePos="0" relativeHeight="251628544" behindDoc="0" locked="0" layoutInCell="1" allowOverlap="1" wp14:anchorId="480D0564" wp14:editId="701E3DB0">
                      <wp:simplePos x="0" y="0"/>
                      <wp:positionH relativeFrom="column">
                        <wp:posOffset>1403350</wp:posOffset>
                      </wp:positionH>
                      <wp:positionV relativeFrom="paragraph">
                        <wp:posOffset>95885</wp:posOffset>
                      </wp:positionV>
                      <wp:extent cx="3273425" cy="107950"/>
                      <wp:effectExtent l="19050" t="0" r="22225" b="25400"/>
                      <wp:wrapNone/>
                      <wp:docPr id="61" name="グループ化 61"/>
                      <wp:cNvGraphicFramePr/>
                      <a:graphic xmlns:a="http://schemas.openxmlformats.org/drawingml/2006/main">
                        <a:graphicData uri="http://schemas.microsoft.com/office/word/2010/wordprocessingGroup">
                          <wpg:wgp>
                            <wpg:cNvGrpSpPr/>
                            <wpg:grpSpPr>
                              <a:xfrm>
                                <a:off x="0" y="0"/>
                                <a:ext cx="3273425" cy="107950"/>
                                <a:chOff x="-16874" y="0"/>
                                <a:chExt cx="3279613" cy="107950"/>
                              </a:xfrm>
                            </wpg:grpSpPr>
                            <wpg:grpSp>
                              <wpg:cNvPr id="65" name="グループ化 61"/>
                              <wpg:cNvGrpSpPr/>
                              <wpg:grpSpPr>
                                <a:xfrm>
                                  <a:off x="-16874" y="0"/>
                                  <a:ext cx="2443009" cy="107950"/>
                                  <a:chOff x="-7476" y="0"/>
                                  <a:chExt cx="2443009" cy="107950"/>
                                </a:xfrm>
                              </wpg:grpSpPr>
                              <wps:wsp>
                                <wps:cNvPr id="66" name="直線コネクタ 62"/>
                                <wps:cNvCnPr/>
                                <wps:spPr>
                                  <a:xfrm>
                                    <a:off x="-7476" y="53975"/>
                                    <a:ext cx="2443009" cy="8467"/>
                                  </a:xfrm>
                                  <a:prstGeom prst="line">
                                    <a:avLst/>
                                  </a:prstGeom>
                                  <a:noFill/>
                                  <a:ln w="38100" cap="flat" cmpd="sng" algn="ctr">
                                    <a:solidFill>
                                      <a:schemeClr val="tx1"/>
                                    </a:solidFill>
                                    <a:prstDash val="solid"/>
                                  </a:ln>
                                  <a:effectLst/>
                                </wps:spPr>
                                <wps:bodyPr/>
                              </wps:wsp>
                              <wps:wsp>
                                <wps:cNvPr id="1383" name="円/楕円 1724"/>
                                <wps:cNvSpPr/>
                                <wps:spPr>
                                  <a:xfrm>
                                    <a:off x="788347" y="0"/>
                                    <a:ext cx="107950" cy="107950"/>
                                  </a:xfrm>
                                  <a:prstGeom prst="ellipse">
                                    <a:avLst/>
                                  </a:prstGeom>
                                  <a:solidFill>
                                    <a:sysClr val="windowText" lastClr="000000"/>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4" name="円/楕円 1725"/>
                                <wps:cNvSpPr/>
                                <wps:spPr>
                                  <a:xfrm>
                                    <a:off x="1613336" y="0"/>
                                    <a:ext cx="107950" cy="107950"/>
                                  </a:xfrm>
                                  <a:prstGeom prst="ellipse">
                                    <a:avLst/>
                                  </a:prstGeom>
                                  <a:solidFill>
                                    <a:sysClr val="windowText" lastClr="000000"/>
                                  </a:solidFill>
                                  <a:ln w="25400" cap="flat" cmpd="sng" algn="ctr">
                                    <a:solidFill>
                                      <a:schemeClr val="tx1"/>
                                    </a:solidFill>
                                    <a:prstDash val="solid"/>
                                  </a:ln>
                                  <a:effectLst/>
                                </wps:spPr>
                                <wps:txbx>
                                  <w:txbxContent>
                                    <w:p w14:paraId="222787DE" w14:textId="77777777" w:rsidR="00066CF4" w:rsidRDefault="00066CF4" w:rsidP="00F9307A">
                                      <w:pPr>
                                        <w:jc w:val="center"/>
                                      </w:pPr>
                                      <w:r>
                                        <w:rPr>
                                          <w:rFonts w:hint="eastAsia"/>
                                        </w:rPr>
                                        <w:t>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6" name="直線コネクタ 1384"/>
                              <wps:cNvCnPr/>
                              <wps:spPr>
                                <a:xfrm>
                                  <a:off x="2493997" y="50800"/>
                                  <a:ext cx="768742" cy="11642"/>
                                </a:xfrm>
                                <a:prstGeom prst="line">
                                  <a:avLst/>
                                </a:prstGeom>
                                <a:noFill/>
                                <a:ln w="38100" cap="flat" cmpd="sng" algn="ctr">
                                  <a:solidFill>
                                    <a:schemeClr val="tx1"/>
                                  </a:solidFill>
                                  <a:prstDash val="sysDot"/>
                                </a:ln>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80D0564" id="グループ化 61" o:spid="_x0000_s1255" style="position:absolute;left:0;text-align:left;margin-left:110.5pt;margin-top:7.55pt;width:257.75pt;height:8.5pt;z-index:251628544;mso-width-relative:margin;mso-height-relative:margin" coordorigin="-168" coordsize="32796,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QJ+AMAAD8OAAAOAAAAZHJzL2Uyb0RvYy54bWzsV01rIzcYvhf6H8Tck/F82DMe4iwhaUIh&#10;7AaSsmdF1tgDGkmV5IzdYwJ72h7bQnvuqYcWWuil0B9jtvs3+krz4Y84uzRLQwvrw1ga6ZXer+d5&#10;3zl4Ni8ZuqFKF4KPvGC/5yHKiRgXfDLyvrg63Us9pA3mY8wEpyNvQbX37PDTTw4qmdFQTAUbU4Xg&#10;EK6zSo68qTEy831NprTEel9IymExF6rEBqZq4o8VruD0kvlhrzfwK6HGUglCtYa3J/Wid+jOz3NK&#10;zIs819QgNvJAN+Oeyj2v7dM/PMDZRGE5LUijBn6EFiUuOFzaHXWCDUYzVdw7qiyIElrkZp+I0hd5&#10;XhDqbABrgt6WNWdKzKSzZZJVE9m5CVy75adHH0ue35wpeSkvFHiikhPwhZtZW+a5Ku0/aInmzmWL&#10;zmV0bhCBl1GYRHHY9xCBtaCXDPuNT8kUHG/F9oJBmsQeWsmS6Wcr6eEgiLal/fZuf0OjblJrCqpf&#10;KFSMR94A7ue4hPRa3v6yvPtpeffH8u67N6+/RYPARtgK/gND72vcWhvGcdTrDbf1xdnK2iROBruN&#10;fUD4QWMBEHoVc/1hMb+cYkldKmnritZxoGrtuLc//Pb29++Xt78u775e3v68vP0TDcLad07gmDcZ&#10;ojMNybIjPfY6y/vRMOnXyNrpuDQeJHa5sxxnUmlzRkWJ7GDksYJbZXGGb861qbe2W+xrLk4LxuA9&#10;zhhHFaRhGvQA3gQDheQMGxiWEjJD84mHMJsANxGj3JFasGJsxa204xl6zBS6wcAQZu7yBRTb2GWv&#10;PsF6Wm9yS43+jNtTqCOaRtNKti6yo2sxXjjPQSq7gNpsfILIBlEKsKpj++bVK/+vH7+BPxQkYbwW&#10;1Q73rcot8DrQJ2kaxcl6QrchbcC+BfyHY0oZK6R+Z1g3nK4XuosLEP5YVFdwtYcY1gYWgIncrwnE&#10;hmidE2E//i/nBFKirkZaktMCMuwcDLvACsoPZDKUVPMCHjkTkN6iGXloKtRXu97b/cAQsOqhCsoZ&#10;pP6XM6wo+OtzDtwxDOLY1j83iftJCBO1vnK9vsJn5bEAPARQvCVxQ7vfsHaYK1G+hMp7ZG+FJcwJ&#10;3F2DrJkcm7rMQu0m9OjIbYOaJ7E555eS2MMtdiy2ruYvsZIN9g1E+blo+eoeBdR7rSQXRzMj8sLx&#10;wwprwCtPDjUob7ug5kjQKgOM+36oBVAJo2ijeHzEmmPpD+BfM7+eux4hSVveqyn5I/z+ffit2ren&#10;q3rv6migKK5Xv/f3NGE8jIbDuvz1eymUE9dztLBMbGcbNt1gMIDh/7irWegTYRoDHtPWuGDDV4rr&#10;65ovKvsZtD533Lz67jv8GwAA//8DAFBLAwQUAAYACAAAACEA1TXOQ98AAAAJAQAADwAAAGRycy9k&#10;b3ducmV2LnhtbEyPQUvDQBSE74L/YXmCN7vZhNQSsymlqKci2ArS22vymoRm34bsNkn/vetJj8MM&#10;M9/k69l0YqTBtZY1qEUEgri0Vcu1hq/D29MKhPPIFXaWScONHKyL+7scs8pO/Enj3tcilLDLUEPj&#10;fZ9J6cqGDLqF7YmDd7aDQR/kUMtqwCmUm07GUbSUBlsOCw32tG2ovOyvRsP7hNMmUa/j7nLe3o6H&#10;9ON7p0jrx4d58wLC0+z/wvCLH9ChCEwne+XKiU5DHKvwxQcjVSBC4DlZpiBOGpJYgSxy+f9B8QMA&#10;AP//AwBQSwECLQAUAAYACAAAACEAtoM4kv4AAADhAQAAEwAAAAAAAAAAAAAAAAAAAAAAW0NvbnRl&#10;bnRfVHlwZXNdLnhtbFBLAQItABQABgAIAAAAIQA4/SH/1gAAAJQBAAALAAAAAAAAAAAAAAAAAC8B&#10;AABfcmVscy8ucmVsc1BLAQItABQABgAIAAAAIQCnv0QJ+AMAAD8OAAAOAAAAAAAAAAAAAAAAAC4C&#10;AABkcnMvZTJvRG9jLnhtbFBLAQItABQABgAIAAAAIQDVNc5D3wAAAAkBAAAPAAAAAAAAAAAAAAAA&#10;AFIGAABkcnMvZG93bnJldi54bWxQSwUGAAAAAAQABADzAAAAXgcAAAAA&#10;">
                      <v:group id="_x0000_s1256" style="position:absolute;left:-168;width:24429;height:1079" coordorigin="-74" coordsize="24430,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line id="直線コネクタ 62" o:spid="_x0000_s1257" style="position:absolute;visibility:visible;mso-wrap-style:square" from="-74,539" to="2435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ZcwgAAANsAAAAPAAAAZHJzL2Rvd25yZXYueG1sRI9Ba8JA&#10;FITvQv/D8gq96aY5xJC6SmkNFC+i9gc8sq/Z0OzbkH1q+u+7guBxmJlvmNVm8r260Bi7wAZeFxko&#10;4ibYjlsD36d6XoKKgmyxD0wG/ijCZv00W2Flw5UPdDlKqxKEY4UGnMhQaR0bRx7jIgzEyfsJo0dJ&#10;cmy1HfGa4L7XeZYV2mPHacHhQB+Omt/j2RuQQ1OW+6Wvc8HPbX3OebtzbMzL8/T+Bkpokkf43v6y&#10;BooCbl/SD9DrfwAAAP//AwBQSwECLQAUAAYACAAAACEA2+H2y+4AAACFAQAAEwAAAAAAAAAAAAAA&#10;AAAAAAAAW0NvbnRlbnRfVHlwZXNdLnhtbFBLAQItABQABgAIAAAAIQBa9CxbvwAAABUBAAALAAAA&#10;AAAAAAAAAAAAAB8BAABfcmVscy8ucmVsc1BLAQItABQABgAIAAAAIQANPCZcwgAAANsAAAAPAAAA&#10;AAAAAAAAAAAAAAcCAABkcnMvZG93bnJldi54bWxQSwUGAAAAAAMAAwC3AAAA9gIAAAAA&#10;" strokecolor="black [3213]" strokeweight="3pt"/>
                        <v:oval id="円/楕円 1724" o:spid="_x0000_s1258" style="position:absolute;left:788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mPxAAAAN0AAAAPAAAAZHJzL2Rvd25yZXYueG1sRE/JasMw&#10;EL0X8g9iAr2EWm4T0uBGCaGQkmuzHHobrPGCrZFjKZabr68Khd7m8dZZb0fTioF6V1tW8JykIIhz&#10;q2suFZxP+6cVCOeRNbaWScE3OdhuJg9rzLQN/EnD0ZcihrDLUEHlfZdJ6fKKDLrEdsSRK2xv0EfY&#10;l1L3GGK4aeVLmi6lwZpjQ4UdvVeUN8ebUfC1uA5dU38UltrQXO6zIJevQanH6bh7A+Fp9P/iP/dB&#10;x/nz1Rx+v4knyM0PAAAA//8DAFBLAQItABQABgAIAAAAIQDb4fbL7gAAAIUBAAATAAAAAAAAAAAA&#10;AAAAAAAAAABbQ29udGVudF9UeXBlc10ueG1sUEsBAi0AFAAGAAgAAAAhAFr0LFu/AAAAFQEAAAsA&#10;AAAAAAAAAAAAAAAAHwEAAF9yZWxzLy5yZWxzUEsBAi0AFAAGAAgAAAAhADJmKY/EAAAA3QAAAA8A&#10;AAAAAAAAAAAAAAAABwIAAGRycy9kb3ducmV2LnhtbFBLBQYAAAAAAwADALcAAAD4AgAAAAA=&#10;" fillcolor="windowText" strokecolor="black [3213]" strokeweight="2pt"/>
                        <v:oval id="_x0000_s1259" style="position:absolute;left:1613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7H7wwAAAN0AAAAPAAAAZHJzL2Rvd25yZXYueG1sRE9Na8JA&#10;EL0L/Q/LFLyIbqqiEl2lFFq8qu3B25Adk5DsbJrdZlN/vSsI3ubxPmez600tOmpdaVnB2yQBQZxZ&#10;XXKu4Pv0OV6BcB5ZY22ZFPyTg932ZbDBVNvAB+qOPhcxhF2KCgrvm1RKlxVk0E1sQxy5i20N+gjb&#10;XOoWQww3tZwmyUIaLDk2FNjQR0FZdfwzCs7z366pyq+LpTpUP9dRkItlUGr42r+vQXjq/VP8cO91&#10;nD9bzeH+TTxBbm8AAAD//wMAUEsBAi0AFAAGAAgAAAAhANvh9svuAAAAhQEAABMAAAAAAAAAAAAA&#10;AAAAAAAAAFtDb250ZW50X1R5cGVzXS54bWxQSwECLQAUAAYACAAAACEAWvQsW78AAAAVAQAACwAA&#10;AAAAAAAAAAAAAAAfAQAAX3JlbHMvLnJlbHNQSwECLQAUAAYACAAAACEAvY+x+8MAAADdAAAADwAA&#10;AAAAAAAAAAAAAAAHAgAAZHJzL2Rvd25yZXYueG1sUEsFBgAAAAADAAMAtwAAAPcCAAAAAA==&#10;" fillcolor="windowText" strokecolor="black [3213]" strokeweight="2pt">
                          <v:textbox>
                            <w:txbxContent>
                              <w:p w14:paraId="222787DE" w14:textId="77777777" w:rsidR="00066CF4" w:rsidRDefault="00066CF4" w:rsidP="00F9307A">
                                <w:pPr>
                                  <w:jc w:val="center"/>
                                </w:pPr>
                                <w:r>
                                  <w:rPr>
                                    <w:rFonts w:hint="eastAsia"/>
                                  </w:rPr>
                                  <w:t>ｚ</w:t>
                                </w:r>
                              </w:p>
                            </w:txbxContent>
                          </v:textbox>
                        </v:oval>
                      </v:group>
                      <v:line id="直線コネクタ 1384" o:spid="_x0000_s1260" style="position:absolute;visibility:visible;mso-wrap-style:square" from="24939,508" to="3262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v8/xAAAAN0AAAAPAAAAZHJzL2Rvd25yZXYueG1sRE9NSwMx&#10;EL0L/Q9hCr3ZbFtY6tq02EKhoge7evA4bsbN6mYSktiu/nojCL3N433OajPYXpwoxM6xgtm0AEHc&#10;ON1xq+DleX+9BBETssbeMSn4pgib9ehqhZV2Zz7SqU6tyCEcK1RgUvKVlLExZDFOnSfO3LsLFlOG&#10;oZU64DmH217Oi6KUFjvODQY97Qw1n/WXVeC7p9dtqx9vwgff67I2/uHtxys1GQ93tyASDeki/ncf&#10;dJ6/WJbw900+Qa5/AQAA//8DAFBLAQItABQABgAIAAAAIQDb4fbL7gAAAIUBAAATAAAAAAAAAAAA&#10;AAAAAAAAAABbQ29udGVudF9UeXBlc10ueG1sUEsBAi0AFAAGAAgAAAAhAFr0LFu/AAAAFQEAAAsA&#10;AAAAAAAAAAAAAAAAHwEAAF9yZWxzLy5yZWxzUEsBAi0AFAAGAAgAAAAhALfq/z/EAAAA3QAAAA8A&#10;AAAAAAAAAAAAAAAABwIAAGRycy9kb3ducmV2LnhtbFBLBQYAAAAAAwADALcAAAD4AgAAAAA=&#10;" strokecolor="black [3213]" strokeweight="3pt">
                        <v:stroke dashstyle="1 1"/>
                      </v:line>
                    </v:group>
                  </w:pict>
                </mc:Fallback>
              </mc:AlternateContent>
            </w:r>
            <w:r w:rsidR="00D839C9" w:rsidRPr="00685DAC">
              <w:rPr>
                <w:rFonts w:ascii="ＭＳ Ｐゴシック" w:eastAsia="ＭＳ Ｐゴシック" w:hAnsi="ＭＳ Ｐゴシック" w:hint="eastAsia"/>
                <w:color w:val="000000" w:themeColor="text1"/>
                <w:sz w:val="18"/>
                <w:szCs w:val="18"/>
              </w:rPr>
              <w:t>耐震診断、補強設計</w:t>
            </w:r>
          </w:p>
          <w:p w14:paraId="74DBC4A1" w14:textId="77777777" w:rsidR="00D839C9" w:rsidRPr="00685DAC" w:rsidRDefault="00D839C9" w:rsidP="009A654F">
            <w:pPr>
              <w:snapToGrid w:val="0"/>
              <w:spacing w:line="220" w:lineRule="exac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耐震改修工事への支援</w:t>
            </w:r>
          </w:p>
        </w:tc>
        <w:tc>
          <w:tcPr>
            <w:tcW w:w="1304" w:type="dxa"/>
          </w:tcPr>
          <w:p w14:paraId="2E134D33" w14:textId="77777777" w:rsidR="00D839C9" w:rsidRPr="00685DAC" w:rsidRDefault="00D839C9"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p>
        </w:tc>
        <w:tc>
          <w:tcPr>
            <w:tcW w:w="1305" w:type="dxa"/>
            <w:shd w:val="clear" w:color="auto" w:fill="DBE5F1" w:themeFill="accent1" w:themeFillTint="33"/>
          </w:tcPr>
          <w:p w14:paraId="358568FB" w14:textId="77777777" w:rsidR="00D839C9" w:rsidRPr="00685DAC" w:rsidRDefault="00F9307A"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r w:rsidRPr="00685DAC">
              <w:rPr>
                <w:rFonts w:ascii="ＭＳ Ｐゴシック" w:eastAsia="ＭＳ Ｐゴシック" w:hAnsi="ＭＳ Ｐゴシック"/>
                <w:noProof/>
                <w:color w:val="000000" w:themeColor="text1"/>
                <w:spacing w:val="-8"/>
                <w:sz w:val="18"/>
                <w:szCs w:val="18"/>
              </w:rPr>
              <mc:AlternateContent>
                <mc:Choice Requires="wps">
                  <w:drawing>
                    <wp:anchor distT="0" distB="0" distL="114300" distR="114300" simplePos="0" relativeHeight="251631616" behindDoc="0" locked="0" layoutInCell="1" allowOverlap="1" wp14:anchorId="7DC1869A" wp14:editId="53316A32">
                      <wp:simplePos x="0" y="0"/>
                      <wp:positionH relativeFrom="column">
                        <wp:posOffset>1524635</wp:posOffset>
                      </wp:positionH>
                      <wp:positionV relativeFrom="paragraph">
                        <wp:posOffset>166370</wp:posOffset>
                      </wp:positionV>
                      <wp:extent cx="107315" cy="107950"/>
                      <wp:effectExtent l="0" t="0" r="26035" b="25400"/>
                      <wp:wrapNone/>
                      <wp:docPr id="1389" name="円/楕円 1725"/>
                      <wp:cNvGraphicFramePr/>
                      <a:graphic xmlns:a="http://schemas.openxmlformats.org/drawingml/2006/main">
                        <a:graphicData uri="http://schemas.microsoft.com/office/word/2010/wordprocessingShape">
                          <wps:wsp>
                            <wps:cNvSpPr/>
                            <wps:spPr>
                              <a:xfrm>
                                <a:off x="0" y="0"/>
                                <a:ext cx="107315" cy="107950"/>
                              </a:xfrm>
                              <a:prstGeom prst="ellipse">
                                <a:avLst/>
                              </a:prstGeom>
                              <a:solidFill>
                                <a:schemeClr val="tx1"/>
                              </a:solidFill>
                              <a:ln w="25400" cap="flat" cmpd="sng" algn="ctr">
                                <a:solidFill>
                                  <a:schemeClr val="tx1"/>
                                </a:solidFill>
                                <a:prstDash val="solid"/>
                              </a:ln>
                              <a:effectLst/>
                            </wps:spPr>
                            <wps:txbx>
                              <w:txbxContent>
                                <w:p w14:paraId="069EF06C" w14:textId="77777777" w:rsidR="00066CF4" w:rsidRPr="00461D3A" w:rsidRDefault="00066CF4" w:rsidP="00F9307A">
                                  <w:pPr>
                                    <w:jc w:val="center"/>
                                    <w:rPr>
                                      <w:color w:val="FF0000"/>
                                    </w:rPr>
                                  </w:pPr>
                                  <w:r w:rsidRPr="00461D3A">
                                    <w:rPr>
                                      <w:rFonts w:hint="eastAsia"/>
                                      <w:color w:val="FF0000"/>
                                    </w:rPr>
                                    <w:t>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DC1869A" id="_x0000_s1261" style="position:absolute;left:0;text-align:left;margin-left:120.05pt;margin-top:13.1pt;width:8.45pt;height: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IVUwIAAMcEAAAOAAAAZHJzL2Uyb0RvYy54bWysVN9r2zAQfh/sfxB6XxxnydqGOiW0dAxK&#10;G2hHny+yFAtknSYpsbO/fifFadp1MBh7ke90vz9958urvjVsJ33QaCtejsacSSuw1nZT8e9Pt5/O&#10;OQsRbA0Graz4XgZ+tfj44bJzcznBBk0tPaMkNsw7V/EmRjcviiAa2UIYoZOWjAp9C5FUvylqDx1l&#10;b00xGY+/FB362nkUMgS6vTkY+SLnV0qK+KBUkJGZilNvMZ8+n+t0FotLmG88uEaLoQ34hy5a0JaK&#10;vqS6gQhs6/W7VK0WHgOqOBLYFqiUFjLPQNOU49+meWzAyTwLgRPcC0zh/6UV97tHt/IEQ+fCPJCY&#10;puiVb9OX+mN9Bmv/ApbsIxN0WY7PPpczzgSZSL6YZTCLU7DzIX6V2LIkVFwao11I48AcdnchUk3y&#10;Pnql64BG17famKwkCshr49kO6PFiX6bHoog3XsayruKT2XRMryuAGKQMRBJbV1c82A1nYDZETRF9&#10;Lv0mOtPsrzVSizcQmkMjOcHQirGpU5l5Nkx0gjFJsV/3TFMnZxcpJF2tsd6vPPN44GJw4lZTgTsI&#10;cQWeyEeD0ELFBzqUQZoOB4mzBv3PP90nf+IEWTnriMw0+Y8teMmZ+WaJLRfldJrYn5Xp7GxCin9t&#10;Wb+22G17jQR5SavrRBaTfzRHUXlsn2nvlqkqmcAKqn3AeFCu42HJaHOFXC6zGzHeQbyzj06k5Am6&#10;BO1T/wzeDSyJRK97PBL/HVMOvinS4nIbUelMoxOuxJCk0LZkrgybndbxtZ69Tv+fxS8AAAD//wMA&#10;UEsDBBQABgAIAAAAIQCUMA973wAAAAkBAAAPAAAAZHJzL2Rvd25yZXYueG1sTI/BTsMwDIbvSLxD&#10;ZCQuiKXLRplK0wkhIS5ctu4BstRruzVOadKte3vMid1s+dPv78/Xk+vEGYfQetIwnyUgkKyvWqo1&#10;7MrP5xWIEA1VpvOEGq4YYF3c3+Umq/yFNnjexlpwCIXMaGhi7DMpg23QmTDzPRLfDn5wJvI61LIa&#10;zIXDXSdVkqTSmZb4Q2N6/GjQnraj01AevkNwm529lqka7Y9fHJ9WX1o/PkzvbyAiTvEfhj99VoeC&#10;nfZ+pCqIToNaJnNGeUgVCAbUyyuX22tYLhTIIpe3DYpfAAAA//8DAFBLAQItABQABgAIAAAAIQC2&#10;gziS/gAAAOEBAAATAAAAAAAAAAAAAAAAAAAAAABbQ29udGVudF9UeXBlc10ueG1sUEsBAi0AFAAG&#10;AAgAAAAhADj9If/WAAAAlAEAAAsAAAAAAAAAAAAAAAAALwEAAF9yZWxzLy5yZWxzUEsBAi0AFAAG&#10;AAgAAAAhAPhOshVTAgAAxwQAAA4AAAAAAAAAAAAAAAAALgIAAGRycy9lMm9Eb2MueG1sUEsBAi0A&#10;FAAGAAgAAAAhAJQwD3vfAAAACQEAAA8AAAAAAAAAAAAAAAAArQQAAGRycy9kb3ducmV2LnhtbFBL&#10;BQYAAAAABAAEAPMAAAC5BQAAAAA=&#10;" fillcolor="black [3213]" strokecolor="black [3213]" strokeweight="2pt">
                      <v:textbox>
                        <w:txbxContent>
                          <w:p w14:paraId="069EF06C" w14:textId="77777777" w:rsidR="00066CF4" w:rsidRPr="00461D3A" w:rsidRDefault="00066CF4" w:rsidP="00F9307A">
                            <w:pPr>
                              <w:jc w:val="center"/>
                              <w:rPr>
                                <w:color w:val="FF0000"/>
                              </w:rPr>
                            </w:pPr>
                            <w:r w:rsidRPr="00461D3A">
                              <w:rPr>
                                <w:rFonts w:hint="eastAsia"/>
                                <w:color w:val="FF0000"/>
                              </w:rPr>
                              <w:t>ｚ</w:t>
                            </w:r>
                          </w:p>
                        </w:txbxContent>
                      </v:textbox>
                    </v:oval>
                  </w:pict>
                </mc:Fallback>
              </mc:AlternateContent>
            </w:r>
          </w:p>
        </w:tc>
        <w:tc>
          <w:tcPr>
            <w:tcW w:w="1304" w:type="dxa"/>
            <w:shd w:val="clear" w:color="auto" w:fill="DBE5F1" w:themeFill="accent1" w:themeFillTint="33"/>
          </w:tcPr>
          <w:p w14:paraId="5A193BA6" w14:textId="77777777" w:rsidR="00D839C9" w:rsidRPr="00685DAC" w:rsidRDefault="00D839C9"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p>
        </w:tc>
        <w:tc>
          <w:tcPr>
            <w:tcW w:w="1305" w:type="dxa"/>
          </w:tcPr>
          <w:p w14:paraId="151240AD" w14:textId="77777777" w:rsidR="00D839C9" w:rsidRPr="00685DAC" w:rsidRDefault="00D839C9"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p>
        </w:tc>
      </w:tr>
      <w:tr w:rsidR="00685DAC" w:rsidRPr="00685DAC" w14:paraId="636DD47C" w14:textId="77777777" w:rsidTr="009A654F">
        <w:trPr>
          <w:trHeight w:val="680"/>
        </w:trPr>
        <w:tc>
          <w:tcPr>
            <w:tcW w:w="2381" w:type="dxa"/>
            <w:gridSpan w:val="2"/>
            <w:vAlign w:val="center"/>
          </w:tcPr>
          <w:p w14:paraId="77700D97" w14:textId="77777777" w:rsidR="00D839C9" w:rsidRPr="00685DAC" w:rsidRDefault="00D839C9" w:rsidP="009A654F">
            <w:pPr>
              <w:adjustRightInd w:val="0"/>
              <w:snapToGrid w:val="0"/>
              <w:spacing w:line="220" w:lineRule="exact"/>
              <w:jc w:val="distribute"/>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特定建築物</w:t>
            </w:r>
          </w:p>
        </w:tc>
        <w:tc>
          <w:tcPr>
            <w:tcW w:w="2324" w:type="dxa"/>
            <w:vAlign w:val="center"/>
          </w:tcPr>
          <w:p w14:paraId="20C65112" w14:textId="77777777" w:rsidR="00D839C9" w:rsidRPr="00685DAC" w:rsidRDefault="006522F5" w:rsidP="009A654F">
            <w:pPr>
              <w:adjustRightInd w:val="0"/>
              <w:snapToGrid w:val="0"/>
              <w:spacing w:line="220" w:lineRule="exac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noProof/>
                <w:color w:val="000000" w:themeColor="text1"/>
                <w:spacing w:val="-8"/>
                <w:sz w:val="18"/>
                <w:szCs w:val="18"/>
              </w:rPr>
              <mc:AlternateContent>
                <mc:Choice Requires="wpg">
                  <w:drawing>
                    <wp:anchor distT="0" distB="0" distL="114300" distR="114300" simplePos="0" relativeHeight="251633664" behindDoc="0" locked="0" layoutInCell="1" allowOverlap="1" wp14:anchorId="6A143165" wp14:editId="29C3D150">
                      <wp:simplePos x="0" y="0"/>
                      <wp:positionH relativeFrom="column">
                        <wp:posOffset>1403985</wp:posOffset>
                      </wp:positionH>
                      <wp:positionV relativeFrom="paragraph">
                        <wp:posOffset>98425</wp:posOffset>
                      </wp:positionV>
                      <wp:extent cx="3273425" cy="107950"/>
                      <wp:effectExtent l="19050" t="0" r="22225" b="25400"/>
                      <wp:wrapNone/>
                      <wp:docPr id="1391" name="グループ化 1391"/>
                      <wp:cNvGraphicFramePr/>
                      <a:graphic xmlns:a="http://schemas.openxmlformats.org/drawingml/2006/main">
                        <a:graphicData uri="http://schemas.microsoft.com/office/word/2010/wordprocessingGroup">
                          <wpg:wgp>
                            <wpg:cNvGrpSpPr/>
                            <wpg:grpSpPr>
                              <a:xfrm>
                                <a:off x="0" y="0"/>
                                <a:ext cx="3273425" cy="107950"/>
                                <a:chOff x="-16874" y="0"/>
                                <a:chExt cx="3279613" cy="107950"/>
                              </a:xfrm>
                            </wpg:grpSpPr>
                            <wpg:grpSp>
                              <wpg:cNvPr id="1406" name="グループ化 1391"/>
                              <wpg:cNvGrpSpPr/>
                              <wpg:grpSpPr>
                                <a:xfrm>
                                  <a:off x="-16874" y="0"/>
                                  <a:ext cx="2443009" cy="107950"/>
                                  <a:chOff x="-7476" y="0"/>
                                  <a:chExt cx="2443009" cy="107950"/>
                                </a:xfrm>
                              </wpg:grpSpPr>
                              <wps:wsp>
                                <wps:cNvPr id="1430" name="直線コネクタ 1406"/>
                                <wps:cNvCnPr/>
                                <wps:spPr>
                                  <a:xfrm>
                                    <a:off x="-7476" y="53975"/>
                                    <a:ext cx="2443009" cy="8467"/>
                                  </a:xfrm>
                                  <a:prstGeom prst="line">
                                    <a:avLst/>
                                  </a:prstGeom>
                                  <a:noFill/>
                                  <a:ln w="38100" cap="flat" cmpd="sng" algn="ctr">
                                    <a:solidFill>
                                      <a:schemeClr val="tx1"/>
                                    </a:solidFill>
                                    <a:prstDash val="solid"/>
                                  </a:ln>
                                  <a:effectLst/>
                                </wps:spPr>
                                <wps:bodyPr/>
                              </wps:wsp>
                              <wps:wsp>
                                <wps:cNvPr id="1475" name="円/楕円 1724"/>
                                <wps:cNvSpPr/>
                                <wps:spPr>
                                  <a:xfrm>
                                    <a:off x="788347" y="0"/>
                                    <a:ext cx="107950" cy="107950"/>
                                  </a:xfrm>
                                  <a:prstGeom prst="ellipse">
                                    <a:avLst/>
                                  </a:prstGeom>
                                  <a:solidFill>
                                    <a:sysClr val="windowText" lastClr="000000"/>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6" name="円/楕円 1725"/>
                                <wps:cNvSpPr/>
                                <wps:spPr>
                                  <a:xfrm>
                                    <a:off x="1613336" y="0"/>
                                    <a:ext cx="107950" cy="107950"/>
                                  </a:xfrm>
                                  <a:prstGeom prst="ellipse">
                                    <a:avLst/>
                                  </a:prstGeom>
                                  <a:solidFill>
                                    <a:sysClr val="windowText" lastClr="000000"/>
                                  </a:solidFill>
                                  <a:ln w="25400" cap="flat" cmpd="sng" algn="ctr">
                                    <a:solidFill>
                                      <a:schemeClr val="tx1"/>
                                    </a:solidFill>
                                    <a:prstDash val="solid"/>
                                  </a:ln>
                                  <a:effectLst/>
                                </wps:spPr>
                                <wps:txbx>
                                  <w:txbxContent>
                                    <w:p w14:paraId="56D3B14F" w14:textId="77777777" w:rsidR="00066CF4" w:rsidRDefault="00066CF4" w:rsidP="00F9307A">
                                      <w:pPr>
                                        <w:jc w:val="center"/>
                                      </w:pPr>
                                      <w:r>
                                        <w:rPr>
                                          <w:rFonts w:hint="eastAsia"/>
                                        </w:rPr>
                                        <w:t>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9" name="直線コネクタ 1479"/>
                              <wps:cNvCnPr/>
                              <wps:spPr>
                                <a:xfrm>
                                  <a:off x="2493997" y="50800"/>
                                  <a:ext cx="768742" cy="11642"/>
                                </a:xfrm>
                                <a:prstGeom prst="line">
                                  <a:avLst/>
                                </a:prstGeom>
                                <a:noFill/>
                                <a:ln w="38100" cap="flat" cmpd="sng" algn="ctr">
                                  <a:solidFill>
                                    <a:schemeClr val="tx1"/>
                                  </a:solidFill>
                                  <a:prstDash val="sysDot"/>
                                </a:ln>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A143165" id="グループ化 1391" o:spid="_x0000_s1262" style="position:absolute;left:0;text-align:left;margin-left:110.55pt;margin-top:7.75pt;width:257.75pt;height:8.5pt;z-index:251633664;mso-width-relative:margin;mso-height-relative:margin" coordorigin="-168" coordsize="32796,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Ka/AMAAEcOAAAOAAAAZHJzL2Uyb0RvYy54bWzsV0trJDcQvgfyH0Tf7X7O9HTj8WLs2ATM&#10;rsEOe5Y16pkGtaRIGvc4Rxv2tDkmgeScUw4JJJBLID9m2OzfSEn9mIftXeIlJoGdQ4+kUkn1+qpK&#10;e88WFUNXVOlS8LEX7gYeopyIScmnY++Li+OdkYe0wXyCmeB07F1T7T3b//STvVrmNBIzwSZUITiE&#10;67yWY29mjMx9X5MZrbDeFZJyIBZCVdjAVE39icI1nF4xPwqCoV8LNZFKEKo1rB41RG/fnV8UlJgX&#10;RaGpQWzsgWzGfZX7Xtqvv7+H86nCclaSVgz8CCkqXHK4tD/qCBuM5qq8c1RVEiW0KMwuEZUviqIk&#10;1OkA2oTBljYnSsyl02Wa11PZmwlMu2WnRx9Lnl+dKHkuzxRYopZTsIWbWV0WharsP0iJFs5k173J&#10;6MIgAotxlMZJNPAQAVoYpNmgtSmZgeEt2044HKWJh1a8ZPbZijsbhvE2t9/d7W9I1E8aSUH0M4XK&#10;CdybBEMPcVxBgC1vflne/rS8/WN5+92b19+iMM5C62XL/A+UvSt1p3GUJHEQZNsy43ylcZqkIM99&#10;Cj/A/KDCAAq98rv+ML+fz7CkLpy0NUVvvBiA0Rjv7Q+/vf39++XNr8vbr5c3Py9v/kTOts5+jumQ&#10;t5Gicw1Bc0+Y7PTaD+IsHTQIu9d4o2SYWnKvPc6l0uaEigrZwdhjJbcC4xxfnWrTbO222GUujkvG&#10;YB3njKMawnEUBqANwZBKCoYNDCsJEaL51EOYTSFHEaPckVqwcmLZLbfLN/SQKXSFIVOYhYsZEGxj&#10;l736COtZs8mRWvkZt6dQl3BaSWvZmciOLsXk2lkOQto51Ubkk3gXXNB6982rV/5fP34DfyhMo6RB&#10;hfNqj/9O5A6APfjT0ShO0vWg7lzagn4rATzsU8pYKfU73bphdH2te79A4p+I+gKu9hDD2gABMpL7&#10;tY7YYG1iIhok/+WYQEo0VUlLclxChJ2CYmdYQRmCSIbSal7Ap2ACwlu0Iw/NhPrqvnW7H7IEUD1U&#10;Q1mD0P9yjhUFe33OIX9kYZLYOugmySCNYKLWKZfrFD6vDgXgIYQiLokb2v2GdcNCieolVOADeyuQ&#10;MCdwdwOydnJomnILNZzQgwO3DWqfxOaUn0tiD7fYsdi6WLzESrbYN+Dl56LLWXdSQLPXcnJxMDei&#10;KF1+WGEN8sqTQ62vQptQc0nQCgNZ9/1QC6EixvFGAfmINZelPyD/msXlwvUKI9efrMLkI/z+ffit&#10;2rinq3rQoL2jp0mzter3/p4mSrI4y5ryNwhGUE5cz9HBMrUdbtR2hOEQhv/jruZaHwnTKvCYtsY5&#10;G14rrq9rX1b2ObQ+d7l59f7b/xsAAP//AwBQSwMEFAAGAAgAAAAhAAF1SgvfAAAACQEAAA8AAABk&#10;cnMvZG93bnJldi54bWxMj01Lw0AQhu+C/2EZwZvdfJAoMZtSinoqgq0g3rbZaRKanQ3ZbZL+e8eT&#10;Hof34X2fKdeL7cWEo+8cKYhXEQik2pmOGgWfh9eHJxA+aDK6d4QKruhhXd3elLowbqYPnPahEVxC&#10;vtAK2hCGQkpft2i1X7kBibOTG60OfI6NNKOeudz2MomiXFrdES+0esBti/V5f7EK3mY9b9L4Zdqd&#10;T9vr9yF7/9rFqNT93bJ5BhFwCX8w/OqzOlTsdHQXMl70CpIkjhnlIMtAMPCY5jmIo4I0yUBWpfz/&#10;QfUDAAD//wMAUEsBAi0AFAAGAAgAAAAhALaDOJL+AAAA4QEAABMAAAAAAAAAAAAAAAAAAAAAAFtD&#10;b250ZW50X1R5cGVzXS54bWxQSwECLQAUAAYACAAAACEAOP0h/9YAAACUAQAACwAAAAAAAAAAAAAA&#10;AAAvAQAAX3JlbHMvLnJlbHNQSwECLQAUAAYACAAAACEA2SiimvwDAABHDgAADgAAAAAAAAAAAAAA&#10;AAAuAgAAZHJzL2Uyb0RvYy54bWxQSwECLQAUAAYACAAAACEAAXVKC98AAAAJAQAADwAAAAAAAAAA&#10;AAAAAABWBgAAZHJzL2Rvd25yZXYueG1sUEsFBgAAAAAEAAQA8wAAAGIHAAAAAA==&#10;">
                      <v:group id="_x0000_s1263" style="position:absolute;left:-168;width:24429;height:1079" coordorigin="-74" coordsize="24430,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line id="直線コネクタ 1406" o:spid="_x0000_s1264" style="position:absolute;visibility:visible;mso-wrap-style:square" from="-74,539" to="2435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WNxAAAAN0AAAAPAAAAZHJzL2Rvd25yZXYueG1sRI9BS8NA&#10;EIXvgv9hGcGb3TSKDbHbItqAeJFWf8CQHbOh2dmQnbbx3zsHwdsM781736y3cxzMmabcJ3awXBRg&#10;iNvke+4cfH02dxWYLMgeh8Tk4IcybDfXV2usfbrwns4H6YyGcK7RQRAZa2tzGyhiXqSRWLXvNEUU&#10;XafO+gkvGh4HWxbFo43YszYEHOklUHs8nKID2bdV9bGKTSn4umtOJe/eAzt3ezM/P4ERmuXf/Hf9&#10;5hX/4V759RsdwW5+AQAA//8DAFBLAQItABQABgAIAAAAIQDb4fbL7gAAAIUBAAATAAAAAAAAAAAA&#10;AAAAAAAAAABbQ29udGVudF9UeXBlc10ueG1sUEsBAi0AFAAGAAgAAAAhAFr0LFu/AAAAFQEAAAsA&#10;AAAAAAAAAAAAAAAAHwEAAF9yZWxzLy5yZWxzUEsBAi0AFAAGAAgAAAAhAIi4tY3EAAAA3QAAAA8A&#10;AAAAAAAAAAAAAAAABwIAAGRycy9kb3ducmV2LnhtbFBLBQYAAAAAAwADALcAAAD4AgAAAAA=&#10;" strokecolor="black [3213]" strokeweight="3pt"/>
                        <v:oval id="円/楕円 1724" o:spid="_x0000_s1265" style="position:absolute;left:788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kixAAAAN0AAAAPAAAAZHJzL2Rvd25yZXYueG1sRE/JasMw&#10;EL0X+g9iCr2ERG7JUlzLIRRScm2WQ26DNbGNrZFjKZabr68Khd7m8dbJ1qNpxUC9qy0reJklIIgL&#10;q2suFRwP2+kbCOeRNbaWScE3OVjnjw8ZptoG/qJh70sRQ9ilqKDyvkuldEVFBt3MdsSRu9jeoI+w&#10;L6XuMcRw08rXJFlKgzXHhgo7+qioaPY3o+A8vw5dU39eLLWhOd0nQS5XQannp3HzDsLT6P/Ff+6d&#10;jvPnqwX8fhNPkPkPAAAA//8DAFBLAQItABQABgAIAAAAIQDb4fbL7gAAAIUBAAATAAAAAAAAAAAA&#10;AAAAAAAAAABbQ29udGVudF9UeXBlc10ueG1sUEsBAi0AFAAGAAgAAAAhAFr0LFu/AAAAFQEAAAsA&#10;AAAAAAAAAAAAAAAAHwEAAF9yZWxzLy5yZWxzUEsBAi0AFAAGAAgAAAAhACe8qSLEAAAA3QAAAA8A&#10;AAAAAAAAAAAAAAAABwIAAGRycy9kb3ducmV2LnhtbFBLBQYAAAAAAwADALcAAAD4AgAAAAA=&#10;" fillcolor="windowText" strokecolor="black [3213]" strokeweight="2pt"/>
                        <v:oval id="_x0000_s1266" style="position:absolute;left:1613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dVwwAAAN0AAAAPAAAAZHJzL2Rvd25yZXYueG1sRE9Na8JA&#10;EL0X/A/LCF5Ks6lIlDSrSEHptbY9eBuyYxKSnY3ZNRv767uFQm/zeJ9T7CbTiZEG11hW8JykIIhL&#10;qxuuFHx+HJ42IJxH1thZJgV3crDbzh4KzLUN/E7jyVcihrDLUUHtfZ9L6cqaDLrE9sSRu9jBoI9w&#10;qKQeMMRw08llmmbSYMOxocaeXmsq29PNKDivrmPfNseLpS60X9+PQWbroNRiPu1fQHia/L/4z/2m&#10;4/zVOoPfb+IJcvsDAAD//wMAUEsBAi0AFAAGAAgAAAAhANvh9svuAAAAhQEAABMAAAAAAAAAAAAA&#10;AAAAAAAAAFtDb250ZW50X1R5cGVzXS54bWxQSwECLQAUAAYACAAAACEAWvQsW78AAAAVAQAACwAA&#10;AAAAAAAAAAAAAAAfAQAAX3JlbHMvLnJlbHNQSwECLQAUAAYACAAAACEA1243VcMAAADdAAAADwAA&#10;AAAAAAAAAAAAAAAHAgAAZHJzL2Rvd25yZXYueG1sUEsFBgAAAAADAAMAtwAAAPcCAAAAAA==&#10;" fillcolor="windowText" strokecolor="black [3213]" strokeweight="2pt">
                          <v:textbox>
                            <w:txbxContent>
                              <w:p w14:paraId="56D3B14F" w14:textId="77777777" w:rsidR="00066CF4" w:rsidRDefault="00066CF4" w:rsidP="00F9307A">
                                <w:pPr>
                                  <w:jc w:val="center"/>
                                </w:pPr>
                                <w:r>
                                  <w:rPr>
                                    <w:rFonts w:hint="eastAsia"/>
                                  </w:rPr>
                                  <w:t>ｚ</w:t>
                                </w:r>
                              </w:p>
                            </w:txbxContent>
                          </v:textbox>
                        </v:oval>
                      </v:group>
                      <v:line id="直線コネクタ 1479" o:spid="_x0000_s1267" style="position:absolute;visibility:visible;mso-wrap-style:square" from="24939,508" to="3262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YPxAAAAN0AAAAPAAAAZHJzL2Rvd25yZXYueG1sRE9NTwIx&#10;EL2b8B+aIeEmXQlBWSkESEg0eMDVg8dxO25XttOmrbDy662Jibd5eZ+zWPW2EycKsXWs4GZcgCCu&#10;nW65UfD6sru+AxETssbOMSn4pgir5eBqgaV2Z36mU5UakUM4lqjApORLKWNtyGIcO0+cuQ8XLKYM&#10;QyN1wHMOt52cFMVMWmw5Nxj0tDVUH6svq8C3h7dNo5/m4ZMf9awyfv9+8UqNhv36HkSiPv2L/9wP&#10;Os+f3s7h95t8glz+AAAA//8DAFBLAQItABQABgAIAAAAIQDb4fbL7gAAAIUBAAATAAAAAAAAAAAA&#10;AAAAAAAAAABbQ29udGVudF9UeXBlc10ueG1sUEsBAi0AFAAGAAgAAAAhAFr0LFu/AAAAFQEAAAsA&#10;AAAAAAAAAAAAAAAAHwEAAF9yZWxzLy5yZWxzUEsBAi0AFAAGAAgAAAAhADMK1g/EAAAA3QAAAA8A&#10;AAAAAAAAAAAAAAAABwIAAGRycy9kb3ducmV2LnhtbFBLBQYAAAAAAwADALcAAAD4AgAAAAA=&#10;" strokecolor="black [3213]" strokeweight="3pt">
                        <v:stroke dashstyle="1 1"/>
                      </v:line>
                    </v:group>
                  </w:pict>
                </mc:Fallback>
              </mc:AlternateContent>
            </w:r>
            <w:r w:rsidR="00D839C9" w:rsidRPr="00685DAC">
              <w:rPr>
                <w:rFonts w:ascii="ＭＳ Ｐゴシック" w:eastAsia="ＭＳ Ｐゴシック" w:hAnsi="ＭＳ Ｐゴシック" w:hint="eastAsia"/>
                <w:color w:val="000000" w:themeColor="text1"/>
                <w:sz w:val="18"/>
                <w:szCs w:val="18"/>
              </w:rPr>
              <w:t>耐震診断、補強設計</w:t>
            </w:r>
          </w:p>
          <w:p w14:paraId="7320D2B6" w14:textId="77777777" w:rsidR="00D839C9" w:rsidRPr="00685DAC" w:rsidRDefault="00D839C9" w:rsidP="009A654F">
            <w:pPr>
              <w:snapToGrid w:val="0"/>
              <w:spacing w:line="220" w:lineRule="exac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耐震改修工事への支援</w:t>
            </w:r>
          </w:p>
        </w:tc>
        <w:tc>
          <w:tcPr>
            <w:tcW w:w="1304" w:type="dxa"/>
          </w:tcPr>
          <w:p w14:paraId="4D4092A4" w14:textId="77777777" w:rsidR="00D839C9" w:rsidRPr="00685DAC" w:rsidRDefault="00D839C9"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p>
        </w:tc>
        <w:tc>
          <w:tcPr>
            <w:tcW w:w="1305" w:type="dxa"/>
            <w:shd w:val="clear" w:color="auto" w:fill="DBE5F1" w:themeFill="accent1" w:themeFillTint="33"/>
          </w:tcPr>
          <w:p w14:paraId="4146879A" w14:textId="77777777" w:rsidR="00D839C9" w:rsidRPr="00685DAC" w:rsidRDefault="00D839C9"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p>
        </w:tc>
        <w:tc>
          <w:tcPr>
            <w:tcW w:w="1304" w:type="dxa"/>
            <w:shd w:val="clear" w:color="auto" w:fill="DBE5F1" w:themeFill="accent1" w:themeFillTint="33"/>
          </w:tcPr>
          <w:p w14:paraId="49CCF99C" w14:textId="77777777" w:rsidR="00D839C9" w:rsidRPr="00685DAC" w:rsidRDefault="00A8130E"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r w:rsidRPr="00685DAC">
              <w:rPr>
                <w:rFonts w:ascii="ＭＳ Ｐゴシック" w:eastAsia="ＭＳ Ｐゴシック" w:hAnsi="ＭＳ Ｐゴシック"/>
                <w:noProof/>
                <w:color w:val="000000" w:themeColor="text1"/>
                <w:spacing w:val="-8"/>
                <w:sz w:val="18"/>
                <w:szCs w:val="18"/>
              </w:rPr>
              <mc:AlternateContent>
                <mc:Choice Requires="wps">
                  <w:drawing>
                    <wp:anchor distT="0" distB="0" distL="114300" distR="114300" simplePos="0" relativeHeight="251635712" behindDoc="0" locked="0" layoutInCell="1" allowOverlap="1" wp14:anchorId="5D25934B" wp14:editId="5841B909">
                      <wp:simplePos x="0" y="0"/>
                      <wp:positionH relativeFrom="column">
                        <wp:posOffset>695960</wp:posOffset>
                      </wp:positionH>
                      <wp:positionV relativeFrom="paragraph">
                        <wp:posOffset>189230</wp:posOffset>
                      </wp:positionV>
                      <wp:extent cx="107315" cy="107950"/>
                      <wp:effectExtent l="0" t="0" r="26035" b="25400"/>
                      <wp:wrapNone/>
                      <wp:docPr id="1480" name="円/楕円 1725"/>
                      <wp:cNvGraphicFramePr/>
                      <a:graphic xmlns:a="http://schemas.openxmlformats.org/drawingml/2006/main">
                        <a:graphicData uri="http://schemas.microsoft.com/office/word/2010/wordprocessingShape">
                          <wps:wsp>
                            <wps:cNvSpPr/>
                            <wps:spPr>
                              <a:xfrm>
                                <a:off x="0" y="0"/>
                                <a:ext cx="107315" cy="107950"/>
                              </a:xfrm>
                              <a:prstGeom prst="ellipse">
                                <a:avLst/>
                              </a:prstGeom>
                              <a:solidFill>
                                <a:schemeClr val="tx1"/>
                              </a:solidFill>
                              <a:ln w="25400" cap="flat" cmpd="sng" algn="ctr">
                                <a:solidFill>
                                  <a:schemeClr val="tx1"/>
                                </a:solidFill>
                                <a:prstDash val="solid"/>
                              </a:ln>
                              <a:effectLst/>
                            </wps:spPr>
                            <wps:txbx>
                              <w:txbxContent>
                                <w:p w14:paraId="216A30D3" w14:textId="77777777" w:rsidR="00066CF4" w:rsidRPr="00461D3A" w:rsidRDefault="00066CF4" w:rsidP="00F9307A">
                                  <w:pPr>
                                    <w:jc w:val="center"/>
                                    <w:rPr>
                                      <w:color w:val="FF0000"/>
                                    </w:rPr>
                                  </w:pPr>
                                  <w:r w:rsidRPr="00461D3A">
                                    <w:rPr>
                                      <w:rFonts w:hint="eastAsia"/>
                                      <w:color w:val="FF0000"/>
                                    </w:rPr>
                                    <w:t>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5D25934B" id="_x0000_s1268" style="position:absolute;left:0;text-align:left;margin-left:54.8pt;margin-top:14.9pt;width:8.45pt;height: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m5UgIAAMcEAAAOAAAAZHJzL2Uyb0RvYy54bWysVFtr2zAUfh/sPwi9r46zZG1DnRJaOgah&#10;LbSjzyeyFAtkHU1SYme/fkeK06TrYDD2Ip+bzuXTd3x13beGbaUPGm3Fy7MRZ9IKrLVdV/z7892n&#10;C85CBFuDQSsrvpOBX88/frjq3EyOsUFTS88oiQ2zzlW8idHNiiKIRrYQztBJS06FvoVIql8XtYeO&#10;sremGI9GX4oOfe08ChkCWW/3Tj7P+ZWSIj4oFWRkpuLUW8ynz+cqncX8CmZrD67RYmgD/qGLFrSl&#10;oq+pbiEC23j9LlWrhceAKp4JbAtUSguZZ6BpytFv0zw14GSehcAJ7hWm8P/Sivvtk3v0BEPnwiyQ&#10;mKbolW/Tl/pjfQZr9wqW7CMTZCxH55/LKWeCXCRfTjOYxfGy8yF+ldiyJFRcGqNdSOPADLbLEKkm&#10;RR+ikjmg0fWdNiYriQLyxni2BXq82JfpsejGmyhjWVfx8XQyotcVQAxSBiKJrasrHuyaMzBroqaI&#10;Ppd+czvT7K81Uou3EJp9IznB0IqxqVOZeTZMdIQxSbFf9UxTJxe5+2RaYb179MzjnovBiTtNBZYQ&#10;4iN4Ih8NQgsVH+hQBmk6HCTOGvQ//2RP8cQJ8nLWEZlp8h8b8JIz880SWy7LySSxPyuT6fmYFH/q&#10;WZ167Ka9QYK8pNV1IospPpqDqDy2L7R3i1SVXGAF1d5jPCg3cb9ktLlCLhY5jBjvIC7tkxMpeYIu&#10;Qfvcv4B3A0si0eseD8R/x5R9bLppcbGJqHSm0RFXYkhSaFsyV4bNTut4queo4/9n/gsAAP//AwBQ&#10;SwMEFAAGAAgAAAAhAMAl/wrdAAAACQEAAA8AAABkcnMvZG93bnJldi54bWxMj0FOwzAQRfdI3MEa&#10;JDaIOgSw0hCnQkiIDZs2PYAbT5O08TjETpvenukKll/z9Of9YjW7XpxwDJ0nDU+LBARS7W1HjYZt&#10;9fmYgQjRkDW9J9RwwQCr8vamMLn1Z1rjaRMbwSUUcqOhjXHIpQx1i86EhR+Q+Lb3ozOR49hIO5oz&#10;l7tepkmipDMd8YfWDPjRYn3cTE5Dtf8Owa239aVS6VT/+OfDQ/al9f3d/P4GIuIc/2C46rM6lOy0&#10;8xPZIHrOyVIxqiFd8oQrkKpXEDsNLyoDWRby/4LyFwAA//8DAFBLAQItABQABgAIAAAAIQC2gziS&#10;/gAAAOEBAAATAAAAAAAAAAAAAAAAAAAAAABbQ29udGVudF9UeXBlc10ueG1sUEsBAi0AFAAGAAgA&#10;AAAhADj9If/WAAAAlAEAAAsAAAAAAAAAAAAAAAAALwEAAF9yZWxzLy5yZWxzUEsBAi0AFAAGAAgA&#10;AAAhAJyFGblSAgAAxwQAAA4AAAAAAAAAAAAAAAAALgIAAGRycy9lMm9Eb2MueG1sUEsBAi0AFAAG&#10;AAgAAAAhAMAl/wrdAAAACQEAAA8AAAAAAAAAAAAAAAAArAQAAGRycy9kb3ducmV2LnhtbFBLBQYA&#10;AAAABAAEAPMAAAC2BQAAAAA=&#10;" fillcolor="black [3213]" strokecolor="black [3213]" strokeweight="2pt">
                      <v:textbox>
                        <w:txbxContent>
                          <w:p w14:paraId="216A30D3" w14:textId="77777777" w:rsidR="00066CF4" w:rsidRPr="00461D3A" w:rsidRDefault="00066CF4" w:rsidP="00F9307A">
                            <w:pPr>
                              <w:jc w:val="center"/>
                              <w:rPr>
                                <w:color w:val="FF0000"/>
                              </w:rPr>
                            </w:pPr>
                            <w:r w:rsidRPr="00461D3A">
                              <w:rPr>
                                <w:rFonts w:hint="eastAsia"/>
                                <w:color w:val="FF0000"/>
                              </w:rPr>
                              <w:t>ｚ</w:t>
                            </w:r>
                          </w:p>
                        </w:txbxContent>
                      </v:textbox>
                    </v:oval>
                  </w:pict>
                </mc:Fallback>
              </mc:AlternateContent>
            </w:r>
          </w:p>
        </w:tc>
        <w:tc>
          <w:tcPr>
            <w:tcW w:w="1305" w:type="dxa"/>
          </w:tcPr>
          <w:p w14:paraId="5790A745" w14:textId="77777777" w:rsidR="00D839C9" w:rsidRPr="00685DAC" w:rsidRDefault="00D839C9"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p>
        </w:tc>
      </w:tr>
      <w:tr w:rsidR="00685DAC" w:rsidRPr="00685DAC" w14:paraId="51561AEB" w14:textId="77777777" w:rsidTr="009A654F">
        <w:trPr>
          <w:trHeight w:val="567"/>
        </w:trPr>
        <w:tc>
          <w:tcPr>
            <w:tcW w:w="2381" w:type="dxa"/>
            <w:gridSpan w:val="2"/>
            <w:vAlign w:val="center"/>
          </w:tcPr>
          <w:p w14:paraId="077D91C3" w14:textId="77777777" w:rsidR="00D839C9" w:rsidRPr="00685DAC" w:rsidRDefault="00D839C9" w:rsidP="009A654F">
            <w:pPr>
              <w:adjustRightInd w:val="0"/>
              <w:snapToGrid w:val="0"/>
              <w:spacing w:line="220" w:lineRule="exact"/>
              <w:jc w:val="distribute"/>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緊急輸送道路沿道建築物</w:t>
            </w:r>
          </w:p>
        </w:tc>
        <w:tc>
          <w:tcPr>
            <w:tcW w:w="2324" w:type="dxa"/>
            <w:vAlign w:val="center"/>
          </w:tcPr>
          <w:p w14:paraId="774D8ADA" w14:textId="77777777" w:rsidR="00D839C9" w:rsidRPr="00685DAC" w:rsidRDefault="006522F5" w:rsidP="009A654F">
            <w:pPr>
              <w:adjustRightInd w:val="0"/>
              <w:snapToGrid w:val="0"/>
              <w:spacing w:line="220" w:lineRule="exac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noProof/>
                <w:color w:val="000000" w:themeColor="text1"/>
                <w:spacing w:val="-8"/>
                <w:sz w:val="18"/>
                <w:szCs w:val="18"/>
              </w:rPr>
              <mc:AlternateContent>
                <mc:Choice Requires="wpg">
                  <w:drawing>
                    <wp:anchor distT="0" distB="0" distL="114300" distR="114300" simplePos="0" relativeHeight="251639808" behindDoc="0" locked="0" layoutInCell="1" allowOverlap="1" wp14:anchorId="135602C3" wp14:editId="6C647957">
                      <wp:simplePos x="0" y="0"/>
                      <wp:positionH relativeFrom="column">
                        <wp:posOffset>1404620</wp:posOffset>
                      </wp:positionH>
                      <wp:positionV relativeFrom="paragraph">
                        <wp:posOffset>113665</wp:posOffset>
                      </wp:positionV>
                      <wp:extent cx="3273425" cy="107950"/>
                      <wp:effectExtent l="19050" t="0" r="22225" b="25400"/>
                      <wp:wrapNone/>
                      <wp:docPr id="1547" name="グループ化 1547"/>
                      <wp:cNvGraphicFramePr/>
                      <a:graphic xmlns:a="http://schemas.openxmlformats.org/drawingml/2006/main">
                        <a:graphicData uri="http://schemas.microsoft.com/office/word/2010/wordprocessingGroup">
                          <wpg:wgp>
                            <wpg:cNvGrpSpPr/>
                            <wpg:grpSpPr>
                              <a:xfrm>
                                <a:off x="0" y="0"/>
                                <a:ext cx="3273425" cy="107950"/>
                                <a:chOff x="-16874" y="0"/>
                                <a:chExt cx="3279613" cy="107950"/>
                              </a:xfrm>
                            </wpg:grpSpPr>
                            <wpg:grpSp>
                              <wpg:cNvPr id="1554" name="グループ化 1554"/>
                              <wpg:cNvGrpSpPr/>
                              <wpg:grpSpPr>
                                <a:xfrm>
                                  <a:off x="-16874" y="0"/>
                                  <a:ext cx="2443009" cy="107950"/>
                                  <a:chOff x="-7476" y="0"/>
                                  <a:chExt cx="2443009" cy="107950"/>
                                </a:xfrm>
                              </wpg:grpSpPr>
                              <wps:wsp>
                                <wps:cNvPr id="1930" name="直線コネクタ 1582"/>
                                <wps:cNvCnPr/>
                                <wps:spPr>
                                  <a:xfrm>
                                    <a:off x="-7476" y="53975"/>
                                    <a:ext cx="2443009" cy="8467"/>
                                  </a:xfrm>
                                  <a:prstGeom prst="line">
                                    <a:avLst/>
                                  </a:prstGeom>
                                  <a:noFill/>
                                  <a:ln w="38100" cap="flat" cmpd="sng" algn="ctr">
                                    <a:solidFill>
                                      <a:schemeClr val="tx1"/>
                                    </a:solidFill>
                                    <a:prstDash val="solid"/>
                                  </a:ln>
                                  <a:effectLst/>
                                </wps:spPr>
                                <wps:bodyPr/>
                              </wps:wsp>
                              <wps:wsp>
                                <wps:cNvPr id="1931" name="円/楕円 1724"/>
                                <wps:cNvSpPr/>
                                <wps:spPr>
                                  <a:xfrm>
                                    <a:off x="788347" y="0"/>
                                    <a:ext cx="107950" cy="107950"/>
                                  </a:xfrm>
                                  <a:prstGeom prst="ellipse">
                                    <a:avLst/>
                                  </a:prstGeom>
                                  <a:solidFill>
                                    <a:sysClr val="windowText" lastClr="000000"/>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8" name="円/楕円 1725"/>
                                <wps:cNvSpPr/>
                                <wps:spPr>
                                  <a:xfrm>
                                    <a:off x="1613336" y="0"/>
                                    <a:ext cx="107950" cy="107950"/>
                                  </a:xfrm>
                                  <a:prstGeom prst="ellipse">
                                    <a:avLst/>
                                  </a:prstGeom>
                                  <a:solidFill>
                                    <a:sysClr val="windowText" lastClr="000000"/>
                                  </a:solidFill>
                                  <a:ln w="25400" cap="flat" cmpd="sng" algn="ctr">
                                    <a:solidFill>
                                      <a:schemeClr val="tx1"/>
                                    </a:solidFill>
                                    <a:prstDash val="solid"/>
                                  </a:ln>
                                  <a:effectLst/>
                                </wps:spPr>
                                <wps:txbx>
                                  <w:txbxContent>
                                    <w:p w14:paraId="03E192BA" w14:textId="77777777" w:rsidR="00066CF4" w:rsidRDefault="00066CF4" w:rsidP="00F9307A">
                                      <w:pPr>
                                        <w:jc w:val="center"/>
                                      </w:pPr>
                                      <w:r>
                                        <w:rPr>
                                          <w:rFonts w:hint="eastAsia"/>
                                        </w:rPr>
                                        <w:t>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9" name="直線コネクタ 1588"/>
                              <wps:cNvCnPr/>
                              <wps:spPr>
                                <a:xfrm>
                                  <a:off x="2493997" y="50800"/>
                                  <a:ext cx="768742" cy="11642"/>
                                </a:xfrm>
                                <a:prstGeom prst="line">
                                  <a:avLst/>
                                </a:prstGeom>
                                <a:noFill/>
                                <a:ln w="38100" cap="flat" cmpd="sng" algn="ctr">
                                  <a:solidFill>
                                    <a:schemeClr val="tx1"/>
                                  </a:solidFill>
                                  <a:prstDash val="sysDot"/>
                                </a:ln>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35602C3" id="グループ化 1547" o:spid="_x0000_s1269" style="position:absolute;left:0;text-align:left;margin-left:110.6pt;margin-top:8.95pt;width:257.75pt;height:8.5pt;z-index:251639808;mso-width-relative:margin;mso-height-relative:margin" coordorigin="-168" coordsize="32796,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Ea6/AMAAEcOAAAOAAAAZHJzL2Uyb0RvYy54bWzsV01v5DQYviPxH6zc20w+ZjITdbqqWloh&#10;VbuVWrRn13EmkRzb2J5mhmMr7Wk5AhKcOXEACSQuSPyY0bJ/g9dOMl+dLtAVFUg7h4yd1x/v1/O8&#10;bw6ezSqGbqjSpeBjL9jveYhyIrKST8beZ1ene0MPaYN5hpngdOzNqfaeHX780UEtUxqKQrCMKgSH&#10;cJ3WcuwVxsjU9zUpaIX1vpCUgzAXqsIGpmriZwrXcHrF/LDXG/i1UJlUglCt4e1JI/QO3fl5Tol5&#10;keeaGsTGHuhm3FO557V9+ocHOJ0oLIuStGrgR2hR4ZLDpcujTrDBaKrKe0dVJVFCi9zsE1H5Is9L&#10;Qp0NYE3Q27LmTImpdLZM0noil24C12756dHHkuc3Z0peygsFnqjlBHzhZtaWWa4q+w9aoplz2Xzp&#10;MjoziMDLKEyiOOx7iIAs6CWjfutTUoDj7ba9YDBMYg+t9pLik9Xu0SCItnf73d3+hkbLSaMpqH6h&#10;UJnBvf0+XMBxBQm2uP1pcffD4u63xd03b15/jZyste0fGHtf687iMI6jXm+0rTNOVxYncTLYbfAD&#10;mx80GEChV3HX7xf3ywJL6tJJp2vOG0UAjMZ5b7/75e2v3y5uf17cfbm4/XFx+zv4bxhalNTSbTrm&#10;baboVEPS7EiTvaX1/WiU9BuE7XTeMB4kVry0HqdSaXNGRYXsYOyxkluFcYpvzrVplnZL7GsuTkvG&#10;4D1OGUc1pOMw6IE1BAOV5AwbGFYSMkTziYcwmwBHEaPckVqwMrPb7W7HN/SYKXSDgSnMLGgV21hl&#10;rz7BumgWOVG7jHF7CnWE02pqHda4yI6uRTZ3noOUdkFtPPoU0Q266L559cr/4/uv4A8FSRhb1duo&#10;LvHfqdwBcAn+ZDiM4mQ9qbuQtqDfIoCHY0oZK6V+Z1g3nK7nehkXIP5M1FdwtYcY1gYEwEjutyte&#10;TU6E/fi/nBNIiaYqaUlOS8iwczDsAisoQ5DJUFrNC3jkTEB6i3bkoUKoL3a9t+uBJUDqoRrKGqT+&#10;51OsKPjrUw78MQri2NZBN4n7SQgTtS65XpfwaXUsAA+QQqCdG9r1hnXDXInqJVTgI3sriDAncHcD&#10;snZybJpyCzWc0KMjtwxqn8TmnF9KYg+32LHYupq9xEq22DcQ5eei46x7FNCstTu5OJoakZeOH1ZY&#10;A155cqhBs9MQ6SbUHAn+bagFUBGjaKOAfMCaY+n34F8zu565XmFVzRpK/gC/fx9+qzbu6aoeNGjv&#10;6mmGa9Xvr3uaMB5Fo1FT/vq9IZQT13N0sExshxu2HWEwgGHTqnQNdNey/C+6mrk+EaY14DFtjQs2&#10;fK24vq79srKfQ+tzx82r77/DPwEAAP//AwBQSwMEFAAGAAgAAAAhAJJqNe3hAAAACQEAAA8AAABk&#10;cnMvZG93bnJldi54bWxMj01Lw0AQhu+C/2EZwZvdfGjTxmxKKeqpFGwF6W2bTJPQ7GzIbpP03zue&#10;9Di8D+/7TLaaTCsG7F1jSUE4C0AgFbZsqFLwdXh/WoBwXlOpW0uo4IYOVvn9XabT0o70icPeV4JL&#10;yKVaQe19l0rpihqNdjPbIXF2tr3Rns++kmWvRy43rYyCYC6NbogXat3hpsbisr8aBR+jHtdx+DZs&#10;L+fN7Xh42X1vQ1Tq8WFav4LwOPk/GH71WR1ydjrZK5VOtAqiKIwY5SBZgmAgiecJiJOC+HkJMs/k&#10;/w/yHwAAAP//AwBQSwECLQAUAAYACAAAACEAtoM4kv4AAADhAQAAEwAAAAAAAAAAAAAAAAAAAAAA&#10;W0NvbnRlbnRfVHlwZXNdLnhtbFBLAQItABQABgAIAAAAIQA4/SH/1gAAAJQBAAALAAAAAAAAAAAA&#10;AAAAAC8BAABfcmVscy8ucmVsc1BLAQItABQABgAIAAAAIQA9XEa6/AMAAEcOAAAOAAAAAAAAAAAA&#10;AAAAAC4CAABkcnMvZTJvRG9jLnhtbFBLAQItABQABgAIAAAAIQCSajXt4QAAAAkBAAAPAAAAAAAA&#10;AAAAAAAAAFYGAABkcnMvZG93bnJldi54bWxQSwUGAAAAAAQABADzAAAAZAcAAAAA&#10;">
                      <v:group id="グループ化 1554" o:spid="_x0000_s1270" style="position:absolute;left:-168;width:24429;height:1079" coordorigin="-74" coordsize="24430,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line id="直線コネクタ 1582" o:spid="_x0000_s1271" style="position:absolute;visibility:visible;mso-wrap-style:square" from="-74,539" to="2435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E86xAAAAN0AAAAPAAAAZHJzL2Rvd25yZXYueG1sRI9BS8NA&#10;EIXvgv9hGcGb3TSCxthtEW1AvEhbf8CQHbOh2dmQnbbx3zsHwdsM781736w2cxzMmabcJ3awXBRg&#10;iNvke+4cfB2auwpMFmSPQ2Jy8EMZNuvrqxXWPl14R+e9dEZDONfoIIiMtbW5DRQxL9JIrNp3miKK&#10;rlNn/YQXDY+DLYviwUbsWRsCjvQaqD3uT9GB7Nqq+nyMTSn4tm1OJW8/Ajt3ezO/PIMRmuXf/Hf9&#10;7hX/6V759Rsdwa5/AQAA//8DAFBLAQItABQABgAIAAAAIQDb4fbL7gAAAIUBAAATAAAAAAAAAAAA&#10;AAAAAAAAAABbQ29udGVudF9UeXBlc10ueG1sUEsBAi0AFAAGAAgAAAAhAFr0LFu/AAAAFQEAAAsA&#10;AAAAAAAAAAAAAAAAHwEAAF9yZWxzLy5yZWxzUEsBAi0AFAAGAAgAAAAhANPITzrEAAAA3QAAAA8A&#10;AAAAAAAAAAAAAAAABwIAAGRycy9kb3ducmV2LnhtbFBLBQYAAAAAAwADALcAAAD4AgAAAAA=&#10;" strokecolor="black [3213]" strokeweight="3pt"/>
                        <v:oval id="円/楕円 1724" o:spid="_x0000_s1272" style="position:absolute;left:788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exWxAAAAN0AAAAPAAAAZHJzL2Rvd25yZXYueG1sRE9La8JA&#10;EL4X/A/LCF6KbrTFR3SVIlh6rY+DtyE7JiHZ2ZjdZtP++m6h4G0+vudsdr2pRUetKy0rmE4SEMSZ&#10;1SXnCs6nw3gJwnlkjbVlUvBNDnbbwdMGU20Df1J39LmIIexSVFB436RSuqwgg25iG+LI3Wxr0EfY&#10;5lK3GGK4qeUsSebSYMmxocCG9gVl1fHLKLi+3rumKt9vlupQXX6eg5wvglKjYf+2BuGp9w/xv/tD&#10;x/mrlyn8fRNPkNtfAAAA//8DAFBLAQItABQABgAIAAAAIQDb4fbL7gAAAIUBAAATAAAAAAAAAAAA&#10;AAAAAAAAAABbQ29udGVudF9UeXBlc10ueG1sUEsBAi0AFAAGAAgAAAAhAFr0LFu/AAAAFQEAAAsA&#10;AAAAAAAAAAAAAAAAHwEAAF9yZWxzLy5yZWxzUEsBAi0AFAAGAAgAAAAhAJWd7FbEAAAA3QAAAA8A&#10;AAAAAAAAAAAAAAAABwIAAGRycy9kb3ducmV2LnhtbFBLBQYAAAAAAwADALcAAAD4AgAAAAA=&#10;" fillcolor="windowText" strokecolor="black [3213]" strokeweight="2pt"/>
                        <v:oval id="_x0000_s1273" style="position:absolute;left:1613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0XLxwAAAN0AAAAPAAAAZHJzL2Rvd25yZXYueG1sRI9La8Mw&#10;EITvhf4HsYVeSiL3QR5ulFAKLbk2bQ65LdbGNrZWrqVabn599hDIbZeZnfl2tRldqwbqQ+3ZwOM0&#10;A0VceFtzaeDn+2OyABUissXWMxn4pwCb9e3NCnPrE3/RsIulkhAOORqoYuxyrUNRkcMw9R2xaEff&#10;O4yy9qW2PSYJd61+yrKZdlizNFTY0XtFRbP7cwYOL79D19SfR09tavanh6Rn82TM/d349goq0hiv&#10;5sv11gr+8llw5RsZQa/PAAAA//8DAFBLAQItABQABgAIAAAAIQDb4fbL7gAAAIUBAAATAAAAAAAA&#10;AAAAAAAAAAAAAABbQ29udGVudF9UeXBlc10ueG1sUEsBAi0AFAAGAAgAAAAhAFr0LFu/AAAAFQEA&#10;AAsAAAAAAAAAAAAAAAAAHwEAAF9yZWxzLy5yZWxzUEsBAi0AFAAGAAgAAAAhAASnRcvHAAAA3QAA&#10;AA8AAAAAAAAAAAAAAAAABwIAAGRycy9kb3ducmV2LnhtbFBLBQYAAAAAAwADALcAAAD7AgAAAAA=&#10;" fillcolor="windowText" strokecolor="black [3213]" strokeweight="2pt">
                          <v:textbox>
                            <w:txbxContent>
                              <w:p w14:paraId="03E192BA" w14:textId="77777777" w:rsidR="00066CF4" w:rsidRDefault="00066CF4" w:rsidP="00F9307A">
                                <w:pPr>
                                  <w:jc w:val="center"/>
                                </w:pPr>
                                <w:r>
                                  <w:rPr>
                                    <w:rFonts w:hint="eastAsia"/>
                                  </w:rPr>
                                  <w:t>ｚ</w:t>
                                </w:r>
                              </w:p>
                            </w:txbxContent>
                          </v:textbox>
                        </v:oval>
                      </v:group>
                      <v:line id="直線コネクタ 1588" o:spid="_x0000_s1274" style="position:absolute;visibility:visible;mso-wrap-style:square" from="24939,508" to="3262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4xAAAAN0AAAAPAAAAZHJzL2Rvd25yZXYueG1sRE9NSwMx&#10;EL0L/ocwQm822wrF3TYtbaGg6EFXDz1ON9PN6mYSkrRd/fVGELzN433OYjXYXpwpxM6xgsm4AEHc&#10;ON1xq+D9bXd7DyImZI29Y1LwRRFWy+urBVbaXfiVznVqRQ7hWKECk5KvpIyNIYtx7Dxx5o4uWEwZ&#10;hlbqgJccbns5LYqZtNhxbjDoaWuo+axPVoHvXvabVj+X4YMf9aw2/unw7ZUa3QzrOYhEQ/oX/7kf&#10;dJ5f3pXw+00+QS5/AAAA//8DAFBLAQItABQABgAIAAAAIQDb4fbL7gAAAIUBAAATAAAAAAAAAAAA&#10;AAAAAAAAAABbQ29udGVudF9UeXBlc10ueG1sUEsBAi0AFAAGAAgAAAAhAFr0LFu/AAAAFQEAAAsA&#10;AAAAAAAAAAAAAAAAHwEAAF9yZWxzLy5yZWxzUEsBAi0AFAAGAAgAAAAhAP4QlXjEAAAA3QAAAA8A&#10;AAAAAAAAAAAAAAAABwIAAGRycy9kb3ducmV2LnhtbFBLBQYAAAAAAwADALcAAAD4AgAAAAA=&#10;" strokecolor="black [3213]" strokeweight="3pt">
                        <v:stroke dashstyle="1 1"/>
                      </v:line>
                    </v:group>
                  </w:pict>
                </mc:Fallback>
              </mc:AlternateContent>
            </w:r>
            <w:r w:rsidR="00D839C9" w:rsidRPr="00685DAC">
              <w:rPr>
                <w:rFonts w:ascii="ＭＳ Ｐゴシック" w:eastAsia="ＭＳ Ｐゴシック" w:hAnsi="ＭＳ Ｐゴシック" w:hint="eastAsia"/>
                <w:color w:val="000000" w:themeColor="text1"/>
                <w:sz w:val="18"/>
                <w:szCs w:val="18"/>
              </w:rPr>
              <w:t>耐震診断、補強設計</w:t>
            </w:r>
          </w:p>
          <w:p w14:paraId="74D4C30E" w14:textId="77777777" w:rsidR="00D839C9" w:rsidRPr="00685DAC" w:rsidRDefault="00D839C9" w:rsidP="009A654F">
            <w:pPr>
              <w:snapToGrid w:val="0"/>
              <w:spacing w:line="220" w:lineRule="exac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耐震改修工事への支援</w:t>
            </w:r>
          </w:p>
        </w:tc>
        <w:tc>
          <w:tcPr>
            <w:tcW w:w="1304" w:type="dxa"/>
          </w:tcPr>
          <w:p w14:paraId="214BE5A7" w14:textId="77777777" w:rsidR="00D839C9" w:rsidRPr="00685DAC" w:rsidRDefault="00D839C9"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p>
        </w:tc>
        <w:tc>
          <w:tcPr>
            <w:tcW w:w="1305" w:type="dxa"/>
            <w:shd w:val="clear" w:color="auto" w:fill="DBE5F1" w:themeFill="accent1" w:themeFillTint="33"/>
          </w:tcPr>
          <w:p w14:paraId="77B5EAFE" w14:textId="77777777" w:rsidR="00D839C9" w:rsidRPr="00685DAC" w:rsidRDefault="00D839C9"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p>
        </w:tc>
        <w:tc>
          <w:tcPr>
            <w:tcW w:w="1304" w:type="dxa"/>
            <w:shd w:val="clear" w:color="auto" w:fill="DBE5F1" w:themeFill="accent1" w:themeFillTint="33"/>
          </w:tcPr>
          <w:p w14:paraId="1904FC60" w14:textId="77777777" w:rsidR="00D839C9" w:rsidRPr="00685DAC" w:rsidRDefault="00A8130E"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r w:rsidRPr="00685DAC">
              <w:rPr>
                <w:rFonts w:ascii="ＭＳ Ｐゴシック" w:eastAsia="ＭＳ Ｐゴシック" w:hAnsi="ＭＳ Ｐゴシック"/>
                <w:noProof/>
                <w:color w:val="000000" w:themeColor="text1"/>
                <w:spacing w:val="-8"/>
                <w:sz w:val="18"/>
                <w:szCs w:val="18"/>
              </w:rPr>
              <mc:AlternateContent>
                <mc:Choice Requires="wps">
                  <w:drawing>
                    <wp:anchor distT="0" distB="0" distL="114300" distR="114300" simplePos="0" relativeHeight="251669504" behindDoc="0" locked="0" layoutInCell="1" allowOverlap="1" wp14:anchorId="5FB91373" wp14:editId="658FEE19">
                      <wp:simplePos x="0" y="0"/>
                      <wp:positionH relativeFrom="column">
                        <wp:posOffset>695960</wp:posOffset>
                      </wp:positionH>
                      <wp:positionV relativeFrom="paragraph">
                        <wp:posOffset>160020</wp:posOffset>
                      </wp:positionV>
                      <wp:extent cx="107315" cy="107950"/>
                      <wp:effectExtent l="0" t="0" r="26035" b="25400"/>
                      <wp:wrapNone/>
                      <wp:docPr id="1591" name="円/楕円 1725"/>
                      <wp:cNvGraphicFramePr/>
                      <a:graphic xmlns:a="http://schemas.openxmlformats.org/drawingml/2006/main">
                        <a:graphicData uri="http://schemas.microsoft.com/office/word/2010/wordprocessingShape">
                          <wps:wsp>
                            <wps:cNvSpPr/>
                            <wps:spPr>
                              <a:xfrm>
                                <a:off x="0" y="0"/>
                                <a:ext cx="107315" cy="107950"/>
                              </a:xfrm>
                              <a:prstGeom prst="ellipse">
                                <a:avLst/>
                              </a:prstGeom>
                              <a:solidFill>
                                <a:schemeClr val="tx1"/>
                              </a:solidFill>
                              <a:ln w="25400" cap="flat" cmpd="sng" algn="ctr">
                                <a:solidFill>
                                  <a:schemeClr val="tx1"/>
                                </a:solidFill>
                                <a:prstDash val="solid"/>
                              </a:ln>
                              <a:effectLst/>
                            </wps:spPr>
                            <wps:txbx>
                              <w:txbxContent>
                                <w:p w14:paraId="0360E890" w14:textId="77777777" w:rsidR="00066CF4" w:rsidRPr="00461D3A" w:rsidRDefault="00066CF4" w:rsidP="00F9307A">
                                  <w:pPr>
                                    <w:jc w:val="center"/>
                                    <w:rPr>
                                      <w:color w:val="FF0000"/>
                                    </w:rPr>
                                  </w:pPr>
                                  <w:r w:rsidRPr="00461D3A">
                                    <w:rPr>
                                      <w:rFonts w:hint="eastAsia"/>
                                      <w:color w:val="FF0000"/>
                                    </w:rPr>
                                    <w:t>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5FB91373" id="_x0000_s1275" style="position:absolute;left:0;text-align:left;margin-left:54.8pt;margin-top:12.6pt;width:8.45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h5UwIAAMcEAAAOAAAAZHJzL2Uyb0RvYy54bWysVN9P2zAQfp+0/8Hy+0hT2gEVKapaMU1C&#10;UAkQz1fHbiw5Ps92m7C/fmc3UBiTJk17ce58vz9/l8urvjVsL33QaCtenow4k1Zgre224o8P11/O&#10;OQsRbA0Graz4swz8av7502XnZnKMDZpaekZJbJh1ruJNjG5WFEE0soVwgk5aMir0LURS/baoPXSU&#10;vTXFeDT6WnToa+dRyBDodnUw8nnOr5QU8U6pICMzFafeYj59PjfpLOaXMNt6cI0WQxvwD120oC0V&#10;fU21gghs5/WHVK0WHgOqeCKwLVApLWSegaYpR79Nc9+Ak3kWAie4V5jC/0srbvf3bu0Jhs6FWSAx&#10;TdEr36Yv9cf6DNbzK1iyj0zQZTk6Oy2nnAkykXwxzWAWx2DnQ/wmsWVJqLg0RruQxoEZ7G9CpJrk&#10;/eKVrgMaXV9rY7KSKCCXxrM90OPFvkyPRRHvvIxlXcXH08mIXlcAMUgZiCS2rq54sFvOwGyJmiL6&#10;XPpddKbZX2ukFlcQmkMjOcHQirGpU5l5Nkx0hDFJsd/0TFMn56cpJF1tsH5ee+bxwMXgxLWmAjcQ&#10;4ho8kY8GoYWKd3QogzQdDhJnDfqff7pP/sQJsnLWEZlp8h878JIz890SWy7KySSxPyuT6dmYFP/W&#10;snlrsbt2iQR5SavrRBaTfzQvovLYPtHeLVJVMoEVVPuA8aAs42HJaHOFXCyyGzHeQbyx906k5Am6&#10;BO1D/wTeDSyJRK9bfCH+B6YcfFOkxcUuotKZRkdciSFJoW3JXBk2O63jWz17Hf8/818AAAD//wMA&#10;UEsDBBQABgAIAAAAIQBpMMIK3QAAAAkBAAAPAAAAZHJzL2Rvd25yZXYueG1sTI9BTsMwEEX3SNzB&#10;GiQ2iDoYGpUQp0JIiA2bNj2Aa0+TQDwOGadNb4+7guXXPP3/plzPvhdHHLkLpOFhkYFAssF11GjY&#10;1e/3KxAcDTnTB0INZ2RYV9dXpSlcONEGj9vYiFRCXBgNbYxDISXbFr3hRRiQ0u0QRm9iimMj3WhO&#10;qdz3UmVZLr3pKC20ZsC3Fu33dvIa6sMns9/s7LnO1WR/wuPX3epD69ub+fUFRMQ5/sFw0U/qUCWn&#10;fZjIsehTzp7zhGpQSwXiAqh8CWKv4UkpkFUp/39Q/QIAAP//AwBQSwECLQAUAAYACAAAACEAtoM4&#10;kv4AAADhAQAAEwAAAAAAAAAAAAAAAAAAAAAAW0NvbnRlbnRfVHlwZXNdLnhtbFBLAQItABQABgAI&#10;AAAAIQA4/SH/1gAAAJQBAAALAAAAAAAAAAAAAAAAAC8BAABfcmVscy8ucmVsc1BLAQItABQABgAI&#10;AAAAIQBxRvh5UwIAAMcEAAAOAAAAAAAAAAAAAAAAAC4CAABkcnMvZTJvRG9jLnhtbFBLAQItABQA&#10;BgAIAAAAIQBpMMIK3QAAAAkBAAAPAAAAAAAAAAAAAAAAAK0EAABkcnMvZG93bnJldi54bWxQSwUG&#10;AAAAAAQABADzAAAAtwUAAAAA&#10;" fillcolor="black [3213]" strokecolor="black [3213]" strokeweight="2pt">
                      <v:textbox>
                        <w:txbxContent>
                          <w:p w14:paraId="0360E890" w14:textId="77777777" w:rsidR="00066CF4" w:rsidRPr="00461D3A" w:rsidRDefault="00066CF4" w:rsidP="00F9307A">
                            <w:pPr>
                              <w:jc w:val="center"/>
                              <w:rPr>
                                <w:color w:val="FF0000"/>
                              </w:rPr>
                            </w:pPr>
                            <w:r w:rsidRPr="00461D3A">
                              <w:rPr>
                                <w:rFonts w:hint="eastAsia"/>
                                <w:color w:val="FF0000"/>
                              </w:rPr>
                              <w:t>ｚ</w:t>
                            </w:r>
                          </w:p>
                        </w:txbxContent>
                      </v:textbox>
                    </v:oval>
                  </w:pict>
                </mc:Fallback>
              </mc:AlternateContent>
            </w:r>
          </w:p>
        </w:tc>
        <w:tc>
          <w:tcPr>
            <w:tcW w:w="1305" w:type="dxa"/>
          </w:tcPr>
          <w:p w14:paraId="6F52AA24" w14:textId="77777777" w:rsidR="00D839C9" w:rsidRPr="00685DAC" w:rsidRDefault="00D839C9"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p>
        </w:tc>
      </w:tr>
      <w:tr w:rsidR="00685DAC" w:rsidRPr="00685DAC" w14:paraId="6DBDA93F" w14:textId="77777777" w:rsidTr="009A654F">
        <w:trPr>
          <w:trHeight w:val="567"/>
        </w:trPr>
        <w:tc>
          <w:tcPr>
            <w:tcW w:w="2381" w:type="dxa"/>
            <w:gridSpan w:val="2"/>
            <w:vAlign w:val="center"/>
          </w:tcPr>
          <w:p w14:paraId="6F537C50" w14:textId="77777777" w:rsidR="00D839C9" w:rsidRPr="00685DAC" w:rsidRDefault="00D839C9" w:rsidP="009A654F">
            <w:pPr>
              <w:adjustRightInd w:val="0"/>
              <w:snapToGrid w:val="0"/>
              <w:spacing w:line="220" w:lineRule="exact"/>
              <w:jc w:val="distribute"/>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建築物の敷地（擁壁）</w:t>
            </w:r>
          </w:p>
        </w:tc>
        <w:tc>
          <w:tcPr>
            <w:tcW w:w="2324" w:type="dxa"/>
            <w:vAlign w:val="center"/>
          </w:tcPr>
          <w:p w14:paraId="70D50C2F" w14:textId="77777777" w:rsidR="00D839C9" w:rsidRPr="00685DAC" w:rsidDel="001756C3" w:rsidRDefault="00D839C9" w:rsidP="009A654F">
            <w:pPr>
              <w:adjustRightInd w:val="0"/>
              <w:snapToGrid w:val="0"/>
              <w:spacing w:line="220" w:lineRule="exact"/>
              <w:ind w:rightChars="-25" w:right="-53"/>
              <w:rPr>
                <w:rFonts w:ascii="ＭＳ Ｐゴシック" w:eastAsia="ＭＳ Ｐゴシック" w:hAnsi="ＭＳ Ｐゴシック"/>
                <w:color w:val="000000" w:themeColor="text1"/>
                <w:spacing w:val="-8"/>
                <w:sz w:val="18"/>
                <w:szCs w:val="18"/>
              </w:rPr>
            </w:pPr>
            <w:r w:rsidRPr="00685DAC">
              <w:rPr>
                <w:rFonts w:ascii="ＭＳ Ｐゴシック" w:eastAsia="ＭＳ Ｐゴシック" w:hAnsi="ＭＳ Ｐゴシック"/>
                <w:noProof/>
                <w:color w:val="000000" w:themeColor="text1"/>
                <w:spacing w:val="-8"/>
                <w:sz w:val="18"/>
                <w:szCs w:val="18"/>
              </w:rPr>
              <mc:AlternateContent>
                <mc:Choice Requires="wpg">
                  <w:drawing>
                    <wp:anchor distT="0" distB="0" distL="114300" distR="114300" simplePos="0" relativeHeight="251598848" behindDoc="0" locked="0" layoutInCell="1" allowOverlap="1" wp14:anchorId="6478ABB7" wp14:editId="5DAE19B6">
                      <wp:simplePos x="0" y="0"/>
                      <wp:positionH relativeFrom="column">
                        <wp:posOffset>1404620</wp:posOffset>
                      </wp:positionH>
                      <wp:positionV relativeFrom="paragraph">
                        <wp:posOffset>42545</wp:posOffset>
                      </wp:positionV>
                      <wp:extent cx="3273425" cy="107950"/>
                      <wp:effectExtent l="19050" t="0" r="22225" b="25400"/>
                      <wp:wrapNone/>
                      <wp:docPr id="1721" name="グループ化 1721"/>
                      <wp:cNvGraphicFramePr/>
                      <a:graphic xmlns:a="http://schemas.openxmlformats.org/drawingml/2006/main">
                        <a:graphicData uri="http://schemas.microsoft.com/office/word/2010/wordprocessingGroup">
                          <wpg:wgp>
                            <wpg:cNvGrpSpPr/>
                            <wpg:grpSpPr>
                              <a:xfrm>
                                <a:off x="0" y="0"/>
                                <a:ext cx="3273425" cy="107950"/>
                                <a:chOff x="-16874" y="0"/>
                                <a:chExt cx="3279613" cy="107950"/>
                              </a:xfrm>
                            </wpg:grpSpPr>
                            <wpg:grpSp>
                              <wpg:cNvPr id="1722" name="グループ化 1722"/>
                              <wpg:cNvGrpSpPr/>
                              <wpg:grpSpPr>
                                <a:xfrm>
                                  <a:off x="-16874" y="0"/>
                                  <a:ext cx="2443009" cy="107950"/>
                                  <a:chOff x="-7476" y="0"/>
                                  <a:chExt cx="2443009" cy="107950"/>
                                </a:xfrm>
                              </wpg:grpSpPr>
                              <wps:wsp>
                                <wps:cNvPr id="1723" name="直線コネクタ 1723"/>
                                <wps:cNvCnPr/>
                                <wps:spPr>
                                  <a:xfrm>
                                    <a:off x="-7476" y="53975"/>
                                    <a:ext cx="2443009" cy="8467"/>
                                  </a:xfrm>
                                  <a:prstGeom prst="line">
                                    <a:avLst/>
                                  </a:prstGeom>
                                  <a:noFill/>
                                  <a:ln w="38100" cap="flat" cmpd="sng" algn="ctr">
                                    <a:solidFill>
                                      <a:schemeClr val="tx1"/>
                                    </a:solidFill>
                                    <a:prstDash val="solid"/>
                                  </a:ln>
                                  <a:effectLst/>
                                </wps:spPr>
                                <wps:bodyPr/>
                              </wps:wsp>
                              <wps:wsp>
                                <wps:cNvPr id="1724" name="円/楕円 1724"/>
                                <wps:cNvSpPr/>
                                <wps:spPr>
                                  <a:xfrm>
                                    <a:off x="788347" y="0"/>
                                    <a:ext cx="107950" cy="107950"/>
                                  </a:xfrm>
                                  <a:prstGeom prst="ellipse">
                                    <a:avLst/>
                                  </a:prstGeom>
                                  <a:solidFill>
                                    <a:sysClr val="windowText" lastClr="000000"/>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5" name="円/楕円 1725"/>
                                <wps:cNvSpPr/>
                                <wps:spPr>
                                  <a:xfrm>
                                    <a:off x="1613336" y="0"/>
                                    <a:ext cx="107950" cy="107950"/>
                                  </a:xfrm>
                                  <a:prstGeom prst="ellipse">
                                    <a:avLst/>
                                  </a:prstGeom>
                                  <a:solidFill>
                                    <a:sysClr val="windowText" lastClr="000000"/>
                                  </a:solidFill>
                                  <a:ln w="25400" cap="flat" cmpd="sng" algn="ctr">
                                    <a:solidFill>
                                      <a:schemeClr val="tx1"/>
                                    </a:solidFill>
                                    <a:prstDash val="solid"/>
                                  </a:ln>
                                  <a:effectLst/>
                                </wps:spPr>
                                <wps:txbx>
                                  <w:txbxContent>
                                    <w:p w14:paraId="54C9A99C" w14:textId="77777777" w:rsidR="00066CF4" w:rsidRDefault="00066CF4" w:rsidP="00D839C9">
                                      <w:pPr>
                                        <w:jc w:val="center"/>
                                      </w:pPr>
                                      <w:r>
                                        <w:rPr>
                                          <w:rFonts w:hint="eastAsia"/>
                                        </w:rPr>
                                        <w:t>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6" name="直線コネクタ 1726"/>
                              <wps:cNvCnPr/>
                              <wps:spPr>
                                <a:xfrm>
                                  <a:off x="2493997" y="50800"/>
                                  <a:ext cx="768742" cy="11642"/>
                                </a:xfrm>
                                <a:prstGeom prst="line">
                                  <a:avLst/>
                                </a:prstGeom>
                                <a:noFill/>
                                <a:ln w="38100" cap="flat" cmpd="sng" algn="ctr">
                                  <a:solidFill>
                                    <a:schemeClr val="tx1"/>
                                  </a:solidFill>
                                  <a:prstDash val="sysDot"/>
                                </a:ln>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478ABB7" id="グループ化 1721" o:spid="_x0000_s1276" style="position:absolute;left:0;text-align:left;margin-left:110.6pt;margin-top:3.35pt;width:257.75pt;height:8.5pt;z-index:251598848;mso-width-relative:margin;mso-height-relative:margin" coordorigin="-168" coordsize="32796,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D+gMAAEcOAAAOAAAAZHJzL2Uyb0RvYy54bWzsV01vIzUYviPxH6y5t5P5SCYZNV1VLa2Q&#10;qt1KLdqz6/EkI3lsYzudhGMr7Wk5AhKcOXEACSQuSPyYaNm/wWvPRz6aLtAVFUibw8Se1x/v1/O8&#10;7xw8m5cM3VClC8HHXrDf8xDlRGQFn4y9z65O94Ye0gbzDDPB6dhbUO09O/z4o4NKpjQUU8EyqhAc&#10;wnVaybE3NUamvq/JlJZY7wtJOQhzoUpsYKomfqZwBaeXzA97vYFfCZVJJQjVGt6e1ELv0J2f55SY&#10;F3muqUFs7IFuxj2Ve17bp394gNOJwnJakEYN/AgtSlxwuLQ76gQbjGaquHdUWRAltMjNPhGlL/K8&#10;INTZANYEvS1rzpSYSWfLJK0msnMTuHbLT48+ljy/OVPyUl4o8EQlJ+ALN7O2zHNV2n/QEs2dyxad&#10;y+jcIAIvozCJ4rDvIQKyoJeM+o1PyRQcb7ftBYNhEntotZdMP1ntHg2CaHu3397tb2jUTWpNQfUL&#10;hYoM7k3C0EMcl5Bgy9uflnc/LO9+W9598+b118jJGtv+gbH3tW4tDuM46vVG2zrjdGVxEieD3QY/&#10;sPlBgwEUehV3/X5xv5xiSV066XTDeRCA2nlvv/vl7a/fLm9/Xt59ubz9cXn7u/VfZFFSSbfpmDeZ&#10;olMNSbMjTfY66/vRKOnXCNvpvGE8SKy4sx6nUmlzRkWJ7GDssYJbhXGKb861qZe2S+xrLk4LxuA9&#10;ThlHFaTjMOgBzAkGKskZNjAsJWSI5hMPYTYBjiJGuSO1YEVmt9vdjm/oMVPoBgNTmHnQKLaxyl59&#10;gvW0XuREzTLG7SnUEU6jqXVY7SI7uhbZwnkOUtoFtfboU0QXsFdH982rV/4f338FfzaqsVW9iWqH&#10;/1blFoAd+JPhMIqT9aRuQ9qAfosAHo4pZayQ+p1h3XC6XuguLkD8maiu4GoPMawNCICR3G9XvOqc&#10;CPvxfzknkBJ1VdKSnBaQYedg2AVWUIYgk6G0mhfwyJmA9BbNyENTob7Y9d6uB5YAqYcqKGuQ+p/P&#10;sKLgr0858McoiGNbB90k7ichTNS65HpdwmflsQA8BFDEJXFDu96wdpgrUb6ECnxkbwUR5gTurkHW&#10;TI5NXW6hhhN6dOSWQe2T2JzzS0ns4RY7FltX85dYyQb7BqL8XLScdY8C6rV2JxdHMyPywvHDCmvA&#10;K08ONaiDu6DmSPBvQy2AihhFGwXkA9YcS78H/5r59dz1CsOO92pK/gC/fx9+qzbu6aoe4OddPc1g&#10;rfr9dU8TxqNoNKrLX783hHLieo4WlontcKEDdT1wMIBh3aq0DXTbsvwvupqFPhGmMeAxbY0LNnyt&#10;uL6u+bKyn0Prc8fNq++/wz8BAAD//wMAUEsDBBQABgAIAAAAIQA/eUVw3gAAAAgBAAAPAAAAZHJz&#10;L2Rvd25yZXYueG1sTI9NS8NAEIbvgv9hGcGb3XxgIzGbUop6KoKtIN6m2WkSmp0N2W2S/nu3J3ub&#10;4Xl555liNZtOjDS41rKCeBGBIK6sbrlW8L1/f3oB4Tyyxs4yKbiQg1V5f1dgru3EXzTufC1CCbsc&#10;FTTe97mUrmrIoFvYnjiwox0M+rAOtdQDTqHcdDKJoqU02HK40GBPm4aq0+5sFHxMOK3T+G3cno6b&#10;y+/++fNnG5NSjw/z+hWEp9n/h+GqH9ShDE4He2btRKcgSeIkRBUsMxCBZ+l1OASQZiDLQt4+UP4B&#10;AAD//wMAUEsBAi0AFAAGAAgAAAAhALaDOJL+AAAA4QEAABMAAAAAAAAAAAAAAAAAAAAAAFtDb250&#10;ZW50X1R5cGVzXS54bWxQSwECLQAUAAYACAAAACEAOP0h/9YAAACUAQAACwAAAAAAAAAAAAAAAAAv&#10;AQAAX3JlbHMvLnJlbHNQSwECLQAUAAYACAAAACEABv8og/oDAABHDgAADgAAAAAAAAAAAAAAAAAu&#10;AgAAZHJzL2Uyb0RvYy54bWxQSwECLQAUAAYACAAAACEAP3lFcN4AAAAIAQAADwAAAAAAAAAAAAAA&#10;AABUBgAAZHJzL2Rvd25yZXYueG1sUEsFBgAAAAAEAAQA8wAAAF8HAAAAAA==&#10;">
                      <v:group id="グループ化 1722" o:spid="_x0000_s1277" style="position:absolute;left:-168;width:24429;height:1079" coordorigin="-74" coordsize="24430,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OKxAAAAN0AAAAPAAAAZHJzL2Rvd25yZXYueG1sRE9La8JA&#10;EL4X/A/LCN7qJpFWia4iotKDFHyAeBuyYxLMzobsmsR/3y0UepuP7zmLVW8q0VLjSssK4nEEgjiz&#10;uuRcweW8e5+BcB5ZY2WZFLzIwWo5eFtgqm3HR2pPPhchhF2KCgrv61RKlxVk0I1tTRy4u20M+gCb&#10;XOoGuxBuKplE0ac0WHJoKLCmTUHZ4/Q0CvYddutJvG0Pj/vmdTt/fF8PMSk1GvbrOQhPvf8X/7m/&#10;dJg/TRL4/SacIJc/AAAA//8DAFBLAQItABQABgAIAAAAIQDb4fbL7gAAAIUBAAATAAAAAAAAAAAA&#10;AAAAAAAAAABbQ29udGVudF9UeXBlc10ueG1sUEsBAi0AFAAGAAgAAAAhAFr0LFu/AAAAFQEAAAsA&#10;AAAAAAAAAAAAAAAAHwEAAF9yZWxzLy5yZWxzUEsBAi0AFAAGAAgAAAAhAHsbw4rEAAAA3QAAAA8A&#10;AAAAAAAAAAAAAAAABwIAAGRycy9kb3ducmV2LnhtbFBLBQYAAAAAAwADALcAAAD4AgAAAAA=&#10;">
                        <v:line id="直線コネクタ 1723" o:spid="_x0000_s1278" style="position:absolute;visibility:visible;mso-wrap-style:square" from="-74,539" to="2435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txbwQAAAN0AAAAPAAAAZHJzL2Rvd25yZXYueG1sRE/NasJA&#10;EL4X+g7LFHqrm6ZQQ+oq0hooXsToAwzZaTaYnQ3ZUdO37woFb/Px/c5iNfleXWiMXWADr7MMFHET&#10;bMetgeOheilARUG22AcmA78UYbV8fFhgacOV93SppVUphGOJBpzIUGodG0ce4ywMxIn7CaNHSXBs&#10;tR3xmsJ9r/Mse9ceO04NDgf6dNSc6rM3IPumKHZzX+WCX5vqnPNm69iY56dp/QFKaJK7+N/9bdP8&#10;ef4Gt2/SCXr5BwAA//8DAFBLAQItABQABgAIAAAAIQDb4fbL7gAAAIUBAAATAAAAAAAAAAAAAAAA&#10;AAAAAABbQ29udGVudF9UeXBlc10ueG1sUEsBAi0AFAAGAAgAAAAhAFr0LFu/AAAAFQEAAAsAAAAA&#10;AAAAAAAAAAAAHwEAAF9yZWxzLy5yZWxzUEsBAi0AFAAGAAgAAAAhACaW3FvBAAAA3QAAAA8AAAAA&#10;AAAAAAAAAAAABwIAAGRycy9kb3ducmV2LnhtbFBLBQYAAAAAAwADALcAAAD1AgAAAAA=&#10;" strokecolor="black [3213]" strokeweight="3pt"/>
                        <v:oval id="円/楕円 1724" o:spid="_x0000_s1279" style="position:absolute;left:788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LYwgAAAN0AAAAPAAAAZHJzL2Rvd25yZXYueG1sRE9Ni8Iw&#10;EL0L/ocwwl5E0xVRqUZZFhSvunrwNjRjW9pMapNtuv56s7Cwt3m8z9nselOLjlpXWlbwPk1AEGdW&#10;l5wruHztJysQziNrrC2Tgh9ysNsOBxtMtQ18ou7scxFD2KWooPC+SaV0WUEG3dQ2xJG729agj7DN&#10;pW4xxHBTy1mSLKTBkmNDgQ19FpRV52+j4DZ/dE1VHu6W6lBdn+MgF8ug1Nuo/1iD8NT7f/Gf+6jj&#10;/OVsDr/fxBPk9gUAAP//AwBQSwECLQAUAAYACAAAACEA2+H2y+4AAACFAQAAEwAAAAAAAAAAAAAA&#10;AAAAAAAAW0NvbnRlbnRfVHlwZXNdLnhtbFBLAQItABQABgAIAAAAIQBa9CxbvwAAABUBAAALAAAA&#10;AAAAAAAAAAAAAB8BAABfcmVscy8ucmVsc1BLAQItABQABgAIAAAAIQCAZkLYwgAAAN0AAAAPAAAA&#10;AAAAAAAAAAAAAAcCAABkcnMvZG93bnJldi54bWxQSwUGAAAAAAMAAwC3AAAA9gIAAAAA&#10;" fillcolor="windowText" strokecolor="black [3213]" strokeweight="2pt"/>
                        <v:oval id="_x0000_s1280" style="position:absolute;left:1613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dDwwAAAN0AAAAPAAAAZHJzL2Rvd25yZXYueG1sRE9La8JA&#10;EL4X/A/LCL0U3VSsSnQVKbR49XXwNmTHJCQ7G7PbbPTXu4VCb/PxPWe16U0tOmpdaVnB+zgBQZxZ&#10;XXKu4HT8Gi1AOI+ssbZMCu7kYLMevKww1TbwnrqDz0UMYZeigsL7JpXSZQUZdGPbEEfualuDPsI2&#10;l7rFEMNNLSdJMpMGS44NBTb0WVBWHX6Mgsv01jVV+X21VIfq/HgLcjYPSr0O++0ShKfe/4v/3Dsd&#10;588nH/D7TTxBrp8AAAD//wMAUEsBAi0AFAAGAAgAAAAhANvh9svuAAAAhQEAABMAAAAAAAAAAAAA&#10;AAAAAAAAAFtDb250ZW50X1R5cGVzXS54bWxQSwECLQAUAAYACAAAACEAWvQsW78AAAAVAQAACwAA&#10;AAAAAAAAAAAAAAAfAQAAX3JlbHMvLnJlbHNQSwECLQAUAAYACAAAACEA7yrnQ8MAAADdAAAADwAA&#10;AAAAAAAAAAAAAAAHAgAAZHJzL2Rvd25yZXYueG1sUEsFBgAAAAADAAMAtwAAAPcCAAAAAA==&#10;" fillcolor="windowText" strokecolor="black [3213]" strokeweight="2pt">
                          <v:textbox>
                            <w:txbxContent>
                              <w:p w14:paraId="54C9A99C" w14:textId="77777777" w:rsidR="00066CF4" w:rsidRDefault="00066CF4" w:rsidP="00D839C9">
                                <w:pPr>
                                  <w:jc w:val="center"/>
                                </w:pPr>
                                <w:r>
                                  <w:rPr>
                                    <w:rFonts w:hint="eastAsia"/>
                                  </w:rPr>
                                  <w:t>ｚ</w:t>
                                </w:r>
                              </w:p>
                            </w:txbxContent>
                          </v:textbox>
                        </v:oval>
                      </v:group>
                      <v:line id="直線コネクタ 1726" o:spid="_x0000_s1281" style="position:absolute;visibility:visible;mso-wrap-style:square" from="24939,508" to="3262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wcxAAAAN0AAAAPAAAAZHJzL2Rvd25yZXYueG1sRE9NTwIx&#10;EL2b8B+aIeEmXTissFKImJhg9KCLB4/jdtgubqdNW2H111sTEm/z8j5ntRlsL04UYudYwWxagCBu&#10;nO64VfC2f7hegIgJWWPvmBR8U4TNenS1wkq7M7/SqU6tyCEcK1RgUvKVlLExZDFOnSfO3MEFiynD&#10;0Eod8JzDbS/nRVFKix3nBoOe7g01n/WXVeC7l/dtq5+X4ciPuqyNf/r48UpNxsPdLYhEQ/oXX9w7&#10;neffzEv4+yafINe/AAAA//8DAFBLAQItABQABgAIAAAAIQDb4fbL7gAAAIUBAAATAAAAAAAAAAAA&#10;AAAAAAAAAABbQ29udGVudF9UeXBlc10ueG1sUEsBAi0AFAAGAAgAAAAhAFr0LFu/AAAAFQEAAAsA&#10;AAAAAAAAAAAAAAAAHwEAAF9yZWxzLy5yZWxzUEsBAi0AFAAGAAgAAAAhAIoDDBzEAAAA3QAAAA8A&#10;AAAAAAAAAAAAAAAABwIAAGRycy9kb3ducmV2LnhtbFBLBQYAAAAAAwADALcAAAD4AgAAAAA=&#10;" strokecolor="black [3213]" strokeweight="3pt">
                        <v:stroke dashstyle="1 1"/>
                      </v:line>
                    </v:group>
                  </w:pict>
                </mc:Fallback>
              </mc:AlternateContent>
            </w:r>
            <w:r w:rsidRPr="00685DAC">
              <w:rPr>
                <w:rFonts w:ascii="ＭＳ Ｐゴシック" w:eastAsia="ＭＳ Ｐゴシック" w:hAnsi="ＭＳ Ｐゴシック" w:hint="eastAsia"/>
                <w:color w:val="000000" w:themeColor="text1"/>
                <w:spacing w:val="-8"/>
                <w:sz w:val="18"/>
                <w:szCs w:val="18"/>
              </w:rPr>
              <w:t>改修工事や安全化促進の支援</w:t>
            </w:r>
          </w:p>
        </w:tc>
        <w:tc>
          <w:tcPr>
            <w:tcW w:w="1304" w:type="dxa"/>
          </w:tcPr>
          <w:p w14:paraId="3841627B" w14:textId="77777777" w:rsidR="00D839C9" w:rsidRPr="00685DAC" w:rsidRDefault="00D839C9"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p>
        </w:tc>
        <w:tc>
          <w:tcPr>
            <w:tcW w:w="1305" w:type="dxa"/>
            <w:shd w:val="clear" w:color="auto" w:fill="DBE5F1" w:themeFill="accent1" w:themeFillTint="33"/>
          </w:tcPr>
          <w:p w14:paraId="3F6BE8D1" w14:textId="77777777" w:rsidR="00D839C9" w:rsidRPr="00685DAC" w:rsidRDefault="00D839C9"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p>
        </w:tc>
        <w:tc>
          <w:tcPr>
            <w:tcW w:w="1304" w:type="dxa"/>
            <w:shd w:val="clear" w:color="auto" w:fill="DBE5F1" w:themeFill="accent1" w:themeFillTint="33"/>
          </w:tcPr>
          <w:p w14:paraId="29CF757D" w14:textId="77777777" w:rsidR="00D839C9" w:rsidRPr="00685DAC" w:rsidRDefault="00D839C9"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r w:rsidRPr="00685DAC">
              <w:rPr>
                <w:noProof/>
                <w:color w:val="000000" w:themeColor="text1"/>
              </w:rPr>
              <mc:AlternateContent>
                <mc:Choice Requires="wps">
                  <w:drawing>
                    <wp:anchor distT="0" distB="0" distL="114300" distR="114300" simplePos="0" relativeHeight="251601920" behindDoc="0" locked="0" layoutInCell="1" allowOverlap="1" wp14:anchorId="042109AD" wp14:editId="7B1D32C8">
                      <wp:simplePos x="0" y="0"/>
                      <wp:positionH relativeFrom="column">
                        <wp:posOffset>695960</wp:posOffset>
                      </wp:positionH>
                      <wp:positionV relativeFrom="paragraph">
                        <wp:posOffset>129540</wp:posOffset>
                      </wp:positionV>
                      <wp:extent cx="107315" cy="107950"/>
                      <wp:effectExtent l="0" t="0" r="26035" b="25400"/>
                      <wp:wrapNone/>
                      <wp:docPr id="1555" name="円/楕円 1725"/>
                      <wp:cNvGraphicFramePr/>
                      <a:graphic xmlns:a="http://schemas.openxmlformats.org/drawingml/2006/main">
                        <a:graphicData uri="http://schemas.microsoft.com/office/word/2010/wordprocessingShape">
                          <wps:wsp>
                            <wps:cNvSpPr/>
                            <wps:spPr>
                              <a:xfrm>
                                <a:off x="0" y="0"/>
                                <a:ext cx="107315" cy="107950"/>
                              </a:xfrm>
                              <a:prstGeom prst="ellipse">
                                <a:avLst/>
                              </a:prstGeom>
                              <a:solidFill>
                                <a:schemeClr val="tx1"/>
                              </a:solidFill>
                              <a:ln w="25400" cap="flat" cmpd="sng" algn="ctr">
                                <a:solidFill>
                                  <a:schemeClr val="tx1"/>
                                </a:solidFill>
                                <a:prstDash val="solid"/>
                              </a:ln>
                              <a:effectLst/>
                            </wps:spPr>
                            <wps:txbx>
                              <w:txbxContent>
                                <w:p w14:paraId="64256912" w14:textId="77777777" w:rsidR="00066CF4" w:rsidRPr="00461D3A" w:rsidRDefault="00066CF4" w:rsidP="00D839C9">
                                  <w:pPr>
                                    <w:jc w:val="center"/>
                                    <w:rPr>
                                      <w:color w:val="FF0000"/>
                                    </w:rPr>
                                  </w:pPr>
                                  <w:r w:rsidRPr="00461D3A">
                                    <w:rPr>
                                      <w:rFonts w:hint="eastAsia"/>
                                      <w:color w:val="FF0000"/>
                                    </w:rPr>
                                    <w:t>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42109AD" id="_x0000_s1282" style="position:absolute;left:0;text-align:left;margin-left:54.8pt;margin-top:10.2pt;width:8.45pt;height: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vjUwIAAMcEAAAOAAAAZHJzL2Uyb0RvYy54bWysVN9r2zAQfh/sfxB6Xx1nydqGOiW0dAxC&#10;W2hHny+yFAtknSYpsbO/fifFadJ1MBh7ke90vz9956vrvjVsK33QaCteno04k1Zgre264t+f7z5d&#10;cBYi2BoMWlnxnQz8ev7xw1XnZnKMDZpaekZJbJh1ruJNjG5WFEE0soVwhk5aMir0LURS/bqoPXSU&#10;vTXFeDT6UnToa+dRyBDo9nZv5POcXykp4oNSQUZmKk69xXz6fK7SWcyvYLb24BothjbgH7poQVsq&#10;+prqFiKwjdfvUrVaeAyo4pnAtkCltJB5BpqmHP02zVMDTuZZCJzgXmEK/y+tuN8+uUdPMHQuzAKJ&#10;aYpe+TZ9qT/WZ7B2r2DJPjJBl+Xo/HM55UyQieTLaQazOAY7H+JXiS1LQsWlMdqFNA7MYLsMkWqS&#10;98ErXQc0ur7TxmQlUUDeGM+2QI8X+zI9FkW88TKWdRUfTycjel0BxCBlIJLYurriwa45A7Mmaoro&#10;c+k30Zlmf62RWryF0OwbyQmGVoxNncrMs2GiI4xJiv2qZ5o6uZimkHS1wnr36JnHPReDE3eaCiwh&#10;xEfwRD4ahBYqPtChDNJ0OEicNeh//uk++RMnyMpZR2SmyX9swEvOzDdLbLksJ5PE/qxMpudjUvyp&#10;ZXVqsZv2BgnyklbXiSwm/2gOovLYvtDeLVJVMoEVVHuP8aDcxP2S0eYKuVhkN2K8g7i0T06k5Am6&#10;BO1z/wLeDSyJRK97PBD/HVP2vinS4mITUelMoyOuxJCk0LZkrgybndbxVM9ex//P/BcAAAD//wMA&#10;UEsDBBQABgAIAAAAIQBh2xDy3gAAAAkBAAAPAAAAZHJzL2Rvd25yZXYueG1sTI9BbsIwEEX3lbiD&#10;NUjdVMUm0JSmcVBVqeqGDYQDGHtI0sbjEDsQbl+zosuvefr/Tb4ebcvO2PvGkYT5TABD0s40VEnY&#10;l1/PK2A+KDKqdYQSruhhXUwecpUZd6EtnnehYrGEfKYk1CF0Gede12iVn7kOKd6OrrcqxNhX3PTq&#10;EsttyxMhUm5VQ3GhVh1+1qh/d4OVUB433tvtXl/LNBn0yS1+nlbfUj5Ox493YAHHcIfhph/VoYhO&#10;BzeQ8ayNWbylEZWQiCWwG5CkL8AOEhavS+BFzv9/UPwBAAD//wMAUEsBAi0AFAAGAAgAAAAhALaD&#10;OJL+AAAA4QEAABMAAAAAAAAAAAAAAAAAAAAAAFtDb250ZW50X1R5cGVzXS54bWxQSwECLQAUAAYA&#10;CAAAACEAOP0h/9YAAACUAQAACwAAAAAAAAAAAAAAAAAvAQAAX3JlbHMvLnJlbHNQSwECLQAUAAYA&#10;CAAAACEABwSr41MCAADHBAAADgAAAAAAAAAAAAAAAAAuAgAAZHJzL2Uyb0RvYy54bWxQSwECLQAU&#10;AAYACAAAACEAYdsQ8t4AAAAJAQAADwAAAAAAAAAAAAAAAACtBAAAZHJzL2Rvd25yZXYueG1sUEsF&#10;BgAAAAAEAAQA8wAAALgFAAAAAA==&#10;" fillcolor="black [3213]" strokecolor="black [3213]" strokeweight="2pt">
                      <v:textbox>
                        <w:txbxContent>
                          <w:p w14:paraId="64256912" w14:textId="77777777" w:rsidR="00066CF4" w:rsidRPr="00461D3A" w:rsidRDefault="00066CF4" w:rsidP="00D839C9">
                            <w:pPr>
                              <w:jc w:val="center"/>
                              <w:rPr>
                                <w:color w:val="FF0000"/>
                              </w:rPr>
                            </w:pPr>
                            <w:r w:rsidRPr="00461D3A">
                              <w:rPr>
                                <w:rFonts w:hint="eastAsia"/>
                                <w:color w:val="FF0000"/>
                              </w:rPr>
                              <w:t>ｚ</w:t>
                            </w:r>
                          </w:p>
                        </w:txbxContent>
                      </v:textbox>
                    </v:oval>
                  </w:pict>
                </mc:Fallback>
              </mc:AlternateContent>
            </w:r>
          </w:p>
        </w:tc>
        <w:tc>
          <w:tcPr>
            <w:tcW w:w="1305" w:type="dxa"/>
          </w:tcPr>
          <w:p w14:paraId="16DB14E7" w14:textId="77777777" w:rsidR="00D839C9" w:rsidRPr="00685DAC" w:rsidRDefault="00D839C9" w:rsidP="009A654F">
            <w:pPr>
              <w:adjustRightInd w:val="0"/>
              <w:snapToGrid w:val="0"/>
              <w:spacing w:line="220" w:lineRule="exact"/>
              <w:ind w:leftChars="-25" w:left="-53" w:rightChars="-25" w:right="-53"/>
              <w:rPr>
                <w:rFonts w:ascii="ＭＳ Ｐゴシック" w:eastAsia="ＭＳ Ｐゴシック" w:hAnsi="ＭＳ Ｐゴシック"/>
                <w:color w:val="000000" w:themeColor="text1"/>
                <w:spacing w:val="-8"/>
                <w:sz w:val="18"/>
                <w:szCs w:val="18"/>
              </w:rPr>
            </w:pPr>
          </w:p>
        </w:tc>
      </w:tr>
    </w:tbl>
    <w:p w14:paraId="2012D318" w14:textId="77777777" w:rsidR="000614CB" w:rsidRPr="00685DAC" w:rsidRDefault="000614CB">
      <w:pPr>
        <w:ind w:leftChars="-200" w:left="-420" w:rightChars="100" w:right="210" w:firstLine="180"/>
        <w:jc w:val="left"/>
        <w:rPr>
          <w:rFonts w:ascii="ＭＳ Ｐゴシック" w:eastAsia="ＭＳ Ｐゴシック" w:hAnsi="ＭＳ Ｐゴシック"/>
          <w:color w:val="000000" w:themeColor="text1"/>
          <w:sz w:val="18"/>
          <w:szCs w:val="18"/>
        </w:rPr>
      </w:pPr>
    </w:p>
    <w:p w14:paraId="0D390747" w14:textId="0A18E0C3" w:rsidR="000614CB" w:rsidRPr="00685DAC" w:rsidRDefault="000614CB">
      <w:pPr>
        <w:widowControl/>
        <w:jc w:val="left"/>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br w:type="page"/>
      </w:r>
    </w:p>
    <w:p w14:paraId="5FD8F42D" w14:textId="77777777" w:rsidR="0053722A" w:rsidRPr="00685DAC" w:rsidRDefault="00D94D15" w:rsidP="007179DC">
      <w:pPr>
        <w:pStyle w:val="3"/>
        <w:numPr>
          <w:ilvl w:val="0"/>
          <w:numId w:val="0"/>
        </w:numPr>
        <w:ind w:left="204" w:hanging="102"/>
        <w:rPr>
          <w:color w:val="000000" w:themeColor="text1"/>
        </w:rPr>
      </w:pPr>
      <w:bookmarkStart w:id="24" w:name="_Toc491865058"/>
      <w:r w:rsidRPr="00685DAC">
        <w:rPr>
          <w:rFonts w:hint="eastAsia"/>
          <w:color w:val="000000" w:themeColor="text1"/>
        </w:rPr>
        <w:lastRenderedPageBreak/>
        <w:t>２</w:t>
      </w:r>
      <w:r w:rsidR="00C77598" w:rsidRPr="00685DAC">
        <w:rPr>
          <w:rFonts w:cs="ＭＳ 明朝"/>
          <w:color w:val="000000" w:themeColor="text1"/>
        </w:rPr>
        <w:t>-</w:t>
      </w:r>
      <w:r w:rsidR="00F11B41" w:rsidRPr="00685DAC">
        <w:rPr>
          <w:rFonts w:hint="eastAsia"/>
          <w:color w:val="000000" w:themeColor="text1"/>
        </w:rPr>
        <w:t>３</w:t>
      </w:r>
      <w:r w:rsidR="00C77598" w:rsidRPr="00685DAC">
        <w:rPr>
          <w:rFonts w:hint="eastAsia"/>
          <w:color w:val="000000" w:themeColor="text1"/>
        </w:rPr>
        <w:t xml:space="preserve">　関連施策の推進</w:t>
      </w:r>
      <w:bookmarkEnd w:id="24"/>
    </w:p>
    <w:p w14:paraId="211C43D5" w14:textId="77777777" w:rsidR="0053722A" w:rsidRPr="00685DAC" w:rsidRDefault="00C77598" w:rsidP="0050589C">
      <w:pPr>
        <w:pStyle w:val="12"/>
        <w:rPr>
          <w:rFonts w:ascii="HGｺﾞｼｯｸM"/>
          <w:color w:val="000000" w:themeColor="text1"/>
        </w:rPr>
      </w:pPr>
      <w:r w:rsidRPr="00685DAC">
        <w:rPr>
          <w:rFonts w:ascii="HGｺﾞｼｯｸM"/>
          <w:color w:val="000000" w:themeColor="text1"/>
        </w:rPr>
        <w:t xml:space="preserve">(1) </w:t>
      </w:r>
      <w:r w:rsidR="0053722A" w:rsidRPr="00685DAC">
        <w:rPr>
          <w:rFonts w:ascii="HGｺﾞｼｯｸM" w:hint="eastAsia"/>
          <w:color w:val="000000" w:themeColor="text1"/>
        </w:rPr>
        <w:t>家具</w:t>
      </w:r>
      <w:r w:rsidR="00304591" w:rsidRPr="00685DAC">
        <w:rPr>
          <w:rFonts w:ascii="HGｺﾞｼｯｸM" w:hint="eastAsia"/>
          <w:color w:val="000000" w:themeColor="text1"/>
        </w:rPr>
        <w:t>類の</w:t>
      </w:r>
      <w:r w:rsidR="0053722A" w:rsidRPr="00685DAC">
        <w:rPr>
          <w:rFonts w:ascii="HGｺﾞｼｯｸM" w:hint="eastAsia"/>
          <w:color w:val="000000" w:themeColor="text1"/>
        </w:rPr>
        <w:t>転倒</w:t>
      </w:r>
      <w:r w:rsidR="00304591" w:rsidRPr="00685DAC">
        <w:rPr>
          <w:rFonts w:ascii="HGｺﾞｼｯｸM" w:hint="eastAsia"/>
          <w:color w:val="000000" w:themeColor="text1"/>
        </w:rPr>
        <w:t>・落下・移動</w:t>
      </w:r>
      <w:r w:rsidR="0053722A" w:rsidRPr="00685DAC">
        <w:rPr>
          <w:rFonts w:ascii="HGｺﾞｼｯｸM" w:hint="eastAsia"/>
          <w:color w:val="000000" w:themeColor="text1"/>
        </w:rPr>
        <w:t>防止</w:t>
      </w:r>
    </w:p>
    <w:p w14:paraId="546301EB" w14:textId="77777777" w:rsidR="00BD2ADA" w:rsidRPr="00685DAC" w:rsidRDefault="00867633" w:rsidP="00AA51E4">
      <w:pPr>
        <w:pStyle w:val="13"/>
        <w:spacing w:line="340" w:lineRule="exact"/>
        <w:ind w:left="525" w:firstLine="210"/>
        <w:rPr>
          <w:color w:val="000000" w:themeColor="text1"/>
        </w:rPr>
      </w:pPr>
      <w:r w:rsidRPr="00685DAC">
        <w:rPr>
          <w:rFonts w:hint="eastAsia"/>
          <w:color w:val="000000" w:themeColor="text1"/>
        </w:rPr>
        <w:t>近年発生した地震</w:t>
      </w:r>
      <w:r w:rsidR="00BD2ADA" w:rsidRPr="00685DAC">
        <w:rPr>
          <w:rFonts w:hint="eastAsia"/>
          <w:color w:val="000000" w:themeColor="text1"/>
        </w:rPr>
        <w:t>による負傷原因を分析すると、</w:t>
      </w:r>
      <w:r w:rsidRPr="00685DAC">
        <w:rPr>
          <w:color w:val="000000" w:themeColor="text1"/>
        </w:rPr>
        <w:t>家具類の転倒・落下・移動によるもの</w:t>
      </w:r>
      <w:r w:rsidR="00BD2ADA" w:rsidRPr="00685DAC">
        <w:rPr>
          <w:rFonts w:hint="eastAsia"/>
          <w:color w:val="000000" w:themeColor="text1"/>
        </w:rPr>
        <w:t>が約</w:t>
      </w:r>
      <w:r w:rsidR="00BD2ADA" w:rsidRPr="00685DAC">
        <w:rPr>
          <w:color w:val="000000" w:themeColor="text1"/>
        </w:rPr>
        <w:t>30～50％</w:t>
      </w:r>
      <w:r w:rsidR="00BD2ADA" w:rsidRPr="00685DAC">
        <w:rPr>
          <w:rFonts w:hint="eastAsia"/>
          <w:color w:val="000000" w:themeColor="text1"/>
        </w:rPr>
        <w:t>を占めている</w:t>
      </w:r>
      <w:r w:rsidRPr="00685DAC">
        <w:rPr>
          <w:color w:val="000000" w:themeColor="text1"/>
        </w:rPr>
        <w:t>。</w:t>
      </w:r>
    </w:p>
    <w:p w14:paraId="754D6F68" w14:textId="77777777" w:rsidR="00867633" w:rsidRPr="00685DAC" w:rsidRDefault="00867633" w:rsidP="00B1076A">
      <w:pPr>
        <w:pStyle w:val="13"/>
        <w:spacing w:line="340" w:lineRule="exact"/>
        <w:ind w:left="525" w:firstLine="210"/>
        <w:rPr>
          <w:color w:val="000000" w:themeColor="text1"/>
        </w:rPr>
      </w:pPr>
      <w:r w:rsidRPr="00685DAC">
        <w:rPr>
          <w:rFonts w:hint="eastAsia"/>
          <w:color w:val="000000" w:themeColor="text1"/>
        </w:rPr>
        <w:t>区政モニターアンケート（</w:t>
      </w:r>
      <w:r w:rsidR="00B1076A" w:rsidRPr="00685DAC">
        <w:rPr>
          <w:rFonts w:hint="eastAsia"/>
          <w:color w:val="000000" w:themeColor="text1"/>
        </w:rPr>
        <w:t>令和2</w:t>
      </w:r>
      <w:r w:rsidRPr="00685DAC">
        <w:rPr>
          <w:color w:val="000000" w:themeColor="text1"/>
        </w:rPr>
        <w:t>年度調査）</w:t>
      </w:r>
      <w:r w:rsidRPr="00685DAC">
        <w:rPr>
          <w:rFonts w:hint="eastAsia"/>
          <w:color w:val="000000" w:themeColor="text1"/>
        </w:rPr>
        <w:t>では、</w:t>
      </w:r>
      <w:r w:rsidR="00BD2ADA" w:rsidRPr="00685DAC">
        <w:rPr>
          <w:rFonts w:hint="eastAsia"/>
          <w:color w:val="000000" w:themeColor="text1"/>
        </w:rPr>
        <w:t>家具転倒防止器具の取りつけ意向について、</w:t>
      </w:r>
      <w:r w:rsidRPr="00685DAC">
        <w:rPr>
          <w:rFonts w:hint="eastAsia"/>
          <w:color w:val="000000" w:themeColor="text1"/>
        </w:rPr>
        <w:t>「すでに取り付け</w:t>
      </w:r>
      <w:r w:rsidR="00BD2ADA" w:rsidRPr="00685DAC">
        <w:rPr>
          <w:rFonts w:hint="eastAsia"/>
          <w:color w:val="000000" w:themeColor="text1"/>
        </w:rPr>
        <w:t>ている</w:t>
      </w:r>
      <w:r w:rsidRPr="00685DAC">
        <w:rPr>
          <w:rFonts w:hint="eastAsia"/>
          <w:color w:val="000000" w:themeColor="text1"/>
        </w:rPr>
        <w:t>」が</w:t>
      </w:r>
      <w:r w:rsidR="00CB487E" w:rsidRPr="00685DAC">
        <w:rPr>
          <w:rFonts w:hint="eastAsia"/>
          <w:color w:val="000000" w:themeColor="text1"/>
        </w:rPr>
        <w:t>34.2</w:t>
      </w:r>
      <w:r w:rsidR="00BD2ADA" w:rsidRPr="00685DAC">
        <w:rPr>
          <w:color w:val="000000" w:themeColor="text1"/>
        </w:rPr>
        <w:t>％</w:t>
      </w:r>
      <w:r w:rsidRPr="00685DAC">
        <w:rPr>
          <w:color w:val="000000" w:themeColor="text1"/>
        </w:rPr>
        <w:t>、「取り付けたいが、まだ取りつけていない」が</w:t>
      </w:r>
      <w:r w:rsidR="00CB487E" w:rsidRPr="00685DAC">
        <w:rPr>
          <w:rFonts w:hint="eastAsia"/>
          <w:color w:val="000000" w:themeColor="text1"/>
        </w:rPr>
        <w:t>42.9</w:t>
      </w:r>
      <w:r w:rsidRPr="00685DAC">
        <w:rPr>
          <w:color w:val="000000" w:themeColor="text1"/>
        </w:rPr>
        <w:t>％、「取り付ける必要はない」が</w:t>
      </w:r>
      <w:r w:rsidR="00CB487E" w:rsidRPr="00685DAC">
        <w:rPr>
          <w:rFonts w:hint="eastAsia"/>
          <w:color w:val="000000" w:themeColor="text1"/>
        </w:rPr>
        <w:t>14.8</w:t>
      </w:r>
      <w:r w:rsidRPr="00685DAC">
        <w:rPr>
          <w:color w:val="000000" w:themeColor="text1"/>
        </w:rPr>
        <w:t>％</w:t>
      </w:r>
      <w:r w:rsidR="00BD2ADA" w:rsidRPr="00685DAC">
        <w:rPr>
          <w:rFonts w:hint="eastAsia"/>
          <w:color w:val="000000" w:themeColor="text1"/>
        </w:rPr>
        <w:t>だった</w:t>
      </w:r>
      <w:r w:rsidRPr="00685DAC">
        <w:rPr>
          <w:color w:val="000000" w:themeColor="text1"/>
        </w:rPr>
        <w:t xml:space="preserve">。 </w:t>
      </w:r>
    </w:p>
    <w:p w14:paraId="36B7DD39" w14:textId="77777777" w:rsidR="00867633" w:rsidRPr="00685DAC" w:rsidRDefault="00867633" w:rsidP="00867633">
      <w:pPr>
        <w:pStyle w:val="13"/>
        <w:spacing w:line="340" w:lineRule="exact"/>
        <w:ind w:left="525" w:firstLine="210"/>
        <w:rPr>
          <w:color w:val="000000" w:themeColor="text1"/>
        </w:rPr>
      </w:pPr>
      <w:r w:rsidRPr="00685DAC">
        <w:rPr>
          <w:rFonts w:hint="eastAsia"/>
          <w:color w:val="000000" w:themeColor="text1"/>
        </w:rPr>
        <w:t>区は、区内在住者を対象に、無料で器具</w:t>
      </w:r>
      <w:r w:rsidR="009C7C77" w:rsidRPr="00685DAC">
        <w:rPr>
          <w:rFonts w:hint="eastAsia"/>
          <w:color w:val="000000" w:themeColor="text1"/>
        </w:rPr>
        <w:t>取付け</w:t>
      </w:r>
      <w:r w:rsidRPr="00685DAC">
        <w:rPr>
          <w:rFonts w:hint="eastAsia"/>
          <w:color w:val="000000" w:themeColor="text1"/>
        </w:rPr>
        <w:t>の調査・</w:t>
      </w:r>
      <w:r w:rsidR="009C7C77" w:rsidRPr="00685DAC">
        <w:rPr>
          <w:rFonts w:hint="eastAsia"/>
          <w:color w:val="000000" w:themeColor="text1"/>
        </w:rPr>
        <w:t>取付け</w:t>
      </w:r>
      <w:r w:rsidRPr="00685DAC">
        <w:rPr>
          <w:rFonts w:hint="eastAsia"/>
          <w:color w:val="000000" w:themeColor="text1"/>
        </w:rPr>
        <w:t>を行っている。災害時要援護者名簿登録者</w:t>
      </w:r>
      <w:r w:rsidR="009114C6" w:rsidRPr="00685DAC">
        <w:rPr>
          <w:rFonts w:hint="eastAsia"/>
          <w:color w:val="000000" w:themeColor="text1"/>
        </w:rPr>
        <w:t>及び生活保護世帯の方</w:t>
      </w:r>
      <w:r w:rsidR="00BD2ADA" w:rsidRPr="00685DAC">
        <w:rPr>
          <w:rFonts w:hint="eastAsia"/>
          <w:color w:val="000000" w:themeColor="text1"/>
        </w:rPr>
        <w:t>に対しては</w:t>
      </w:r>
      <w:r w:rsidRPr="00685DAC">
        <w:rPr>
          <w:rFonts w:hint="eastAsia"/>
          <w:color w:val="000000" w:themeColor="text1"/>
        </w:rPr>
        <w:t>、器具</w:t>
      </w:r>
      <w:r w:rsidR="006E7EE9" w:rsidRPr="00685DAC">
        <w:rPr>
          <w:rFonts w:hint="eastAsia"/>
          <w:color w:val="000000" w:themeColor="text1"/>
        </w:rPr>
        <w:t>5</w:t>
      </w:r>
      <w:r w:rsidRPr="00685DAC">
        <w:rPr>
          <w:rFonts w:hint="eastAsia"/>
          <w:color w:val="000000" w:themeColor="text1"/>
        </w:rPr>
        <w:t>点まで無料</w:t>
      </w:r>
      <w:r w:rsidR="009114C6" w:rsidRPr="00685DAC">
        <w:rPr>
          <w:rFonts w:hint="eastAsia"/>
          <w:color w:val="000000" w:themeColor="text1"/>
        </w:rPr>
        <w:t>で取付け可能（1回のみ）</w:t>
      </w:r>
      <w:r w:rsidR="00213B1C" w:rsidRPr="00685DAC">
        <w:rPr>
          <w:rFonts w:hint="eastAsia"/>
          <w:color w:val="000000" w:themeColor="text1"/>
        </w:rPr>
        <w:t>としている</w:t>
      </w:r>
      <w:r w:rsidR="009114C6" w:rsidRPr="00685DAC">
        <w:rPr>
          <w:rFonts w:hint="eastAsia"/>
          <w:color w:val="000000" w:themeColor="text1"/>
        </w:rPr>
        <w:t>。</w:t>
      </w:r>
    </w:p>
    <w:p w14:paraId="46AE91AC" w14:textId="77777777" w:rsidR="00867633" w:rsidRPr="00685DAC" w:rsidRDefault="00867633" w:rsidP="00867633">
      <w:pPr>
        <w:pStyle w:val="13"/>
        <w:spacing w:line="340" w:lineRule="exact"/>
        <w:ind w:left="525" w:firstLine="210"/>
        <w:rPr>
          <w:color w:val="000000" w:themeColor="text1"/>
        </w:rPr>
      </w:pPr>
      <w:r w:rsidRPr="00685DAC">
        <w:rPr>
          <w:rFonts w:hint="eastAsia"/>
          <w:color w:val="000000" w:themeColor="text1"/>
        </w:rPr>
        <w:t>今後も、パンフレットの配布やイベントでの周知等</w:t>
      </w:r>
      <w:r w:rsidR="00BD2ADA" w:rsidRPr="00685DAC">
        <w:rPr>
          <w:rFonts w:hint="eastAsia"/>
          <w:color w:val="000000" w:themeColor="text1"/>
        </w:rPr>
        <w:t>により、家具転倒防止</w:t>
      </w:r>
      <w:r w:rsidRPr="00685DAC">
        <w:rPr>
          <w:rFonts w:hint="eastAsia"/>
          <w:color w:val="000000" w:themeColor="text1"/>
        </w:rPr>
        <w:t>の普及啓発を行うとともに、取付け事業</w:t>
      </w:r>
      <w:r w:rsidR="00BD2ADA" w:rsidRPr="00685DAC">
        <w:rPr>
          <w:rFonts w:hint="eastAsia"/>
          <w:color w:val="000000" w:themeColor="text1"/>
        </w:rPr>
        <w:t>を行い、</w:t>
      </w:r>
      <w:r w:rsidRPr="00685DAC">
        <w:rPr>
          <w:rFonts w:hint="eastAsia"/>
          <w:color w:val="000000" w:themeColor="text1"/>
        </w:rPr>
        <w:t>地震への備えを支援していく。</w:t>
      </w:r>
    </w:p>
    <w:p w14:paraId="321755A4" w14:textId="77777777" w:rsidR="0053722A" w:rsidRPr="00685DAC" w:rsidRDefault="0053722A" w:rsidP="0053722A">
      <w:pPr>
        <w:rPr>
          <w:color w:val="000000" w:themeColor="text1"/>
        </w:rPr>
      </w:pPr>
    </w:p>
    <w:p w14:paraId="443D4C78" w14:textId="77777777" w:rsidR="0053722A" w:rsidRPr="00685DAC" w:rsidRDefault="00C77598" w:rsidP="0050589C">
      <w:pPr>
        <w:pStyle w:val="12"/>
        <w:rPr>
          <w:rFonts w:ascii="HGｺﾞｼｯｸM"/>
          <w:color w:val="000000" w:themeColor="text1"/>
        </w:rPr>
      </w:pPr>
      <w:r w:rsidRPr="00685DAC">
        <w:rPr>
          <w:rFonts w:ascii="HGｺﾞｼｯｸM"/>
          <w:color w:val="000000" w:themeColor="text1"/>
        </w:rPr>
        <w:t xml:space="preserve">(2) </w:t>
      </w:r>
      <w:r w:rsidR="0053722A" w:rsidRPr="00685DAC">
        <w:rPr>
          <w:rFonts w:ascii="HGｺﾞｼｯｸM" w:hint="eastAsia"/>
          <w:color w:val="000000" w:themeColor="text1"/>
        </w:rPr>
        <w:t>落下物防止</w:t>
      </w:r>
    </w:p>
    <w:p w14:paraId="7EAB73E7" w14:textId="77777777" w:rsidR="0053722A" w:rsidRPr="00685DAC" w:rsidRDefault="0053722A" w:rsidP="00E35E8D">
      <w:pPr>
        <w:pStyle w:val="aa"/>
        <w:ind w:left="526" w:hanging="211"/>
        <w:rPr>
          <w:color w:val="000000" w:themeColor="text1"/>
        </w:rPr>
      </w:pPr>
      <w:r w:rsidRPr="00685DAC">
        <w:rPr>
          <w:rFonts w:hint="eastAsia"/>
          <w:color w:val="000000" w:themeColor="text1"/>
        </w:rPr>
        <w:t>ア）窓ガラスの落下防止</w:t>
      </w:r>
    </w:p>
    <w:p w14:paraId="128A5CBB" w14:textId="77777777" w:rsidR="0053722A" w:rsidRPr="00685DAC" w:rsidRDefault="0053722A" w:rsidP="003850A1">
      <w:pPr>
        <w:pStyle w:val="a3"/>
        <w:ind w:left="567" w:firstLine="210"/>
        <w:rPr>
          <w:color w:val="000000" w:themeColor="text1"/>
        </w:rPr>
      </w:pPr>
      <w:r w:rsidRPr="00685DAC">
        <w:rPr>
          <w:rFonts w:hint="eastAsia"/>
          <w:color w:val="000000" w:themeColor="text1"/>
        </w:rPr>
        <w:t>平成</w:t>
      </w:r>
      <w:r w:rsidRPr="00685DAC">
        <w:rPr>
          <w:color w:val="000000" w:themeColor="text1"/>
        </w:rPr>
        <w:t>17年</w:t>
      </w:r>
      <w:r w:rsidR="005B14E6" w:rsidRPr="00685DAC">
        <w:rPr>
          <w:rFonts w:hint="eastAsia"/>
          <w:color w:val="000000" w:themeColor="text1"/>
        </w:rPr>
        <w:t>3</w:t>
      </w:r>
      <w:r w:rsidRPr="00685DAC">
        <w:rPr>
          <w:color w:val="000000" w:themeColor="text1"/>
        </w:rPr>
        <w:t>月に発生した福岡県西方沖地震において、市街地にあるビルのガラスが割れ、道路に大量に落下する事態が発生した。これを機に、地震発生時の窓ガラスの落下、飛散による人身事故の危険性が改めて問題となった。</w:t>
      </w:r>
    </w:p>
    <w:p w14:paraId="6114367E" w14:textId="77777777" w:rsidR="0053722A" w:rsidRPr="00685DAC" w:rsidRDefault="0053722A" w:rsidP="00A03E2C">
      <w:pPr>
        <w:pStyle w:val="a3"/>
        <w:spacing w:line="340" w:lineRule="exact"/>
        <w:ind w:left="567" w:firstLine="210"/>
        <w:rPr>
          <w:color w:val="000000" w:themeColor="text1"/>
        </w:rPr>
      </w:pPr>
      <w:r w:rsidRPr="00685DAC">
        <w:rPr>
          <w:rFonts w:hint="eastAsia"/>
          <w:color w:val="000000" w:themeColor="text1"/>
        </w:rPr>
        <w:t>区は、東京都と協力して、窓ガラスの落下防止対策等に関して、これまで、以下のような実態調査と改善指導を実施している。</w:t>
      </w:r>
    </w:p>
    <w:p w14:paraId="5F7B6154" w14:textId="77777777" w:rsidR="00961F07" w:rsidRPr="00685DAC" w:rsidRDefault="00961F07" w:rsidP="00A03E2C">
      <w:pPr>
        <w:pStyle w:val="a3"/>
        <w:spacing w:line="340" w:lineRule="exact"/>
        <w:ind w:left="567" w:firstLine="210"/>
        <w:rPr>
          <w:color w:val="000000" w:themeColor="text1"/>
        </w:rPr>
      </w:pPr>
      <w:r w:rsidRPr="00685DAC">
        <w:rPr>
          <w:rFonts w:hint="eastAsia"/>
          <w:color w:val="000000" w:themeColor="text1"/>
        </w:rPr>
        <w:t>今後</w:t>
      </w:r>
      <w:r w:rsidR="00447F62" w:rsidRPr="00685DAC">
        <w:rPr>
          <w:rFonts w:hint="eastAsia"/>
          <w:color w:val="000000" w:themeColor="text1"/>
        </w:rPr>
        <w:t>も</w:t>
      </w:r>
      <w:r w:rsidRPr="00685DAC">
        <w:rPr>
          <w:rFonts w:hint="eastAsia"/>
          <w:color w:val="000000" w:themeColor="text1"/>
        </w:rPr>
        <w:t>、特</w:t>
      </w:r>
      <w:r w:rsidR="00586A9F" w:rsidRPr="00685DAC">
        <w:rPr>
          <w:rFonts w:hint="eastAsia"/>
          <w:color w:val="000000" w:themeColor="text1"/>
        </w:rPr>
        <w:t>定</w:t>
      </w:r>
      <w:r w:rsidRPr="00685DAC">
        <w:rPr>
          <w:rFonts w:hint="eastAsia"/>
          <w:color w:val="000000" w:themeColor="text1"/>
        </w:rPr>
        <w:t>建築物定期調査報告制度を活用</w:t>
      </w:r>
      <w:r w:rsidR="002360AE" w:rsidRPr="00685DAC">
        <w:rPr>
          <w:rFonts w:hint="eastAsia"/>
          <w:color w:val="000000" w:themeColor="text1"/>
        </w:rPr>
        <w:t>する</w:t>
      </w:r>
      <w:r w:rsidR="007179DC" w:rsidRPr="00685DAC">
        <w:rPr>
          <w:rFonts w:hint="eastAsia"/>
          <w:color w:val="000000" w:themeColor="text1"/>
        </w:rPr>
        <w:t>等</w:t>
      </w:r>
      <w:r w:rsidRPr="00685DAC">
        <w:rPr>
          <w:rFonts w:hint="eastAsia"/>
          <w:color w:val="000000" w:themeColor="text1"/>
        </w:rPr>
        <w:t>、</w:t>
      </w:r>
      <w:r w:rsidR="00CF0B2D" w:rsidRPr="00685DAC">
        <w:rPr>
          <w:rFonts w:hint="eastAsia"/>
          <w:color w:val="000000" w:themeColor="text1"/>
        </w:rPr>
        <w:t>所有者</w:t>
      </w:r>
      <w:r w:rsidRPr="00685DAC">
        <w:rPr>
          <w:rFonts w:hint="eastAsia"/>
          <w:color w:val="000000" w:themeColor="text1"/>
        </w:rPr>
        <w:t>等への改善指導を実施していく。</w:t>
      </w:r>
    </w:p>
    <w:p w14:paraId="1B51C064" w14:textId="2B0E0A04" w:rsidR="003645FC" w:rsidRDefault="00C77598" w:rsidP="003645FC">
      <w:pPr>
        <w:pStyle w:val="af5"/>
        <w:rPr>
          <w:color w:val="000000" w:themeColor="text1"/>
        </w:rPr>
      </w:pPr>
      <w:r w:rsidRPr="00685DAC">
        <w:rPr>
          <w:rFonts w:hint="eastAsia"/>
          <w:color w:val="000000" w:themeColor="text1"/>
        </w:rPr>
        <w:t>表</w:t>
      </w:r>
      <w:r w:rsidR="00D94D15" w:rsidRPr="00685DAC">
        <w:rPr>
          <w:rFonts w:hint="eastAsia"/>
          <w:color w:val="000000" w:themeColor="text1"/>
        </w:rPr>
        <w:t>5</w:t>
      </w:r>
      <w:r w:rsidR="003F63AA">
        <w:rPr>
          <w:rFonts w:hint="eastAsia"/>
          <w:color w:val="000000" w:themeColor="text1"/>
        </w:rPr>
        <w:t>-4</w:t>
      </w:r>
      <w:r w:rsidRPr="00685DAC">
        <w:rPr>
          <w:rFonts w:hint="eastAsia"/>
          <w:color w:val="000000" w:themeColor="text1"/>
        </w:rPr>
        <w:t xml:space="preserve">　</w:t>
      </w:r>
      <w:r w:rsidR="0053722A" w:rsidRPr="00685DAC">
        <w:rPr>
          <w:rFonts w:hint="eastAsia"/>
          <w:color w:val="000000" w:themeColor="text1"/>
        </w:rPr>
        <w:t>実態調査と改善指導の実施の経緯</w:t>
      </w:r>
    </w:p>
    <w:tbl>
      <w:tblPr>
        <w:tblW w:w="8746"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17"/>
        <w:gridCol w:w="7229"/>
      </w:tblGrid>
      <w:tr w:rsidR="008A71EF" w:rsidRPr="00B177D0" w14:paraId="024B30D8" w14:textId="77777777" w:rsidTr="008A71EF">
        <w:trPr>
          <w:trHeight w:val="274"/>
        </w:trPr>
        <w:tc>
          <w:tcPr>
            <w:tcW w:w="1517" w:type="dxa"/>
            <w:shd w:val="clear" w:color="auto" w:fill="DBE5F1" w:themeFill="accent1" w:themeFillTint="33"/>
            <w:vAlign w:val="center"/>
          </w:tcPr>
          <w:p w14:paraId="5D09294E" w14:textId="77777777" w:rsidR="008A71EF" w:rsidRPr="008A71EF" w:rsidRDefault="008A71EF" w:rsidP="002078F4">
            <w:pPr>
              <w:jc w:val="center"/>
              <w:rPr>
                <w:rFonts w:ascii="ＭＳ Ｐゴシック" w:eastAsia="ＭＳ Ｐゴシック" w:hAnsi="ＭＳ Ｐゴシック"/>
                <w:color w:val="000000" w:themeColor="text1"/>
                <w:sz w:val="18"/>
                <w:szCs w:val="18"/>
              </w:rPr>
            </w:pPr>
            <w:r w:rsidRPr="008A71EF">
              <w:rPr>
                <w:rFonts w:ascii="ＭＳ Ｐゴシック" w:eastAsia="ＭＳ Ｐゴシック" w:hAnsi="ＭＳ Ｐゴシック" w:hint="eastAsia"/>
                <w:color w:val="000000" w:themeColor="text1"/>
                <w:sz w:val="18"/>
                <w:szCs w:val="18"/>
              </w:rPr>
              <w:t>時期</w:t>
            </w:r>
          </w:p>
        </w:tc>
        <w:tc>
          <w:tcPr>
            <w:tcW w:w="7229" w:type="dxa"/>
            <w:shd w:val="clear" w:color="auto" w:fill="DBE5F1" w:themeFill="accent1" w:themeFillTint="33"/>
            <w:vAlign w:val="center"/>
          </w:tcPr>
          <w:p w14:paraId="43828C3F" w14:textId="77777777" w:rsidR="008A71EF" w:rsidRPr="008A71EF" w:rsidRDefault="008A71EF" w:rsidP="002078F4">
            <w:pPr>
              <w:jc w:val="center"/>
              <w:rPr>
                <w:rFonts w:ascii="ＭＳ Ｐゴシック" w:eastAsia="ＭＳ Ｐゴシック" w:hAnsi="ＭＳ Ｐゴシック"/>
                <w:color w:val="000000" w:themeColor="text1"/>
                <w:sz w:val="18"/>
                <w:szCs w:val="18"/>
              </w:rPr>
            </w:pPr>
            <w:r w:rsidRPr="008A71EF">
              <w:rPr>
                <w:rFonts w:ascii="ＭＳ Ｐゴシック" w:eastAsia="ＭＳ Ｐゴシック" w:hAnsi="ＭＳ Ｐゴシック" w:hint="eastAsia"/>
                <w:color w:val="000000" w:themeColor="text1"/>
                <w:sz w:val="18"/>
                <w:szCs w:val="18"/>
              </w:rPr>
              <w:t>実施の内容</w:t>
            </w:r>
          </w:p>
        </w:tc>
      </w:tr>
      <w:tr w:rsidR="008A71EF" w:rsidRPr="00B177D0" w14:paraId="7872AF9B" w14:textId="77777777" w:rsidTr="008A71EF">
        <w:trPr>
          <w:trHeight w:val="630"/>
        </w:trPr>
        <w:tc>
          <w:tcPr>
            <w:tcW w:w="1517" w:type="dxa"/>
            <w:vAlign w:val="center"/>
          </w:tcPr>
          <w:p w14:paraId="199D8DC9" w14:textId="77777777" w:rsidR="008A71EF" w:rsidRPr="008A71EF" w:rsidRDefault="008A71EF" w:rsidP="002078F4">
            <w:pPr>
              <w:rPr>
                <w:rFonts w:ascii="ＭＳ Ｐゴシック" w:eastAsia="ＭＳ Ｐゴシック" w:hAnsi="ＭＳ Ｐゴシック"/>
                <w:color w:val="000000" w:themeColor="text1"/>
                <w:sz w:val="18"/>
                <w:szCs w:val="18"/>
              </w:rPr>
            </w:pPr>
            <w:r w:rsidRPr="008A71EF">
              <w:rPr>
                <w:rFonts w:ascii="ＭＳ Ｐゴシック" w:eastAsia="ＭＳ Ｐゴシック" w:hAnsi="ＭＳ Ｐゴシック" w:hint="eastAsia"/>
                <w:color w:val="000000" w:themeColor="text1"/>
                <w:sz w:val="18"/>
                <w:szCs w:val="18"/>
              </w:rPr>
              <w:t>昭和53</w:t>
            </w:r>
            <w:r w:rsidRPr="008A71EF">
              <w:rPr>
                <w:rFonts w:ascii="ＭＳ Ｐゴシック" w:eastAsia="ＭＳ Ｐゴシック" w:hAnsi="ＭＳ Ｐゴシック"/>
                <w:color w:val="000000" w:themeColor="text1"/>
                <w:sz w:val="18"/>
                <w:szCs w:val="18"/>
              </w:rPr>
              <w:t>年</w:t>
            </w:r>
          </w:p>
        </w:tc>
        <w:tc>
          <w:tcPr>
            <w:tcW w:w="7229" w:type="dxa"/>
            <w:vAlign w:val="center"/>
          </w:tcPr>
          <w:p w14:paraId="4C551E28" w14:textId="77777777" w:rsidR="008A71EF" w:rsidRPr="008A71EF" w:rsidRDefault="008A71EF" w:rsidP="002078F4">
            <w:pPr>
              <w:pStyle w:val="ac"/>
              <w:tabs>
                <w:tab w:val="clear" w:pos="4252"/>
                <w:tab w:val="clear" w:pos="8504"/>
              </w:tabs>
              <w:snapToGrid/>
              <w:spacing w:line="300" w:lineRule="exact"/>
              <w:rPr>
                <w:rFonts w:ascii="ＭＳ Ｐゴシック" w:eastAsia="ＭＳ Ｐゴシック" w:hAnsi="ＭＳ Ｐゴシック"/>
                <w:color w:val="000000" w:themeColor="text1"/>
                <w:sz w:val="18"/>
                <w:szCs w:val="18"/>
                <w:lang w:val="en-US" w:eastAsia="ja-JP"/>
              </w:rPr>
            </w:pPr>
            <w:r w:rsidRPr="008A71EF">
              <w:rPr>
                <w:rFonts w:ascii="ＭＳ Ｐゴシック" w:eastAsia="ＭＳ Ｐゴシック" w:hAnsi="ＭＳ Ｐゴシック" w:hint="eastAsia"/>
                <w:color w:val="000000" w:themeColor="text1"/>
                <w:sz w:val="18"/>
                <w:szCs w:val="18"/>
                <w:lang w:val="en-US" w:eastAsia="ja-JP"/>
              </w:rPr>
              <w:t>建築基準法施行令に基づく告示が改正され、窓ガラスを固定するシーリング材に硬化性のものを使用することを原則禁止</w:t>
            </w:r>
          </w:p>
        </w:tc>
      </w:tr>
      <w:tr w:rsidR="008A71EF" w:rsidRPr="00B177D0" w14:paraId="27BB5362" w14:textId="77777777" w:rsidTr="008A71EF">
        <w:tc>
          <w:tcPr>
            <w:tcW w:w="1517" w:type="dxa"/>
            <w:vAlign w:val="center"/>
          </w:tcPr>
          <w:p w14:paraId="62C7CDA9" w14:textId="77777777" w:rsidR="008A71EF" w:rsidRPr="008A71EF" w:rsidRDefault="008A71EF" w:rsidP="002078F4">
            <w:pPr>
              <w:rPr>
                <w:rFonts w:ascii="ＭＳ Ｐゴシック" w:eastAsia="ＭＳ Ｐゴシック" w:hAnsi="ＭＳ Ｐゴシック"/>
                <w:color w:val="000000" w:themeColor="text1"/>
                <w:sz w:val="18"/>
                <w:szCs w:val="18"/>
              </w:rPr>
            </w:pPr>
            <w:r w:rsidRPr="008A71EF">
              <w:rPr>
                <w:rFonts w:ascii="ＭＳ Ｐゴシック" w:eastAsia="ＭＳ Ｐゴシック" w:hAnsi="ＭＳ Ｐゴシック" w:hint="eastAsia"/>
                <w:color w:val="000000" w:themeColor="text1"/>
                <w:sz w:val="18"/>
                <w:szCs w:val="18"/>
              </w:rPr>
              <w:t>昭和55</w:t>
            </w:r>
            <w:r w:rsidRPr="008A71EF">
              <w:rPr>
                <w:rFonts w:ascii="ＭＳ Ｐゴシック" w:eastAsia="ＭＳ Ｐゴシック" w:hAnsi="ＭＳ Ｐゴシック"/>
                <w:color w:val="000000" w:themeColor="text1"/>
                <w:sz w:val="18"/>
                <w:szCs w:val="18"/>
              </w:rPr>
              <w:t>年以降</w:t>
            </w:r>
          </w:p>
        </w:tc>
        <w:tc>
          <w:tcPr>
            <w:tcW w:w="7229" w:type="dxa"/>
            <w:vAlign w:val="center"/>
          </w:tcPr>
          <w:p w14:paraId="2629AC14" w14:textId="77777777" w:rsidR="008A71EF" w:rsidRPr="008A71EF" w:rsidRDefault="008A71EF" w:rsidP="002078F4">
            <w:pPr>
              <w:pStyle w:val="ac"/>
              <w:tabs>
                <w:tab w:val="clear" w:pos="4252"/>
                <w:tab w:val="clear" w:pos="8504"/>
              </w:tabs>
              <w:snapToGrid/>
              <w:rPr>
                <w:rFonts w:ascii="ＭＳ Ｐゴシック" w:eastAsia="ＭＳ Ｐゴシック" w:hAnsi="ＭＳ Ｐゴシック"/>
                <w:color w:val="000000" w:themeColor="text1"/>
                <w:sz w:val="18"/>
                <w:szCs w:val="18"/>
                <w:lang w:val="en-US" w:eastAsia="ja-JP"/>
              </w:rPr>
            </w:pPr>
            <w:r w:rsidRPr="008A71EF">
              <w:rPr>
                <w:rFonts w:ascii="ＭＳ Ｐゴシック" w:eastAsia="ＭＳ Ｐゴシック" w:hAnsi="ＭＳ Ｐゴシック" w:hint="eastAsia"/>
                <w:color w:val="000000" w:themeColor="text1"/>
                <w:sz w:val="18"/>
                <w:szCs w:val="18"/>
                <w:lang w:val="en-US" w:eastAsia="ja-JP"/>
              </w:rPr>
              <w:t>硬化性シーリング材を使用する窓ガラスの実態調査及び改善指導を実施</w:t>
            </w:r>
          </w:p>
        </w:tc>
      </w:tr>
      <w:tr w:rsidR="008A71EF" w:rsidRPr="00B177D0" w14:paraId="14B8C878" w14:textId="77777777" w:rsidTr="008A71EF">
        <w:tc>
          <w:tcPr>
            <w:tcW w:w="1517" w:type="dxa"/>
            <w:vAlign w:val="center"/>
          </w:tcPr>
          <w:p w14:paraId="587AA174" w14:textId="77777777" w:rsidR="008A71EF" w:rsidRPr="008A71EF" w:rsidRDefault="008A71EF" w:rsidP="002078F4">
            <w:pPr>
              <w:rPr>
                <w:rFonts w:ascii="ＭＳ Ｐゴシック" w:eastAsia="ＭＳ Ｐゴシック" w:hAnsi="ＭＳ Ｐゴシック"/>
                <w:color w:val="000000" w:themeColor="text1"/>
                <w:sz w:val="18"/>
                <w:szCs w:val="18"/>
              </w:rPr>
            </w:pPr>
            <w:r w:rsidRPr="008A71EF">
              <w:rPr>
                <w:rFonts w:ascii="ＭＳ Ｐゴシック" w:eastAsia="ＭＳ Ｐゴシック" w:hAnsi="ＭＳ Ｐゴシック" w:hint="eastAsia"/>
                <w:color w:val="000000" w:themeColor="text1"/>
                <w:sz w:val="18"/>
                <w:szCs w:val="18"/>
              </w:rPr>
              <w:t>平成17</w:t>
            </w:r>
            <w:r w:rsidRPr="008A71EF">
              <w:rPr>
                <w:rFonts w:ascii="ＭＳ Ｐゴシック" w:eastAsia="ＭＳ Ｐゴシック" w:hAnsi="ＭＳ Ｐゴシック"/>
                <w:color w:val="000000" w:themeColor="text1"/>
                <w:sz w:val="18"/>
                <w:szCs w:val="18"/>
              </w:rPr>
              <w:t>年</w:t>
            </w:r>
            <w:r w:rsidRPr="008A71EF">
              <w:rPr>
                <w:rFonts w:ascii="ＭＳ Ｐゴシック" w:eastAsia="ＭＳ Ｐゴシック" w:hAnsi="ＭＳ Ｐゴシック" w:hint="eastAsia"/>
                <w:color w:val="000000" w:themeColor="text1"/>
                <w:sz w:val="18"/>
                <w:szCs w:val="18"/>
              </w:rPr>
              <w:t>3</w:t>
            </w:r>
            <w:r w:rsidRPr="008A71EF">
              <w:rPr>
                <w:rFonts w:ascii="ＭＳ Ｐゴシック" w:eastAsia="ＭＳ Ｐゴシック" w:hAnsi="ＭＳ Ｐゴシック"/>
                <w:color w:val="000000" w:themeColor="text1"/>
                <w:sz w:val="18"/>
                <w:szCs w:val="18"/>
              </w:rPr>
              <w:t>月</w:t>
            </w:r>
          </w:p>
        </w:tc>
        <w:tc>
          <w:tcPr>
            <w:tcW w:w="7229" w:type="dxa"/>
            <w:vAlign w:val="center"/>
          </w:tcPr>
          <w:p w14:paraId="7390CA96" w14:textId="77777777" w:rsidR="008A71EF" w:rsidRPr="008A71EF" w:rsidRDefault="008A71EF" w:rsidP="002078F4">
            <w:pPr>
              <w:rPr>
                <w:rFonts w:ascii="ＭＳ Ｐゴシック" w:eastAsia="ＭＳ Ｐゴシック" w:hAnsi="ＭＳ Ｐゴシック"/>
                <w:color w:val="000000" w:themeColor="text1"/>
                <w:sz w:val="18"/>
                <w:szCs w:val="18"/>
              </w:rPr>
            </w:pPr>
            <w:r w:rsidRPr="008A71EF">
              <w:rPr>
                <w:rFonts w:ascii="ＭＳ Ｐゴシック" w:eastAsia="ＭＳ Ｐゴシック" w:hAnsi="ＭＳ Ｐゴシック" w:hint="eastAsia"/>
                <w:color w:val="000000" w:themeColor="text1"/>
                <w:sz w:val="18"/>
                <w:szCs w:val="18"/>
              </w:rPr>
              <w:t>固定窓の窓ガラス実態調査を行い、改善指導を実施</w:t>
            </w:r>
          </w:p>
        </w:tc>
      </w:tr>
    </w:tbl>
    <w:p w14:paraId="0EFEF572" w14:textId="77777777" w:rsidR="008A71EF" w:rsidRPr="00685DAC" w:rsidRDefault="008A71EF" w:rsidP="003645FC">
      <w:pPr>
        <w:pStyle w:val="a3"/>
        <w:spacing w:line="300" w:lineRule="exact"/>
        <w:ind w:leftChars="0" w:left="0" w:firstLineChars="0" w:firstLine="0"/>
        <w:rPr>
          <w:color w:val="000000" w:themeColor="text1"/>
        </w:rPr>
      </w:pPr>
    </w:p>
    <w:p w14:paraId="6798A87C" w14:textId="77777777" w:rsidR="0053722A" w:rsidRPr="00685DAC" w:rsidRDefault="0053722A" w:rsidP="00E35E8D">
      <w:pPr>
        <w:pStyle w:val="aa"/>
        <w:ind w:left="526" w:hanging="211"/>
        <w:rPr>
          <w:color w:val="000000" w:themeColor="text1"/>
        </w:rPr>
      </w:pPr>
      <w:r w:rsidRPr="00685DAC">
        <w:rPr>
          <w:rFonts w:hint="eastAsia"/>
          <w:color w:val="000000" w:themeColor="text1"/>
        </w:rPr>
        <w:t>イ）外壁タイル等の落下防止</w:t>
      </w:r>
    </w:p>
    <w:p w14:paraId="06300D58" w14:textId="0D748BC7" w:rsidR="0053722A" w:rsidRPr="00B342B8" w:rsidRDefault="0053722A" w:rsidP="00A03E2C">
      <w:pPr>
        <w:pStyle w:val="a3"/>
        <w:spacing w:line="340" w:lineRule="exact"/>
        <w:ind w:left="567" w:firstLine="210"/>
      </w:pPr>
      <w:r w:rsidRPr="00685DAC">
        <w:rPr>
          <w:rFonts w:hint="eastAsia"/>
          <w:color w:val="000000" w:themeColor="text1"/>
        </w:rPr>
        <w:t>平成</w:t>
      </w:r>
      <w:r w:rsidRPr="00685DAC">
        <w:rPr>
          <w:color w:val="000000" w:themeColor="text1"/>
        </w:rPr>
        <w:t xml:space="preserve">17 </w:t>
      </w:r>
      <w:r w:rsidRPr="00685DAC">
        <w:rPr>
          <w:rFonts w:hint="eastAsia"/>
          <w:color w:val="000000" w:themeColor="text1"/>
        </w:rPr>
        <w:t>年</w:t>
      </w:r>
      <w:r w:rsidR="006D1CEC" w:rsidRPr="00685DAC">
        <w:rPr>
          <w:rFonts w:hint="eastAsia"/>
          <w:color w:val="000000" w:themeColor="text1"/>
        </w:rPr>
        <w:t>6</w:t>
      </w:r>
      <w:r w:rsidRPr="00685DAC">
        <w:rPr>
          <w:color w:val="000000" w:themeColor="text1"/>
        </w:rPr>
        <w:t>月に都内のオフィスビルにおいて、外壁タイルの落下により負傷者を出す事故が発生した。これを受け、区は、東京都と協力して、外壁タイル</w:t>
      </w:r>
      <w:r w:rsidR="00BD2ADA" w:rsidRPr="00685DAC">
        <w:rPr>
          <w:rFonts w:hint="eastAsia"/>
          <w:color w:val="000000" w:themeColor="text1"/>
        </w:rPr>
        <w:t>や</w:t>
      </w:r>
      <w:r w:rsidRPr="00685DAC">
        <w:rPr>
          <w:color w:val="000000" w:themeColor="text1"/>
        </w:rPr>
        <w:t>落下により危害を与えるお</w:t>
      </w:r>
      <w:r w:rsidRPr="00B342B8">
        <w:t>それのある傾斜した外壁を有する</w:t>
      </w:r>
      <w:r w:rsidR="00CF0B2D" w:rsidRPr="00B342B8">
        <w:t>建物所有者</w:t>
      </w:r>
      <w:r w:rsidRPr="00B342B8">
        <w:t>に対して、実態調査と改善指導を行っ</w:t>
      </w:r>
      <w:r w:rsidR="00247946" w:rsidRPr="00B342B8">
        <w:rPr>
          <w:rFonts w:hint="eastAsia"/>
        </w:rPr>
        <w:t>た</w:t>
      </w:r>
      <w:r w:rsidRPr="00B342B8">
        <w:t>。</w:t>
      </w:r>
    </w:p>
    <w:p w14:paraId="4B230AAE" w14:textId="44520ECE" w:rsidR="007E7F59" w:rsidRPr="00B342B8" w:rsidRDefault="007E7F59" w:rsidP="007E7F59">
      <w:pPr>
        <w:pStyle w:val="a3"/>
        <w:spacing w:line="340" w:lineRule="exact"/>
        <w:ind w:left="567" w:rightChars="-68" w:right="-143" w:firstLine="210"/>
      </w:pPr>
      <w:r w:rsidRPr="00B342B8">
        <w:rPr>
          <w:rFonts w:hint="eastAsia"/>
        </w:rPr>
        <w:t>また、平成</w:t>
      </w:r>
      <w:r w:rsidRPr="00B342B8">
        <w:t>27年2月に歌舞伎町で発生した外壁タイルの落下事故を受けて、新宿駅周辺で外壁</w:t>
      </w:r>
      <w:r w:rsidRPr="00B342B8">
        <w:rPr>
          <w:rFonts w:hint="eastAsia"/>
        </w:rPr>
        <w:t>や袖看板等</w:t>
      </w:r>
      <w:r w:rsidRPr="00B342B8">
        <w:t>の緊急点検を実施した。</w:t>
      </w:r>
      <w:r w:rsidRPr="00B342B8">
        <w:rPr>
          <w:rFonts w:hint="eastAsia"/>
        </w:rPr>
        <w:t>平成</w:t>
      </w:r>
      <w:r w:rsidRPr="00B342B8">
        <w:t>28年以降は、未実施の商業施設が集積する地域や道路沿道の外壁</w:t>
      </w:r>
      <w:r w:rsidRPr="00B342B8">
        <w:rPr>
          <w:rFonts w:hint="eastAsia"/>
        </w:rPr>
        <w:t>等の</w:t>
      </w:r>
      <w:r w:rsidRPr="00B342B8">
        <w:t>点検調査・安全化指導を委託により実施するとともに、過年度の調査において損傷がみられる建築物については、引き続き改善状況調査の上</w:t>
      </w:r>
      <w:r w:rsidRPr="00B342B8">
        <w:rPr>
          <w:rFonts w:hint="eastAsia"/>
        </w:rPr>
        <w:t>、</w:t>
      </w:r>
      <w:r w:rsidRPr="00B342B8">
        <w:t>安全化指導を行っている</w:t>
      </w:r>
      <w:r w:rsidRPr="00B342B8">
        <w:rPr>
          <w:rFonts w:hint="eastAsia"/>
        </w:rPr>
        <w:t>。</w:t>
      </w:r>
    </w:p>
    <w:p w14:paraId="7C7C934D" w14:textId="3A130EF9" w:rsidR="0053722A" w:rsidRPr="00685DAC" w:rsidRDefault="0053722A" w:rsidP="00E8617A">
      <w:pPr>
        <w:pStyle w:val="a3"/>
        <w:spacing w:line="340" w:lineRule="exact"/>
        <w:ind w:left="567" w:firstLine="210"/>
        <w:rPr>
          <w:color w:val="000000" w:themeColor="text1"/>
        </w:rPr>
      </w:pPr>
      <w:r w:rsidRPr="00B342B8">
        <w:rPr>
          <w:rFonts w:hint="eastAsia"/>
        </w:rPr>
        <w:t>外壁や外壁に設置されている室外機等の落下防止対策については、特</w:t>
      </w:r>
      <w:r w:rsidR="00586A9F" w:rsidRPr="00B342B8">
        <w:rPr>
          <w:rFonts w:hint="eastAsia"/>
        </w:rPr>
        <w:t>定</w:t>
      </w:r>
      <w:r w:rsidRPr="00B342B8">
        <w:rPr>
          <w:rFonts w:hint="eastAsia"/>
        </w:rPr>
        <w:t>建築物定期調査報告</w:t>
      </w:r>
      <w:r w:rsidRPr="00685DAC">
        <w:rPr>
          <w:rFonts w:hint="eastAsia"/>
          <w:color w:val="000000" w:themeColor="text1"/>
        </w:rPr>
        <w:lastRenderedPageBreak/>
        <w:t>制度を活用</w:t>
      </w:r>
      <w:r w:rsidR="002360AE" w:rsidRPr="00685DAC">
        <w:rPr>
          <w:rFonts w:hint="eastAsia"/>
          <w:color w:val="000000" w:themeColor="text1"/>
        </w:rPr>
        <w:t>するなど</w:t>
      </w:r>
      <w:r w:rsidRPr="00685DAC">
        <w:rPr>
          <w:rFonts w:hint="eastAsia"/>
          <w:color w:val="000000" w:themeColor="text1"/>
        </w:rPr>
        <w:t>、状況調査報告や落下防止対策の実施を</w:t>
      </w:r>
      <w:r w:rsidR="00586A9F" w:rsidRPr="00685DAC">
        <w:rPr>
          <w:rFonts w:hint="eastAsia"/>
          <w:color w:val="000000" w:themeColor="text1"/>
        </w:rPr>
        <w:t>促</w:t>
      </w:r>
      <w:r w:rsidR="009319FF" w:rsidRPr="00685DAC">
        <w:rPr>
          <w:rFonts w:hint="eastAsia"/>
          <w:color w:val="000000" w:themeColor="text1"/>
        </w:rPr>
        <w:t>し、</w:t>
      </w:r>
      <w:r w:rsidRPr="00685DAC">
        <w:rPr>
          <w:rFonts w:hint="eastAsia"/>
          <w:color w:val="000000" w:themeColor="text1"/>
        </w:rPr>
        <w:t>安全確保を推進していく。</w:t>
      </w:r>
    </w:p>
    <w:p w14:paraId="38B44A58" w14:textId="77777777" w:rsidR="007E7F59" w:rsidRDefault="007E7F59" w:rsidP="007E7F59">
      <w:pPr>
        <w:widowControl/>
        <w:jc w:val="left"/>
        <w:rPr>
          <w:color w:val="000000" w:themeColor="text1"/>
        </w:rPr>
      </w:pPr>
    </w:p>
    <w:p w14:paraId="566D2117" w14:textId="438DF9C8" w:rsidR="0053722A" w:rsidRPr="007E7F59" w:rsidRDefault="0053722A" w:rsidP="007E7F59">
      <w:pPr>
        <w:widowControl/>
        <w:ind w:firstLineChars="100" w:firstLine="211"/>
        <w:jc w:val="left"/>
        <w:rPr>
          <w:b/>
          <w:color w:val="000000" w:themeColor="text1"/>
        </w:rPr>
      </w:pPr>
      <w:r w:rsidRPr="007E7F59">
        <w:rPr>
          <w:rFonts w:hint="eastAsia"/>
          <w:b/>
          <w:color w:val="000000" w:themeColor="text1"/>
        </w:rPr>
        <w:t>ウ）屋外広告物の落下や脱落防止</w:t>
      </w:r>
    </w:p>
    <w:p w14:paraId="339B42E7" w14:textId="77777777" w:rsidR="0053722A" w:rsidRPr="00685DAC" w:rsidRDefault="0053722A" w:rsidP="00A03E2C">
      <w:pPr>
        <w:pStyle w:val="a3"/>
        <w:spacing w:line="340" w:lineRule="exact"/>
        <w:ind w:left="567" w:firstLine="210"/>
        <w:rPr>
          <w:color w:val="000000" w:themeColor="text1"/>
        </w:rPr>
      </w:pPr>
      <w:r w:rsidRPr="00685DAC">
        <w:rPr>
          <w:rFonts w:hint="eastAsia"/>
          <w:color w:val="000000" w:themeColor="text1"/>
        </w:rPr>
        <w:t>平成</w:t>
      </w:r>
      <w:r w:rsidRPr="00685DAC">
        <w:rPr>
          <w:color w:val="000000" w:themeColor="text1"/>
        </w:rPr>
        <w:t>19年</w:t>
      </w:r>
      <w:r w:rsidR="006D1CEC" w:rsidRPr="00685DAC">
        <w:rPr>
          <w:rFonts w:hint="eastAsia"/>
          <w:color w:val="000000" w:themeColor="text1"/>
        </w:rPr>
        <w:t>6</w:t>
      </w:r>
      <w:r w:rsidR="00BD2ADA" w:rsidRPr="00685DAC">
        <w:rPr>
          <w:color w:val="000000" w:themeColor="text1"/>
        </w:rPr>
        <w:t>月に区内</w:t>
      </w:r>
      <w:r w:rsidR="00BD2ADA" w:rsidRPr="00685DAC">
        <w:rPr>
          <w:rFonts w:hint="eastAsia"/>
          <w:color w:val="000000" w:themeColor="text1"/>
        </w:rPr>
        <w:t>で</w:t>
      </w:r>
      <w:r w:rsidRPr="00685DAC">
        <w:rPr>
          <w:color w:val="000000" w:themeColor="text1"/>
        </w:rPr>
        <w:t>建築物</w:t>
      </w:r>
      <w:r w:rsidR="00BD2ADA" w:rsidRPr="00685DAC">
        <w:rPr>
          <w:rFonts w:hint="eastAsia"/>
          <w:color w:val="000000" w:themeColor="text1"/>
        </w:rPr>
        <w:t>の</w:t>
      </w:r>
      <w:r w:rsidRPr="00685DAC">
        <w:rPr>
          <w:color w:val="000000" w:themeColor="text1"/>
        </w:rPr>
        <w:t>広告板が落下し、</w:t>
      </w:r>
      <w:r w:rsidR="006D1CEC" w:rsidRPr="00685DAC">
        <w:rPr>
          <w:rFonts w:hint="eastAsia"/>
          <w:color w:val="000000" w:themeColor="text1"/>
        </w:rPr>
        <w:t>2</w:t>
      </w:r>
      <w:r w:rsidRPr="00685DAC">
        <w:rPr>
          <w:color w:val="000000" w:themeColor="text1"/>
        </w:rPr>
        <w:t>名が怪我を負うという事故が発生した。こ</w:t>
      </w:r>
      <w:r w:rsidR="00BD2ADA" w:rsidRPr="00685DAC">
        <w:rPr>
          <w:rFonts w:hint="eastAsia"/>
          <w:color w:val="000000" w:themeColor="text1"/>
        </w:rPr>
        <w:t>れを</w:t>
      </w:r>
      <w:r w:rsidRPr="00685DAC">
        <w:rPr>
          <w:color w:val="000000" w:themeColor="text1"/>
        </w:rPr>
        <w:t>受け、区は、建築物の外壁に取り付けられている広告板等について、所有者又は管理者</w:t>
      </w:r>
      <w:r w:rsidR="00247946" w:rsidRPr="00685DAC">
        <w:rPr>
          <w:rFonts w:hint="eastAsia"/>
          <w:color w:val="000000" w:themeColor="text1"/>
        </w:rPr>
        <w:t>への啓発</w:t>
      </w:r>
      <w:r w:rsidR="00247946" w:rsidRPr="00685DAC">
        <w:rPr>
          <w:color w:val="000000" w:themeColor="text1"/>
        </w:rPr>
        <w:t>と改善指導を行っ</w:t>
      </w:r>
      <w:r w:rsidR="00247946" w:rsidRPr="00685DAC">
        <w:rPr>
          <w:rFonts w:hint="eastAsia"/>
          <w:color w:val="000000" w:themeColor="text1"/>
        </w:rPr>
        <w:t>た</w:t>
      </w:r>
      <w:r w:rsidR="00247946" w:rsidRPr="00685DAC">
        <w:rPr>
          <w:color w:val="000000" w:themeColor="text1"/>
        </w:rPr>
        <w:t>。</w:t>
      </w:r>
    </w:p>
    <w:p w14:paraId="66625FB2" w14:textId="77777777" w:rsidR="0053722A" w:rsidRPr="00685DAC" w:rsidRDefault="0053722A" w:rsidP="00A03E2C">
      <w:pPr>
        <w:pStyle w:val="a3"/>
        <w:spacing w:line="340" w:lineRule="exact"/>
        <w:ind w:left="567" w:firstLine="210"/>
        <w:rPr>
          <w:color w:val="000000" w:themeColor="text1"/>
        </w:rPr>
      </w:pPr>
      <w:r w:rsidRPr="00685DAC">
        <w:rPr>
          <w:rFonts w:hint="eastAsia"/>
          <w:color w:val="000000" w:themeColor="text1"/>
        </w:rPr>
        <w:t>地震の際、看板等の屋外広告物が脱落し</w:t>
      </w:r>
      <w:r w:rsidR="00BD2ADA" w:rsidRPr="00685DAC">
        <w:rPr>
          <w:rFonts w:hint="eastAsia"/>
          <w:color w:val="000000" w:themeColor="text1"/>
        </w:rPr>
        <w:t>て</w:t>
      </w:r>
      <w:r w:rsidRPr="00685DAC">
        <w:rPr>
          <w:rFonts w:hint="eastAsia"/>
          <w:color w:val="000000" w:themeColor="text1"/>
        </w:rPr>
        <w:t>被害をもたらすことがないよう、</w:t>
      </w:r>
      <w:r w:rsidR="00206720" w:rsidRPr="00685DAC">
        <w:rPr>
          <w:rFonts w:hint="eastAsia"/>
          <w:color w:val="000000" w:themeColor="text1"/>
        </w:rPr>
        <w:t>東京都屋外広告物条例、道路法、建築基準法に基づく</w:t>
      </w:r>
      <w:r w:rsidR="005B6523" w:rsidRPr="00685DAC">
        <w:rPr>
          <w:rFonts w:hint="eastAsia"/>
          <w:color w:val="000000" w:themeColor="text1"/>
        </w:rPr>
        <w:t>指導を行っていく</w:t>
      </w:r>
      <w:r w:rsidRPr="00685DAC">
        <w:rPr>
          <w:rFonts w:hint="eastAsia"/>
          <w:color w:val="000000" w:themeColor="text1"/>
        </w:rPr>
        <w:t>。また、引き続き一定規模以上の屋外広告物については、屋外広告物管理者を設置させる</w:t>
      </w:r>
      <w:r w:rsidR="00BD2ADA" w:rsidRPr="00685DAC">
        <w:rPr>
          <w:rFonts w:hint="eastAsia"/>
          <w:color w:val="000000" w:themeColor="text1"/>
        </w:rPr>
        <w:t>等、</w:t>
      </w:r>
      <w:r w:rsidRPr="00685DAC">
        <w:rPr>
          <w:rFonts w:hint="eastAsia"/>
          <w:color w:val="000000" w:themeColor="text1"/>
        </w:rPr>
        <w:t>安全の確保を図っていく。</w:t>
      </w:r>
    </w:p>
    <w:p w14:paraId="5E4D7C27" w14:textId="77777777" w:rsidR="0053722A" w:rsidRPr="00685DAC" w:rsidRDefault="0053722A" w:rsidP="008A71EF">
      <w:pPr>
        <w:spacing w:line="280" w:lineRule="exact"/>
        <w:rPr>
          <w:color w:val="000000" w:themeColor="text1"/>
        </w:rPr>
      </w:pPr>
    </w:p>
    <w:p w14:paraId="5DA0C14D" w14:textId="0BC4C9EA" w:rsidR="00AC4249" w:rsidRPr="00685DAC" w:rsidRDefault="007E7F59" w:rsidP="00AC4249">
      <w:pPr>
        <w:pStyle w:val="aa"/>
        <w:ind w:left="526" w:hanging="211"/>
        <w:rPr>
          <w:strike/>
          <w:color w:val="000000" w:themeColor="text1"/>
        </w:rPr>
      </w:pPr>
      <w:r>
        <w:rPr>
          <w:rFonts w:hint="eastAsia"/>
          <w:color w:val="000000" w:themeColor="text1"/>
        </w:rPr>
        <w:t>エ</w:t>
      </w:r>
      <w:r w:rsidR="00AC4249" w:rsidRPr="00685DAC">
        <w:rPr>
          <w:rFonts w:hint="eastAsia"/>
          <w:color w:val="000000" w:themeColor="text1"/>
        </w:rPr>
        <w:t>）特定天井</w:t>
      </w:r>
      <w:r w:rsidR="00AC4249" w:rsidRPr="00685DAC">
        <w:rPr>
          <w:rFonts w:ascii="ＭＳ Ｐゴシック" w:eastAsia="ＭＳ Ｐゴシック" w:hAnsi="ＭＳ Ｐゴシック" w:hint="eastAsia"/>
          <w:b w:val="0"/>
          <w:color w:val="000000" w:themeColor="text1"/>
          <w:sz w:val="18"/>
          <w:szCs w:val="18"/>
        </w:rPr>
        <w:t>(※</w:t>
      </w:r>
      <w:r w:rsidR="00753E18">
        <w:rPr>
          <w:rFonts w:ascii="ＭＳ Ｐゴシック" w:eastAsia="ＭＳ Ｐゴシック" w:hAnsi="ＭＳ Ｐゴシック"/>
          <w:b w:val="0"/>
          <w:color w:val="000000" w:themeColor="text1"/>
          <w:sz w:val="18"/>
          <w:szCs w:val="18"/>
        </w:rPr>
        <w:t>22</w:t>
      </w:r>
      <w:r w:rsidR="00AC4249" w:rsidRPr="00685DAC">
        <w:rPr>
          <w:rFonts w:ascii="ＭＳ Ｐゴシック" w:eastAsia="ＭＳ Ｐゴシック" w:hAnsi="ＭＳ Ｐゴシック" w:hint="eastAsia"/>
          <w:b w:val="0"/>
          <w:color w:val="000000" w:themeColor="text1"/>
          <w:sz w:val="18"/>
          <w:szCs w:val="18"/>
        </w:rPr>
        <w:t>)</w:t>
      </w:r>
      <w:r w:rsidR="00AC4249" w:rsidRPr="00685DAC">
        <w:rPr>
          <w:rFonts w:hint="eastAsia"/>
          <w:color w:val="000000" w:themeColor="text1"/>
        </w:rPr>
        <w:t>の落下防止</w:t>
      </w:r>
    </w:p>
    <w:p w14:paraId="7B249EB4" w14:textId="77777777" w:rsidR="00C0257F" w:rsidRPr="00C0257F" w:rsidRDefault="00C0257F" w:rsidP="00C0257F">
      <w:pPr>
        <w:pStyle w:val="a3"/>
        <w:spacing w:line="340" w:lineRule="exact"/>
        <w:ind w:left="567" w:firstLine="210"/>
      </w:pPr>
      <w:r w:rsidRPr="00C0257F">
        <w:rPr>
          <w:rFonts w:hint="eastAsia"/>
        </w:rPr>
        <w:t>東日本大震災では、建築物の天井材の一部が落下し、死傷者が出る等の被害があった。</w:t>
      </w:r>
    </w:p>
    <w:p w14:paraId="46E969A2" w14:textId="77777777" w:rsidR="00C0257F" w:rsidRPr="00C0257F" w:rsidRDefault="00C0257F" w:rsidP="00C0257F">
      <w:pPr>
        <w:pStyle w:val="a3"/>
        <w:spacing w:line="340" w:lineRule="exact"/>
        <w:ind w:left="567" w:firstLine="210"/>
      </w:pPr>
      <w:r w:rsidRPr="00C0257F">
        <w:rPr>
          <w:rFonts w:hint="eastAsia"/>
        </w:rPr>
        <w:t>これを受け、平成</w:t>
      </w:r>
      <w:r w:rsidRPr="00C0257F">
        <w:t>26年</w:t>
      </w:r>
      <w:r w:rsidRPr="00C0257F">
        <w:rPr>
          <w:rFonts w:hint="eastAsia"/>
        </w:rPr>
        <w:t>に建築基準法施行令が改正され、対象建築物を建築する際に、特定天井の脱落防止措置が義務付けられている。区は、窓口におけるリーフレットの配布など、引き続き、普及啓発を行っていく。</w:t>
      </w:r>
    </w:p>
    <w:p w14:paraId="03864AA4" w14:textId="77777777" w:rsidR="00AC4249" w:rsidRPr="00C0257F" w:rsidRDefault="00C0257F" w:rsidP="00C0257F">
      <w:pPr>
        <w:pStyle w:val="a3"/>
        <w:spacing w:line="340" w:lineRule="exact"/>
        <w:ind w:left="567" w:firstLine="210"/>
        <w:rPr>
          <w:strike/>
          <w:color w:val="FF0000"/>
        </w:rPr>
      </w:pPr>
      <w:r w:rsidRPr="00C0257F">
        <w:rPr>
          <w:rFonts w:hint="eastAsia"/>
        </w:rPr>
        <w:t>区有施設の特定天井については、法改正に基づき、順次改修工事を進めており、引き続き耐震対策を行っていく。</w:t>
      </w:r>
    </w:p>
    <w:p w14:paraId="51EA2070" w14:textId="094757DA" w:rsidR="00AC4249" w:rsidRPr="00685DAC" w:rsidRDefault="000F6963" w:rsidP="00B043A6">
      <w:pPr>
        <w:spacing w:line="220" w:lineRule="exact"/>
        <w:ind w:leftChars="203" w:left="1049" w:hangingChars="346" w:hanging="623"/>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hint="eastAsia"/>
          <w:color w:val="000000" w:themeColor="text1"/>
          <w:sz w:val="18"/>
          <w:szCs w:val="18"/>
        </w:rPr>
        <w:t>（※</w:t>
      </w:r>
      <w:r w:rsidR="00753E18">
        <w:rPr>
          <w:rFonts w:ascii="ＭＳ Ｐゴシック" w:eastAsia="ＭＳ Ｐゴシック" w:hAnsi="ＭＳ Ｐゴシック"/>
          <w:color w:val="000000" w:themeColor="text1"/>
          <w:sz w:val="18"/>
          <w:szCs w:val="18"/>
        </w:rPr>
        <w:t>22</w:t>
      </w:r>
      <w:r w:rsidR="00AC4249" w:rsidRPr="00685DAC">
        <w:rPr>
          <w:rFonts w:ascii="ＭＳ Ｐゴシック" w:eastAsia="ＭＳ Ｐゴシック" w:hAnsi="ＭＳ Ｐゴシック" w:hint="eastAsia"/>
          <w:color w:val="000000" w:themeColor="text1"/>
          <w:sz w:val="18"/>
          <w:szCs w:val="18"/>
        </w:rPr>
        <w:t>）：人が日常立ち入る場所に設置されている吊り天井で、以下の三つの条件に該当するもの。①天井の高さが6</w:t>
      </w:r>
      <w:r w:rsidR="00AC4249" w:rsidRPr="00685DAC">
        <w:rPr>
          <w:rFonts w:ascii="ＭＳ Ｐゴシック" w:eastAsia="ＭＳ Ｐゴシック" w:hAnsi="ＭＳ Ｐゴシック"/>
          <w:color w:val="000000" w:themeColor="text1"/>
          <w:sz w:val="18"/>
          <w:szCs w:val="18"/>
        </w:rPr>
        <w:t>m</w:t>
      </w:r>
      <w:r w:rsidR="00AC4249" w:rsidRPr="00685DAC">
        <w:rPr>
          <w:rFonts w:ascii="ＭＳ Ｐゴシック" w:eastAsia="ＭＳ Ｐゴシック" w:hAnsi="ＭＳ Ｐゴシック" w:hint="eastAsia"/>
          <w:color w:val="000000" w:themeColor="text1"/>
          <w:sz w:val="18"/>
          <w:szCs w:val="18"/>
        </w:rPr>
        <w:t>超え、②水平投影面積が200㎡超、③単位面積質量が2</w:t>
      </w:r>
      <w:r w:rsidR="00AC4249" w:rsidRPr="00685DAC">
        <w:rPr>
          <w:rFonts w:ascii="ＭＳ Ｐゴシック" w:eastAsia="ＭＳ Ｐゴシック" w:hAnsi="ＭＳ Ｐゴシック"/>
          <w:color w:val="000000" w:themeColor="text1"/>
          <w:sz w:val="18"/>
          <w:szCs w:val="18"/>
        </w:rPr>
        <w:t>kg/</w:t>
      </w:r>
      <w:r w:rsidR="00AC4249" w:rsidRPr="00685DAC">
        <w:rPr>
          <w:rFonts w:ascii="ＭＳ Ｐゴシック" w:eastAsia="ＭＳ Ｐゴシック" w:hAnsi="ＭＳ Ｐゴシック" w:hint="eastAsia"/>
          <w:color w:val="000000" w:themeColor="text1"/>
          <w:sz w:val="18"/>
          <w:szCs w:val="18"/>
        </w:rPr>
        <w:t>㎡超</w:t>
      </w:r>
      <w:r w:rsidR="003645FC" w:rsidRPr="00685DAC">
        <w:rPr>
          <w:rFonts w:ascii="ＭＳ Ｐゴシック" w:eastAsia="ＭＳ Ｐゴシック" w:hAnsi="ＭＳ Ｐゴシック" w:hint="eastAsia"/>
          <w:color w:val="000000" w:themeColor="text1"/>
          <w:sz w:val="18"/>
          <w:szCs w:val="18"/>
        </w:rPr>
        <w:t>。</w:t>
      </w:r>
      <w:r w:rsidR="00FB0088" w:rsidRPr="00685DAC">
        <w:rPr>
          <w:rFonts w:ascii="ＭＳ Ｐゴシック" w:eastAsia="ＭＳ Ｐゴシック" w:hAnsi="ＭＳ Ｐゴシック" w:hint="eastAsia"/>
          <w:color w:val="000000" w:themeColor="text1"/>
          <w:sz w:val="18"/>
          <w:szCs w:val="18"/>
        </w:rPr>
        <w:t>【平成25年国土交通省告示第771号】</w:t>
      </w:r>
    </w:p>
    <w:p w14:paraId="1DEB3EA2" w14:textId="77777777" w:rsidR="00AC4249" w:rsidRPr="00685DAC" w:rsidRDefault="00AC4249" w:rsidP="008A71EF">
      <w:pPr>
        <w:spacing w:line="280" w:lineRule="exact"/>
        <w:ind w:leftChars="200" w:left="1050" w:hangingChars="350" w:hanging="630"/>
        <w:rPr>
          <w:rFonts w:ascii="ＭＳ Ｐゴシック" w:eastAsia="ＭＳ Ｐゴシック" w:hAnsi="ＭＳ Ｐゴシック"/>
          <w:color w:val="000000" w:themeColor="text1"/>
          <w:sz w:val="18"/>
          <w:szCs w:val="18"/>
        </w:rPr>
      </w:pPr>
    </w:p>
    <w:p w14:paraId="64CE8D70" w14:textId="77777777" w:rsidR="0053722A" w:rsidRPr="00685DAC" w:rsidRDefault="008C0E25" w:rsidP="00855A3D">
      <w:pPr>
        <w:pStyle w:val="12"/>
        <w:rPr>
          <w:color w:val="000000" w:themeColor="text1"/>
        </w:rPr>
      </w:pPr>
      <w:r w:rsidRPr="00685DAC">
        <w:rPr>
          <w:rFonts w:ascii="HGｺﾞｼｯｸM"/>
          <w:color w:val="000000" w:themeColor="text1"/>
        </w:rPr>
        <w:t xml:space="preserve"> </w:t>
      </w:r>
      <w:r w:rsidR="00C77598" w:rsidRPr="00685DAC">
        <w:rPr>
          <w:rFonts w:ascii="HGｺﾞｼｯｸM"/>
          <w:color w:val="000000" w:themeColor="text1"/>
        </w:rPr>
        <w:t xml:space="preserve">(3) </w:t>
      </w:r>
      <w:r w:rsidR="00D839C9" w:rsidRPr="00685DAC">
        <w:rPr>
          <w:rFonts w:ascii="HGｺﾞｼｯｸM" w:hint="eastAsia"/>
          <w:color w:val="000000" w:themeColor="text1"/>
        </w:rPr>
        <w:t>エ</w:t>
      </w:r>
      <w:r w:rsidR="00D839C9" w:rsidRPr="00685DAC">
        <w:rPr>
          <w:rFonts w:hint="eastAsia"/>
          <w:color w:val="000000" w:themeColor="text1"/>
        </w:rPr>
        <w:t>レベーターの安全対策支援</w:t>
      </w:r>
    </w:p>
    <w:p w14:paraId="6314F18E" w14:textId="77777777" w:rsidR="0053722A" w:rsidRPr="00685DAC" w:rsidRDefault="0053722A" w:rsidP="00A03E2C">
      <w:pPr>
        <w:pStyle w:val="13"/>
        <w:spacing w:line="340" w:lineRule="exact"/>
        <w:ind w:left="525" w:firstLine="210"/>
        <w:rPr>
          <w:color w:val="000000" w:themeColor="text1"/>
        </w:rPr>
      </w:pPr>
      <w:r w:rsidRPr="00685DAC">
        <w:rPr>
          <w:rFonts w:hint="eastAsia"/>
          <w:color w:val="000000" w:themeColor="text1"/>
        </w:rPr>
        <w:t>平成</w:t>
      </w:r>
      <w:r w:rsidR="006D1CEC" w:rsidRPr="00685DAC">
        <w:rPr>
          <w:rFonts w:hint="eastAsia"/>
          <w:color w:val="000000" w:themeColor="text1"/>
        </w:rPr>
        <w:t>17</w:t>
      </w:r>
      <w:r w:rsidRPr="00685DAC">
        <w:rPr>
          <w:color w:val="000000" w:themeColor="text1"/>
        </w:rPr>
        <w:t>年</w:t>
      </w:r>
      <w:r w:rsidR="00895EDF" w:rsidRPr="00685DAC">
        <w:rPr>
          <w:rFonts w:hint="eastAsia"/>
          <w:color w:val="000000" w:themeColor="text1"/>
        </w:rPr>
        <w:t>7</w:t>
      </w:r>
      <w:r w:rsidR="00BD2ADA" w:rsidRPr="00685DAC">
        <w:rPr>
          <w:color w:val="000000" w:themeColor="text1"/>
        </w:rPr>
        <w:t>月に発生した千葉県北西部地震では、首都圏</w:t>
      </w:r>
      <w:r w:rsidR="00BD2ADA" w:rsidRPr="00685DAC">
        <w:rPr>
          <w:rFonts w:hint="eastAsia"/>
          <w:color w:val="000000" w:themeColor="text1"/>
        </w:rPr>
        <w:t>で</w:t>
      </w:r>
      <w:r w:rsidRPr="00685DAC">
        <w:rPr>
          <w:color w:val="000000" w:themeColor="text1"/>
        </w:rPr>
        <w:t>多くの住宅・建築物でエレベーターが緊急停止した。この際、</w:t>
      </w:r>
      <w:r w:rsidR="00BD2ADA" w:rsidRPr="00685DAC">
        <w:rPr>
          <w:color w:val="000000" w:themeColor="text1"/>
        </w:rPr>
        <w:t>利用者が</w:t>
      </w:r>
      <w:r w:rsidR="00BD2ADA" w:rsidRPr="00685DAC">
        <w:rPr>
          <w:rFonts w:hint="eastAsia"/>
          <w:color w:val="000000" w:themeColor="text1"/>
        </w:rPr>
        <w:t>、</w:t>
      </w:r>
      <w:r w:rsidRPr="00685DAC">
        <w:rPr>
          <w:color w:val="000000" w:themeColor="text1"/>
        </w:rPr>
        <w:t>エレベーター</w:t>
      </w:r>
      <w:r w:rsidR="00BD2ADA" w:rsidRPr="00685DAC">
        <w:rPr>
          <w:rFonts w:hint="eastAsia"/>
          <w:color w:val="000000" w:themeColor="text1"/>
        </w:rPr>
        <w:t>内に</w:t>
      </w:r>
      <w:r w:rsidRPr="00685DAC">
        <w:rPr>
          <w:color w:val="000000" w:themeColor="text1"/>
        </w:rPr>
        <w:t>長時間閉じ込められる</w:t>
      </w:r>
      <w:r w:rsidR="00BD2ADA" w:rsidRPr="00685DAC">
        <w:rPr>
          <w:color w:val="000000" w:themeColor="text1"/>
        </w:rPr>
        <w:t>被害が発生し、住民に不安や混乱</w:t>
      </w:r>
      <w:r w:rsidR="00BD2ADA" w:rsidRPr="00685DAC">
        <w:rPr>
          <w:rFonts w:hint="eastAsia"/>
          <w:color w:val="000000" w:themeColor="text1"/>
        </w:rPr>
        <w:t>が</w:t>
      </w:r>
      <w:r w:rsidRPr="00685DAC">
        <w:rPr>
          <w:color w:val="000000" w:themeColor="text1"/>
        </w:rPr>
        <w:t>生じた。</w:t>
      </w:r>
    </w:p>
    <w:p w14:paraId="3583B5B2" w14:textId="77777777" w:rsidR="0053722A" w:rsidRPr="00685DAC" w:rsidRDefault="0053722A" w:rsidP="00A03E2C">
      <w:pPr>
        <w:pStyle w:val="13"/>
        <w:spacing w:line="340" w:lineRule="exact"/>
        <w:ind w:left="525" w:firstLine="210"/>
        <w:rPr>
          <w:color w:val="000000" w:themeColor="text1"/>
        </w:rPr>
      </w:pPr>
      <w:r w:rsidRPr="00685DAC">
        <w:rPr>
          <w:rFonts w:hint="eastAsia"/>
          <w:color w:val="000000" w:themeColor="text1"/>
        </w:rPr>
        <w:t>また、</w:t>
      </w:r>
      <w:r w:rsidR="00D839C9" w:rsidRPr="00685DAC">
        <w:rPr>
          <w:rFonts w:hint="eastAsia"/>
          <w:color w:val="000000" w:themeColor="text1"/>
        </w:rPr>
        <w:t>平成23年3月11日に発生した東日本大震災、平成30年6月18日発生した大阪北部地震でも閉じ込めや運転休止事例が報告された。</w:t>
      </w:r>
    </w:p>
    <w:p w14:paraId="18DE30BA" w14:textId="4ABA4795" w:rsidR="0053722A" w:rsidRPr="00685DAC" w:rsidRDefault="00AC0CC9" w:rsidP="00A03E2C">
      <w:pPr>
        <w:pStyle w:val="13"/>
        <w:spacing w:line="340" w:lineRule="exact"/>
        <w:ind w:left="525" w:firstLine="210"/>
        <w:rPr>
          <w:color w:val="000000" w:themeColor="text1"/>
        </w:rPr>
      </w:pPr>
      <w:r w:rsidRPr="00685DAC">
        <w:rPr>
          <w:rFonts w:hint="eastAsia"/>
          <w:color w:val="000000" w:themeColor="text1"/>
        </w:rPr>
        <w:t>エレベーターの</w:t>
      </w:r>
      <w:r w:rsidR="00FD50A0" w:rsidRPr="00685DAC">
        <w:rPr>
          <w:rFonts w:hint="eastAsia"/>
          <w:color w:val="000000" w:themeColor="text1"/>
        </w:rPr>
        <w:t>閉じ込め防止</w:t>
      </w:r>
      <w:r w:rsidRPr="00685DAC">
        <w:rPr>
          <w:rFonts w:hint="eastAsia"/>
          <w:color w:val="000000" w:themeColor="text1"/>
        </w:rPr>
        <w:t>対策</w:t>
      </w:r>
      <w:r w:rsidR="0053722A" w:rsidRPr="00685DAC">
        <w:rPr>
          <w:rFonts w:hint="eastAsia"/>
          <w:color w:val="000000" w:themeColor="text1"/>
        </w:rPr>
        <w:t>として、Ｐ波感知型地震時管制装置</w:t>
      </w:r>
      <w:r w:rsidR="0053722A" w:rsidRPr="00685DAC">
        <w:rPr>
          <w:rFonts w:ascii="ＭＳ Ｐゴシック" w:eastAsia="ＭＳ Ｐゴシック" w:hAnsi="ＭＳ Ｐゴシック"/>
          <w:color w:val="000000" w:themeColor="text1"/>
          <w:sz w:val="18"/>
          <w:szCs w:val="18"/>
        </w:rPr>
        <w:t>(</w:t>
      </w:r>
      <w:r w:rsidR="00E05DB3" w:rsidRPr="00685DAC">
        <w:rPr>
          <w:rFonts w:ascii="ＭＳ Ｐゴシック" w:eastAsia="ＭＳ Ｐゴシック" w:hAnsi="ＭＳ Ｐゴシック"/>
          <w:color w:val="000000" w:themeColor="text1"/>
          <w:sz w:val="18"/>
          <w:szCs w:val="18"/>
        </w:rPr>
        <w:t>※</w:t>
      </w:r>
      <w:r w:rsidR="00137C84" w:rsidRPr="00685DAC">
        <w:rPr>
          <w:rFonts w:ascii="ＭＳ Ｐゴシック" w:eastAsia="ＭＳ Ｐゴシック" w:hAnsi="ＭＳ Ｐゴシック" w:hint="eastAsia"/>
          <w:color w:val="000000" w:themeColor="text1"/>
          <w:sz w:val="18"/>
          <w:szCs w:val="18"/>
        </w:rPr>
        <w:t>2</w:t>
      </w:r>
      <w:r w:rsidR="00753E18">
        <w:rPr>
          <w:rFonts w:ascii="ＭＳ Ｐゴシック" w:eastAsia="ＭＳ Ｐゴシック" w:hAnsi="ＭＳ Ｐゴシック"/>
          <w:color w:val="000000" w:themeColor="text1"/>
          <w:sz w:val="18"/>
          <w:szCs w:val="18"/>
        </w:rPr>
        <w:t>3</w:t>
      </w:r>
      <w:r w:rsidR="0053722A" w:rsidRPr="00685DAC">
        <w:rPr>
          <w:rFonts w:ascii="ＭＳ Ｐゴシック" w:eastAsia="ＭＳ Ｐゴシック" w:hAnsi="ＭＳ Ｐゴシック"/>
          <w:color w:val="000000" w:themeColor="text1"/>
          <w:sz w:val="18"/>
          <w:szCs w:val="18"/>
        </w:rPr>
        <w:t>)</w:t>
      </w:r>
      <w:r w:rsidR="0053722A" w:rsidRPr="00685DAC">
        <w:rPr>
          <w:rFonts w:hint="eastAsia"/>
          <w:color w:val="000000" w:themeColor="text1"/>
        </w:rPr>
        <w:t>、リスタート機能</w:t>
      </w:r>
      <w:r w:rsidR="006E7EE9" w:rsidRPr="00685DAC">
        <w:rPr>
          <w:rFonts w:ascii="ＭＳ Ｐゴシック" w:eastAsia="ＭＳ Ｐゴシック" w:hAnsi="ＭＳ Ｐゴシック" w:hint="eastAsia"/>
          <w:color w:val="000000" w:themeColor="text1"/>
          <w:sz w:val="18"/>
          <w:szCs w:val="18"/>
        </w:rPr>
        <w:t>(</w:t>
      </w:r>
      <w:r w:rsidR="00E05DB3" w:rsidRPr="00685DAC">
        <w:rPr>
          <w:rFonts w:ascii="ＭＳ Ｐゴシック" w:eastAsia="ＭＳ Ｐゴシック" w:hAnsi="ＭＳ Ｐゴシック"/>
          <w:color w:val="000000" w:themeColor="text1"/>
          <w:sz w:val="18"/>
          <w:szCs w:val="18"/>
        </w:rPr>
        <w:t>※</w:t>
      </w:r>
      <w:r w:rsidR="000C4044" w:rsidRPr="00685DAC">
        <w:rPr>
          <w:rFonts w:ascii="ＭＳ Ｐゴシック" w:eastAsia="ＭＳ Ｐゴシック" w:hAnsi="ＭＳ Ｐゴシック" w:hint="eastAsia"/>
          <w:color w:val="000000" w:themeColor="text1"/>
          <w:sz w:val="18"/>
          <w:szCs w:val="18"/>
        </w:rPr>
        <w:t>2</w:t>
      </w:r>
      <w:r w:rsidR="00753E18">
        <w:rPr>
          <w:rFonts w:ascii="ＭＳ Ｐゴシック" w:eastAsia="ＭＳ Ｐゴシック" w:hAnsi="ＭＳ Ｐゴシック"/>
          <w:color w:val="000000" w:themeColor="text1"/>
          <w:sz w:val="18"/>
          <w:szCs w:val="18"/>
        </w:rPr>
        <w:t>4</w:t>
      </w:r>
      <w:r w:rsidR="0053722A" w:rsidRPr="00685DAC">
        <w:rPr>
          <w:rFonts w:ascii="ＭＳ Ｐゴシック" w:eastAsia="ＭＳ Ｐゴシック" w:hAnsi="ＭＳ Ｐゴシック"/>
          <w:color w:val="000000" w:themeColor="text1"/>
          <w:sz w:val="18"/>
          <w:szCs w:val="18"/>
        </w:rPr>
        <w:t>)</w:t>
      </w:r>
      <w:r w:rsidR="0053722A" w:rsidRPr="00685DAC">
        <w:rPr>
          <w:rFonts w:hint="eastAsia"/>
          <w:color w:val="000000" w:themeColor="text1"/>
        </w:rPr>
        <w:t>停電時自動着床装置</w:t>
      </w:r>
      <w:r w:rsidR="006E7EE9" w:rsidRPr="00685DAC">
        <w:rPr>
          <w:rFonts w:ascii="ＭＳ Ｐゴシック" w:eastAsia="ＭＳ Ｐゴシック" w:hAnsi="ＭＳ Ｐゴシック" w:hint="eastAsia"/>
          <w:color w:val="000000" w:themeColor="text1"/>
          <w:sz w:val="18"/>
          <w:szCs w:val="18"/>
        </w:rPr>
        <w:t>(</w:t>
      </w:r>
      <w:r w:rsidR="00E05DB3" w:rsidRPr="00685DAC">
        <w:rPr>
          <w:rFonts w:ascii="ＭＳ Ｐゴシック" w:eastAsia="ＭＳ Ｐゴシック" w:hAnsi="ＭＳ Ｐゴシック"/>
          <w:color w:val="000000" w:themeColor="text1"/>
          <w:sz w:val="18"/>
          <w:szCs w:val="18"/>
        </w:rPr>
        <w:t>※</w:t>
      </w:r>
      <w:r w:rsidR="004C65A5" w:rsidRPr="00685DAC">
        <w:rPr>
          <w:rFonts w:ascii="ＭＳ Ｐゴシック" w:eastAsia="ＭＳ Ｐゴシック" w:hAnsi="ＭＳ Ｐゴシック" w:hint="eastAsia"/>
          <w:color w:val="000000" w:themeColor="text1"/>
          <w:sz w:val="18"/>
          <w:szCs w:val="18"/>
        </w:rPr>
        <w:t>2</w:t>
      </w:r>
      <w:r w:rsidR="00753E18">
        <w:rPr>
          <w:rFonts w:ascii="ＭＳ Ｐゴシック" w:eastAsia="ＭＳ Ｐゴシック" w:hAnsi="ＭＳ Ｐゴシック"/>
          <w:color w:val="000000" w:themeColor="text1"/>
          <w:sz w:val="18"/>
          <w:szCs w:val="18"/>
        </w:rPr>
        <w:t>5</w:t>
      </w:r>
      <w:r w:rsidR="006E7EE9" w:rsidRPr="00685DAC">
        <w:rPr>
          <w:rFonts w:ascii="ＭＳ Ｐゴシック" w:eastAsia="ＭＳ Ｐゴシック" w:hAnsi="ＭＳ Ｐゴシック" w:hint="eastAsia"/>
          <w:color w:val="000000" w:themeColor="text1"/>
          <w:sz w:val="18"/>
          <w:szCs w:val="18"/>
        </w:rPr>
        <w:t>)</w:t>
      </w:r>
      <w:r w:rsidR="0053722A" w:rsidRPr="00685DAC">
        <w:rPr>
          <w:rFonts w:hint="eastAsia"/>
          <w:color w:val="000000" w:themeColor="text1"/>
        </w:rPr>
        <w:t>等があるが、</w:t>
      </w:r>
      <w:r w:rsidR="00BD2ADA" w:rsidRPr="00685DAC">
        <w:rPr>
          <w:rFonts w:hint="eastAsia"/>
          <w:color w:val="000000" w:themeColor="text1"/>
        </w:rPr>
        <w:t>未だに</w:t>
      </w:r>
      <w:r w:rsidR="0053722A" w:rsidRPr="00685DAC">
        <w:rPr>
          <w:rFonts w:hint="eastAsia"/>
          <w:color w:val="000000" w:themeColor="text1"/>
        </w:rPr>
        <w:t>これらの装置が設置されていないエレベーター</w:t>
      </w:r>
      <w:r w:rsidR="00BD2ADA" w:rsidRPr="00685DAC">
        <w:rPr>
          <w:rFonts w:hint="eastAsia"/>
          <w:color w:val="000000" w:themeColor="text1"/>
        </w:rPr>
        <w:t>が</w:t>
      </w:r>
      <w:r w:rsidR="0053722A" w:rsidRPr="00685DAC">
        <w:rPr>
          <w:rFonts w:hint="eastAsia"/>
          <w:color w:val="000000" w:themeColor="text1"/>
        </w:rPr>
        <w:t>多い状況</w:t>
      </w:r>
      <w:r w:rsidR="00BD2ADA" w:rsidRPr="00685DAC">
        <w:rPr>
          <w:rFonts w:hint="eastAsia"/>
          <w:color w:val="000000" w:themeColor="text1"/>
        </w:rPr>
        <w:t>に</w:t>
      </w:r>
      <w:r w:rsidR="0053722A" w:rsidRPr="00685DAC">
        <w:rPr>
          <w:rFonts w:hint="eastAsia"/>
          <w:color w:val="000000" w:themeColor="text1"/>
        </w:rPr>
        <w:t>ある。</w:t>
      </w:r>
    </w:p>
    <w:p w14:paraId="1F0018DA" w14:textId="77777777" w:rsidR="00C0257F" w:rsidRPr="00C0257F" w:rsidRDefault="00673933" w:rsidP="00673933">
      <w:pPr>
        <w:pStyle w:val="13"/>
        <w:spacing w:line="340" w:lineRule="exact"/>
        <w:ind w:left="525" w:firstLine="210"/>
        <w:rPr>
          <w:color w:val="000000" w:themeColor="text1"/>
        </w:rPr>
      </w:pPr>
      <w:r w:rsidRPr="00A45BB0">
        <w:rPr>
          <w:rFonts w:hint="eastAsia"/>
        </w:rPr>
        <w:t>こ</w:t>
      </w:r>
      <w:r w:rsidR="00C0257F" w:rsidRPr="00A45BB0">
        <w:rPr>
          <w:rFonts w:hint="eastAsia"/>
        </w:rPr>
        <w:t>の</w:t>
      </w:r>
      <w:r w:rsidR="00C0257F" w:rsidRPr="00C0257F">
        <w:rPr>
          <w:rFonts w:hint="eastAsia"/>
          <w:color w:val="000000" w:themeColor="text1"/>
        </w:rPr>
        <w:t>ため、今後も、昇降機定期検査報告制度等を活用し、地震時のエレベーターの運行や復旧、安全対策等に関する情報提供及び改善指導を行っていく。</w:t>
      </w:r>
    </w:p>
    <w:p w14:paraId="58A3D883" w14:textId="3D8B407D" w:rsidR="008A71EF" w:rsidRDefault="00C0257F" w:rsidP="007E7F59">
      <w:pPr>
        <w:pStyle w:val="13"/>
        <w:spacing w:line="340" w:lineRule="exact"/>
        <w:ind w:left="525" w:firstLine="210"/>
        <w:rPr>
          <w:color w:val="000000" w:themeColor="text1"/>
        </w:rPr>
      </w:pPr>
      <w:r w:rsidRPr="00C0257F">
        <w:rPr>
          <w:rFonts w:hint="eastAsia"/>
          <w:color w:val="000000" w:themeColor="text1"/>
        </w:rPr>
        <w:t>また、不特定多数の方が利用する建築物のエレベーターの所有者・管理者に対し、エレベーターの閉じ込め防止対策に関する計画や改修の実施を働きかけていくとともに、既設エレベーターの防災対策改修工事に</w:t>
      </w:r>
      <w:r w:rsidR="00636B41">
        <w:rPr>
          <w:rFonts w:hint="eastAsia"/>
          <w:color w:val="000000" w:themeColor="text1"/>
        </w:rPr>
        <w:t>補助</w:t>
      </w:r>
      <w:r w:rsidRPr="00C0257F">
        <w:rPr>
          <w:rFonts w:hint="eastAsia"/>
          <w:color w:val="000000" w:themeColor="text1"/>
        </w:rPr>
        <w:t>を行っている。引き続き、改修実施の働きかけや改修工事費</w:t>
      </w:r>
      <w:r w:rsidR="00636B41">
        <w:rPr>
          <w:rFonts w:hint="eastAsia"/>
          <w:color w:val="000000" w:themeColor="text1"/>
        </w:rPr>
        <w:t>補助</w:t>
      </w:r>
      <w:r w:rsidRPr="00C0257F">
        <w:rPr>
          <w:rFonts w:hint="eastAsia"/>
          <w:color w:val="000000" w:themeColor="text1"/>
        </w:rPr>
        <w:t>を行うことにより、エレベーターの安全対策の促進を図っていく。</w:t>
      </w:r>
    </w:p>
    <w:p w14:paraId="0B152B7B" w14:textId="5EA770EB" w:rsidR="00BD2ADA" w:rsidRPr="00685DAC" w:rsidRDefault="00C0257F" w:rsidP="00C0257F">
      <w:pPr>
        <w:pStyle w:val="13"/>
        <w:spacing w:line="340" w:lineRule="exact"/>
        <w:ind w:left="525" w:firstLine="210"/>
        <w:rPr>
          <w:color w:val="000000" w:themeColor="text1"/>
        </w:rPr>
      </w:pPr>
      <w:r w:rsidRPr="00C0257F">
        <w:rPr>
          <w:rFonts w:hint="eastAsia"/>
          <w:color w:val="000000" w:themeColor="text1"/>
        </w:rPr>
        <w:t>区有施設の老朽化したエレベーターについては、順次改修工事を進めており、引き続き耐震対策を行っていく。</w:t>
      </w:r>
    </w:p>
    <w:p w14:paraId="4631D5D7" w14:textId="6CE17C6C" w:rsidR="005761D4" w:rsidRPr="00685DAC" w:rsidRDefault="005761D4" w:rsidP="00137C84">
      <w:pPr>
        <w:spacing w:line="240" w:lineRule="exact"/>
        <w:ind w:leftChars="200" w:left="987" w:hangingChars="315" w:hanging="567"/>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r w:rsidR="00201CDD" w:rsidRPr="00685DAC">
        <w:rPr>
          <w:rFonts w:ascii="ＭＳ Ｐゴシック" w:eastAsia="ＭＳ Ｐゴシック" w:hAnsi="ＭＳ Ｐゴシック"/>
          <w:color w:val="000000" w:themeColor="text1"/>
          <w:sz w:val="18"/>
          <w:szCs w:val="18"/>
        </w:rPr>
        <w:t>※</w:t>
      </w:r>
      <w:r w:rsidR="000C4044" w:rsidRPr="00685DAC">
        <w:rPr>
          <w:rFonts w:ascii="ＭＳ Ｐゴシック" w:eastAsia="ＭＳ Ｐゴシック" w:hAnsi="ＭＳ Ｐゴシック" w:hint="eastAsia"/>
          <w:color w:val="000000" w:themeColor="text1"/>
          <w:sz w:val="18"/>
          <w:szCs w:val="18"/>
        </w:rPr>
        <w:t>2</w:t>
      </w:r>
      <w:r w:rsidR="00753E18">
        <w:rPr>
          <w:rFonts w:ascii="ＭＳ Ｐゴシック" w:eastAsia="ＭＳ Ｐゴシック" w:hAnsi="ＭＳ Ｐゴシック"/>
          <w:color w:val="000000" w:themeColor="text1"/>
          <w:sz w:val="18"/>
          <w:szCs w:val="18"/>
        </w:rPr>
        <w:t>3</w:t>
      </w:r>
      <w:r w:rsidRPr="00685DAC">
        <w:rPr>
          <w:rFonts w:ascii="ＭＳ Ｐゴシック" w:eastAsia="ＭＳ Ｐゴシック" w:hAnsi="ＭＳ Ｐゴシック"/>
          <w:color w:val="000000" w:themeColor="text1"/>
          <w:sz w:val="18"/>
          <w:szCs w:val="18"/>
        </w:rPr>
        <w:t>)：地震の初期微動（Ｐ波）を感知した際、最寄り階まで自動的に運転を行って戸を開き、強くゆれる主動波（Ｓ波）が到達する前に利用者を退避させる機能</w:t>
      </w:r>
    </w:p>
    <w:p w14:paraId="00E56FE0" w14:textId="0FB5C002" w:rsidR="005761D4" w:rsidRPr="00685DAC" w:rsidRDefault="005761D4" w:rsidP="00387F07">
      <w:pPr>
        <w:spacing w:line="240" w:lineRule="exact"/>
        <w:ind w:leftChars="200" w:left="987" w:hangingChars="315" w:hanging="567"/>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r w:rsidR="00201CDD" w:rsidRPr="00685DAC">
        <w:rPr>
          <w:rFonts w:ascii="ＭＳ Ｐゴシック" w:eastAsia="ＭＳ Ｐゴシック" w:hAnsi="ＭＳ Ｐゴシック"/>
          <w:color w:val="000000" w:themeColor="text1"/>
          <w:sz w:val="18"/>
          <w:szCs w:val="18"/>
        </w:rPr>
        <w:t>※</w:t>
      </w:r>
      <w:r w:rsidR="000C4044" w:rsidRPr="00685DAC">
        <w:rPr>
          <w:rFonts w:ascii="ＭＳ Ｐゴシック" w:eastAsia="ＭＳ Ｐゴシック" w:hAnsi="ＭＳ Ｐゴシック" w:hint="eastAsia"/>
          <w:color w:val="000000" w:themeColor="text1"/>
          <w:sz w:val="18"/>
          <w:szCs w:val="18"/>
        </w:rPr>
        <w:t>2</w:t>
      </w:r>
      <w:r w:rsidR="00753E18">
        <w:rPr>
          <w:rFonts w:ascii="ＭＳ Ｐゴシック" w:eastAsia="ＭＳ Ｐゴシック" w:hAnsi="ＭＳ Ｐゴシック"/>
          <w:color w:val="000000" w:themeColor="text1"/>
          <w:sz w:val="18"/>
          <w:szCs w:val="18"/>
        </w:rPr>
        <w:t>4</w:t>
      </w:r>
      <w:r w:rsidRPr="00685DAC">
        <w:rPr>
          <w:rFonts w:ascii="ＭＳ Ｐゴシック" w:eastAsia="ＭＳ Ｐゴシック" w:hAnsi="ＭＳ Ｐゴシック"/>
          <w:color w:val="000000" w:themeColor="text1"/>
          <w:sz w:val="18"/>
          <w:szCs w:val="18"/>
        </w:rPr>
        <w:t>)：地震時管制運転中、エレベーターが最寄</w:t>
      </w:r>
      <w:r w:rsidR="00C2177B" w:rsidRPr="00685DAC">
        <w:rPr>
          <w:rFonts w:ascii="ＭＳ Ｐゴシック" w:eastAsia="ＭＳ Ｐゴシック" w:hAnsi="ＭＳ Ｐゴシック" w:hint="eastAsia"/>
          <w:color w:val="000000" w:themeColor="text1"/>
          <w:sz w:val="18"/>
          <w:szCs w:val="18"/>
        </w:rPr>
        <w:t>り</w:t>
      </w:r>
      <w:r w:rsidRPr="00685DAC">
        <w:rPr>
          <w:rFonts w:ascii="ＭＳ Ｐゴシック" w:eastAsia="ＭＳ Ｐゴシック" w:hAnsi="ＭＳ Ｐゴシック"/>
          <w:color w:val="000000" w:themeColor="text1"/>
          <w:sz w:val="18"/>
          <w:szCs w:val="18"/>
        </w:rPr>
        <w:t>階に着床する前に安全装置が動作し、階と階の間に非常停止した場合でも、安全装置が正常に復帰すれば最寄階まで運転を行って戸を開き利用者を退避させる機能</w:t>
      </w:r>
    </w:p>
    <w:p w14:paraId="431F815E" w14:textId="22BFAB5D" w:rsidR="0089306E" w:rsidRPr="007E7F59" w:rsidRDefault="005761D4" w:rsidP="007E7F59">
      <w:pPr>
        <w:spacing w:line="240" w:lineRule="exact"/>
        <w:ind w:leftChars="200" w:left="987" w:hangingChars="315" w:hanging="567"/>
        <w:rPr>
          <w:rFonts w:ascii="HGｺﾞｼｯｸM" w:eastAsia="HGｺﾞｼｯｸM" w:hAnsi="HGSｺﾞｼｯｸE"/>
          <w:b/>
          <w:noProof/>
          <w:color w:val="000000" w:themeColor="text1"/>
          <w:sz w:val="22"/>
          <w:szCs w:val="20"/>
        </w:rPr>
      </w:pPr>
      <w:r w:rsidRPr="00685DAC">
        <w:rPr>
          <w:rFonts w:ascii="ＭＳ Ｐゴシック" w:eastAsia="ＭＳ Ｐゴシック" w:hAnsi="ＭＳ Ｐゴシック"/>
          <w:color w:val="000000" w:themeColor="text1"/>
          <w:sz w:val="18"/>
          <w:szCs w:val="18"/>
        </w:rPr>
        <w:t>(</w:t>
      </w:r>
      <w:r w:rsidR="00201CDD" w:rsidRPr="00685DAC">
        <w:rPr>
          <w:rFonts w:ascii="ＭＳ Ｐゴシック" w:eastAsia="ＭＳ Ｐゴシック" w:hAnsi="ＭＳ Ｐゴシック"/>
          <w:color w:val="000000" w:themeColor="text1"/>
          <w:sz w:val="18"/>
          <w:szCs w:val="18"/>
        </w:rPr>
        <w:t>※</w:t>
      </w:r>
      <w:r w:rsidR="000C4044" w:rsidRPr="00685DAC">
        <w:rPr>
          <w:rFonts w:ascii="ＭＳ Ｐゴシック" w:eastAsia="ＭＳ Ｐゴシック" w:hAnsi="ＭＳ Ｐゴシック" w:hint="eastAsia"/>
          <w:color w:val="000000" w:themeColor="text1"/>
          <w:sz w:val="18"/>
          <w:szCs w:val="18"/>
        </w:rPr>
        <w:t>2</w:t>
      </w:r>
      <w:r w:rsidR="00753E18">
        <w:rPr>
          <w:rFonts w:ascii="ＭＳ Ｐゴシック" w:eastAsia="ＭＳ Ｐゴシック" w:hAnsi="ＭＳ Ｐゴシック"/>
          <w:color w:val="000000" w:themeColor="text1"/>
          <w:sz w:val="18"/>
          <w:szCs w:val="18"/>
        </w:rPr>
        <w:t>5</w:t>
      </w:r>
      <w:r w:rsidRPr="00685DAC">
        <w:rPr>
          <w:rFonts w:ascii="ＭＳ Ｐゴシック" w:eastAsia="ＭＳ Ｐゴシック" w:hAnsi="ＭＳ Ｐゴシック"/>
          <w:color w:val="000000" w:themeColor="text1"/>
          <w:sz w:val="18"/>
          <w:szCs w:val="18"/>
        </w:rPr>
        <w:t>)：停電した際、自動的にバッテリーに切り替わり、最寄り階まで運転を行って戸を開き利用者を退避させる機能</w:t>
      </w:r>
    </w:p>
    <w:p w14:paraId="2AB2BD8E" w14:textId="77777777" w:rsidR="0053722A" w:rsidRPr="00685DAC" w:rsidRDefault="00C77598" w:rsidP="00855A3D">
      <w:pPr>
        <w:pStyle w:val="12"/>
        <w:rPr>
          <w:rFonts w:ascii="HGｺﾞｼｯｸM"/>
          <w:color w:val="000000" w:themeColor="text1"/>
        </w:rPr>
      </w:pPr>
      <w:r w:rsidRPr="00685DAC">
        <w:rPr>
          <w:rFonts w:ascii="HGｺﾞｼｯｸM"/>
          <w:color w:val="000000" w:themeColor="text1"/>
        </w:rPr>
        <w:lastRenderedPageBreak/>
        <w:t xml:space="preserve">(4) </w:t>
      </w:r>
      <w:r w:rsidR="0053722A" w:rsidRPr="00685DAC">
        <w:rPr>
          <w:rFonts w:ascii="HGｺﾞｼｯｸM" w:hint="eastAsia"/>
          <w:color w:val="000000" w:themeColor="text1"/>
        </w:rPr>
        <w:t>ブロック塀</w:t>
      </w:r>
      <w:r w:rsidR="00BB18EA" w:rsidRPr="00685DAC">
        <w:rPr>
          <w:rFonts w:ascii="HGｺﾞｼｯｸM" w:hint="eastAsia"/>
          <w:color w:val="000000" w:themeColor="text1"/>
        </w:rPr>
        <w:t>等</w:t>
      </w:r>
      <w:r w:rsidR="0053722A" w:rsidRPr="00685DAC">
        <w:rPr>
          <w:rFonts w:ascii="HGｺﾞｼｯｸM" w:hint="eastAsia"/>
          <w:color w:val="000000" w:themeColor="text1"/>
        </w:rPr>
        <w:t>の倒壊防止</w:t>
      </w:r>
    </w:p>
    <w:p w14:paraId="261EB23A" w14:textId="1585847E" w:rsidR="0061564A" w:rsidRPr="0061564A" w:rsidRDefault="0061564A" w:rsidP="0061564A">
      <w:pPr>
        <w:pStyle w:val="13"/>
        <w:ind w:left="525" w:firstLine="210"/>
      </w:pPr>
      <w:r w:rsidRPr="0061564A">
        <w:rPr>
          <w:rFonts w:hint="eastAsia"/>
        </w:rPr>
        <w:t>区は、平成30年6月に発生した大阪府</w:t>
      </w:r>
      <w:r w:rsidR="003B74BD">
        <w:rPr>
          <w:rFonts w:hint="eastAsia"/>
        </w:rPr>
        <w:t>北部地震の被害等を踏まえ、ブロック塀、万年塀、石積み塀等（以下</w:t>
      </w:r>
      <w:r w:rsidRPr="0061564A">
        <w:rPr>
          <w:rFonts w:hint="eastAsia"/>
        </w:rPr>
        <w:t>「ブロック塀等」という。）の安全化を進めるため、平成30年度に区内全域で道路沿いにあるブロック塀等について点検調査を実施した。</w:t>
      </w:r>
    </w:p>
    <w:p w14:paraId="02A8130C" w14:textId="77777777" w:rsidR="0061564A" w:rsidRPr="0061564A" w:rsidRDefault="0061564A" w:rsidP="0061564A">
      <w:pPr>
        <w:pStyle w:val="13"/>
        <w:ind w:left="525" w:firstLine="210"/>
      </w:pPr>
      <w:r w:rsidRPr="0061564A">
        <w:rPr>
          <w:rFonts w:hint="eastAsia"/>
        </w:rPr>
        <w:t>点検調査結果を所有者等に通知するとともに、建築基準法の設置基準に不適合なブロック塀等については、個別訪問等により除去などの措置を講じるよう安全化指導を行っている。</w:t>
      </w:r>
    </w:p>
    <w:p w14:paraId="04EF5AC7" w14:textId="77777777" w:rsidR="0061564A" w:rsidRPr="0061564A" w:rsidRDefault="0061564A" w:rsidP="0061564A">
      <w:pPr>
        <w:pStyle w:val="13"/>
        <w:ind w:left="525" w:firstLine="210"/>
      </w:pPr>
      <w:r w:rsidRPr="0061564A">
        <w:t>また、</w:t>
      </w:r>
      <w:r w:rsidRPr="0061564A">
        <w:rPr>
          <w:rFonts w:hint="eastAsia"/>
        </w:rPr>
        <w:t>一般の交通の用に供する</w:t>
      </w:r>
      <w:r w:rsidRPr="0061564A">
        <w:t>道沿</w:t>
      </w:r>
      <w:r w:rsidRPr="0061564A">
        <w:rPr>
          <w:rFonts w:hint="eastAsia"/>
        </w:rPr>
        <w:t>いの</w:t>
      </w:r>
      <w:r w:rsidRPr="0061564A">
        <w:t>ブロック塀等で、地震等に対する安全性が確認できないもの</w:t>
      </w:r>
      <w:r w:rsidRPr="0061564A">
        <w:rPr>
          <w:rFonts w:hint="eastAsia"/>
        </w:rPr>
        <w:t>の</w:t>
      </w:r>
      <w:r w:rsidRPr="0061564A">
        <w:t>除去費用</w:t>
      </w:r>
      <w:r w:rsidRPr="0061564A">
        <w:rPr>
          <w:rFonts w:hint="eastAsia"/>
        </w:rPr>
        <w:t>への補助、及び生垣等による緑化への補助を行っている。除去費用への補助の対象となる道のうち、以下は地震災害時に避難上重要となることから、「避難路」として位置付け、重点的にブロック塀の倒壊防止の促進を図る。</w:t>
      </w:r>
    </w:p>
    <w:p w14:paraId="6D7A263C" w14:textId="77777777" w:rsidR="0061564A" w:rsidRPr="0061564A" w:rsidRDefault="0061564A" w:rsidP="0061564A">
      <w:pPr>
        <w:pStyle w:val="13"/>
        <w:ind w:left="525" w:firstLine="210"/>
      </w:pPr>
      <w:r w:rsidRPr="0061564A">
        <w:rPr>
          <w:rFonts w:hint="eastAsia"/>
        </w:rPr>
        <w:t>・東京都耐震改修促進計画で定める緊急輸送道路</w:t>
      </w:r>
    </w:p>
    <w:p w14:paraId="0219C780" w14:textId="77777777" w:rsidR="0061564A" w:rsidRPr="0061564A" w:rsidRDefault="0061564A" w:rsidP="0061564A">
      <w:pPr>
        <w:pStyle w:val="13"/>
        <w:ind w:left="525" w:firstLine="210"/>
      </w:pPr>
      <w:r w:rsidRPr="0061564A">
        <w:rPr>
          <w:rFonts w:hint="eastAsia"/>
        </w:rPr>
        <w:t>（特定緊急輸送道路及び一般緊急輸送道路）</w:t>
      </w:r>
    </w:p>
    <w:p w14:paraId="3207197F" w14:textId="77777777" w:rsidR="0061564A" w:rsidRPr="0061564A" w:rsidRDefault="0061564A" w:rsidP="0061564A">
      <w:pPr>
        <w:pStyle w:val="13"/>
        <w:ind w:left="525" w:firstLine="210"/>
      </w:pPr>
      <w:r w:rsidRPr="0061564A">
        <w:rPr>
          <w:rFonts w:hint="eastAsia"/>
        </w:rPr>
        <w:t>・通学路</w:t>
      </w:r>
    </w:p>
    <w:p w14:paraId="5569E61E" w14:textId="77777777" w:rsidR="0061564A" w:rsidRPr="0061564A" w:rsidRDefault="0061564A" w:rsidP="0061564A">
      <w:pPr>
        <w:pStyle w:val="13"/>
        <w:ind w:left="525" w:firstLine="210"/>
      </w:pPr>
      <w:r w:rsidRPr="0061564A">
        <w:rPr>
          <w:rFonts w:hint="eastAsia"/>
        </w:rPr>
        <w:t>・建築物から避難場所までの避難経路となる建築基準法及び道路法の道路</w:t>
      </w:r>
    </w:p>
    <w:p w14:paraId="5AADFA98" w14:textId="77777777" w:rsidR="0061564A" w:rsidRPr="00791318" w:rsidRDefault="0061564A" w:rsidP="0061564A">
      <w:pPr>
        <w:pStyle w:val="13"/>
        <w:ind w:left="525" w:firstLine="210"/>
        <w:rPr>
          <w:color w:val="000000" w:themeColor="text1"/>
        </w:rPr>
      </w:pPr>
      <w:r w:rsidRPr="00791318">
        <w:rPr>
          <w:rFonts w:hint="eastAsia"/>
          <w:color w:val="000000" w:themeColor="text1"/>
        </w:rPr>
        <w:t>このほか、細街路拡幅整備事業により</w:t>
      </w:r>
      <w:r>
        <w:rPr>
          <w:rFonts w:hint="eastAsia"/>
          <w:color w:val="000000" w:themeColor="text1"/>
        </w:rPr>
        <w:t>、</w:t>
      </w:r>
      <w:r w:rsidRPr="00791318">
        <w:rPr>
          <w:rFonts w:hint="eastAsia"/>
          <w:color w:val="000000" w:themeColor="text1"/>
        </w:rPr>
        <w:t>セットバックしていない既存ブロック塀等</w:t>
      </w:r>
      <w:r>
        <w:rPr>
          <w:rFonts w:hint="eastAsia"/>
          <w:color w:val="000000" w:themeColor="text1"/>
        </w:rPr>
        <w:t>が</w:t>
      </w:r>
      <w:r w:rsidRPr="00791318">
        <w:rPr>
          <w:rFonts w:hint="eastAsia"/>
          <w:color w:val="000000" w:themeColor="text1"/>
        </w:rPr>
        <w:t>、拡幅整備に伴い除却される。</w:t>
      </w:r>
    </w:p>
    <w:p w14:paraId="5F73700F" w14:textId="77777777" w:rsidR="007F4B85" w:rsidRPr="00685DAC" w:rsidRDefault="0061564A" w:rsidP="0061564A">
      <w:pPr>
        <w:pStyle w:val="13"/>
        <w:ind w:left="525" w:firstLine="210"/>
        <w:rPr>
          <w:color w:val="000000" w:themeColor="text1"/>
        </w:rPr>
      </w:pPr>
      <w:r w:rsidRPr="00791318">
        <w:rPr>
          <w:rFonts w:hint="eastAsia"/>
          <w:color w:val="000000" w:themeColor="text1"/>
        </w:rPr>
        <w:t>今後も、地震</w:t>
      </w:r>
      <w:r>
        <w:rPr>
          <w:rFonts w:hint="eastAsia"/>
          <w:color w:val="000000" w:themeColor="text1"/>
        </w:rPr>
        <w:t>時に</w:t>
      </w:r>
      <w:r w:rsidRPr="00791318">
        <w:rPr>
          <w:rFonts w:hint="eastAsia"/>
          <w:color w:val="000000" w:themeColor="text1"/>
        </w:rPr>
        <w:t>倒壊</w:t>
      </w:r>
      <w:r>
        <w:rPr>
          <w:rFonts w:hint="eastAsia"/>
          <w:color w:val="000000" w:themeColor="text1"/>
        </w:rPr>
        <w:t>の恐れが</w:t>
      </w:r>
      <w:r w:rsidRPr="00791318">
        <w:rPr>
          <w:rFonts w:hint="eastAsia"/>
          <w:color w:val="000000" w:themeColor="text1"/>
        </w:rPr>
        <w:t>あるブロック塀</w:t>
      </w:r>
      <w:r>
        <w:rPr>
          <w:rFonts w:hint="eastAsia"/>
          <w:color w:val="000000" w:themeColor="text1"/>
        </w:rPr>
        <w:t>等</w:t>
      </w:r>
      <w:r w:rsidRPr="00791318">
        <w:rPr>
          <w:rFonts w:hint="eastAsia"/>
          <w:color w:val="000000" w:themeColor="text1"/>
        </w:rPr>
        <w:t>の除去を促進していく。</w:t>
      </w:r>
    </w:p>
    <w:p w14:paraId="6A9EDD4B" w14:textId="77777777" w:rsidR="0053722A" w:rsidRPr="00685DAC" w:rsidRDefault="0053722A" w:rsidP="0053722A">
      <w:pPr>
        <w:rPr>
          <w:b/>
          <w:bCs/>
          <w:color w:val="000000" w:themeColor="text1"/>
        </w:rPr>
      </w:pPr>
    </w:p>
    <w:p w14:paraId="6B9C6B06" w14:textId="77777777" w:rsidR="0053722A" w:rsidRPr="00685DAC" w:rsidRDefault="00C77598" w:rsidP="00855A3D">
      <w:pPr>
        <w:pStyle w:val="12"/>
        <w:rPr>
          <w:rFonts w:ascii="HGｺﾞｼｯｸM"/>
          <w:color w:val="000000" w:themeColor="text1"/>
        </w:rPr>
      </w:pPr>
      <w:r w:rsidRPr="00685DAC">
        <w:rPr>
          <w:rFonts w:ascii="HGｺﾞｼｯｸM"/>
          <w:color w:val="000000" w:themeColor="text1"/>
        </w:rPr>
        <w:t xml:space="preserve">(5) </w:t>
      </w:r>
      <w:r w:rsidR="00D839C9" w:rsidRPr="00685DAC">
        <w:rPr>
          <w:rFonts w:ascii="HGｺﾞｼｯｸM" w:hint="eastAsia"/>
          <w:color w:val="000000" w:themeColor="text1"/>
        </w:rPr>
        <w:t>超高層建築物等の</w:t>
      </w:r>
      <w:r w:rsidR="0053722A" w:rsidRPr="00685DAC">
        <w:rPr>
          <w:rFonts w:ascii="HGｺﾞｼｯｸM" w:hint="eastAsia"/>
          <w:color w:val="000000" w:themeColor="text1"/>
        </w:rPr>
        <w:t>長周期地震動対策</w:t>
      </w:r>
    </w:p>
    <w:p w14:paraId="6AC2AAC8" w14:textId="77777777" w:rsidR="00D839C9" w:rsidRPr="00685DAC" w:rsidRDefault="00FD50A0" w:rsidP="00D839C9">
      <w:pPr>
        <w:pStyle w:val="13"/>
        <w:ind w:left="525" w:firstLine="210"/>
        <w:rPr>
          <w:color w:val="000000" w:themeColor="text1"/>
        </w:rPr>
      </w:pPr>
      <w:r w:rsidRPr="00685DAC">
        <w:rPr>
          <w:rFonts w:hint="eastAsia"/>
          <w:color w:val="000000" w:themeColor="text1"/>
        </w:rPr>
        <w:t>東日本大震災では、</w:t>
      </w:r>
      <w:r w:rsidR="00D839C9" w:rsidRPr="00685DAC">
        <w:rPr>
          <w:rFonts w:hint="eastAsia"/>
          <w:color w:val="000000" w:themeColor="text1"/>
        </w:rPr>
        <w:t>長周期成分を主体とする</w:t>
      </w:r>
      <w:r w:rsidR="00D839C9" w:rsidRPr="00685DAC">
        <w:rPr>
          <w:color w:val="000000" w:themeColor="text1"/>
        </w:rPr>
        <w:t>地震波が到来したことが報告された。長周期地震動は、固有周期が長い超高層建築物（高さが60ｍを超えるもの）や免震建築物への影響が大きいと考えられており、東海・東南海・南海連動地震等の発生時には長周期地震動が発生するおそれがあることから、東日本大震災の経験を踏ま</w:t>
      </w:r>
      <w:r w:rsidR="00D839C9" w:rsidRPr="00685DAC">
        <w:rPr>
          <w:rFonts w:hint="eastAsia"/>
          <w:color w:val="000000" w:themeColor="text1"/>
        </w:rPr>
        <w:t>た</w:t>
      </w:r>
      <w:r w:rsidR="00D839C9" w:rsidRPr="00685DAC">
        <w:rPr>
          <w:color w:val="000000" w:themeColor="text1"/>
        </w:rPr>
        <w:t>対策を講じておく必要がある。</w:t>
      </w:r>
    </w:p>
    <w:p w14:paraId="491EA02F" w14:textId="77777777" w:rsidR="00D839C9" w:rsidRPr="00685DAC" w:rsidRDefault="00D839C9" w:rsidP="00D839C9">
      <w:pPr>
        <w:pStyle w:val="13"/>
        <w:ind w:left="525" w:firstLine="210"/>
        <w:rPr>
          <w:color w:val="000000" w:themeColor="text1"/>
        </w:rPr>
      </w:pPr>
      <w:r w:rsidRPr="00685DAC">
        <w:rPr>
          <w:rFonts w:hint="eastAsia"/>
          <w:color w:val="000000" w:themeColor="text1"/>
        </w:rPr>
        <w:t>国は、平成</w:t>
      </w:r>
      <w:r w:rsidRPr="00685DAC">
        <w:rPr>
          <w:color w:val="000000" w:themeColor="text1"/>
        </w:rPr>
        <w:t>28年</w:t>
      </w:r>
      <w:r w:rsidRPr="00685DAC">
        <w:rPr>
          <w:rFonts w:hint="eastAsia"/>
          <w:color w:val="000000" w:themeColor="text1"/>
        </w:rPr>
        <w:t>6</w:t>
      </w:r>
      <w:r w:rsidRPr="00685DAC">
        <w:rPr>
          <w:color w:val="000000" w:themeColor="text1"/>
        </w:rPr>
        <w:t>月に、「超高層建築物等における南海トラフ沿いの巨大地震による長周期地震動対策について(技術的助言)」を公表した。国は、長周期地震動に関する調査研究が今後も引き続き進められ、さらなる知見が得られる</w:t>
      </w:r>
      <w:r w:rsidRPr="00685DAC">
        <w:rPr>
          <w:rFonts w:hint="eastAsia"/>
          <w:color w:val="000000" w:themeColor="text1"/>
        </w:rPr>
        <w:t>もの</w:t>
      </w:r>
      <w:r w:rsidRPr="00685DAC">
        <w:rPr>
          <w:color w:val="000000" w:themeColor="text1"/>
        </w:rPr>
        <w:t>と考えており、必要に応じて、対策の見直しを行っていく予定である。</w:t>
      </w:r>
    </w:p>
    <w:p w14:paraId="36F409A2" w14:textId="77777777" w:rsidR="007F4B85" w:rsidRPr="00685DAC" w:rsidRDefault="00D839C9" w:rsidP="00D839C9">
      <w:pPr>
        <w:pStyle w:val="13"/>
        <w:ind w:left="525" w:firstLine="210"/>
        <w:rPr>
          <w:color w:val="000000" w:themeColor="text1"/>
        </w:rPr>
      </w:pPr>
      <w:r w:rsidRPr="00685DAC">
        <w:rPr>
          <w:rFonts w:hint="eastAsia"/>
          <w:color w:val="000000" w:themeColor="text1"/>
        </w:rPr>
        <w:t>区は、こうした長周期地震動に関する検証状況や最新の知見について情報提供を行っていく。</w:t>
      </w:r>
    </w:p>
    <w:p w14:paraId="4B226E88" w14:textId="77777777" w:rsidR="007F4B85" w:rsidRPr="00685DAC" w:rsidRDefault="007F4B85" w:rsidP="00137C84">
      <w:pPr>
        <w:pStyle w:val="13"/>
        <w:ind w:leftChars="0" w:left="0" w:firstLineChars="0" w:firstLine="0"/>
        <w:rPr>
          <w:color w:val="000000" w:themeColor="text1"/>
        </w:rPr>
      </w:pPr>
    </w:p>
    <w:p w14:paraId="1CC22238" w14:textId="77777777" w:rsidR="008A71EF" w:rsidRDefault="008A71EF">
      <w:pPr>
        <w:widowControl/>
        <w:jc w:val="left"/>
        <w:rPr>
          <w:rFonts w:ascii="HGｺﾞｼｯｸM" w:eastAsia="HGｺﾞｼｯｸM" w:hAnsi="HGSｺﾞｼｯｸE"/>
          <w:b/>
          <w:noProof/>
          <w:color w:val="000000" w:themeColor="text1"/>
          <w:sz w:val="22"/>
          <w:szCs w:val="20"/>
        </w:rPr>
      </w:pPr>
      <w:r>
        <w:rPr>
          <w:rFonts w:ascii="HGｺﾞｼｯｸM"/>
          <w:color w:val="000000" w:themeColor="text1"/>
        </w:rPr>
        <w:br w:type="page"/>
      </w:r>
    </w:p>
    <w:p w14:paraId="02F739B7" w14:textId="6AE98C8E" w:rsidR="0053722A" w:rsidRPr="00685DAC" w:rsidRDefault="00C77598" w:rsidP="00855A3D">
      <w:pPr>
        <w:pStyle w:val="12"/>
        <w:rPr>
          <w:rFonts w:ascii="HGｺﾞｼｯｸM"/>
          <w:color w:val="000000" w:themeColor="text1"/>
        </w:rPr>
      </w:pPr>
      <w:r w:rsidRPr="00685DAC">
        <w:rPr>
          <w:rFonts w:ascii="HGｺﾞｼｯｸM"/>
          <w:color w:val="000000" w:themeColor="text1"/>
        </w:rPr>
        <w:lastRenderedPageBreak/>
        <w:t xml:space="preserve">(6) </w:t>
      </w:r>
      <w:r w:rsidR="0053722A" w:rsidRPr="00685DAC">
        <w:rPr>
          <w:rFonts w:ascii="HGｺﾞｼｯｸM" w:hint="eastAsia"/>
          <w:color w:val="000000" w:themeColor="text1"/>
        </w:rPr>
        <w:t>建築物の応急危険度判定の体制整備</w:t>
      </w:r>
    </w:p>
    <w:p w14:paraId="616DE0F1" w14:textId="77777777" w:rsidR="0053722A" w:rsidRPr="00685DAC" w:rsidRDefault="00A96541" w:rsidP="00A525DA">
      <w:pPr>
        <w:pStyle w:val="13"/>
        <w:ind w:left="525" w:firstLine="210"/>
        <w:rPr>
          <w:color w:val="000000" w:themeColor="text1"/>
        </w:rPr>
      </w:pPr>
      <w:r w:rsidRPr="00685DAC">
        <w:rPr>
          <w:rFonts w:hint="eastAsia"/>
          <w:color w:val="000000" w:themeColor="text1"/>
        </w:rPr>
        <w:t>大規模</w:t>
      </w:r>
      <w:r w:rsidR="0053722A" w:rsidRPr="00685DAC">
        <w:rPr>
          <w:rFonts w:hint="eastAsia"/>
          <w:color w:val="000000" w:themeColor="text1"/>
        </w:rPr>
        <w:t>地震</w:t>
      </w:r>
      <w:r w:rsidRPr="00685DAC">
        <w:rPr>
          <w:rFonts w:hint="eastAsia"/>
          <w:color w:val="000000" w:themeColor="text1"/>
        </w:rPr>
        <w:t>発生</w:t>
      </w:r>
      <w:r w:rsidR="00A525DA" w:rsidRPr="00685DAC">
        <w:rPr>
          <w:rFonts w:hint="eastAsia"/>
          <w:color w:val="000000" w:themeColor="text1"/>
        </w:rPr>
        <w:t>後</w:t>
      </w:r>
      <w:r w:rsidR="0053722A" w:rsidRPr="00685DAC">
        <w:rPr>
          <w:rFonts w:hint="eastAsia"/>
          <w:color w:val="000000" w:themeColor="text1"/>
        </w:rPr>
        <w:t>、</w:t>
      </w:r>
      <w:r w:rsidR="00A525DA" w:rsidRPr="00685DAC">
        <w:rPr>
          <w:rFonts w:hint="eastAsia"/>
          <w:color w:val="000000" w:themeColor="text1"/>
        </w:rPr>
        <w:t>余震等による建築物の倒壊や落下物、転倒物による</w:t>
      </w:r>
      <w:r w:rsidR="0053722A" w:rsidRPr="00685DAC">
        <w:rPr>
          <w:rFonts w:hint="eastAsia"/>
          <w:color w:val="000000" w:themeColor="text1"/>
        </w:rPr>
        <w:t>二次災害</w:t>
      </w:r>
      <w:r w:rsidR="00A525DA" w:rsidRPr="00685DAC">
        <w:rPr>
          <w:rFonts w:hint="eastAsia"/>
          <w:color w:val="000000" w:themeColor="text1"/>
        </w:rPr>
        <w:t>を</w:t>
      </w:r>
      <w:r w:rsidR="0053722A" w:rsidRPr="00685DAC">
        <w:rPr>
          <w:rFonts w:hint="eastAsia"/>
          <w:color w:val="000000" w:themeColor="text1"/>
        </w:rPr>
        <w:t>防止</w:t>
      </w:r>
      <w:r w:rsidR="00A525DA" w:rsidRPr="00685DAC">
        <w:rPr>
          <w:rFonts w:hint="eastAsia"/>
          <w:color w:val="000000" w:themeColor="text1"/>
        </w:rPr>
        <w:t>する</w:t>
      </w:r>
      <w:r w:rsidR="0053722A" w:rsidRPr="00685DAC">
        <w:rPr>
          <w:rFonts w:hint="eastAsia"/>
          <w:color w:val="000000" w:themeColor="text1"/>
        </w:rPr>
        <w:t>ため</w:t>
      </w:r>
      <w:r w:rsidR="00A525DA" w:rsidRPr="00685DAC">
        <w:rPr>
          <w:rFonts w:hint="eastAsia"/>
          <w:color w:val="000000" w:themeColor="text1"/>
        </w:rPr>
        <w:t>、できる限り早く、短時間で建築物の</w:t>
      </w:r>
      <w:r w:rsidR="0053722A" w:rsidRPr="00685DAC">
        <w:rPr>
          <w:rFonts w:hint="eastAsia"/>
          <w:color w:val="000000" w:themeColor="text1"/>
        </w:rPr>
        <w:t>被災状況</w:t>
      </w:r>
      <w:r w:rsidR="00A525DA" w:rsidRPr="00685DAC">
        <w:rPr>
          <w:rFonts w:hint="eastAsia"/>
          <w:color w:val="000000" w:themeColor="text1"/>
        </w:rPr>
        <w:t>を調査し</w:t>
      </w:r>
      <w:r w:rsidR="0053722A" w:rsidRPr="00685DAC">
        <w:rPr>
          <w:rFonts w:hint="eastAsia"/>
          <w:color w:val="000000" w:themeColor="text1"/>
        </w:rPr>
        <w:t>、</w:t>
      </w:r>
      <w:r w:rsidR="00A525DA" w:rsidRPr="00685DAC">
        <w:rPr>
          <w:rFonts w:hint="eastAsia"/>
          <w:color w:val="000000" w:themeColor="text1"/>
        </w:rPr>
        <w:t>当面の使用の可否について判定</w:t>
      </w:r>
      <w:r w:rsidR="0053722A" w:rsidRPr="00685DAC">
        <w:rPr>
          <w:rFonts w:hint="eastAsia"/>
          <w:color w:val="000000" w:themeColor="text1"/>
        </w:rPr>
        <w:t>（応急危険度判定）</w:t>
      </w:r>
      <w:r w:rsidR="00A525DA" w:rsidRPr="00685DAC">
        <w:rPr>
          <w:rFonts w:hint="eastAsia"/>
          <w:color w:val="000000" w:themeColor="text1"/>
        </w:rPr>
        <w:t>す</w:t>
      </w:r>
      <w:r w:rsidR="0053722A" w:rsidRPr="00685DAC">
        <w:rPr>
          <w:rFonts w:hint="eastAsia"/>
          <w:color w:val="000000" w:themeColor="text1"/>
        </w:rPr>
        <w:t>ることが求められる。</w:t>
      </w:r>
    </w:p>
    <w:p w14:paraId="4F5B77FC" w14:textId="77777777" w:rsidR="00A525DA" w:rsidRPr="00685DAC" w:rsidRDefault="0053722A" w:rsidP="00A525DA">
      <w:pPr>
        <w:pStyle w:val="13"/>
        <w:ind w:left="525" w:firstLine="210"/>
        <w:rPr>
          <w:color w:val="000000" w:themeColor="text1"/>
        </w:rPr>
      </w:pPr>
      <w:r w:rsidRPr="00685DAC">
        <w:rPr>
          <w:rFonts w:hint="eastAsia"/>
          <w:color w:val="000000" w:themeColor="text1"/>
        </w:rPr>
        <w:t>応急危険度判定を迅速に行うためには、公共機関及び関係団体はもとより、民間の建築技術者の協力が不可欠である</w:t>
      </w:r>
      <w:r w:rsidR="00A525DA" w:rsidRPr="00685DAC">
        <w:rPr>
          <w:rFonts w:hint="eastAsia"/>
          <w:color w:val="000000" w:themeColor="text1"/>
        </w:rPr>
        <w:t>ことから</w:t>
      </w:r>
      <w:r w:rsidRPr="00685DAC">
        <w:rPr>
          <w:rFonts w:hint="eastAsia"/>
          <w:color w:val="000000" w:themeColor="text1"/>
        </w:rPr>
        <w:t>、都は</w:t>
      </w:r>
      <w:r w:rsidR="00A525DA" w:rsidRPr="00685DAC">
        <w:rPr>
          <w:rFonts w:hint="eastAsia"/>
          <w:color w:val="000000" w:themeColor="text1"/>
        </w:rPr>
        <w:t>、</w:t>
      </w:r>
      <w:r w:rsidRPr="00685DAC">
        <w:rPr>
          <w:rFonts w:hint="eastAsia"/>
          <w:color w:val="000000" w:themeColor="text1"/>
        </w:rPr>
        <w:t>東京都防災ボランティア</w:t>
      </w:r>
      <w:r w:rsidR="00A525DA" w:rsidRPr="00685DAC">
        <w:rPr>
          <w:rFonts w:hint="eastAsia"/>
          <w:color w:val="000000" w:themeColor="text1"/>
        </w:rPr>
        <w:t>制度を設けている</w:t>
      </w:r>
      <w:r w:rsidRPr="00685DAC">
        <w:rPr>
          <w:rFonts w:hint="eastAsia"/>
          <w:color w:val="000000" w:themeColor="text1"/>
        </w:rPr>
        <w:t>。</w:t>
      </w:r>
    </w:p>
    <w:p w14:paraId="0316E7C0" w14:textId="7D83D471" w:rsidR="0053722A" w:rsidRPr="00685DAC" w:rsidRDefault="0053722A" w:rsidP="00A525DA">
      <w:pPr>
        <w:pStyle w:val="13"/>
        <w:ind w:left="525" w:firstLine="210"/>
        <w:rPr>
          <w:color w:val="000000" w:themeColor="text1"/>
        </w:rPr>
      </w:pPr>
      <w:r w:rsidRPr="00685DAC">
        <w:rPr>
          <w:rFonts w:hint="eastAsia"/>
          <w:color w:val="000000" w:themeColor="text1"/>
        </w:rPr>
        <w:t>区</w:t>
      </w:r>
      <w:r w:rsidR="00A525DA" w:rsidRPr="00685DAC">
        <w:rPr>
          <w:rFonts w:hint="eastAsia"/>
          <w:color w:val="000000" w:themeColor="text1"/>
        </w:rPr>
        <w:t>は</w:t>
      </w:r>
      <w:r w:rsidRPr="00685DAC">
        <w:rPr>
          <w:rFonts w:hint="eastAsia"/>
          <w:color w:val="000000" w:themeColor="text1"/>
        </w:rPr>
        <w:t>、都と連携</w:t>
      </w:r>
      <w:r w:rsidR="00A525DA" w:rsidRPr="00685DAC">
        <w:rPr>
          <w:rFonts w:hint="eastAsia"/>
          <w:color w:val="000000" w:themeColor="text1"/>
        </w:rPr>
        <w:t>し</w:t>
      </w:r>
      <w:r w:rsidRPr="00685DAC">
        <w:rPr>
          <w:rFonts w:hint="eastAsia"/>
          <w:color w:val="000000" w:themeColor="text1"/>
        </w:rPr>
        <w:t>、応急危険度判定員の確保</w:t>
      </w:r>
      <w:r w:rsidR="00A525DA" w:rsidRPr="00685DAC">
        <w:rPr>
          <w:rFonts w:hint="eastAsia"/>
          <w:color w:val="000000" w:themeColor="text1"/>
        </w:rPr>
        <w:t>に努めるとともに</w:t>
      </w:r>
      <w:r w:rsidRPr="00685DAC">
        <w:rPr>
          <w:rFonts w:hint="eastAsia"/>
          <w:color w:val="000000" w:themeColor="text1"/>
        </w:rPr>
        <w:t>、判定コーディネーター</w:t>
      </w:r>
      <w:r w:rsidR="006E7EE9" w:rsidRPr="00685DAC">
        <w:rPr>
          <w:rFonts w:ascii="ＭＳ Ｐゴシック" w:eastAsia="ＭＳ Ｐゴシック" w:hAnsi="ＭＳ Ｐゴシック" w:hint="eastAsia"/>
          <w:color w:val="000000" w:themeColor="text1"/>
          <w:sz w:val="18"/>
          <w:szCs w:val="18"/>
        </w:rPr>
        <w:t>(</w:t>
      </w:r>
      <w:r w:rsidR="00201CDD" w:rsidRPr="00685DAC">
        <w:rPr>
          <w:rFonts w:ascii="ＭＳ Ｐゴシック" w:eastAsia="ＭＳ Ｐゴシック" w:hAnsi="ＭＳ Ｐゴシック"/>
          <w:color w:val="000000" w:themeColor="text1"/>
          <w:sz w:val="18"/>
          <w:szCs w:val="18"/>
        </w:rPr>
        <w:t>※</w:t>
      </w:r>
      <w:r w:rsidR="00137C84" w:rsidRPr="00685DAC">
        <w:rPr>
          <w:rFonts w:ascii="ＭＳ Ｐゴシック" w:eastAsia="ＭＳ Ｐゴシック" w:hAnsi="ＭＳ Ｐゴシック" w:hint="eastAsia"/>
          <w:color w:val="000000" w:themeColor="text1"/>
          <w:sz w:val="18"/>
          <w:szCs w:val="18"/>
        </w:rPr>
        <w:t>2</w:t>
      </w:r>
      <w:r w:rsidR="00753E18">
        <w:rPr>
          <w:rFonts w:ascii="ＭＳ Ｐゴシック" w:eastAsia="ＭＳ Ｐゴシック" w:hAnsi="ＭＳ Ｐゴシック"/>
          <w:color w:val="000000" w:themeColor="text1"/>
          <w:sz w:val="18"/>
          <w:szCs w:val="18"/>
        </w:rPr>
        <w:t>6</w:t>
      </w:r>
      <w:r w:rsidRPr="00685DAC">
        <w:rPr>
          <w:rFonts w:ascii="ＭＳ Ｐゴシック" w:eastAsia="ＭＳ Ｐゴシック" w:hAnsi="ＭＳ Ｐゴシック"/>
          <w:color w:val="000000" w:themeColor="text1"/>
          <w:sz w:val="18"/>
          <w:szCs w:val="18"/>
        </w:rPr>
        <w:t>)</w:t>
      </w:r>
      <w:r w:rsidRPr="00685DAC">
        <w:rPr>
          <w:rFonts w:hint="eastAsia"/>
          <w:color w:val="000000" w:themeColor="text1"/>
        </w:rPr>
        <w:t>の講習会への参加促進や</w:t>
      </w:r>
      <w:r w:rsidR="00D839C9" w:rsidRPr="00685DAC">
        <w:rPr>
          <w:rFonts w:hint="eastAsia"/>
          <w:color w:val="000000" w:themeColor="text1"/>
        </w:rPr>
        <w:t>参集</w:t>
      </w:r>
      <w:r w:rsidRPr="00685DAC">
        <w:rPr>
          <w:rFonts w:hint="eastAsia"/>
          <w:color w:val="000000" w:themeColor="text1"/>
        </w:rPr>
        <w:t>訓練などの実施により、体制の強化を図る。</w:t>
      </w:r>
    </w:p>
    <w:p w14:paraId="20C56521" w14:textId="77777777" w:rsidR="005E2264" w:rsidRPr="00685DAC" w:rsidRDefault="005E2264" w:rsidP="00AA51E4">
      <w:pPr>
        <w:pStyle w:val="13"/>
        <w:spacing w:line="200" w:lineRule="exact"/>
        <w:ind w:left="525" w:firstLine="210"/>
        <w:rPr>
          <w:color w:val="000000" w:themeColor="text1"/>
        </w:rPr>
      </w:pPr>
    </w:p>
    <w:p w14:paraId="4FC55531" w14:textId="5DC3D7B3" w:rsidR="003F78F1" w:rsidRPr="00685DAC" w:rsidRDefault="0014001D" w:rsidP="00387F07">
      <w:pPr>
        <w:spacing w:line="240" w:lineRule="exact"/>
        <w:ind w:leftChars="200" w:left="987" w:hangingChars="315" w:hanging="567"/>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r w:rsidR="00201CDD" w:rsidRPr="00685DAC">
        <w:rPr>
          <w:rFonts w:ascii="ＭＳ Ｐゴシック" w:eastAsia="ＭＳ Ｐゴシック" w:hAnsi="ＭＳ Ｐゴシック"/>
          <w:color w:val="000000" w:themeColor="text1"/>
          <w:sz w:val="18"/>
          <w:szCs w:val="18"/>
        </w:rPr>
        <w:t>※</w:t>
      </w:r>
      <w:r w:rsidR="000C4044" w:rsidRPr="00685DAC">
        <w:rPr>
          <w:rFonts w:ascii="ＭＳ Ｐゴシック" w:eastAsia="ＭＳ Ｐゴシック" w:hAnsi="ＭＳ Ｐゴシック" w:hint="eastAsia"/>
          <w:color w:val="000000" w:themeColor="text1"/>
          <w:sz w:val="18"/>
          <w:szCs w:val="18"/>
        </w:rPr>
        <w:t>2</w:t>
      </w:r>
      <w:r w:rsidR="00753E18">
        <w:rPr>
          <w:rFonts w:ascii="ＭＳ Ｐゴシック" w:eastAsia="ＭＳ Ｐゴシック" w:hAnsi="ＭＳ Ｐゴシック"/>
          <w:color w:val="000000" w:themeColor="text1"/>
          <w:sz w:val="18"/>
          <w:szCs w:val="18"/>
        </w:rPr>
        <w:t>6</w:t>
      </w:r>
      <w:r w:rsidRPr="00685DAC">
        <w:rPr>
          <w:rFonts w:ascii="ＭＳ Ｐゴシック" w:eastAsia="ＭＳ Ｐゴシック" w:hAnsi="ＭＳ Ｐゴシック"/>
          <w:color w:val="000000" w:themeColor="text1"/>
          <w:sz w:val="18"/>
          <w:szCs w:val="18"/>
        </w:rPr>
        <w:t>)：応急危険度判定拠点及び支援本部において、判定の実施のために応急危険度判定士の指導・支援を行う行政職員及び判定に精通した建築関係団体等に属する者</w:t>
      </w:r>
    </w:p>
    <w:p w14:paraId="60621E1A" w14:textId="77777777" w:rsidR="003F78F1" w:rsidRPr="00685DAC" w:rsidRDefault="003F78F1">
      <w:pPr>
        <w:widowControl/>
        <w:jc w:val="left"/>
        <w:rPr>
          <w:rFonts w:ascii="ＭＳ Ｐゴシック" w:eastAsia="ＭＳ Ｐゴシック" w:hAnsi="ＭＳ Ｐゴシック"/>
          <w:color w:val="000000" w:themeColor="text1"/>
          <w:sz w:val="18"/>
          <w:szCs w:val="18"/>
        </w:rPr>
      </w:pPr>
    </w:p>
    <w:p w14:paraId="2F29BB77" w14:textId="77777777" w:rsidR="0053722A" w:rsidRPr="00685DAC" w:rsidRDefault="00C77598" w:rsidP="003F78F1">
      <w:pPr>
        <w:pStyle w:val="12"/>
        <w:spacing w:line="360" w:lineRule="exact"/>
        <w:rPr>
          <w:rFonts w:ascii="HGｺﾞｼｯｸM"/>
          <w:color w:val="000000" w:themeColor="text1"/>
        </w:rPr>
      </w:pPr>
      <w:r w:rsidRPr="00685DAC">
        <w:rPr>
          <w:rFonts w:ascii="HGｺﾞｼｯｸM"/>
          <w:color w:val="000000" w:themeColor="text1"/>
        </w:rPr>
        <w:t xml:space="preserve">(7) </w:t>
      </w:r>
      <w:r w:rsidR="0053722A" w:rsidRPr="00685DAC">
        <w:rPr>
          <w:rFonts w:ascii="HGｺﾞｼｯｸM" w:hint="eastAsia"/>
          <w:color w:val="000000" w:themeColor="text1"/>
        </w:rPr>
        <w:t>新築時の耐震化の徹底</w:t>
      </w:r>
    </w:p>
    <w:p w14:paraId="6F098CE9" w14:textId="77777777" w:rsidR="0053722A" w:rsidRPr="00685DAC" w:rsidRDefault="0053722A" w:rsidP="003F78F1">
      <w:pPr>
        <w:pStyle w:val="13"/>
        <w:spacing w:line="360" w:lineRule="exact"/>
        <w:ind w:left="525" w:firstLine="210"/>
        <w:rPr>
          <w:color w:val="000000" w:themeColor="text1"/>
        </w:rPr>
      </w:pPr>
      <w:r w:rsidRPr="00685DAC">
        <w:rPr>
          <w:rFonts w:hint="eastAsia"/>
          <w:color w:val="000000" w:themeColor="text1"/>
        </w:rPr>
        <w:t>新たに建築される住宅・建築物については、現行の耐震基準に従って適切に設計及び施工が行われるよう、建築基準法に基づく建築確認、中間検査及び完了検査の実施を徹底する。</w:t>
      </w:r>
      <w:r w:rsidRPr="00685DAC">
        <w:rPr>
          <w:color w:val="000000" w:themeColor="text1"/>
        </w:rPr>
        <w:t xml:space="preserve"> </w:t>
      </w:r>
    </w:p>
    <w:p w14:paraId="5C6FA7D3" w14:textId="70CF494B" w:rsidR="005E2264" w:rsidRPr="00685DAC" w:rsidRDefault="00A525DA" w:rsidP="003F78F1">
      <w:pPr>
        <w:pStyle w:val="13"/>
        <w:spacing w:line="360" w:lineRule="exact"/>
        <w:ind w:left="525" w:firstLine="210"/>
        <w:rPr>
          <w:color w:val="000000" w:themeColor="text1"/>
        </w:rPr>
      </w:pPr>
      <w:r w:rsidRPr="00685DAC">
        <w:rPr>
          <w:rFonts w:hint="eastAsia"/>
          <w:color w:val="000000" w:themeColor="text1"/>
        </w:rPr>
        <w:t>また、長期優良住宅制度</w:t>
      </w:r>
      <w:r w:rsidR="006E7EE9" w:rsidRPr="00685DAC">
        <w:rPr>
          <w:rFonts w:ascii="ＭＳ Ｐゴシック" w:eastAsia="ＭＳ Ｐゴシック" w:hAnsi="ＭＳ Ｐゴシック" w:hint="eastAsia"/>
          <w:color w:val="000000" w:themeColor="text1"/>
          <w:sz w:val="18"/>
          <w:szCs w:val="18"/>
        </w:rPr>
        <w:t>(</w:t>
      </w:r>
      <w:r w:rsidR="003F78F1" w:rsidRPr="00685DAC">
        <w:rPr>
          <w:rFonts w:ascii="ＭＳ Ｐゴシック" w:eastAsia="ＭＳ Ｐゴシック" w:hAnsi="ＭＳ Ｐゴシック"/>
          <w:color w:val="000000" w:themeColor="text1"/>
          <w:sz w:val="18"/>
          <w:szCs w:val="18"/>
        </w:rPr>
        <w:t>※</w:t>
      </w:r>
      <w:r w:rsidR="00137C84" w:rsidRPr="00685DAC">
        <w:rPr>
          <w:rFonts w:ascii="ＭＳ Ｐゴシック" w:eastAsia="ＭＳ Ｐゴシック" w:hAnsi="ＭＳ Ｐゴシック" w:hint="eastAsia"/>
          <w:color w:val="000000" w:themeColor="text1"/>
          <w:sz w:val="18"/>
          <w:szCs w:val="18"/>
        </w:rPr>
        <w:t>2</w:t>
      </w:r>
      <w:r w:rsidR="00753E18">
        <w:rPr>
          <w:rFonts w:ascii="ＭＳ Ｐゴシック" w:eastAsia="ＭＳ Ｐゴシック" w:hAnsi="ＭＳ Ｐゴシック"/>
          <w:color w:val="000000" w:themeColor="text1"/>
          <w:sz w:val="18"/>
          <w:szCs w:val="18"/>
        </w:rPr>
        <w:t>7</w:t>
      </w:r>
      <w:r w:rsidR="006E7EE9" w:rsidRPr="00685DAC">
        <w:rPr>
          <w:rFonts w:ascii="ＭＳ Ｐゴシック" w:eastAsia="ＭＳ Ｐゴシック" w:hAnsi="ＭＳ Ｐゴシック" w:hint="eastAsia"/>
          <w:color w:val="000000" w:themeColor="text1"/>
          <w:sz w:val="18"/>
          <w:szCs w:val="18"/>
        </w:rPr>
        <w:t>)</w:t>
      </w:r>
      <w:r w:rsidRPr="00685DAC">
        <w:rPr>
          <w:rFonts w:hint="eastAsia"/>
          <w:color w:val="000000" w:themeColor="text1"/>
        </w:rPr>
        <w:t>をより一層普及させ、</w:t>
      </w:r>
      <w:r w:rsidR="0053722A" w:rsidRPr="00685DAC">
        <w:rPr>
          <w:rFonts w:hint="eastAsia"/>
          <w:color w:val="000000" w:themeColor="text1"/>
        </w:rPr>
        <w:t>建築基準法よりも高い水準の耐震基準を適用</w:t>
      </w:r>
      <w:r w:rsidRPr="00685DAC">
        <w:rPr>
          <w:rFonts w:hint="eastAsia"/>
          <w:color w:val="000000" w:themeColor="text1"/>
        </w:rPr>
        <w:t>することを</w:t>
      </w:r>
      <w:r w:rsidR="0053722A" w:rsidRPr="00685DAC">
        <w:rPr>
          <w:rFonts w:hint="eastAsia"/>
          <w:color w:val="000000" w:themeColor="text1"/>
        </w:rPr>
        <w:t>推奨する。</w:t>
      </w:r>
    </w:p>
    <w:p w14:paraId="42863A1F" w14:textId="77777777" w:rsidR="003F78F1" w:rsidRPr="00685DAC" w:rsidRDefault="003F78F1" w:rsidP="00AA51E4">
      <w:pPr>
        <w:pStyle w:val="13"/>
        <w:spacing w:line="200" w:lineRule="exact"/>
        <w:ind w:left="525" w:firstLine="210"/>
        <w:rPr>
          <w:color w:val="000000" w:themeColor="text1"/>
        </w:rPr>
      </w:pPr>
    </w:p>
    <w:p w14:paraId="32708364" w14:textId="1D5AB637" w:rsidR="0014001D" w:rsidRPr="00685DAC" w:rsidRDefault="0014001D" w:rsidP="00A41809">
      <w:pPr>
        <w:spacing w:line="240" w:lineRule="exact"/>
        <w:ind w:leftChars="200" w:left="996" w:hangingChars="320" w:hanging="576"/>
        <w:rPr>
          <w:rFonts w:ascii="ＭＳ Ｐゴシック" w:eastAsia="ＭＳ Ｐゴシック" w:hAnsi="ＭＳ Ｐゴシック"/>
          <w:color w:val="000000" w:themeColor="text1"/>
          <w:sz w:val="18"/>
          <w:szCs w:val="18"/>
        </w:rPr>
      </w:pPr>
      <w:r w:rsidRPr="00685DAC">
        <w:rPr>
          <w:rFonts w:ascii="ＭＳ Ｐゴシック" w:eastAsia="ＭＳ Ｐゴシック" w:hAnsi="ＭＳ Ｐゴシック"/>
          <w:color w:val="000000" w:themeColor="text1"/>
          <w:sz w:val="18"/>
          <w:szCs w:val="18"/>
        </w:rPr>
        <w:t>(</w:t>
      </w:r>
      <w:r w:rsidR="003F78F1" w:rsidRPr="00685DAC">
        <w:rPr>
          <w:rFonts w:ascii="ＭＳ Ｐゴシック" w:eastAsia="ＭＳ Ｐゴシック" w:hAnsi="ＭＳ Ｐゴシック"/>
          <w:color w:val="000000" w:themeColor="text1"/>
          <w:sz w:val="18"/>
          <w:szCs w:val="18"/>
        </w:rPr>
        <w:t>※</w:t>
      </w:r>
      <w:r w:rsidR="00137C84" w:rsidRPr="00685DAC">
        <w:rPr>
          <w:rFonts w:ascii="ＭＳ Ｐゴシック" w:eastAsia="ＭＳ Ｐゴシック" w:hAnsi="ＭＳ Ｐゴシック" w:hint="eastAsia"/>
          <w:color w:val="000000" w:themeColor="text1"/>
          <w:sz w:val="18"/>
          <w:szCs w:val="18"/>
        </w:rPr>
        <w:t>2</w:t>
      </w:r>
      <w:r w:rsidR="00753E18">
        <w:rPr>
          <w:rFonts w:ascii="ＭＳ Ｐゴシック" w:eastAsia="ＭＳ Ｐゴシック" w:hAnsi="ＭＳ Ｐゴシック"/>
          <w:color w:val="000000" w:themeColor="text1"/>
          <w:sz w:val="18"/>
          <w:szCs w:val="18"/>
        </w:rPr>
        <w:t>7</w:t>
      </w:r>
      <w:r w:rsidRPr="00685DAC">
        <w:rPr>
          <w:rFonts w:ascii="ＭＳ Ｐゴシック" w:eastAsia="ＭＳ Ｐゴシック" w:hAnsi="ＭＳ Ｐゴシック"/>
          <w:color w:val="000000" w:themeColor="text1"/>
          <w:sz w:val="18"/>
          <w:szCs w:val="18"/>
        </w:rPr>
        <w:t>)</w:t>
      </w:r>
      <w:r w:rsidR="00A525DA" w:rsidRPr="00685DAC">
        <w:rPr>
          <w:rFonts w:ascii="ＭＳ Ｐゴシック" w:eastAsia="ＭＳ Ｐゴシック" w:hAnsi="ＭＳ Ｐゴシック"/>
          <w:color w:val="000000" w:themeColor="text1"/>
          <w:sz w:val="18"/>
          <w:szCs w:val="18"/>
        </w:rPr>
        <w:t>：</w:t>
      </w:r>
      <w:r w:rsidRPr="00685DAC">
        <w:rPr>
          <w:rFonts w:ascii="ＭＳ Ｐゴシック" w:eastAsia="ＭＳ Ｐゴシック" w:hAnsi="ＭＳ Ｐゴシック"/>
          <w:color w:val="000000" w:themeColor="text1"/>
          <w:sz w:val="18"/>
          <w:szCs w:val="18"/>
        </w:rPr>
        <w:t>長期にわた</w:t>
      </w:r>
      <w:r w:rsidR="00A525DA" w:rsidRPr="00685DAC">
        <w:rPr>
          <w:rFonts w:ascii="ＭＳ Ｐゴシック" w:eastAsia="ＭＳ Ｐゴシック" w:hAnsi="ＭＳ Ｐゴシック" w:hint="eastAsia"/>
          <w:color w:val="000000" w:themeColor="text1"/>
          <w:sz w:val="18"/>
          <w:szCs w:val="18"/>
        </w:rPr>
        <w:t>り</w:t>
      </w:r>
      <w:r w:rsidRPr="00685DAC">
        <w:rPr>
          <w:rFonts w:ascii="ＭＳ Ｐゴシック" w:eastAsia="ＭＳ Ｐゴシック" w:hAnsi="ＭＳ Ｐゴシック"/>
          <w:color w:val="000000" w:themeColor="text1"/>
          <w:sz w:val="18"/>
          <w:szCs w:val="18"/>
        </w:rPr>
        <w:t>良好な状態で使用するため</w:t>
      </w:r>
      <w:r w:rsidR="00A525DA" w:rsidRPr="00685DAC">
        <w:rPr>
          <w:rFonts w:ascii="ＭＳ Ｐゴシック" w:eastAsia="ＭＳ Ｐゴシック" w:hAnsi="ＭＳ Ｐゴシック" w:hint="eastAsia"/>
          <w:color w:val="000000" w:themeColor="text1"/>
          <w:sz w:val="18"/>
          <w:szCs w:val="18"/>
        </w:rPr>
        <w:t>の措置（</w:t>
      </w:r>
      <w:r w:rsidRPr="00685DAC">
        <w:rPr>
          <w:rFonts w:ascii="ＭＳ Ｐゴシック" w:eastAsia="ＭＳ Ｐゴシック" w:hAnsi="ＭＳ Ｐゴシック"/>
          <w:color w:val="000000" w:themeColor="text1"/>
          <w:sz w:val="18"/>
          <w:szCs w:val="18"/>
        </w:rPr>
        <w:t>耐震性、</w:t>
      </w:r>
      <w:r w:rsidR="00A525DA" w:rsidRPr="00685DAC">
        <w:rPr>
          <w:rFonts w:ascii="ＭＳ Ｐゴシック" w:eastAsia="ＭＳ Ｐゴシック" w:hAnsi="ＭＳ Ｐゴシック" w:hint="eastAsia"/>
          <w:color w:val="000000" w:themeColor="text1"/>
          <w:sz w:val="18"/>
          <w:szCs w:val="18"/>
        </w:rPr>
        <w:t>維持管理・更新の容易性、</w:t>
      </w:r>
      <w:r w:rsidRPr="00685DAC">
        <w:rPr>
          <w:rFonts w:ascii="ＭＳ Ｐゴシック" w:eastAsia="ＭＳ Ｐゴシック" w:hAnsi="ＭＳ Ｐゴシック"/>
          <w:color w:val="000000" w:themeColor="text1"/>
          <w:sz w:val="18"/>
          <w:szCs w:val="18"/>
        </w:rPr>
        <w:t>省エネルギー</w:t>
      </w:r>
      <w:r w:rsidR="00A525DA" w:rsidRPr="00685DAC">
        <w:rPr>
          <w:rFonts w:ascii="ＭＳ Ｐゴシック" w:eastAsia="ＭＳ Ｐゴシック" w:hAnsi="ＭＳ Ｐゴシック" w:hint="eastAsia"/>
          <w:color w:val="000000" w:themeColor="text1"/>
          <w:sz w:val="18"/>
          <w:szCs w:val="18"/>
        </w:rPr>
        <w:t>対策等）が講じられた優良な住宅を認定する制度</w:t>
      </w:r>
    </w:p>
    <w:p w14:paraId="216D5BC9" w14:textId="77777777" w:rsidR="00DD6E00" w:rsidRPr="00685DAC" w:rsidRDefault="00DD6E00" w:rsidP="003F78F1">
      <w:pPr>
        <w:spacing w:line="360" w:lineRule="exact"/>
        <w:ind w:leftChars="202" w:left="424" w:firstLineChars="100" w:firstLine="210"/>
        <w:rPr>
          <w:color w:val="000000" w:themeColor="text1"/>
        </w:rPr>
      </w:pPr>
    </w:p>
    <w:p w14:paraId="7B66FA4B" w14:textId="77777777" w:rsidR="0053722A" w:rsidRPr="00685DAC" w:rsidRDefault="00C77598" w:rsidP="003F78F1">
      <w:pPr>
        <w:pStyle w:val="12"/>
        <w:spacing w:line="360" w:lineRule="exact"/>
        <w:rPr>
          <w:rFonts w:ascii="HGｺﾞｼｯｸM"/>
          <w:color w:val="000000" w:themeColor="text1"/>
        </w:rPr>
      </w:pPr>
      <w:r w:rsidRPr="00685DAC">
        <w:rPr>
          <w:rFonts w:ascii="HGｺﾞｼｯｸM"/>
          <w:color w:val="000000" w:themeColor="text1"/>
        </w:rPr>
        <w:t xml:space="preserve">(8) </w:t>
      </w:r>
      <w:r w:rsidR="0053722A" w:rsidRPr="00685DAC">
        <w:rPr>
          <w:rFonts w:ascii="HGｺﾞｼｯｸM" w:hint="eastAsia"/>
          <w:color w:val="000000" w:themeColor="text1"/>
        </w:rPr>
        <w:t>特</w:t>
      </w:r>
      <w:r w:rsidR="00586A9F" w:rsidRPr="00685DAC">
        <w:rPr>
          <w:rFonts w:ascii="HGｺﾞｼｯｸM" w:hint="eastAsia"/>
          <w:color w:val="000000" w:themeColor="text1"/>
        </w:rPr>
        <w:t>定</w:t>
      </w:r>
      <w:r w:rsidR="0053722A" w:rsidRPr="00685DAC">
        <w:rPr>
          <w:rFonts w:ascii="HGｺﾞｼｯｸM" w:hint="eastAsia"/>
          <w:color w:val="000000" w:themeColor="text1"/>
        </w:rPr>
        <w:t>建築物定期調査報告制度との連携</w:t>
      </w:r>
    </w:p>
    <w:p w14:paraId="389D0C01" w14:textId="77777777" w:rsidR="0053722A" w:rsidRPr="0088142E" w:rsidRDefault="0053722A" w:rsidP="003F78F1">
      <w:pPr>
        <w:pStyle w:val="13"/>
        <w:spacing w:line="360" w:lineRule="exact"/>
        <w:ind w:left="525" w:firstLine="210"/>
      </w:pPr>
      <w:r w:rsidRPr="00685DAC">
        <w:rPr>
          <w:rFonts w:hint="eastAsia"/>
          <w:color w:val="000000" w:themeColor="text1"/>
        </w:rPr>
        <w:t>建築基準法に基づ</w:t>
      </w:r>
      <w:r w:rsidR="00BA50DF" w:rsidRPr="00685DAC">
        <w:rPr>
          <w:rFonts w:hint="eastAsia"/>
          <w:color w:val="000000" w:themeColor="text1"/>
        </w:rPr>
        <w:t>く</w:t>
      </w:r>
      <w:r w:rsidRPr="00685DAC">
        <w:rPr>
          <w:rFonts w:hint="eastAsia"/>
          <w:color w:val="000000" w:themeColor="text1"/>
        </w:rPr>
        <w:t>特</w:t>
      </w:r>
      <w:r w:rsidR="00586A9F" w:rsidRPr="00685DAC">
        <w:rPr>
          <w:rFonts w:hint="eastAsia"/>
          <w:color w:val="000000" w:themeColor="text1"/>
        </w:rPr>
        <w:t>定</w:t>
      </w:r>
      <w:r w:rsidRPr="00685DAC">
        <w:rPr>
          <w:rFonts w:hint="eastAsia"/>
          <w:color w:val="000000" w:themeColor="text1"/>
        </w:rPr>
        <w:t>建築物の所有者は、調査資格者に建築物の調査を行わせ、その結果を定期的に区に報告しなければならない。その際、調査者は、当該建築物の耐震診断及び耐震改</w:t>
      </w:r>
      <w:r w:rsidRPr="0088142E">
        <w:rPr>
          <w:rFonts w:hint="eastAsia"/>
        </w:rPr>
        <w:t>修の実施状況を調査し、報告することとなっている。</w:t>
      </w:r>
      <w:r w:rsidRPr="0088142E">
        <w:t xml:space="preserve"> </w:t>
      </w:r>
    </w:p>
    <w:p w14:paraId="7BE24678" w14:textId="4A12AFF4" w:rsidR="0053722A" w:rsidRPr="0088142E" w:rsidRDefault="0053722A" w:rsidP="003F78F1">
      <w:pPr>
        <w:pStyle w:val="13"/>
        <w:spacing w:line="360" w:lineRule="exact"/>
        <w:ind w:left="525" w:firstLine="210"/>
      </w:pPr>
      <w:r w:rsidRPr="0088142E">
        <w:rPr>
          <w:rFonts w:hint="eastAsia"/>
        </w:rPr>
        <w:t>区は、特</w:t>
      </w:r>
      <w:r w:rsidR="00586A9F" w:rsidRPr="0088142E">
        <w:rPr>
          <w:rFonts w:hint="eastAsia"/>
        </w:rPr>
        <w:t>定</w:t>
      </w:r>
      <w:r w:rsidRPr="0088142E">
        <w:rPr>
          <w:rFonts w:hint="eastAsia"/>
        </w:rPr>
        <w:t>建築物定期調査報告制度</w:t>
      </w:r>
      <w:r w:rsidR="00206720" w:rsidRPr="0088142E">
        <w:rPr>
          <w:rFonts w:hint="eastAsia"/>
        </w:rPr>
        <w:t>等</w:t>
      </w:r>
      <w:r w:rsidRPr="0088142E">
        <w:rPr>
          <w:rFonts w:hint="eastAsia"/>
        </w:rPr>
        <w:t>により、</w:t>
      </w:r>
      <w:r w:rsidR="00D978FD" w:rsidRPr="0088142E">
        <w:t>耐震化の現状を把握</w:t>
      </w:r>
      <w:r w:rsidR="00D978FD" w:rsidRPr="0088142E">
        <w:rPr>
          <w:rFonts w:hint="eastAsia"/>
        </w:rPr>
        <w:t>する</w:t>
      </w:r>
      <w:r w:rsidR="00506B72" w:rsidRPr="0088142E">
        <w:rPr>
          <w:rFonts w:hint="eastAsia"/>
        </w:rPr>
        <w:t>とともに、</w:t>
      </w:r>
      <w:r w:rsidR="007F0B50" w:rsidRPr="0088142E">
        <w:rPr>
          <w:rFonts w:hint="eastAsia"/>
        </w:rPr>
        <w:t>必要な</w:t>
      </w:r>
      <w:r w:rsidR="00697548" w:rsidRPr="0088142E">
        <w:rPr>
          <w:rFonts w:hint="eastAsia"/>
        </w:rPr>
        <w:t>支援・</w:t>
      </w:r>
      <w:r w:rsidR="007F0B50" w:rsidRPr="0088142E">
        <w:rPr>
          <w:rFonts w:hint="eastAsia"/>
        </w:rPr>
        <w:t>指導・助言を</w:t>
      </w:r>
      <w:r w:rsidR="008E6D2F" w:rsidRPr="0088142E">
        <w:rPr>
          <w:rFonts w:hint="eastAsia"/>
        </w:rPr>
        <w:t>行う。</w:t>
      </w:r>
    </w:p>
    <w:p w14:paraId="32B66E11" w14:textId="77777777" w:rsidR="00DD6E00" w:rsidRPr="0088142E" w:rsidRDefault="00DD6E00" w:rsidP="003F78F1">
      <w:pPr>
        <w:spacing w:line="360" w:lineRule="exact"/>
        <w:ind w:leftChars="202" w:left="424" w:firstLineChars="100" w:firstLine="210"/>
        <w:rPr>
          <w:dstrike/>
        </w:rPr>
      </w:pPr>
    </w:p>
    <w:p w14:paraId="1BA9616A" w14:textId="77777777" w:rsidR="0053722A" w:rsidRPr="0088142E" w:rsidRDefault="00C77598" w:rsidP="003F78F1">
      <w:pPr>
        <w:pStyle w:val="12"/>
        <w:spacing w:line="360" w:lineRule="exact"/>
        <w:rPr>
          <w:rFonts w:ascii="HGｺﾞｼｯｸM"/>
        </w:rPr>
      </w:pPr>
      <w:r w:rsidRPr="0088142E">
        <w:rPr>
          <w:rFonts w:ascii="HGｺﾞｼｯｸM"/>
        </w:rPr>
        <w:t xml:space="preserve">(9) </w:t>
      </w:r>
      <w:r w:rsidR="0053722A" w:rsidRPr="0088142E">
        <w:rPr>
          <w:rFonts w:ascii="HGｺﾞｼｯｸM" w:hint="eastAsia"/>
        </w:rPr>
        <w:t>危険物の貯蔵等の用途に供する特定既存耐震不適格建築物</w:t>
      </w:r>
    </w:p>
    <w:p w14:paraId="4C0ACDD0" w14:textId="72AF1973" w:rsidR="0053722A" w:rsidRPr="0088142E" w:rsidRDefault="0053722A" w:rsidP="003F78F1">
      <w:pPr>
        <w:pStyle w:val="13"/>
        <w:spacing w:line="360" w:lineRule="exact"/>
        <w:ind w:left="525" w:firstLine="210"/>
      </w:pPr>
      <w:r w:rsidRPr="0088142E">
        <w:rPr>
          <w:rFonts w:hint="eastAsia"/>
        </w:rPr>
        <w:t>耐震改修促進法第</w:t>
      </w:r>
      <w:r w:rsidRPr="0088142E">
        <w:t>14条第2号に定める危険物の貯蔵等の用途</w:t>
      </w:r>
      <w:r w:rsidR="008E6D2F" w:rsidRPr="0088142E">
        <w:t>に供する特定既存耐震不適格建築物については、耐震化の現状を把握</w:t>
      </w:r>
      <w:r w:rsidR="00D978FD" w:rsidRPr="0088142E">
        <w:rPr>
          <w:rFonts w:hint="eastAsia"/>
        </w:rPr>
        <w:t>する</w:t>
      </w:r>
      <w:r w:rsidR="007F0B50" w:rsidRPr="0088142E">
        <w:rPr>
          <w:rFonts w:hint="eastAsia"/>
        </w:rPr>
        <w:t>とともに、必要な</w:t>
      </w:r>
      <w:r w:rsidR="00697548" w:rsidRPr="0088142E">
        <w:rPr>
          <w:rFonts w:hint="eastAsia"/>
        </w:rPr>
        <w:t>支援・指導・助言</w:t>
      </w:r>
      <w:r w:rsidR="007F0B50" w:rsidRPr="0088142E">
        <w:rPr>
          <w:rFonts w:hint="eastAsia"/>
        </w:rPr>
        <w:t>を行う。</w:t>
      </w:r>
    </w:p>
    <w:p w14:paraId="55868824" w14:textId="77777777" w:rsidR="00DD6E00" w:rsidRPr="0088142E" w:rsidRDefault="00DD6E00" w:rsidP="003F78F1">
      <w:pPr>
        <w:spacing w:line="360" w:lineRule="exact"/>
      </w:pPr>
    </w:p>
    <w:p w14:paraId="2521B648" w14:textId="77777777" w:rsidR="00867633" w:rsidRPr="0088142E" w:rsidRDefault="00867633" w:rsidP="003F78F1">
      <w:pPr>
        <w:spacing w:line="360" w:lineRule="exact"/>
        <w:ind w:leftChars="100" w:left="431" w:hangingChars="100" w:hanging="221"/>
        <w:rPr>
          <w:rFonts w:ascii="HGｺﾞｼｯｸM" w:eastAsia="HGｺﾞｼｯｸM" w:hAnsi="HGSｺﾞｼｯｸE"/>
          <w:b/>
          <w:noProof/>
          <w:sz w:val="22"/>
          <w:szCs w:val="20"/>
        </w:rPr>
      </w:pPr>
      <w:r w:rsidRPr="0088142E">
        <w:rPr>
          <w:rFonts w:ascii="HGｺﾞｼｯｸM" w:eastAsia="HGｺﾞｼｯｸM" w:hAnsi="HG丸ｺﾞｼｯｸM-PRO"/>
          <w:b/>
          <w:noProof/>
          <w:sz w:val="22"/>
          <w:szCs w:val="20"/>
        </w:rPr>
        <w:t xml:space="preserve">(10) </w:t>
      </w:r>
      <w:r w:rsidRPr="0088142E">
        <w:rPr>
          <w:rFonts w:ascii="HGｺﾞｼｯｸM" w:eastAsia="HGｺﾞｼｯｸM" w:hAnsi="HG丸ｺﾞｼｯｸM-PRO" w:hint="eastAsia"/>
          <w:b/>
          <w:noProof/>
          <w:sz w:val="22"/>
          <w:szCs w:val="20"/>
        </w:rPr>
        <w:t>電気に起因する火災の発生防止</w:t>
      </w:r>
      <w:r w:rsidRPr="0088142E">
        <w:rPr>
          <w:rFonts w:ascii="HGｺﾞｼｯｸM" w:eastAsia="HGｺﾞｼｯｸM" w:hAnsi="HGSｺﾞｼｯｸE" w:hint="eastAsia"/>
          <w:b/>
          <w:noProof/>
          <w:sz w:val="22"/>
          <w:szCs w:val="20"/>
        </w:rPr>
        <w:t xml:space="preserve">　</w:t>
      </w:r>
    </w:p>
    <w:p w14:paraId="195A9C89" w14:textId="77777777" w:rsidR="00662882" w:rsidRPr="0088142E" w:rsidRDefault="00662882" w:rsidP="008436DD">
      <w:pPr>
        <w:pStyle w:val="13"/>
        <w:ind w:left="525" w:firstLine="210"/>
      </w:pPr>
      <w:r w:rsidRPr="0088142E">
        <w:rPr>
          <w:rFonts w:hint="eastAsia"/>
        </w:rPr>
        <w:t>平成</w:t>
      </w:r>
      <w:r w:rsidRPr="0088142E">
        <w:t>7年</w:t>
      </w:r>
      <w:r w:rsidR="005D4D64" w:rsidRPr="0088142E">
        <w:rPr>
          <w:rFonts w:hint="eastAsia"/>
        </w:rPr>
        <w:t>1</w:t>
      </w:r>
      <w:r w:rsidRPr="0088142E">
        <w:t>月に発生した阪神・淡路大震災</w:t>
      </w:r>
      <w:r w:rsidR="00BD2ADA" w:rsidRPr="0088142E">
        <w:rPr>
          <w:rFonts w:hint="eastAsia"/>
        </w:rPr>
        <w:t>では</w:t>
      </w:r>
      <w:r w:rsidRPr="0088142E">
        <w:t>、原因が特定された建物火災の</w:t>
      </w:r>
      <w:r w:rsidR="005D4D64" w:rsidRPr="0088142E">
        <w:rPr>
          <w:rFonts w:hint="eastAsia"/>
        </w:rPr>
        <w:t>6</w:t>
      </w:r>
      <w:r w:rsidRPr="0088142E">
        <w:t>割が</w:t>
      </w:r>
      <w:r w:rsidR="009319FF" w:rsidRPr="0088142E">
        <w:rPr>
          <w:rFonts w:hint="eastAsia"/>
        </w:rPr>
        <w:t>電気に起因する火災</w:t>
      </w:r>
      <w:r w:rsidRPr="0088142E">
        <w:t>によるもの</w:t>
      </w:r>
      <w:r w:rsidR="00BD2ADA" w:rsidRPr="0088142E">
        <w:rPr>
          <w:rFonts w:hint="eastAsia"/>
        </w:rPr>
        <w:t>だった</w:t>
      </w:r>
      <w:r w:rsidRPr="0088142E">
        <w:t>。</w:t>
      </w:r>
    </w:p>
    <w:p w14:paraId="4433E5F9" w14:textId="77777777" w:rsidR="00662882" w:rsidRPr="0088142E" w:rsidRDefault="009319FF" w:rsidP="008436DD">
      <w:pPr>
        <w:pStyle w:val="13"/>
        <w:ind w:left="525" w:firstLine="210"/>
      </w:pPr>
      <w:r w:rsidRPr="0088142E">
        <w:rPr>
          <w:rFonts w:hint="eastAsia"/>
        </w:rPr>
        <w:t>電気に起因する火災</w:t>
      </w:r>
      <w:r w:rsidR="00A525DA" w:rsidRPr="0088142E">
        <w:rPr>
          <w:rFonts w:hint="eastAsia"/>
        </w:rPr>
        <w:t>を防ぐため、避難時にブレーカーを切るなど</w:t>
      </w:r>
      <w:r w:rsidR="00662882" w:rsidRPr="0088142E">
        <w:rPr>
          <w:rFonts w:hint="eastAsia"/>
        </w:rPr>
        <w:t>通電後の出火防止対策の重要性を周知する</w:t>
      </w:r>
      <w:r w:rsidR="00A525DA" w:rsidRPr="0088142E">
        <w:rPr>
          <w:rFonts w:hint="eastAsia"/>
        </w:rPr>
        <w:t>。また</w:t>
      </w:r>
      <w:r w:rsidR="00662882" w:rsidRPr="0088142E">
        <w:rPr>
          <w:rFonts w:hint="eastAsia"/>
        </w:rPr>
        <w:t>、感震ブレーカーの設置の必要性について、広報や</w:t>
      </w:r>
      <w:r w:rsidR="00A525DA" w:rsidRPr="0088142E">
        <w:rPr>
          <w:rFonts w:hint="eastAsia"/>
        </w:rPr>
        <w:t>パンフレット</w:t>
      </w:r>
      <w:r w:rsidR="00662882" w:rsidRPr="0088142E">
        <w:rPr>
          <w:rFonts w:hint="eastAsia"/>
        </w:rPr>
        <w:t>、</w:t>
      </w:r>
      <w:r w:rsidR="00AB30C2" w:rsidRPr="0088142E">
        <w:rPr>
          <w:rFonts w:hint="eastAsia"/>
        </w:rPr>
        <w:t>避難所</w:t>
      </w:r>
      <w:r w:rsidR="00662882" w:rsidRPr="0088142E">
        <w:rPr>
          <w:rFonts w:hint="eastAsia"/>
        </w:rPr>
        <w:t>防災訓練等、</w:t>
      </w:r>
      <w:r w:rsidR="0051252F" w:rsidRPr="0088142E">
        <w:rPr>
          <w:rFonts w:hint="eastAsia"/>
        </w:rPr>
        <w:t>あらゆる機会を捉えて周知</w:t>
      </w:r>
      <w:r w:rsidR="00BD2ADA" w:rsidRPr="0088142E">
        <w:rPr>
          <w:rFonts w:hint="eastAsia"/>
        </w:rPr>
        <w:t>を行ってい</w:t>
      </w:r>
      <w:r w:rsidR="0051252F" w:rsidRPr="0088142E">
        <w:rPr>
          <w:rFonts w:hint="eastAsia"/>
        </w:rPr>
        <w:t>る</w:t>
      </w:r>
      <w:r w:rsidR="00662882" w:rsidRPr="0088142E">
        <w:rPr>
          <w:rFonts w:hint="eastAsia"/>
        </w:rPr>
        <w:t>。</w:t>
      </w:r>
    </w:p>
    <w:p w14:paraId="278529FC" w14:textId="34217413" w:rsidR="008A71EF" w:rsidRPr="0088142E" w:rsidRDefault="009D7C28" w:rsidP="008E6D2F">
      <w:pPr>
        <w:pStyle w:val="13"/>
        <w:ind w:left="525" w:firstLine="210"/>
        <w:rPr>
          <w:rFonts w:ascii="HGｺﾞｼｯｸM" w:hAnsi="HG丸ｺﾞｼｯｸM-PRO"/>
          <w:b/>
        </w:rPr>
      </w:pPr>
      <w:r w:rsidRPr="0088142E">
        <w:rPr>
          <w:rFonts w:hint="eastAsia"/>
        </w:rPr>
        <w:t>また、区内に住宅を所有する方を対象に</w:t>
      </w:r>
      <w:r w:rsidR="00137C84" w:rsidRPr="0088142E">
        <w:rPr>
          <w:rFonts w:hint="eastAsia"/>
        </w:rPr>
        <w:t>、</w:t>
      </w:r>
      <w:r w:rsidR="00867633" w:rsidRPr="0088142E">
        <w:rPr>
          <w:rFonts w:hint="eastAsia"/>
        </w:rPr>
        <w:t>感震ブレーカー</w:t>
      </w:r>
      <w:r w:rsidR="00A525DA" w:rsidRPr="0088142E">
        <w:rPr>
          <w:rFonts w:hint="eastAsia"/>
        </w:rPr>
        <w:t>の</w:t>
      </w:r>
      <w:r w:rsidR="00867633" w:rsidRPr="0088142E">
        <w:rPr>
          <w:rFonts w:hint="eastAsia"/>
        </w:rPr>
        <w:t>設置費用</w:t>
      </w:r>
      <w:r w:rsidR="00123022" w:rsidRPr="0088142E">
        <w:rPr>
          <w:rFonts w:hint="eastAsia"/>
        </w:rPr>
        <w:t>を</w:t>
      </w:r>
      <w:r w:rsidR="0094368A" w:rsidRPr="0088142E">
        <w:rPr>
          <w:rFonts w:hint="eastAsia"/>
        </w:rPr>
        <w:t>補助</w:t>
      </w:r>
      <w:r w:rsidR="00A525DA" w:rsidRPr="0088142E">
        <w:rPr>
          <w:rFonts w:hint="eastAsia"/>
        </w:rPr>
        <w:t>する</w:t>
      </w:r>
      <w:r w:rsidR="00BD2ADA" w:rsidRPr="0088142E">
        <w:rPr>
          <w:rFonts w:hint="eastAsia"/>
        </w:rPr>
        <w:t>等</w:t>
      </w:r>
      <w:r w:rsidR="00A525DA" w:rsidRPr="0088142E">
        <w:rPr>
          <w:rFonts w:hint="eastAsia"/>
        </w:rPr>
        <w:t>の支援を</w:t>
      </w:r>
      <w:r w:rsidR="0051252F" w:rsidRPr="0088142E">
        <w:rPr>
          <w:rFonts w:hint="eastAsia"/>
        </w:rPr>
        <w:t>行い、電気に起因する火災の発生の抑制を図っていく。</w:t>
      </w:r>
    </w:p>
    <w:p w14:paraId="0CB5A463" w14:textId="15F9B443" w:rsidR="00304591" w:rsidRPr="00685DAC" w:rsidRDefault="00304591" w:rsidP="00FB0088">
      <w:pPr>
        <w:pStyle w:val="13"/>
        <w:spacing w:line="360" w:lineRule="exact"/>
        <w:ind w:leftChars="135" w:left="283" w:firstLineChars="0" w:firstLine="0"/>
        <w:rPr>
          <w:rFonts w:ascii="HGｺﾞｼｯｸM" w:eastAsia="HGｺﾞｼｯｸM"/>
          <w:b/>
          <w:color w:val="000000" w:themeColor="text1"/>
          <w:sz w:val="22"/>
        </w:rPr>
      </w:pPr>
      <w:r w:rsidRPr="00685DAC">
        <w:rPr>
          <w:rFonts w:ascii="HGｺﾞｼｯｸM" w:hAnsi="HG丸ｺﾞｼｯｸM-PRO"/>
          <w:b/>
          <w:color w:val="000000" w:themeColor="text1"/>
        </w:rPr>
        <w:lastRenderedPageBreak/>
        <w:t>(</w:t>
      </w:r>
      <w:r w:rsidRPr="00685DAC">
        <w:rPr>
          <w:rFonts w:ascii="HGｺﾞｼｯｸM" w:eastAsia="HGｺﾞｼｯｸM" w:hAnsi="HG丸ｺﾞｼｯｸM-PRO" w:hint="eastAsia"/>
          <w:b/>
          <w:color w:val="000000" w:themeColor="text1"/>
          <w:sz w:val="22"/>
        </w:rPr>
        <w:t xml:space="preserve">11) </w:t>
      </w:r>
      <w:r w:rsidRPr="00685DAC">
        <w:rPr>
          <w:rFonts w:ascii="HGｺﾞｼｯｸM" w:eastAsia="HGｺﾞｼｯｸM" w:hint="eastAsia"/>
          <w:b/>
          <w:color w:val="000000" w:themeColor="text1"/>
          <w:sz w:val="22"/>
        </w:rPr>
        <w:t>空家等対策</w:t>
      </w:r>
    </w:p>
    <w:p w14:paraId="2F7024DC" w14:textId="77777777" w:rsidR="00304591" w:rsidRPr="00685DAC" w:rsidRDefault="00304591" w:rsidP="00304591">
      <w:pPr>
        <w:pStyle w:val="13"/>
        <w:spacing w:line="360" w:lineRule="exact"/>
        <w:ind w:left="525" w:firstLine="210"/>
        <w:rPr>
          <w:color w:val="000000" w:themeColor="text1"/>
        </w:rPr>
      </w:pPr>
      <w:r w:rsidRPr="00685DAC">
        <w:rPr>
          <w:rFonts w:hint="eastAsia"/>
          <w:color w:val="000000" w:themeColor="text1"/>
        </w:rPr>
        <w:t>建物等は、本来、所有者や管理者が適正に管理すべきものである。しかし、適正な管理を怠り、建物の老朽化が進行すると、倒壊等の防災上の危険性が生じるほか、防火・防犯上の問題がある空家となる可能性がある。また、ごみ屋敷に放置された廃棄物により、悪臭、害虫等の発生など周辺住民の生活環境に悪影響を及ぼすことになる。</w:t>
      </w:r>
    </w:p>
    <w:p w14:paraId="7C42DCEA" w14:textId="77777777" w:rsidR="00304591" w:rsidRPr="00685DAC" w:rsidRDefault="00304591" w:rsidP="00304591">
      <w:pPr>
        <w:pStyle w:val="13"/>
        <w:spacing w:line="360" w:lineRule="exact"/>
        <w:ind w:left="525" w:firstLine="210"/>
        <w:rPr>
          <w:color w:val="000000" w:themeColor="text1"/>
        </w:rPr>
      </w:pPr>
      <w:r w:rsidRPr="00685DAC">
        <w:rPr>
          <w:rFonts w:hint="eastAsia"/>
          <w:color w:val="000000" w:themeColor="text1"/>
        </w:rPr>
        <w:t>こうしたことから、区は、平成25年10月に「新宿区空き家等の適正管理に関する条例」（以下「空き家等条例」という。）を施行し、空家やごみ屋敷等の対策に取り組んできた。</w:t>
      </w:r>
    </w:p>
    <w:p w14:paraId="2C220AC6" w14:textId="77777777" w:rsidR="00304591" w:rsidRPr="00685DAC" w:rsidRDefault="00304591" w:rsidP="00304591">
      <w:pPr>
        <w:pStyle w:val="13"/>
        <w:spacing w:line="360" w:lineRule="exact"/>
        <w:ind w:left="525" w:firstLine="210"/>
        <w:rPr>
          <w:color w:val="000000" w:themeColor="text1"/>
        </w:rPr>
      </w:pPr>
      <w:r w:rsidRPr="00685DAC">
        <w:rPr>
          <w:rFonts w:hint="eastAsia"/>
          <w:color w:val="000000" w:themeColor="text1"/>
        </w:rPr>
        <w:t>一方、国は平成27年2月に「空家等対策の推進に関する特別措置法（以下「特措法」という。）」を施行し、空家等に対する所有者等の責務や、空家等に関して必要な措置を適切に講ずることなど自治体の責務を明確にした。特措法では自治体に対し、空家等の実態把握や空家等対策計画の策定及び計画に基づく対策の実施を求めている。</w:t>
      </w:r>
    </w:p>
    <w:p w14:paraId="31041AE2" w14:textId="77777777" w:rsidR="00304591" w:rsidRPr="00685DAC" w:rsidRDefault="00304591" w:rsidP="00304591">
      <w:pPr>
        <w:pStyle w:val="13"/>
        <w:spacing w:line="360" w:lineRule="exact"/>
        <w:ind w:left="525" w:firstLine="210"/>
        <w:rPr>
          <w:color w:val="000000" w:themeColor="text1"/>
        </w:rPr>
      </w:pPr>
      <w:r w:rsidRPr="00685DAC">
        <w:rPr>
          <w:rFonts w:hint="eastAsia"/>
          <w:color w:val="000000" w:themeColor="text1"/>
        </w:rPr>
        <w:t>区は、特措法施行を踏まえ、区が従前より取組んできた空き家等条例におけるごみ屋敷の対応も包含した「空家等対策計画」を平成29年度に策定し、区における管理不全な空家等の解消を促進するとともに、発生を抑制する施策を総合的、計画的に実施していく。</w:t>
      </w:r>
    </w:p>
    <w:p w14:paraId="0588187C" w14:textId="77777777" w:rsidR="00AA51E4" w:rsidRPr="00685DAC" w:rsidRDefault="00AA51E4" w:rsidP="003F78F1">
      <w:pPr>
        <w:pStyle w:val="13"/>
        <w:spacing w:line="360" w:lineRule="exact"/>
        <w:ind w:left="525" w:firstLine="210"/>
        <w:rPr>
          <w:color w:val="000000" w:themeColor="text1"/>
        </w:rPr>
      </w:pPr>
    </w:p>
    <w:p w14:paraId="5120125B" w14:textId="77777777" w:rsidR="004C0F9A" w:rsidRPr="00685DAC" w:rsidRDefault="00C77598" w:rsidP="00137C84">
      <w:pPr>
        <w:pStyle w:val="12"/>
        <w:ind w:leftChars="0" w:left="142" w:firstLineChars="0" w:firstLine="0"/>
        <w:rPr>
          <w:rFonts w:ascii="HGｺﾞｼｯｸM"/>
          <w:color w:val="000000" w:themeColor="text1"/>
        </w:rPr>
      </w:pPr>
      <w:r w:rsidRPr="00685DAC">
        <w:rPr>
          <w:rFonts w:ascii="HGｺﾞｼｯｸM"/>
          <w:color w:val="000000" w:themeColor="text1"/>
        </w:rPr>
        <w:t xml:space="preserve">(12) </w:t>
      </w:r>
      <w:r w:rsidR="004C0F9A" w:rsidRPr="00685DAC">
        <w:rPr>
          <w:rFonts w:ascii="HGｺﾞｼｯｸM" w:hint="eastAsia"/>
          <w:color w:val="000000" w:themeColor="text1"/>
        </w:rPr>
        <w:t>細街路の拡幅整備</w:t>
      </w:r>
    </w:p>
    <w:p w14:paraId="566D0792" w14:textId="77777777" w:rsidR="00613CB9" w:rsidRPr="0088142E" w:rsidRDefault="00A525DA" w:rsidP="008C5596">
      <w:pPr>
        <w:pStyle w:val="13"/>
        <w:ind w:left="525" w:firstLine="210"/>
      </w:pPr>
      <w:r w:rsidRPr="00685DAC">
        <w:rPr>
          <w:rFonts w:hint="eastAsia"/>
          <w:color w:val="000000" w:themeColor="text1"/>
        </w:rPr>
        <w:t>災害時の安全性</w:t>
      </w:r>
      <w:r w:rsidR="00447F62" w:rsidRPr="00685DAC">
        <w:rPr>
          <w:rFonts w:hint="eastAsia"/>
          <w:color w:val="000000" w:themeColor="text1"/>
        </w:rPr>
        <w:t>の向上</w:t>
      </w:r>
      <w:r w:rsidRPr="00685DAC">
        <w:rPr>
          <w:rFonts w:hint="eastAsia"/>
          <w:color w:val="000000" w:themeColor="text1"/>
        </w:rPr>
        <w:t>と</w:t>
      </w:r>
      <w:r w:rsidR="008C5596" w:rsidRPr="00685DAC">
        <w:rPr>
          <w:rFonts w:hint="eastAsia"/>
          <w:color w:val="000000" w:themeColor="text1"/>
        </w:rPr>
        <w:t>快適な居住環境</w:t>
      </w:r>
      <w:r w:rsidR="00447F62" w:rsidRPr="00685DAC">
        <w:rPr>
          <w:rFonts w:hint="eastAsia"/>
          <w:color w:val="000000" w:themeColor="text1"/>
        </w:rPr>
        <w:t>の確保を推進する</w:t>
      </w:r>
      <w:r w:rsidR="008C5596" w:rsidRPr="00685DAC">
        <w:rPr>
          <w:rFonts w:hint="eastAsia"/>
          <w:color w:val="000000" w:themeColor="text1"/>
        </w:rPr>
        <w:t>ため、</w:t>
      </w:r>
      <w:r w:rsidR="004C0F9A" w:rsidRPr="00685DAC">
        <w:rPr>
          <w:color w:val="000000" w:themeColor="text1"/>
        </w:rPr>
        <w:t>建築基準法第42条第</w:t>
      </w:r>
      <w:r w:rsidR="006D1CEC" w:rsidRPr="00685DAC">
        <w:rPr>
          <w:rFonts w:hint="eastAsia"/>
          <w:color w:val="000000" w:themeColor="text1"/>
        </w:rPr>
        <w:t>2</w:t>
      </w:r>
      <w:r w:rsidR="004C0F9A" w:rsidRPr="00685DAC">
        <w:rPr>
          <w:color w:val="000000" w:themeColor="text1"/>
        </w:rPr>
        <w:t>項に</w:t>
      </w:r>
      <w:r w:rsidR="00613CB9" w:rsidRPr="00685DAC">
        <w:rPr>
          <w:rFonts w:hint="eastAsia"/>
          <w:color w:val="000000" w:themeColor="text1"/>
        </w:rPr>
        <w:t>よ</w:t>
      </w:r>
      <w:r w:rsidR="004C0F9A" w:rsidRPr="00685DAC">
        <w:rPr>
          <w:rFonts w:hint="eastAsia"/>
          <w:color w:val="000000" w:themeColor="text1"/>
        </w:rPr>
        <w:t>る</w:t>
      </w:r>
      <w:r w:rsidR="00613CB9" w:rsidRPr="00685DAC">
        <w:rPr>
          <w:rFonts w:hint="eastAsia"/>
          <w:color w:val="000000" w:themeColor="text1"/>
        </w:rPr>
        <w:t>幅員</w:t>
      </w:r>
      <w:r w:rsidR="006D1CEC" w:rsidRPr="00685DAC">
        <w:rPr>
          <w:rFonts w:hint="eastAsia"/>
          <w:color w:val="000000" w:themeColor="text1"/>
        </w:rPr>
        <w:t>4</w:t>
      </w:r>
      <w:r w:rsidR="00613CB9" w:rsidRPr="00685DAC">
        <w:rPr>
          <w:color w:val="000000" w:themeColor="text1"/>
        </w:rPr>
        <w:t>ｍ未満の</w:t>
      </w:r>
      <w:r w:rsidR="004C0F9A" w:rsidRPr="00685DAC">
        <w:rPr>
          <w:rFonts w:hint="eastAsia"/>
          <w:color w:val="000000" w:themeColor="text1"/>
        </w:rPr>
        <w:t>道路</w:t>
      </w:r>
      <w:r w:rsidRPr="00685DAC">
        <w:rPr>
          <w:rFonts w:hint="eastAsia"/>
          <w:color w:val="000000" w:themeColor="text1"/>
        </w:rPr>
        <w:t>（細街路</w:t>
      </w:r>
      <w:r w:rsidR="00613CB9" w:rsidRPr="00685DAC">
        <w:rPr>
          <w:color w:val="000000" w:themeColor="text1"/>
        </w:rPr>
        <w:t>)</w:t>
      </w:r>
      <w:r w:rsidR="00BA5F98" w:rsidRPr="00685DAC">
        <w:rPr>
          <w:rFonts w:hint="eastAsia"/>
          <w:color w:val="000000" w:themeColor="text1"/>
        </w:rPr>
        <w:t>について</w:t>
      </w:r>
      <w:r w:rsidR="00613CB9" w:rsidRPr="00685DAC">
        <w:rPr>
          <w:color w:val="000000" w:themeColor="text1"/>
        </w:rPr>
        <w:t>、新宿区細街路拡幅整備条例に基づ</w:t>
      </w:r>
      <w:r w:rsidRPr="00685DAC">
        <w:rPr>
          <w:rFonts w:hint="eastAsia"/>
          <w:color w:val="000000" w:themeColor="text1"/>
        </w:rPr>
        <w:t>く</w:t>
      </w:r>
      <w:r w:rsidR="00613CB9" w:rsidRPr="00685DAC">
        <w:rPr>
          <w:rFonts w:hint="eastAsia"/>
          <w:color w:val="000000" w:themeColor="text1"/>
        </w:rPr>
        <w:t>「区民・事</w:t>
      </w:r>
      <w:r w:rsidR="00613CB9" w:rsidRPr="0088142E">
        <w:rPr>
          <w:rFonts w:hint="eastAsia"/>
        </w:rPr>
        <w:t>業者が拡幅用地を提供し、区が整備を行う」</w:t>
      </w:r>
      <w:r w:rsidR="00447F62" w:rsidRPr="0088142E">
        <w:rPr>
          <w:rFonts w:hint="eastAsia"/>
        </w:rPr>
        <w:t>という</w:t>
      </w:r>
      <w:r w:rsidR="00613CB9" w:rsidRPr="0088142E">
        <w:rPr>
          <w:rFonts w:hint="eastAsia"/>
        </w:rPr>
        <w:t>協働の仕組</w:t>
      </w:r>
      <w:r w:rsidR="00F504A0" w:rsidRPr="0088142E">
        <w:rPr>
          <w:rFonts w:hint="eastAsia"/>
        </w:rPr>
        <w:t>み</w:t>
      </w:r>
      <w:r w:rsidR="00447F62" w:rsidRPr="0088142E">
        <w:rPr>
          <w:rFonts w:hint="eastAsia"/>
        </w:rPr>
        <w:t>により</w:t>
      </w:r>
      <w:r w:rsidR="00613CB9" w:rsidRPr="0088142E">
        <w:rPr>
          <w:rFonts w:hint="eastAsia"/>
        </w:rPr>
        <w:t>、建</w:t>
      </w:r>
      <w:r w:rsidR="00BA5F98" w:rsidRPr="0088142E">
        <w:rPr>
          <w:rFonts w:hint="eastAsia"/>
        </w:rPr>
        <w:t>築</w:t>
      </w:r>
      <w:r w:rsidR="00613CB9" w:rsidRPr="0088142E">
        <w:rPr>
          <w:rFonts w:hint="eastAsia"/>
        </w:rPr>
        <w:t>物の建築時に合わせ</w:t>
      </w:r>
      <w:r w:rsidR="00447F62" w:rsidRPr="0088142E">
        <w:rPr>
          <w:rFonts w:hint="eastAsia"/>
        </w:rPr>
        <w:t>て</w:t>
      </w:r>
      <w:r w:rsidR="00613CB9" w:rsidRPr="0088142E">
        <w:rPr>
          <w:rFonts w:hint="eastAsia"/>
        </w:rPr>
        <w:t>拡幅整備を行う。</w:t>
      </w:r>
    </w:p>
    <w:p w14:paraId="2FC85610" w14:textId="379E3255" w:rsidR="00C71226" w:rsidRPr="0088142E" w:rsidRDefault="008E6D2F" w:rsidP="00E8617A">
      <w:pPr>
        <w:pStyle w:val="13"/>
        <w:ind w:left="525" w:firstLine="210"/>
      </w:pPr>
      <w:r w:rsidRPr="0088142E">
        <w:rPr>
          <w:rFonts w:hint="eastAsia"/>
        </w:rPr>
        <w:t>拡幅整備</w:t>
      </w:r>
      <w:r w:rsidR="00F42DAA" w:rsidRPr="0088142E">
        <w:rPr>
          <w:rFonts w:hint="eastAsia"/>
        </w:rPr>
        <w:t>に合わせて</w:t>
      </w:r>
      <w:r w:rsidRPr="0088142E">
        <w:rPr>
          <w:rFonts w:hint="eastAsia"/>
        </w:rPr>
        <w:t>、ブロック塀等</w:t>
      </w:r>
      <w:r w:rsidR="00F42DAA" w:rsidRPr="0088142E">
        <w:rPr>
          <w:rFonts w:hint="eastAsia"/>
        </w:rPr>
        <w:t>の</w:t>
      </w:r>
      <w:r w:rsidR="00FD1BF5" w:rsidRPr="0088142E">
        <w:rPr>
          <w:rFonts w:hint="eastAsia"/>
        </w:rPr>
        <w:t>除去</w:t>
      </w:r>
      <w:r w:rsidR="00F42DAA" w:rsidRPr="0088142E">
        <w:rPr>
          <w:rFonts w:hint="eastAsia"/>
        </w:rPr>
        <w:t>費用への</w:t>
      </w:r>
      <w:r w:rsidRPr="0088142E">
        <w:rPr>
          <w:rFonts w:hint="eastAsia"/>
        </w:rPr>
        <w:t>補助</w:t>
      </w:r>
      <w:r w:rsidR="00F42DAA" w:rsidRPr="0088142E">
        <w:rPr>
          <w:rFonts w:hint="eastAsia"/>
        </w:rPr>
        <w:t>の活用を促し</w:t>
      </w:r>
      <w:r w:rsidRPr="0088142E">
        <w:rPr>
          <w:rFonts w:hint="eastAsia"/>
        </w:rPr>
        <w:t>、倒壊の恐れがあるブロック塀等の除去を促進していく。</w:t>
      </w:r>
    </w:p>
    <w:p w14:paraId="339A7E7A" w14:textId="77777777" w:rsidR="00374538" w:rsidRPr="0088142E" w:rsidRDefault="00374538">
      <w:pPr>
        <w:widowControl/>
        <w:jc w:val="left"/>
        <w:rPr>
          <w:rFonts w:eastAsia="HGSｺﾞｼｯｸE" w:hAnsi="Arial"/>
          <w:b/>
          <w:bCs/>
          <w:sz w:val="22"/>
          <w:szCs w:val="20"/>
        </w:rPr>
      </w:pPr>
      <w:r w:rsidRPr="0088142E">
        <w:rPr>
          <w:rFonts w:eastAsia="HGSｺﾞｼｯｸE" w:hAnsi="Arial"/>
          <w:b/>
          <w:bCs/>
          <w:sz w:val="22"/>
          <w:szCs w:val="20"/>
        </w:rPr>
        <w:br w:type="page"/>
      </w:r>
    </w:p>
    <w:p w14:paraId="48F2DFEB" w14:textId="77777777" w:rsidR="00374538" w:rsidRPr="00685DAC" w:rsidRDefault="00374538" w:rsidP="00374538">
      <w:pPr>
        <w:pStyle w:val="3"/>
        <w:numPr>
          <w:ilvl w:val="0"/>
          <w:numId w:val="0"/>
        </w:numPr>
        <w:ind w:left="200" w:hanging="100"/>
        <w:rPr>
          <w:color w:val="000000" w:themeColor="text1"/>
        </w:rPr>
      </w:pPr>
      <w:bookmarkStart w:id="25" w:name="_Toc491865059"/>
      <w:r w:rsidRPr="00685DAC">
        <w:rPr>
          <w:rFonts w:hint="eastAsia"/>
          <w:color w:val="000000" w:themeColor="text1"/>
        </w:rPr>
        <w:lastRenderedPageBreak/>
        <w:t>２</w:t>
      </w:r>
      <w:r w:rsidRPr="00685DAC">
        <w:rPr>
          <w:rFonts w:hint="eastAsia"/>
          <w:color w:val="000000" w:themeColor="text1"/>
        </w:rPr>
        <w:t>-</w:t>
      </w:r>
      <w:r w:rsidRPr="00685DAC">
        <w:rPr>
          <w:rFonts w:hint="eastAsia"/>
          <w:color w:val="000000" w:themeColor="text1"/>
        </w:rPr>
        <w:t>４　耐震診断及び耐震改修に関する指導・助言等</w:t>
      </w:r>
      <w:bookmarkEnd w:id="25"/>
    </w:p>
    <w:p w14:paraId="28850CCB" w14:textId="77777777" w:rsidR="00374538" w:rsidRPr="00685DAC" w:rsidRDefault="00374538" w:rsidP="00374538">
      <w:pPr>
        <w:pStyle w:val="a8"/>
        <w:ind w:left="420" w:firstLine="220"/>
        <w:rPr>
          <w:color w:val="000000" w:themeColor="text1"/>
        </w:rPr>
      </w:pPr>
      <w:r w:rsidRPr="00685DAC">
        <w:rPr>
          <w:rFonts w:hint="eastAsia"/>
          <w:color w:val="000000" w:themeColor="text1"/>
        </w:rPr>
        <w:t>区は、建物所有者に対して耐震化を促すため、所管行政庁と連携し、耐震改修促進法に基づく指導、助言等を行う。</w:t>
      </w:r>
    </w:p>
    <w:p w14:paraId="13489A18" w14:textId="77777777" w:rsidR="00F9006C" w:rsidRPr="00E1482F" w:rsidRDefault="00FD1DAC" w:rsidP="00F9006C">
      <w:pPr>
        <w:pStyle w:val="a8"/>
        <w:ind w:left="420" w:firstLine="220"/>
        <w:rPr>
          <w:rFonts w:eastAsia="HGPｺﾞｼｯｸE"/>
          <w:color w:val="000000" w:themeColor="text1"/>
        </w:rPr>
      </w:pPr>
      <w:r w:rsidRPr="001B46A6">
        <w:rPr>
          <w:rFonts w:hint="eastAsia"/>
        </w:rPr>
        <w:t>また、緊急輸送道路沿道建築物の耐震化を促すため、都と区は、所有者等に対して、東京都耐震化推進条例に基づく指導、助言等を実施する。</w:t>
      </w:r>
    </w:p>
    <w:p w14:paraId="634C5618" w14:textId="77777777" w:rsidR="00F9006C" w:rsidRPr="003C6DA8" w:rsidRDefault="00F9006C" w:rsidP="00F9006C">
      <w:pPr>
        <w:pStyle w:val="12"/>
        <w:rPr>
          <w:b w:val="0"/>
          <w:dstrike/>
        </w:rPr>
      </w:pPr>
      <w:r w:rsidRPr="00EF01CB">
        <w:rPr>
          <w:rFonts w:ascii="HGｺﾞｼｯｸM"/>
          <w:color w:val="000000" w:themeColor="text1"/>
        </w:rPr>
        <w:t>(</w:t>
      </w:r>
      <w:r>
        <w:rPr>
          <w:rFonts w:ascii="HGｺﾞｼｯｸM" w:hint="eastAsia"/>
          <w:color w:val="000000" w:themeColor="text1"/>
        </w:rPr>
        <w:t>1</w:t>
      </w:r>
      <w:r w:rsidRPr="00EF01CB">
        <w:rPr>
          <w:rFonts w:ascii="HGｺﾞｼｯｸM"/>
          <w:color w:val="000000" w:themeColor="text1"/>
        </w:rPr>
        <w:t xml:space="preserve">) </w:t>
      </w:r>
      <w:r>
        <w:rPr>
          <w:rFonts w:ascii="HGｺﾞｼｯｸM" w:hint="eastAsia"/>
          <w:color w:val="000000" w:themeColor="text1"/>
        </w:rPr>
        <w:t>耐震改修促進法に基づく</w:t>
      </w:r>
      <w:r w:rsidRPr="00EF01CB">
        <w:rPr>
          <w:rFonts w:ascii="HGｺﾞｼｯｸM" w:hint="eastAsia"/>
          <w:color w:val="000000" w:themeColor="text1"/>
        </w:rPr>
        <w:t>指導</w:t>
      </w:r>
      <w:r>
        <w:rPr>
          <w:rFonts w:ascii="HGｺﾞｼｯｸM" w:hint="eastAsia"/>
          <w:color w:val="000000" w:themeColor="text1"/>
        </w:rPr>
        <w:t>・助言</w:t>
      </w:r>
      <w:r w:rsidRPr="00EF01CB">
        <w:rPr>
          <w:rFonts w:ascii="HGｺﾞｼｯｸM" w:hint="eastAsia"/>
          <w:color w:val="000000" w:themeColor="text1"/>
        </w:rPr>
        <w:t>等</w:t>
      </w:r>
    </w:p>
    <w:p w14:paraId="028FCC96" w14:textId="77777777" w:rsidR="00F9006C" w:rsidRDefault="00F9006C" w:rsidP="00F9006C">
      <w:pPr>
        <w:pStyle w:val="13"/>
        <w:ind w:left="525" w:firstLine="210"/>
        <w:rPr>
          <w:lang w:val="ja-JP"/>
        </w:rPr>
      </w:pPr>
      <w:r w:rsidRPr="00AA51E4">
        <w:rPr>
          <w:rFonts w:hint="eastAsia"/>
          <w:lang w:val="ja-JP"/>
        </w:rPr>
        <w:t>区は、既存耐震不適格建築物の所有者に対して、耐震診断や耐震改修について耐震改修促進法に基づく指導・助言等を行う。</w:t>
      </w:r>
    </w:p>
    <w:p w14:paraId="61A83F40" w14:textId="77777777" w:rsidR="00F9006C" w:rsidRDefault="00F9006C" w:rsidP="00F9006C">
      <w:pPr>
        <w:pStyle w:val="13"/>
        <w:ind w:left="525" w:firstLine="210"/>
        <w:rPr>
          <w:lang w:val="ja-JP"/>
        </w:rPr>
      </w:pPr>
      <w:r w:rsidRPr="00AA51E4">
        <w:rPr>
          <w:rFonts w:hint="eastAsia"/>
          <w:lang w:val="ja-JP"/>
        </w:rPr>
        <w:t>区は、地震に対する安全性の向上を図ることが特に必要な特定既存耐震不適格建築物の所有者に対しては指示を行い、正当な理由がなく、その指示に従わない場合は、その旨を公表する。公表したにもかかわらず耐震改修等を行わない場合は、建築基準法に基づく勧告又は命令を検討する。</w:t>
      </w:r>
    </w:p>
    <w:p w14:paraId="0E8F7344" w14:textId="77777777" w:rsidR="00F9006C" w:rsidRDefault="00F9006C" w:rsidP="00F9006C">
      <w:pPr>
        <w:pStyle w:val="13"/>
        <w:ind w:left="525" w:firstLine="210"/>
        <w:rPr>
          <w:lang w:val="ja-JP"/>
        </w:rPr>
      </w:pPr>
      <w:r w:rsidRPr="00AA51E4">
        <w:rPr>
          <w:rFonts w:hint="eastAsia"/>
          <w:lang w:val="ja-JP"/>
        </w:rPr>
        <w:t>区は、耐震診断が義務付けられている建築物については、耐震診断の結果を報告しない所有者に対して、耐震改修促進法に基づく命令をし、その旨を公表する。</w:t>
      </w:r>
    </w:p>
    <w:p w14:paraId="7B7A18BE" w14:textId="3AA87280" w:rsidR="00F9006C" w:rsidRPr="00F9006C" w:rsidRDefault="00F9006C" w:rsidP="00F9006C">
      <w:pPr>
        <w:pStyle w:val="13"/>
        <w:ind w:left="525" w:firstLine="210"/>
        <w:rPr>
          <w:szCs w:val="21"/>
          <w:lang w:val="ja-JP"/>
        </w:rPr>
      </w:pPr>
    </w:p>
    <w:p w14:paraId="161428D6" w14:textId="77777777" w:rsidR="00F9006C" w:rsidRPr="00410E09" w:rsidRDefault="00F9006C" w:rsidP="00424151">
      <w:pPr>
        <w:pStyle w:val="af5"/>
        <w:rPr>
          <w:rFonts w:ascii="HGｺﾞｼｯｸM"/>
        </w:rPr>
      </w:pPr>
      <w:r w:rsidRPr="00410E09">
        <w:rPr>
          <w:rFonts w:hint="eastAsia"/>
        </w:rPr>
        <w:t xml:space="preserve">　　</w:t>
      </w:r>
      <w:r w:rsidRPr="00410E09">
        <w:rPr>
          <w:rFonts w:hint="eastAsia"/>
          <w:lang w:val="ja-JP"/>
        </w:rPr>
        <w:t>表5-5　対象建築物</w:t>
      </w:r>
    </w:p>
    <w:tbl>
      <w:tblPr>
        <w:tblStyle w:val="afb"/>
        <w:tblW w:w="0" w:type="auto"/>
        <w:tblInd w:w="675" w:type="dxa"/>
        <w:tblLook w:val="04A0" w:firstRow="1" w:lastRow="0" w:firstColumn="1" w:lastColumn="0" w:noHBand="0" w:noVBand="1"/>
      </w:tblPr>
      <w:tblGrid>
        <w:gridCol w:w="420"/>
        <w:gridCol w:w="8250"/>
      </w:tblGrid>
      <w:tr w:rsidR="00F9006C" w:rsidRPr="00E917C4" w14:paraId="31819188" w14:textId="77777777" w:rsidTr="00937E53">
        <w:tc>
          <w:tcPr>
            <w:tcW w:w="8896" w:type="dxa"/>
            <w:gridSpan w:val="2"/>
            <w:tcBorders>
              <w:bottom w:val="nil"/>
            </w:tcBorders>
          </w:tcPr>
          <w:p w14:paraId="1E6F5E4E" w14:textId="77777777" w:rsidR="00F9006C" w:rsidRPr="00E917C4" w:rsidRDefault="00F9006C" w:rsidP="00937E53">
            <w:pPr>
              <w:pStyle w:val="aa"/>
              <w:spacing w:line="280" w:lineRule="exact"/>
              <w:ind w:leftChars="0" w:left="0" w:firstLineChars="0" w:firstLine="0"/>
              <w:rPr>
                <w:b w:val="0"/>
              </w:rPr>
            </w:pPr>
            <w:r w:rsidRPr="00E917C4">
              <w:rPr>
                <w:rFonts w:hint="eastAsia"/>
                <w:b w:val="0"/>
              </w:rPr>
              <w:t>指導及び助言</w:t>
            </w:r>
          </w:p>
        </w:tc>
      </w:tr>
      <w:tr w:rsidR="00F9006C" w:rsidRPr="00E917C4" w14:paraId="1FDBCD8B" w14:textId="77777777" w:rsidTr="00937E53">
        <w:tc>
          <w:tcPr>
            <w:tcW w:w="426" w:type="dxa"/>
            <w:tcBorders>
              <w:top w:val="nil"/>
              <w:bottom w:val="single" w:sz="4" w:space="0" w:color="auto"/>
            </w:tcBorders>
          </w:tcPr>
          <w:p w14:paraId="52B8D4EA" w14:textId="77777777" w:rsidR="00F9006C" w:rsidRPr="00E917C4" w:rsidRDefault="00F9006C" w:rsidP="00937E53">
            <w:pPr>
              <w:pStyle w:val="aa"/>
              <w:spacing w:line="280" w:lineRule="exact"/>
              <w:ind w:leftChars="0" w:left="0" w:firstLineChars="0" w:firstLine="0"/>
              <w:rPr>
                <w:b w:val="0"/>
              </w:rPr>
            </w:pPr>
          </w:p>
        </w:tc>
        <w:tc>
          <w:tcPr>
            <w:tcW w:w="8470" w:type="dxa"/>
            <w:tcBorders>
              <w:bottom w:val="single" w:sz="4" w:space="0" w:color="auto"/>
            </w:tcBorders>
          </w:tcPr>
          <w:p w14:paraId="17CCEBED" w14:textId="77777777" w:rsidR="00F9006C" w:rsidRPr="00E917C4" w:rsidRDefault="00F9006C" w:rsidP="00937E53">
            <w:pPr>
              <w:pStyle w:val="aff8"/>
              <w:spacing w:line="280" w:lineRule="exact"/>
              <w:ind w:leftChars="0" w:left="99" w:hangingChars="47" w:hanging="99"/>
            </w:pPr>
            <w:r w:rsidRPr="00E917C4">
              <w:rPr>
                <w:rFonts w:hint="eastAsia"/>
              </w:rPr>
              <w:t>ア　要安全確認計画記載建築物</w:t>
            </w:r>
          </w:p>
          <w:p w14:paraId="2B83B18D" w14:textId="77777777" w:rsidR="00F9006C" w:rsidRPr="00E917C4" w:rsidRDefault="00F9006C" w:rsidP="00937E53">
            <w:pPr>
              <w:pStyle w:val="aff8"/>
              <w:spacing w:line="280" w:lineRule="exact"/>
              <w:ind w:leftChars="0" w:left="99" w:hangingChars="47" w:hanging="99"/>
            </w:pPr>
            <w:r w:rsidRPr="00E917C4">
              <w:rPr>
                <w:rFonts w:hint="eastAsia"/>
              </w:rPr>
              <w:t>イ　特定既存耐震不適格建築物</w:t>
            </w:r>
          </w:p>
          <w:p w14:paraId="763F2884" w14:textId="77777777" w:rsidR="00F9006C" w:rsidRPr="00E917C4" w:rsidRDefault="00F9006C" w:rsidP="00937E53">
            <w:pPr>
              <w:pStyle w:val="aff8"/>
              <w:spacing w:line="280" w:lineRule="exact"/>
              <w:ind w:leftChars="0" w:left="99" w:hangingChars="47" w:hanging="99"/>
            </w:pPr>
            <w:r w:rsidRPr="00E917C4">
              <w:rPr>
                <w:rFonts w:hint="eastAsia"/>
              </w:rPr>
              <w:t>ウ　ア、イ以外の既存耐震不適格建築物</w:t>
            </w:r>
          </w:p>
          <w:p w14:paraId="700235EE" w14:textId="77777777" w:rsidR="00F9006C" w:rsidRPr="00E917C4" w:rsidRDefault="00F9006C" w:rsidP="00937E53">
            <w:pPr>
              <w:pStyle w:val="aa"/>
              <w:spacing w:line="280" w:lineRule="exact"/>
              <w:ind w:leftChars="0" w:left="0" w:firstLineChars="0" w:firstLine="0"/>
              <w:rPr>
                <w:b w:val="0"/>
              </w:rPr>
            </w:pPr>
            <w:r w:rsidRPr="00E917C4">
              <w:rPr>
                <w:rFonts w:hint="eastAsia"/>
                <w:b w:val="0"/>
              </w:rPr>
              <w:t>エ　要緊急安全確認大規模建築物</w:t>
            </w:r>
          </w:p>
        </w:tc>
      </w:tr>
      <w:tr w:rsidR="00F9006C" w:rsidRPr="00E917C4" w14:paraId="31C3AF2D" w14:textId="77777777" w:rsidTr="00937E53">
        <w:tc>
          <w:tcPr>
            <w:tcW w:w="8896" w:type="dxa"/>
            <w:gridSpan w:val="2"/>
            <w:tcBorders>
              <w:bottom w:val="nil"/>
            </w:tcBorders>
          </w:tcPr>
          <w:p w14:paraId="4E691E7E" w14:textId="77777777" w:rsidR="00F9006C" w:rsidRPr="00E917C4" w:rsidRDefault="00F9006C" w:rsidP="00937E53">
            <w:pPr>
              <w:pStyle w:val="aff8"/>
              <w:spacing w:line="280" w:lineRule="exact"/>
              <w:ind w:leftChars="0" w:left="99" w:hangingChars="47" w:hanging="99"/>
            </w:pPr>
            <w:r w:rsidRPr="00E917C4">
              <w:rPr>
                <w:rFonts w:hint="eastAsia"/>
              </w:rPr>
              <w:t>指　　示</w:t>
            </w:r>
          </w:p>
        </w:tc>
      </w:tr>
      <w:tr w:rsidR="00F9006C" w:rsidRPr="00E917C4" w14:paraId="002E0D4B" w14:textId="77777777" w:rsidTr="00937E53">
        <w:tc>
          <w:tcPr>
            <w:tcW w:w="426" w:type="dxa"/>
            <w:tcBorders>
              <w:top w:val="nil"/>
              <w:bottom w:val="single" w:sz="4" w:space="0" w:color="auto"/>
            </w:tcBorders>
          </w:tcPr>
          <w:p w14:paraId="3B241E4D" w14:textId="77777777" w:rsidR="00F9006C" w:rsidRPr="00E917C4" w:rsidRDefault="00F9006C" w:rsidP="00937E53">
            <w:pPr>
              <w:pStyle w:val="aa"/>
              <w:spacing w:line="280" w:lineRule="exact"/>
              <w:ind w:leftChars="0" w:left="0" w:firstLineChars="0" w:firstLine="0"/>
              <w:rPr>
                <w:b w:val="0"/>
              </w:rPr>
            </w:pPr>
          </w:p>
        </w:tc>
        <w:tc>
          <w:tcPr>
            <w:tcW w:w="8470" w:type="dxa"/>
            <w:tcBorders>
              <w:bottom w:val="single" w:sz="4" w:space="0" w:color="auto"/>
            </w:tcBorders>
          </w:tcPr>
          <w:p w14:paraId="73AB385A" w14:textId="77777777" w:rsidR="00F9006C" w:rsidRPr="00E917C4" w:rsidRDefault="00F9006C" w:rsidP="00937E53">
            <w:pPr>
              <w:pStyle w:val="aff8"/>
              <w:spacing w:line="280" w:lineRule="exact"/>
              <w:ind w:leftChars="0" w:left="210" w:hanging="210"/>
            </w:pPr>
            <w:r w:rsidRPr="00E917C4">
              <w:rPr>
                <w:rFonts w:hint="eastAsia"/>
              </w:rPr>
              <w:t>ア　要安全確認計画記載建築物</w:t>
            </w:r>
          </w:p>
          <w:p w14:paraId="0A9DC05F" w14:textId="77777777" w:rsidR="00F9006C" w:rsidRPr="00E917C4" w:rsidRDefault="00F9006C" w:rsidP="00937E53">
            <w:pPr>
              <w:pStyle w:val="aff8"/>
              <w:spacing w:line="280" w:lineRule="exact"/>
              <w:ind w:leftChars="0" w:left="210" w:hanging="210"/>
            </w:pPr>
            <w:r w:rsidRPr="00E917C4">
              <w:rPr>
                <w:rFonts w:hint="eastAsia"/>
              </w:rPr>
              <w:t>イ　特定既存耐震不適格建築物</w:t>
            </w:r>
          </w:p>
          <w:p w14:paraId="60E9B0BC" w14:textId="77777777" w:rsidR="00F9006C" w:rsidRPr="00E917C4" w:rsidRDefault="00F9006C" w:rsidP="00937E53">
            <w:pPr>
              <w:pStyle w:val="aff8"/>
              <w:spacing w:line="280" w:lineRule="exact"/>
              <w:ind w:leftChars="0" w:left="210" w:hanging="210"/>
            </w:pPr>
            <w:r w:rsidRPr="00E917C4">
              <w:rPr>
                <w:rFonts w:hint="eastAsia"/>
              </w:rPr>
              <w:t>ウ　要緊急安全確認大規模建築物</w:t>
            </w:r>
          </w:p>
        </w:tc>
      </w:tr>
      <w:tr w:rsidR="00F9006C" w:rsidRPr="00E917C4" w14:paraId="56BD7592" w14:textId="77777777" w:rsidTr="00937E53">
        <w:tc>
          <w:tcPr>
            <w:tcW w:w="8896" w:type="dxa"/>
            <w:gridSpan w:val="2"/>
            <w:tcBorders>
              <w:bottom w:val="nil"/>
            </w:tcBorders>
          </w:tcPr>
          <w:p w14:paraId="01C0A66E" w14:textId="77777777" w:rsidR="00F9006C" w:rsidRPr="00E917C4" w:rsidRDefault="00F9006C" w:rsidP="00937E53">
            <w:pPr>
              <w:pStyle w:val="aff8"/>
              <w:spacing w:line="280" w:lineRule="exact"/>
              <w:ind w:leftChars="0" w:left="99" w:hangingChars="47" w:hanging="99"/>
            </w:pPr>
            <w:r w:rsidRPr="00E917C4">
              <w:rPr>
                <w:rFonts w:hint="eastAsia"/>
              </w:rPr>
              <w:t>命　　令</w:t>
            </w:r>
          </w:p>
        </w:tc>
      </w:tr>
      <w:tr w:rsidR="00F9006C" w:rsidRPr="00E917C4" w14:paraId="1D8EAA28" w14:textId="77777777" w:rsidTr="00937E53">
        <w:tc>
          <w:tcPr>
            <w:tcW w:w="426" w:type="dxa"/>
            <w:tcBorders>
              <w:top w:val="nil"/>
            </w:tcBorders>
          </w:tcPr>
          <w:p w14:paraId="3D543F50" w14:textId="77777777" w:rsidR="00F9006C" w:rsidRPr="00E917C4" w:rsidRDefault="00F9006C" w:rsidP="00937E53">
            <w:pPr>
              <w:pStyle w:val="aa"/>
              <w:spacing w:line="280" w:lineRule="exact"/>
              <w:ind w:leftChars="0" w:left="0" w:firstLineChars="0" w:firstLine="0"/>
              <w:rPr>
                <w:b w:val="0"/>
              </w:rPr>
            </w:pPr>
          </w:p>
        </w:tc>
        <w:tc>
          <w:tcPr>
            <w:tcW w:w="8470" w:type="dxa"/>
          </w:tcPr>
          <w:p w14:paraId="640DBF72" w14:textId="77777777" w:rsidR="00F9006C" w:rsidRPr="00E917C4" w:rsidRDefault="00F9006C" w:rsidP="00937E53">
            <w:pPr>
              <w:pStyle w:val="aff8"/>
              <w:spacing w:line="280" w:lineRule="exact"/>
              <w:ind w:leftChars="0" w:left="210" w:hanging="210"/>
            </w:pPr>
            <w:r w:rsidRPr="00E917C4">
              <w:rPr>
                <w:rFonts w:hint="eastAsia"/>
              </w:rPr>
              <w:t>ア　要安全確認計画記載建築物</w:t>
            </w:r>
          </w:p>
          <w:p w14:paraId="7E765B04" w14:textId="77777777" w:rsidR="00F9006C" w:rsidRPr="00E917C4" w:rsidRDefault="00F9006C" w:rsidP="00937E53">
            <w:pPr>
              <w:pStyle w:val="aff8"/>
              <w:spacing w:line="280" w:lineRule="exact"/>
              <w:ind w:leftChars="0" w:left="99" w:hangingChars="47" w:hanging="99"/>
            </w:pPr>
            <w:r w:rsidRPr="00E917C4">
              <w:rPr>
                <w:rFonts w:hint="eastAsia"/>
              </w:rPr>
              <w:t>イ　要緊急安全確認大規模建築物</w:t>
            </w:r>
          </w:p>
        </w:tc>
      </w:tr>
    </w:tbl>
    <w:p w14:paraId="30F352C9" w14:textId="77777777" w:rsidR="008A71EF" w:rsidRDefault="008A71EF" w:rsidP="00F9006C">
      <w:pPr>
        <w:pStyle w:val="af5"/>
        <w:rPr>
          <w:rFonts w:hAnsi="ＭＳ ゴシック"/>
          <w:color w:val="000000" w:themeColor="text1"/>
          <w:szCs w:val="21"/>
          <w:lang w:val="ja-JP"/>
        </w:rPr>
      </w:pPr>
    </w:p>
    <w:p w14:paraId="190D1C2B" w14:textId="77777777" w:rsidR="008A71EF" w:rsidRDefault="008A71EF">
      <w:pPr>
        <w:widowControl/>
        <w:jc w:val="left"/>
        <w:rPr>
          <w:rFonts w:ascii="ＭＳ ゴシック" w:eastAsia="ＭＳ ゴシック" w:hAnsi="ＭＳ ゴシック"/>
          <w:b/>
          <w:color w:val="000000" w:themeColor="text1"/>
          <w:szCs w:val="21"/>
          <w:lang w:val="ja-JP"/>
        </w:rPr>
      </w:pPr>
      <w:r>
        <w:rPr>
          <w:rFonts w:hAnsi="ＭＳ ゴシック"/>
          <w:color w:val="000000" w:themeColor="text1"/>
          <w:szCs w:val="21"/>
          <w:lang w:val="ja-JP"/>
        </w:rPr>
        <w:br w:type="page"/>
      </w:r>
    </w:p>
    <w:p w14:paraId="0FCFF6B4" w14:textId="01BBB4A0" w:rsidR="00F9006C" w:rsidRPr="008436DD" w:rsidRDefault="00F9006C" w:rsidP="00F9006C">
      <w:pPr>
        <w:pStyle w:val="af5"/>
        <w:rPr>
          <w:rFonts w:hAnsi="ＭＳ ゴシック" w:cs="ＭＳ 明朝"/>
          <w:color w:val="000000" w:themeColor="text1"/>
          <w:szCs w:val="21"/>
          <w:lang w:val="ja-JP"/>
        </w:rPr>
      </w:pPr>
      <w:r w:rsidRPr="008436DD">
        <w:rPr>
          <w:rFonts w:hAnsi="ＭＳ ゴシック" w:hint="eastAsia"/>
          <w:color w:val="000000" w:themeColor="text1"/>
          <w:szCs w:val="21"/>
          <w:lang w:val="ja-JP"/>
        </w:rPr>
        <w:lastRenderedPageBreak/>
        <w:t>表</w:t>
      </w:r>
      <w:r>
        <w:rPr>
          <w:rFonts w:hAnsi="ＭＳ ゴシック" w:hint="eastAsia"/>
          <w:color w:val="000000" w:themeColor="text1"/>
          <w:szCs w:val="21"/>
          <w:lang w:val="ja-JP"/>
        </w:rPr>
        <w:t>5</w:t>
      </w:r>
      <w:r w:rsidRPr="00F9006C">
        <w:rPr>
          <w:rFonts w:hAnsi="ＭＳ ゴシック" w:hint="eastAsia"/>
          <w:szCs w:val="21"/>
          <w:lang w:val="ja-JP"/>
        </w:rPr>
        <w:t xml:space="preserve">-6　</w:t>
      </w:r>
      <w:r w:rsidRPr="008436DD">
        <w:rPr>
          <w:rFonts w:hAnsi="ＭＳ ゴシック" w:hint="eastAsia"/>
          <w:color w:val="000000" w:themeColor="text1"/>
          <w:szCs w:val="21"/>
          <w:lang w:val="ja-JP"/>
        </w:rPr>
        <w:t>既存耐震不適格建築物及び特定既存耐震不適格建築物に対する</w:t>
      </w:r>
      <w:r w:rsidRPr="008436DD">
        <w:rPr>
          <w:rFonts w:hAnsi="ＭＳ ゴシック" w:cs="ＭＳ 明朝" w:hint="eastAsia"/>
          <w:color w:val="000000" w:themeColor="text1"/>
          <w:szCs w:val="21"/>
          <w:lang w:val="ja-JP"/>
        </w:rPr>
        <w:t>指導・助言等</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3389"/>
        <w:gridCol w:w="3190"/>
      </w:tblGrid>
      <w:tr w:rsidR="00F9006C" w:rsidRPr="00DD34C7" w14:paraId="05F4BFFD" w14:textId="77777777" w:rsidTr="008A71EF">
        <w:tc>
          <w:tcPr>
            <w:tcW w:w="2694" w:type="dxa"/>
            <w:shd w:val="clear" w:color="auto" w:fill="DBE5F1" w:themeFill="accent1" w:themeFillTint="33"/>
          </w:tcPr>
          <w:p w14:paraId="383821CC"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区分</w:t>
            </w:r>
          </w:p>
        </w:tc>
        <w:tc>
          <w:tcPr>
            <w:tcW w:w="3432" w:type="dxa"/>
            <w:shd w:val="clear" w:color="auto" w:fill="DBE5F1" w:themeFill="accent1" w:themeFillTint="33"/>
          </w:tcPr>
          <w:p w14:paraId="5C7550BF"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内容</w:t>
            </w:r>
          </w:p>
        </w:tc>
        <w:tc>
          <w:tcPr>
            <w:tcW w:w="3230" w:type="dxa"/>
            <w:shd w:val="clear" w:color="auto" w:fill="DBE5F1" w:themeFill="accent1" w:themeFillTint="33"/>
          </w:tcPr>
          <w:p w14:paraId="1BA78DB9"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方法</w:t>
            </w:r>
          </w:p>
        </w:tc>
      </w:tr>
      <w:tr w:rsidR="00F9006C" w:rsidRPr="00DD34C7" w14:paraId="1F23BDA5" w14:textId="77777777" w:rsidTr="008A71EF">
        <w:tc>
          <w:tcPr>
            <w:tcW w:w="2694" w:type="dxa"/>
            <w:shd w:val="clear" w:color="auto" w:fill="auto"/>
            <w:vAlign w:val="center"/>
          </w:tcPr>
          <w:p w14:paraId="1975EEDB"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耐震改修促進法</w:t>
            </w:r>
          </w:p>
          <w:p w14:paraId="5C5905E6"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第</w:t>
            </w:r>
            <w:r w:rsidRPr="00DD34C7">
              <w:rPr>
                <w:rFonts w:ascii="ＭＳ Ｐゴシック" w:eastAsia="ＭＳ Ｐゴシック" w:hAnsi="ＭＳ Ｐゴシック" w:cs="ＭＳ 明朝"/>
                <w:color w:val="000000" w:themeColor="text1"/>
                <w:sz w:val="20"/>
                <w:lang w:val="ja-JP"/>
              </w:rPr>
              <w:t>15条第</w:t>
            </w:r>
            <w:r>
              <w:rPr>
                <w:rFonts w:ascii="ＭＳ Ｐゴシック" w:eastAsia="ＭＳ Ｐゴシック" w:hAnsi="ＭＳ Ｐゴシック" w:cs="ＭＳ 明朝" w:hint="eastAsia"/>
                <w:color w:val="000000" w:themeColor="text1"/>
                <w:sz w:val="20"/>
                <w:lang w:val="ja-JP"/>
              </w:rPr>
              <w:t>1項</w:t>
            </w:r>
            <w:r w:rsidRPr="00DD34C7">
              <w:rPr>
                <w:rFonts w:ascii="ＭＳ Ｐゴシック" w:eastAsia="ＭＳ Ｐゴシック" w:hAnsi="ＭＳ Ｐゴシック" w:cs="ＭＳ 明朝"/>
                <w:color w:val="000000" w:themeColor="text1"/>
                <w:sz w:val="20"/>
                <w:lang w:val="ja-JP"/>
              </w:rPr>
              <w:t>及び</w:t>
            </w:r>
          </w:p>
          <w:p w14:paraId="5E442730"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第</w:t>
            </w:r>
            <w:r w:rsidRPr="00DD34C7">
              <w:rPr>
                <w:rFonts w:ascii="ＭＳ Ｐゴシック" w:eastAsia="ＭＳ Ｐゴシック" w:hAnsi="ＭＳ Ｐゴシック" w:cs="ＭＳ 明朝"/>
                <w:color w:val="000000" w:themeColor="text1"/>
                <w:sz w:val="20"/>
                <w:lang w:val="ja-JP"/>
              </w:rPr>
              <w:t>16条第</w:t>
            </w:r>
            <w:r>
              <w:rPr>
                <w:rFonts w:ascii="ＭＳ Ｐゴシック" w:eastAsia="ＭＳ Ｐゴシック" w:hAnsi="ＭＳ Ｐゴシック" w:cs="ＭＳ 明朝" w:hint="eastAsia"/>
                <w:color w:val="000000" w:themeColor="text1"/>
                <w:sz w:val="20"/>
                <w:lang w:val="ja-JP"/>
              </w:rPr>
              <w:t>2項</w:t>
            </w:r>
            <w:r w:rsidRPr="00DD34C7">
              <w:rPr>
                <w:rFonts w:ascii="ＭＳ Ｐゴシック" w:eastAsia="ＭＳ Ｐゴシック" w:hAnsi="ＭＳ Ｐゴシック" w:cs="ＭＳ 明朝"/>
                <w:color w:val="000000" w:themeColor="text1"/>
                <w:sz w:val="20"/>
                <w:lang w:val="ja-JP"/>
              </w:rPr>
              <w:t>に基づく</w:t>
            </w:r>
          </w:p>
          <w:p w14:paraId="77A04615"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指導及び助言</w:t>
            </w:r>
          </w:p>
        </w:tc>
        <w:tc>
          <w:tcPr>
            <w:tcW w:w="3432" w:type="dxa"/>
            <w:shd w:val="clear" w:color="auto" w:fill="auto"/>
          </w:tcPr>
          <w:p w14:paraId="5AAD982D" w14:textId="77777777" w:rsidR="00F9006C" w:rsidRPr="00DD34C7" w:rsidRDefault="00F9006C" w:rsidP="00937E53">
            <w:pPr>
              <w:autoSpaceDE w:val="0"/>
              <w:autoSpaceDN w:val="0"/>
              <w:adjustRightInd w:val="0"/>
              <w:spacing w:line="280" w:lineRule="exact"/>
              <w:ind w:leftChars="10" w:left="21" w:firstLineChars="101" w:firstLine="202"/>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特定既存耐震不適格建築物及び既存耐震不適格建築物の所有者に対し、耐震診断及び耐震改修について必要な指導及び助言を行う。</w:t>
            </w:r>
          </w:p>
        </w:tc>
        <w:tc>
          <w:tcPr>
            <w:tcW w:w="3230" w:type="dxa"/>
            <w:shd w:val="clear" w:color="auto" w:fill="auto"/>
          </w:tcPr>
          <w:p w14:paraId="50B3DCA0" w14:textId="77777777" w:rsidR="00F9006C" w:rsidRPr="00DD34C7" w:rsidRDefault="00F9006C" w:rsidP="00937E53">
            <w:pPr>
              <w:autoSpaceDE w:val="0"/>
              <w:autoSpaceDN w:val="0"/>
              <w:adjustRightInd w:val="0"/>
              <w:spacing w:line="280" w:lineRule="exact"/>
              <w:ind w:firstLineChars="100" w:firstLine="200"/>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啓発文書の送付や説明会の開催を始め、確認申請時の指導啓発等の機会を活用して行う。</w:t>
            </w:r>
          </w:p>
        </w:tc>
      </w:tr>
      <w:tr w:rsidR="00F9006C" w:rsidRPr="00DD34C7" w14:paraId="5EEDF692" w14:textId="77777777" w:rsidTr="008A71EF">
        <w:tc>
          <w:tcPr>
            <w:tcW w:w="2694" w:type="dxa"/>
            <w:shd w:val="clear" w:color="auto" w:fill="auto"/>
            <w:vAlign w:val="center"/>
          </w:tcPr>
          <w:p w14:paraId="392F1C6A"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耐震改修促進法</w:t>
            </w:r>
          </w:p>
          <w:p w14:paraId="5F61CE32"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第</w:t>
            </w:r>
            <w:r w:rsidRPr="00DD34C7">
              <w:rPr>
                <w:rFonts w:ascii="ＭＳ Ｐゴシック" w:eastAsia="ＭＳ Ｐゴシック" w:hAnsi="ＭＳ Ｐゴシック" w:cs="ＭＳ 明朝"/>
                <w:color w:val="000000" w:themeColor="text1"/>
                <w:sz w:val="20"/>
                <w:lang w:val="ja-JP"/>
              </w:rPr>
              <w:t>15条第</w:t>
            </w:r>
            <w:r>
              <w:rPr>
                <w:rFonts w:ascii="ＭＳ Ｐゴシック" w:eastAsia="ＭＳ Ｐゴシック" w:hAnsi="ＭＳ Ｐゴシック" w:cs="ＭＳ 明朝" w:hint="eastAsia"/>
                <w:color w:val="000000" w:themeColor="text1"/>
                <w:sz w:val="20"/>
                <w:lang w:val="ja-JP"/>
              </w:rPr>
              <w:t>2項</w:t>
            </w:r>
            <w:r w:rsidRPr="00DD34C7">
              <w:rPr>
                <w:rFonts w:ascii="ＭＳ Ｐゴシック" w:eastAsia="ＭＳ Ｐゴシック" w:hAnsi="ＭＳ Ｐゴシック" w:cs="ＭＳ 明朝"/>
                <w:color w:val="000000" w:themeColor="text1"/>
                <w:sz w:val="20"/>
                <w:lang w:val="ja-JP"/>
              </w:rPr>
              <w:t>に基づく指示</w:t>
            </w:r>
          </w:p>
        </w:tc>
        <w:tc>
          <w:tcPr>
            <w:tcW w:w="3432" w:type="dxa"/>
            <w:shd w:val="clear" w:color="auto" w:fill="auto"/>
          </w:tcPr>
          <w:p w14:paraId="46303D23" w14:textId="77777777" w:rsidR="00F9006C" w:rsidRPr="00DD34C7" w:rsidRDefault="00F9006C" w:rsidP="00937E53">
            <w:pPr>
              <w:autoSpaceDE w:val="0"/>
              <w:autoSpaceDN w:val="0"/>
              <w:adjustRightInd w:val="0"/>
              <w:spacing w:line="280" w:lineRule="exact"/>
              <w:ind w:leftChars="10" w:left="21" w:firstLineChars="101" w:firstLine="202"/>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一定の用途及び規模以上の特定既存耐震不適格建築物の所有者に対し、必要な耐震診断又は耐震改修が行われていない場合は、必要な指示を行う。</w:t>
            </w:r>
          </w:p>
        </w:tc>
        <w:tc>
          <w:tcPr>
            <w:tcW w:w="3230" w:type="dxa"/>
            <w:shd w:val="clear" w:color="auto" w:fill="auto"/>
          </w:tcPr>
          <w:p w14:paraId="43A653E9" w14:textId="77777777" w:rsidR="00F9006C" w:rsidRPr="00DD34C7" w:rsidRDefault="00F9006C" w:rsidP="00937E53">
            <w:pPr>
              <w:autoSpaceDE w:val="0"/>
              <w:autoSpaceDN w:val="0"/>
              <w:adjustRightInd w:val="0"/>
              <w:spacing w:line="280" w:lineRule="exact"/>
              <w:ind w:firstLineChars="100" w:firstLine="200"/>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具体的な事項を記載した文書を送付する。</w:t>
            </w:r>
          </w:p>
        </w:tc>
      </w:tr>
      <w:tr w:rsidR="00F9006C" w:rsidRPr="00DD34C7" w14:paraId="0E357AF1" w14:textId="77777777" w:rsidTr="008A71EF">
        <w:tc>
          <w:tcPr>
            <w:tcW w:w="2694" w:type="dxa"/>
            <w:shd w:val="clear" w:color="auto" w:fill="auto"/>
            <w:vAlign w:val="center"/>
          </w:tcPr>
          <w:p w14:paraId="6A193294"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耐震改修促進法</w:t>
            </w:r>
          </w:p>
          <w:p w14:paraId="63B6350D"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第</w:t>
            </w:r>
            <w:r>
              <w:rPr>
                <w:rFonts w:ascii="ＭＳ Ｐゴシック" w:eastAsia="ＭＳ Ｐゴシック" w:hAnsi="ＭＳ Ｐゴシック" w:cs="ＭＳ 明朝" w:hint="eastAsia"/>
                <w:color w:val="000000" w:themeColor="text1"/>
                <w:sz w:val="20"/>
                <w:lang w:val="ja-JP"/>
              </w:rPr>
              <w:t>15条</w:t>
            </w:r>
            <w:r w:rsidRPr="00DD34C7">
              <w:rPr>
                <w:rFonts w:ascii="ＭＳ Ｐゴシック" w:eastAsia="ＭＳ Ｐゴシック" w:hAnsi="ＭＳ Ｐゴシック" w:cs="ＭＳ 明朝"/>
                <w:color w:val="000000" w:themeColor="text1"/>
                <w:sz w:val="20"/>
                <w:lang w:val="ja-JP"/>
              </w:rPr>
              <w:t>第</w:t>
            </w:r>
            <w:r>
              <w:rPr>
                <w:rFonts w:ascii="ＭＳ Ｐゴシック" w:eastAsia="ＭＳ Ｐゴシック" w:hAnsi="ＭＳ Ｐゴシック" w:cs="ＭＳ 明朝" w:hint="eastAsia"/>
                <w:color w:val="000000" w:themeColor="text1"/>
                <w:sz w:val="20"/>
                <w:lang w:val="ja-JP"/>
              </w:rPr>
              <w:t>3項に</w:t>
            </w:r>
            <w:r w:rsidRPr="00DD34C7">
              <w:rPr>
                <w:rFonts w:ascii="ＭＳ Ｐゴシック" w:eastAsia="ＭＳ Ｐゴシック" w:hAnsi="ＭＳ Ｐゴシック" w:cs="ＭＳ 明朝"/>
                <w:color w:val="000000" w:themeColor="text1"/>
                <w:sz w:val="20"/>
                <w:lang w:val="ja-JP"/>
              </w:rPr>
              <w:t>基づく公表</w:t>
            </w:r>
          </w:p>
        </w:tc>
        <w:tc>
          <w:tcPr>
            <w:tcW w:w="3432" w:type="dxa"/>
            <w:shd w:val="clear" w:color="auto" w:fill="auto"/>
          </w:tcPr>
          <w:p w14:paraId="601E1308" w14:textId="77777777" w:rsidR="00F9006C" w:rsidRPr="00DD34C7" w:rsidRDefault="00F9006C" w:rsidP="00937E53">
            <w:pPr>
              <w:autoSpaceDE w:val="0"/>
              <w:autoSpaceDN w:val="0"/>
              <w:adjustRightInd w:val="0"/>
              <w:spacing w:line="280" w:lineRule="exact"/>
              <w:ind w:leftChars="10" w:left="21" w:firstLineChars="100" w:firstLine="200"/>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指示を受けた特定既存耐震不適格建築物の所有者が、正当な理由がなく、その指示に従わなかった場合は、その旨を公表する。</w:t>
            </w:r>
          </w:p>
          <w:p w14:paraId="7CCCF58A" w14:textId="77777777" w:rsidR="00F9006C" w:rsidRPr="00DD34C7" w:rsidRDefault="00F9006C" w:rsidP="00937E53">
            <w:pPr>
              <w:autoSpaceDE w:val="0"/>
              <w:autoSpaceDN w:val="0"/>
              <w:adjustRightInd w:val="0"/>
              <w:spacing w:line="280" w:lineRule="exact"/>
              <w:ind w:leftChars="10" w:left="21" w:firstLineChars="100" w:firstLine="200"/>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公表に当たっては、耐震診断又は耐震改修の実施計画の有無など、計画的な耐震診断・耐震改修の実施の見込みを勘案して判断する。</w:t>
            </w:r>
          </w:p>
        </w:tc>
        <w:tc>
          <w:tcPr>
            <w:tcW w:w="3230" w:type="dxa"/>
            <w:shd w:val="clear" w:color="auto" w:fill="auto"/>
          </w:tcPr>
          <w:p w14:paraId="5DF4B4F4" w14:textId="77777777" w:rsidR="00F9006C" w:rsidRPr="00DD34C7" w:rsidRDefault="00F9006C" w:rsidP="00937E53">
            <w:pPr>
              <w:autoSpaceDE w:val="0"/>
              <w:autoSpaceDN w:val="0"/>
              <w:adjustRightInd w:val="0"/>
              <w:spacing w:line="280" w:lineRule="exact"/>
              <w:ind w:firstLineChars="100" w:firstLine="200"/>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耐震改修促進法に基づく公表であることを明示し、広報やホームページへの掲載等により行う。</w:t>
            </w:r>
          </w:p>
          <w:p w14:paraId="0FCEDE5E" w14:textId="77777777" w:rsidR="00F9006C" w:rsidRPr="00DD34C7" w:rsidRDefault="00F9006C" w:rsidP="00937E53">
            <w:pPr>
              <w:autoSpaceDE w:val="0"/>
              <w:autoSpaceDN w:val="0"/>
              <w:adjustRightInd w:val="0"/>
              <w:spacing w:line="280" w:lineRule="exact"/>
              <w:ind w:firstLineChars="100" w:firstLine="200"/>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公表後、建物所有者が耐震改修を行わない建築物のうち、建築基準法第</w:t>
            </w:r>
            <w:r w:rsidRPr="00DD34C7">
              <w:rPr>
                <w:rFonts w:ascii="ＭＳ Ｐゴシック" w:eastAsia="ＭＳ Ｐゴシック" w:hAnsi="ＭＳ Ｐゴシック" w:cs="ＭＳ 明朝"/>
                <w:color w:val="000000" w:themeColor="text1"/>
                <w:sz w:val="20"/>
                <w:lang w:val="ja-JP"/>
              </w:rPr>
              <w:t>10条の規定に該当する建築物についてはその建物所有者等に対し、同条の規定に基づく勧告又は命令を行うことを検討する。</w:t>
            </w:r>
          </w:p>
        </w:tc>
      </w:tr>
    </w:tbl>
    <w:p w14:paraId="4FC8ECCB" w14:textId="77777777" w:rsidR="008A71EF" w:rsidRDefault="008A71EF" w:rsidP="008A71EF">
      <w:pPr>
        <w:rPr>
          <w:lang w:val="ja-JP"/>
        </w:rPr>
      </w:pPr>
    </w:p>
    <w:p w14:paraId="34BA2B45" w14:textId="40386D61" w:rsidR="00F9006C" w:rsidRPr="00EF01CB" w:rsidRDefault="00F9006C" w:rsidP="00F9006C">
      <w:pPr>
        <w:pStyle w:val="af5"/>
        <w:rPr>
          <w:lang w:val="ja-JP"/>
        </w:rPr>
      </w:pPr>
      <w:r w:rsidRPr="00EF01CB">
        <w:rPr>
          <w:rFonts w:hint="eastAsia"/>
          <w:lang w:val="ja-JP"/>
        </w:rPr>
        <w:t>表</w:t>
      </w:r>
      <w:r w:rsidRPr="00F9006C">
        <w:rPr>
          <w:rFonts w:hint="eastAsia"/>
          <w:lang w:val="ja-JP"/>
        </w:rPr>
        <w:t xml:space="preserve">5-7　</w:t>
      </w:r>
      <w:r>
        <w:rPr>
          <w:rFonts w:hint="eastAsia"/>
          <w:lang w:val="ja-JP"/>
        </w:rPr>
        <w:t>要安全確認計画記載建築物及び要緊急安全確認大規模建築物に対する</w:t>
      </w:r>
      <w:r w:rsidRPr="00EF01CB">
        <w:rPr>
          <w:rFonts w:hint="eastAsia"/>
          <w:lang w:val="ja-JP"/>
        </w:rPr>
        <w:t>指導等</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387"/>
        <w:gridCol w:w="3188"/>
      </w:tblGrid>
      <w:tr w:rsidR="00F9006C" w:rsidRPr="00DD34C7" w14:paraId="75DF4300" w14:textId="77777777" w:rsidTr="008A71EF">
        <w:tc>
          <w:tcPr>
            <w:tcW w:w="2694" w:type="dxa"/>
            <w:shd w:val="clear" w:color="auto" w:fill="DBE5F1" w:themeFill="accent1" w:themeFillTint="33"/>
          </w:tcPr>
          <w:p w14:paraId="651AC6FD"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区分</w:t>
            </w:r>
          </w:p>
        </w:tc>
        <w:tc>
          <w:tcPr>
            <w:tcW w:w="3432" w:type="dxa"/>
            <w:shd w:val="clear" w:color="auto" w:fill="DBE5F1" w:themeFill="accent1" w:themeFillTint="33"/>
          </w:tcPr>
          <w:p w14:paraId="4F50B858"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内容</w:t>
            </w:r>
          </w:p>
        </w:tc>
        <w:tc>
          <w:tcPr>
            <w:tcW w:w="3230" w:type="dxa"/>
            <w:shd w:val="clear" w:color="auto" w:fill="DBE5F1" w:themeFill="accent1" w:themeFillTint="33"/>
          </w:tcPr>
          <w:p w14:paraId="66BCD90A"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方法</w:t>
            </w:r>
          </w:p>
        </w:tc>
      </w:tr>
      <w:tr w:rsidR="00F9006C" w:rsidRPr="00DD34C7" w14:paraId="5A96A569" w14:textId="77777777" w:rsidTr="008A71EF">
        <w:tc>
          <w:tcPr>
            <w:tcW w:w="2694" w:type="dxa"/>
            <w:shd w:val="clear" w:color="auto" w:fill="auto"/>
            <w:vAlign w:val="center"/>
          </w:tcPr>
          <w:p w14:paraId="111A4632"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耐震改修促進法</w:t>
            </w:r>
          </w:p>
          <w:p w14:paraId="3803B4EC"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第</w:t>
            </w:r>
            <w:r>
              <w:rPr>
                <w:rFonts w:ascii="ＭＳ Ｐゴシック" w:eastAsia="ＭＳ Ｐゴシック" w:hAnsi="ＭＳ Ｐゴシック" w:cs="ＭＳ 明朝" w:hint="eastAsia"/>
                <w:color w:val="000000" w:themeColor="text1"/>
                <w:sz w:val="20"/>
                <w:lang w:val="ja-JP"/>
              </w:rPr>
              <w:t>8</w:t>
            </w:r>
            <w:r w:rsidRPr="00DD34C7">
              <w:rPr>
                <w:rFonts w:ascii="ＭＳ Ｐゴシック" w:eastAsia="ＭＳ Ｐゴシック" w:hAnsi="ＭＳ Ｐゴシック" w:cs="ＭＳ 明朝" w:hint="eastAsia"/>
                <w:color w:val="000000" w:themeColor="text1"/>
                <w:sz w:val="20"/>
                <w:lang w:val="ja-JP"/>
              </w:rPr>
              <w:t>条第</w:t>
            </w:r>
            <w:r>
              <w:rPr>
                <w:rFonts w:ascii="ＭＳ Ｐゴシック" w:eastAsia="ＭＳ Ｐゴシック" w:hAnsi="ＭＳ Ｐゴシック" w:cs="ＭＳ 明朝" w:hint="eastAsia"/>
                <w:color w:val="000000" w:themeColor="text1"/>
                <w:sz w:val="20"/>
                <w:lang w:val="ja-JP"/>
              </w:rPr>
              <w:t>1項</w:t>
            </w:r>
            <w:r w:rsidRPr="00DD34C7">
              <w:rPr>
                <w:rFonts w:ascii="ＭＳ Ｐゴシック" w:eastAsia="ＭＳ Ｐゴシック" w:hAnsi="ＭＳ Ｐゴシック" w:cs="ＭＳ 明朝" w:hint="eastAsia"/>
                <w:color w:val="000000" w:themeColor="text1"/>
                <w:sz w:val="20"/>
                <w:lang w:val="ja-JP"/>
              </w:rPr>
              <w:t>及び</w:t>
            </w:r>
          </w:p>
          <w:p w14:paraId="01408387"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附則第</w:t>
            </w:r>
            <w:r>
              <w:rPr>
                <w:rFonts w:ascii="ＭＳ Ｐゴシック" w:eastAsia="ＭＳ Ｐゴシック" w:hAnsi="ＭＳ Ｐゴシック" w:cs="ＭＳ 明朝" w:hint="eastAsia"/>
                <w:color w:val="000000" w:themeColor="text1"/>
                <w:sz w:val="20"/>
                <w:lang w:val="ja-JP"/>
              </w:rPr>
              <w:t>3条</w:t>
            </w:r>
            <w:r w:rsidRPr="00DD34C7">
              <w:rPr>
                <w:rFonts w:ascii="ＭＳ Ｐゴシック" w:eastAsia="ＭＳ Ｐゴシック" w:hAnsi="ＭＳ Ｐゴシック" w:cs="ＭＳ 明朝" w:hint="eastAsia"/>
                <w:color w:val="000000" w:themeColor="text1"/>
                <w:sz w:val="20"/>
                <w:lang w:val="ja-JP"/>
              </w:rPr>
              <w:t>第</w:t>
            </w:r>
            <w:r>
              <w:rPr>
                <w:rFonts w:ascii="ＭＳ Ｐゴシック" w:eastAsia="ＭＳ Ｐゴシック" w:hAnsi="ＭＳ Ｐゴシック" w:cs="ＭＳ 明朝" w:hint="eastAsia"/>
                <w:color w:val="000000" w:themeColor="text1"/>
                <w:sz w:val="20"/>
                <w:lang w:val="ja-JP"/>
              </w:rPr>
              <w:t>3項に</w:t>
            </w:r>
            <w:r w:rsidRPr="00DD34C7">
              <w:rPr>
                <w:rFonts w:ascii="ＭＳ Ｐゴシック" w:eastAsia="ＭＳ Ｐゴシック" w:hAnsi="ＭＳ Ｐゴシック" w:cs="ＭＳ 明朝" w:hint="eastAsia"/>
                <w:color w:val="000000" w:themeColor="text1"/>
                <w:sz w:val="20"/>
                <w:lang w:val="ja-JP"/>
              </w:rPr>
              <w:t>基づく</w:t>
            </w:r>
          </w:p>
          <w:p w14:paraId="23027197"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命令及び公表</w:t>
            </w:r>
          </w:p>
        </w:tc>
        <w:tc>
          <w:tcPr>
            <w:tcW w:w="3432" w:type="dxa"/>
            <w:shd w:val="clear" w:color="auto" w:fill="auto"/>
          </w:tcPr>
          <w:p w14:paraId="2FCC7364" w14:textId="77777777" w:rsidR="00F9006C" w:rsidRPr="00DD34C7" w:rsidRDefault="00F9006C" w:rsidP="00937E53">
            <w:pPr>
              <w:autoSpaceDE w:val="0"/>
              <w:autoSpaceDN w:val="0"/>
              <w:adjustRightInd w:val="0"/>
              <w:spacing w:line="280" w:lineRule="exact"/>
              <w:ind w:leftChars="9" w:left="19" w:firstLineChars="100" w:firstLine="200"/>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対象となる建築物の所有者に対し、耐震診断の結果を報告しない場合、報告するよう命令し、命令した旨公表する。</w:t>
            </w:r>
          </w:p>
        </w:tc>
        <w:tc>
          <w:tcPr>
            <w:tcW w:w="3230" w:type="dxa"/>
            <w:shd w:val="clear" w:color="auto" w:fill="auto"/>
          </w:tcPr>
          <w:p w14:paraId="517397E2" w14:textId="77777777" w:rsidR="00F9006C" w:rsidRPr="00DD34C7" w:rsidRDefault="00F9006C" w:rsidP="00937E53">
            <w:pPr>
              <w:autoSpaceDE w:val="0"/>
              <w:autoSpaceDN w:val="0"/>
              <w:adjustRightInd w:val="0"/>
              <w:spacing w:line="280" w:lineRule="exact"/>
              <w:ind w:firstLineChars="100" w:firstLine="200"/>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耐震改修促進法に基づくことを明示し、ホームページへの掲載や窓口での閲覧等により行う。</w:t>
            </w:r>
          </w:p>
        </w:tc>
      </w:tr>
      <w:tr w:rsidR="00F9006C" w:rsidRPr="00DD34C7" w14:paraId="1A303BA5" w14:textId="77777777" w:rsidTr="008A71EF">
        <w:trPr>
          <w:trHeight w:val="120"/>
        </w:trPr>
        <w:tc>
          <w:tcPr>
            <w:tcW w:w="2694" w:type="dxa"/>
            <w:shd w:val="clear" w:color="auto" w:fill="auto"/>
            <w:vAlign w:val="center"/>
          </w:tcPr>
          <w:p w14:paraId="6054894E"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耐震改修促進法</w:t>
            </w:r>
          </w:p>
          <w:p w14:paraId="26245F36"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第</w:t>
            </w:r>
            <w:r w:rsidRPr="00DD34C7">
              <w:rPr>
                <w:rFonts w:ascii="ＭＳ Ｐゴシック" w:eastAsia="ＭＳ Ｐゴシック" w:hAnsi="ＭＳ Ｐゴシック" w:cs="ＭＳ 明朝"/>
                <w:color w:val="000000" w:themeColor="text1"/>
                <w:sz w:val="20"/>
                <w:lang w:val="ja-JP"/>
              </w:rPr>
              <w:t>12条第</w:t>
            </w:r>
            <w:r>
              <w:rPr>
                <w:rFonts w:ascii="ＭＳ Ｐゴシック" w:eastAsia="ＭＳ Ｐゴシック" w:hAnsi="ＭＳ Ｐゴシック" w:cs="ＭＳ 明朝" w:hint="eastAsia"/>
                <w:color w:val="000000" w:themeColor="text1"/>
                <w:sz w:val="20"/>
                <w:lang w:val="ja-JP"/>
              </w:rPr>
              <w:t>1項</w:t>
            </w:r>
            <w:r w:rsidRPr="00DD34C7">
              <w:rPr>
                <w:rFonts w:ascii="ＭＳ Ｐゴシック" w:eastAsia="ＭＳ Ｐゴシック" w:hAnsi="ＭＳ Ｐゴシック" w:cs="ＭＳ 明朝"/>
                <w:color w:val="000000" w:themeColor="text1"/>
                <w:sz w:val="20"/>
                <w:lang w:val="ja-JP"/>
              </w:rPr>
              <w:t>及び</w:t>
            </w:r>
          </w:p>
          <w:p w14:paraId="5C656758"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附則第</w:t>
            </w:r>
            <w:r>
              <w:rPr>
                <w:rFonts w:ascii="ＭＳ Ｐゴシック" w:eastAsia="ＭＳ Ｐゴシック" w:hAnsi="ＭＳ Ｐゴシック" w:cs="ＭＳ 明朝" w:hint="eastAsia"/>
                <w:color w:val="000000" w:themeColor="text1"/>
                <w:sz w:val="20"/>
                <w:lang w:val="ja-JP"/>
              </w:rPr>
              <w:t>3条</w:t>
            </w:r>
            <w:r w:rsidRPr="00DD34C7">
              <w:rPr>
                <w:rFonts w:ascii="ＭＳ Ｐゴシック" w:eastAsia="ＭＳ Ｐゴシック" w:hAnsi="ＭＳ Ｐゴシック" w:cs="ＭＳ 明朝" w:hint="eastAsia"/>
                <w:color w:val="000000" w:themeColor="text1"/>
                <w:sz w:val="20"/>
                <w:lang w:val="ja-JP"/>
              </w:rPr>
              <w:t>第</w:t>
            </w:r>
            <w:r>
              <w:rPr>
                <w:rFonts w:ascii="ＭＳ Ｐゴシック" w:eastAsia="ＭＳ Ｐゴシック" w:hAnsi="ＭＳ Ｐゴシック" w:cs="ＭＳ 明朝" w:hint="eastAsia"/>
                <w:color w:val="000000" w:themeColor="text1"/>
                <w:sz w:val="20"/>
                <w:lang w:val="ja-JP"/>
              </w:rPr>
              <w:t>3項に</w:t>
            </w:r>
            <w:r w:rsidRPr="00DD34C7">
              <w:rPr>
                <w:rFonts w:ascii="ＭＳ Ｐゴシック" w:eastAsia="ＭＳ Ｐゴシック" w:hAnsi="ＭＳ Ｐゴシック" w:cs="ＭＳ 明朝" w:hint="eastAsia"/>
                <w:color w:val="000000" w:themeColor="text1"/>
                <w:sz w:val="20"/>
                <w:lang w:val="ja-JP"/>
              </w:rPr>
              <w:t>基づく</w:t>
            </w:r>
          </w:p>
          <w:p w14:paraId="393A74CF"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指導及び助言</w:t>
            </w:r>
          </w:p>
        </w:tc>
        <w:tc>
          <w:tcPr>
            <w:tcW w:w="3432" w:type="dxa"/>
            <w:shd w:val="clear" w:color="auto" w:fill="auto"/>
          </w:tcPr>
          <w:p w14:paraId="129FFAE0" w14:textId="77777777" w:rsidR="00F9006C" w:rsidRPr="00DD34C7" w:rsidRDefault="00F9006C" w:rsidP="00937E53">
            <w:pPr>
              <w:autoSpaceDE w:val="0"/>
              <w:autoSpaceDN w:val="0"/>
              <w:adjustRightInd w:val="0"/>
              <w:spacing w:line="280" w:lineRule="exact"/>
              <w:ind w:leftChars="10" w:left="21" w:firstLineChars="101" w:firstLine="202"/>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対象となる建築物の所有者に対し、耐震改修について必要な指導及び助言を行う。</w:t>
            </w:r>
          </w:p>
        </w:tc>
        <w:tc>
          <w:tcPr>
            <w:tcW w:w="3230" w:type="dxa"/>
            <w:shd w:val="clear" w:color="auto" w:fill="auto"/>
          </w:tcPr>
          <w:p w14:paraId="1E681667" w14:textId="77777777" w:rsidR="00F9006C" w:rsidRPr="00DD34C7" w:rsidRDefault="00F9006C" w:rsidP="00937E53">
            <w:pPr>
              <w:autoSpaceDE w:val="0"/>
              <w:autoSpaceDN w:val="0"/>
              <w:adjustRightInd w:val="0"/>
              <w:spacing w:line="280" w:lineRule="exact"/>
              <w:ind w:firstLineChars="100" w:firstLine="200"/>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啓発文書の送付や説明会の開催などで行う。</w:t>
            </w:r>
          </w:p>
        </w:tc>
      </w:tr>
      <w:tr w:rsidR="00F9006C" w:rsidRPr="00DD34C7" w14:paraId="2665B0E4" w14:textId="77777777" w:rsidTr="008A71EF">
        <w:tc>
          <w:tcPr>
            <w:tcW w:w="2694" w:type="dxa"/>
            <w:shd w:val="clear" w:color="auto" w:fill="auto"/>
            <w:vAlign w:val="center"/>
          </w:tcPr>
          <w:p w14:paraId="476CF4B2"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耐震改修促進法</w:t>
            </w:r>
          </w:p>
          <w:p w14:paraId="39F41CA4"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第</w:t>
            </w:r>
            <w:r w:rsidRPr="00DD34C7">
              <w:rPr>
                <w:rFonts w:ascii="ＭＳ Ｐゴシック" w:eastAsia="ＭＳ Ｐゴシック" w:hAnsi="ＭＳ Ｐゴシック" w:cs="ＭＳ 明朝"/>
                <w:color w:val="000000" w:themeColor="text1"/>
                <w:sz w:val="20"/>
                <w:lang w:val="ja-JP"/>
              </w:rPr>
              <w:t>12条第</w:t>
            </w:r>
            <w:r>
              <w:rPr>
                <w:rFonts w:ascii="ＭＳ Ｐゴシック" w:eastAsia="ＭＳ Ｐゴシック" w:hAnsi="ＭＳ Ｐゴシック" w:cs="ＭＳ 明朝" w:hint="eastAsia"/>
                <w:color w:val="000000" w:themeColor="text1"/>
                <w:sz w:val="20"/>
                <w:lang w:val="ja-JP"/>
              </w:rPr>
              <w:t>2項</w:t>
            </w:r>
            <w:r w:rsidRPr="00DD34C7">
              <w:rPr>
                <w:rFonts w:ascii="ＭＳ Ｐゴシック" w:eastAsia="ＭＳ Ｐゴシック" w:hAnsi="ＭＳ Ｐゴシック" w:cs="ＭＳ 明朝"/>
                <w:color w:val="000000" w:themeColor="text1"/>
                <w:sz w:val="20"/>
                <w:lang w:val="ja-JP"/>
              </w:rPr>
              <w:t>及び</w:t>
            </w:r>
          </w:p>
          <w:p w14:paraId="64FBA075"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附則第</w:t>
            </w:r>
            <w:r>
              <w:rPr>
                <w:rFonts w:ascii="ＭＳ Ｐゴシック" w:eastAsia="ＭＳ Ｐゴシック" w:hAnsi="ＭＳ Ｐゴシック" w:cs="ＭＳ 明朝" w:hint="eastAsia"/>
                <w:color w:val="000000" w:themeColor="text1"/>
                <w:sz w:val="20"/>
                <w:lang w:val="ja-JP"/>
              </w:rPr>
              <w:t>3条</w:t>
            </w:r>
            <w:r w:rsidRPr="00DD34C7">
              <w:rPr>
                <w:rFonts w:ascii="ＭＳ Ｐゴシック" w:eastAsia="ＭＳ Ｐゴシック" w:hAnsi="ＭＳ Ｐゴシック" w:cs="ＭＳ 明朝" w:hint="eastAsia"/>
                <w:color w:val="000000" w:themeColor="text1"/>
                <w:sz w:val="20"/>
                <w:lang w:val="ja-JP"/>
              </w:rPr>
              <w:t>第</w:t>
            </w:r>
            <w:r>
              <w:rPr>
                <w:rFonts w:ascii="ＭＳ Ｐゴシック" w:eastAsia="ＭＳ Ｐゴシック" w:hAnsi="ＭＳ Ｐゴシック" w:cs="ＭＳ 明朝" w:hint="eastAsia"/>
                <w:color w:val="000000" w:themeColor="text1"/>
                <w:sz w:val="20"/>
                <w:lang w:val="ja-JP"/>
              </w:rPr>
              <w:t>3項に</w:t>
            </w:r>
            <w:r w:rsidRPr="00DD34C7">
              <w:rPr>
                <w:rFonts w:ascii="ＭＳ Ｐゴシック" w:eastAsia="ＭＳ Ｐゴシック" w:hAnsi="ＭＳ Ｐゴシック" w:cs="ＭＳ 明朝" w:hint="eastAsia"/>
                <w:color w:val="000000" w:themeColor="text1"/>
                <w:sz w:val="20"/>
                <w:lang w:val="ja-JP"/>
              </w:rPr>
              <w:t>基づく</w:t>
            </w:r>
          </w:p>
          <w:p w14:paraId="2447A363" w14:textId="77777777" w:rsidR="00F9006C" w:rsidRPr="00DD34C7" w:rsidRDefault="00F9006C" w:rsidP="00937E53">
            <w:pPr>
              <w:autoSpaceDE w:val="0"/>
              <w:autoSpaceDN w:val="0"/>
              <w:adjustRightInd w:val="0"/>
              <w:spacing w:line="280" w:lineRule="exact"/>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指示</w:t>
            </w:r>
          </w:p>
        </w:tc>
        <w:tc>
          <w:tcPr>
            <w:tcW w:w="3432" w:type="dxa"/>
            <w:shd w:val="clear" w:color="auto" w:fill="auto"/>
          </w:tcPr>
          <w:p w14:paraId="6B53E29B" w14:textId="77777777" w:rsidR="00F9006C" w:rsidRPr="00DD34C7" w:rsidRDefault="00F9006C" w:rsidP="00937E53">
            <w:pPr>
              <w:autoSpaceDE w:val="0"/>
              <w:autoSpaceDN w:val="0"/>
              <w:adjustRightInd w:val="0"/>
              <w:spacing w:line="280" w:lineRule="exact"/>
              <w:ind w:leftChars="10" w:left="21" w:firstLineChars="101" w:firstLine="202"/>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指導及び助言を受けた建築物の所有者に対して、耐震改修の実施をしない場合は、必要な指示を行う。</w:t>
            </w:r>
          </w:p>
        </w:tc>
        <w:tc>
          <w:tcPr>
            <w:tcW w:w="3230" w:type="dxa"/>
            <w:shd w:val="clear" w:color="auto" w:fill="auto"/>
          </w:tcPr>
          <w:p w14:paraId="0C2945C1" w14:textId="77777777" w:rsidR="00F9006C" w:rsidRPr="00DD34C7" w:rsidRDefault="00F9006C" w:rsidP="00937E53">
            <w:pPr>
              <w:autoSpaceDE w:val="0"/>
              <w:autoSpaceDN w:val="0"/>
              <w:adjustRightInd w:val="0"/>
              <w:spacing w:line="280" w:lineRule="exact"/>
              <w:ind w:firstLineChars="100" w:firstLine="200"/>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具体的な事項を記載した文書を交付する。</w:t>
            </w:r>
          </w:p>
        </w:tc>
      </w:tr>
      <w:tr w:rsidR="00F9006C" w:rsidRPr="00DD34C7" w14:paraId="04CB6850" w14:textId="77777777" w:rsidTr="008A71EF">
        <w:tc>
          <w:tcPr>
            <w:tcW w:w="2694" w:type="dxa"/>
            <w:shd w:val="clear" w:color="auto" w:fill="auto"/>
            <w:vAlign w:val="center"/>
          </w:tcPr>
          <w:p w14:paraId="263FE203" w14:textId="77777777" w:rsidR="00F9006C" w:rsidRPr="00DD34C7" w:rsidRDefault="00F9006C" w:rsidP="00937E53">
            <w:pPr>
              <w:autoSpaceDE w:val="0"/>
              <w:autoSpaceDN w:val="0"/>
              <w:adjustRightInd w:val="0"/>
              <w:spacing w:line="280" w:lineRule="exact"/>
              <w:ind w:firstLine="220"/>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耐震改修促進法</w:t>
            </w:r>
          </w:p>
          <w:p w14:paraId="7BCE55FE" w14:textId="77777777" w:rsidR="00F9006C" w:rsidRPr="00DD34C7" w:rsidRDefault="00F9006C" w:rsidP="00937E53">
            <w:pPr>
              <w:autoSpaceDE w:val="0"/>
              <w:autoSpaceDN w:val="0"/>
              <w:adjustRightInd w:val="0"/>
              <w:spacing w:line="280" w:lineRule="exact"/>
              <w:ind w:firstLine="220"/>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第</w:t>
            </w:r>
            <w:r w:rsidRPr="00DD34C7">
              <w:rPr>
                <w:rFonts w:ascii="ＭＳ Ｐゴシック" w:eastAsia="ＭＳ Ｐゴシック" w:hAnsi="ＭＳ Ｐゴシック" w:cs="ＭＳ 明朝"/>
                <w:color w:val="000000" w:themeColor="text1"/>
                <w:sz w:val="20"/>
                <w:lang w:val="ja-JP"/>
              </w:rPr>
              <w:t>12条第</w:t>
            </w:r>
            <w:r>
              <w:rPr>
                <w:rFonts w:ascii="ＭＳ Ｐゴシック" w:eastAsia="ＭＳ Ｐゴシック" w:hAnsi="ＭＳ Ｐゴシック" w:cs="ＭＳ 明朝" w:hint="eastAsia"/>
                <w:color w:val="000000" w:themeColor="text1"/>
                <w:sz w:val="20"/>
                <w:lang w:val="ja-JP"/>
              </w:rPr>
              <w:t>3項</w:t>
            </w:r>
            <w:r w:rsidRPr="00DD34C7">
              <w:rPr>
                <w:rFonts w:ascii="ＭＳ Ｐゴシック" w:eastAsia="ＭＳ Ｐゴシック" w:hAnsi="ＭＳ Ｐゴシック" w:cs="ＭＳ 明朝"/>
                <w:color w:val="000000" w:themeColor="text1"/>
                <w:sz w:val="20"/>
                <w:lang w:val="ja-JP"/>
              </w:rPr>
              <w:t>及び</w:t>
            </w:r>
          </w:p>
          <w:p w14:paraId="35C5E75D" w14:textId="77777777" w:rsidR="00F9006C" w:rsidRPr="00DD34C7" w:rsidRDefault="00F9006C" w:rsidP="00937E53">
            <w:pPr>
              <w:autoSpaceDE w:val="0"/>
              <w:autoSpaceDN w:val="0"/>
              <w:adjustRightInd w:val="0"/>
              <w:spacing w:line="280" w:lineRule="exact"/>
              <w:ind w:firstLine="64"/>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附則第</w:t>
            </w:r>
            <w:r>
              <w:rPr>
                <w:rFonts w:ascii="ＭＳ Ｐゴシック" w:eastAsia="ＭＳ Ｐゴシック" w:hAnsi="ＭＳ Ｐゴシック" w:cs="ＭＳ 明朝" w:hint="eastAsia"/>
                <w:color w:val="000000" w:themeColor="text1"/>
                <w:sz w:val="20"/>
                <w:lang w:val="ja-JP"/>
              </w:rPr>
              <w:t>3条</w:t>
            </w:r>
            <w:r w:rsidRPr="00DD34C7">
              <w:rPr>
                <w:rFonts w:ascii="ＭＳ Ｐゴシック" w:eastAsia="ＭＳ Ｐゴシック" w:hAnsi="ＭＳ Ｐゴシック" w:cs="ＭＳ 明朝" w:hint="eastAsia"/>
                <w:color w:val="000000" w:themeColor="text1"/>
                <w:sz w:val="20"/>
                <w:lang w:val="ja-JP"/>
              </w:rPr>
              <w:t>第</w:t>
            </w:r>
            <w:r>
              <w:rPr>
                <w:rFonts w:ascii="ＭＳ Ｐゴシック" w:eastAsia="ＭＳ Ｐゴシック" w:hAnsi="ＭＳ Ｐゴシック" w:cs="ＭＳ 明朝" w:hint="eastAsia"/>
                <w:color w:val="000000" w:themeColor="text1"/>
                <w:sz w:val="20"/>
                <w:lang w:val="ja-JP"/>
              </w:rPr>
              <w:t>3項に</w:t>
            </w:r>
            <w:r w:rsidRPr="00DD34C7">
              <w:rPr>
                <w:rFonts w:ascii="ＭＳ Ｐゴシック" w:eastAsia="ＭＳ Ｐゴシック" w:hAnsi="ＭＳ Ｐゴシック" w:cs="ＭＳ 明朝" w:hint="eastAsia"/>
                <w:color w:val="000000" w:themeColor="text1"/>
                <w:sz w:val="20"/>
                <w:lang w:val="ja-JP"/>
              </w:rPr>
              <w:t>基づく</w:t>
            </w:r>
          </w:p>
          <w:p w14:paraId="04499875" w14:textId="77777777" w:rsidR="00F9006C" w:rsidRPr="00DD34C7" w:rsidRDefault="00F9006C" w:rsidP="00937E53">
            <w:pPr>
              <w:autoSpaceDE w:val="0"/>
              <w:autoSpaceDN w:val="0"/>
              <w:adjustRightInd w:val="0"/>
              <w:spacing w:line="280" w:lineRule="exact"/>
              <w:ind w:firstLine="64"/>
              <w:jc w:val="center"/>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公表</w:t>
            </w:r>
          </w:p>
        </w:tc>
        <w:tc>
          <w:tcPr>
            <w:tcW w:w="3432" w:type="dxa"/>
            <w:shd w:val="clear" w:color="auto" w:fill="auto"/>
          </w:tcPr>
          <w:p w14:paraId="166A606D" w14:textId="77777777" w:rsidR="00F9006C" w:rsidRPr="00DD34C7" w:rsidRDefault="00F9006C" w:rsidP="00937E53">
            <w:pPr>
              <w:autoSpaceDE w:val="0"/>
              <w:autoSpaceDN w:val="0"/>
              <w:adjustRightInd w:val="0"/>
              <w:spacing w:line="280" w:lineRule="exact"/>
              <w:ind w:firstLineChars="110" w:firstLine="220"/>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指示を受けた建築物の所有者が、正当な理由がなく、指示に従わず、必要な耐震診断又は耐震改修を実施しない場合は、その旨を公表する。</w:t>
            </w:r>
          </w:p>
          <w:p w14:paraId="0A01F79D" w14:textId="77777777" w:rsidR="00F9006C" w:rsidRPr="00DD34C7" w:rsidRDefault="00F9006C" w:rsidP="00937E53">
            <w:pPr>
              <w:autoSpaceDE w:val="0"/>
              <w:autoSpaceDN w:val="0"/>
              <w:adjustRightInd w:val="0"/>
              <w:spacing w:line="280" w:lineRule="exact"/>
              <w:ind w:firstLineChars="110" w:firstLine="220"/>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公表に当たっては、建物所有者による耐震診断又は耐震改修の実施計画の有無など、計画的な耐震診断・耐震改修の実施の見込みを勘案して判断する。</w:t>
            </w:r>
          </w:p>
        </w:tc>
        <w:tc>
          <w:tcPr>
            <w:tcW w:w="3230" w:type="dxa"/>
            <w:shd w:val="clear" w:color="auto" w:fill="auto"/>
          </w:tcPr>
          <w:p w14:paraId="0884F67D" w14:textId="77777777" w:rsidR="00F9006C" w:rsidRPr="00DD34C7" w:rsidRDefault="00F9006C" w:rsidP="00937E53">
            <w:pPr>
              <w:autoSpaceDE w:val="0"/>
              <w:autoSpaceDN w:val="0"/>
              <w:adjustRightInd w:val="0"/>
              <w:spacing w:line="280" w:lineRule="exact"/>
              <w:ind w:firstLineChars="100" w:firstLine="200"/>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耐震改修促進法に基づくことを明示し、広報や、ホームページへの掲載等の方法によるものとする。</w:t>
            </w:r>
          </w:p>
          <w:p w14:paraId="6FF0D294" w14:textId="77777777" w:rsidR="00F9006C" w:rsidRPr="00DD34C7" w:rsidRDefault="00F9006C" w:rsidP="00937E53">
            <w:pPr>
              <w:autoSpaceDE w:val="0"/>
              <w:autoSpaceDN w:val="0"/>
              <w:adjustRightInd w:val="0"/>
              <w:spacing w:line="280" w:lineRule="exact"/>
              <w:ind w:firstLineChars="100" w:firstLine="200"/>
              <w:rPr>
                <w:rFonts w:ascii="ＭＳ Ｐゴシック" w:eastAsia="ＭＳ Ｐゴシック" w:hAnsi="ＭＳ Ｐゴシック" w:cs="ＭＳ 明朝"/>
                <w:color w:val="000000" w:themeColor="text1"/>
                <w:sz w:val="20"/>
                <w:lang w:val="ja-JP"/>
              </w:rPr>
            </w:pPr>
            <w:r w:rsidRPr="00DD34C7">
              <w:rPr>
                <w:rFonts w:ascii="ＭＳ Ｐゴシック" w:eastAsia="ＭＳ Ｐゴシック" w:hAnsi="ＭＳ Ｐゴシック" w:cs="ＭＳ 明朝" w:hint="eastAsia"/>
                <w:color w:val="000000" w:themeColor="text1"/>
                <w:sz w:val="20"/>
                <w:lang w:val="ja-JP"/>
              </w:rPr>
              <w:t>なお、公表後、建物所有者が耐震改修を行わない建築物のうち、建築基準法第</w:t>
            </w:r>
            <w:r w:rsidRPr="00DD34C7">
              <w:rPr>
                <w:rFonts w:ascii="ＭＳ Ｐゴシック" w:eastAsia="ＭＳ Ｐゴシック" w:hAnsi="ＭＳ Ｐゴシック" w:cs="ＭＳ 明朝"/>
                <w:color w:val="000000" w:themeColor="text1"/>
                <w:sz w:val="20"/>
                <w:lang w:val="ja-JP"/>
              </w:rPr>
              <w:t>10条の規定に該当する建築物についてはその建物所有者等に対し、同条の規定に基づく勧告又は命令を行うことを検討する。</w:t>
            </w:r>
          </w:p>
        </w:tc>
      </w:tr>
    </w:tbl>
    <w:p w14:paraId="0A6D71F3" w14:textId="77777777" w:rsidR="00F9006C" w:rsidRDefault="00F9006C" w:rsidP="00F9006C">
      <w:pPr>
        <w:widowControl/>
        <w:jc w:val="center"/>
        <w:rPr>
          <w:rFonts w:ascii="HGｺﾞｼｯｸM" w:eastAsia="HGｺﾞｼｯｸM" w:hAnsi="Arial"/>
          <w:b/>
          <w:bCs/>
          <w:color w:val="000000" w:themeColor="text1"/>
          <w:sz w:val="32"/>
          <w:szCs w:val="20"/>
        </w:rPr>
        <w:sectPr w:rsidR="00F9006C" w:rsidSect="00C77598">
          <w:headerReference w:type="even" r:id="rId74"/>
          <w:headerReference w:type="default" r:id="rId75"/>
          <w:footerReference w:type="even" r:id="rId76"/>
          <w:pgSz w:w="11907" w:h="16840" w:code="9"/>
          <w:pgMar w:top="1418" w:right="1134" w:bottom="1418" w:left="1418" w:header="851" w:footer="567" w:gutter="0"/>
          <w:cols w:space="425"/>
          <w:docGrid w:type="lines" w:linePitch="360"/>
        </w:sectPr>
      </w:pPr>
    </w:p>
    <w:p w14:paraId="23B92330" w14:textId="77777777" w:rsidR="00374538" w:rsidRPr="00F9006C" w:rsidRDefault="00374538" w:rsidP="00F9006C">
      <w:pPr>
        <w:pStyle w:val="a8"/>
        <w:ind w:leftChars="95" w:left="199" w:firstLineChars="45" w:firstLine="99"/>
        <w:rPr>
          <w:rFonts w:ascii="HGｺﾞｼｯｸM" w:eastAsia="HGｺﾞｼｯｸM"/>
          <w:b/>
          <w:dstrike/>
        </w:rPr>
      </w:pPr>
      <w:r w:rsidRPr="00F9006C">
        <w:rPr>
          <w:rFonts w:ascii="HGｺﾞｼｯｸM" w:eastAsia="HGｺﾞｼｯｸM" w:hint="eastAsia"/>
          <w:b/>
          <w:color w:val="000000" w:themeColor="text1"/>
        </w:rPr>
        <w:lastRenderedPageBreak/>
        <w:t>(2</w:t>
      </w:r>
      <w:r w:rsidRPr="00F9006C">
        <w:rPr>
          <w:rFonts w:ascii="HGｺﾞｼｯｸM" w:eastAsia="HGｺﾞｼｯｸM" w:hint="eastAsia"/>
          <w:b/>
        </w:rPr>
        <w:t xml:space="preserve">) </w:t>
      </w:r>
      <w:r w:rsidR="00F9006C" w:rsidRPr="00F9006C">
        <w:rPr>
          <w:rFonts w:ascii="HGｺﾞｼｯｸM" w:eastAsia="HGｺﾞｼｯｸM" w:hint="eastAsia"/>
          <w:b/>
        </w:rPr>
        <w:t>東京都耐震化推進条例</w:t>
      </w:r>
      <w:r w:rsidR="00F9006C" w:rsidRPr="00F9006C">
        <w:rPr>
          <w:rFonts w:ascii="HGｺﾞｼｯｸM" w:eastAsia="HGｺﾞｼｯｸM" w:hint="eastAsia"/>
          <w:b/>
          <w:lang w:val="ja-JP"/>
        </w:rPr>
        <w:t>に基づく指導・助言等の実施</w:t>
      </w:r>
    </w:p>
    <w:p w14:paraId="1087ACDA" w14:textId="77777777" w:rsidR="00F9006C" w:rsidRPr="00F9006C" w:rsidRDefault="00F9006C" w:rsidP="00F9006C">
      <w:pPr>
        <w:widowControl/>
        <w:ind w:leftChars="250" w:left="525" w:firstLineChars="100" w:firstLine="210"/>
        <w:jc w:val="left"/>
        <w:rPr>
          <w:rFonts w:hAnsi="ＭＳ ゴシック"/>
          <w:szCs w:val="21"/>
          <w:lang w:val="ja-JP"/>
        </w:rPr>
      </w:pPr>
      <w:r w:rsidRPr="00F9006C">
        <w:rPr>
          <w:rFonts w:hAnsi="ＭＳ ゴシック" w:hint="eastAsia"/>
          <w:szCs w:val="21"/>
          <w:lang w:val="ja-JP"/>
        </w:rPr>
        <w:t>区は、都と連携を図りながら、耐震性が不十分な緊急輸送道路沿道建築物の所有者等に対して、東京都耐震化推進条例に基づく必要な指導、助言等を実施する。</w:t>
      </w:r>
    </w:p>
    <w:p w14:paraId="3FFED474" w14:textId="77777777" w:rsidR="00F9006C" w:rsidRPr="00F9006C" w:rsidRDefault="00F9006C" w:rsidP="00F9006C">
      <w:pPr>
        <w:widowControl/>
        <w:ind w:leftChars="250" w:left="525" w:firstLineChars="100" w:firstLine="210"/>
        <w:jc w:val="left"/>
        <w:rPr>
          <w:rFonts w:hAnsi="ＭＳ ゴシック"/>
          <w:szCs w:val="21"/>
        </w:rPr>
      </w:pPr>
      <w:r w:rsidRPr="00F9006C">
        <w:rPr>
          <w:rFonts w:hAnsi="ＭＳ ゴシック" w:hint="eastAsia"/>
          <w:szCs w:val="21"/>
          <w:lang w:val="ja-JP"/>
        </w:rPr>
        <w:t>また、占有者に対しても、</w:t>
      </w:r>
      <w:r w:rsidRPr="00F9006C">
        <w:rPr>
          <w:rFonts w:hAnsi="ＭＳ ゴシック" w:hint="eastAsia"/>
          <w:szCs w:val="21"/>
        </w:rPr>
        <w:t>必要に応じて</w:t>
      </w:r>
      <w:r w:rsidRPr="00F9006C">
        <w:rPr>
          <w:rFonts w:hAnsi="ＭＳ ゴシック" w:hint="eastAsia"/>
          <w:szCs w:val="21"/>
          <w:lang w:val="ja-JP"/>
        </w:rPr>
        <w:t>東京都耐震化推進条例に基づく</w:t>
      </w:r>
      <w:r w:rsidRPr="00F9006C">
        <w:rPr>
          <w:rFonts w:hAnsi="ＭＳ ゴシック" w:hint="eastAsia"/>
          <w:szCs w:val="21"/>
        </w:rPr>
        <w:t>助言等を実施する。</w:t>
      </w:r>
    </w:p>
    <w:p w14:paraId="2E2934E4" w14:textId="77777777" w:rsidR="00F9006C" w:rsidRPr="00F9006C" w:rsidRDefault="00F9006C" w:rsidP="00F9006C">
      <w:pPr>
        <w:widowControl/>
        <w:ind w:leftChars="250" w:left="525" w:firstLineChars="100" w:firstLine="210"/>
        <w:jc w:val="left"/>
        <w:rPr>
          <w:rFonts w:hAnsi="ＭＳ ゴシック"/>
          <w:szCs w:val="21"/>
        </w:rPr>
      </w:pPr>
    </w:p>
    <w:p w14:paraId="7DDEE4FE" w14:textId="77777777" w:rsidR="00F9006C" w:rsidRPr="00F9006C" w:rsidRDefault="00F9006C" w:rsidP="00F9006C">
      <w:pPr>
        <w:pStyle w:val="af5"/>
        <w:rPr>
          <w:rFonts w:cs="ＭＳ 明朝"/>
          <w:lang w:val="ja-JP"/>
        </w:rPr>
      </w:pPr>
      <w:r w:rsidRPr="00F9006C">
        <w:rPr>
          <w:rFonts w:hint="eastAsia"/>
          <w:lang w:val="ja-JP"/>
        </w:rPr>
        <w:t>表5-8　耐震性が不十分な緊急輸送道路沿道建築物に対する</w:t>
      </w:r>
      <w:r w:rsidRPr="00F9006C">
        <w:rPr>
          <w:rFonts w:cs="ＭＳ 明朝" w:hint="eastAsia"/>
          <w:lang w:val="ja-JP"/>
        </w:rPr>
        <w:t>指導・助言等</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3360"/>
        <w:gridCol w:w="3218"/>
      </w:tblGrid>
      <w:tr w:rsidR="00F9006C" w:rsidRPr="00F9006C" w14:paraId="2F4D1FFC" w14:textId="77777777" w:rsidTr="00932374">
        <w:tc>
          <w:tcPr>
            <w:tcW w:w="2694" w:type="dxa"/>
            <w:shd w:val="clear" w:color="auto" w:fill="DBE5F1" w:themeFill="accent1" w:themeFillTint="33"/>
          </w:tcPr>
          <w:p w14:paraId="6B03E021" w14:textId="77777777" w:rsidR="00F9006C" w:rsidRPr="00F9006C" w:rsidRDefault="00F9006C" w:rsidP="00937E53">
            <w:pPr>
              <w:autoSpaceDE w:val="0"/>
              <w:autoSpaceDN w:val="0"/>
              <w:adjustRightInd w:val="0"/>
              <w:spacing w:line="280" w:lineRule="exact"/>
              <w:jc w:val="center"/>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区分</w:t>
            </w:r>
          </w:p>
        </w:tc>
        <w:tc>
          <w:tcPr>
            <w:tcW w:w="3402" w:type="dxa"/>
            <w:shd w:val="clear" w:color="auto" w:fill="DBE5F1" w:themeFill="accent1" w:themeFillTint="33"/>
          </w:tcPr>
          <w:p w14:paraId="0EBA3592" w14:textId="77777777" w:rsidR="00F9006C" w:rsidRPr="00F9006C" w:rsidRDefault="00F9006C" w:rsidP="00937E53">
            <w:pPr>
              <w:autoSpaceDE w:val="0"/>
              <w:autoSpaceDN w:val="0"/>
              <w:adjustRightInd w:val="0"/>
              <w:spacing w:line="280" w:lineRule="exact"/>
              <w:jc w:val="center"/>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内容</w:t>
            </w:r>
          </w:p>
        </w:tc>
        <w:tc>
          <w:tcPr>
            <w:tcW w:w="3260" w:type="dxa"/>
            <w:shd w:val="clear" w:color="auto" w:fill="DBE5F1" w:themeFill="accent1" w:themeFillTint="33"/>
          </w:tcPr>
          <w:p w14:paraId="18A5E4F4" w14:textId="77777777" w:rsidR="00F9006C" w:rsidRPr="00F9006C" w:rsidRDefault="00F9006C" w:rsidP="00937E53">
            <w:pPr>
              <w:autoSpaceDE w:val="0"/>
              <w:autoSpaceDN w:val="0"/>
              <w:adjustRightInd w:val="0"/>
              <w:spacing w:line="280" w:lineRule="exact"/>
              <w:jc w:val="center"/>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方法</w:t>
            </w:r>
          </w:p>
        </w:tc>
      </w:tr>
      <w:tr w:rsidR="00F9006C" w:rsidRPr="00F9006C" w14:paraId="590B9364" w14:textId="77777777" w:rsidTr="00932374">
        <w:tc>
          <w:tcPr>
            <w:tcW w:w="2694" w:type="dxa"/>
            <w:shd w:val="clear" w:color="auto" w:fill="auto"/>
            <w:vAlign w:val="center"/>
          </w:tcPr>
          <w:p w14:paraId="3CD0DAFE" w14:textId="77777777" w:rsidR="00F9006C" w:rsidRPr="00F9006C" w:rsidRDefault="00F9006C" w:rsidP="00937E53">
            <w:pPr>
              <w:autoSpaceDE w:val="0"/>
              <w:autoSpaceDN w:val="0"/>
              <w:adjustRightInd w:val="0"/>
              <w:spacing w:line="280" w:lineRule="exact"/>
              <w:jc w:val="center"/>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東京都耐震化推進条例</w:t>
            </w:r>
          </w:p>
          <w:p w14:paraId="336E10F3" w14:textId="77777777" w:rsidR="00F9006C" w:rsidRPr="00F9006C" w:rsidRDefault="00F9006C" w:rsidP="00937E53">
            <w:pPr>
              <w:autoSpaceDE w:val="0"/>
              <w:autoSpaceDN w:val="0"/>
              <w:adjustRightInd w:val="0"/>
              <w:spacing w:line="280" w:lineRule="exact"/>
              <w:jc w:val="center"/>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第</w:t>
            </w:r>
            <w:r w:rsidRPr="00F9006C">
              <w:rPr>
                <w:rFonts w:ascii="ＭＳ Ｐゴシック" w:eastAsia="ＭＳ Ｐゴシック" w:hAnsi="ＭＳ Ｐゴシック" w:cs="ＭＳ 明朝"/>
                <w:sz w:val="20"/>
                <w:lang w:val="ja-JP"/>
              </w:rPr>
              <w:t>1</w:t>
            </w:r>
            <w:r w:rsidRPr="00F9006C">
              <w:rPr>
                <w:rFonts w:ascii="ＭＳ Ｐゴシック" w:eastAsia="ＭＳ Ｐゴシック" w:hAnsi="ＭＳ Ｐゴシック" w:cs="ＭＳ 明朝" w:hint="eastAsia"/>
                <w:sz w:val="20"/>
                <w:lang w:val="ja-JP"/>
              </w:rPr>
              <w:t>1</w:t>
            </w:r>
            <w:r w:rsidRPr="00F9006C">
              <w:rPr>
                <w:rFonts w:ascii="ＭＳ Ｐゴシック" w:eastAsia="ＭＳ Ｐゴシック" w:hAnsi="ＭＳ Ｐゴシック" w:cs="ＭＳ 明朝"/>
                <w:sz w:val="20"/>
                <w:lang w:val="ja-JP"/>
              </w:rPr>
              <w:t>条第</w:t>
            </w:r>
            <w:r w:rsidRPr="00F9006C">
              <w:rPr>
                <w:rFonts w:ascii="ＭＳ Ｐゴシック" w:eastAsia="ＭＳ Ｐゴシック" w:hAnsi="ＭＳ Ｐゴシック" w:cs="ＭＳ 明朝" w:hint="eastAsia"/>
                <w:sz w:val="20"/>
                <w:lang w:val="ja-JP"/>
              </w:rPr>
              <w:t>1項に</w:t>
            </w:r>
            <w:r w:rsidRPr="00F9006C">
              <w:rPr>
                <w:rFonts w:ascii="ＭＳ Ｐゴシック" w:eastAsia="ＭＳ Ｐゴシック" w:hAnsi="ＭＳ Ｐゴシック" w:cs="ＭＳ 明朝"/>
                <w:sz w:val="20"/>
                <w:lang w:val="ja-JP"/>
              </w:rPr>
              <w:t>基づく</w:t>
            </w:r>
          </w:p>
          <w:p w14:paraId="208D097B" w14:textId="77777777" w:rsidR="00F9006C" w:rsidRPr="00F9006C" w:rsidRDefault="00F9006C" w:rsidP="00937E53">
            <w:pPr>
              <w:autoSpaceDE w:val="0"/>
              <w:autoSpaceDN w:val="0"/>
              <w:adjustRightInd w:val="0"/>
              <w:spacing w:line="280" w:lineRule="exact"/>
              <w:jc w:val="center"/>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指導及び助言</w:t>
            </w:r>
          </w:p>
        </w:tc>
        <w:tc>
          <w:tcPr>
            <w:tcW w:w="3402" w:type="dxa"/>
            <w:shd w:val="clear" w:color="auto" w:fill="auto"/>
          </w:tcPr>
          <w:p w14:paraId="5DB166EF" w14:textId="77777777" w:rsidR="00F9006C" w:rsidRPr="00F9006C" w:rsidRDefault="00F9006C" w:rsidP="00937E53">
            <w:pPr>
              <w:autoSpaceDE w:val="0"/>
              <w:autoSpaceDN w:val="0"/>
              <w:adjustRightInd w:val="0"/>
              <w:spacing w:line="280" w:lineRule="exact"/>
              <w:ind w:leftChars="10" w:left="21" w:firstLineChars="101" w:firstLine="202"/>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耐震化の適確な実施を確保する上で必要があると認めるときは、耐震性が不十分な緊急輸送道路沿道建築物の所有者等に対し、耐震化について必要な指導及び助言を行う。</w:t>
            </w:r>
          </w:p>
        </w:tc>
        <w:tc>
          <w:tcPr>
            <w:tcW w:w="3260" w:type="dxa"/>
            <w:shd w:val="clear" w:color="auto" w:fill="auto"/>
          </w:tcPr>
          <w:p w14:paraId="79C6C1F3" w14:textId="77777777" w:rsidR="00F9006C" w:rsidRPr="00F9006C" w:rsidRDefault="00F9006C" w:rsidP="00937E53">
            <w:pPr>
              <w:autoSpaceDE w:val="0"/>
              <w:autoSpaceDN w:val="0"/>
              <w:adjustRightInd w:val="0"/>
              <w:spacing w:line="280" w:lineRule="exact"/>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啓発文書の送付等を行う。</w:t>
            </w:r>
          </w:p>
        </w:tc>
      </w:tr>
      <w:tr w:rsidR="00F9006C" w:rsidRPr="00F9006C" w14:paraId="259E11A1" w14:textId="77777777" w:rsidTr="00932374">
        <w:tc>
          <w:tcPr>
            <w:tcW w:w="2694" w:type="dxa"/>
            <w:shd w:val="clear" w:color="auto" w:fill="auto"/>
            <w:vAlign w:val="center"/>
          </w:tcPr>
          <w:p w14:paraId="2C2256F2" w14:textId="77777777" w:rsidR="00F9006C" w:rsidRPr="00F9006C" w:rsidRDefault="00F9006C" w:rsidP="00937E53">
            <w:pPr>
              <w:autoSpaceDE w:val="0"/>
              <w:autoSpaceDN w:val="0"/>
              <w:adjustRightInd w:val="0"/>
              <w:spacing w:line="280" w:lineRule="exact"/>
              <w:jc w:val="center"/>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東京都耐震化推進条例</w:t>
            </w:r>
          </w:p>
          <w:p w14:paraId="3C6E3FCE" w14:textId="77777777" w:rsidR="00F9006C" w:rsidRPr="00F9006C" w:rsidRDefault="00F9006C" w:rsidP="00937E53">
            <w:pPr>
              <w:autoSpaceDE w:val="0"/>
              <w:autoSpaceDN w:val="0"/>
              <w:adjustRightInd w:val="0"/>
              <w:spacing w:line="280" w:lineRule="exact"/>
              <w:jc w:val="center"/>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第</w:t>
            </w:r>
            <w:r w:rsidRPr="00F9006C">
              <w:rPr>
                <w:rFonts w:ascii="ＭＳ Ｐゴシック" w:eastAsia="ＭＳ Ｐゴシック" w:hAnsi="ＭＳ Ｐゴシック" w:cs="ＭＳ 明朝"/>
                <w:sz w:val="20"/>
                <w:lang w:val="ja-JP"/>
              </w:rPr>
              <w:t>1</w:t>
            </w:r>
            <w:r w:rsidRPr="00F9006C">
              <w:rPr>
                <w:rFonts w:ascii="ＭＳ Ｐゴシック" w:eastAsia="ＭＳ Ｐゴシック" w:hAnsi="ＭＳ Ｐゴシック" w:cs="ＭＳ 明朝" w:hint="eastAsia"/>
                <w:sz w:val="20"/>
                <w:lang w:val="ja-JP"/>
              </w:rPr>
              <w:t>1</w:t>
            </w:r>
            <w:r w:rsidRPr="00F9006C">
              <w:rPr>
                <w:rFonts w:ascii="ＭＳ Ｐゴシック" w:eastAsia="ＭＳ Ｐゴシック" w:hAnsi="ＭＳ Ｐゴシック" w:cs="ＭＳ 明朝"/>
                <w:sz w:val="20"/>
                <w:lang w:val="ja-JP"/>
              </w:rPr>
              <w:t>条第</w:t>
            </w:r>
            <w:r w:rsidRPr="00F9006C">
              <w:rPr>
                <w:rFonts w:ascii="ＭＳ Ｐゴシック" w:eastAsia="ＭＳ Ｐゴシック" w:hAnsi="ＭＳ Ｐゴシック" w:cs="ＭＳ 明朝" w:hint="eastAsia"/>
                <w:sz w:val="20"/>
                <w:lang w:val="ja-JP"/>
              </w:rPr>
              <w:t>2項に</w:t>
            </w:r>
            <w:r w:rsidRPr="00F9006C">
              <w:rPr>
                <w:rFonts w:ascii="ＭＳ Ｐゴシック" w:eastAsia="ＭＳ Ｐゴシック" w:hAnsi="ＭＳ Ｐゴシック" w:cs="ＭＳ 明朝"/>
                <w:sz w:val="20"/>
                <w:lang w:val="ja-JP"/>
              </w:rPr>
              <w:t>基づく</w:t>
            </w:r>
          </w:p>
          <w:p w14:paraId="6C929D05" w14:textId="77777777" w:rsidR="00F9006C" w:rsidRPr="00F9006C" w:rsidRDefault="00F9006C" w:rsidP="00937E53">
            <w:pPr>
              <w:autoSpaceDE w:val="0"/>
              <w:autoSpaceDN w:val="0"/>
              <w:adjustRightInd w:val="0"/>
              <w:spacing w:line="280" w:lineRule="exact"/>
              <w:jc w:val="center"/>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sz w:val="20"/>
                <w:lang w:val="ja-JP"/>
              </w:rPr>
              <w:t>指示</w:t>
            </w:r>
          </w:p>
        </w:tc>
        <w:tc>
          <w:tcPr>
            <w:tcW w:w="3402" w:type="dxa"/>
            <w:shd w:val="clear" w:color="auto" w:fill="auto"/>
          </w:tcPr>
          <w:p w14:paraId="4F9ECB31" w14:textId="77777777" w:rsidR="00F9006C" w:rsidRPr="00F9006C" w:rsidRDefault="00F9006C" w:rsidP="00937E53">
            <w:pPr>
              <w:autoSpaceDE w:val="0"/>
              <w:autoSpaceDN w:val="0"/>
              <w:adjustRightInd w:val="0"/>
              <w:spacing w:line="280" w:lineRule="exact"/>
              <w:ind w:leftChars="10" w:left="21" w:firstLineChars="101" w:firstLine="202"/>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指導・助言により耐震診断の実施を促しても、なお、耐震診断を実施しない場合で、震災時における緊急輸送道路の機能を確保する上で必要な耐震診断が実施されていないと認めるときは、耐震性が不十分な緊急輸送道路沿道建築物の所有者に対し、耐震診断を実施するよう必要な指示を行う。</w:t>
            </w:r>
          </w:p>
        </w:tc>
        <w:tc>
          <w:tcPr>
            <w:tcW w:w="3260" w:type="dxa"/>
            <w:shd w:val="clear" w:color="auto" w:fill="auto"/>
          </w:tcPr>
          <w:p w14:paraId="19E5F2BE" w14:textId="77777777" w:rsidR="00F9006C" w:rsidRPr="00F9006C" w:rsidRDefault="00F9006C" w:rsidP="00937E53">
            <w:pPr>
              <w:autoSpaceDE w:val="0"/>
              <w:autoSpaceDN w:val="0"/>
              <w:adjustRightInd w:val="0"/>
              <w:spacing w:line="280" w:lineRule="exact"/>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具体的な事項を記載した文書を送付する。</w:t>
            </w:r>
          </w:p>
        </w:tc>
      </w:tr>
      <w:tr w:rsidR="00F9006C" w:rsidRPr="00F9006C" w14:paraId="3AC670B5" w14:textId="77777777" w:rsidTr="00932374">
        <w:tc>
          <w:tcPr>
            <w:tcW w:w="2694" w:type="dxa"/>
            <w:shd w:val="clear" w:color="auto" w:fill="auto"/>
            <w:vAlign w:val="center"/>
          </w:tcPr>
          <w:p w14:paraId="3C172694" w14:textId="77777777" w:rsidR="00F9006C" w:rsidRPr="00F9006C" w:rsidRDefault="00F9006C" w:rsidP="00937E53">
            <w:pPr>
              <w:autoSpaceDE w:val="0"/>
              <w:autoSpaceDN w:val="0"/>
              <w:adjustRightInd w:val="0"/>
              <w:spacing w:line="280" w:lineRule="exact"/>
              <w:jc w:val="center"/>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東京都耐震化推進条例</w:t>
            </w:r>
          </w:p>
          <w:p w14:paraId="5F2FD47B" w14:textId="77777777" w:rsidR="00F9006C" w:rsidRPr="00F9006C" w:rsidRDefault="00F9006C" w:rsidP="00937E53">
            <w:pPr>
              <w:autoSpaceDE w:val="0"/>
              <w:autoSpaceDN w:val="0"/>
              <w:adjustRightInd w:val="0"/>
              <w:spacing w:line="280" w:lineRule="exact"/>
              <w:jc w:val="center"/>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第</w:t>
            </w:r>
            <w:r w:rsidRPr="00F9006C">
              <w:rPr>
                <w:rFonts w:ascii="ＭＳ Ｐゴシック" w:eastAsia="ＭＳ Ｐゴシック" w:hAnsi="ＭＳ Ｐゴシック" w:cs="ＭＳ 明朝"/>
                <w:sz w:val="20"/>
                <w:lang w:val="ja-JP"/>
              </w:rPr>
              <w:t>1</w:t>
            </w:r>
            <w:r w:rsidRPr="00F9006C">
              <w:rPr>
                <w:rFonts w:ascii="ＭＳ Ｐゴシック" w:eastAsia="ＭＳ Ｐゴシック" w:hAnsi="ＭＳ Ｐゴシック" w:cs="ＭＳ 明朝" w:hint="eastAsia"/>
                <w:sz w:val="20"/>
                <w:lang w:val="ja-JP"/>
              </w:rPr>
              <w:t>4</w:t>
            </w:r>
            <w:r w:rsidRPr="00F9006C">
              <w:rPr>
                <w:rFonts w:ascii="ＭＳ Ｐゴシック" w:eastAsia="ＭＳ Ｐゴシック" w:hAnsi="ＭＳ Ｐゴシック" w:cs="ＭＳ 明朝"/>
                <w:sz w:val="20"/>
                <w:lang w:val="ja-JP"/>
              </w:rPr>
              <w:t>条</w:t>
            </w:r>
            <w:r w:rsidRPr="00F9006C">
              <w:rPr>
                <w:rFonts w:ascii="ＭＳ Ｐゴシック" w:eastAsia="ＭＳ Ｐゴシック" w:hAnsi="ＭＳ Ｐゴシック" w:cs="ＭＳ 明朝" w:hint="eastAsia"/>
                <w:sz w:val="20"/>
                <w:lang w:val="ja-JP"/>
              </w:rPr>
              <w:t>第1項に</w:t>
            </w:r>
            <w:r w:rsidRPr="00F9006C">
              <w:rPr>
                <w:rFonts w:ascii="ＭＳ Ｐゴシック" w:eastAsia="ＭＳ Ｐゴシック" w:hAnsi="ＭＳ Ｐゴシック" w:cs="ＭＳ 明朝"/>
                <w:sz w:val="20"/>
                <w:lang w:val="ja-JP"/>
              </w:rPr>
              <w:t>基づく</w:t>
            </w:r>
          </w:p>
          <w:p w14:paraId="48F74EEC" w14:textId="77777777" w:rsidR="00F9006C" w:rsidRPr="00F9006C" w:rsidRDefault="00F9006C" w:rsidP="00937E53">
            <w:pPr>
              <w:autoSpaceDE w:val="0"/>
              <w:autoSpaceDN w:val="0"/>
              <w:adjustRightInd w:val="0"/>
              <w:spacing w:line="280" w:lineRule="exact"/>
              <w:jc w:val="center"/>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耐震改修等実施指示</w:t>
            </w:r>
          </w:p>
        </w:tc>
        <w:tc>
          <w:tcPr>
            <w:tcW w:w="3402" w:type="dxa"/>
            <w:shd w:val="clear" w:color="auto" w:fill="auto"/>
          </w:tcPr>
          <w:p w14:paraId="529B7E36" w14:textId="77777777" w:rsidR="00F9006C" w:rsidRPr="00F9006C" w:rsidRDefault="00F9006C" w:rsidP="00937E53">
            <w:pPr>
              <w:autoSpaceDE w:val="0"/>
              <w:autoSpaceDN w:val="0"/>
              <w:adjustRightInd w:val="0"/>
              <w:spacing w:line="280" w:lineRule="exact"/>
              <w:ind w:leftChars="10" w:left="21" w:firstLineChars="100" w:firstLine="200"/>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震災時における特定緊急輸送道路の機能を確保するために特に必要と認めるときは、耐震性が不十分な特定緊急輸送道路沿道建築物の所有者に対し、耐震改修等を実施するよう指示する。</w:t>
            </w:r>
          </w:p>
        </w:tc>
        <w:tc>
          <w:tcPr>
            <w:tcW w:w="3260" w:type="dxa"/>
            <w:shd w:val="clear" w:color="auto" w:fill="auto"/>
          </w:tcPr>
          <w:p w14:paraId="3245CC96" w14:textId="77777777" w:rsidR="00F9006C" w:rsidRPr="00F9006C" w:rsidRDefault="00F9006C" w:rsidP="00937E53">
            <w:pPr>
              <w:autoSpaceDE w:val="0"/>
              <w:autoSpaceDN w:val="0"/>
              <w:adjustRightInd w:val="0"/>
              <w:spacing w:line="280" w:lineRule="exact"/>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具体的な事項を記載した文書を送付する。</w:t>
            </w:r>
          </w:p>
        </w:tc>
      </w:tr>
      <w:tr w:rsidR="00F9006C" w:rsidRPr="00F9006C" w14:paraId="2409D152" w14:textId="77777777" w:rsidTr="00932374">
        <w:tc>
          <w:tcPr>
            <w:tcW w:w="2694" w:type="dxa"/>
            <w:shd w:val="clear" w:color="auto" w:fill="auto"/>
            <w:vAlign w:val="center"/>
          </w:tcPr>
          <w:p w14:paraId="69DE9DE7" w14:textId="77777777" w:rsidR="00F9006C" w:rsidRPr="00F9006C" w:rsidRDefault="00F9006C" w:rsidP="00937E53">
            <w:pPr>
              <w:autoSpaceDE w:val="0"/>
              <w:autoSpaceDN w:val="0"/>
              <w:adjustRightInd w:val="0"/>
              <w:spacing w:line="280" w:lineRule="exact"/>
              <w:jc w:val="center"/>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東京都耐震化推進条例</w:t>
            </w:r>
          </w:p>
          <w:p w14:paraId="1C5C9211" w14:textId="77777777" w:rsidR="00F9006C" w:rsidRPr="00F9006C" w:rsidRDefault="00F9006C" w:rsidP="00937E53">
            <w:pPr>
              <w:autoSpaceDE w:val="0"/>
              <w:autoSpaceDN w:val="0"/>
              <w:adjustRightInd w:val="0"/>
              <w:spacing w:line="280" w:lineRule="exact"/>
              <w:jc w:val="center"/>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第</w:t>
            </w:r>
            <w:r w:rsidRPr="00F9006C">
              <w:rPr>
                <w:rFonts w:ascii="ＭＳ Ｐゴシック" w:eastAsia="ＭＳ Ｐゴシック" w:hAnsi="ＭＳ Ｐゴシック" w:cs="ＭＳ 明朝"/>
                <w:sz w:val="20"/>
                <w:lang w:val="ja-JP"/>
              </w:rPr>
              <w:t>1</w:t>
            </w:r>
            <w:r w:rsidRPr="00F9006C">
              <w:rPr>
                <w:rFonts w:ascii="ＭＳ Ｐゴシック" w:eastAsia="ＭＳ Ｐゴシック" w:hAnsi="ＭＳ Ｐゴシック" w:cs="ＭＳ 明朝" w:hint="eastAsia"/>
                <w:sz w:val="20"/>
                <w:lang w:val="ja-JP"/>
              </w:rPr>
              <w:t>4</w:t>
            </w:r>
            <w:r w:rsidRPr="00F9006C">
              <w:rPr>
                <w:rFonts w:ascii="ＭＳ Ｐゴシック" w:eastAsia="ＭＳ Ｐゴシック" w:hAnsi="ＭＳ Ｐゴシック" w:cs="ＭＳ 明朝"/>
                <w:sz w:val="20"/>
                <w:lang w:val="ja-JP"/>
              </w:rPr>
              <w:t>条</w:t>
            </w:r>
            <w:r w:rsidRPr="00F9006C">
              <w:rPr>
                <w:rFonts w:ascii="ＭＳ Ｐゴシック" w:eastAsia="ＭＳ Ｐゴシック" w:hAnsi="ＭＳ Ｐゴシック" w:cs="ＭＳ 明朝" w:hint="eastAsia"/>
                <w:sz w:val="20"/>
                <w:lang w:val="ja-JP"/>
              </w:rPr>
              <w:t>の2</w:t>
            </w:r>
            <w:r w:rsidRPr="00F9006C">
              <w:rPr>
                <w:rFonts w:ascii="ＭＳ Ｐゴシック" w:eastAsia="ＭＳ Ｐゴシック" w:hAnsi="ＭＳ Ｐゴシック" w:cs="ＭＳ 明朝"/>
                <w:sz w:val="20"/>
                <w:lang w:val="ja-JP"/>
              </w:rPr>
              <w:t>第</w:t>
            </w:r>
            <w:r w:rsidRPr="00F9006C">
              <w:rPr>
                <w:rFonts w:ascii="ＭＳ Ｐゴシック" w:eastAsia="ＭＳ Ｐゴシック" w:hAnsi="ＭＳ Ｐゴシック" w:cs="ＭＳ 明朝" w:hint="eastAsia"/>
                <w:sz w:val="20"/>
                <w:lang w:val="ja-JP"/>
              </w:rPr>
              <w:t>1項に</w:t>
            </w:r>
            <w:r w:rsidRPr="00F9006C">
              <w:rPr>
                <w:rFonts w:ascii="ＭＳ Ｐゴシック" w:eastAsia="ＭＳ Ｐゴシック" w:hAnsi="ＭＳ Ｐゴシック" w:cs="ＭＳ 明朝"/>
                <w:sz w:val="20"/>
                <w:lang w:val="ja-JP"/>
              </w:rPr>
              <w:t>基づく</w:t>
            </w:r>
          </w:p>
          <w:p w14:paraId="265C6647" w14:textId="77777777" w:rsidR="00F9006C" w:rsidRPr="00F9006C" w:rsidRDefault="00F9006C" w:rsidP="00937E53">
            <w:pPr>
              <w:autoSpaceDE w:val="0"/>
              <w:autoSpaceDN w:val="0"/>
              <w:adjustRightInd w:val="0"/>
              <w:spacing w:line="280" w:lineRule="exact"/>
              <w:jc w:val="center"/>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占有者への助言</w:t>
            </w:r>
          </w:p>
        </w:tc>
        <w:tc>
          <w:tcPr>
            <w:tcW w:w="3402" w:type="dxa"/>
            <w:shd w:val="clear" w:color="auto" w:fill="auto"/>
          </w:tcPr>
          <w:p w14:paraId="41CC6BF0" w14:textId="77777777" w:rsidR="00F9006C" w:rsidRPr="00F9006C" w:rsidRDefault="00F9006C" w:rsidP="00937E53">
            <w:pPr>
              <w:autoSpaceDE w:val="0"/>
              <w:autoSpaceDN w:val="0"/>
              <w:adjustRightInd w:val="0"/>
              <w:spacing w:line="280" w:lineRule="exact"/>
              <w:ind w:leftChars="10" w:left="21" w:firstLineChars="100" w:firstLine="200"/>
              <w:jc w:val="left"/>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東京都耐震化推進条例第</w:t>
            </w:r>
            <w:r w:rsidRPr="00F9006C">
              <w:rPr>
                <w:rFonts w:ascii="ＭＳ Ｐゴシック" w:eastAsia="ＭＳ Ｐゴシック" w:hAnsi="ＭＳ Ｐゴシック" w:cs="ＭＳ 明朝"/>
                <w:sz w:val="20"/>
                <w:lang w:val="ja-JP"/>
              </w:rPr>
              <w:t>1</w:t>
            </w:r>
            <w:r w:rsidRPr="00F9006C">
              <w:rPr>
                <w:rFonts w:ascii="ＭＳ Ｐゴシック" w:eastAsia="ＭＳ Ｐゴシック" w:hAnsi="ＭＳ Ｐゴシック" w:cs="ＭＳ 明朝" w:hint="eastAsia"/>
                <w:sz w:val="20"/>
                <w:lang w:val="ja-JP"/>
              </w:rPr>
              <w:t>1</w:t>
            </w:r>
            <w:r w:rsidRPr="00F9006C">
              <w:rPr>
                <w:rFonts w:ascii="ＭＳ Ｐゴシック" w:eastAsia="ＭＳ Ｐゴシック" w:hAnsi="ＭＳ Ｐゴシック" w:cs="ＭＳ 明朝"/>
                <w:sz w:val="20"/>
                <w:lang w:val="ja-JP"/>
              </w:rPr>
              <w:t>条第</w:t>
            </w:r>
            <w:r w:rsidRPr="00F9006C">
              <w:rPr>
                <w:rFonts w:ascii="ＭＳ Ｐゴシック" w:eastAsia="ＭＳ Ｐゴシック" w:hAnsi="ＭＳ Ｐゴシック" w:cs="ＭＳ 明朝" w:hint="eastAsia"/>
                <w:sz w:val="20"/>
                <w:lang w:val="ja-JP"/>
              </w:rPr>
              <w:t>1項に規定する指導又は助言の対象となった建築物の占有者に対し、耐震化に関する情報を提供する等必要な助言を行う。</w:t>
            </w:r>
          </w:p>
        </w:tc>
        <w:tc>
          <w:tcPr>
            <w:tcW w:w="3260" w:type="dxa"/>
            <w:shd w:val="clear" w:color="auto" w:fill="auto"/>
          </w:tcPr>
          <w:p w14:paraId="5A55AE3A" w14:textId="77777777" w:rsidR="00F9006C" w:rsidRPr="00F9006C" w:rsidRDefault="00F9006C" w:rsidP="00937E53">
            <w:pPr>
              <w:autoSpaceDE w:val="0"/>
              <w:autoSpaceDN w:val="0"/>
              <w:adjustRightInd w:val="0"/>
              <w:spacing w:line="280" w:lineRule="exact"/>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啓発文書の送付等を行う。</w:t>
            </w:r>
          </w:p>
        </w:tc>
      </w:tr>
      <w:tr w:rsidR="00F9006C" w:rsidRPr="00F9006C" w14:paraId="4D5190D3" w14:textId="77777777" w:rsidTr="00932374">
        <w:trPr>
          <w:trHeight w:val="157"/>
        </w:trPr>
        <w:tc>
          <w:tcPr>
            <w:tcW w:w="2694" w:type="dxa"/>
            <w:shd w:val="clear" w:color="auto" w:fill="auto"/>
            <w:vAlign w:val="center"/>
          </w:tcPr>
          <w:p w14:paraId="27AFFFFF" w14:textId="77777777" w:rsidR="00F9006C" w:rsidRPr="00F9006C" w:rsidRDefault="00F9006C" w:rsidP="00937E53">
            <w:pPr>
              <w:autoSpaceDE w:val="0"/>
              <w:autoSpaceDN w:val="0"/>
              <w:adjustRightInd w:val="0"/>
              <w:spacing w:line="280" w:lineRule="exact"/>
              <w:jc w:val="center"/>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東京都耐震化推進条例</w:t>
            </w:r>
          </w:p>
          <w:p w14:paraId="25FC9EDF" w14:textId="77777777" w:rsidR="00F9006C" w:rsidRPr="00F9006C" w:rsidRDefault="00F9006C" w:rsidP="00937E53">
            <w:pPr>
              <w:autoSpaceDE w:val="0"/>
              <w:autoSpaceDN w:val="0"/>
              <w:adjustRightInd w:val="0"/>
              <w:spacing w:line="280" w:lineRule="exact"/>
              <w:jc w:val="center"/>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第</w:t>
            </w:r>
            <w:r w:rsidRPr="00F9006C">
              <w:rPr>
                <w:rFonts w:ascii="ＭＳ Ｐゴシック" w:eastAsia="ＭＳ Ｐゴシック" w:hAnsi="ＭＳ Ｐゴシック" w:cs="ＭＳ 明朝"/>
                <w:sz w:val="20"/>
                <w:lang w:val="ja-JP"/>
              </w:rPr>
              <w:t>1</w:t>
            </w:r>
            <w:r w:rsidRPr="00F9006C">
              <w:rPr>
                <w:rFonts w:ascii="ＭＳ Ｐゴシック" w:eastAsia="ＭＳ Ｐゴシック" w:hAnsi="ＭＳ Ｐゴシック" w:cs="ＭＳ 明朝" w:hint="eastAsia"/>
                <w:sz w:val="20"/>
                <w:lang w:val="ja-JP"/>
              </w:rPr>
              <w:t>4</w:t>
            </w:r>
            <w:r w:rsidRPr="00F9006C">
              <w:rPr>
                <w:rFonts w:ascii="ＭＳ Ｐゴシック" w:eastAsia="ＭＳ Ｐゴシック" w:hAnsi="ＭＳ Ｐゴシック" w:cs="ＭＳ 明朝"/>
                <w:sz w:val="20"/>
                <w:lang w:val="ja-JP"/>
              </w:rPr>
              <w:t>条</w:t>
            </w:r>
            <w:r w:rsidRPr="00F9006C">
              <w:rPr>
                <w:rFonts w:ascii="ＭＳ Ｐゴシック" w:eastAsia="ＭＳ Ｐゴシック" w:hAnsi="ＭＳ Ｐゴシック" w:cs="ＭＳ 明朝" w:hint="eastAsia"/>
                <w:sz w:val="20"/>
                <w:lang w:val="ja-JP"/>
              </w:rPr>
              <w:t>の2</w:t>
            </w:r>
            <w:r w:rsidRPr="00F9006C">
              <w:rPr>
                <w:rFonts w:ascii="ＭＳ Ｐゴシック" w:eastAsia="ＭＳ Ｐゴシック" w:hAnsi="ＭＳ Ｐゴシック" w:cs="ＭＳ 明朝"/>
                <w:sz w:val="20"/>
                <w:lang w:val="ja-JP"/>
              </w:rPr>
              <w:t>第</w:t>
            </w:r>
            <w:r w:rsidRPr="00F9006C">
              <w:rPr>
                <w:rFonts w:ascii="ＭＳ Ｐゴシック" w:eastAsia="ＭＳ Ｐゴシック" w:hAnsi="ＭＳ Ｐゴシック" w:cs="ＭＳ 明朝" w:hint="eastAsia"/>
                <w:sz w:val="20"/>
                <w:lang w:val="ja-JP"/>
              </w:rPr>
              <w:t>3項に</w:t>
            </w:r>
            <w:r w:rsidRPr="00F9006C">
              <w:rPr>
                <w:rFonts w:ascii="ＭＳ Ｐゴシック" w:eastAsia="ＭＳ Ｐゴシック" w:hAnsi="ＭＳ Ｐゴシック" w:cs="ＭＳ 明朝"/>
                <w:sz w:val="20"/>
                <w:lang w:val="ja-JP"/>
              </w:rPr>
              <w:t>基づく</w:t>
            </w:r>
          </w:p>
          <w:p w14:paraId="6767A48E" w14:textId="77777777" w:rsidR="00F9006C" w:rsidRPr="00F9006C" w:rsidRDefault="00F9006C" w:rsidP="00937E53">
            <w:pPr>
              <w:autoSpaceDE w:val="0"/>
              <w:autoSpaceDN w:val="0"/>
              <w:adjustRightInd w:val="0"/>
              <w:spacing w:line="280" w:lineRule="exact"/>
              <w:jc w:val="center"/>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占有者への指導及び助言</w:t>
            </w:r>
          </w:p>
        </w:tc>
        <w:tc>
          <w:tcPr>
            <w:tcW w:w="3402" w:type="dxa"/>
            <w:shd w:val="clear" w:color="auto" w:fill="auto"/>
          </w:tcPr>
          <w:p w14:paraId="0E20C9BC" w14:textId="77777777" w:rsidR="00F9006C" w:rsidRPr="00F9006C" w:rsidRDefault="00F9006C" w:rsidP="00937E53">
            <w:pPr>
              <w:autoSpaceDE w:val="0"/>
              <w:autoSpaceDN w:val="0"/>
              <w:adjustRightInd w:val="0"/>
              <w:spacing w:line="280" w:lineRule="exact"/>
              <w:jc w:val="left"/>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 xml:space="preserve">　東京都耐震化推進条例第</w:t>
            </w:r>
            <w:r w:rsidRPr="00F9006C">
              <w:rPr>
                <w:rFonts w:ascii="ＭＳ Ｐゴシック" w:eastAsia="ＭＳ Ｐゴシック" w:hAnsi="ＭＳ Ｐゴシック" w:cs="ＭＳ 明朝"/>
                <w:sz w:val="20"/>
                <w:lang w:val="ja-JP"/>
              </w:rPr>
              <w:t>1</w:t>
            </w:r>
            <w:r w:rsidRPr="00F9006C">
              <w:rPr>
                <w:rFonts w:ascii="ＭＳ Ｐゴシック" w:eastAsia="ＭＳ Ｐゴシック" w:hAnsi="ＭＳ Ｐゴシック" w:cs="ＭＳ 明朝" w:hint="eastAsia"/>
                <w:sz w:val="20"/>
                <w:lang w:val="ja-JP"/>
              </w:rPr>
              <w:t>3</w:t>
            </w:r>
            <w:r w:rsidRPr="00F9006C">
              <w:rPr>
                <w:rFonts w:ascii="ＭＳ Ｐゴシック" w:eastAsia="ＭＳ Ｐゴシック" w:hAnsi="ＭＳ Ｐゴシック" w:cs="ＭＳ 明朝"/>
                <w:sz w:val="20"/>
                <w:lang w:val="ja-JP"/>
              </w:rPr>
              <w:t>条第</w:t>
            </w:r>
            <w:r w:rsidRPr="00F9006C">
              <w:rPr>
                <w:rFonts w:ascii="ＭＳ Ｐゴシック" w:eastAsia="ＭＳ Ｐゴシック" w:hAnsi="ＭＳ Ｐゴシック" w:cs="ＭＳ 明朝" w:hint="eastAsia"/>
                <w:sz w:val="20"/>
                <w:lang w:val="ja-JP"/>
              </w:rPr>
              <w:t>1項に</w:t>
            </w:r>
            <w:r w:rsidRPr="00F9006C">
              <w:rPr>
                <w:rFonts w:ascii="ＭＳ Ｐゴシック" w:eastAsia="ＭＳ Ｐゴシック" w:hAnsi="ＭＳ Ｐゴシック" w:cs="ＭＳ 明朝"/>
                <w:sz w:val="20"/>
                <w:lang w:val="ja-JP"/>
              </w:rPr>
              <w:t>基づく</w:t>
            </w:r>
            <w:r w:rsidRPr="00F9006C">
              <w:rPr>
                <w:rFonts w:ascii="ＭＳ Ｐゴシック" w:eastAsia="ＭＳ Ｐゴシック" w:hAnsi="ＭＳ Ｐゴシック" w:cs="ＭＳ 明朝" w:hint="eastAsia"/>
                <w:sz w:val="20"/>
                <w:lang w:val="ja-JP"/>
              </w:rPr>
              <w:t>指示の対象となった建築物の占有者に対し、建築物の所有者が行う耐震改修等の実現に向けた協力について必要な指導及び助言を行う。</w:t>
            </w:r>
          </w:p>
        </w:tc>
        <w:tc>
          <w:tcPr>
            <w:tcW w:w="3260" w:type="dxa"/>
            <w:shd w:val="clear" w:color="auto" w:fill="auto"/>
          </w:tcPr>
          <w:p w14:paraId="1AE7E53A" w14:textId="77777777" w:rsidR="00F9006C" w:rsidRPr="00F9006C" w:rsidRDefault="00F9006C" w:rsidP="00937E53">
            <w:pPr>
              <w:autoSpaceDE w:val="0"/>
              <w:autoSpaceDN w:val="0"/>
              <w:adjustRightInd w:val="0"/>
              <w:spacing w:line="280" w:lineRule="exact"/>
              <w:rPr>
                <w:rFonts w:ascii="ＭＳ Ｐゴシック" w:eastAsia="ＭＳ Ｐゴシック" w:hAnsi="ＭＳ Ｐゴシック" w:cs="ＭＳ 明朝"/>
                <w:sz w:val="20"/>
                <w:lang w:val="ja-JP"/>
              </w:rPr>
            </w:pPr>
            <w:r w:rsidRPr="00F9006C">
              <w:rPr>
                <w:rFonts w:ascii="ＭＳ Ｐゴシック" w:eastAsia="ＭＳ Ｐゴシック" w:hAnsi="ＭＳ Ｐゴシック" w:cs="ＭＳ 明朝" w:hint="eastAsia"/>
                <w:sz w:val="20"/>
                <w:lang w:val="ja-JP"/>
              </w:rPr>
              <w:t>啓発文書の送付等を行う。</w:t>
            </w:r>
          </w:p>
        </w:tc>
      </w:tr>
    </w:tbl>
    <w:p w14:paraId="4D2DD5AE" w14:textId="77777777" w:rsidR="00F9006C" w:rsidRPr="00D73422" w:rsidRDefault="00F9006C" w:rsidP="00F9006C">
      <w:pPr>
        <w:rPr>
          <w:rFonts w:hAnsi="ＭＳ 明朝"/>
          <w:sz w:val="20"/>
        </w:rPr>
      </w:pPr>
    </w:p>
    <w:p w14:paraId="726B44AE" w14:textId="77777777" w:rsidR="00374538" w:rsidRPr="00685DAC" w:rsidRDefault="00374538" w:rsidP="00F9006C">
      <w:pPr>
        <w:widowControl/>
        <w:ind w:leftChars="250" w:left="525" w:firstLineChars="100" w:firstLine="210"/>
        <w:jc w:val="left"/>
        <w:rPr>
          <w:rFonts w:ascii="ＭＳ ゴシック" w:eastAsia="ＭＳ ゴシック" w:hAnsi="ＭＳ ゴシック"/>
          <w:b/>
          <w:color w:val="000000" w:themeColor="text1"/>
          <w:szCs w:val="21"/>
          <w:lang w:val="ja-JP"/>
        </w:rPr>
      </w:pPr>
      <w:r w:rsidRPr="00685DAC">
        <w:rPr>
          <w:rFonts w:hAnsi="ＭＳ ゴシック"/>
          <w:color w:val="000000" w:themeColor="text1"/>
          <w:szCs w:val="21"/>
          <w:lang w:val="ja-JP"/>
        </w:rPr>
        <w:br w:type="page"/>
      </w:r>
    </w:p>
    <w:p w14:paraId="1836CA90" w14:textId="77777777" w:rsidR="00374538" w:rsidRPr="00685DAC" w:rsidRDefault="00374538" w:rsidP="00374538">
      <w:pPr>
        <w:widowControl/>
        <w:jc w:val="center"/>
        <w:rPr>
          <w:rFonts w:ascii="HGｺﾞｼｯｸM" w:eastAsia="HGｺﾞｼｯｸM" w:hAnsi="Arial"/>
          <w:b/>
          <w:bCs/>
          <w:color w:val="000000" w:themeColor="text1"/>
          <w:sz w:val="32"/>
          <w:szCs w:val="20"/>
        </w:rPr>
        <w:sectPr w:rsidR="00374538" w:rsidRPr="00685DAC" w:rsidSect="00C77598">
          <w:headerReference w:type="even" r:id="rId77"/>
          <w:headerReference w:type="default" r:id="rId78"/>
          <w:footerReference w:type="even" r:id="rId79"/>
          <w:pgSz w:w="11907" w:h="16840" w:code="9"/>
          <w:pgMar w:top="1418" w:right="1134" w:bottom="1418" w:left="1418" w:header="851" w:footer="567" w:gutter="0"/>
          <w:cols w:space="425"/>
          <w:docGrid w:type="lines" w:linePitch="360"/>
        </w:sectPr>
      </w:pPr>
    </w:p>
    <w:p w14:paraId="0905B9D4" w14:textId="77777777" w:rsidR="00374538" w:rsidRPr="00685DAC" w:rsidRDefault="00374538" w:rsidP="00374538">
      <w:pPr>
        <w:widowControl/>
        <w:jc w:val="center"/>
        <w:rPr>
          <w:rFonts w:ascii="HGｺﾞｼｯｸM" w:eastAsia="HGｺﾞｼｯｸM" w:hAnsi="Arial"/>
          <w:b/>
          <w:bCs/>
          <w:color w:val="000000" w:themeColor="text1"/>
          <w:sz w:val="32"/>
          <w:szCs w:val="20"/>
        </w:rPr>
      </w:pPr>
    </w:p>
    <w:p w14:paraId="3BB6A061" w14:textId="77777777" w:rsidR="00374538" w:rsidRPr="00685DAC" w:rsidRDefault="00374538" w:rsidP="00374538">
      <w:pPr>
        <w:widowControl/>
        <w:jc w:val="center"/>
        <w:rPr>
          <w:rFonts w:ascii="HGｺﾞｼｯｸM" w:eastAsia="HGｺﾞｼｯｸM" w:hAnsi="Arial"/>
          <w:b/>
          <w:bCs/>
          <w:color w:val="000000" w:themeColor="text1"/>
          <w:sz w:val="32"/>
          <w:szCs w:val="20"/>
        </w:rPr>
      </w:pPr>
    </w:p>
    <w:p w14:paraId="68338313" w14:textId="77777777" w:rsidR="00374538" w:rsidRPr="00685DAC" w:rsidRDefault="00374538" w:rsidP="00374538">
      <w:pPr>
        <w:widowControl/>
        <w:jc w:val="center"/>
        <w:rPr>
          <w:rFonts w:ascii="HGｺﾞｼｯｸM" w:eastAsia="HGｺﾞｼｯｸM" w:hAnsi="Arial"/>
          <w:b/>
          <w:bCs/>
          <w:color w:val="000000" w:themeColor="text1"/>
          <w:sz w:val="32"/>
          <w:szCs w:val="20"/>
        </w:rPr>
      </w:pPr>
    </w:p>
    <w:p w14:paraId="1B3867F1" w14:textId="77777777" w:rsidR="00374538" w:rsidRPr="00685DAC" w:rsidRDefault="00374538" w:rsidP="00374538">
      <w:pPr>
        <w:widowControl/>
        <w:jc w:val="center"/>
        <w:rPr>
          <w:rFonts w:ascii="HGｺﾞｼｯｸM" w:eastAsia="HGｺﾞｼｯｸM" w:hAnsi="Arial"/>
          <w:b/>
          <w:bCs/>
          <w:color w:val="000000" w:themeColor="text1"/>
          <w:sz w:val="32"/>
          <w:szCs w:val="20"/>
        </w:rPr>
        <w:sectPr w:rsidR="00374538" w:rsidRPr="00685DAC" w:rsidSect="00C77598">
          <w:headerReference w:type="even" r:id="rId80"/>
          <w:headerReference w:type="default" r:id="rId81"/>
          <w:footerReference w:type="even" r:id="rId82"/>
          <w:footerReference w:type="default" r:id="rId83"/>
          <w:pgSz w:w="11907" w:h="16840" w:code="9"/>
          <w:pgMar w:top="1418" w:right="1134" w:bottom="1418" w:left="1418" w:header="851" w:footer="567" w:gutter="0"/>
          <w:cols w:space="425"/>
          <w:docGrid w:type="lines" w:linePitch="360"/>
        </w:sectPr>
      </w:pPr>
      <w:r w:rsidRPr="00685DAC">
        <w:rPr>
          <w:rFonts w:ascii="HGｺﾞｼｯｸM" w:eastAsia="HGｺﾞｼｯｸM" w:hAnsi="Arial" w:hint="eastAsia"/>
          <w:b/>
          <w:bCs/>
          <w:color w:val="000000" w:themeColor="text1"/>
          <w:spacing w:val="214"/>
          <w:kern w:val="0"/>
          <w:sz w:val="32"/>
          <w:szCs w:val="20"/>
          <w:fitText w:val="2568" w:id="-1770862848"/>
        </w:rPr>
        <w:t>参考資</w:t>
      </w:r>
      <w:r w:rsidRPr="00685DAC">
        <w:rPr>
          <w:rFonts w:ascii="HGｺﾞｼｯｸM" w:eastAsia="HGｺﾞｼｯｸM" w:hAnsi="Arial" w:hint="eastAsia"/>
          <w:b/>
          <w:bCs/>
          <w:color w:val="000000" w:themeColor="text1"/>
          <w:kern w:val="0"/>
          <w:sz w:val="32"/>
          <w:szCs w:val="20"/>
          <w:fitText w:val="2568" w:id="-1770862848"/>
        </w:rPr>
        <w:t>料</w:t>
      </w:r>
      <w:r w:rsidRPr="00685DAC">
        <w:rPr>
          <w:rFonts w:ascii="HGｺﾞｼｯｸM" w:eastAsia="HGｺﾞｼｯｸM" w:hAnsi="Arial"/>
          <w:b/>
          <w:bCs/>
          <w:color w:val="000000" w:themeColor="text1"/>
          <w:sz w:val="32"/>
          <w:szCs w:val="20"/>
        </w:rPr>
        <w:br w:type="page"/>
      </w:r>
    </w:p>
    <w:bookmarkStart w:id="26" w:name="_Toc489631482"/>
    <w:bookmarkStart w:id="27" w:name="_Toc491865060"/>
    <w:p w14:paraId="5DF83B93" w14:textId="77777777" w:rsidR="00374538" w:rsidRPr="00685DAC" w:rsidRDefault="00374538" w:rsidP="00374538">
      <w:pPr>
        <w:pStyle w:val="10"/>
        <w:numPr>
          <w:ilvl w:val="0"/>
          <w:numId w:val="0"/>
        </w:numPr>
        <w:spacing w:line="360" w:lineRule="auto"/>
        <w:rPr>
          <w:color w:val="000000" w:themeColor="text1"/>
        </w:rPr>
      </w:pPr>
      <w:r w:rsidRPr="00685DAC">
        <w:rPr>
          <w:rFonts w:hAnsi="HGPｺﾞｼｯｸE"/>
          <w:noProof/>
          <w:color w:val="000000" w:themeColor="text1"/>
        </w:rPr>
        <w:lastRenderedPageBreak/>
        <mc:AlternateContent>
          <mc:Choice Requires="wps">
            <w:drawing>
              <wp:anchor distT="0" distB="0" distL="114300" distR="114300" simplePos="0" relativeHeight="251710464" behindDoc="1" locked="0" layoutInCell="1" allowOverlap="1" wp14:anchorId="6B04F12E" wp14:editId="2A32106E">
                <wp:simplePos x="0" y="0"/>
                <wp:positionH relativeFrom="column">
                  <wp:posOffset>-76200</wp:posOffset>
                </wp:positionH>
                <wp:positionV relativeFrom="paragraph">
                  <wp:posOffset>62420</wp:posOffset>
                </wp:positionV>
                <wp:extent cx="6019800" cy="359410"/>
                <wp:effectExtent l="0" t="0" r="0" b="2540"/>
                <wp:wrapNone/>
                <wp:docPr id="1560"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59410"/>
                        </a:xfrm>
                        <a:prstGeom prst="roundRect">
                          <a:avLst>
                            <a:gd name="adj" fmla="val 31761"/>
                          </a:avLst>
                        </a:prstGeom>
                        <a:solidFill>
                          <a:schemeClr val="accent5">
                            <a:lumMod val="40000"/>
                            <a:lumOff val="60000"/>
                          </a:schemeClr>
                        </a:solidFill>
                        <a:ln w="6350">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4090561" id="Rectangle 289" o:spid="_x0000_s1026" style="position:absolute;left:0;text-align:left;margin-left:-6pt;margin-top:4.9pt;width:474pt;height:28.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klUwIAAIcEAAAOAAAAZHJzL2Uyb0RvYy54bWysVNtuEzEQfUfiHyy/093Nrc2qm6pKKUIq&#10;UFH4AMf2Zg22x9hONu3XM/ZuQoA3RB5WnvH4zJw5M7m+ORhN9tIHBbah1UVJibQchLLbhn79cv/m&#10;ipIQmRVMg5UNfZaB3qxev7ruXS0n0IEW0hMEsaHuXUO7GF1dFIF30rBwAU5avGzBGxbR9NtCeNYj&#10;utHFpCwXRQ9eOA9choDeu+GSrjJ+20oeP7VtkJHohmJtMX99/m7St1hds3rrmesUH8tg/1CFYcpi&#10;0hPUHYuM7Lz6C8oo7iFAGy84mALaVnGZOSCbqvyDzVPHnMxcsDnBndoU/h8s/7h/9EQJ1G6+wAZZ&#10;ZlClz9g3ZrdaksnVMvWod6HG0Cf36BPL4B6Afw/EwrrDOHnrPfSdZAIrq1J88duDZAR8Sjb9BxCI&#10;z3YRcrsOrTcJEBtBDlmV55Mq8hAJR+eirJZXJdbG8W46X86qLFvB6uNr50N8J8GQdGioh50ViUJO&#10;wfYPIWZpxMiOiW+UtEaj0HumybS6XAxFs3oMRuwjZqYLWol7pXU20mjKtfYEHyMVzqWN85xK7wzy&#10;G/yzEn/DeKEbh3BwL45uTJGHPCFhv9A6T6It6ZH5dF5mYAspe55VoyIujFamodiUU47U/LdW5JDI&#10;lB7OCKvtqEYSYBByA+IZxfAwbANuLx468C+U9LgJDQ0/dsxLSvR7i4Iuq9ksrU42ZvPLCRr+/GZz&#10;fsMsR6iGRkqG4zoO67ZzXm07zFSNlG5xCFoVj9MyVDUWi9OemzJuZlqncztH/fr/WP0EAAD//wMA&#10;UEsDBBQABgAIAAAAIQAZ7OO83QAAAAgBAAAPAAAAZHJzL2Rvd25yZXYueG1sTI/BTsMwEETvSPyD&#10;tUjcWqcF0iZkUyGkHnqjBaEe3XhJosR2ZLtJ+HuWExxHs5p9r9jNphcj+dA6i7BaJiDIVk63tkb4&#10;eN8vtiBCVFar3llC+KYAu/L2plC5dpM90niKteARG3KF0MQ45FKGqiGjwtINZLn7ct6oyNHXUns1&#10;8bjp5TpJUmlUa/lDowZ6bajqTleDMG3eku5w7p4O0u+HJBz955htEO/v5pdnEJHm+HcMv/iMDiUz&#10;XdzV6iB6hMVqzS4RIWMD7rOHlPMFIU0fQZaF/C9Q/gAAAP//AwBQSwECLQAUAAYACAAAACEAtoM4&#10;kv4AAADhAQAAEwAAAAAAAAAAAAAAAAAAAAAAW0NvbnRlbnRfVHlwZXNdLnhtbFBLAQItABQABgAI&#10;AAAAIQA4/SH/1gAAAJQBAAALAAAAAAAAAAAAAAAAAC8BAABfcmVscy8ucmVsc1BLAQItABQABgAI&#10;AAAAIQBLR3klUwIAAIcEAAAOAAAAAAAAAAAAAAAAAC4CAABkcnMvZTJvRG9jLnhtbFBLAQItABQA&#10;BgAIAAAAIQAZ7OO83QAAAAgBAAAPAAAAAAAAAAAAAAAAAK0EAABkcnMvZG93bnJldi54bWxQSwUG&#10;AAAAAAQABADzAAAAtwUAAAAA&#10;" fillcolor="#b6dde8 [1304]" stroked="f" strokeweight=".5pt">
                <v:stroke joinstyle="miter"/>
              </v:roundrect>
            </w:pict>
          </mc:Fallback>
        </mc:AlternateContent>
      </w:r>
      <w:r w:rsidRPr="00685DAC">
        <w:rPr>
          <w:rFonts w:hint="eastAsia"/>
          <w:color w:val="000000" w:themeColor="text1"/>
        </w:rPr>
        <w:t>参考資料</w:t>
      </w:r>
      <w:bookmarkEnd w:id="26"/>
      <w:bookmarkEnd w:id="27"/>
    </w:p>
    <w:p w14:paraId="17126AFE" w14:textId="77777777" w:rsidR="00374538" w:rsidRPr="00685DAC" w:rsidRDefault="00374538" w:rsidP="00374538">
      <w:pPr>
        <w:pStyle w:val="2"/>
        <w:numPr>
          <w:ilvl w:val="0"/>
          <w:numId w:val="0"/>
        </w:numPr>
        <w:rPr>
          <w:rFonts w:cstheme="minorBidi"/>
          <w:color w:val="000000" w:themeColor="text1"/>
        </w:rPr>
      </w:pPr>
      <w:bookmarkStart w:id="28" w:name="_Toc489631483"/>
      <w:bookmarkStart w:id="29" w:name="_Toc491865061"/>
      <w:r w:rsidRPr="00685DAC">
        <w:rPr>
          <w:rFonts w:hint="eastAsia"/>
          <w:color w:val="000000" w:themeColor="text1"/>
        </w:rPr>
        <w:t xml:space="preserve">１　</w:t>
      </w:r>
      <w:r w:rsidRPr="00685DAC">
        <w:rPr>
          <w:rFonts w:hAnsi="ＭＳ 明朝" w:cstheme="minorBidi"/>
          <w:noProof/>
          <w:color w:val="000000" w:themeColor="text1"/>
          <w:sz w:val="20"/>
        </w:rPr>
        <mc:AlternateContent>
          <mc:Choice Requires="wps">
            <w:drawing>
              <wp:anchor distT="0" distB="0" distL="114300" distR="114300" simplePos="0" relativeHeight="251700224" behindDoc="0" locked="0" layoutInCell="1" allowOverlap="1" wp14:anchorId="5D35FC09" wp14:editId="5DAD037B">
                <wp:simplePos x="0" y="0"/>
                <wp:positionH relativeFrom="column">
                  <wp:posOffset>-176035</wp:posOffset>
                </wp:positionH>
                <wp:positionV relativeFrom="paragraph">
                  <wp:posOffset>340541</wp:posOffset>
                </wp:positionV>
                <wp:extent cx="6191250" cy="8277102"/>
                <wp:effectExtent l="0" t="0" r="19050" b="10160"/>
                <wp:wrapNone/>
                <wp:docPr id="1443" name="正方形/長方形 1443"/>
                <wp:cNvGraphicFramePr/>
                <a:graphic xmlns:a="http://schemas.openxmlformats.org/drawingml/2006/main">
                  <a:graphicData uri="http://schemas.microsoft.com/office/word/2010/wordprocessingShape">
                    <wps:wsp>
                      <wps:cNvSpPr/>
                      <wps:spPr>
                        <a:xfrm>
                          <a:off x="0" y="0"/>
                          <a:ext cx="6191250" cy="8277102"/>
                        </a:xfrm>
                        <a:prstGeom prst="rect">
                          <a:avLst/>
                        </a:prstGeom>
                        <a:noFill/>
                        <a:ln w="9525" cap="flat" cmpd="sng" algn="ctr">
                          <a:solidFill>
                            <a:sysClr val="windowText" lastClr="000000"/>
                          </a:solidFill>
                          <a:prstDash val="sysDot"/>
                        </a:ln>
                        <a:effectLst/>
                      </wps:spPr>
                      <wps:txbx>
                        <w:txbxContent>
                          <w:p w14:paraId="3A69E743" w14:textId="77777777" w:rsidR="00066CF4" w:rsidRPr="00D63DDF" w:rsidRDefault="00066CF4" w:rsidP="00374538">
                            <w:pPr>
                              <w:spacing w:line="300" w:lineRule="exact"/>
                              <w:ind w:firstLineChars="135" w:firstLine="271"/>
                              <w:rPr>
                                <w:rFonts w:hAnsi="ＭＳ 明朝" w:cs="ＭＳ 明朝"/>
                                <w:b/>
                                <w:kern w:val="0"/>
                                <w:sz w:val="20"/>
                                <w:szCs w:val="20"/>
                              </w:rPr>
                            </w:pPr>
                            <w:r w:rsidRPr="00D63DDF">
                              <w:rPr>
                                <w:rFonts w:hAnsi="ＭＳ 明朝" w:cs="ＭＳ 明朝"/>
                                <w:b/>
                                <w:kern w:val="0"/>
                                <w:sz w:val="20"/>
                                <w:szCs w:val="20"/>
                              </w:rPr>
                              <w:t>(</w:t>
                            </w:r>
                            <w:r w:rsidRPr="00D63DDF">
                              <w:rPr>
                                <w:rFonts w:hAnsi="ＭＳ 明朝" w:cs="ＭＳ 明朝" w:hint="eastAsia"/>
                                <w:b/>
                                <w:kern w:val="0"/>
                                <w:sz w:val="20"/>
                                <w:szCs w:val="20"/>
                              </w:rPr>
                              <w:t>定義</w:t>
                            </w:r>
                            <w:r w:rsidRPr="00D63DDF">
                              <w:rPr>
                                <w:rFonts w:hAnsi="ＭＳ 明朝" w:cs="ＭＳ 明朝"/>
                                <w:b/>
                                <w:kern w:val="0"/>
                                <w:sz w:val="20"/>
                                <w:szCs w:val="20"/>
                              </w:rPr>
                              <w:t>)</w:t>
                            </w:r>
                          </w:p>
                          <w:p w14:paraId="0BD9D76D"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第二条　</w:t>
                            </w:r>
                            <w:r w:rsidRPr="002910B1">
                              <w:rPr>
                                <w:rFonts w:hAnsi="ＭＳ 明朝" w:cs="ＭＳ 明朝" w:hint="eastAsia"/>
                                <w:kern w:val="0"/>
                                <w:sz w:val="20"/>
                                <w:szCs w:val="20"/>
                              </w:rPr>
                              <w:t>この法律において「耐震診断」とは、地震に対する安全性を評価することをいう。</w:t>
                            </w:r>
                          </w:p>
                          <w:p w14:paraId="3F2A1B28"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２</w:t>
                            </w:r>
                            <w:r w:rsidRPr="00D63DDF">
                              <w:rPr>
                                <w:rFonts w:hAnsi="ＭＳ 明朝" w:cs="ＭＳ 明朝"/>
                                <w:kern w:val="0"/>
                                <w:sz w:val="20"/>
                                <w:szCs w:val="20"/>
                              </w:rPr>
                              <w:t xml:space="preserve"> </w:t>
                            </w:r>
                            <w:r w:rsidRPr="002910B1">
                              <w:rPr>
                                <w:rFonts w:hAnsi="ＭＳ 明朝" w:cs="ＭＳ 明朝" w:hint="eastAsia"/>
                                <w:kern w:val="0"/>
                                <w:sz w:val="20"/>
                                <w:szCs w:val="20"/>
                              </w:rPr>
                              <w:t>この法律において「耐震改修」とは、地震に対する安全性の向上を目的として、増築、改築、修繕、模様替若しくは一部の除却又は敷地の整備をすることをいう。</w:t>
                            </w:r>
                          </w:p>
                          <w:p w14:paraId="4D60ADF7"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３</w:t>
                            </w:r>
                            <w:r w:rsidRPr="00D63DDF">
                              <w:rPr>
                                <w:rFonts w:hAnsi="ＭＳ 明朝" w:cs="ＭＳ 明朝"/>
                                <w:kern w:val="0"/>
                                <w:sz w:val="20"/>
                                <w:szCs w:val="20"/>
                              </w:rPr>
                              <w:t xml:space="preserve"> </w:t>
                            </w:r>
                            <w:r w:rsidRPr="002910B1">
                              <w:rPr>
                                <w:rFonts w:hAnsi="ＭＳ 明朝" w:cs="ＭＳ 明朝" w:hint="eastAsia"/>
                                <w:kern w:val="0"/>
                                <w:sz w:val="20"/>
                                <w:szCs w:val="20"/>
                              </w:rPr>
                              <w:t>この法律において「所管行政庁」とは、建築主事を置く市町村又は特別区の区域については当該市町村又は特別区の長をいい、その他の市町村又は特別区の区域については都道府県知事をいう。ただし、建築基準法(昭和二十五年法律第二百一号)第九十七条の二第一項又は第九十七条の三第一項の規定により建築主事を置く市町村又は特別区の区域内の政令で定める建築物については、都道府県知事とする。</w:t>
                            </w:r>
                          </w:p>
                          <w:p w14:paraId="10FEADCE"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p>
                          <w:p w14:paraId="155E7FD8" w14:textId="77777777" w:rsidR="00066CF4" w:rsidRPr="00D63DDF" w:rsidRDefault="00066CF4" w:rsidP="00374538">
                            <w:pPr>
                              <w:autoSpaceDE w:val="0"/>
                              <w:autoSpaceDN w:val="0"/>
                              <w:adjustRightInd w:val="0"/>
                              <w:spacing w:line="300" w:lineRule="exact"/>
                              <w:ind w:left="210"/>
                              <w:jc w:val="left"/>
                              <w:rPr>
                                <w:rFonts w:hAnsi="ＭＳ 明朝" w:cs="ＭＳ 明朝"/>
                                <w:kern w:val="0"/>
                                <w:sz w:val="20"/>
                                <w:szCs w:val="20"/>
                              </w:rPr>
                            </w:pPr>
                            <w:r w:rsidRPr="00D63DDF">
                              <w:rPr>
                                <w:rFonts w:hAnsi="ＭＳ 明朝" w:cs="ＭＳ 明朝" w:hint="eastAsia"/>
                                <w:b/>
                                <w:kern w:val="0"/>
                                <w:sz w:val="20"/>
                                <w:szCs w:val="20"/>
                              </w:rPr>
                              <w:t>（都道府県耐震改修促進計画)</w:t>
                            </w:r>
                          </w:p>
                          <w:p w14:paraId="655B4A4C"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第五条　</w:t>
                            </w:r>
                            <w:r w:rsidRPr="002910B1">
                              <w:rPr>
                                <w:rFonts w:hAnsi="ＭＳ 明朝" w:cs="ＭＳ 明朝" w:hint="eastAsia"/>
                                <w:kern w:val="0"/>
                                <w:sz w:val="20"/>
                                <w:szCs w:val="20"/>
                              </w:rPr>
                              <w:t>都道府県は、基本方針に基づき、当該都道府県の区域内の建築物の耐震診断及び耐震改修の促進を図るための計画(以下「都道府県耐震改修促進計画」という。)を定めるものとする。</w:t>
                            </w:r>
                          </w:p>
                          <w:p w14:paraId="7A3E34BA"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２</w:t>
                            </w:r>
                            <w:r w:rsidRPr="00D63DDF">
                              <w:rPr>
                                <w:rFonts w:hAnsi="ＭＳ 明朝" w:cs="ＭＳ 明朝" w:hint="eastAsia"/>
                                <w:kern w:val="0"/>
                                <w:sz w:val="20"/>
                                <w:szCs w:val="20"/>
                              </w:rPr>
                              <w:t xml:space="preserve">　都道府県耐震改修促進計画においては、次に掲げる事項を定めるものとする。</w:t>
                            </w:r>
                          </w:p>
                          <w:p w14:paraId="3F79ABB9"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一　当該都道府県の区域内の建築物の耐震診断及び耐震改修の実施に関する目標</w:t>
                            </w:r>
                          </w:p>
                          <w:p w14:paraId="39BD9E44"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二　当該都道府県の区域内の建築物の耐震診断及び耐震改修の促進を図るための施策に関する事項</w:t>
                            </w:r>
                          </w:p>
                          <w:p w14:paraId="3A6D6A2D"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三　建築物の地震に対する安全性の向上に関する啓発及び知識の普及に関する事項</w:t>
                            </w:r>
                          </w:p>
                          <w:p w14:paraId="128F012A"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四　建築基準法第十条第一項から第三項までの規定による勧告又は命令その他建築物の地震に対する安全性を確保し、又はその向上を図るための措置の実施についての所管行政庁との連携に関する事項</w:t>
                            </w:r>
                          </w:p>
                          <w:p w14:paraId="132C604F"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五　その他当該都道府県の区域内の建築物の耐震診断及び耐震改修の促進に関し必要な事項</w:t>
                            </w:r>
                          </w:p>
                          <w:p w14:paraId="28776515"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３</w:t>
                            </w:r>
                            <w:r w:rsidRPr="00D63DDF">
                              <w:rPr>
                                <w:rFonts w:hAnsi="ＭＳ 明朝" w:cs="ＭＳ 明朝" w:hint="eastAsia"/>
                                <w:kern w:val="0"/>
                                <w:sz w:val="20"/>
                                <w:szCs w:val="20"/>
                              </w:rPr>
                              <w:t xml:space="preserve">　都道府県は、次の各号に掲げる場合には、前項第二号に掲げる事項に、当該各号に定める事項を記載することができる。</w:t>
                            </w:r>
                          </w:p>
                          <w:p w14:paraId="076D9AD1"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一　</w:t>
                            </w:r>
                            <w:r w:rsidRPr="002910B1">
                              <w:rPr>
                                <w:rFonts w:hAnsi="ＭＳ 明朝" w:cs="ＭＳ 明朝" w:hint="eastAsia"/>
                                <w:kern w:val="0"/>
                                <w:sz w:val="20"/>
                                <w:szCs w:val="20"/>
                              </w:rPr>
                              <w:t>病院、官公署その他大規模な地震が発生した場合においてその利用を確保することが公益上必要な建築物で政令で定めるものであって、既存耐震不適格建築物(地震に対する安全性に係る建築基準法又はこれに基づく命令若しくは条例の規定(以下「耐震関係規定」という。)に適合しない建築物で同法第三条第二項の規定の適用を受けているものをいう。以下同じ。)であるもの(その地震に対する安全性が明らかでないものとして政令で定める建築物(以下「耐震不明建築物」という。)に限る。)について、耐震診断を行わせ、及び耐震改修の促進を図ることが必要と認められる場合　当該建築物に関する事項及び当該建築物に係る耐震診断の結果の報告の期限に関する事項</w:t>
                            </w:r>
                          </w:p>
                          <w:p w14:paraId="12D902A5"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二　</w:t>
                            </w:r>
                            <w:r w:rsidRPr="002910B1">
                              <w:rPr>
                                <w:rFonts w:hAnsi="ＭＳ 明朝" w:cs="ＭＳ 明朝" w:hint="eastAsia"/>
                                <w:kern w:val="0"/>
                                <w:sz w:val="20"/>
                                <w:szCs w:val="20"/>
                              </w:rPr>
                              <w:t>建築物が地震によって倒壊した場合においてその敷地に接する道路(相当数の建築物が集合し、又は集合することが確実と見込まれる地域を通過する道路その他国土交通省令で定める道路(以下「建築物集合地域通過道路等」という。)に限る。)の通行を妨げ、市町村の区域を越える相当多数の者の円滑な避難を困難とすることを防止するため、当該道路にその敷地が接する通行障害既存耐震不適格建築物(地震によって倒壊した場合においてその敷地に接する道路の通行を妨げ、多数の者の円滑な避難を困難とするおそれがあるものとして政令で定める建築物(第十四条第三号において「通行障害建築物」という。)であって既存耐震不適格建築物であるものをいう。以下同じ。)について、耐震診断を行わせ、又はその促進を図り、及び耐震改修の促進を図ることが必要と認められる場合　当該通行障害既存耐震不適格建築物の敷地に接する道路に関する事項及び当該通行障害既存耐震不適格建築物(耐震不明建築物であるものに限る。)に係る耐震診断の結果の報告の期限に関する事項</w:t>
                            </w:r>
                          </w:p>
                          <w:p w14:paraId="2A4728B1"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三　</w:t>
                            </w:r>
                            <w:r w:rsidRPr="002910B1">
                              <w:rPr>
                                <w:rFonts w:hAnsi="ＭＳ 明朝" w:cs="ＭＳ 明朝" w:hint="eastAsia"/>
                                <w:kern w:val="0"/>
                                <w:sz w:val="20"/>
                                <w:szCs w:val="20"/>
                              </w:rPr>
                              <w:t>建築物が地震によって倒壊した場合においてその敷地に接する道路(建築物集合地域通過道路等を除く。)の通行を妨げ、市町村の区域を越える相当多数の者の円滑な避難を困難とすることを防止するため、当該道路にその敷地が接する通行障害既存耐震不適格建築物の耐震診断及び耐震改修の促進を図ることが必要と認められる場合　当該通行障害既存耐震不適格建築物の敷地に接する道路に関する事項</w:t>
                            </w:r>
                          </w:p>
                          <w:p w14:paraId="06F0E359" w14:textId="77777777" w:rsidR="00066CF4" w:rsidRPr="001A52DE" w:rsidRDefault="00066CF4" w:rsidP="00374538">
                            <w:pPr>
                              <w:spacing w:line="300" w:lineRule="exac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D35FC09" id="正方形/長方形 1443" o:spid="_x0000_s1283" style="position:absolute;left:0;text-align:left;margin-left:-13.85pt;margin-top:26.8pt;width:487.5pt;height:651.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u2eXwIAALEEAAAOAAAAZHJzL2Uyb0RvYy54bWysVE1v2zAMvQ/YfxB0Xx0bTT+COkXQoMOA&#10;oi3QDj0rshwbkEVNUmJnv35Pstt03U7DclAokXwinx59dT10mu2V8y2ZkucnM86UkVS1Zlvy78+3&#10;Xy4480GYSmgyquQH5fn18vOnq94uVEEN6Uo5BhDjF70teROCXWSZl43qhD8hqwycNblOBGzdNquc&#10;6IHe6ayYzc6ynlxlHUnlPU7Xo5MvE35dKxke6tqrwHTJUVtIq0vrJq7Z8kostk7YppVTGeIfquhE&#10;a3DpG9RaBMF2rv0DqmulI091OJHUZVTXrVSpB3STzz5089QIq1IvIMfbN5r8/4OV9/sn++hAQ2/9&#10;wsOMXQy16+I/6mNDIuvwRpYaApM4PMsv82IOTiV8F8X5eT4rIp3ZMd06H74q6lg0Su7wGokksb/z&#10;YQx9DYm3GbpttU4vog3rS345L+bAF9BFrUWA2dmq5N5sORN6C8HJ4BKiJ91WMTvi+IO/0Y7tBd4c&#10;Uqmof0bRnGnhAxzoJP2mYn9LjeWshW/GZACtKUxx2kRslTQ1lX+kLFph2AysRX0XZzElHm2oOjw6&#10;5mjUnbfytsUNdyjkUTgIDfRheMIDlloTWqbJ4qwh9/Nv5zEe7w8vZz2ECz5+7IRT6O+bgTIu89PT&#10;qPS0OZ2fF9i4957Ne4/ZdTcEnnKMqZXJjPFBv5q1o+4FM7aKt8IljMTdJQefo3kTxnHCjEq1WqUg&#10;aNuKcGeerIzQkbjI7PPwIpyd1BDwJvf0KnGx+CCKMXaUxWoXqG6TYo6sQmlxg7lImptmOA7e+32K&#10;On5plr8AAAD//wMAUEsDBBQABgAIAAAAIQABG2b94QAAAAsBAAAPAAAAZHJzL2Rvd25yZXYueG1s&#10;TI/LTsMwEEX3SPyDNUhsUOs8aFNCnAoVIbEpiMIHuPE0ibDHUey26d8zrGA5ukf3nqnWk7PihGPo&#10;PSlI5wkIpMabnloFX58vsxWIEDUZbT2hggsGWNfXV5UujT/TB552sRVcQqHUCroYh1LK0HTodJj7&#10;AYmzgx+djnyOrTSjPnO5szJLkqV0uide6PSAmw6b793RKTik1sd+67PVM729v95djNxso1K3N9PT&#10;I4iIU/yD4Vef1aFmp70/kgnCKphlRcGogkW+BMHAw32Rg9gzmS+KFGRdyf8/1D8AAAD//wMAUEsB&#10;Ai0AFAAGAAgAAAAhALaDOJL+AAAA4QEAABMAAAAAAAAAAAAAAAAAAAAAAFtDb250ZW50X1R5cGVz&#10;XS54bWxQSwECLQAUAAYACAAAACEAOP0h/9YAAACUAQAACwAAAAAAAAAAAAAAAAAvAQAAX3JlbHMv&#10;LnJlbHNQSwECLQAUAAYACAAAACEAkurtnl8CAACxBAAADgAAAAAAAAAAAAAAAAAuAgAAZHJzL2Uy&#10;b0RvYy54bWxQSwECLQAUAAYACAAAACEAARtm/eEAAAALAQAADwAAAAAAAAAAAAAAAAC5BAAAZHJz&#10;L2Rvd25yZXYueG1sUEsFBgAAAAAEAAQA8wAAAMcFAAAAAA==&#10;" filled="f" strokecolor="windowText">
                <v:stroke dashstyle="1 1"/>
                <v:textbox>
                  <w:txbxContent>
                    <w:p w14:paraId="3A69E743" w14:textId="77777777" w:rsidR="00066CF4" w:rsidRPr="00D63DDF" w:rsidRDefault="00066CF4" w:rsidP="00374538">
                      <w:pPr>
                        <w:spacing w:line="300" w:lineRule="exact"/>
                        <w:ind w:firstLineChars="135" w:firstLine="271"/>
                        <w:rPr>
                          <w:rFonts w:hAnsi="ＭＳ 明朝" w:cs="ＭＳ 明朝"/>
                          <w:b/>
                          <w:kern w:val="0"/>
                          <w:sz w:val="20"/>
                          <w:szCs w:val="20"/>
                        </w:rPr>
                      </w:pPr>
                      <w:r w:rsidRPr="00D63DDF">
                        <w:rPr>
                          <w:rFonts w:hAnsi="ＭＳ 明朝" w:cs="ＭＳ 明朝"/>
                          <w:b/>
                          <w:kern w:val="0"/>
                          <w:sz w:val="20"/>
                          <w:szCs w:val="20"/>
                        </w:rPr>
                        <w:t>(</w:t>
                      </w:r>
                      <w:r w:rsidRPr="00D63DDF">
                        <w:rPr>
                          <w:rFonts w:hAnsi="ＭＳ 明朝" w:cs="ＭＳ 明朝" w:hint="eastAsia"/>
                          <w:b/>
                          <w:kern w:val="0"/>
                          <w:sz w:val="20"/>
                          <w:szCs w:val="20"/>
                        </w:rPr>
                        <w:t>定義</w:t>
                      </w:r>
                      <w:r w:rsidRPr="00D63DDF">
                        <w:rPr>
                          <w:rFonts w:hAnsi="ＭＳ 明朝" w:cs="ＭＳ 明朝"/>
                          <w:b/>
                          <w:kern w:val="0"/>
                          <w:sz w:val="20"/>
                          <w:szCs w:val="20"/>
                        </w:rPr>
                        <w:t>)</w:t>
                      </w:r>
                    </w:p>
                    <w:p w14:paraId="0BD9D76D"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第二条　</w:t>
                      </w:r>
                      <w:r w:rsidRPr="002910B1">
                        <w:rPr>
                          <w:rFonts w:hAnsi="ＭＳ 明朝" w:cs="ＭＳ 明朝" w:hint="eastAsia"/>
                          <w:kern w:val="0"/>
                          <w:sz w:val="20"/>
                          <w:szCs w:val="20"/>
                        </w:rPr>
                        <w:t>この法律において「耐震診断」とは、地震に対する安全性を評価することをいう。</w:t>
                      </w:r>
                    </w:p>
                    <w:p w14:paraId="3F2A1B28"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２</w:t>
                      </w:r>
                      <w:r w:rsidRPr="00D63DDF">
                        <w:rPr>
                          <w:rFonts w:hAnsi="ＭＳ 明朝" w:cs="ＭＳ 明朝"/>
                          <w:kern w:val="0"/>
                          <w:sz w:val="20"/>
                          <w:szCs w:val="20"/>
                        </w:rPr>
                        <w:t xml:space="preserve"> </w:t>
                      </w:r>
                      <w:r w:rsidRPr="002910B1">
                        <w:rPr>
                          <w:rFonts w:hAnsi="ＭＳ 明朝" w:cs="ＭＳ 明朝" w:hint="eastAsia"/>
                          <w:kern w:val="0"/>
                          <w:sz w:val="20"/>
                          <w:szCs w:val="20"/>
                        </w:rPr>
                        <w:t>この法律において「耐震改修」とは、地震に対する安全性の向上を目的として、増築、改築、修繕、模様替若しくは一部の除却又は敷地の整備をすることをいう。</w:t>
                      </w:r>
                    </w:p>
                    <w:p w14:paraId="4D60ADF7"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３</w:t>
                      </w:r>
                      <w:r w:rsidRPr="00D63DDF">
                        <w:rPr>
                          <w:rFonts w:hAnsi="ＭＳ 明朝" w:cs="ＭＳ 明朝"/>
                          <w:kern w:val="0"/>
                          <w:sz w:val="20"/>
                          <w:szCs w:val="20"/>
                        </w:rPr>
                        <w:t xml:space="preserve"> </w:t>
                      </w:r>
                      <w:r w:rsidRPr="002910B1">
                        <w:rPr>
                          <w:rFonts w:hAnsi="ＭＳ 明朝" w:cs="ＭＳ 明朝" w:hint="eastAsia"/>
                          <w:kern w:val="0"/>
                          <w:sz w:val="20"/>
                          <w:szCs w:val="20"/>
                        </w:rPr>
                        <w:t>この法律において「所管行政庁」とは、建築主事を置く市町村又は特別区の区域については当該市町村又は特別区の長をいい、その他の市町村又は特別区の区域については都道府県知事をいう。ただし、建築基準法(昭和二十五年法律第二百一号)第九十七条の二第一項又は第九十七条の三第一項の規定により建築主事を置く市町村又は特別区の区域内の政令で定める建築物については、都道府県知事とする。</w:t>
                      </w:r>
                    </w:p>
                    <w:p w14:paraId="10FEADCE"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p>
                    <w:p w14:paraId="155E7FD8" w14:textId="77777777" w:rsidR="00066CF4" w:rsidRPr="00D63DDF" w:rsidRDefault="00066CF4" w:rsidP="00374538">
                      <w:pPr>
                        <w:autoSpaceDE w:val="0"/>
                        <w:autoSpaceDN w:val="0"/>
                        <w:adjustRightInd w:val="0"/>
                        <w:spacing w:line="300" w:lineRule="exact"/>
                        <w:ind w:left="210"/>
                        <w:jc w:val="left"/>
                        <w:rPr>
                          <w:rFonts w:hAnsi="ＭＳ 明朝" w:cs="ＭＳ 明朝"/>
                          <w:kern w:val="0"/>
                          <w:sz w:val="20"/>
                          <w:szCs w:val="20"/>
                        </w:rPr>
                      </w:pPr>
                      <w:r w:rsidRPr="00D63DDF">
                        <w:rPr>
                          <w:rFonts w:hAnsi="ＭＳ 明朝" w:cs="ＭＳ 明朝" w:hint="eastAsia"/>
                          <w:b/>
                          <w:kern w:val="0"/>
                          <w:sz w:val="20"/>
                          <w:szCs w:val="20"/>
                        </w:rPr>
                        <w:t>（都道府県耐震改修促進計画)</w:t>
                      </w:r>
                    </w:p>
                    <w:p w14:paraId="655B4A4C"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第五条　</w:t>
                      </w:r>
                      <w:r w:rsidRPr="002910B1">
                        <w:rPr>
                          <w:rFonts w:hAnsi="ＭＳ 明朝" w:cs="ＭＳ 明朝" w:hint="eastAsia"/>
                          <w:kern w:val="0"/>
                          <w:sz w:val="20"/>
                          <w:szCs w:val="20"/>
                        </w:rPr>
                        <w:t>都道府県は、基本方針に基づき、当該都道府県の区域内の建築物の耐震診断及び耐震改修の促進を図るための計画(以下「都道府県耐震改修促進計画」という。)を定めるものとする。</w:t>
                      </w:r>
                    </w:p>
                    <w:p w14:paraId="7A3E34BA"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２</w:t>
                      </w:r>
                      <w:r w:rsidRPr="00D63DDF">
                        <w:rPr>
                          <w:rFonts w:hAnsi="ＭＳ 明朝" w:cs="ＭＳ 明朝" w:hint="eastAsia"/>
                          <w:kern w:val="0"/>
                          <w:sz w:val="20"/>
                          <w:szCs w:val="20"/>
                        </w:rPr>
                        <w:t xml:space="preserve">　都道府県耐震改修促進計画においては、次に掲げる事項を定めるものとする。</w:t>
                      </w:r>
                    </w:p>
                    <w:p w14:paraId="3F79ABB9"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一　当該都道府県の区域内の建築物の耐震診断及び耐震改修の実施に関する目標</w:t>
                      </w:r>
                    </w:p>
                    <w:p w14:paraId="39BD9E44"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二　当該都道府県の区域内の建築物の耐震診断及び耐震改修の促進を図るための施策に関する事項</w:t>
                      </w:r>
                    </w:p>
                    <w:p w14:paraId="3A6D6A2D"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三　建築物の地震に対する安全性の向上に関する啓発及び知識の普及に関する事項</w:t>
                      </w:r>
                    </w:p>
                    <w:p w14:paraId="128F012A"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四　建築基準法第十条第一項から第三項までの規定による勧告又は命令その他建築物の地震に対する安全性を確保し、又はその向上を図るための措置の実施についての所管行政庁との連携に関する事項</w:t>
                      </w:r>
                    </w:p>
                    <w:p w14:paraId="132C604F"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五　その他当該都道府県の区域内の建築物の耐震診断及び耐震改修の促進に関し必要な事項</w:t>
                      </w:r>
                    </w:p>
                    <w:p w14:paraId="28776515"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３</w:t>
                      </w:r>
                      <w:r w:rsidRPr="00D63DDF">
                        <w:rPr>
                          <w:rFonts w:hAnsi="ＭＳ 明朝" w:cs="ＭＳ 明朝" w:hint="eastAsia"/>
                          <w:kern w:val="0"/>
                          <w:sz w:val="20"/>
                          <w:szCs w:val="20"/>
                        </w:rPr>
                        <w:t xml:space="preserve">　都道府県は、次の各号に掲げる場合には、前項第二号に掲げる事項に、当該各号に定める事項を記載することができる。</w:t>
                      </w:r>
                    </w:p>
                    <w:p w14:paraId="076D9AD1"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一　</w:t>
                      </w:r>
                      <w:r w:rsidRPr="002910B1">
                        <w:rPr>
                          <w:rFonts w:hAnsi="ＭＳ 明朝" w:cs="ＭＳ 明朝" w:hint="eastAsia"/>
                          <w:kern w:val="0"/>
                          <w:sz w:val="20"/>
                          <w:szCs w:val="20"/>
                        </w:rPr>
                        <w:t>病院、官公署その他大規模な地震が発生した場合においてその利用を確保することが公益上必要な建築物で政令で定めるものであって、既存耐震不適格建築物(地震に対する安全性に係る建築基準法又はこれに基づく命令若しくは条例の規定(以下「耐震関係規定」という。)に適合しない建築物で同法第三条第二項の規定の適用を受けているものをいう。以下同じ。)であるもの(その地震に対する安全性が明らかでないものとして政令で定める建築物(以下「耐震不明建築物」という。)に限る。)について、耐震診断を行わせ、及び耐震改修の促進を図ることが必要と認められる場合　当該建築物に関する事項及び当該建築物に係る耐震診断の結果の報告の期限に関する事項</w:t>
                      </w:r>
                    </w:p>
                    <w:p w14:paraId="12D902A5"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二　</w:t>
                      </w:r>
                      <w:r w:rsidRPr="002910B1">
                        <w:rPr>
                          <w:rFonts w:hAnsi="ＭＳ 明朝" w:cs="ＭＳ 明朝" w:hint="eastAsia"/>
                          <w:kern w:val="0"/>
                          <w:sz w:val="20"/>
                          <w:szCs w:val="20"/>
                        </w:rPr>
                        <w:t>建築物が地震によって倒壊した場合においてその敷地に接する道路(相当数の建築物が集合し、又は集合することが確実と見込まれる地域を通過する道路その他国土交通省令で定める道路(以下「建築物集合地域通過道路等」という。)に限る。)の通行を妨げ、市町村の区域を越える相当多数の者の円滑な避難を困難とすることを防止するため、当該道路にその敷地が接する通行障害既存耐震不適格建築物(地震によって倒壊した場合においてその敷地に接する道路の通行を妨げ、多数の者の円滑な避難を困難とするおそれがあるものとして政令で定める建築物(第十四条第三号において「通行障害建築物」という。)であって既存耐震不適格建築物であるものをいう。以下同じ。)について、耐震診断を行わせ、又はその促進を図り、及び耐震改修の促進を図ることが必要と認められる場合　当該通行障害既存耐震不適格建築物の敷地に接する道路に関する事項及び当該通行障害既存耐震不適格建築物(耐震不明建築物であるものに限る。)に係る耐震診断の結果の報告の期限に関する事項</w:t>
                      </w:r>
                    </w:p>
                    <w:p w14:paraId="2A4728B1"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三　</w:t>
                      </w:r>
                      <w:r w:rsidRPr="002910B1">
                        <w:rPr>
                          <w:rFonts w:hAnsi="ＭＳ 明朝" w:cs="ＭＳ 明朝" w:hint="eastAsia"/>
                          <w:kern w:val="0"/>
                          <w:sz w:val="20"/>
                          <w:szCs w:val="20"/>
                        </w:rPr>
                        <w:t>建築物が地震によって倒壊した場合においてその敷地に接する道路(建築物集合地域通過道路等を除く。)の通行を妨げ、市町村の区域を越える相当多数の者の円滑な避難を困難とすることを防止するため、当該道路にその敷地が接する通行障害既存耐震不適格建築物の耐震診断及び耐震改修の促進を図ることが必要と認められる場合　当該通行障害既存耐震不適格建築物の敷地に接する道路に関する事項</w:t>
                      </w:r>
                    </w:p>
                    <w:p w14:paraId="06F0E359" w14:textId="77777777" w:rsidR="00066CF4" w:rsidRPr="001A52DE" w:rsidRDefault="00066CF4" w:rsidP="00374538">
                      <w:pPr>
                        <w:spacing w:line="300" w:lineRule="exact"/>
                        <w:jc w:val="left"/>
                      </w:pPr>
                    </w:p>
                  </w:txbxContent>
                </v:textbox>
              </v:rect>
            </w:pict>
          </mc:Fallback>
        </mc:AlternateContent>
      </w:r>
      <w:r w:rsidRPr="00685DAC">
        <w:rPr>
          <w:rFonts w:hint="eastAsia"/>
          <w:color w:val="000000" w:themeColor="text1"/>
        </w:rPr>
        <w:t>建築物の耐震改修の促進に関する法律</w:t>
      </w:r>
      <w:r w:rsidRPr="00685DAC">
        <w:rPr>
          <w:rFonts w:ascii="HGｺﾞｼｯｸM"/>
          <w:color w:val="000000" w:themeColor="text1"/>
          <w:sz w:val="21"/>
        </w:rPr>
        <w:t>(</w:t>
      </w:r>
      <w:r w:rsidRPr="00685DAC">
        <w:rPr>
          <w:rFonts w:ascii="HGｺﾞｼｯｸM" w:hint="eastAsia"/>
          <w:color w:val="000000" w:themeColor="text1"/>
          <w:sz w:val="21"/>
        </w:rPr>
        <w:t>抜粋）</w:t>
      </w:r>
      <w:bookmarkEnd w:id="28"/>
      <w:bookmarkEnd w:id="29"/>
    </w:p>
    <w:p w14:paraId="389F5E07" w14:textId="77777777" w:rsidR="00374538" w:rsidRPr="00685DAC" w:rsidRDefault="00374538" w:rsidP="00374538">
      <w:pPr>
        <w:autoSpaceDE w:val="0"/>
        <w:autoSpaceDN w:val="0"/>
        <w:adjustRightInd w:val="0"/>
        <w:spacing w:line="240" w:lineRule="exact"/>
        <w:ind w:left="420" w:hanging="210"/>
        <w:jc w:val="left"/>
        <w:rPr>
          <w:rFonts w:hAnsi="ＭＳ 明朝" w:cs="ＭＳ 明朝"/>
          <w:color w:val="000000" w:themeColor="text1"/>
          <w:kern w:val="0"/>
          <w:sz w:val="20"/>
          <w:szCs w:val="20"/>
        </w:rPr>
      </w:pPr>
    </w:p>
    <w:p w14:paraId="54E6FE85" w14:textId="77777777" w:rsidR="00374538" w:rsidRPr="00685DAC" w:rsidRDefault="00374538" w:rsidP="00374538">
      <w:pPr>
        <w:autoSpaceDE w:val="0"/>
        <w:autoSpaceDN w:val="0"/>
        <w:adjustRightInd w:val="0"/>
        <w:spacing w:line="240" w:lineRule="exact"/>
        <w:ind w:left="420" w:hanging="210"/>
        <w:jc w:val="left"/>
        <w:rPr>
          <w:rFonts w:hAnsi="ＭＳ 明朝" w:cs="ＭＳ 明朝"/>
          <w:color w:val="000000" w:themeColor="text1"/>
          <w:kern w:val="0"/>
          <w:sz w:val="20"/>
          <w:szCs w:val="20"/>
        </w:rPr>
      </w:pPr>
    </w:p>
    <w:p w14:paraId="3CBF1533" w14:textId="77777777" w:rsidR="00374538" w:rsidRPr="00685DAC" w:rsidRDefault="00374538" w:rsidP="00374538">
      <w:pPr>
        <w:autoSpaceDE w:val="0"/>
        <w:autoSpaceDN w:val="0"/>
        <w:adjustRightInd w:val="0"/>
        <w:spacing w:line="240" w:lineRule="exact"/>
        <w:ind w:left="420" w:hanging="210"/>
        <w:jc w:val="left"/>
        <w:rPr>
          <w:rFonts w:hAnsi="ＭＳ 明朝" w:cs="ＭＳ 明朝"/>
          <w:color w:val="000000" w:themeColor="text1"/>
          <w:kern w:val="0"/>
          <w:sz w:val="20"/>
          <w:szCs w:val="20"/>
        </w:rPr>
      </w:pPr>
    </w:p>
    <w:p w14:paraId="099D1A0D" w14:textId="77777777" w:rsidR="00374538" w:rsidRPr="00685DAC" w:rsidRDefault="00374538" w:rsidP="00374538">
      <w:pPr>
        <w:autoSpaceDE w:val="0"/>
        <w:autoSpaceDN w:val="0"/>
        <w:adjustRightInd w:val="0"/>
        <w:spacing w:line="240" w:lineRule="exact"/>
        <w:ind w:left="420" w:hanging="210"/>
        <w:jc w:val="left"/>
        <w:rPr>
          <w:rFonts w:hAnsi="ＭＳ 明朝" w:cs="ＭＳ 明朝"/>
          <w:color w:val="000000" w:themeColor="text1"/>
          <w:kern w:val="0"/>
          <w:sz w:val="20"/>
          <w:szCs w:val="20"/>
        </w:rPr>
      </w:pPr>
    </w:p>
    <w:p w14:paraId="6AFD1400" w14:textId="77777777" w:rsidR="00374538" w:rsidRPr="00685DAC" w:rsidRDefault="00374538" w:rsidP="00374538">
      <w:pPr>
        <w:autoSpaceDE w:val="0"/>
        <w:autoSpaceDN w:val="0"/>
        <w:adjustRightInd w:val="0"/>
        <w:spacing w:line="240" w:lineRule="exact"/>
        <w:ind w:left="420" w:hanging="210"/>
        <w:jc w:val="left"/>
        <w:rPr>
          <w:rFonts w:hAnsi="ＭＳ 明朝" w:cs="ＭＳ 明朝"/>
          <w:color w:val="000000" w:themeColor="text1"/>
          <w:kern w:val="0"/>
          <w:sz w:val="20"/>
          <w:szCs w:val="20"/>
        </w:rPr>
      </w:pPr>
    </w:p>
    <w:p w14:paraId="09F53572" w14:textId="0F87CB73" w:rsidR="00374538" w:rsidRPr="00685DAC" w:rsidRDefault="00ED713B" w:rsidP="00374538">
      <w:pPr>
        <w:widowControl/>
        <w:jc w:val="left"/>
        <w:rPr>
          <w:rFonts w:hAnsi="ＭＳ 明朝" w:cs="ＭＳ 明朝"/>
          <w:color w:val="000000" w:themeColor="text1"/>
          <w:kern w:val="0"/>
          <w:sz w:val="20"/>
          <w:szCs w:val="20"/>
        </w:rPr>
      </w:pPr>
      <w:r>
        <w:rPr>
          <w:rFonts w:hAnsi="ＭＳ 明朝" w:cs="ＭＳ 明朝"/>
          <w:noProof/>
          <w:color w:val="000000" w:themeColor="text1"/>
          <w:kern w:val="0"/>
          <w:sz w:val="20"/>
          <w:szCs w:val="20"/>
        </w:rPr>
        <mc:AlternateContent>
          <mc:Choice Requires="wps">
            <w:drawing>
              <wp:anchor distT="0" distB="0" distL="114300" distR="114300" simplePos="0" relativeHeight="251661312" behindDoc="0" locked="0" layoutInCell="1" allowOverlap="1" wp14:anchorId="3D5875EC" wp14:editId="516B7660">
                <wp:simplePos x="0" y="0"/>
                <wp:positionH relativeFrom="column">
                  <wp:posOffset>2800795</wp:posOffset>
                </wp:positionH>
                <wp:positionV relativeFrom="paragraph">
                  <wp:posOffset>7384415</wp:posOffset>
                </wp:positionV>
                <wp:extent cx="249381" cy="213756"/>
                <wp:effectExtent l="0" t="0" r="0" b="15240"/>
                <wp:wrapNone/>
                <wp:docPr id="66" name="テキスト ボックス 66"/>
                <wp:cNvGraphicFramePr/>
                <a:graphic xmlns:a="http://schemas.openxmlformats.org/drawingml/2006/main">
                  <a:graphicData uri="http://schemas.microsoft.com/office/word/2010/wordprocessingShape">
                    <wps:wsp>
                      <wps:cNvSpPr txBox="1"/>
                      <wps:spPr>
                        <a:xfrm>
                          <a:off x="0" y="0"/>
                          <a:ext cx="249381" cy="213756"/>
                        </a:xfrm>
                        <a:prstGeom prst="rect">
                          <a:avLst/>
                        </a:prstGeom>
                        <a:noFill/>
                        <a:ln w="6350">
                          <a:noFill/>
                        </a:ln>
                      </wps:spPr>
                      <wps:txbx>
                        <w:txbxContent>
                          <w:p w14:paraId="69F60CB6" w14:textId="77777777" w:rsidR="00066CF4" w:rsidRDefault="00066CF4" w:rsidP="00ED713B">
                            <w:pPr>
                              <w:jc w:val="center"/>
                            </w:pPr>
                            <w:r>
                              <w:rPr>
                                <w:rFonts w:hint="eastAsia"/>
                              </w:rPr>
                              <w:t>44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D5875EC" id="テキスト ボックス 66" o:spid="_x0000_s1284" type="#_x0000_t202" style="position:absolute;margin-left:220.55pt;margin-top:581.45pt;width:19.65pt;height:1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bBEwIAACMEAAAOAAAAZHJzL2Uyb0RvYy54bWysU01v2zAMvQ/YfxB0X5yPNc2COEXWIsOA&#10;oC2QDj0rshQbkEWNUmJnv36UHCdFt9OwC02LFD/ee1rctbVhR4W+Apvz0WDImbISisruc/7jZf1p&#10;xpkPwhbCgFU5PynP75YfPywaN1djKMEUChkVsX7euJyXIbh5lnlZqlr4AThlKagBaxHoF/dZgaKh&#10;6rXJxsPhNGsAC4cglfd0+tAF+TLV11rJ8KS1V4GZnNNsIVlMdhdttlyI+R6FKyt5HkP8wxS1qCw1&#10;vZR6EEGwA1Z/lKorieBBh4GEOgOtK6nSDrTNaPhum20pnEq7EDjeXWDy/6+sfDxu3TOy0H6FlgiM&#10;gDTOzz0dxn1ajXX80qSM4gTh6QKbagOTdDj+/GUyG3EmKTQeTW5vprFKdr3s0IdvCmoWnZwjsZLA&#10;EseND11qnxJ7WVhXxiRmjGVNzqeTm2G6cIlQcWOpx3XU6IV217KqyPnstt9jB8WJ1kPomPdOrisa&#10;YiN8eBZIVNNGJN/wREYboGZw9jgrAX/97TzmEwMU5awh6eTc/zwIVJyZ75a4iTrrHeydXe/YQ30P&#10;pEYCjKZJLl3AYHpXI9SvpOpV7EIhYSX1ynno3fvQCZhehVSrVUoiNTkRNnbrZCwdYYyQvrSvAt0Z&#10;90CEPUIvKjF/B3+X2xGwOgTQVeImAtuheMablJjYPb+aKPW3/ynr+raXvwEAAP//AwBQSwMEFAAG&#10;AAgAAAAhAG6hFtvgAAAADQEAAA8AAABkcnMvZG93bnJldi54bWxMj8tOwzAQRfdI/IM1SOyonSqK&#10;2hCnQjx2PAtIsHPiIYnwI7KdNPw90xUsZ+7RnTPVbrGGzRji4J2EbCWAoWu9Hlwn4e317mIDLCbl&#10;tDLeoYQfjLCrT08qVWp/cC8471PHqMTFUknoUxpLzmPbo1Vx5Ud0lH35YFWiMXRcB3Wgcmv4WoiC&#10;WzU4utCrEa97bL/3k5VgPmK4b0T6nG+6h/T8xKf32+xRyvOz5eoSWMIl/cFw1Cd1qMmp8ZPTkRkJ&#10;eZ5lhFKQFestMELyjciBNcfVtiiA1xX//0X9CwAA//8DAFBLAQItABQABgAIAAAAIQC2gziS/gAA&#10;AOEBAAATAAAAAAAAAAAAAAAAAAAAAABbQ29udGVudF9UeXBlc10ueG1sUEsBAi0AFAAGAAgAAAAh&#10;ADj9If/WAAAAlAEAAAsAAAAAAAAAAAAAAAAALwEAAF9yZWxzLy5yZWxzUEsBAi0AFAAGAAgAAAAh&#10;AGTO5sETAgAAIwQAAA4AAAAAAAAAAAAAAAAALgIAAGRycy9lMm9Eb2MueG1sUEsBAi0AFAAGAAgA&#10;AAAhAG6hFtvgAAAADQEAAA8AAAAAAAAAAAAAAAAAbQQAAGRycy9kb3ducmV2LnhtbFBLBQYAAAAA&#10;BAAEAPMAAAB6BQAAAAA=&#10;" filled="f" stroked="f" strokeweight=".5pt">
                <v:textbox inset="0,0,0,0">
                  <w:txbxContent>
                    <w:p w14:paraId="69F60CB6" w14:textId="77777777" w:rsidR="00066CF4" w:rsidRDefault="00066CF4" w:rsidP="00ED713B">
                      <w:pPr>
                        <w:jc w:val="center"/>
                      </w:pPr>
                      <w:r>
                        <w:rPr>
                          <w:rFonts w:hint="eastAsia"/>
                        </w:rPr>
                        <w:t>44</w:t>
                      </w:r>
                    </w:p>
                  </w:txbxContent>
                </v:textbox>
              </v:shape>
            </w:pict>
          </mc:Fallback>
        </mc:AlternateContent>
      </w:r>
      <w:r w:rsidR="00374538" w:rsidRPr="00685DAC">
        <w:rPr>
          <w:rFonts w:hAnsi="ＭＳ 明朝" w:cs="ＭＳ 明朝"/>
          <w:color w:val="000000" w:themeColor="text1"/>
          <w:kern w:val="0"/>
          <w:sz w:val="20"/>
          <w:szCs w:val="20"/>
        </w:rPr>
        <w:br w:type="page"/>
      </w:r>
    </w:p>
    <w:p w14:paraId="1F100A31" w14:textId="77777777" w:rsidR="00374538" w:rsidRPr="00685DAC" w:rsidRDefault="00374538" w:rsidP="00374538">
      <w:pPr>
        <w:autoSpaceDE w:val="0"/>
        <w:autoSpaceDN w:val="0"/>
        <w:adjustRightInd w:val="0"/>
        <w:spacing w:line="240" w:lineRule="exact"/>
        <w:ind w:left="210" w:hanging="210"/>
        <w:jc w:val="left"/>
        <w:rPr>
          <w:rFonts w:hAnsi="ＭＳ 明朝" w:cs="ＭＳ 明朝"/>
          <w:color w:val="000000" w:themeColor="text1"/>
          <w:kern w:val="0"/>
          <w:sz w:val="20"/>
          <w:szCs w:val="20"/>
        </w:rPr>
      </w:pPr>
    </w:p>
    <w:p w14:paraId="4563C0FC" w14:textId="77777777" w:rsidR="00374538" w:rsidRPr="00685DAC" w:rsidRDefault="00374538" w:rsidP="00374538">
      <w:pPr>
        <w:autoSpaceDE w:val="0"/>
        <w:autoSpaceDN w:val="0"/>
        <w:adjustRightInd w:val="0"/>
        <w:spacing w:line="240" w:lineRule="exact"/>
        <w:ind w:left="210" w:hanging="210"/>
        <w:jc w:val="left"/>
        <w:rPr>
          <w:rFonts w:hAnsi="ＭＳ 明朝" w:cs="ＭＳ 明朝"/>
          <w:color w:val="000000" w:themeColor="text1"/>
          <w:kern w:val="0"/>
          <w:sz w:val="20"/>
          <w:szCs w:val="20"/>
        </w:rPr>
      </w:pPr>
      <w:r w:rsidRPr="00685DAC">
        <w:rPr>
          <w:rFonts w:hAnsi="ＭＳ 明朝" w:cstheme="minorBidi"/>
          <w:noProof/>
          <w:color w:val="000000" w:themeColor="text1"/>
          <w:sz w:val="20"/>
          <w:szCs w:val="20"/>
        </w:rPr>
        <mc:AlternateContent>
          <mc:Choice Requires="wps">
            <w:drawing>
              <wp:anchor distT="0" distB="0" distL="114300" distR="114300" simplePos="0" relativeHeight="251703296" behindDoc="0" locked="0" layoutInCell="1" allowOverlap="1" wp14:anchorId="1E05CFA0" wp14:editId="22A921E9">
                <wp:simplePos x="0" y="0"/>
                <wp:positionH relativeFrom="column">
                  <wp:posOffset>-166370</wp:posOffset>
                </wp:positionH>
                <wp:positionV relativeFrom="paragraph">
                  <wp:posOffset>45882</wp:posOffset>
                </wp:positionV>
                <wp:extent cx="6191250" cy="8505825"/>
                <wp:effectExtent l="0" t="0" r="19050" b="28575"/>
                <wp:wrapNone/>
                <wp:docPr id="1418" name="正方形/長方形 1418"/>
                <wp:cNvGraphicFramePr/>
                <a:graphic xmlns:a="http://schemas.openxmlformats.org/drawingml/2006/main">
                  <a:graphicData uri="http://schemas.microsoft.com/office/word/2010/wordprocessingShape">
                    <wps:wsp>
                      <wps:cNvSpPr/>
                      <wps:spPr>
                        <a:xfrm>
                          <a:off x="0" y="0"/>
                          <a:ext cx="6191250" cy="8505825"/>
                        </a:xfrm>
                        <a:prstGeom prst="rect">
                          <a:avLst/>
                        </a:prstGeom>
                        <a:noFill/>
                        <a:ln w="9525" cap="flat" cmpd="sng" algn="ctr">
                          <a:solidFill>
                            <a:sysClr val="windowText" lastClr="000000"/>
                          </a:solidFill>
                          <a:prstDash val="sysDot"/>
                        </a:ln>
                        <a:effectLst/>
                      </wps:spPr>
                      <wps:txbx>
                        <w:txbxContent>
                          <w:p w14:paraId="799EEC22"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四　</w:t>
                            </w:r>
                            <w:r w:rsidRPr="002910B1">
                              <w:rPr>
                                <w:rFonts w:hAnsi="ＭＳ 明朝" w:cs="ＭＳ 明朝" w:hint="eastAsia"/>
                                <w:kern w:val="0"/>
                                <w:sz w:val="20"/>
                                <w:szCs w:val="20"/>
                              </w:rPr>
                              <w:t>特定優良賃貸住宅の供給の促進に関する法律(平成五年法律第五十二号。以下「特定優良賃貸住宅法」という。)第三条第四号に規定する資格を有する入居者をその全部又は一部について確保することができない特定優良賃貸住宅(特定優良賃貸住宅法第六条に規定する特定優良賃貸住宅をいう。以下同じ。)を活用し、第十九条に規定する計画認定建築物である住宅の耐震改修の実施に伴い仮住居を必要とする者(特定優良賃貸住宅法第三条第四号に規定する資格を有する者を除く。以下「特定入居者」という。)に対する仮住居を提供することが必要と認められる場合　特定優良賃貸住宅の特定入居者に対する賃貸に関する事項</w:t>
                            </w:r>
                          </w:p>
                          <w:p w14:paraId="60D5D753"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五　</w:t>
                            </w:r>
                            <w:r w:rsidRPr="002910B1">
                              <w:rPr>
                                <w:rFonts w:hAnsi="ＭＳ 明朝" w:cs="ＭＳ 明朝" w:hint="eastAsia"/>
                                <w:kern w:val="0"/>
                                <w:sz w:val="20"/>
                                <w:szCs w:val="20"/>
                              </w:rPr>
                              <w:t>前項第一号の目標を達成するため、当該都道府県の区域内において独立行政法人都市再生機構(以下「機構」という。)又は地方住宅供給公社(以下「公社」という。)による建築物の耐震診断及び耐震改修の実施が必要と認められる場合　機構又は公社による建築物の耐震診断及び耐震改修の実施に関する事項</w:t>
                            </w:r>
                          </w:p>
                          <w:p w14:paraId="06B2787A"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４</w:t>
                            </w:r>
                            <w:r w:rsidRPr="00D63DDF">
                              <w:rPr>
                                <w:rFonts w:hAnsi="ＭＳ 明朝" w:cs="ＭＳ 明朝" w:hint="eastAsia"/>
                                <w:kern w:val="0"/>
                                <w:sz w:val="20"/>
                                <w:szCs w:val="20"/>
                              </w:rPr>
                              <w:t xml:space="preserve">　</w:t>
                            </w:r>
                            <w:r w:rsidRPr="002910B1">
                              <w:rPr>
                                <w:rFonts w:hAnsi="ＭＳ 明朝" w:cs="ＭＳ 明朝" w:hint="eastAsia"/>
                                <w:kern w:val="0"/>
                                <w:sz w:val="20"/>
                                <w:szCs w:val="20"/>
                              </w:rPr>
                              <w:t>都道府県は、都道府県耐震改修促進計画に前項第一号に定める事項を記載しようとするときは、当該事項について、あらかじめ、当該建築物の所有者(所有者以外に権原に基づきその建築物を使用する者があるときは、その者及び所有者)の意見を聴かなければならない。</w:t>
                            </w:r>
                          </w:p>
                          <w:p w14:paraId="07C49453"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５</w:t>
                            </w:r>
                            <w:r w:rsidRPr="00D63DDF">
                              <w:rPr>
                                <w:rFonts w:hAnsi="ＭＳ 明朝" w:cs="ＭＳ 明朝" w:hint="eastAsia"/>
                                <w:kern w:val="0"/>
                                <w:sz w:val="20"/>
                                <w:szCs w:val="20"/>
                              </w:rPr>
                              <w:t xml:space="preserve">　</w:t>
                            </w:r>
                            <w:r w:rsidRPr="002910B1">
                              <w:rPr>
                                <w:rFonts w:hAnsi="ＭＳ 明朝" w:cs="ＭＳ 明朝" w:hint="eastAsia"/>
                                <w:kern w:val="0"/>
                                <w:sz w:val="20"/>
                                <w:szCs w:val="20"/>
                              </w:rPr>
                              <w:t>都道府県は、都道府県耐震改修促進計画に第三項第五号に定める事項を記載しようとするときは、当該事項について、あらかじめ、機構又は当該公社の同意を得なければならない。</w:t>
                            </w:r>
                          </w:p>
                          <w:p w14:paraId="1B7AE9E1"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６</w:t>
                            </w:r>
                            <w:r w:rsidRPr="00D63DDF">
                              <w:rPr>
                                <w:rFonts w:hAnsi="ＭＳ 明朝" w:cs="ＭＳ 明朝" w:hint="eastAsia"/>
                                <w:kern w:val="0"/>
                                <w:sz w:val="20"/>
                                <w:szCs w:val="20"/>
                              </w:rPr>
                              <w:t xml:space="preserve">　</w:t>
                            </w:r>
                            <w:r w:rsidRPr="002910B1">
                              <w:rPr>
                                <w:rFonts w:hAnsi="ＭＳ 明朝" w:cs="ＭＳ 明朝" w:hint="eastAsia"/>
                                <w:kern w:val="0"/>
                                <w:sz w:val="20"/>
                                <w:szCs w:val="20"/>
                              </w:rPr>
                              <w:t>都道府県は、都道府県耐震改修促進計画を定めたときは、遅滞なく、これを公表するとともに、当該都道府県の区域内の市町村にその写しを送付しなければならない。</w:t>
                            </w:r>
                          </w:p>
                          <w:p w14:paraId="556B1948" w14:textId="77777777" w:rsidR="00066CF4"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７</w:t>
                            </w:r>
                            <w:r w:rsidRPr="00D63DDF">
                              <w:rPr>
                                <w:rFonts w:hAnsi="ＭＳ 明朝" w:cs="ＭＳ 明朝" w:hint="eastAsia"/>
                                <w:kern w:val="0"/>
                                <w:sz w:val="20"/>
                                <w:szCs w:val="20"/>
                              </w:rPr>
                              <w:t xml:space="preserve">　</w:t>
                            </w:r>
                            <w:r w:rsidRPr="002910B1">
                              <w:rPr>
                                <w:rFonts w:hAnsi="ＭＳ 明朝" w:cs="ＭＳ 明朝" w:hint="eastAsia"/>
                                <w:kern w:val="0"/>
                                <w:sz w:val="20"/>
                                <w:szCs w:val="20"/>
                              </w:rPr>
                              <w:t>第三項から前項までの規定は、都道府県耐震改修促進計画の変更について準用する。</w:t>
                            </w:r>
                          </w:p>
                          <w:p w14:paraId="08B5B002"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p>
                          <w:p w14:paraId="3D2DEFD4" w14:textId="77777777" w:rsidR="00066CF4" w:rsidRPr="00D63DDF" w:rsidRDefault="00066CF4" w:rsidP="00374538">
                            <w:pPr>
                              <w:autoSpaceDE w:val="0"/>
                              <w:autoSpaceDN w:val="0"/>
                              <w:adjustRightInd w:val="0"/>
                              <w:spacing w:line="300" w:lineRule="exact"/>
                              <w:ind w:left="210"/>
                              <w:jc w:val="left"/>
                              <w:rPr>
                                <w:rFonts w:hAnsi="ＭＳ 明朝" w:cs="ＭＳ 明朝"/>
                                <w:b/>
                                <w:kern w:val="0"/>
                                <w:sz w:val="20"/>
                                <w:szCs w:val="20"/>
                              </w:rPr>
                            </w:pPr>
                            <w:r w:rsidRPr="00D63DDF">
                              <w:rPr>
                                <w:rFonts w:hAnsi="ＭＳ 明朝" w:cs="ＭＳ 明朝" w:hint="eastAsia"/>
                                <w:b/>
                                <w:kern w:val="0"/>
                                <w:sz w:val="20"/>
                                <w:szCs w:val="20"/>
                              </w:rPr>
                              <w:t xml:space="preserve"> (市町村耐震改修促進計画)</w:t>
                            </w:r>
                          </w:p>
                          <w:p w14:paraId="26566D36"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第六条　</w:t>
                            </w:r>
                            <w:r w:rsidRPr="002910B1">
                              <w:rPr>
                                <w:rFonts w:hAnsi="ＭＳ 明朝" w:cs="ＭＳ 明朝" w:hint="eastAsia"/>
                                <w:kern w:val="0"/>
                                <w:sz w:val="20"/>
                                <w:szCs w:val="20"/>
                              </w:rPr>
                              <w:t>市町村は、都道府県耐震改修促進計画に基づき、当該市町村の区域内の建築物の耐震診断及び耐震改修の促進を図るための計画(以下「市町村耐震改修促進計画」という。)を定めるよう努めるものとする。</w:t>
                            </w:r>
                          </w:p>
                          <w:p w14:paraId="5CA8783F"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２</w:t>
                            </w:r>
                            <w:r w:rsidRPr="00D63DDF">
                              <w:rPr>
                                <w:rFonts w:hAnsi="ＭＳ 明朝" w:cs="ＭＳ 明朝" w:hint="eastAsia"/>
                                <w:kern w:val="0"/>
                                <w:sz w:val="20"/>
                                <w:szCs w:val="20"/>
                              </w:rPr>
                              <w:t xml:space="preserve">　市町村耐震改修促進計画においては、おおむね次に掲げる事項を定めるものとする。</w:t>
                            </w:r>
                          </w:p>
                          <w:p w14:paraId="4619FB9A"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一　当該市町村の区域内の建築物の耐震診断及び耐震改修の実施に関する目標</w:t>
                            </w:r>
                          </w:p>
                          <w:p w14:paraId="6DD6204E"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二　当該市町村の区域内の建築物の耐震診断及び耐震改修の促進を図るための施策に関する事項</w:t>
                            </w:r>
                          </w:p>
                          <w:p w14:paraId="4AA2369D"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三　建築物の地震に対する安全性の向上に関する啓発及び知識の普及に関する事項</w:t>
                            </w:r>
                          </w:p>
                          <w:p w14:paraId="4C15FCA0" w14:textId="77777777" w:rsidR="00066CF4" w:rsidRPr="002910B1"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四　</w:t>
                            </w:r>
                            <w:r w:rsidRPr="002910B1">
                              <w:rPr>
                                <w:rFonts w:hAnsi="ＭＳ 明朝" w:cs="ＭＳ 明朝" w:hint="eastAsia"/>
                                <w:kern w:val="0"/>
                                <w:sz w:val="20"/>
                                <w:szCs w:val="20"/>
                              </w:rPr>
                              <w:t>建築基準法第十条第一項から第三項までの規定による勧告又は命令その他建築物の地震に対する安全性を確保し、又はその向上を図るための措置の実施についての所管行政庁との連携に関する事項</w:t>
                            </w:r>
                          </w:p>
                          <w:p w14:paraId="02896CEE"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五　その他当該市町村の区域内の建築物の耐震診断及び耐震改修の促進に関し必要な事項</w:t>
                            </w:r>
                          </w:p>
                          <w:p w14:paraId="6D24A207"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３</w:t>
                            </w:r>
                            <w:r w:rsidRPr="00D63DDF">
                              <w:rPr>
                                <w:rFonts w:hAnsi="ＭＳ 明朝" w:cs="ＭＳ 明朝" w:hint="eastAsia"/>
                                <w:kern w:val="0"/>
                                <w:sz w:val="20"/>
                                <w:szCs w:val="20"/>
                              </w:rPr>
                              <w:t xml:space="preserve">　市町村は、次の各号に掲げる場合には、前項第二号に掲げる事項に、当該各号に定める事項を記載することができる。</w:t>
                            </w:r>
                          </w:p>
                          <w:p w14:paraId="3168CFE5"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一　</w:t>
                            </w:r>
                            <w:r w:rsidRPr="002910B1">
                              <w:rPr>
                                <w:rFonts w:hAnsi="ＭＳ 明朝" w:cs="ＭＳ 明朝" w:hint="eastAsia"/>
                                <w:kern w:val="0"/>
                                <w:sz w:val="20"/>
                                <w:szCs w:val="20"/>
                              </w:rPr>
                              <w:t>建築物が地震によって倒壊した場合においてその敷地に接する道路(建築物集合地域通過道路等に限る。)の通行を妨げ、当該市町村の区域における多数の者の円滑な避難を困難とすることを防止するため、当該道路にその敷地が接する通行障害既存耐震不適格建築物について、耐震診断を行わせ、又はその促進を図り、及び耐震改修の促進を図ることが必要と認められる場合　当該通行障害既存耐震不適格建築物の敷地に接する道路に関する事項及び当該通行障害既存耐震不適格建築物(耐震不明建築物であるものに限る。)に係る耐震診断の結果の報告の期限に関する事項</w:t>
                            </w:r>
                          </w:p>
                          <w:p w14:paraId="1CFC5D95"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二　</w:t>
                            </w:r>
                            <w:r w:rsidRPr="002910B1">
                              <w:rPr>
                                <w:rFonts w:hAnsi="ＭＳ 明朝" w:cs="ＭＳ 明朝" w:hint="eastAsia"/>
                                <w:kern w:val="0"/>
                                <w:sz w:val="20"/>
                                <w:szCs w:val="20"/>
                              </w:rPr>
                              <w:t>建築物が地震によって倒壊した場合においてその敷地に接する道路(建築物集合地域通過道路等を除く。)の通行を妨げ、当該市町村の区域における多数の者の円滑な避難を困難とすることを防止するため、当該道路にその敷地が接する通行障害既存耐震不適格建築物の耐震診断及び耐震改修の促進を図ることが必要と認められる場合　当該通行障害既存耐震不適格建築物の敷地に接する道路に関する事項</w:t>
                            </w:r>
                          </w:p>
                          <w:p w14:paraId="189EEB5B"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4　市町村は、市町村耐震改修促進計画を定めたときは、遅滞なく、これを公表しなければならない。</w:t>
                            </w:r>
                          </w:p>
                          <w:p w14:paraId="23B7CDD0"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5　前二項の規定は、市町村耐震改修促進計画の変更について準用する。</w:t>
                            </w:r>
                          </w:p>
                          <w:p w14:paraId="5D5F708A"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p>
                          <w:p w14:paraId="316D3F04" w14:textId="77777777" w:rsidR="00066CF4" w:rsidRPr="001A52DE" w:rsidRDefault="00066CF4" w:rsidP="00374538">
                            <w:pPr>
                              <w:spacing w:line="300" w:lineRule="exac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E05CFA0" id="正方形/長方形 1418" o:spid="_x0000_s1285" style="position:absolute;left:0;text-align:left;margin-left:-13.1pt;margin-top:3.6pt;width:487.5pt;height:669.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8eXgIAALEEAAAOAAAAZHJzL2Uyb0RvYy54bWysVMFu2zAMvQ/YPwi6r06CpkuDOkXQoMOA&#10;oivQDj0rshQbkEVNUmJnX78n2W26bqdhOSiUSD6RT4++uu5bww7Kh4ZsyadnE86UlVQ1dlfy70+3&#10;nxachShsJQxZVfKjCvx69fHDVeeWakY1mUp5BhAblp0reR2jWxZFkLVqRTgjpyycmnwrIrZ+V1Re&#10;dEBvTTGbTC6KjnzlPEkVAk43g5OvMr7WSsZvWgcVmSk5aot59XndprVYXYnlzgtXN3IsQ/xDFa1o&#10;LC59hdqIKNjeN39AtY30FEjHM0ltQVo3UuUe0M108q6bx1o4lXsBOcG90hT+H6y8Pzy6Bw8aOheW&#10;AWbqote+Tf+oj/WZrOMrWaqPTOLwYno5nc3BqYRvMZ/MF7N5orM4pTsf4hdFLUtGyT1eI5MkDnch&#10;DqEvIek2S7eNMflFjGVdyS/ngGRSQBfaiAizdVXJg91xJswOgpPRZ8RApqlSdsIJx3BjPDsIvDmk&#10;UlH3hKI5MyJEONBJ/o3F/paaytmIUA/JANpQHOOMTdgqa2os/0RZsmK/7VmD+haLlJKOtlQdHzzz&#10;NOguOHnb4IY7FPIgPIQG+jA88RsWbQgt02hxVpP/+bfzFI/3h5ezDsIFHz/2wiv099VCGZfT8/Ok&#10;9Lw5n3+eYePferZvPXbf3hB4mmJMncxmio/mxdSe2mfM2DrdCpewEneXHHwO5k0cxgkzKtV6nYOg&#10;bSfinX10MkEn4hKzT/2z8G5UQ8Sb3NOLxMXynSiG2EEW630k3WTFnFiF0tIGc5E1N85wGry3+xx1&#10;+tKsfgEAAP//AwBQSwMEFAAGAAgAAAAhAF4WsmngAAAACgEAAA8AAABkcnMvZG93bnJldi54bWxM&#10;j8FuwjAQRO+V+AdrkbhU4JCikKZxEKKq1AutSvsBJl6SqPY6ig2Ev+/21J5Wo3manSk3o7PigkPo&#10;PClYLhIQSLU3HTUKvj5f5jmIEDUZbT2hghsG2FSTu1IXxl/pAy+H2AgOoVBoBW2MfSFlqFt0Oix8&#10;j8TeyQ9OR5ZDI82grxzurEyTJJNOd8QfWt3jrsX6+3B2Ck5L62O392n+TG/vr/c3I3f7qNRsOm6f&#10;QEQc4x8Mv/W5OlTc6ejPZIKwCuZpljKqYM2H/cdVzlOODD6ssjXIqpT/J1Q/AAAA//8DAFBLAQIt&#10;ABQABgAIAAAAIQC2gziS/gAAAOEBAAATAAAAAAAAAAAAAAAAAAAAAABbQ29udGVudF9UeXBlc10u&#10;eG1sUEsBAi0AFAAGAAgAAAAhADj9If/WAAAAlAEAAAsAAAAAAAAAAAAAAAAALwEAAF9yZWxzLy5y&#10;ZWxzUEsBAi0AFAAGAAgAAAAhANxvPx5eAgAAsQQAAA4AAAAAAAAAAAAAAAAALgIAAGRycy9lMm9E&#10;b2MueG1sUEsBAi0AFAAGAAgAAAAhAF4WsmngAAAACgEAAA8AAAAAAAAAAAAAAAAAuAQAAGRycy9k&#10;b3ducmV2LnhtbFBLBQYAAAAABAAEAPMAAADFBQAAAAA=&#10;" filled="f" strokecolor="windowText">
                <v:stroke dashstyle="1 1"/>
                <v:textbox>
                  <w:txbxContent>
                    <w:p w14:paraId="799EEC22"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四　</w:t>
                      </w:r>
                      <w:r w:rsidRPr="002910B1">
                        <w:rPr>
                          <w:rFonts w:hAnsi="ＭＳ 明朝" w:cs="ＭＳ 明朝" w:hint="eastAsia"/>
                          <w:kern w:val="0"/>
                          <w:sz w:val="20"/>
                          <w:szCs w:val="20"/>
                        </w:rPr>
                        <w:t>特定優良賃貸住宅の供給の促進に関する法律(平成五年法律第五十二号。以下「特定優良賃貸住宅法」という。)第三条第四号に規定する資格を有する入居者をその全部又は一部について確保することができない特定優良賃貸住宅(特定優良賃貸住宅法第六条に規定する特定優良賃貸住宅をいう。以下同じ。)を活用し、第十九条に規定する計画認定建築物である住宅の耐震改修の実施に伴い仮住居を必要とする者(特定優良賃貸住宅法第三条第四号に規定する資格を有する者を除く。以下「特定入居者」という。)に対する仮住居を提供することが必要と認められる場合　特定優良賃貸住宅の特定入居者に対する賃貸に関する事項</w:t>
                      </w:r>
                    </w:p>
                    <w:p w14:paraId="60D5D753"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五　</w:t>
                      </w:r>
                      <w:r w:rsidRPr="002910B1">
                        <w:rPr>
                          <w:rFonts w:hAnsi="ＭＳ 明朝" w:cs="ＭＳ 明朝" w:hint="eastAsia"/>
                          <w:kern w:val="0"/>
                          <w:sz w:val="20"/>
                          <w:szCs w:val="20"/>
                        </w:rPr>
                        <w:t>前項第一号の目標を達成するため、当該都道府県の区域内において独立行政法人都市再生機構(以下「機構」という。)又は地方住宅供給公社(以下「公社」という。)による建築物の耐震診断及び耐震改修の実施が必要と認められる場合　機構又は公社による建築物の耐震診断及び耐震改修の実施に関する事項</w:t>
                      </w:r>
                    </w:p>
                    <w:p w14:paraId="06B2787A"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４</w:t>
                      </w:r>
                      <w:r w:rsidRPr="00D63DDF">
                        <w:rPr>
                          <w:rFonts w:hAnsi="ＭＳ 明朝" w:cs="ＭＳ 明朝" w:hint="eastAsia"/>
                          <w:kern w:val="0"/>
                          <w:sz w:val="20"/>
                          <w:szCs w:val="20"/>
                        </w:rPr>
                        <w:t xml:space="preserve">　</w:t>
                      </w:r>
                      <w:r w:rsidRPr="002910B1">
                        <w:rPr>
                          <w:rFonts w:hAnsi="ＭＳ 明朝" w:cs="ＭＳ 明朝" w:hint="eastAsia"/>
                          <w:kern w:val="0"/>
                          <w:sz w:val="20"/>
                          <w:szCs w:val="20"/>
                        </w:rPr>
                        <w:t>都道府県は、都道府県耐震改修促進計画に前項第一号に定める事項を記載しようとするときは、当該事項について、あらかじめ、当該建築物の所有者(所有者以外に権原に基づきその建築物を使用する者があるときは、その者及び所有者)の意見を聴かなければならない。</w:t>
                      </w:r>
                    </w:p>
                    <w:p w14:paraId="07C49453"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５</w:t>
                      </w:r>
                      <w:r w:rsidRPr="00D63DDF">
                        <w:rPr>
                          <w:rFonts w:hAnsi="ＭＳ 明朝" w:cs="ＭＳ 明朝" w:hint="eastAsia"/>
                          <w:kern w:val="0"/>
                          <w:sz w:val="20"/>
                          <w:szCs w:val="20"/>
                        </w:rPr>
                        <w:t xml:space="preserve">　</w:t>
                      </w:r>
                      <w:r w:rsidRPr="002910B1">
                        <w:rPr>
                          <w:rFonts w:hAnsi="ＭＳ 明朝" w:cs="ＭＳ 明朝" w:hint="eastAsia"/>
                          <w:kern w:val="0"/>
                          <w:sz w:val="20"/>
                          <w:szCs w:val="20"/>
                        </w:rPr>
                        <w:t>都道府県は、都道府県耐震改修促進計画に第三項第五号に定める事項を記載しようとするときは、当該事項について、あらかじめ、機構又は当該公社の同意を得なければならない。</w:t>
                      </w:r>
                    </w:p>
                    <w:p w14:paraId="1B7AE9E1"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６</w:t>
                      </w:r>
                      <w:r w:rsidRPr="00D63DDF">
                        <w:rPr>
                          <w:rFonts w:hAnsi="ＭＳ 明朝" w:cs="ＭＳ 明朝" w:hint="eastAsia"/>
                          <w:kern w:val="0"/>
                          <w:sz w:val="20"/>
                          <w:szCs w:val="20"/>
                        </w:rPr>
                        <w:t xml:space="preserve">　</w:t>
                      </w:r>
                      <w:r w:rsidRPr="002910B1">
                        <w:rPr>
                          <w:rFonts w:hAnsi="ＭＳ 明朝" w:cs="ＭＳ 明朝" w:hint="eastAsia"/>
                          <w:kern w:val="0"/>
                          <w:sz w:val="20"/>
                          <w:szCs w:val="20"/>
                        </w:rPr>
                        <w:t>都道府県は、都道府県耐震改修促進計画を定めたときは、遅滞なく、これを公表するとともに、当該都道府県の区域内の市町村にその写しを送付しなければならない。</w:t>
                      </w:r>
                    </w:p>
                    <w:p w14:paraId="556B1948" w14:textId="77777777" w:rsidR="00066CF4"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７</w:t>
                      </w:r>
                      <w:r w:rsidRPr="00D63DDF">
                        <w:rPr>
                          <w:rFonts w:hAnsi="ＭＳ 明朝" w:cs="ＭＳ 明朝" w:hint="eastAsia"/>
                          <w:kern w:val="0"/>
                          <w:sz w:val="20"/>
                          <w:szCs w:val="20"/>
                        </w:rPr>
                        <w:t xml:space="preserve">　</w:t>
                      </w:r>
                      <w:r w:rsidRPr="002910B1">
                        <w:rPr>
                          <w:rFonts w:hAnsi="ＭＳ 明朝" w:cs="ＭＳ 明朝" w:hint="eastAsia"/>
                          <w:kern w:val="0"/>
                          <w:sz w:val="20"/>
                          <w:szCs w:val="20"/>
                        </w:rPr>
                        <w:t>第三項から前項までの規定は、都道府県耐震改修促進計画の変更について準用する。</w:t>
                      </w:r>
                    </w:p>
                    <w:p w14:paraId="08B5B002"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p>
                    <w:p w14:paraId="3D2DEFD4" w14:textId="77777777" w:rsidR="00066CF4" w:rsidRPr="00D63DDF" w:rsidRDefault="00066CF4" w:rsidP="00374538">
                      <w:pPr>
                        <w:autoSpaceDE w:val="0"/>
                        <w:autoSpaceDN w:val="0"/>
                        <w:adjustRightInd w:val="0"/>
                        <w:spacing w:line="300" w:lineRule="exact"/>
                        <w:ind w:left="210"/>
                        <w:jc w:val="left"/>
                        <w:rPr>
                          <w:rFonts w:hAnsi="ＭＳ 明朝" w:cs="ＭＳ 明朝"/>
                          <w:b/>
                          <w:kern w:val="0"/>
                          <w:sz w:val="20"/>
                          <w:szCs w:val="20"/>
                        </w:rPr>
                      </w:pPr>
                      <w:r w:rsidRPr="00D63DDF">
                        <w:rPr>
                          <w:rFonts w:hAnsi="ＭＳ 明朝" w:cs="ＭＳ 明朝" w:hint="eastAsia"/>
                          <w:b/>
                          <w:kern w:val="0"/>
                          <w:sz w:val="20"/>
                          <w:szCs w:val="20"/>
                        </w:rPr>
                        <w:t xml:space="preserve"> (市町村耐震改修促進計画)</w:t>
                      </w:r>
                    </w:p>
                    <w:p w14:paraId="26566D36"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第六条　</w:t>
                      </w:r>
                      <w:r w:rsidRPr="002910B1">
                        <w:rPr>
                          <w:rFonts w:hAnsi="ＭＳ 明朝" w:cs="ＭＳ 明朝" w:hint="eastAsia"/>
                          <w:kern w:val="0"/>
                          <w:sz w:val="20"/>
                          <w:szCs w:val="20"/>
                        </w:rPr>
                        <w:t>市町村は、都道府県耐震改修促進計画に基づき、当該市町村の区域内の建築物の耐震診断及び耐震改修の促進を図るための計画(以下「市町村耐震改修促進計画」という。)を定めるよう努めるものとする。</w:t>
                      </w:r>
                    </w:p>
                    <w:p w14:paraId="5CA8783F"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２</w:t>
                      </w:r>
                      <w:r w:rsidRPr="00D63DDF">
                        <w:rPr>
                          <w:rFonts w:hAnsi="ＭＳ 明朝" w:cs="ＭＳ 明朝" w:hint="eastAsia"/>
                          <w:kern w:val="0"/>
                          <w:sz w:val="20"/>
                          <w:szCs w:val="20"/>
                        </w:rPr>
                        <w:t xml:space="preserve">　市町村耐震改修促進計画においては、おおむね次に掲げる事項を定めるものとする。</w:t>
                      </w:r>
                    </w:p>
                    <w:p w14:paraId="4619FB9A"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一　当該市町村の区域内の建築物の耐震診断及び耐震改修の実施に関する目標</w:t>
                      </w:r>
                    </w:p>
                    <w:p w14:paraId="6DD6204E"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二　当該市町村の区域内の建築物の耐震診断及び耐震改修の促進を図るための施策に関する事項</w:t>
                      </w:r>
                    </w:p>
                    <w:p w14:paraId="4AA2369D"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三　建築物の地震に対する安全性の向上に関する啓発及び知識の普及に関する事項</w:t>
                      </w:r>
                    </w:p>
                    <w:p w14:paraId="4C15FCA0" w14:textId="77777777" w:rsidR="00066CF4" w:rsidRPr="002910B1"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四　</w:t>
                      </w:r>
                      <w:r w:rsidRPr="002910B1">
                        <w:rPr>
                          <w:rFonts w:hAnsi="ＭＳ 明朝" w:cs="ＭＳ 明朝" w:hint="eastAsia"/>
                          <w:kern w:val="0"/>
                          <w:sz w:val="20"/>
                          <w:szCs w:val="20"/>
                        </w:rPr>
                        <w:t>建築基準法第十条第一項から第三項までの規定による勧告又は命令その他建築物の地震に対する安全性を確保し、又はその向上を図るための措置の実施についての所管行政庁との連携に関する事項</w:t>
                      </w:r>
                    </w:p>
                    <w:p w14:paraId="02896CEE"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五　その他当該市町村の区域内の建築物の耐震診断及び耐震改修の促進に関し必要な事項</w:t>
                      </w:r>
                    </w:p>
                    <w:p w14:paraId="6D24A207"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３</w:t>
                      </w:r>
                      <w:r w:rsidRPr="00D63DDF">
                        <w:rPr>
                          <w:rFonts w:hAnsi="ＭＳ 明朝" w:cs="ＭＳ 明朝" w:hint="eastAsia"/>
                          <w:kern w:val="0"/>
                          <w:sz w:val="20"/>
                          <w:szCs w:val="20"/>
                        </w:rPr>
                        <w:t xml:space="preserve">　市町村は、次の各号に掲げる場合には、前項第二号に掲げる事項に、当該各号に定める事項を記載することができる。</w:t>
                      </w:r>
                    </w:p>
                    <w:p w14:paraId="3168CFE5"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一　</w:t>
                      </w:r>
                      <w:r w:rsidRPr="002910B1">
                        <w:rPr>
                          <w:rFonts w:hAnsi="ＭＳ 明朝" w:cs="ＭＳ 明朝" w:hint="eastAsia"/>
                          <w:kern w:val="0"/>
                          <w:sz w:val="20"/>
                          <w:szCs w:val="20"/>
                        </w:rPr>
                        <w:t>建築物が地震によって倒壊した場合においてその敷地に接する道路(建築物集合地域通過道路等に限る。)の通行を妨げ、当該市町村の区域における多数の者の円滑な避難を困難とすることを防止するため、当該道路にその敷地が接する通行障害既存耐震不適格建築物について、耐震診断を行わせ、又はその促進を図り、及び耐震改修の促進を図ることが必要と認められる場合　当該通行障害既存耐震不適格建築物の敷地に接する道路に関する事項及び当該通行障害既存耐震不適格建築物(耐震不明建築物であるものに限る。)に係る耐震診断の結果の報告の期限に関する事項</w:t>
                      </w:r>
                    </w:p>
                    <w:p w14:paraId="1CFC5D95"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二　</w:t>
                      </w:r>
                      <w:r w:rsidRPr="002910B1">
                        <w:rPr>
                          <w:rFonts w:hAnsi="ＭＳ 明朝" w:cs="ＭＳ 明朝" w:hint="eastAsia"/>
                          <w:kern w:val="0"/>
                          <w:sz w:val="20"/>
                          <w:szCs w:val="20"/>
                        </w:rPr>
                        <w:t>建築物が地震によって倒壊した場合においてその敷地に接する道路(建築物集合地域通過道路等を除く。)の通行を妨げ、当該市町村の区域における多数の者の円滑な避難を困難とすることを防止するため、当該道路にその敷地が接する通行障害既存耐震不適格建築物の耐震診断及び耐震改修の促進を図ることが必要と認められる場合　当該通行障害既存耐震不適格建築物の敷地に接する道路に関する事項</w:t>
                      </w:r>
                    </w:p>
                    <w:p w14:paraId="189EEB5B"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4　市町村は、市町村耐震改修促進計画を定めたときは、遅滞なく、これを公表しなければならない。</w:t>
                      </w:r>
                    </w:p>
                    <w:p w14:paraId="23B7CDD0"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5　前二項の規定は、市町村耐震改修促進計画の変更について準用する。</w:t>
                      </w:r>
                    </w:p>
                    <w:p w14:paraId="5D5F708A"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p>
                    <w:p w14:paraId="316D3F04" w14:textId="77777777" w:rsidR="00066CF4" w:rsidRPr="001A52DE" w:rsidRDefault="00066CF4" w:rsidP="00374538">
                      <w:pPr>
                        <w:spacing w:line="300" w:lineRule="exact"/>
                        <w:jc w:val="left"/>
                      </w:pPr>
                    </w:p>
                  </w:txbxContent>
                </v:textbox>
              </v:rect>
            </w:pict>
          </mc:Fallback>
        </mc:AlternateContent>
      </w:r>
    </w:p>
    <w:p w14:paraId="1EEF4C74" w14:textId="77777777" w:rsidR="00374538" w:rsidRPr="00685DAC" w:rsidRDefault="00374538" w:rsidP="00374538">
      <w:pPr>
        <w:autoSpaceDE w:val="0"/>
        <w:autoSpaceDN w:val="0"/>
        <w:adjustRightInd w:val="0"/>
        <w:spacing w:line="240" w:lineRule="exact"/>
        <w:ind w:left="210" w:hanging="210"/>
        <w:jc w:val="left"/>
        <w:rPr>
          <w:rFonts w:hAnsi="ＭＳ 明朝" w:cs="ＭＳ 明朝"/>
          <w:color w:val="000000" w:themeColor="text1"/>
          <w:kern w:val="0"/>
          <w:sz w:val="20"/>
          <w:szCs w:val="20"/>
        </w:rPr>
      </w:pPr>
    </w:p>
    <w:p w14:paraId="5D54CDDD" w14:textId="77777777" w:rsidR="00374538" w:rsidRPr="00685DAC" w:rsidRDefault="00374538" w:rsidP="00374538">
      <w:pPr>
        <w:autoSpaceDE w:val="0"/>
        <w:autoSpaceDN w:val="0"/>
        <w:adjustRightInd w:val="0"/>
        <w:spacing w:line="240" w:lineRule="exact"/>
        <w:ind w:left="210" w:hanging="210"/>
        <w:jc w:val="left"/>
        <w:rPr>
          <w:rFonts w:hAnsi="ＭＳ 明朝" w:cs="ＭＳ 明朝"/>
          <w:color w:val="000000" w:themeColor="text1"/>
          <w:kern w:val="0"/>
          <w:sz w:val="20"/>
          <w:szCs w:val="20"/>
        </w:rPr>
      </w:pPr>
    </w:p>
    <w:p w14:paraId="196A7B51" w14:textId="77777777" w:rsidR="00374538" w:rsidRPr="00685DAC" w:rsidRDefault="00374538" w:rsidP="00374538">
      <w:pPr>
        <w:autoSpaceDE w:val="0"/>
        <w:autoSpaceDN w:val="0"/>
        <w:adjustRightInd w:val="0"/>
        <w:spacing w:line="240" w:lineRule="exact"/>
        <w:ind w:left="210" w:hanging="210"/>
        <w:jc w:val="left"/>
        <w:rPr>
          <w:rFonts w:hAnsi="ＭＳ 明朝" w:cs="ＭＳ 明朝"/>
          <w:color w:val="000000" w:themeColor="text1"/>
          <w:kern w:val="0"/>
          <w:sz w:val="20"/>
          <w:szCs w:val="20"/>
        </w:rPr>
      </w:pPr>
    </w:p>
    <w:p w14:paraId="250998B6" w14:textId="77777777" w:rsidR="00374538" w:rsidRPr="00685DAC" w:rsidRDefault="00374538" w:rsidP="00374538">
      <w:pPr>
        <w:autoSpaceDE w:val="0"/>
        <w:autoSpaceDN w:val="0"/>
        <w:adjustRightInd w:val="0"/>
        <w:spacing w:line="240" w:lineRule="exact"/>
        <w:ind w:left="210" w:hanging="210"/>
        <w:jc w:val="left"/>
        <w:rPr>
          <w:rFonts w:hAnsi="ＭＳ 明朝" w:cs="ＭＳ 明朝"/>
          <w:color w:val="000000" w:themeColor="text1"/>
          <w:kern w:val="0"/>
          <w:sz w:val="20"/>
          <w:szCs w:val="20"/>
        </w:rPr>
      </w:pPr>
    </w:p>
    <w:p w14:paraId="7C344020" w14:textId="2BB56BD1" w:rsidR="00374538" w:rsidRPr="00685DAC" w:rsidRDefault="00374538" w:rsidP="00374538">
      <w:pPr>
        <w:widowControl/>
        <w:jc w:val="left"/>
        <w:rPr>
          <w:rFonts w:hAnsi="ＭＳ 明朝" w:cs="ＭＳ 明朝"/>
          <w:color w:val="000000" w:themeColor="text1"/>
          <w:kern w:val="0"/>
          <w:sz w:val="20"/>
          <w:szCs w:val="20"/>
        </w:rPr>
      </w:pPr>
      <w:r w:rsidRPr="00685DAC">
        <w:rPr>
          <w:rFonts w:hAnsi="ＭＳ 明朝" w:cs="ＭＳ 明朝"/>
          <w:color w:val="000000" w:themeColor="text1"/>
          <w:kern w:val="0"/>
          <w:sz w:val="20"/>
          <w:szCs w:val="20"/>
        </w:rPr>
        <w:br w:type="page"/>
      </w:r>
    </w:p>
    <w:p w14:paraId="7B8D0CCC" w14:textId="77777777" w:rsidR="00374538" w:rsidRPr="00685DAC" w:rsidRDefault="00374538" w:rsidP="00374538">
      <w:pPr>
        <w:autoSpaceDE w:val="0"/>
        <w:autoSpaceDN w:val="0"/>
        <w:adjustRightInd w:val="0"/>
        <w:spacing w:line="240" w:lineRule="exact"/>
        <w:ind w:left="210" w:hanging="210"/>
        <w:jc w:val="left"/>
        <w:rPr>
          <w:rFonts w:hAnsi="ＭＳ 明朝" w:cs="ＭＳ 明朝"/>
          <w:color w:val="000000" w:themeColor="text1"/>
          <w:kern w:val="0"/>
          <w:sz w:val="20"/>
          <w:szCs w:val="20"/>
        </w:rPr>
      </w:pPr>
    </w:p>
    <w:p w14:paraId="6D30F401" w14:textId="77777777" w:rsidR="00374538" w:rsidRPr="00685DAC" w:rsidRDefault="00374538" w:rsidP="00374538">
      <w:pPr>
        <w:autoSpaceDE w:val="0"/>
        <w:autoSpaceDN w:val="0"/>
        <w:adjustRightInd w:val="0"/>
        <w:spacing w:line="240" w:lineRule="exact"/>
        <w:ind w:left="210" w:hanging="210"/>
        <w:jc w:val="left"/>
        <w:rPr>
          <w:rFonts w:hAnsi="ＭＳ 明朝" w:cs="ＭＳ 明朝"/>
          <w:color w:val="000000" w:themeColor="text1"/>
          <w:kern w:val="0"/>
          <w:sz w:val="20"/>
          <w:szCs w:val="20"/>
        </w:rPr>
      </w:pPr>
      <w:r w:rsidRPr="00685DAC">
        <w:rPr>
          <w:rFonts w:hAnsi="ＭＳ 明朝" w:cstheme="minorBidi"/>
          <w:noProof/>
          <w:color w:val="000000" w:themeColor="text1"/>
          <w:sz w:val="20"/>
          <w:szCs w:val="20"/>
        </w:rPr>
        <mc:AlternateContent>
          <mc:Choice Requires="wps">
            <w:drawing>
              <wp:anchor distT="0" distB="0" distL="114300" distR="114300" simplePos="0" relativeHeight="251705344" behindDoc="0" locked="0" layoutInCell="1" allowOverlap="1" wp14:anchorId="37397D9A" wp14:editId="4D86A3BD">
                <wp:simplePos x="0" y="0"/>
                <wp:positionH relativeFrom="column">
                  <wp:posOffset>-160201</wp:posOffset>
                </wp:positionH>
                <wp:positionV relativeFrom="paragraph">
                  <wp:posOffset>57513</wp:posOffset>
                </wp:positionV>
                <wp:extent cx="6191250" cy="8490857"/>
                <wp:effectExtent l="0" t="0" r="19050" b="24765"/>
                <wp:wrapNone/>
                <wp:docPr id="1431" name="正方形/長方形 1431"/>
                <wp:cNvGraphicFramePr/>
                <a:graphic xmlns:a="http://schemas.openxmlformats.org/drawingml/2006/main">
                  <a:graphicData uri="http://schemas.microsoft.com/office/word/2010/wordprocessingShape">
                    <wps:wsp>
                      <wps:cNvSpPr/>
                      <wps:spPr>
                        <a:xfrm>
                          <a:off x="0" y="0"/>
                          <a:ext cx="6191250" cy="8490857"/>
                        </a:xfrm>
                        <a:prstGeom prst="rect">
                          <a:avLst/>
                        </a:prstGeom>
                        <a:noFill/>
                        <a:ln w="9525" cap="flat" cmpd="sng" algn="ctr">
                          <a:solidFill>
                            <a:sysClr val="windowText" lastClr="000000"/>
                          </a:solidFill>
                          <a:prstDash val="sysDot"/>
                        </a:ln>
                        <a:effectLst/>
                      </wps:spPr>
                      <wps:txbx>
                        <w:txbxContent>
                          <w:p w14:paraId="648A3619" w14:textId="77777777" w:rsidR="00066CF4" w:rsidRPr="00431B62"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431B62">
                              <w:rPr>
                                <w:rFonts w:hAnsi="ＭＳ 明朝" w:cs="ＭＳ 明朝" w:hint="eastAsia"/>
                                <w:kern w:val="0"/>
                                <w:sz w:val="20"/>
                                <w:szCs w:val="20"/>
                              </w:rPr>
                              <w:t>４  市町村は、市町村耐震改修促進計画を定めたときは、遅滞なく、これを公表しなければならない。</w:t>
                            </w:r>
                            <w:r>
                              <w:rPr>
                                <w:rFonts w:hAnsi="ＭＳ 明朝" w:cs="ＭＳ 明朝" w:hint="eastAsia"/>
                                <w:kern w:val="0"/>
                                <w:sz w:val="20"/>
                                <w:szCs w:val="20"/>
                              </w:rPr>
                              <w:t xml:space="preserve"> </w:t>
                            </w:r>
                          </w:p>
                          <w:p w14:paraId="254A4E87" w14:textId="77777777" w:rsidR="00066CF4"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431B62">
                              <w:rPr>
                                <w:rFonts w:hAnsi="ＭＳ 明朝" w:cs="ＭＳ 明朝" w:hint="eastAsia"/>
                                <w:kern w:val="0"/>
                                <w:sz w:val="20"/>
                                <w:szCs w:val="20"/>
                              </w:rPr>
                              <w:t>５  前二項の規定は、市町村耐震改修促進計画の変更について準用する。</w:t>
                            </w:r>
                          </w:p>
                          <w:p w14:paraId="2EB344AC" w14:textId="77777777" w:rsidR="00066CF4" w:rsidRDefault="00066CF4" w:rsidP="00374538">
                            <w:pPr>
                              <w:autoSpaceDE w:val="0"/>
                              <w:autoSpaceDN w:val="0"/>
                              <w:adjustRightInd w:val="0"/>
                              <w:spacing w:line="300" w:lineRule="exact"/>
                              <w:ind w:left="210"/>
                              <w:jc w:val="left"/>
                              <w:rPr>
                                <w:rFonts w:hAnsi="ＭＳ 明朝" w:cs="ＭＳ 明朝"/>
                                <w:kern w:val="0"/>
                                <w:sz w:val="20"/>
                                <w:szCs w:val="20"/>
                              </w:rPr>
                            </w:pPr>
                            <w:r>
                              <w:rPr>
                                <w:rFonts w:hAnsi="ＭＳ 明朝" w:cs="ＭＳ 明朝" w:hint="eastAsia"/>
                                <w:kern w:val="0"/>
                                <w:sz w:val="20"/>
                                <w:szCs w:val="20"/>
                              </w:rPr>
                              <w:t xml:space="preserve">　</w:t>
                            </w:r>
                          </w:p>
                          <w:p w14:paraId="2E5E33BB" w14:textId="77777777" w:rsidR="00066CF4" w:rsidRPr="00D63DDF" w:rsidRDefault="00066CF4" w:rsidP="00374538">
                            <w:pPr>
                              <w:autoSpaceDE w:val="0"/>
                              <w:autoSpaceDN w:val="0"/>
                              <w:adjustRightInd w:val="0"/>
                              <w:spacing w:line="300" w:lineRule="exact"/>
                              <w:ind w:left="210"/>
                              <w:jc w:val="left"/>
                              <w:rPr>
                                <w:rFonts w:hAnsi="ＭＳ 明朝" w:cs="ＭＳ 明朝"/>
                                <w:b/>
                                <w:kern w:val="0"/>
                                <w:sz w:val="20"/>
                                <w:szCs w:val="20"/>
                              </w:rPr>
                            </w:pPr>
                            <w:r w:rsidRPr="00D63DDF">
                              <w:rPr>
                                <w:rFonts w:hAnsi="ＭＳ 明朝" w:cs="ＭＳ 明朝" w:hint="eastAsia"/>
                                <w:b/>
                                <w:kern w:val="0"/>
                                <w:sz w:val="20"/>
                                <w:szCs w:val="20"/>
                              </w:rPr>
                              <w:t>(要安全確認計画記載建築物の所有者の耐震診断の義務)</w:t>
                            </w:r>
                          </w:p>
                          <w:p w14:paraId="6EF35E14"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第七条　</w:t>
                            </w:r>
                            <w:r w:rsidRPr="002910B1">
                              <w:rPr>
                                <w:rFonts w:hAnsi="ＭＳ 明朝" w:cs="ＭＳ 明朝" w:hint="eastAsia"/>
                                <w:kern w:val="0"/>
                                <w:sz w:val="20"/>
                                <w:szCs w:val="20"/>
                              </w:rPr>
                              <w:t>次に掲げる建築物(以下「要安全確認計画記載建築物」という。)の所有者は、当該要安全確認計画記載建築物について、国土交通省令で定めるところにより、耐震診断を行い、その結果を、次の各号に掲げる建築物の区分に応じ、それぞれ当該各号に定める期限までに所管行政庁に報告しなければならない。</w:t>
                            </w:r>
                          </w:p>
                          <w:p w14:paraId="096D1A9B"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一　</w:t>
                            </w:r>
                            <w:r w:rsidRPr="002910B1">
                              <w:rPr>
                                <w:rFonts w:hAnsi="ＭＳ 明朝" w:cs="ＭＳ 明朝" w:hint="eastAsia"/>
                                <w:kern w:val="0"/>
                                <w:sz w:val="20"/>
                                <w:szCs w:val="20"/>
                              </w:rPr>
                              <w:t>第五条第三項第一号の規定により都道府県耐震改修促進計画に記載された建築物　同号の規定により都道府県耐震改修促進計画に記載された期限</w:t>
                            </w:r>
                          </w:p>
                          <w:p w14:paraId="39A2712B"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二　</w:t>
                            </w:r>
                            <w:r w:rsidRPr="002910B1">
                              <w:rPr>
                                <w:rFonts w:hAnsi="ＭＳ 明朝" w:cs="ＭＳ 明朝" w:hint="eastAsia"/>
                                <w:kern w:val="0"/>
                                <w:sz w:val="20"/>
                                <w:szCs w:val="20"/>
                              </w:rPr>
                              <w:t>その敷地が第五条第三項第二号の規定により都道府県耐震改修促進計画に記載された道路に接する通行障害既存耐震不適格建築物(耐震不明建築物であるものに限る。)　同号の規定により都道府県耐震改修促進計画に記載された期限</w:t>
                            </w:r>
                          </w:p>
                          <w:p w14:paraId="27DC55B1"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三　</w:t>
                            </w:r>
                            <w:r w:rsidRPr="002910B1">
                              <w:rPr>
                                <w:rFonts w:hAnsi="ＭＳ 明朝" w:cs="ＭＳ 明朝" w:hint="eastAsia"/>
                                <w:kern w:val="0"/>
                                <w:sz w:val="20"/>
                                <w:szCs w:val="20"/>
                              </w:rPr>
                              <w:t>その敷地が前条第三項第一号の規定により市町村耐震改修促進計画に記載された道路に接する通行障害既存耐震不適格建築物(耐震不明建築物であるものに限り、前号に掲げる建築物であるものを除く。)　同項第一号の規定により市町村耐震改修促進計画に記載された期限</w:t>
                            </w:r>
                          </w:p>
                          <w:p w14:paraId="4AD01D53"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p>
                          <w:p w14:paraId="2D01D192" w14:textId="77777777" w:rsidR="00066CF4" w:rsidRPr="00D63DDF" w:rsidRDefault="00066CF4" w:rsidP="00374538">
                            <w:pPr>
                              <w:autoSpaceDE w:val="0"/>
                              <w:autoSpaceDN w:val="0"/>
                              <w:adjustRightInd w:val="0"/>
                              <w:spacing w:line="300" w:lineRule="exact"/>
                              <w:ind w:left="210"/>
                              <w:jc w:val="left"/>
                              <w:rPr>
                                <w:rFonts w:hAnsi="ＭＳ 明朝" w:cs="ＭＳ 明朝"/>
                                <w:b/>
                                <w:kern w:val="0"/>
                                <w:sz w:val="20"/>
                                <w:szCs w:val="20"/>
                              </w:rPr>
                            </w:pPr>
                            <w:r w:rsidRPr="00D63DDF">
                              <w:rPr>
                                <w:rFonts w:hAnsi="ＭＳ 明朝" w:cs="ＭＳ 明朝" w:hint="eastAsia"/>
                                <w:b/>
                                <w:kern w:val="0"/>
                                <w:sz w:val="20"/>
                                <w:szCs w:val="20"/>
                              </w:rPr>
                              <w:t>(要安全確認計画記載建築物に係る報告命令等)</w:t>
                            </w:r>
                          </w:p>
                          <w:p w14:paraId="39D18E67"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第八条　</w:t>
                            </w:r>
                            <w:r w:rsidRPr="002910B1">
                              <w:rPr>
                                <w:rFonts w:hAnsi="ＭＳ 明朝" w:cs="ＭＳ 明朝" w:hint="eastAsia"/>
                                <w:kern w:val="0"/>
                                <w:sz w:val="20"/>
                                <w:szCs w:val="20"/>
                              </w:rPr>
                              <w:t>所管行政庁は、要安全確認計画記載建築物の所有者が前条の規定による報告をせず、又は虚偽の報告をしたときは、当該所有者に対し、相当の期限を定めて、その報告を行い、又はその報告の内容を是正すべきことを命ずることができる。</w:t>
                            </w:r>
                          </w:p>
                          <w:p w14:paraId="3750E062"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２</w:t>
                            </w:r>
                            <w:r w:rsidRPr="00D63DDF">
                              <w:rPr>
                                <w:rFonts w:hAnsi="ＭＳ 明朝" w:cs="ＭＳ 明朝" w:hint="eastAsia"/>
                                <w:kern w:val="0"/>
                                <w:sz w:val="20"/>
                                <w:szCs w:val="20"/>
                              </w:rPr>
                              <w:t xml:space="preserve">　</w:t>
                            </w:r>
                            <w:r w:rsidRPr="002910B1">
                              <w:rPr>
                                <w:rFonts w:hAnsi="ＭＳ 明朝" w:cs="ＭＳ 明朝" w:hint="eastAsia"/>
                                <w:kern w:val="0"/>
                                <w:sz w:val="20"/>
                                <w:szCs w:val="20"/>
                              </w:rPr>
                              <w:t>所管行政庁は、前項の規定による命令をしたときは、国土交通省令で定めるところにより、その旨を公表しなければならない。</w:t>
                            </w:r>
                          </w:p>
                          <w:p w14:paraId="34BCD6B6"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３</w:t>
                            </w:r>
                            <w:r w:rsidRPr="00D63DDF">
                              <w:rPr>
                                <w:rFonts w:hAnsi="ＭＳ 明朝" w:cs="ＭＳ 明朝" w:hint="eastAsia"/>
                                <w:kern w:val="0"/>
                                <w:sz w:val="20"/>
                                <w:szCs w:val="20"/>
                              </w:rPr>
                              <w:t xml:space="preserve">　</w:t>
                            </w:r>
                            <w:r w:rsidRPr="002910B1">
                              <w:rPr>
                                <w:rFonts w:hAnsi="ＭＳ 明朝" w:cs="ＭＳ 明朝" w:hint="eastAsia"/>
                                <w:kern w:val="0"/>
                                <w:sz w:val="20"/>
                                <w:szCs w:val="20"/>
                              </w:rPr>
                              <w:t>所管行政庁は、第一項の規定により報告を命じようとする場合において、過失がなくて当該報告を命ずべき者を確知することができず、かつ、これを放置することが著しく公益に反すると認められるときは、その者の負担において、耐震診断を自ら行い、又はその命じた者若しくは委任した者に行わせることができる。この場合においては、相当の期限を定めて、当該報告をすべき旨及びその期限までに当該報告をしないときは、所管行政庁又はその命じた者若しくは委任した者が耐震診断を行うべき旨を、あらかじめ、公告しなければならない。</w:t>
                            </w:r>
                          </w:p>
                          <w:p w14:paraId="4B85C60E" w14:textId="77777777" w:rsidR="00066CF4" w:rsidRPr="00D63DDF" w:rsidRDefault="00066CF4" w:rsidP="00374538">
                            <w:pPr>
                              <w:autoSpaceDE w:val="0"/>
                              <w:autoSpaceDN w:val="0"/>
                              <w:adjustRightInd w:val="0"/>
                              <w:spacing w:line="300" w:lineRule="exact"/>
                              <w:jc w:val="left"/>
                              <w:rPr>
                                <w:rFonts w:hAnsi="ＭＳ 明朝" w:cs="ＭＳ 明朝"/>
                                <w:b/>
                                <w:kern w:val="0"/>
                                <w:sz w:val="20"/>
                                <w:szCs w:val="20"/>
                              </w:rPr>
                            </w:pPr>
                          </w:p>
                          <w:p w14:paraId="660BDAEE" w14:textId="77777777" w:rsidR="00066CF4" w:rsidRPr="00D63DDF" w:rsidRDefault="00066CF4" w:rsidP="00374538">
                            <w:pPr>
                              <w:autoSpaceDE w:val="0"/>
                              <w:autoSpaceDN w:val="0"/>
                              <w:adjustRightInd w:val="0"/>
                              <w:spacing w:line="300" w:lineRule="exact"/>
                              <w:ind w:left="210"/>
                              <w:jc w:val="left"/>
                              <w:rPr>
                                <w:rFonts w:hAnsi="ＭＳ 明朝" w:cs="ＭＳ 明朝"/>
                                <w:b/>
                                <w:kern w:val="0"/>
                                <w:sz w:val="20"/>
                                <w:szCs w:val="20"/>
                              </w:rPr>
                            </w:pPr>
                            <w:r w:rsidRPr="00D63DDF">
                              <w:rPr>
                                <w:rFonts w:hAnsi="ＭＳ 明朝" w:cs="ＭＳ 明朝" w:hint="eastAsia"/>
                                <w:b/>
                                <w:kern w:val="0"/>
                                <w:sz w:val="20"/>
                                <w:szCs w:val="20"/>
                              </w:rPr>
                              <w:t>(耐震診断の結果の公表)</w:t>
                            </w:r>
                          </w:p>
                          <w:p w14:paraId="6FDAC01D"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第九条　</w:t>
                            </w:r>
                            <w:r w:rsidRPr="002910B1">
                              <w:rPr>
                                <w:rFonts w:hAnsi="ＭＳ 明朝" w:cs="ＭＳ 明朝" w:hint="eastAsia"/>
                                <w:kern w:val="0"/>
                                <w:sz w:val="20"/>
                                <w:szCs w:val="20"/>
                              </w:rPr>
                              <w:t>所管行政庁は、第七条の規定による報告を受けたときは、国土交通省令で定めるところにより、当該報告の内容を公表しなければならない。前条第三項の規定により耐震診断を行い、又は行わせたときも、同様とする。</w:t>
                            </w:r>
                          </w:p>
                          <w:p w14:paraId="360908B4" w14:textId="77777777" w:rsidR="00066CF4" w:rsidRPr="00D63DDF" w:rsidRDefault="00066CF4" w:rsidP="00374538">
                            <w:pPr>
                              <w:autoSpaceDE w:val="0"/>
                              <w:autoSpaceDN w:val="0"/>
                              <w:adjustRightInd w:val="0"/>
                              <w:spacing w:line="300" w:lineRule="exact"/>
                              <w:ind w:left="210"/>
                              <w:jc w:val="left"/>
                              <w:rPr>
                                <w:rFonts w:hAnsi="ＭＳ 明朝" w:cs="ＭＳ 明朝"/>
                                <w:kern w:val="0"/>
                                <w:sz w:val="20"/>
                                <w:szCs w:val="20"/>
                              </w:rPr>
                            </w:pPr>
                          </w:p>
                          <w:p w14:paraId="139FB816" w14:textId="77777777" w:rsidR="00066CF4" w:rsidRPr="00D63DDF" w:rsidRDefault="00066CF4" w:rsidP="00374538">
                            <w:pPr>
                              <w:autoSpaceDE w:val="0"/>
                              <w:autoSpaceDN w:val="0"/>
                              <w:adjustRightInd w:val="0"/>
                              <w:spacing w:line="300" w:lineRule="exact"/>
                              <w:ind w:left="210"/>
                              <w:jc w:val="left"/>
                              <w:rPr>
                                <w:rFonts w:hAnsi="ＭＳ 明朝" w:cs="ＭＳ 明朝"/>
                                <w:b/>
                                <w:kern w:val="0"/>
                                <w:sz w:val="20"/>
                                <w:szCs w:val="20"/>
                              </w:rPr>
                            </w:pPr>
                            <w:r w:rsidRPr="00D63DDF" w:rsidDel="0076099A">
                              <w:rPr>
                                <w:rFonts w:hAnsi="ＭＳ 明朝" w:cs="ＭＳ 明朝" w:hint="eastAsia"/>
                                <w:b/>
                                <w:kern w:val="0"/>
                                <w:sz w:val="20"/>
                                <w:szCs w:val="20"/>
                              </w:rPr>
                              <w:t xml:space="preserve"> </w:t>
                            </w:r>
                            <w:r w:rsidRPr="00D63DDF">
                              <w:rPr>
                                <w:rFonts w:hAnsi="ＭＳ 明朝" w:cs="ＭＳ 明朝" w:hint="eastAsia"/>
                                <w:b/>
                                <w:kern w:val="0"/>
                                <w:sz w:val="20"/>
                                <w:szCs w:val="20"/>
                              </w:rPr>
                              <w:t>(要安全確認計画記載建築物の所有者の耐震改修の努力)</w:t>
                            </w:r>
                          </w:p>
                          <w:p w14:paraId="7165DD89" w14:textId="77777777" w:rsidR="00066CF4"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第十一条　</w:t>
                            </w:r>
                            <w:r w:rsidRPr="00C41003">
                              <w:rPr>
                                <w:rFonts w:hAnsi="ＭＳ 明朝" w:cs="ＭＳ 明朝" w:hint="eastAsia"/>
                                <w:kern w:val="0"/>
                                <w:sz w:val="20"/>
                                <w:szCs w:val="20"/>
                              </w:rPr>
                              <w:t>要安全確認計画記載建築物の所有者は、耐震診断の結果、地震に対する安全性の向上を図る必要があると認められるときは、当該要安全確認計画記載建築物について耐震改修を行うよう努めなければならない。</w:t>
                            </w:r>
                          </w:p>
                          <w:p w14:paraId="6BF0BDCA" w14:textId="77777777" w:rsidR="00066CF4" w:rsidRDefault="00066CF4" w:rsidP="00374538">
                            <w:pPr>
                              <w:autoSpaceDE w:val="0"/>
                              <w:autoSpaceDN w:val="0"/>
                              <w:adjustRightInd w:val="0"/>
                              <w:spacing w:line="300" w:lineRule="exact"/>
                              <w:ind w:left="210" w:hanging="210"/>
                              <w:jc w:val="left"/>
                              <w:rPr>
                                <w:rFonts w:hAnsi="ＭＳ 明朝" w:cs="ＭＳ 明朝"/>
                                <w:kern w:val="0"/>
                                <w:sz w:val="20"/>
                                <w:szCs w:val="20"/>
                              </w:rPr>
                            </w:pPr>
                          </w:p>
                          <w:p w14:paraId="0DADD351" w14:textId="77777777" w:rsidR="00066CF4" w:rsidRPr="00D63DDF" w:rsidRDefault="00066CF4" w:rsidP="00374538">
                            <w:pPr>
                              <w:autoSpaceDE w:val="0"/>
                              <w:autoSpaceDN w:val="0"/>
                              <w:adjustRightInd w:val="0"/>
                              <w:spacing w:line="300" w:lineRule="exact"/>
                              <w:ind w:left="210"/>
                              <w:jc w:val="left"/>
                              <w:rPr>
                                <w:rFonts w:hAnsi="ＭＳ 明朝" w:cs="ＭＳ 明朝"/>
                                <w:b/>
                                <w:kern w:val="0"/>
                                <w:sz w:val="20"/>
                                <w:szCs w:val="20"/>
                              </w:rPr>
                            </w:pPr>
                            <w:r w:rsidRPr="00D63DDF">
                              <w:rPr>
                                <w:rFonts w:hAnsi="ＭＳ 明朝" w:cs="ＭＳ 明朝" w:hint="eastAsia"/>
                                <w:b/>
                                <w:kern w:val="0"/>
                                <w:sz w:val="20"/>
                                <w:szCs w:val="20"/>
                              </w:rPr>
                              <w:t>(要安全確認計画記載建築物の耐震改修に係る指導及び助言並びに指示等)</w:t>
                            </w:r>
                          </w:p>
                          <w:p w14:paraId="60907150"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第十二条　</w:t>
                            </w:r>
                            <w:r w:rsidRPr="00C41003">
                              <w:rPr>
                                <w:rFonts w:hAnsi="ＭＳ 明朝" w:cs="ＭＳ 明朝" w:hint="eastAsia"/>
                                <w:kern w:val="0"/>
                                <w:sz w:val="20"/>
                                <w:szCs w:val="20"/>
                              </w:rPr>
                              <w:t>所管行政庁は、要安全確認計画記載建築物の耐震改修の適確な実施を確保するため必要があると認めるときは、要安全確認計画記載建築物の所有者に対し、基本方針のうち第四条第二項第三号の技術上の指針となるべき事項(以下「技術指針事項」という。)を勘案して、要安全確認計画記</w:t>
                            </w:r>
                            <w:r>
                              <w:rPr>
                                <w:rFonts w:hAnsi="ＭＳ 明朝" w:cs="ＭＳ 明朝" w:hint="eastAsia"/>
                                <w:kern w:val="0"/>
                                <w:sz w:val="20"/>
                                <w:szCs w:val="20"/>
                              </w:rPr>
                              <w:t>載建築物の</w:t>
                            </w:r>
                          </w:p>
                          <w:p w14:paraId="2057EE52" w14:textId="77777777" w:rsidR="00066CF4" w:rsidRPr="00905031" w:rsidRDefault="00066CF4" w:rsidP="00374538">
                            <w:pPr>
                              <w:autoSpaceDE w:val="0"/>
                              <w:autoSpaceDN w:val="0"/>
                              <w:adjustRightInd w:val="0"/>
                              <w:spacing w:line="300" w:lineRule="exact"/>
                              <w:ind w:left="210" w:hanging="210"/>
                              <w:jc w:val="left"/>
                              <w:rPr>
                                <w:rFonts w:hAnsi="ＭＳ 明朝" w:cs="ＭＳ 明朝"/>
                                <w:kern w:val="0"/>
                                <w:sz w:val="20"/>
                                <w:szCs w:val="20"/>
                              </w:rPr>
                            </w:pPr>
                          </w:p>
                          <w:p w14:paraId="685E749D" w14:textId="77777777" w:rsidR="00066CF4" w:rsidRPr="00D63DDF" w:rsidRDefault="00066CF4" w:rsidP="00374538">
                            <w:pPr>
                              <w:autoSpaceDE w:val="0"/>
                              <w:autoSpaceDN w:val="0"/>
                              <w:adjustRightInd w:val="0"/>
                              <w:spacing w:line="300" w:lineRule="exact"/>
                              <w:ind w:left="840"/>
                              <w:jc w:val="left"/>
                              <w:rPr>
                                <w:rFonts w:hAnsi="ＭＳ 明朝" w:cs="ＭＳ 明朝"/>
                                <w:kern w:val="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7397D9A" id="正方形/長方形 1431" o:spid="_x0000_s1286" style="position:absolute;left:0;text-align:left;margin-left:-12.6pt;margin-top:4.55pt;width:487.5pt;height:668.5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R2XwIAALEEAAAOAAAAZHJzL2Uyb0RvYy54bWysVFFv2jAQfp+0/2D5fQ0gaAE1VKio06Sq&#10;rUSnPhvHIZEcn2cbEvbr99lJS9ftaRoP5uy7+3z3+btc33SNZkflfE0m5+OLEWfKSCpqs8/59+e7&#10;L3POfBCmEJqMyvlJeX6z+vzpurVLNaGKdKEcA4jxy9bmvArBLrPMy0o1wl+QVQbOklwjArZunxVO&#10;tEBvdDYZjS6zllxhHUnlPU43vZOvEn5ZKhkey9KrwHTOUVtIq0vrLq7Z6los907YqpZDGeIfqmhE&#10;bXDpG9RGBMEOrv4DqqmlI09luJDUZFSWtVSpB3QzHn3oZlsJq1IvIMfbN5r8/4OVD8etfXKgobV+&#10;6WHGLrrSNfEf9bEukXV6I0t1gUkcXo4X48kMnEr45tPFaD67inRm53TrfPiqqGHRyLnDaySSxPHe&#10;hz70NSTeZuiu1jq9iDaszfliNpkBX0AXpRYBZmOLnHuz50zoPQQng0uInnRdxOyI40/+Vjt2FHhz&#10;SKWg9hlFc6aFD3Cgk/Qbiv0tNZazEb7qkwG0oTDEaROxVdLUUP6ZsmiFbtexGvXNFzElHu2oOD05&#10;5qjXnbfyrsYN9yjkSTgIDfRheMIjllITWqbB4qwi9/Nv5zEe7w8vZy2ECz5+HIRT6O+bgTIW4+k0&#10;Kj1tprOrCTbuvWf33mMOzS2BpzHG1MpkxvigX83SUfOCGVvHW+ESRuLunIPP3rwN/ThhRqVar1MQ&#10;tG1FuDdbKyN0JC4y+9y9CGcHNQS8yQO9SlwsP4iij+1lsT4EKuukmDOrUFrcYC6S5oYZjoP3fp+i&#10;zl+a1S8AAAD//wMAUEsDBBQABgAIAAAAIQACvHbD3wAAAAoBAAAPAAAAZHJzL2Rvd25yZXYueG1s&#10;TI9BTsMwEEX3SNzBGiQ2qHViStWEOBUqQmJTEIUDuPE0ibDHUey26e0ZVrAc/ac/71fryTtxwjH2&#10;gTTk8wwEUhNsT62Gr8+X2QpETIascYFQwwUjrOvrq8qUNpzpA0+71AouoVgaDV1KQyllbDr0Js7D&#10;gMTZIYzeJD7HVtrRnLncO6mybCm96Yk/dGbATYfN9+7oNRxyF1K/DWr1TG/vr3cXKzfbpPXtzfT0&#10;CCLhlP5g+NVndajZaR+OZKNwGmbqQTGqochBcF4sCp6yZ/B+sVQg60r+n1D/AAAA//8DAFBLAQIt&#10;ABQABgAIAAAAIQC2gziS/gAAAOEBAAATAAAAAAAAAAAAAAAAAAAAAABbQ29udGVudF9UeXBlc10u&#10;eG1sUEsBAi0AFAAGAAgAAAAhADj9If/WAAAAlAEAAAsAAAAAAAAAAAAAAAAALwEAAF9yZWxzLy5y&#10;ZWxzUEsBAi0AFAAGAAgAAAAhAF2OtHZfAgAAsQQAAA4AAAAAAAAAAAAAAAAALgIAAGRycy9lMm9E&#10;b2MueG1sUEsBAi0AFAAGAAgAAAAhAAK8dsPfAAAACgEAAA8AAAAAAAAAAAAAAAAAuQQAAGRycy9k&#10;b3ducmV2LnhtbFBLBQYAAAAABAAEAPMAAADFBQAAAAA=&#10;" filled="f" strokecolor="windowText">
                <v:stroke dashstyle="1 1"/>
                <v:textbox>
                  <w:txbxContent>
                    <w:p w14:paraId="648A3619" w14:textId="77777777" w:rsidR="00066CF4" w:rsidRPr="00431B62"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431B62">
                        <w:rPr>
                          <w:rFonts w:hAnsi="ＭＳ 明朝" w:cs="ＭＳ 明朝" w:hint="eastAsia"/>
                          <w:kern w:val="0"/>
                          <w:sz w:val="20"/>
                          <w:szCs w:val="20"/>
                        </w:rPr>
                        <w:t>４  市町村は、市町村耐震改修促進計画を定めたときは、遅滞なく、これを公表しなければならない。</w:t>
                      </w:r>
                      <w:r>
                        <w:rPr>
                          <w:rFonts w:hAnsi="ＭＳ 明朝" w:cs="ＭＳ 明朝" w:hint="eastAsia"/>
                          <w:kern w:val="0"/>
                          <w:sz w:val="20"/>
                          <w:szCs w:val="20"/>
                        </w:rPr>
                        <w:t xml:space="preserve"> </w:t>
                      </w:r>
                    </w:p>
                    <w:p w14:paraId="254A4E87" w14:textId="77777777" w:rsidR="00066CF4"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431B62">
                        <w:rPr>
                          <w:rFonts w:hAnsi="ＭＳ 明朝" w:cs="ＭＳ 明朝" w:hint="eastAsia"/>
                          <w:kern w:val="0"/>
                          <w:sz w:val="20"/>
                          <w:szCs w:val="20"/>
                        </w:rPr>
                        <w:t>５  前二項の規定は、市町村耐震改修促進計画の変更について準用する。</w:t>
                      </w:r>
                    </w:p>
                    <w:p w14:paraId="2EB344AC" w14:textId="77777777" w:rsidR="00066CF4" w:rsidRDefault="00066CF4" w:rsidP="00374538">
                      <w:pPr>
                        <w:autoSpaceDE w:val="0"/>
                        <w:autoSpaceDN w:val="0"/>
                        <w:adjustRightInd w:val="0"/>
                        <w:spacing w:line="300" w:lineRule="exact"/>
                        <w:ind w:left="210"/>
                        <w:jc w:val="left"/>
                        <w:rPr>
                          <w:rFonts w:hAnsi="ＭＳ 明朝" w:cs="ＭＳ 明朝"/>
                          <w:kern w:val="0"/>
                          <w:sz w:val="20"/>
                          <w:szCs w:val="20"/>
                        </w:rPr>
                      </w:pPr>
                      <w:r>
                        <w:rPr>
                          <w:rFonts w:hAnsi="ＭＳ 明朝" w:cs="ＭＳ 明朝" w:hint="eastAsia"/>
                          <w:kern w:val="0"/>
                          <w:sz w:val="20"/>
                          <w:szCs w:val="20"/>
                        </w:rPr>
                        <w:t xml:space="preserve">　</w:t>
                      </w:r>
                    </w:p>
                    <w:p w14:paraId="2E5E33BB" w14:textId="77777777" w:rsidR="00066CF4" w:rsidRPr="00D63DDF" w:rsidRDefault="00066CF4" w:rsidP="00374538">
                      <w:pPr>
                        <w:autoSpaceDE w:val="0"/>
                        <w:autoSpaceDN w:val="0"/>
                        <w:adjustRightInd w:val="0"/>
                        <w:spacing w:line="300" w:lineRule="exact"/>
                        <w:ind w:left="210"/>
                        <w:jc w:val="left"/>
                        <w:rPr>
                          <w:rFonts w:hAnsi="ＭＳ 明朝" w:cs="ＭＳ 明朝"/>
                          <w:b/>
                          <w:kern w:val="0"/>
                          <w:sz w:val="20"/>
                          <w:szCs w:val="20"/>
                        </w:rPr>
                      </w:pPr>
                      <w:r w:rsidRPr="00D63DDF">
                        <w:rPr>
                          <w:rFonts w:hAnsi="ＭＳ 明朝" w:cs="ＭＳ 明朝" w:hint="eastAsia"/>
                          <w:b/>
                          <w:kern w:val="0"/>
                          <w:sz w:val="20"/>
                          <w:szCs w:val="20"/>
                        </w:rPr>
                        <w:t>(要安全確認計画記載建築物の所有者の耐震診断の義務)</w:t>
                      </w:r>
                    </w:p>
                    <w:p w14:paraId="6EF35E14"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第七条　</w:t>
                      </w:r>
                      <w:r w:rsidRPr="002910B1">
                        <w:rPr>
                          <w:rFonts w:hAnsi="ＭＳ 明朝" w:cs="ＭＳ 明朝" w:hint="eastAsia"/>
                          <w:kern w:val="0"/>
                          <w:sz w:val="20"/>
                          <w:szCs w:val="20"/>
                        </w:rPr>
                        <w:t>次に掲げる建築物(以下「要安全確認計画記載建築物」という。)の所有者は、当該要安全確認計画記載建築物について、国土交通省令で定めるところにより、耐震診断を行い、その結果を、次の各号に掲げる建築物の区分に応じ、それぞれ当該各号に定める期限までに所管行政庁に報告しなければならない。</w:t>
                      </w:r>
                    </w:p>
                    <w:p w14:paraId="096D1A9B"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一　</w:t>
                      </w:r>
                      <w:r w:rsidRPr="002910B1">
                        <w:rPr>
                          <w:rFonts w:hAnsi="ＭＳ 明朝" w:cs="ＭＳ 明朝" w:hint="eastAsia"/>
                          <w:kern w:val="0"/>
                          <w:sz w:val="20"/>
                          <w:szCs w:val="20"/>
                        </w:rPr>
                        <w:t>第五条第三項第一号の規定により都道府県耐震改修促進計画に記載された建築物　同号の規定により都道府県耐震改修促進計画に記載された期限</w:t>
                      </w:r>
                    </w:p>
                    <w:p w14:paraId="39A2712B"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二　</w:t>
                      </w:r>
                      <w:r w:rsidRPr="002910B1">
                        <w:rPr>
                          <w:rFonts w:hAnsi="ＭＳ 明朝" w:cs="ＭＳ 明朝" w:hint="eastAsia"/>
                          <w:kern w:val="0"/>
                          <w:sz w:val="20"/>
                          <w:szCs w:val="20"/>
                        </w:rPr>
                        <w:t>その敷地が第五条第三項第二号の規定により都道府県耐震改修促進計画に記載された道路に接する通行障害既存耐震不適格建築物(耐震不明建築物であるものに限る。)　同号の規定により都道府県耐震改修促進計画に記載された期限</w:t>
                      </w:r>
                    </w:p>
                    <w:p w14:paraId="27DC55B1"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三　</w:t>
                      </w:r>
                      <w:r w:rsidRPr="002910B1">
                        <w:rPr>
                          <w:rFonts w:hAnsi="ＭＳ 明朝" w:cs="ＭＳ 明朝" w:hint="eastAsia"/>
                          <w:kern w:val="0"/>
                          <w:sz w:val="20"/>
                          <w:szCs w:val="20"/>
                        </w:rPr>
                        <w:t>その敷地が前条第三項第一号の規定により市町村耐震改修促進計画に記載された道路に接する通行障害既存耐震不適格建築物(耐震不明建築物であるものに限り、前号に掲げる建築物であるものを除く。)　同項第一号の規定により市町村耐震改修促進計画に記載された期限</w:t>
                      </w:r>
                    </w:p>
                    <w:p w14:paraId="4AD01D53"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p>
                    <w:p w14:paraId="2D01D192" w14:textId="77777777" w:rsidR="00066CF4" w:rsidRPr="00D63DDF" w:rsidRDefault="00066CF4" w:rsidP="00374538">
                      <w:pPr>
                        <w:autoSpaceDE w:val="0"/>
                        <w:autoSpaceDN w:val="0"/>
                        <w:adjustRightInd w:val="0"/>
                        <w:spacing w:line="300" w:lineRule="exact"/>
                        <w:ind w:left="210"/>
                        <w:jc w:val="left"/>
                        <w:rPr>
                          <w:rFonts w:hAnsi="ＭＳ 明朝" w:cs="ＭＳ 明朝"/>
                          <w:b/>
                          <w:kern w:val="0"/>
                          <w:sz w:val="20"/>
                          <w:szCs w:val="20"/>
                        </w:rPr>
                      </w:pPr>
                      <w:r w:rsidRPr="00D63DDF">
                        <w:rPr>
                          <w:rFonts w:hAnsi="ＭＳ 明朝" w:cs="ＭＳ 明朝" w:hint="eastAsia"/>
                          <w:b/>
                          <w:kern w:val="0"/>
                          <w:sz w:val="20"/>
                          <w:szCs w:val="20"/>
                        </w:rPr>
                        <w:t>(要安全確認計画記載建築物に係る報告命令等)</w:t>
                      </w:r>
                    </w:p>
                    <w:p w14:paraId="39D18E67"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第八条　</w:t>
                      </w:r>
                      <w:r w:rsidRPr="002910B1">
                        <w:rPr>
                          <w:rFonts w:hAnsi="ＭＳ 明朝" w:cs="ＭＳ 明朝" w:hint="eastAsia"/>
                          <w:kern w:val="0"/>
                          <w:sz w:val="20"/>
                          <w:szCs w:val="20"/>
                        </w:rPr>
                        <w:t>所管行政庁は、要安全確認計画記載建築物の所有者が前条の規定による報告をせず、又は虚偽の報告をしたときは、当該所有者に対し、相当の期限を定めて、その報告を行い、又はその報告の内容を是正すべきことを命ずることができる。</w:t>
                      </w:r>
                    </w:p>
                    <w:p w14:paraId="3750E062"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２</w:t>
                      </w:r>
                      <w:r w:rsidRPr="00D63DDF">
                        <w:rPr>
                          <w:rFonts w:hAnsi="ＭＳ 明朝" w:cs="ＭＳ 明朝" w:hint="eastAsia"/>
                          <w:kern w:val="0"/>
                          <w:sz w:val="20"/>
                          <w:szCs w:val="20"/>
                        </w:rPr>
                        <w:t xml:space="preserve">　</w:t>
                      </w:r>
                      <w:r w:rsidRPr="002910B1">
                        <w:rPr>
                          <w:rFonts w:hAnsi="ＭＳ 明朝" w:cs="ＭＳ 明朝" w:hint="eastAsia"/>
                          <w:kern w:val="0"/>
                          <w:sz w:val="20"/>
                          <w:szCs w:val="20"/>
                        </w:rPr>
                        <w:t>所管行政庁は、前項の規定による命令をしたときは、国土交通省令で定めるところにより、その旨を公表しなければならない。</w:t>
                      </w:r>
                    </w:p>
                    <w:p w14:paraId="34BCD6B6"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３</w:t>
                      </w:r>
                      <w:r w:rsidRPr="00D63DDF">
                        <w:rPr>
                          <w:rFonts w:hAnsi="ＭＳ 明朝" w:cs="ＭＳ 明朝" w:hint="eastAsia"/>
                          <w:kern w:val="0"/>
                          <w:sz w:val="20"/>
                          <w:szCs w:val="20"/>
                        </w:rPr>
                        <w:t xml:space="preserve">　</w:t>
                      </w:r>
                      <w:r w:rsidRPr="002910B1">
                        <w:rPr>
                          <w:rFonts w:hAnsi="ＭＳ 明朝" w:cs="ＭＳ 明朝" w:hint="eastAsia"/>
                          <w:kern w:val="0"/>
                          <w:sz w:val="20"/>
                          <w:szCs w:val="20"/>
                        </w:rPr>
                        <w:t>所管行政庁は、第一項の規定により報告を命じようとする場合において、過失がなくて当該報告を命ずべき者を確知することができず、かつ、これを放置することが著しく公益に反すると認められるときは、その者の負担において、耐震診断を自ら行い、又はその命じた者若しくは委任した者に行わせることができる。この場合においては、相当の期限を定めて、当該報告をすべき旨及びその期限までに当該報告をしないときは、所管行政庁又はその命じた者若しくは委任した者が耐震診断を行うべき旨を、あらかじめ、公告しなければならない。</w:t>
                      </w:r>
                    </w:p>
                    <w:p w14:paraId="4B85C60E" w14:textId="77777777" w:rsidR="00066CF4" w:rsidRPr="00D63DDF" w:rsidRDefault="00066CF4" w:rsidP="00374538">
                      <w:pPr>
                        <w:autoSpaceDE w:val="0"/>
                        <w:autoSpaceDN w:val="0"/>
                        <w:adjustRightInd w:val="0"/>
                        <w:spacing w:line="300" w:lineRule="exact"/>
                        <w:jc w:val="left"/>
                        <w:rPr>
                          <w:rFonts w:hAnsi="ＭＳ 明朝" w:cs="ＭＳ 明朝"/>
                          <w:b/>
                          <w:kern w:val="0"/>
                          <w:sz w:val="20"/>
                          <w:szCs w:val="20"/>
                        </w:rPr>
                      </w:pPr>
                    </w:p>
                    <w:p w14:paraId="660BDAEE" w14:textId="77777777" w:rsidR="00066CF4" w:rsidRPr="00D63DDF" w:rsidRDefault="00066CF4" w:rsidP="00374538">
                      <w:pPr>
                        <w:autoSpaceDE w:val="0"/>
                        <w:autoSpaceDN w:val="0"/>
                        <w:adjustRightInd w:val="0"/>
                        <w:spacing w:line="300" w:lineRule="exact"/>
                        <w:ind w:left="210"/>
                        <w:jc w:val="left"/>
                        <w:rPr>
                          <w:rFonts w:hAnsi="ＭＳ 明朝" w:cs="ＭＳ 明朝"/>
                          <w:b/>
                          <w:kern w:val="0"/>
                          <w:sz w:val="20"/>
                          <w:szCs w:val="20"/>
                        </w:rPr>
                      </w:pPr>
                      <w:r w:rsidRPr="00D63DDF">
                        <w:rPr>
                          <w:rFonts w:hAnsi="ＭＳ 明朝" w:cs="ＭＳ 明朝" w:hint="eastAsia"/>
                          <w:b/>
                          <w:kern w:val="0"/>
                          <w:sz w:val="20"/>
                          <w:szCs w:val="20"/>
                        </w:rPr>
                        <w:t>(耐震診断の結果の公表)</w:t>
                      </w:r>
                    </w:p>
                    <w:p w14:paraId="6FDAC01D"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第九条　</w:t>
                      </w:r>
                      <w:r w:rsidRPr="002910B1">
                        <w:rPr>
                          <w:rFonts w:hAnsi="ＭＳ 明朝" w:cs="ＭＳ 明朝" w:hint="eastAsia"/>
                          <w:kern w:val="0"/>
                          <w:sz w:val="20"/>
                          <w:szCs w:val="20"/>
                        </w:rPr>
                        <w:t>所管行政庁は、第七条の規定による報告を受けたときは、国土交通省令で定めるところにより、当該報告の内容を公表しなければならない。前条第三項の規定により耐震診断を行い、又は行わせたときも、同様とする。</w:t>
                      </w:r>
                    </w:p>
                    <w:p w14:paraId="360908B4" w14:textId="77777777" w:rsidR="00066CF4" w:rsidRPr="00D63DDF" w:rsidRDefault="00066CF4" w:rsidP="00374538">
                      <w:pPr>
                        <w:autoSpaceDE w:val="0"/>
                        <w:autoSpaceDN w:val="0"/>
                        <w:adjustRightInd w:val="0"/>
                        <w:spacing w:line="300" w:lineRule="exact"/>
                        <w:ind w:left="210"/>
                        <w:jc w:val="left"/>
                        <w:rPr>
                          <w:rFonts w:hAnsi="ＭＳ 明朝" w:cs="ＭＳ 明朝"/>
                          <w:kern w:val="0"/>
                          <w:sz w:val="20"/>
                          <w:szCs w:val="20"/>
                        </w:rPr>
                      </w:pPr>
                    </w:p>
                    <w:p w14:paraId="139FB816" w14:textId="77777777" w:rsidR="00066CF4" w:rsidRPr="00D63DDF" w:rsidRDefault="00066CF4" w:rsidP="00374538">
                      <w:pPr>
                        <w:autoSpaceDE w:val="0"/>
                        <w:autoSpaceDN w:val="0"/>
                        <w:adjustRightInd w:val="0"/>
                        <w:spacing w:line="300" w:lineRule="exact"/>
                        <w:ind w:left="210"/>
                        <w:jc w:val="left"/>
                        <w:rPr>
                          <w:rFonts w:hAnsi="ＭＳ 明朝" w:cs="ＭＳ 明朝"/>
                          <w:b/>
                          <w:kern w:val="0"/>
                          <w:sz w:val="20"/>
                          <w:szCs w:val="20"/>
                        </w:rPr>
                      </w:pPr>
                      <w:r w:rsidRPr="00D63DDF" w:rsidDel="0076099A">
                        <w:rPr>
                          <w:rFonts w:hAnsi="ＭＳ 明朝" w:cs="ＭＳ 明朝" w:hint="eastAsia"/>
                          <w:b/>
                          <w:kern w:val="0"/>
                          <w:sz w:val="20"/>
                          <w:szCs w:val="20"/>
                        </w:rPr>
                        <w:t xml:space="preserve"> </w:t>
                      </w:r>
                      <w:r w:rsidRPr="00D63DDF">
                        <w:rPr>
                          <w:rFonts w:hAnsi="ＭＳ 明朝" w:cs="ＭＳ 明朝" w:hint="eastAsia"/>
                          <w:b/>
                          <w:kern w:val="0"/>
                          <w:sz w:val="20"/>
                          <w:szCs w:val="20"/>
                        </w:rPr>
                        <w:t>(要安全確認計画記載建築物の所有者の耐震改修の努力)</w:t>
                      </w:r>
                    </w:p>
                    <w:p w14:paraId="7165DD89" w14:textId="77777777" w:rsidR="00066CF4"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第十一条　</w:t>
                      </w:r>
                      <w:r w:rsidRPr="00C41003">
                        <w:rPr>
                          <w:rFonts w:hAnsi="ＭＳ 明朝" w:cs="ＭＳ 明朝" w:hint="eastAsia"/>
                          <w:kern w:val="0"/>
                          <w:sz w:val="20"/>
                          <w:szCs w:val="20"/>
                        </w:rPr>
                        <w:t>要安全確認計画記載建築物の所有者は、耐震診断の結果、地震に対する安全性の向上を図る必要があると認められるときは、当該要安全確認計画記載建築物について耐震改修を行うよう努めなければならない。</w:t>
                      </w:r>
                    </w:p>
                    <w:p w14:paraId="6BF0BDCA" w14:textId="77777777" w:rsidR="00066CF4" w:rsidRDefault="00066CF4" w:rsidP="00374538">
                      <w:pPr>
                        <w:autoSpaceDE w:val="0"/>
                        <w:autoSpaceDN w:val="0"/>
                        <w:adjustRightInd w:val="0"/>
                        <w:spacing w:line="300" w:lineRule="exact"/>
                        <w:ind w:left="210" w:hanging="210"/>
                        <w:jc w:val="left"/>
                        <w:rPr>
                          <w:rFonts w:hAnsi="ＭＳ 明朝" w:cs="ＭＳ 明朝"/>
                          <w:kern w:val="0"/>
                          <w:sz w:val="20"/>
                          <w:szCs w:val="20"/>
                        </w:rPr>
                      </w:pPr>
                    </w:p>
                    <w:p w14:paraId="0DADD351" w14:textId="77777777" w:rsidR="00066CF4" w:rsidRPr="00D63DDF" w:rsidRDefault="00066CF4" w:rsidP="00374538">
                      <w:pPr>
                        <w:autoSpaceDE w:val="0"/>
                        <w:autoSpaceDN w:val="0"/>
                        <w:adjustRightInd w:val="0"/>
                        <w:spacing w:line="300" w:lineRule="exact"/>
                        <w:ind w:left="210"/>
                        <w:jc w:val="left"/>
                        <w:rPr>
                          <w:rFonts w:hAnsi="ＭＳ 明朝" w:cs="ＭＳ 明朝"/>
                          <w:b/>
                          <w:kern w:val="0"/>
                          <w:sz w:val="20"/>
                          <w:szCs w:val="20"/>
                        </w:rPr>
                      </w:pPr>
                      <w:r w:rsidRPr="00D63DDF">
                        <w:rPr>
                          <w:rFonts w:hAnsi="ＭＳ 明朝" w:cs="ＭＳ 明朝" w:hint="eastAsia"/>
                          <w:b/>
                          <w:kern w:val="0"/>
                          <w:sz w:val="20"/>
                          <w:szCs w:val="20"/>
                        </w:rPr>
                        <w:t>(要安全確認計画記載建築物の耐震改修に係る指導及び助言並びに指示等)</w:t>
                      </w:r>
                    </w:p>
                    <w:p w14:paraId="60907150"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第十二条　</w:t>
                      </w:r>
                      <w:r w:rsidRPr="00C41003">
                        <w:rPr>
                          <w:rFonts w:hAnsi="ＭＳ 明朝" w:cs="ＭＳ 明朝" w:hint="eastAsia"/>
                          <w:kern w:val="0"/>
                          <w:sz w:val="20"/>
                          <w:szCs w:val="20"/>
                        </w:rPr>
                        <w:t>所管行政庁は、要安全確認計画記載建築物の耐震改修の適確な実施を確保するため必要があると認めるときは、要安全確認計画記載建築物の所有者に対し、基本方針のうち第四条第二項第三号の技術上の指針となるべき事項(以下「技術指針事項」という。)を勘案して、要安全確認計画記</w:t>
                      </w:r>
                      <w:r>
                        <w:rPr>
                          <w:rFonts w:hAnsi="ＭＳ 明朝" w:cs="ＭＳ 明朝" w:hint="eastAsia"/>
                          <w:kern w:val="0"/>
                          <w:sz w:val="20"/>
                          <w:szCs w:val="20"/>
                        </w:rPr>
                        <w:t>載建築物の</w:t>
                      </w:r>
                    </w:p>
                    <w:p w14:paraId="2057EE52" w14:textId="77777777" w:rsidR="00066CF4" w:rsidRPr="00905031" w:rsidRDefault="00066CF4" w:rsidP="00374538">
                      <w:pPr>
                        <w:autoSpaceDE w:val="0"/>
                        <w:autoSpaceDN w:val="0"/>
                        <w:adjustRightInd w:val="0"/>
                        <w:spacing w:line="300" w:lineRule="exact"/>
                        <w:ind w:left="210" w:hanging="210"/>
                        <w:jc w:val="left"/>
                        <w:rPr>
                          <w:rFonts w:hAnsi="ＭＳ 明朝" w:cs="ＭＳ 明朝"/>
                          <w:kern w:val="0"/>
                          <w:sz w:val="20"/>
                          <w:szCs w:val="20"/>
                        </w:rPr>
                      </w:pPr>
                    </w:p>
                    <w:p w14:paraId="685E749D" w14:textId="77777777" w:rsidR="00066CF4" w:rsidRPr="00D63DDF" w:rsidRDefault="00066CF4" w:rsidP="00374538">
                      <w:pPr>
                        <w:autoSpaceDE w:val="0"/>
                        <w:autoSpaceDN w:val="0"/>
                        <w:adjustRightInd w:val="0"/>
                        <w:spacing w:line="300" w:lineRule="exact"/>
                        <w:ind w:left="840"/>
                        <w:jc w:val="left"/>
                        <w:rPr>
                          <w:rFonts w:hAnsi="ＭＳ 明朝" w:cs="ＭＳ 明朝"/>
                          <w:kern w:val="0"/>
                          <w:sz w:val="20"/>
                          <w:szCs w:val="20"/>
                        </w:rPr>
                      </w:pPr>
                    </w:p>
                  </w:txbxContent>
                </v:textbox>
              </v:rect>
            </w:pict>
          </mc:Fallback>
        </mc:AlternateContent>
      </w:r>
    </w:p>
    <w:p w14:paraId="0A0DBAFC" w14:textId="77777777" w:rsidR="00374538" w:rsidRPr="00685DAC" w:rsidRDefault="00374538" w:rsidP="00374538">
      <w:pPr>
        <w:autoSpaceDE w:val="0"/>
        <w:autoSpaceDN w:val="0"/>
        <w:adjustRightInd w:val="0"/>
        <w:spacing w:line="240" w:lineRule="exact"/>
        <w:ind w:left="210" w:hanging="210"/>
        <w:jc w:val="left"/>
        <w:rPr>
          <w:rFonts w:hAnsi="ＭＳ 明朝" w:cs="ＭＳ 明朝"/>
          <w:color w:val="000000" w:themeColor="text1"/>
          <w:kern w:val="0"/>
          <w:sz w:val="20"/>
          <w:szCs w:val="20"/>
        </w:rPr>
      </w:pPr>
    </w:p>
    <w:p w14:paraId="4BCB0952" w14:textId="77777777" w:rsidR="00374538" w:rsidRPr="00685DAC" w:rsidRDefault="00374538" w:rsidP="00374538">
      <w:pPr>
        <w:autoSpaceDE w:val="0"/>
        <w:autoSpaceDN w:val="0"/>
        <w:adjustRightInd w:val="0"/>
        <w:spacing w:line="240" w:lineRule="exact"/>
        <w:ind w:left="210" w:hanging="210"/>
        <w:jc w:val="left"/>
        <w:rPr>
          <w:rFonts w:hAnsi="ＭＳ 明朝" w:cs="ＭＳ 明朝"/>
          <w:color w:val="000000" w:themeColor="text1"/>
          <w:kern w:val="0"/>
          <w:sz w:val="20"/>
          <w:szCs w:val="20"/>
        </w:rPr>
      </w:pPr>
    </w:p>
    <w:p w14:paraId="47317C56" w14:textId="77777777" w:rsidR="00374538" w:rsidRPr="00685DAC" w:rsidRDefault="00374538" w:rsidP="00374538">
      <w:pPr>
        <w:autoSpaceDE w:val="0"/>
        <w:autoSpaceDN w:val="0"/>
        <w:adjustRightInd w:val="0"/>
        <w:spacing w:line="240" w:lineRule="exact"/>
        <w:ind w:left="210" w:hanging="210"/>
        <w:jc w:val="left"/>
        <w:rPr>
          <w:rFonts w:hAnsi="ＭＳ 明朝" w:cs="ＭＳ 明朝"/>
          <w:color w:val="000000" w:themeColor="text1"/>
          <w:kern w:val="0"/>
          <w:sz w:val="20"/>
          <w:szCs w:val="20"/>
        </w:rPr>
      </w:pPr>
    </w:p>
    <w:p w14:paraId="507BB826" w14:textId="77777777" w:rsidR="00374538" w:rsidRPr="00685DAC" w:rsidRDefault="00374538" w:rsidP="00374538">
      <w:pPr>
        <w:autoSpaceDE w:val="0"/>
        <w:autoSpaceDN w:val="0"/>
        <w:adjustRightInd w:val="0"/>
        <w:spacing w:line="240" w:lineRule="exact"/>
        <w:ind w:left="210" w:hanging="210"/>
        <w:jc w:val="left"/>
        <w:rPr>
          <w:rFonts w:hAnsi="ＭＳ 明朝" w:cs="ＭＳ 明朝"/>
          <w:color w:val="000000" w:themeColor="text1"/>
          <w:kern w:val="0"/>
          <w:sz w:val="20"/>
          <w:szCs w:val="20"/>
        </w:rPr>
      </w:pPr>
    </w:p>
    <w:p w14:paraId="35545988" w14:textId="52B38A3E" w:rsidR="00374538" w:rsidRPr="00685DAC" w:rsidRDefault="006249E7" w:rsidP="00374538">
      <w:pPr>
        <w:widowControl/>
        <w:jc w:val="left"/>
        <w:rPr>
          <w:rFonts w:hAnsi="ＭＳ 明朝" w:cs="ＭＳ 明朝"/>
          <w:color w:val="000000" w:themeColor="text1"/>
          <w:kern w:val="0"/>
          <w:sz w:val="20"/>
          <w:szCs w:val="20"/>
        </w:rPr>
      </w:pPr>
      <w:r>
        <w:rPr>
          <w:rFonts w:hAnsi="ＭＳ 明朝" w:cs="ＭＳ 明朝"/>
          <w:noProof/>
          <w:color w:val="000000" w:themeColor="text1"/>
          <w:kern w:val="0"/>
          <w:sz w:val="20"/>
          <w:szCs w:val="20"/>
        </w:rPr>
        <mc:AlternateContent>
          <mc:Choice Requires="wps">
            <w:drawing>
              <wp:anchor distT="0" distB="0" distL="114300" distR="114300" simplePos="0" relativeHeight="251663360" behindDoc="0" locked="0" layoutInCell="1" allowOverlap="1" wp14:anchorId="4CCB5C2B" wp14:editId="41445710">
                <wp:simplePos x="0" y="0"/>
                <wp:positionH relativeFrom="column">
                  <wp:posOffset>2764600</wp:posOffset>
                </wp:positionH>
                <wp:positionV relativeFrom="paragraph">
                  <wp:posOffset>8145145</wp:posOffset>
                </wp:positionV>
                <wp:extent cx="249381" cy="213756"/>
                <wp:effectExtent l="0" t="0" r="0" b="15240"/>
                <wp:wrapNone/>
                <wp:docPr id="70" name="テキスト ボックス 70"/>
                <wp:cNvGraphicFramePr/>
                <a:graphic xmlns:a="http://schemas.openxmlformats.org/drawingml/2006/main">
                  <a:graphicData uri="http://schemas.microsoft.com/office/word/2010/wordprocessingShape">
                    <wps:wsp>
                      <wps:cNvSpPr txBox="1"/>
                      <wps:spPr>
                        <a:xfrm>
                          <a:off x="0" y="0"/>
                          <a:ext cx="249381" cy="213756"/>
                        </a:xfrm>
                        <a:prstGeom prst="rect">
                          <a:avLst/>
                        </a:prstGeom>
                        <a:noFill/>
                        <a:ln w="6350">
                          <a:noFill/>
                        </a:ln>
                      </wps:spPr>
                      <wps:txbx>
                        <w:txbxContent>
                          <w:p w14:paraId="09DF32FB" w14:textId="6EC0884B" w:rsidR="00066CF4" w:rsidRDefault="00066CF4" w:rsidP="006249E7">
                            <w:pPr>
                              <w:jc w:val="center"/>
                            </w:pPr>
                            <w:r>
                              <w:rPr>
                                <w:rFonts w:hint="eastAsia"/>
                              </w:rPr>
                              <w:t>4</w:t>
                            </w:r>
                            <w: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CCB5C2B" id="テキスト ボックス 70" o:spid="_x0000_s1287" type="#_x0000_t202" style="position:absolute;margin-left:217.7pt;margin-top:641.35pt;width:19.65pt;height:1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4OgEgIAACMEAAAOAAAAZHJzL2Uyb0RvYy54bWysU01v2zAMvQ/YfxB0X5yPNWuNOEXWIsOA&#10;oi2QDj0rshQbkEWNUmJnv36UHCdFt9Owi0yTFD/ee1rcdo1hB4W+BlvwyWjMmbISytruCv7jZf3p&#10;mjMfhC2FAasKflSe3y4/fli0LldTqMCUChkVsT5vXcGrEFyeZV5WqhF+BE5ZCmrARgT6xV1Womip&#10;emOy6Xg8z1rA0iFI5T157/sgX6b6WisZnrT2KjBTcJotpBPTuY1ntlyIfIfCVbU8jSH+YYpG1Jaa&#10;nkvdiyDYHus/SjW1RPCgw0hCk4HWtVRpB9pmMn63zaYSTqVdCBzvzjD5/1dWPh427hlZ6L5CRwRG&#10;QFrnc0/OuE+nsYlfmpRRnCA8nmFTXWCSnNPPN7PrCWeSQtPJ7MvVPFbJLpcd+vBNQcOiUXAkVhJY&#10;4vDgQ586pMReFta1MYkZY1lb8PnsapwunCNU3FjqcRk1WqHbdqwuC36TiI2uLZRHWg+hZ947ua5p&#10;iAfhw7NAopo2IvmGJzq0AWoGJ4uzCvDX3/wxnxigKGctSafg/udeoOLMfLfETdTZYOBgbAfD7ps7&#10;IDUSYDRNMukCBjOYGqF5JVWvYhcKCSupV8HDYN6FXsD0KqRarVISqcmJ8GA3TsbSEcYI6Uv3KtCd&#10;cA9E2CMMohL5O/j73J6A1T6ArhM3FxRPeJMSE7unVxOl/vY/ZV3e9vI3AAAA//8DAFBLAwQUAAYA&#10;CAAAACEA+VkB/uIAAAANAQAADwAAAGRycy9kb3ducmV2LnhtbEyPS0/DMBCE70j8B2uRuFEnaWir&#10;EKdCPG482yLBzYlNEmGvI9tJw79nOcFtd2c0+025na1hk/ahdyggXSTANDZO9dgKOOzvLzbAQpSo&#10;pHGoBXzrANvq9KSUhXJHfNXTLraMQjAUUkAX41BwHppOWxkWbtBI2qfzVkZafcuVl0cKt4ZnSbLi&#10;VvZIHzo56JtON1+70Qow78E/1En8mG7bx/jyzMe3u/RJiPOz+foKWNRz/DPDLz6hQ0VMtRtRBWYE&#10;5MvLnKwkZJtsDYws+TqnoabTMl3lwKuS/29R/QAAAP//AwBQSwECLQAUAAYACAAAACEAtoM4kv4A&#10;AADhAQAAEwAAAAAAAAAAAAAAAAAAAAAAW0NvbnRlbnRfVHlwZXNdLnhtbFBLAQItABQABgAIAAAA&#10;IQA4/SH/1gAAAJQBAAALAAAAAAAAAAAAAAAAAC8BAABfcmVscy8ucmVsc1BLAQItABQABgAIAAAA&#10;IQDyL4OgEgIAACMEAAAOAAAAAAAAAAAAAAAAAC4CAABkcnMvZTJvRG9jLnhtbFBLAQItABQABgAI&#10;AAAAIQD5WQH+4gAAAA0BAAAPAAAAAAAAAAAAAAAAAGwEAABkcnMvZG93bnJldi54bWxQSwUGAAAA&#10;AAQABADzAAAAewUAAAAA&#10;" filled="f" stroked="f" strokeweight=".5pt">
                <v:textbox inset="0,0,0,0">
                  <w:txbxContent>
                    <w:p w14:paraId="09DF32FB" w14:textId="6EC0884B" w:rsidR="00066CF4" w:rsidRDefault="00066CF4" w:rsidP="006249E7">
                      <w:pPr>
                        <w:jc w:val="center"/>
                      </w:pPr>
                      <w:r>
                        <w:rPr>
                          <w:rFonts w:hint="eastAsia"/>
                        </w:rPr>
                        <w:t>4</w:t>
                      </w:r>
                      <w:r>
                        <w:t>6</w:t>
                      </w:r>
                    </w:p>
                  </w:txbxContent>
                </v:textbox>
              </v:shape>
            </w:pict>
          </mc:Fallback>
        </mc:AlternateContent>
      </w:r>
      <w:r w:rsidR="00374538" w:rsidRPr="00685DAC">
        <w:rPr>
          <w:rFonts w:hAnsi="ＭＳ 明朝" w:cs="ＭＳ 明朝"/>
          <w:color w:val="000000" w:themeColor="text1"/>
          <w:kern w:val="0"/>
          <w:sz w:val="20"/>
          <w:szCs w:val="20"/>
        </w:rPr>
        <w:br w:type="page"/>
      </w:r>
    </w:p>
    <w:p w14:paraId="7FFB7412" w14:textId="77777777" w:rsidR="00374538" w:rsidRPr="00685DAC" w:rsidRDefault="0026369A" w:rsidP="00374538">
      <w:pPr>
        <w:autoSpaceDE w:val="0"/>
        <w:autoSpaceDN w:val="0"/>
        <w:adjustRightInd w:val="0"/>
        <w:spacing w:line="240" w:lineRule="exact"/>
        <w:ind w:left="210" w:hanging="210"/>
        <w:jc w:val="left"/>
        <w:rPr>
          <w:rFonts w:hAnsi="ＭＳ 明朝" w:cs="ＭＳ 明朝"/>
          <w:color w:val="000000" w:themeColor="text1"/>
          <w:kern w:val="0"/>
          <w:sz w:val="20"/>
          <w:szCs w:val="20"/>
        </w:rPr>
      </w:pPr>
      <w:r w:rsidRPr="00685DAC">
        <w:rPr>
          <w:rFonts w:hAnsi="ＭＳ 明朝" w:cstheme="minorBidi"/>
          <w:noProof/>
          <w:color w:val="000000" w:themeColor="text1"/>
          <w:sz w:val="20"/>
          <w:szCs w:val="20"/>
        </w:rPr>
        <w:lastRenderedPageBreak/>
        <mc:AlternateContent>
          <mc:Choice Requires="wps">
            <w:drawing>
              <wp:anchor distT="0" distB="0" distL="114300" distR="114300" simplePos="0" relativeHeight="251707392" behindDoc="0" locked="0" layoutInCell="1" allowOverlap="1" wp14:anchorId="58F55B2E" wp14:editId="75CCCCA3">
                <wp:simplePos x="0" y="0"/>
                <wp:positionH relativeFrom="column">
                  <wp:posOffset>-168910</wp:posOffset>
                </wp:positionH>
                <wp:positionV relativeFrom="paragraph">
                  <wp:posOffset>196850</wp:posOffset>
                </wp:positionV>
                <wp:extent cx="6191250" cy="8663940"/>
                <wp:effectExtent l="0" t="0" r="19050" b="22860"/>
                <wp:wrapNone/>
                <wp:docPr id="1449" name="正方形/長方形 1449"/>
                <wp:cNvGraphicFramePr/>
                <a:graphic xmlns:a="http://schemas.openxmlformats.org/drawingml/2006/main">
                  <a:graphicData uri="http://schemas.microsoft.com/office/word/2010/wordprocessingShape">
                    <wps:wsp>
                      <wps:cNvSpPr/>
                      <wps:spPr>
                        <a:xfrm>
                          <a:off x="0" y="0"/>
                          <a:ext cx="6191250" cy="8663940"/>
                        </a:xfrm>
                        <a:prstGeom prst="rect">
                          <a:avLst/>
                        </a:prstGeom>
                        <a:noFill/>
                        <a:ln w="9525" cap="flat" cmpd="sng" algn="ctr">
                          <a:solidFill>
                            <a:sysClr val="windowText" lastClr="000000"/>
                          </a:solidFill>
                          <a:prstDash val="sysDot"/>
                        </a:ln>
                        <a:effectLst/>
                      </wps:spPr>
                      <wps:txbx>
                        <w:txbxContent>
                          <w:p w14:paraId="17C5B34D" w14:textId="77777777" w:rsidR="00066CF4" w:rsidRPr="003850A1"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 xml:space="preserve">　</w:t>
                            </w:r>
                            <w:r w:rsidRPr="0026369A">
                              <w:rPr>
                                <w:rFonts w:hAnsi="ＭＳ 明朝" w:cs="ＭＳ 明朝" w:hint="eastAsia"/>
                                <w:kern w:val="0"/>
                                <w:sz w:val="20"/>
                                <w:szCs w:val="20"/>
                              </w:rPr>
                              <w:t>耐震改修について必要な指導及び助言をすることができる。</w:t>
                            </w:r>
                          </w:p>
                          <w:p w14:paraId="167C3F95"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２</w:t>
                            </w:r>
                            <w:r w:rsidRPr="00D63DDF">
                              <w:rPr>
                                <w:rFonts w:hAnsi="ＭＳ 明朝" w:cs="ＭＳ 明朝" w:hint="eastAsia"/>
                                <w:kern w:val="0"/>
                                <w:sz w:val="20"/>
                                <w:szCs w:val="20"/>
                              </w:rPr>
                              <w:t xml:space="preserve">　</w:t>
                            </w:r>
                            <w:r w:rsidRPr="0026369A">
                              <w:rPr>
                                <w:rFonts w:hAnsi="ＭＳ 明朝" w:cs="ＭＳ 明朝" w:hint="eastAsia"/>
                                <w:kern w:val="0"/>
                                <w:sz w:val="20"/>
                                <w:szCs w:val="20"/>
                              </w:rPr>
                              <w:t>所管行政庁は、要安全確認計画記載建築物について必要な耐震改修が行われていないと認めるときは、要安全確認計画記載建築物の所有者に対し、技術指針事項を勘案して、必要な指示をすることができる。</w:t>
                            </w:r>
                          </w:p>
                          <w:p w14:paraId="379FE9DB" w14:textId="77777777" w:rsidR="00066CF4" w:rsidRPr="001A52DE"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３</w:t>
                            </w:r>
                            <w:r w:rsidRPr="00D63DDF">
                              <w:rPr>
                                <w:rFonts w:hAnsi="ＭＳ 明朝" w:cs="ＭＳ 明朝" w:hint="eastAsia"/>
                                <w:kern w:val="0"/>
                                <w:sz w:val="20"/>
                                <w:szCs w:val="20"/>
                              </w:rPr>
                              <w:t xml:space="preserve">　</w:t>
                            </w:r>
                            <w:r w:rsidRPr="0026369A">
                              <w:rPr>
                                <w:rFonts w:hAnsi="ＭＳ 明朝" w:cs="ＭＳ 明朝" w:hint="eastAsia"/>
                                <w:kern w:val="0"/>
                                <w:sz w:val="20"/>
                                <w:szCs w:val="20"/>
                              </w:rPr>
                              <w:t>所管行政庁は、前項の規定による指示を受けた要安全確認計画記載建築物の所有者が、正当な理由がなく、その指示に従わなかったときは、その旨を公表することができる。</w:t>
                            </w:r>
                          </w:p>
                          <w:p w14:paraId="0CDB4F47" w14:textId="77777777" w:rsidR="00066CF4" w:rsidRDefault="00066CF4" w:rsidP="00374538">
                            <w:pPr>
                              <w:autoSpaceDE w:val="0"/>
                              <w:autoSpaceDN w:val="0"/>
                              <w:adjustRightInd w:val="0"/>
                              <w:spacing w:line="300" w:lineRule="exact"/>
                              <w:ind w:left="210"/>
                              <w:jc w:val="left"/>
                              <w:rPr>
                                <w:rFonts w:hAnsi="ＭＳ 明朝" w:cs="ＭＳ 明朝"/>
                                <w:b/>
                                <w:kern w:val="0"/>
                                <w:sz w:val="20"/>
                                <w:szCs w:val="20"/>
                              </w:rPr>
                            </w:pPr>
                          </w:p>
                          <w:p w14:paraId="547D0CAA" w14:textId="77777777" w:rsidR="00066CF4" w:rsidRPr="00D63DDF" w:rsidRDefault="00066CF4" w:rsidP="00374538">
                            <w:pPr>
                              <w:autoSpaceDE w:val="0"/>
                              <w:autoSpaceDN w:val="0"/>
                              <w:adjustRightInd w:val="0"/>
                              <w:spacing w:line="300" w:lineRule="exact"/>
                              <w:ind w:left="210"/>
                              <w:jc w:val="left"/>
                              <w:rPr>
                                <w:rFonts w:hAnsi="ＭＳ 明朝" w:cs="ＭＳ 明朝"/>
                                <w:b/>
                                <w:kern w:val="0"/>
                                <w:sz w:val="20"/>
                                <w:szCs w:val="20"/>
                              </w:rPr>
                            </w:pPr>
                            <w:r w:rsidRPr="00D63DDF">
                              <w:rPr>
                                <w:rFonts w:hAnsi="ＭＳ 明朝" w:cs="ＭＳ 明朝" w:hint="eastAsia"/>
                                <w:b/>
                                <w:kern w:val="0"/>
                                <w:sz w:val="20"/>
                                <w:szCs w:val="20"/>
                              </w:rPr>
                              <w:t>(要安全確認計画記載建築物に係る報告、検査等)</w:t>
                            </w:r>
                          </w:p>
                          <w:p w14:paraId="5C5BC699"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第十三条　</w:t>
                            </w:r>
                            <w:r w:rsidRPr="0026369A">
                              <w:rPr>
                                <w:rFonts w:hAnsi="ＭＳ 明朝" w:cs="ＭＳ 明朝" w:hint="eastAsia"/>
                                <w:kern w:val="0"/>
                                <w:sz w:val="20"/>
                                <w:szCs w:val="20"/>
                              </w:rPr>
                              <w:t>所管行政庁は、第八条第一項並びに前条第二項及び第三項の規定の施行に必要な限度において、政令で定めるところにより、要安全確認計画記載建築物の所有者に対し、要安全確認計画記載建築物の地震に対する安全性に係る事項(第七条の規定による報告の対象となる事項を除く。)に関し報告させ、又はその職員に、要安全確認計画記載建築物、要安全確認計画記載建築物の敷地若しくは要安全確認計画記載建築物の工事現場に立ち入り、要安全確認計画記載建築物、要安全確認計画記載建築物の敷地、建築設備、建築材料、書類その他の物件を検査させることができる。ただし、住居に立ち入る場合においては、あらかじめ、その居住者の承諾を得なければならない。</w:t>
                            </w:r>
                          </w:p>
                          <w:p w14:paraId="47DECA8D"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２</w:t>
                            </w:r>
                            <w:r w:rsidRPr="00D63DDF">
                              <w:rPr>
                                <w:rFonts w:hAnsi="ＭＳ 明朝" w:cs="ＭＳ 明朝" w:hint="eastAsia"/>
                                <w:kern w:val="0"/>
                                <w:sz w:val="20"/>
                                <w:szCs w:val="20"/>
                              </w:rPr>
                              <w:t xml:space="preserve">　</w:t>
                            </w:r>
                            <w:r w:rsidRPr="0026369A">
                              <w:rPr>
                                <w:rFonts w:hAnsi="ＭＳ 明朝" w:cs="ＭＳ 明朝" w:hint="eastAsia"/>
                                <w:kern w:val="0"/>
                                <w:sz w:val="20"/>
                                <w:szCs w:val="20"/>
                              </w:rPr>
                              <w:t>前項の規定により立入検査をする職員は、その身分を示す証明書を携帯し、関係者に提示しなければならない。</w:t>
                            </w:r>
                          </w:p>
                          <w:p w14:paraId="490D5D70"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３</w:t>
                            </w:r>
                            <w:r w:rsidRPr="00D63DDF">
                              <w:rPr>
                                <w:rFonts w:hAnsi="ＭＳ 明朝" w:cs="ＭＳ 明朝" w:hint="eastAsia"/>
                                <w:kern w:val="0"/>
                                <w:sz w:val="20"/>
                                <w:szCs w:val="20"/>
                              </w:rPr>
                              <w:t xml:space="preserve">　</w:t>
                            </w:r>
                            <w:r w:rsidRPr="0026369A">
                              <w:rPr>
                                <w:rFonts w:hAnsi="ＭＳ 明朝" w:cs="ＭＳ 明朝" w:hint="eastAsia"/>
                                <w:kern w:val="0"/>
                                <w:sz w:val="20"/>
                                <w:szCs w:val="20"/>
                              </w:rPr>
                              <w:t>第一項の規定による立入検査の権限は、犯罪捜査のために認められたものと解釈してはならない。</w:t>
                            </w:r>
                          </w:p>
                          <w:p w14:paraId="20C65FD7" w14:textId="77777777" w:rsidR="00066CF4" w:rsidRPr="00064A9F" w:rsidRDefault="00066CF4" w:rsidP="00374538">
                            <w:pPr>
                              <w:autoSpaceDE w:val="0"/>
                              <w:autoSpaceDN w:val="0"/>
                              <w:adjustRightInd w:val="0"/>
                              <w:spacing w:line="300" w:lineRule="exact"/>
                              <w:ind w:left="210" w:hanging="210"/>
                              <w:jc w:val="left"/>
                              <w:rPr>
                                <w:rFonts w:hAnsi="ＭＳ 明朝" w:cs="ＭＳ 明朝"/>
                                <w:kern w:val="0"/>
                                <w:sz w:val="20"/>
                                <w:szCs w:val="20"/>
                              </w:rPr>
                            </w:pPr>
                          </w:p>
                          <w:p w14:paraId="75577FE3" w14:textId="77777777" w:rsidR="00066CF4" w:rsidRPr="00D63DDF" w:rsidRDefault="00066CF4" w:rsidP="00374538">
                            <w:pPr>
                              <w:autoSpaceDE w:val="0"/>
                              <w:autoSpaceDN w:val="0"/>
                              <w:adjustRightInd w:val="0"/>
                              <w:spacing w:line="300" w:lineRule="exact"/>
                              <w:jc w:val="left"/>
                              <w:rPr>
                                <w:rFonts w:hAnsi="ＭＳ 明朝" w:cs="ＭＳ 明朝"/>
                                <w:b/>
                                <w:kern w:val="0"/>
                                <w:sz w:val="20"/>
                                <w:szCs w:val="20"/>
                              </w:rPr>
                            </w:pPr>
                            <w:r w:rsidRPr="00D63DDF">
                              <w:rPr>
                                <w:rFonts w:hAnsi="ＭＳ 明朝" w:cs="ＭＳ 明朝" w:hint="eastAsia"/>
                                <w:kern w:val="0"/>
                                <w:sz w:val="20"/>
                                <w:szCs w:val="20"/>
                              </w:rPr>
                              <w:t xml:space="preserve">　</w:t>
                            </w:r>
                            <w:r w:rsidRPr="00D63DDF">
                              <w:rPr>
                                <w:rFonts w:hAnsi="ＭＳ 明朝" w:cs="ＭＳ 明朝" w:hint="eastAsia"/>
                                <w:b/>
                                <w:kern w:val="0"/>
                                <w:sz w:val="20"/>
                                <w:szCs w:val="20"/>
                              </w:rPr>
                              <w:t>(特定既存耐震不適格建築物の所有者の努力)</w:t>
                            </w:r>
                          </w:p>
                          <w:p w14:paraId="38D21DED" w14:textId="77777777" w:rsidR="00066CF4" w:rsidRPr="00D63DDF" w:rsidRDefault="00066CF4" w:rsidP="00374538">
                            <w:pPr>
                              <w:autoSpaceDE w:val="0"/>
                              <w:autoSpaceDN w:val="0"/>
                              <w:adjustRightInd w:val="0"/>
                              <w:spacing w:line="300" w:lineRule="exact"/>
                              <w:ind w:left="116" w:hangingChars="58" w:hanging="116"/>
                              <w:jc w:val="left"/>
                              <w:rPr>
                                <w:rFonts w:hAnsi="ＭＳ 明朝" w:cs="ＭＳ 明朝"/>
                                <w:kern w:val="0"/>
                                <w:sz w:val="20"/>
                                <w:szCs w:val="20"/>
                              </w:rPr>
                            </w:pPr>
                            <w:r w:rsidRPr="00D63DDF">
                              <w:rPr>
                                <w:rFonts w:hAnsi="ＭＳ 明朝" w:cs="ＭＳ 明朝" w:hint="eastAsia"/>
                                <w:kern w:val="0"/>
                                <w:sz w:val="20"/>
                                <w:szCs w:val="20"/>
                              </w:rPr>
                              <w:t xml:space="preserve">第十四条　</w:t>
                            </w:r>
                            <w:r w:rsidRPr="0026369A">
                              <w:rPr>
                                <w:rFonts w:hAnsi="ＭＳ 明朝" w:cs="ＭＳ 明朝" w:hint="eastAsia"/>
                                <w:kern w:val="0"/>
                                <w:sz w:val="20"/>
                                <w:szCs w:val="20"/>
                              </w:rPr>
                              <w:t>次に掲げる建築物であって既存耐震不適格建築物であるもの(要安全確認計画記載建築物であるものを除く。以下「特定既存耐震不適格建築物」という。)の所有者は、当該特定既存耐震不適格建築物について耐震診断を行い、その結果、地震に対する安全性の向上を図る必要があると認められるときは、当該特定既存耐震不適格建築物について耐震改修を行うよう努めなければならない。</w:t>
                            </w:r>
                          </w:p>
                          <w:p w14:paraId="6FD2EDAD"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一　</w:t>
                            </w:r>
                            <w:r w:rsidRPr="0026369A">
                              <w:rPr>
                                <w:rFonts w:hAnsi="ＭＳ 明朝" w:cs="ＭＳ 明朝" w:hint="eastAsia"/>
                                <w:kern w:val="0"/>
                                <w:sz w:val="20"/>
                                <w:szCs w:val="20"/>
                              </w:rPr>
                              <w:t>学校、体育館、病院、劇場、観覧場、集会場、展示場、百貨店、事務所、老人ホームその他多数の者が利用する建築物で政令で定めるものであって政令で定める規模以上のもの</w:t>
                            </w:r>
                          </w:p>
                          <w:p w14:paraId="09F50B39"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二　</w:t>
                            </w:r>
                            <w:r w:rsidRPr="0026369A">
                              <w:rPr>
                                <w:rFonts w:hAnsi="ＭＳ 明朝" w:cs="ＭＳ 明朝" w:hint="eastAsia"/>
                                <w:kern w:val="0"/>
                                <w:sz w:val="20"/>
                                <w:szCs w:val="20"/>
                              </w:rPr>
                              <w:t>火薬類、石油類その他政令で定める危険物であって政令で定める数量以上のものの貯蔵場又は処理場の用途に供する建築物</w:t>
                            </w:r>
                          </w:p>
                          <w:p w14:paraId="18BC4979"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三　</w:t>
                            </w:r>
                            <w:r w:rsidRPr="0026369A">
                              <w:rPr>
                                <w:rFonts w:hAnsi="ＭＳ 明朝" w:cs="ＭＳ 明朝" w:hint="eastAsia"/>
                                <w:kern w:val="0"/>
                                <w:sz w:val="20"/>
                                <w:szCs w:val="20"/>
                              </w:rPr>
                              <w:t>その敷地が第五条第三項第二号若しくは第三号の規定により都道府県耐震改修促進計画に記載された道路又は第六条第三項の規定により市町村耐震改修促進計画に記載された道路に接する通行障害建築物</w:t>
                            </w:r>
                          </w:p>
                          <w:p w14:paraId="0A5B708A" w14:textId="77777777" w:rsidR="00066CF4" w:rsidRPr="00D63DDF" w:rsidRDefault="00066CF4" w:rsidP="00374538">
                            <w:pPr>
                              <w:autoSpaceDE w:val="0"/>
                              <w:autoSpaceDN w:val="0"/>
                              <w:adjustRightInd w:val="0"/>
                              <w:spacing w:line="300" w:lineRule="exact"/>
                              <w:ind w:left="840"/>
                              <w:jc w:val="left"/>
                              <w:rPr>
                                <w:rFonts w:hAnsi="ＭＳ 明朝" w:cs="ＭＳ 明朝"/>
                                <w:kern w:val="0"/>
                                <w:sz w:val="20"/>
                                <w:szCs w:val="20"/>
                              </w:rPr>
                            </w:pPr>
                          </w:p>
                          <w:p w14:paraId="70F91FD8" w14:textId="77777777" w:rsidR="00066CF4" w:rsidRPr="00D63DDF" w:rsidRDefault="00066CF4" w:rsidP="00374538">
                            <w:pPr>
                              <w:autoSpaceDE w:val="0"/>
                              <w:autoSpaceDN w:val="0"/>
                              <w:adjustRightInd w:val="0"/>
                              <w:spacing w:line="300" w:lineRule="exact"/>
                              <w:ind w:left="210"/>
                              <w:jc w:val="left"/>
                              <w:rPr>
                                <w:rFonts w:hAnsi="ＭＳ 明朝" w:cs="ＭＳ 明朝"/>
                                <w:b/>
                                <w:kern w:val="0"/>
                                <w:sz w:val="20"/>
                                <w:szCs w:val="20"/>
                              </w:rPr>
                            </w:pPr>
                            <w:r w:rsidRPr="00D63DDF">
                              <w:rPr>
                                <w:rFonts w:hAnsi="ＭＳ 明朝" w:cs="ＭＳ 明朝" w:hint="eastAsia"/>
                                <w:b/>
                                <w:kern w:val="0"/>
                                <w:sz w:val="20"/>
                                <w:szCs w:val="20"/>
                              </w:rPr>
                              <w:t>(特定既存耐震不適格建築物に係る指導及び助言並びに指示等)</w:t>
                            </w:r>
                          </w:p>
                          <w:p w14:paraId="204786C6"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第十五条　</w:t>
                            </w:r>
                            <w:r w:rsidRPr="0026369A">
                              <w:rPr>
                                <w:rFonts w:hAnsi="ＭＳ 明朝" w:cs="ＭＳ 明朝" w:hint="eastAsia"/>
                                <w:kern w:val="0"/>
                                <w:sz w:val="20"/>
                                <w:szCs w:val="20"/>
                              </w:rPr>
                              <w:t>所管行政庁は、特定既存耐震不適格建築物の耐震診断及び耐震改修の適確な実施を確保するため必要があると認めるときは、特定既存耐震不適格建築物の所有者に対し、技術指針事項を勘案して、特定既存耐震不適格建築物の耐震診断及び耐震改修について必要な指導及び助言をすることができる。</w:t>
                            </w:r>
                          </w:p>
                          <w:p w14:paraId="730A2395" w14:textId="77777777" w:rsidR="00066CF4"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２</w:t>
                            </w:r>
                            <w:r w:rsidRPr="00D63DDF">
                              <w:rPr>
                                <w:rFonts w:hAnsi="ＭＳ 明朝" w:cs="ＭＳ 明朝" w:hint="eastAsia"/>
                                <w:kern w:val="0"/>
                                <w:sz w:val="20"/>
                                <w:szCs w:val="20"/>
                              </w:rPr>
                              <w:t xml:space="preserve">　</w:t>
                            </w:r>
                            <w:r w:rsidRPr="0026369A">
                              <w:rPr>
                                <w:rFonts w:hAnsi="ＭＳ 明朝" w:cs="ＭＳ 明朝" w:hint="eastAsia"/>
                                <w:kern w:val="0"/>
                                <w:sz w:val="20"/>
                                <w:szCs w:val="20"/>
                              </w:rPr>
                              <w:t>所管行政庁は、次に掲げる特定既存耐震不適格建築物(第一号から第三号までに掲げる特定既存耐震不適格建築物にあっては、地震に対する安全性の向上を図ることが特に必要なものとして政令で定めるものであって政令で定める規模以上のものに限る。)について必要な耐震診断又は耐震改修が行われていないと認めるときは、特定既存耐震不適格建築物の所有者に対し、技術指針事項を勘案して、必要な指示をすることができる。</w:t>
                            </w:r>
                          </w:p>
                          <w:p w14:paraId="6703FA2C"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一　</w:t>
                            </w:r>
                            <w:r w:rsidRPr="0026369A">
                              <w:rPr>
                                <w:rFonts w:hAnsi="ＭＳ 明朝" w:cs="ＭＳ 明朝" w:hint="eastAsia"/>
                                <w:kern w:val="0"/>
                                <w:sz w:val="20"/>
                                <w:szCs w:val="20"/>
                              </w:rPr>
                              <w:t>病院、劇場、観覧場、集会場、展示場、百貨店その他不特定かつ多数の者が利用する特定既存耐震不適格建築物</w:t>
                            </w:r>
                          </w:p>
                          <w:p w14:paraId="1EA14B52" w14:textId="77777777" w:rsidR="00066CF4" w:rsidRPr="00905031" w:rsidRDefault="00066CF4" w:rsidP="0026369A">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二　</w:t>
                            </w:r>
                            <w:r w:rsidRPr="0026369A">
                              <w:rPr>
                                <w:rFonts w:hAnsi="ＭＳ 明朝" w:cs="ＭＳ 明朝" w:hint="eastAsia"/>
                                <w:kern w:val="0"/>
                                <w:sz w:val="20"/>
                                <w:szCs w:val="20"/>
                              </w:rPr>
                              <w:t>小学校、老人ホームその他地震の際の避難確保上特に配慮を要する者が主として利用する特定既存耐震不適格建築物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8F55B2E" id="正方形/長方形 1449" o:spid="_x0000_s1288" style="position:absolute;left:0;text-align:left;margin-left:-13.3pt;margin-top:15.5pt;width:487.5pt;height:682.2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FTYQIAALEEAAAOAAAAZHJzL2Uyb0RvYy54bWysVFFv2jAQfp+0/2D5fQ1hwApqqBCo06Sq&#10;rdROfTaOQyI5Ps82JOzX77NDS9ftaRoP5uw7f7777rtcXfetZgflfEOm4PnFiDNlJJWN2RX8+9PN&#10;p0vOfBCmFJqMKvhReX69/PjhqrMLNaaadKkcA4jxi84WvA7BLrLMy1q1wl+QVQbOilwrArZul5VO&#10;dEBvdTYejWZZR660jqTyHqebwcmXCb+qlAz3VeVVYLrgyC2k1aV1G9dseSUWOyds3chTGuIfsmhF&#10;Y/DoK9RGBMH2rvkDqm2kI09VuJDUZlRVjVSpBlSTj95V81gLq1ItIMfbV5r8/4OVd4dH++BAQ2f9&#10;wsOMVfSVa+M/8mN9Iuv4SpbqA5M4nOXzfDwFpxK+y9ns83yS6MzO163z4auilkWj4A7dSCSJw60P&#10;eBKhLyHxNUM3jdapI9qwruDz6XgKfAFdVFoEmK0tC+7NjjOhdxCcDC4hetJNGW9HHH/0a+3YQaDn&#10;kEpJ3ROS5kwLH+BAJekXe48Mfrsa09kIXw+XAbShcIrTJmKrpKlT+mfKohX6bc8a5DfP45V4tKXy&#10;+OCYo0F33sqbBi/cIpEH4SA00IfhCfdYKk0omU4WZzW5n387j/HoP7ycdRAu+PixF06hvm8Gypjn&#10;EzSChbSZTL+MsXFvPdu3HrNv1wSecoyplcmM8UG/mJWj9hkztoqvwiWMxNsFB5+DuQ7DOGFGpVqt&#10;UhC0bUW4NY9WRuhIXGT2qX8Wzp7UENCTO3qRuFi8E8UQO8hitQ9UNUkxZ1bRvLjBXKQ2nmY4Dt7b&#10;fYo6f2mWvwAAAP//AwBQSwMEFAAGAAgAAAAhAAS1EAThAAAACwEAAA8AAABkcnMvZG93bnJldi54&#10;bWxMj0FOwzAQRfdI3MEaJDaodZKGKE3jVKgIiU2LKD2AG0+TiHgcxW6b3p5hBcvRPP3/frmebC8u&#10;OPrOkYJ4HoFAqp3pqFFw+Hqb5SB80GR07wgV3NDDurq/K3Vh3JU+8bIPjeAQ8oVW0IYwFFL6ukWr&#10;/dwNSPw7udHqwOfYSDPqK4fbXiZRlEmrO+KGVg+4abH+3p+tglPcu9BtXZK/0u7j/elm5GYblHp8&#10;mF5WIAJO4Q+GX31Wh4qdju5MxotewSzJMkYVLGLexMAyzVMQRyYXy+cUZFXK/xuqHwAAAP//AwBQ&#10;SwECLQAUAAYACAAAACEAtoM4kv4AAADhAQAAEwAAAAAAAAAAAAAAAAAAAAAAW0NvbnRlbnRfVHlw&#10;ZXNdLnhtbFBLAQItABQABgAIAAAAIQA4/SH/1gAAAJQBAAALAAAAAAAAAAAAAAAAAC8BAABfcmVs&#10;cy8ucmVsc1BLAQItABQABgAIAAAAIQBDb6FTYQIAALEEAAAOAAAAAAAAAAAAAAAAAC4CAABkcnMv&#10;ZTJvRG9jLnhtbFBLAQItABQABgAIAAAAIQAEtRAE4QAAAAsBAAAPAAAAAAAAAAAAAAAAALsEAABk&#10;cnMvZG93bnJldi54bWxQSwUGAAAAAAQABADzAAAAyQUAAAAA&#10;" filled="f" strokecolor="windowText">
                <v:stroke dashstyle="1 1"/>
                <v:textbox>
                  <w:txbxContent>
                    <w:p w14:paraId="17C5B34D" w14:textId="77777777" w:rsidR="00066CF4" w:rsidRPr="003850A1"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 xml:space="preserve">　</w:t>
                      </w:r>
                      <w:r w:rsidRPr="0026369A">
                        <w:rPr>
                          <w:rFonts w:hAnsi="ＭＳ 明朝" w:cs="ＭＳ 明朝" w:hint="eastAsia"/>
                          <w:kern w:val="0"/>
                          <w:sz w:val="20"/>
                          <w:szCs w:val="20"/>
                        </w:rPr>
                        <w:t>耐震改修について必要な指導及び助言をすることができる。</w:t>
                      </w:r>
                    </w:p>
                    <w:p w14:paraId="167C3F95"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２</w:t>
                      </w:r>
                      <w:r w:rsidRPr="00D63DDF">
                        <w:rPr>
                          <w:rFonts w:hAnsi="ＭＳ 明朝" w:cs="ＭＳ 明朝" w:hint="eastAsia"/>
                          <w:kern w:val="0"/>
                          <w:sz w:val="20"/>
                          <w:szCs w:val="20"/>
                        </w:rPr>
                        <w:t xml:space="preserve">　</w:t>
                      </w:r>
                      <w:r w:rsidRPr="0026369A">
                        <w:rPr>
                          <w:rFonts w:hAnsi="ＭＳ 明朝" w:cs="ＭＳ 明朝" w:hint="eastAsia"/>
                          <w:kern w:val="0"/>
                          <w:sz w:val="20"/>
                          <w:szCs w:val="20"/>
                        </w:rPr>
                        <w:t>所管行政庁は、要安全確認計画記載建築物について必要な耐震改修が行われていないと認めるときは、要安全確認計画記載建築物の所有者に対し、技術指針事項を勘案して、必要な指示をすることができる。</w:t>
                      </w:r>
                    </w:p>
                    <w:p w14:paraId="379FE9DB" w14:textId="77777777" w:rsidR="00066CF4" w:rsidRPr="001A52DE"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３</w:t>
                      </w:r>
                      <w:r w:rsidRPr="00D63DDF">
                        <w:rPr>
                          <w:rFonts w:hAnsi="ＭＳ 明朝" w:cs="ＭＳ 明朝" w:hint="eastAsia"/>
                          <w:kern w:val="0"/>
                          <w:sz w:val="20"/>
                          <w:szCs w:val="20"/>
                        </w:rPr>
                        <w:t xml:space="preserve">　</w:t>
                      </w:r>
                      <w:r w:rsidRPr="0026369A">
                        <w:rPr>
                          <w:rFonts w:hAnsi="ＭＳ 明朝" w:cs="ＭＳ 明朝" w:hint="eastAsia"/>
                          <w:kern w:val="0"/>
                          <w:sz w:val="20"/>
                          <w:szCs w:val="20"/>
                        </w:rPr>
                        <w:t>所管行政庁は、前項の規定による指示を受けた要安全確認計画記載建築物の所有者が、正当な理由がなく、その指示に従わなかったときは、その旨を公表することができる。</w:t>
                      </w:r>
                    </w:p>
                    <w:p w14:paraId="0CDB4F47" w14:textId="77777777" w:rsidR="00066CF4" w:rsidRDefault="00066CF4" w:rsidP="00374538">
                      <w:pPr>
                        <w:autoSpaceDE w:val="0"/>
                        <w:autoSpaceDN w:val="0"/>
                        <w:adjustRightInd w:val="0"/>
                        <w:spacing w:line="300" w:lineRule="exact"/>
                        <w:ind w:left="210"/>
                        <w:jc w:val="left"/>
                        <w:rPr>
                          <w:rFonts w:hAnsi="ＭＳ 明朝" w:cs="ＭＳ 明朝"/>
                          <w:b/>
                          <w:kern w:val="0"/>
                          <w:sz w:val="20"/>
                          <w:szCs w:val="20"/>
                        </w:rPr>
                      </w:pPr>
                    </w:p>
                    <w:p w14:paraId="547D0CAA" w14:textId="77777777" w:rsidR="00066CF4" w:rsidRPr="00D63DDF" w:rsidRDefault="00066CF4" w:rsidP="00374538">
                      <w:pPr>
                        <w:autoSpaceDE w:val="0"/>
                        <w:autoSpaceDN w:val="0"/>
                        <w:adjustRightInd w:val="0"/>
                        <w:spacing w:line="300" w:lineRule="exact"/>
                        <w:ind w:left="210"/>
                        <w:jc w:val="left"/>
                        <w:rPr>
                          <w:rFonts w:hAnsi="ＭＳ 明朝" w:cs="ＭＳ 明朝"/>
                          <w:b/>
                          <w:kern w:val="0"/>
                          <w:sz w:val="20"/>
                          <w:szCs w:val="20"/>
                        </w:rPr>
                      </w:pPr>
                      <w:r w:rsidRPr="00D63DDF">
                        <w:rPr>
                          <w:rFonts w:hAnsi="ＭＳ 明朝" w:cs="ＭＳ 明朝" w:hint="eastAsia"/>
                          <w:b/>
                          <w:kern w:val="0"/>
                          <w:sz w:val="20"/>
                          <w:szCs w:val="20"/>
                        </w:rPr>
                        <w:t>(要安全確認計画記載建築物に係る報告、検査等)</w:t>
                      </w:r>
                    </w:p>
                    <w:p w14:paraId="5C5BC699"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第十三条　</w:t>
                      </w:r>
                      <w:r w:rsidRPr="0026369A">
                        <w:rPr>
                          <w:rFonts w:hAnsi="ＭＳ 明朝" w:cs="ＭＳ 明朝" w:hint="eastAsia"/>
                          <w:kern w:val="0"/>
                          <w:sz w:val="20"/>
                          <w:szCs w:val="20"/>
                        </w:rPr>
                        <w:t>所管行政庁は、第八条第一項並びに前条第二項及び第三項の規定の施行に必要な限度において、政令で定めるところにより、要安全確認計画記載建築物の所有者に対し、要安全確認計画記載建築物の地震に対する安全性に係る事項(第七条の規定による報告の対象となる事項を除く。)に関し報告させ、又はその職員に、要安全確認計画記載建築物、要安全確認計画記載建築物の敷地若しくは要安全確認計画記載建築物の工事現場に立ち入り、要安全確認計画記載建築物、要安全確認計画記載建築物の敷地、建築設備、建築材料、書類その他の物件を検査させることができる。ただし、住居に立ち入る場合においては、あらかじめ、その居住者の承諾を得なければならない。</w:t>
                      </w:r>
                    </w:p>
                    <w:p w14:paraId="47DECA8D"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２</w:t>
                      </w:r>
                      <w:r w:rsidRPr="00D63DDF">
                        <w:rPr>
                          <w:rFonts w:hAnsi="ＭＳ 明朝" w:cs="ＭＳ 明朝" w:hint="eastAsia"/>
                          <w:kern w:val="0"/>
                          <w:sz w:val="20"/>
                          <w:szCs w:val="20"/>
                        </w:rPr>
                        <w:t xml:space="preserve">　</w:t>
                      </w:r>
                      <w:r w:rsidRPr="0026369A">
                        <w:rPr>
                          <w:rFonts w:hAnsi="ＭＳ 明朝" w:cs="ＭＳ 明朝" w:hint="eastAsia"/>
                          <w:kern w:val="0"/>
                          <w:sz w:val="20"/>
                          <w:szCs w:val="20"/>
                        </w:rPr>
                        <w:t>前項の規定により立入検査をする職員は、その身分を示す証明書を携帯し、関係者に提示しなければならない。</w:t>
                      </w:r>
                    </w:p>
                    <w:p w14:paraId="490D5D70"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３</w:t>
                      </w:r>
                      <w:r w:rsidRPr="00D63DDF">
                        <w:rPr>
                          <w:rFonts w:hAnsi="ＭＳ 明朝" w:cs="ＭＳ 明朝" w:hint="eastAsia"/>
                          <w:kern w:val="0"/>
                          <w:sz w:val="20"/>
                          <w:szCs w:val="20"/>
                        </w:rPr>
                        <w:t xml:space="preserve">　</w:t>
                      </w:r>
                      <w:r w:rsidRPr="0026369A">
                        <w:rPr>
                          <w:rFonts w:hAnsi="ＭＳ 明朝" w:cs="ＭＳ 明朝" w:hint="eastAsia"/>
                          <w:kern w:val="0"/>
                          <w:sz w:val="20"/>
                          <w:szCs w:val="20"/>
                        </w:rPr>
                        <w:t>第一項の規定による立入検査の権限は、犯罪捜査のために認められたものと解釈してはならない。</w:t>
                      </w:r>
                    </w:p>
                    <w:p w14:paraId="20C65FD7" w14:textId="77777777" w:rsidR="00066CF4" w:rsidRPr="00064A9F" w:rsidRDefault="00066CF4" w:rsidP="00374538">
                      <w:pPr>
                        <w:autoSpaceDE w:val="0"/>
                        <w:autoSpaceDN w:val="0"/>
                        <w:adjustRightInd w:val="0"/>
                        <w:spacing w:line="300" w:lineRule="exact"/>
                        <w:ind w:left="210" w:hanging="210"/>
                        <w:jc w:val="left"/>
                        <w:rPr>
                          <w:rFonts w:hAnsi="ＭＳ 明朝" w:cs="ＭＳ 明朝"/>
                          <w:kern w:val="0"/>
                          <w:sz w:val="20"/>
                          <w:szCs w:val="20"/>
                        </w:rPr>
                      </w:pPr>
                    </w:p>
                    <w:p w14:paraId="75577FE3" w14:textId="77777777" w:rsidR="00066CF4" w:rsidRPr="00D63DDF" w:rsidRDefault="00066CF4" w:rsidP="00374538">
                      <w:pPr>
                        <w:autoSpaceDE w:val="0"/>
                        <w:autoSpaceDN w:val="0"/>
                        <w:adjustRightInd w:val="0"/>
                        <w:spacing w:line="300" w:lineRule="exact"/>
                        <w:jc w:val="left"/>
                        <w:rPr>
                          <w:rFonts w:hAnsi="ＭＳ 明朝" w:cs="ＭＳ 明朝"/>
                          <w:b/>
                          <w:kern w:val="0"/>
                          <w:sz w:val="20"/>
                          <w:szCs w:val="20"/>
                        </w:rPr>
                      </w:pPr>
                      <w:r w:rsidRPr="00D63DDF">
                        <w:rPr>
                          <w:rFonts w:hAnsi="ＭＳ 明朝" w:cs="ＭＳ 明朝" w:hint="eastAsia"/>
                          <w:kern w:val="0"/>
                          <w:sz w:val="20"/>
                          <w:szCs w:val="20"/>
                        </w:rPr>
                        <w:t xml:space="preserve">　</w:t>
                      </w:r>
                      <w:r w:rsidRPr="00D63DDF">
                        <w:rPr>
                          <w:rFonts w:hAnsi="ＭＳ 明朝" w:cs="ＭＳ 明朝" w:hint="eastAsia"/>
                          <w:b/>
                          <w:kern w:val="0"/>
                          <w:sz w:val="20"/>
                          <w:szCs w:val="20"/>
                        </w:rPr>
                        <w:t>(特定既存耐震不適格建築物の所有者の努力)</w:t>
                      </w:r>
                    </w:p>
                    <w:p w14:paraId="38D21DED" w14:textId="77777777" w:rsidR="00066CF4" w:rsidRPr="00D63DDF" w:rsidRDefault="00066CF4" w:rsidP="00374538">
                      <w:pPr>
                        <w:autoSpaceDE w:val="0"/>
                        <w:autoSpaceDN w:val="0"/>
                        <w:adjustRightInd w:val="0"/>
                        <w:spacing w:line="300" w:lineRule="exact"/>
                        <w:ind w:left="116" w:hangingChars="58" w:hanging="116"/>
                        <w:jc w:val="left"/>
                        <w:rPr>
                          <w:rFonts w:hAnsi="ＭＳ 明朝" w:cs="ＭＳ 明朝"/>
                          <w:kern w:val="0"/>
                          <w:sz w:val="20"/>
                          <w:szCs w:val="20"/>
                        </w:rPr>
                      </w:pPr>
                      <w:r w:rsidRPr="00D63DDF">
                        <w:rPr>
                          <w:rFonts w:hAnsi="ＭＳ 明朝" w:cs="ＭＳ 明朝" w:hint="eastAsia"/>
                          <w:kern w:val="0"/>
                          <w:sz w:val="20"/>
                          <w:szCs w:val="20"/>
                        </w:rPr>
                        <w:t xml:space="preserve">第十四条　</w:t>
                      </w:r>
                      <w:r w:rsidRPr="0026369A">
                        <w:rPr>
                          <w:rFonts w:hAnsi="ＭＳ 明朝" w:cs="ＭＳ 明朝" w:hint="eastAsia"/>
                          <w:kern w:val="0"/>
                          <w:sz w:val="20"/>
                          <w:szCs w:val="20"/>
                        </w:rPr>
                        <w:t>次に掲げる建築物であって既存耐震不適格建築物であるもの(要安全確認計画記載建築物であるものを除く。以下「特定既存耐震不適格建築物」という。)の所有者は、当該特定既存耐震不適格建築物について耐震診断を行い、その結果、地震に対する安全性の向上を図る必要があると認められるときは、当該特定既存耐震不適格建築物について耐震改修を行うよう努めなければならない。</w:t>
                      </w:r>
                    </w:p>
                    <w:p w14:paraId="6FD2EDAD"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一　</w:t>
                      </w:r>
                      <w:r w:rsidRPr="0026369A">
                        <w:rPr>
                          <w:rFonts w:hAnsi="ＭＳ 明朝" w:cs="ＭＳ 明朝" w:hint="eastAsia"/>
                          <w:kern w:val="0"/>
                          <w:sz w:val="20"/>
                          <w:szCs w:val="20"/>
                        </w:rPr>
                        <w:t>学校、体育館、病院、劇場、観覧場、集会場、展示場、百貨店、事務所、老人ホームその他多数の者が利用する建築物で政令で定めるものであって政令で定める規模以上のもの</w:t>
                      </w:r>
                    </w:p>
                    <w:p w14:paraId="09F50B39"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二　</w:t>
                      </w:r>
                      <w:r w:rsidRPr="0026369A">
                        <w:rPr>
                          <w:rFonts w:hAnsi="ＭＳ 明朝" w:cs="ＭＳ 明朝" w:hint="eastAsia"/>
                          <w:kern w:val="0"/>
                          <w:sz w:val="20"/>
                          <w:szCs w:val="20"/>
                        </w:rPr>
                        <w:t>火薬類、石油類その他政令で定める危険物であって政令で定める数量以上のものの貯蔵場又は処理場の用途に供する建築物</w:t>
                      </w:r>
                    </w:p>
                    <w:p w14:paraId="18BC4979"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三　</w:t>
                      </w:r>
                      <w:r w:rsidRPr="0026369A">
                        <w:rPr>
                          <w:rFonts w:hAnsi="ＭＳ 明朝" w:cs="ＭＳ 明朝" w:hint="eastAsia"/>
                          <w:kern w:val="0"/>
                          <w:sz w:val="20"/>
                          <w:szCs w:val="20"/>
                        </w:rPr>
                        <w:t>その敷地が第五条第三項第二号若しくは第三号の規定により都道府県耐震改修促進計画に記載された道路又は第六条第三項の規定により市町村耐震改修促進計画に記載された道路に接する通行障害建築物</w:t>
                      </w:r>
                    </w:p>
                    <w:p w14:paraId="0A5B708A" w14:textId="77777777" w:rsidR="00066CF4" w:rsidRPr="00D63DDF" w:rsidRDefault="00066CF4" w:rsidP="00374538">
                      <w:pPr>
                        <w:autoSpaceDE w:val="0"/>
                        <w:autoSpaceDN w:val="0"/>
                        <w:adjustRightInd w:val="0"/>
                        <w:spacing w:line="300" w:lineRule="exact"/>
                        <w:ind w:left="840"/>
                        <w:jc w:val="left"/>
                        <w:rPr>
                          <w:rFonts w:hAnsi="ＭＳ 明朝" w:cs="ＭＳ 明朝"/>
                          <w:kern w:val="0"/>
                          <w:sz w:val="20"/>
                          <w:szCs w:val="20"/>
                        </w:rPr>
                      </w:pPr>
                    </w:p>
                    <w:p w14:paraId="70F91FD8" w14:textId="77777777" w:rsidR="00066CF4" w:rsidRPr="00D63DDF" w:rsidRDefault="00066CF4" w:rsidP="00374538">
                      <w:pPr>
                        <w:autoSpaceDE w:val="0"/>
                        <w:autoSpaceDN w:val="0"/>
                        <w:adjustRightInd w:val="0"/>
                        <w:spacing w:line="300" w:lineRule="exact"/>
                        <w:ind w:left="210"/>
                        <w:jc w:val="left"/>
                        <w:rPr>
                          <w:rFonts w:hAnsi="ＭＳ 明朝" w:cs="ＭＳ 明朝"/>
                          <w:b/>
                          <w:kern w:val="0"/>
                          <w:sz w:val="20"/>
                          <w:szCs w:val="20"/>
                        </w:rPr>
                      </w:pPr>
                      <w:r w:rsidRPr="00D63DDF">
                        <w:rPr>
                          <w:rFonts w:hAnsi="ＭＳ 明朝" w:cs="ＭＳ 明朝" w:hint="eastAsia"/>
                          <w:b/>
                          <w:kern w:val="0"/>
                          <w:sz w:val="20"/>
                          <w:szCs w:val="20"/>
                        </w:rPr>
                        <w:t>(特定既存耐震不適格建築物に係る指導及び助言並びに指示等)</w:t>
                      </w:r>
                    </w:p>
                    <w:p w14:paraId="204786C6"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第十五条　</w:t>
                      </w:r>
                      <w:r w:rsidRPr="0026369A">
                        <w:rPr>
                          <w:rFonts w:hAnsi="ＭＳ 明朝" w:cs="ＭＳ 明朝" w:hint="eastAsia"/>
                          <w:kern w:val="0"/>
                          <w:sz w:val="20"/>
                          <w:szCs w:val="20"/>
                        </w:rPr>
                        <w:t>所管行政庁は、特定既存耐震不適格建築物の耐震診断及び耐震改修の適確な実施を確保するため必要があると認めるときは、特定既存耐震不適格建築物の所有者に対し、技術指針事項を勘案して、特定既存耐震不適格建築物の耐震診断及び耐震改修について必要な指導及び助言をすることができる。</w:t>
                      </w:r>
                    </w:p>
                    <w:p w14:paraId="730A2395" w14:textId="77777777" w:rsidR="00066CF4"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２</w:t>
                      </w:r>
                      <w:r w:rsidRPr="00D63DDF">
                        <w:rPr>
                          <w:rFonts w:hAnsi="ＭＳ 明朝" w:cs="ＭＳ 明朝" w:hint="eastAsia"/>
                          <w:kern w:val="0"/>
                          <w:sz w:val="20"/>
                          <w:szCs w:val="20"/>
                        </w:rPr>
                        <w:t xml:space="preserve">　</w:t>
                      </w:r>
                      <w:r w:rsidRPr="0026369A">
                        <w:rPr>
                          <w:rFonts w:hAnsi="ＭＳ 明朝" w:cs="ＭＳ 明朝" w:hint="eastAsia"/>
                          <w:kern w:val="0"/>
                          <w:sz w:val="20"/>
                          <w:szCs w:val="20"/>
                        </w:rPr>
                        <w:t>所管行政庁は、次に掲げる特定既存耐震不適格建築物(第一号から第三号までに掲げる特定既存耐震不適格建築物にあっては、地震に対する安全性の向上を図ることが特に必要なものとして政令で定めるものであって政令で定める規模以上のものに限る。)について必要な耐震診断又は耐震改修が行われていないと認めるときは、特定既存耐震不適格建築物の所有者に対し、技術指針事項を勘案して、必要な指示をすることができる。</w:t>
                      </w:r>
                    </w:p>
                    <w:p w14:paraId="6703FA2C"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一　</w:t>
                      </w:r>
                      <w:r w:rsidRPr="0026369A">
                        <w:rPr>
                          <w:rFonts w:hAnsi="ＭＳ 明朝" w:cs="ＭＳ 明朝" w:hint="eastAsia"/>
                          <w:kern w:val="0"/>
                          <w:sz w:val="20"/>
                          <w:szCs w:val="20"/>
                        </w:rPr>
                        <w:t>病院、劇場、観覧場、集会場、展示場、百貨店その他不特定かつ多数の者が利用する特定既存耐震不適格建築物</w:t>
                      </w:r>
                    </w:p>
                    <w:p w14:paraId="1EA14B52" w14:textId="77777777" w:rsidR="00066CF4" w:rsidRPr="00905031" w:rsidRDefault="00066CF4" w:rsidP="0026369A">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二　</w:t>
                      </w:r>
                      <w:r w:rsidRPr="0026369A">
                        <w:rPr>
                          <w:rFonts w:hAnsi="ＭＳ 明朝" w:cs="ＭＳ 明朝" w:hint="eastAsia"/>
                          <w:kern w:val="0"/>
                          <w:sz w:val="20"/>
                          <w:szCs w:val="20"/>
                        </w:rPr>
                        <w:t>小学校、老人ホームその他地震の際の避難確保上特に配慮を要する者が主として利用する特定既存耐震不適格建築物</w:t>
                      </w:r>
                    </w:p>
                  </w:txbxContent>
                </v:textbox>
              </v:rect>
            </w:pict>
          </mc:Fallback>
        </mc:AlternateContent>
      </w:r>
    </w:p>
    <w:p w14:paraId="6CA0C32F" w14:textId="77777777" w:rsidR="00374538" w:rsidRPr="00685DAC" w:rsidRDefault="00374538" w:rsidP="00374538">
      <w:pPr>
        <w:autoSpaceDE w:val="0"/>
        <w:autoSpaceDN w:val="0"/>
        <w:adjustRightInd w:val="0"/>
        <w:spacing w:line="240" w:lineRule="exact"/>
        <w:ind w:left="840"/>
        <w:jc w:val="left"/>
        <w:rPr>
          <w:rFonts w:hAnsi="ＭＳ 明朝" w:cs="ＭＳ 明朝"/>
          <w:color w:val="000000" w:themeColor="text1"/>
          <w:kern w:val="0"/>
          <w:sz w:val="20"/>
          <w:szCs w:val="20"/>
        </w:rPr>
      </w:pPr>
    </w:p>
    <w:p w14:paraId="6E6CCA99" w14:textId="77777777" w:rsidR="00374538" w:rsidRPr="00685DAC" w:rsidRDefault="00374538" w:rsidP="00374538">
      <w:pPr>
        <w:widowControl/>
        <w:jc w:val="left"/>
        <w:rPr>
          <w:rFonts w:hAnsi="ＭＳ 明朝" w:cs="ＭＳ 明朝"/>
          <w:b/>
          <w:color w:val="000000" w:themeColor="text1"/>
          <w:kern w:val="0"/>
          <w:sz w:val="20"/>
          <w:szCs w:val="20"/>
        </w:rPr>
      </w:pPr>
      <w:r w:rsidRPr="00685DAC">
        <w:rPr>
          <w:rFonts w:hAnsi="ＭＳ 明朝" w:cs="ＭＳ 明朝"/>
          <w:b/>
          <w:color w:val="000000" w:themeColor="text1"/>
          <w:kern w:val="0"/>
          <w:sz w:val="20"/>
          <w:szCs w:val="20"/>
        </w:rPr>
        <w:br w:type="page"/>
      </w:r>
    </w:p>
    <w:p w14:paraId="5EA53868" w14:textId="77777777" w:rsidR="00374538" w:rsidRPr="00685DAC" w:rsidRDefault="005024B5" w:rsidP="00374538">
      <w:pPr>
        <w:pStyle w:val="ac"/>
        <w:tabs>
          <w:tab w:val="clear" w:pos="4252"/>
          <w:tab w:val="clear" w:pos="8504"/>
        </w:tabs>
        <w:snapToGrid/>
        <w:rPr>
          <w:rFonts w:ascii="HG丸ｺﾞｼｯｸM-PRO" w:hAnsi="HG丸ｺﾞｼｯｸM-PRO"/>
          <w:color w:val="000000" w:themeColor="text1"/>
          <w:szCs w:val="21"/>
          <w:lang w:eastAsia="ja-JP"/>
        </w:rPr>
      </w:pPr>
      <w:r w:rsidRPr="00685DAC">
        <w:rPr>
          <w:rFonts w:hAnsi="ＭＳ 明朝" w:cstheme="minorBidi"/>
          <w:noProof/>
          <w:color w:val="000000" w:themeColor="text1"/>
          <w:sz w:val="20"/>
          <w:szCs w:val="20"/>
          <w:lang w:val="en-US" w:eastAsia="ja-JP"/>
        </w:rPr>
        <w:lastRenderedPageBreak/>
        <mc:AlternateContent>
          <mc:Choice Requires="wps">
            <w:drawing>
              <wp:anchor distT="0" distB="0" distL="114300" distR="114300" simplePos="0" relativeHeight="251709440" behindDoc="0" locked="0" layoutInCell="1" allowOverlap="1" wp14:anchorId="40FF2FC6" wp14:editId="4CD38286">
                <wp:simplePos x="0" y="0"/>
                <wp:positionH relativeFrom="column">
                  <wp:posOffset>-176530</wp:posOffset>
                </wp:positionH>
                <wp:positionV relativeFrom="paragraph">
                  <wp:posOffset>227330</wp:posOffset>
                </wp:positionV>
                <wp:extent cx="6191250" cy="7970520"/>
                <wp:effectExtent l="0" t="0" r="19050" b="11430"/>
                <wp:wrapNone/>
                <wp:docPr id="1556" name="正方形/長方形 1556"/>
                <wp:cNvGraphicFramePr/>
                <a:graphic xmlns:a="http://schemas.openxmlformats.org/drawingml/2006/main">
                  <a:graphicData uri="http://schemas.microsoft.com/office/word/2010/wordprocessingShape">
                    <wps:wsp>
                      <wps:cNvSpPr/>
                      <wps:spPr>
                        <a:xfrm>
                          <a:off x="0" y="0"/>
                          <a:ext cx="6191250" cy="7970520"/>
                        </a:xfrm>
                        <a:prstGeom prst="rect">
                          <a:avLst/>
                        </a:prstGeom>
                        <a:noFill/>
                        <a:ln w="9525" cap="flat" cmpd="sng" algn="ctr">
                          <a:solidFill>
                            <a:sysClr val="windowText" lastClr="000000"/>
                          </a:solidFill>
                          <a:prstDash val="sysDot"/>
                        </a:ln>
                        <a:effectLst/>
                      </wps:spPr>
                      <wps:txbx>
                        <w:txbxContent>
                          <w:p w14:paraId="3E73F19C"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三　前条第二号に掲げる建築物である特定既存耐震不適格建築物</w:t>
                            </w:r>
                          </w:p>
                          <w:p w14:paraId="0108BB01"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四　前条第三号に掲げる建築物である特定既存耐震不適格建築物</w:t>
                            </w:r>
                          </w:p>
                          <w:p w14:paraId="46FAB3DC"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３</w:t>
                            </w:r>
                            <w:r w:rsidRPr="00D63DDF">
                              <w:rPr>
                                <w:rFonts w:hAnsi="ＭＳ 明朝" w:cs="ＭＳ 明朝" w:hint="eastAsia"/>
                                <w:kern w:val="0"/>
                                <w:sz w:val="20"/>
                                <w:szCs w:val="20"/>
                              </w:rPr>
                              <w:t xml:space="preserve">　</w:t>
                            </w:r>
                            <w:r w:rsidRPr="0026369A">
                              <w:rPr>
                                <w:rFonts w:hAnsi="ＭＳ 明朝" w:cs="ＭＳ 明朝" w:hint="eastAsia"/>
                                <w:kern w:val="0"/>
                                <w:sz w:val="20"/>
                                <w:szCs w:val="20"/>
                              </w:rPr>
                              <w:t>所管行政庁は、前項の規定による指示を受けた特定既存耐震不適格建築物の所有者が、正当な理由がなく、その指示に従わなかったときは、その旨を公表することができる。</w:t>
                            </w:r>
                          </w:p>
                          <w:p w14:paraId="1AD2D5FE"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４</w:t>
                            </w:r>
                            <w:r w:rsidRPr="00D63DDF">
                              <w:rPr>
                                <w:rFonts w:hAnsi="ＭＳ 明朝" w:cs="ＭＳ 明朝" w:hint="eastAsia"/>
                                <w:kern w:val="0"/>
                                <w:sz w:val="20"/>
                                <w:szCs w:val="20"/>
                              </w:rPr>
                              <w:t xml:space="preserve">　</w:t>
                            </w:r>
                            <w:r w:rsidRPr="0026369A">
                              <w:rPr>
                                <w:rFonts w:hAnsi="ＭＳ 明朝" w:cs="ＭＳ 明朝" w:hint="eastAsia"/>
                                <w:kern w:val="0"/>
                                <w:sz w:val="20"/>
                                <w:szCs w:val="20"/>
                              </w:rPr>
                              <w:t>所管行政庁は、前二項の規定の施行に必要な限度において、政令で定めるところにより、特定既存耐震不適格建築物の所有者に対し、特定既存耐震不適格建築物の地震に対する安全性に係る事項に関し報告させ、又はその職員に、特定既存耐震不適格建築物、特定既存耐震不適格建築物の敷地若しくは特定既存耐震不適格建築物の工事現場に立ち入り、特定既存耐震不適格建築物、特定既存耐震不適格建築物の敷地、建築設備、建築材料、書類その他の物件を検査させることができる。</w:t>
                            </w:r>
                          </w:p>
                          <w:p w14:paraId="256832C3"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 xml:space="preserve">５　</w:t>
                            </w:r>
                            <w:r w:rsidRPr="0026369A">
                              <w:rPr>
                                <w:rFonts w:hAnsi="ＭＳ 明朝" w:cs="ＭＳ 明朝" w:hint="eastAsia"/>
                                <w:kern w:val="0"/>
                                <w:sz w:val="20"/>
                                <w:szCs w:val="20"/>
                              </w:rPr>
                              <w:t>第十三条第一項ただし書、第二項及び第三項の規定は、前項の規定による立入検査について準用する。</w:t>
                            </w:r>
                          </w:p>
                          <w:p w14:paraId="2970333D" w14:textId="77777777" w:rsidR="00066CF4" w:rsidRPr="00D0602F" w:rsidRDefault="00066CF4" w:rsidP="00374538">
                            <w:pPr>
                              <w:autoSpaceDE w:val="0"/>
                              <w:autoSpaceDN w:val="0"/>
                              <w:adjustRightInd w:val="0"/>
                              <w:spacing w:line="300" w:lineRule="exact"/>
                              <w:ind w:left="210"/>
                              <w:jc w:val="left"/>
                              <w:rPr>
                                <w:rFonts w:hAnsi="ＭＳ 明朝" w:cs="ＭＳ 明朝"/>
                                <w:b/>
                                <w:kern w:val="0"/>
                                <w:sz w:val="20"/>
                                <w:szCs w:val="20"/>
                              </w:rPr>
                            </w:pPr>
                          </w:p>
                          <w:p w14:paraId="506A812D" w14:textId="77777777" w:rsidR="00066CF4" w:rsidRPr="00D63DDF" w:rsidRDefault="00066CF4" w:rsidP="00374538">
                            <w:pPr>
                              <w:autoSpaceDE w:val="0"/>
                              <w:autoSpaceDN w:val="0"/>
                              <w:adjustRightInd w:val="0"/>
                              <w:spacing w:line="300" w:lineRule="exact"/>
                              <w:ind w:left="210"/>
                              <w:jc w:val="left"/>
                              <w:rPr>
                                <w:rFonts w:hAnsi="ＭＳ 明朝" w:cs="ＭＳ 明朝"/>
                                <w:b/>
                                <w:kern w:val="0"/>
                                <w:sz w:val="20"/>
                                <w:szCs w:val="20"/>
                              </w:rPr>
                            </w:pPr>
                            <w:r w:rsidRPr="00D63DDF">
                              <w:rPr>
                                <w:rFonts w:hAnsi="ＭＳ 明朝" w:cs="ＭＳ 明朝" w:hint="eastAsia"/>
                                <w:b/>
                                <w:kern w:val="0"/>
                                <w:sz w:val="20"/>
                                <w:szCs w:val="20"/>
                              </w:rPr>
                              <w:t>(一定の既存耐震不適格建築物の所有者の努力等)</w:t>
                            </w:r>
                          </w:p>
                          <w:p w14:paraId="20EA8945"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第十六条　</w:t>
                            </w:r>
                            <w:r w:rsidRPr="0026369A">
                              <w:rPr>
                                <w:rFonts w:hAnsi="ＭＳ 明朝" w:cs="ＭＳ 明朝" w:hint="eastAsia"/>
                                <w:kern w:val="0"/>
                                <w:sz w:val="20"/>
                                <w:szCs w:val="20"/>
                              </w:rPr>
                              <w:t>要安全確認計画記載建築物及び特定既存耐震不適格建築物以外の既存耐震不適格建築物の所有者は、当該既存耐震不適格建築物について耐震診断を行い、必要に応じ、当該既存耐震不適格建築物について耐震改修を行うよう努めなければならない。</w:t>
                            </w:r>
                          </w:p>
                          <w:p w14:paraId="60A0E173"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２</w:t>
                            </w:r>
                            <w:r w:rsidRPr="00D63DDF">
                              <w:rPr>
                                <w:rFonts w:hAnsi="ＭＳ 明朝" w:cs="ＭＳ 明朝" w:hint="eastAsia"/>
                                <w:kern w:val="0"/>
                                <w:sz w:val="20"/>
                                <w:szCs w:val="20"/>
                              </w:rPr>
                              <w:t xml:space="preserve">　</w:t>
                            </w:r>
                            <w:r w:rsidRPr="0026369A">
                              <w:rPr>
                                <w:rFonts w:hAnsi="ＭＳ 明朝" w:cs="ＭＳ 明朝" w:hint="eastAsia"/>
                                <w:kern w:val="0"/>
                                <w:sz w:val="20"/>
                                <w:szCs w:val="20"/>
                              </w:rPr>
                              <w:t>所管行政庁は、前項の既存耐震不適格建築物の耐震診断及び耐震改修の適確な実施を確保するため必要があると認めるときは、当該既存耐震不適格建築物の所有者に対し、技術指針事項を勘案して、当該既存耐震不適格建築物の耐震診断及び耐震改修について必要な指導及び助言をすることができる。</w:t>
                            </w:r>
                          </w:p>
                          <w:p w14:paraId="16F5DA43"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p>
                          <w:p w14:paraId="70C2FBE0" w14:textId="77777777" w:rsidR="00066CF4" w:rsidRDefault="00066CF4" w:rsidP="00374538">
                            <w:pPr>
                              <w:spacing w:line="300" w:lineRule="exact"/>
                              <w:rPr>
                                <w:rFonts w:hAnsi="ＭＳ 明朝"/>
                                <w:b/>
                                <w:sz w:val="20"/>
                                <w:szCs w:val="20"/>
                              </w:rPr>
                            </w:pPr>
                            <w:r w:rsidRPr="00D63DDF">
                              <w:rPr>
                                <w:rFonts w:hAnsi="ＭＳ 明朝"/>
                                <w:b/>
                                <w:sz w:val="20"/>
                                <w:szCs w:val="20"/>
                              </w:rPr>
                              <w:t>附則</w:t>
                            </w:r>
                            <w:r>
                              <w:rPr>
                                <w:rFonts w:hAnsi="ＭＳ 明朝" w:hint="eastAsia"/>
                                <w:b/>
                                <w:sz w:val="20"/>
                                <w:szCs w:val="20"/>
                              </w:rPr>
                              <w:t xml:space="preserve"> 抄</w:t>
                            </w:r>
                          </w:p>
                          <w:p w14:paraId="0345C1C8" w14:textId="77777777" w:rsidR="00066CF4" w:rsidRPr="00D63DDF" w:rsidRDefault="00066CF4" w:rsidP="00374538">
                            <w:pPr>
                              <w:spacing w:line="300" w:lineRule="exact"/>
                              <w:rPr>
                                <w:rFonts w:hAnsi="ＭＳ 明朝" w:cstheme="minorBidi"/>
                                <w:b/>
                                <w:sz w:val="20"/>
                                <w:szCs w:val="20"/>
                              </w:rPr>
                            </w:pPr>
                            <w:r>
                              <w:rPr>
                                <w:rFonts w:hAnsi="ＭＳ 明朝" w:cs="ＭＳ 明朝" w:hint="eastAsia"/>
                                <w:b/>
                                <w:kern w:val="0"/>
                                <w:sz w:val="20"/>
                                <w:szCs w:val="20"/>
                              </w:rPr>
                              <w:t xml:space="preserve">　</w:t>
                            </w:r>
                            <w:r w:rsidRPr="00D63DDF">
                              <w:rPr>
                                <w:rFonts w:hAnsi="ＭＳ 明朝" w:cs="ＭＳ 明朝" w:hint="eastAsia"/>
                                <w:b/>
                                <w:kern w:val="0"/>
                                <w:sz w:val="20"/>
                                <w:szCs w:val="20"/>
                              </w:rPr>
                              <w:t>(</w:t>
                            </w:r>
                            <w:r>
                              <w:rPr>
                                <w:rFonts w:hAnsi="ＭＳ 明朝" w:cs="ＭＳ 明朝" w:hint="eastAsia"/>
                                <w:b/>
                                <w:kern w:val="0"/>
                                <w:sz w:val="20"/>
                                <w:szCs w:val="20"/>
                              </w:rPr>
                              <w:t>要緊急安全確認大規模建築物の所有者の義務等</w:t>
                            </w:r>
                            <w:r w:rsidRPr="00D63DDF">
                              <w:rPr>
                                <w:rFonts w:hAnsi="ＭＳ 明朝" w:cs="ＭＳ 明朝" w:hint="eastAsia"/>
                                <w:b/>
                                <w:kern w:val="0"/>
                                <w:sz w:val="20"/>
                                <w:szCs w:val="20"/>
                              </w:rPr>
                              <w:t>)</w:t>
                            </w:r>
                          </w:p>
                          <w:p w14:paraId="2627BD72" w14:textId="77777777" w:rsidR="00066CF4" w:rsidRPr="005024B5"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第三条　</w:t>
                            </w:r>
                            <w:r w:rsidRPr="005024B5">
                              <w:rPr>
                                <w:rFonts w:hAnsi="ＭＳ 明朝" w:cs="ＭＳ 明朝" w:hint="eastAsia"/>
                                <w:kern w:val="0"/>
                                <w:sz w:val="20"/>
                                <w:szCs w:val="20"/>
                              </w:rPr>
                              <w:t>次に掲げる既存耐震不適格建築物であって、その地震に対する安全性を緊急に確かめる必要がある大規模なものとして政令で定めるもの(要安全確認計画記載建築物であって当該要安全確認計画記載建築物に係る第七条各号に定める期限が平成二十七年十二月三十日以前であるものを除く。以下この条において「要緊急安全確認大規模建築物」という。)の所有者は、当該要緊急安全確認大規模建築物について、国土交通省令で定めるところにより、耐震診断を行い、その結果を同月三十一日までに所管行政庁に報告しなければならない。</w:t>
                            </w:r>
                          </w:p>
                          <w:p w14:paraId="5D9B8333" w14:textId="77777777" w:rsidR="00066CF4" w:rsidRPr="00D63DDF" w:rsidRDefault="00066CF4" w:rsidP="0026369A">
                            <w:pPr>
                              <w:autoSpaceDE w:val="0"/>
                              <w:autoSpaceDN w:val="0"/>
                              <w:adjustRightInd w:val="0"/>
                              <w:spacing w:line="300" w:lineRule="exact"/>
                              <w:ind w:left="210"/>
                              <w:jc w:val="left"/>
                              <w:rPr>
                                <w:rFonts w:hAnsi="ＭＳ 明朝" w:cs="ＭＳ 明朝"/>
                                <w:kern w:val="0"/>
                                <w:sz w:val="20"/>
                                <w:szCs w:val="20"/>
                              </w:rPr>
                            </w:pPr>
                            <w:r w:rsidRPr="00D63DDF">
                              <w:rPr>
                                <w:rFonts w:hAnsi="ＭＳ 明朝" w:cs="ＭＳ 明朝" w:hint="eastAsia"/>
                                <w:kern w:val="0"/>
                                <w:sz w:val="20"/>
                                <w:szCs w:val="20"/>
                              </w:rPr>
                              <w:t xml:space="preserve">一　</w:t>
                            </w:r>
                            <w:r w:rsidRPr="005024B5">
                              <w:rPr>
                                <w:rFonts w:hAnsi="ＭＳ 明朝" w:cs="ＭＳ 明朝" w:hint="eastAsia"/>
                                <w:kern w:val="0"/>
                                <w:sz w:val="20"/>
                                <w:szCs w:val="20"/>
                              </w:rPr>
                              <w:t>病院、劇場、観覧場、集会場、展示場、百貨店その他不特定かつ多数の者が利用する既存耐震不適格建築物</w:t>
                            </w:r>
                          </w:p>
                          <w:p w14:paraId="320522A1"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二　</w:t>
                            </w:r>
                            <w:r w:rsidRPr="005024B5">
                              <w:rPr>
                                <w:rFonts w:hAnsi="ＭＳ 明朝" w:cs="ＭＳ 明朝" w:hint="eastAsia"/>
                                <w:kern w:val="0"/>
                                <w:sz w:val="20"/>
                                <w:szCs w:val="20"/>
                              </w:rPr>
                              <w:t>小学校、老人ホームその他地震の際の避難確保上特に配慮を要する者が主として利用する既存耐震不適格建築物</w:t>
                            </w:r>
                          </w:p>
                          <w:p w14:paraId="0A0E51EF" w14:textId="77777777" w:rsidR="00066CF4" w:rsidRDefault="00066CF4" w:rsidP="00374538">
                            <w:pPr>
                              <w:autoSpaceDE w:val="0"/>
                              <w:autoSpaceDN w:val="0"/>
                              <w:adjustRightInd w:val="0"/>
                              <w:spacing w:line="300" w:lineRule="exact"/>
                              <w:ind w:firstLine="210"/>
                              <w:jc w:val="left"/>
                              <w:rPr>
                                <w:rFonts w:hAnsi="ＭＳ 明朝" w:cs="ＭＳ 明朝"/>
                                <w:kern w:val="0"/>
                                <w:sz w:val="20"/>
                                <w:szCs w:val="20"/>
                              </w:rPr>
                            </w:pPr>
                            <w:r w:rsidRPr="00D63DDF">
                              <w:rPr>
                                <w:rFonts w:hAnsi="ＭＳ 明朝" w:cs="ＭＳ 明朝" w:hint="eastAsia"/>
                                <w:kern w:val="0"/>
                                <w:sz w:val="20"/>
                                <w:szCs w:val="20"/>
                              </w:rPr>
                              <w:t xml:space="preserve">三　</w:t>
                            </w:r>
                            <w:r w:rsidRPr="005024B5">
                              <w:rPr>
                                <w:rFonts w:hAnsi="ＭＳ 明朝" w:cs="ＭＳ 明朝" w:hint="eastAsia"/>
                                <w:kern w:val="0"/>
                                <w:sz w:val="20"/>
                                <w:szCs w:val="20"/>
                              </w:rPr>
                              <w:t>第十四条第二号に掲げる建築物である既存耐震不適格建築物</w:t>
                            </w:r>
                          </w:p>
                          <w:p w14:paraId="6269F053" w14:textId="77777777" w:rsidR="00066CF4" w:rsidRPr="00080C2E"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080C2E">
                              <w:rPr>
                                <w:rFonts w:hAnsi="ＭＳ 明朝" w:cs="ＭＳ 明朝" w:hint="eastAsia"/>
                                <w:kern w:val="0"/>
                                <w:sz w:val="20"/>
                                <w:szCs w:val="20"/>
                              </w:rPr>
                              <w:t>２</w:t>
                            </w:r>
                            <w:r>
                              <w:rPr>
                                <w:rFonts w:hAnsi="ＭＳ 明朝" w:cs="ＭＳ 明朝" w:hint="eastAsia"/>
                                <w:kern w:val="0"/>
                                <w:sz w:val="20"/>
                                <w:szCs w:val="20"/>
                              </w:rPr>
                              <w:t xml:space="preserve">　</w:t>
                            </w:r>
                            <w:r w:rsidRPr="005024B5">
                              <w:rPr>
                                <w:rFonts w:hAnsi="ＭＳ 明朝" w:cs="ＭＳ 明朝" w:hint="eastAsia"/>
                                <w:kern w:val="0"/>
                                <w:sz w:val="20"/>
                                <w:szCs w:val="20"/>
                              </w:rPr>
                              <w:t>第七条から第十三条までの規定は要安全確認計画記載建築物である要緊急安全確認大規模建築物であるものについて、第十四条及び第十五条の規定は要緊急安全確認大規模建築物については、適用しない。</w:t>
                            </w:r>
                          </w:p>
                          <w:p w14:paraId="15358A54" w14:textId="77777777" w:rsidR="00066CF4" w:rsidRPr="00080C2E"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080C2E">
                              <w:rPr>
                                <w:rFonts w:hAnsi="ＭＳ 明朝" w:cs="ＭＳ 明朝" w:hint="eastAsia"/>
                                <w:kern w:val="0"/>
                                <w:sz w:val="20"/>
                                <w:szCs w:val="20"/>
                              </w:rPr>
                              <w:t>３</w:t>
                            </w:r>
                            <w:r>
                              <w:rPr>
                                <w:rFonts w:hAnsi="ＭＳ 明朝" w:cs="ＭＳ 明朝" w:hint="eastAsia"/>
                                <w:kern w:val="0"/>
                                <w:sz w:val="20"/>
                                <w:szCs w:val="20"/>
                              </w:rPr>
                              <w:t xml:space="preserve">　</w:t>
                            </w:r>
                            <w:r w:rsidRPr="005024B5">
                              <w:rPr>
                                <w:rFonts w:hAnsi="ＭＳ 明朝" w:cs="ＭＳ 明朝" w:hint="eastAsia"/>
                                <w:kern w:val="0"/>
                                <w:sz w:val="20"/>
                                <w:szCs w:val="20"/>
                              </w:rPr>
                              <w:t>第八条、第九条及び第十一条から第十三条までの規定は、要緊急安全確認大規模建築物について準用する。この場合において、第八条第一項中「前条」とあり、並びに第九条及び第十三条第一項中「第七条」とあるのは「附則第三条第一項」と、第九条中「前条第三項」とあるのは「同条第三項において準用する前条第三項」と、第十三条第一項中「第八条第一項」とあるのは「附則第三条第三項において準用する第八条第一項」と読み替えるもの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0FF2FC6" id="正方形/長方形 1556" o:spid="_x0000_s1289" style="position:absolute;left:0;text-align:left;margin-left:-13.9pt;margin-top:17.9pt;width:487.5pt;height:627.6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XVYQIAALEEAAAOAAAAZHJzL2Uyb0RvYy54bWysVMFOGzEQvVfqP1i+l00iAk3EBkVEVJUQ&#10;IAXE2fHa2ZW8Htd2spt+fZ+9gVDaU9UcnLFn/Dzz5s1eXfetYXvlQ0O25OOzEWfKSqoauy3589Pt&#10;l6+chShsJQxZVfKDCvx68fnTVefmakI1mUp5BhAb5p0reR2jmxdFkLVqRTgjpyycmnwrIrZ+W1Re&#10;dEBvTTEZjS6KjnzlPEkVAk5Xg5MvMr7WSsYHrYOKzJQcucW8+rxu0losrsR864WrG3lMQ/xDFq1o&#10;LB59g1qJKNjON39AtY30FEjHM0ltQVo3UuUaUM149KGadS2cyrWAnODeaAr/D1be79fu0YOGzoV5&#10;gJmq6LVv0z/yY30m6/BGluojkzi8GM/Gkyk4lfBdzi5H00mmszhddz7Eb4paloySe3QjkyT2dyHi&#10;SYS+hqTXLN02xuSOGMu6ks+mkynwBXShjYgwW1eVPNgtZ8JsITgZfUYMZJoq3U444RBujGd7gZ5D&#10;KhV1T0iaMyNChAOV5F/qPTL47WpKZyVCPVwG0IriMc7YhK2ypo7pnyhLVuw3PWuQ32ySrqSjDVWH&#10;R888DboLTt42eOEOiTwKD6GBPgxPfMCiDaFkOlqc1eR//u08xaP/8HLWQbjg48dOeIX6vlsoYzY+&#10;P09Kz5vz6SW6wvx7z+a9x+7aGwJPY4ypk9lM8dG8mtpT+4IZW6ZX4RJW4u2Sg8/BvInDOGFGpVou&#10;cxC07US8s2snE3QiLjH71L8I745qiOjJPb1KXMw/iGKIHWSx3EXSTVbMiVU0L20wF7mNxxlOg/d+&#10;n6NOX5rFLwAAAP//AwBQSwMEFAAGAAgAAAAhAPgGrwThAAAACwEAAA8AAABkcnMvZG93bnJldi54&#10;bWxMj8tOwzAQRfdI/IM1SGxQ68RAHyFOhYqQ2BTUwge4sZtE2OMonrbp3zOsYDUazdGdc8vVGLw4&#10;uSF1ETXk0wyEwzraDhsNX5+vkwWIRAat8RGdhotLsKqur0pT2HjGrTvtqBEcgqkwGlqivpAy1a0L&#10;Jk1j75BvhzgEQ7wOjbSDOXN48FJl2UwG0yF/aE3v1q2rv3fHoOGQ+0jdJqrFC75/vN1drFxvSOvb&#10;m/H5CQS5kf5g+NVndajYaR+PaJPwGiZqzuqk4f6RJwPLh7kCsWdSLfMMZFXK/x2qHwAAAP//AwBQ&#10;SwECLQAUAAYACAAAACEAtoM4kv4AAADhAQAAEwAAAAAAAAAAAAAAAAAAAAAAW0NvbnRlbnRfVHlw&#10;ZXNdLnhtbFBLAQItABQABgAIAAAAIQA4/SH/1gAAAJQBAAALAAAAAAAAAAAAAAAAAC8BAABfcmVs&#10;cy8ucmVsc1BLAQItABQABgAIAAAAIQC6UbXVYQIAALEEAAAOAAAAAAAAAAAAAAAAAC4CAABkcnMv&#10;ZTJvRG9jLnhtbFBLAQItABQABgAIAAAAIQD4Bq8E4QAAAAsBAAAPAAAAAAAAAAAAAAAAALsEAABk&#10;cnMvZG93bnJldi54bWxQSwUGAAAAAAQABADzAAAAyQUAAAAA&#10;" filled="f" strokecolor="windowText">
                <v:stroke dashstyle="1 1"/>
                <v:textbox>
                  <w:txbxContent>
                    <w:p w14:paraId="3E73F19C"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三　前条第二号に掲げる建築物である特定既存耐震不適格建築物</w:t>
                      </w:r>
                    </w:p>
                    <w:p w14:paraId="0108BB01"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四　前条第三号に掲げる建築物である特定既存耐震不適格建築物</w:t>
                      </w:r>
                    </w:p>
                    <w:p w14:paraId="46FAB3DC"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３</w:t>
                      </w:r>
                      <w:r w:rsidRPr="00D63DDF">
                        <w:rPr>
                          <w:rFonts w:hAnsi="ＭＳ 明朝" w:cs="ＭＳ 明朝" w:hint="eastAsia"/>
                          <w:kern w:val="0"/>
                          <w:sz w:val="20"/>
                          <w:szCs w:val="20"/>
                        </w:rPr>
                        <w:t xml:space="preserve">　</w:t>
                      </w:r>
                      <w:r w:rsidRPr="0026369A">
                        <w:rPr>
                          <w:rFonts w:hAnsi="ＭＳ 明朝" w:cs="ＭＳ 明朝" w:hint="eastAsia"/>
                          <w:kern w:val="0"/>
                          <w:sz w:val="20"/>
                          <w:szCs w:val="20"/>
                        </w:rPr>
                        <w:t>所管行政庁は、前項の規定による指示を受けた特定既存耐震不適格建築物の所有者が、正当な理由がなく、その指示に従わなかったときは、その旨を公表することができる。</w:t>
                      </w:r>
                    </w:p>
                    <w:p w14:paraId="1AD2D5FE"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４</w:t>
                      </w:r>
                      <w:r w:rsidRPr="00D63DDF">
                        <w:rPr>
                          <w:rFonts w:hAnsi="ＭＳ 明朝" w:cs="ＭＳ 明朝" w:hint="eastAsia"/>
                          <w:kern w:val="0"/>
                          <w:sz w:val="20"/>
                          <w:szCs w:val="20"/>
                        </w:rPr>
                        <w:t xml:space="preserve">　</w:t>
                      </w:r>
                      <w:r w:rsidRPr="0026369A">
                        <w:rPr>
                          <w:rFonts w:hAnsi="ＭＳ 明朝" w:cs="ＭＳ 明朝" w:hint="eastAsia"/>
                          <w:kern w:val="0"/>
                          <w:sz w:val="20"/>
                          <w:szCs w:val="20"/>
                        </w:rPr>
                        <w:t>所管行政庁は、前二項の規定の施行に必要な限度において、政令で定めるところにより、特定既存耐震不適格建築物の所有者に対し、特定既存耐震不適格建築物の地震に対する安全性に係る事項に関し報告させ、又はその職員に、特定既存耐震不適格建築物、特定既存耐震不適格建築物の敷地若しくは特定既存耐震不適格建築物の工事現場に立ち入り、特定既存耐震不適格建築物、特定既存耐震不適格建築物の敷地、建築設備、建築材料、書類その他の物件を検査させることができる。</w:t>
                      </w:r>
                    </w:p>
                    <w:p w14:paraId="256832C3"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 xml:space="preserve">５　</w:t>
                      </w:r>
                      <w:r w:rsidRPr="0026369A">
                        <w:rPr>
                          <w:rFonts w:hAnsi="ＭＳ 明朝" w:cs="ＭＳ 明朝" w:hint="eastAsia"/>
                          <w:kern w:val="0"/>
                          <w:sz w:val="20"/>
                          <w:szCs w:val="20"/>
                        </w:rPr>
                        <w:t>第十三条第一項ただし書、第二項及び第三項の規定は、前項の規定による立入検査について準用する。</w:t>
                      </w:r>
                    </w:p>
                    <w:p w14:paraId="2970333D" w14:textId="77777777" w:rsidR="00066CF4" w:rsidRPr="00D0602F" w:rsidRDefault="00066CF4" w:rsidP="00374538">
                      <w:pPr>
                        <w:autoSpaceDE w:val="0"/>
                        <w:autoSpaceDN w:val="0"/>
                        <w:adjustRightInd w:val="0"/>
                        <w:spacing w:line="300" w:lineRule="exact"/>
                        <w:ind w:left="210"/>
                        <w:jc w:val="left"/>
                        <w:rPr>
                          <w:rFonts w:hAnsi="ＭＳ 明朝" w:cs="ＭＳ 明朝"/>
                          <w:b/>
                          <w:kern w:val="0"/>
                          <w:sz w:val="20"/>
                          <w:szCs w:val="20"/>
                        </w:rPr>
                      </w:pPr>
                    </w:p>
                    <w:p w14:paraId="506A812D" w14:textId="77777777" w:rsidR="00066CF4" w:rsidRPr="00D63DDF" w:rsidRDefault="00066CF4" w:rsidP="00374538">
                      <w:pPr>
                        <w:autoSpaceDE w:val="0"/>
                        <w:autoSpaceDN w:val="0"/>
                        <w:adjustRightInd w:val="0"/>
                        <w:spacing w:line="300" w:lineRule="exact"/>
                        <w:ind w:left="210"/>
                        <w:jc w:val="left"/>
                        <w:rPr>
                          <w:rFonts w:hAnsi="ＭＳ 明朝" w:cs="ＭＳ 明朝"/>
                          <w:b/>
                          <w:kern w:val="0"/>
                          <w:sz w:val="20"/>
                          <w:szCs w:val="20"/>
                        </w:rPr>
                      </w:pPr>
                      <w:r w:rsidRPr="00D63DDF">
                        <w:rPr>
                          <w:rFonts w:hAnsi="ＭＳ 明朝" w:cs="ＭＳ 明朝" w:hint="eastAsia"/>
                          <w:b/>
                          <w:kern w:val="0"/>
                          <w:sz w:val="20"/>
                          <w:szCs w:val="20"/>
                        </w:rPr>
                        <w:t>(一定の既存耐震不適格建築物の所有者の努力等)</w:t>
                      </w:r>
                    </w:p>
                    <w:p w14:paraId="20EA8945"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第十六条　</w:t>
                      </w:r>
                      <w:r w:rsidRPr="0026369A">
                        <w:rPr>
                          <w:rFonts w:hAnsi="ＭＳ 明朝" w:cs="ＭＳ 明朝" w:hint="eastAsia"/>
                          <w:kern w:val="0"/>
                          <w:sz w:val="20"/>
                          <w:szCs w:val="20"/>
                        </w:rPr>
                        <w:t>要安全確認計画記載建築物及び特定既存耐震不適格建築物以外の既存耐震不適格建築物の所有者は、当該既存耐震不適格建築物について耐震診断を行い、必要に応じ、当該既存耐震不適格建築物について耐震改修を行うよう努めなければならない。</w:t>
                      </w:r>
                    </w:p>
                    <w:p w14:paraId="60A0E173"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r>
                        <w:rPr>
                          <w:rFonts w:hAnsi="ＭＳ 明朝" w:cs="ＭＳ 明朝" w:hint="eastAsia"/>
                          <w:kern w:val="0"/>
                          <w:sz w:val="20"/>
                          <w:szCs w:val="20"/>
                        </w:rPr>
                        <w:t>２</w:t>
                      </w:r>
                      <w:r w:rsidRPr="00D63DDF">
                        <w:rPr>
                          <w:rFonts w:hAnsi="ＭＳ 明朝" w:cs="ＭＳ 明朝" w:hint="eastAsia"/>
                          <w:kern w:val="0"/>
                          <w:sz w:val="20"/>
                          <w:szCs w:val="20"/>
                        </w:rPr>
                        <w:t xml:space="preserve">　</w:t>
                      </w:r>
                      <w:r w:rsidRPr="0026369A">
                        <w:rPr>
                          <w:rFonts w:hAnsi="ＭＳ 明朝" w:cs="ＭＳ 明朝" w:hint="eastAsia"/>
                          <w:kern w:val="0"/>
                          <w:sz w:val="20"/>
                          <w:szCs w:val="20"/>
                        </w:rPr>
                        <w:t>所管行政庁は、前項の既存耐震不適格建築物の耐震診断及び耐震改修の適確な実施を確保するため必要があると認めるときは、当該既存耐震不適格建築物の所有者に対し、技術指針事項を勘案して、当該既存耐震不適格建築物の耐震診断及び耐震改修について必要な指導及び助言をすることができる。</w:t>
                      </w:r>
                    </w:p>
                    <w:p w14:paraId="16F5DA43" w14:textId="77777777" w:rsidR="00066CF4" w:rsidRPr="00D63DDF" w:rsidRDefault="00066CF4" w:rsidP="00374538">
                      <w:pPr>
                        <w:autoSpaceDE w:val="0"/>
                        <w:autoSpaceDN w:val="0"/>
                        <w:adjustRightInd w:val="0"/>
                        <w:spacing w:line="300" w:lineRule="exact"/>
                        <w:ind w:left="210" w:hanging="210"/>
                        <w:jc w:val="left"/>
                        <w:rPr>
                          <w:rFonts w:hAnsi="ＭＳ 明朝" w:cs="ＭＳ 明朝"/>
                          <w:kern w:val="0"/>
                          <w:sz w:val="20"/>
                          <w:szCs w:val="20"/>
                        </w:rPr>
                      </w:pPr>
                    </w:p>
                    <w:p w14:paraId="70C2FBE0" w14:textId="77777777" w:rsidR="00066CF4" w:rsidRDefault="00066CF4" w:rsidP="00374538">
                      <w:pPr>
                        <w:spacing w:line="300" w:lineRule="exact"/>
                        <w:rPr>
                          <w:rFonts w:hAnsi="ＭＳ 明朝"/>
                          <w:b/>
                          <w:sz w:val="20"/>
                          <w:szCs w:val="20"/>
                        </w:rPr>
                      </w:pPr>
                      <w:r w:rsidRPr="00D63DDF">
                        <w:rPr>
                          <w:rFonts w:hAnsi="ＭＳ 明朝"/>
                          <w:b/>
                          <w:sz w:val="20"/>
                          <w:szCs w:val="20"/>
                        </w:rPr>
                        <w:t>附則</w:t>
                      </w:r>
                      <w:r>
                        <w:rPr>
                          <w:rFonts w:hAnsi="ＭＳ 明朝" w:hint="eastAsia"/>
                          <w:b/>
                          <w:sz w:val="20"/>
                          <w:szCs w:val="20"/>
                        </w:rPr>
                        <w:t xml:space="preserve"> 抄</w:t>
                      </w:r>
                    </w:p>
                    <w:p w14:paraId="0345C1C8" w14:textId="77777777" w:rsidR="00066CF4" w:rsidRPr="00D63DDF" w:rsidRDefault="00066CF4" w:rsidP="00374538">
                      <w:pPr>
                        <w:spacing w:line="300" w:lineRule="exact"/>
                        <w:rPr>
                          <w:rFonts w:hAnsi="ＭＳ 明朝" w:cstheme="minorBidi"/>
                          <w:b/>
                          <w:sz w:val="20"/>
                          <w:szCs w:val="20"/>
                        </w:rPr>
                      </w:pPr>
                      <w:r>
                        <w:rPr>
                          <w:rFonts w:hAnsi="ＭＳ 明朝" w:cs="ＭＳ 明朝" w:hint="eastAsia"/>
                          <w:b/>
                          <w:kern w:val="0"/>
                          <w:sz w:val="20"/>
                          <w:szCs w:val="20"/>
                        </w:rPr>
                        <w:t xml:space="preserve">　</w:t>
                      </w:r>
                      <w:r w:rsidRPr="00D63DDF">
                        <w:rPr>
                          <w:rFonts w:hAnsi="ＭＳ 明朝" w:cs="ＭＳ 明朝" w:hint="eastAsia"/>
                          <w:b/>
                          <w:kern w:val="0"/>
                          <w:sz w:val="20"/>
                          <w:szCs w:val="20"/>
                        </w:rPr>
                        <w:t>(</w:t>
                      </w:r>
                      <w:r>
                        <w:rPr>
                          <w:rFonts w:hAnsi="ＭＳ 明朝" w:cs="ＭＳ 明朝" w:hint="eastAsia"/>
                          <w:b/>
                          <w:kern w:val="0"/>
                          <w:sz w:val="20"/>
                          <w:szCs w:val="20"/>
                        </w:rPr>
                        <w:t>要緊急安全確認大規模建築物の所有者の義務等</w:t>
                      </w:r>
                      <w:r w:rsidRPr="00D63DDF">
                        <w:rPr>
                          <w:rFonts w:hAnsi="ＭＳ 明朝" w:cs="ＭＳ 明朝" w:hint="eastAsia"/>
                          <w:b/>
                          <w:kern w:val="0"/>
                          <w:sz w:val="20"/>
                          <w:szCs w:val="20"/>
                        </w:rPr>
                        <w:t>)</w:t>
                      </w:r>
                    </w:p>
                    <w:p w14:paraId="2627BD72" w14:textId="77777777" w:rsidR="00066CF4" w:rsidRPr="005024B5"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D63DDF">
                        <w:rPr>
                          <w:rFonts w:hAnsi="ＭＳ 明朝" w:cs="ＭＳ 明朝" w:hint="eastAsia"/>
                          <w:kern w:val="0"/>
                          <w:sz w:val="20"/>
                          <w:szCs w:val="20"/>
                        </w:rPr>
                        <w:t xml:space="preserve">第三条　</w:t>
                      </w:r>
                      <w:r w:rsidRPr="005024B5">
                        <w:rPr>
                          <w:rFonts w:hAnsi="ＭＳ 明朝" w:cs="ＭＳ 明朝" w:hint="eastAsia"/>
                          <w:kern w:val="0"/>
                          <w:sz w:val="20"/>
                          <w:szCs w:val="20"/>
                        </w:rPr>
                        <w:t>次に掲げる既存耐震不適格建築物であって、その地震に対する安全性を緊急に確かめる必要がある大規模なものとして政令で定めるもの(要安全確認計画記載建築物であって当該要安全確認計画記載建築物に係る第七条各号に定める期限が平成二十七年十二月三十日以前であるものを除く。以下この条において「要緊急安全確認大規模建築物」という。)の所有者は、当該要緊急安全確認大規模建築物について、国土交通省令で定めるところにより、耐震診断を行い、その結果を同月三十一日までに所管行政庁に報告しなければならない。</w:t>
                      </w:r>
                    </w:p>
                    <w:p w14:paraId="5D9B8333" w14:textId="77777777" w:rsidR="00066CF4" w:rsidRPr="00D63DDF" w:rsidRDefault="00066CF4" w:rsidP="0026369A">
                      <w:pPr>
                        <w:autoSpaceDE w:val="0"/>
                        <w:autoSpaceDN w:val="0"/>
                        <w:adjustRightInd w:val="0"/>
                        <w:spacing w:line="300" w:lineRule="exact"/>
                        <w:ind w:left="210"/>
                        <w:jc w:val="left"/>
                        <w:rPr>
                          <w:rFonts w:hAnsi="ＭＳ 明朝" w:cs="ＭＳ 明朝"/>
                          <w:kern w:val="0"/>
                          <w:sz w:val="20"/>
                          <w:szCs w:val="20"/>
                        </w:rPr>
                      </w:pPr>
                      <w:r w:rsidRPr="00D63DDF">
                        <w:rPr>
                          <w:rFonts w:hAnsi="ＭＳ 明朝" w:cs="ＭＳ 明朝" w:hint="eastAsia"/>
                          <w:kern w:val="0"/>
                          <w:sz w:val="20"/>
                          <w:szCs w:val="20"/>
                        </w:rPr>
                        <w:t xml:space="preserve">一　</w:t>
                      </w:r>
                      <w:r w:rsidRPr="005024B5">
                        <w:rPr>
                          <w:rFonts w:hAnsi="ＭＳ 明朝" w:cs="ＭＳ 明朝" w:hint="eastAsia"/>
                          <w:kern w:val="0"/>
                          <w:sz w:val="20"/>
                          <w:szCs w:val="20"/>
                        </w:rPr>
                        <w:t>病院、劇場、観覧場、集会場、展示場、百貨店その他不特定かつ多数の者が利用する既存耐震不適格建築物</w:t>
                      </w:r>
                    </w:p>
                    <w:p w14:paraId="320522A1" w14:textId="77777777" w:rsidR="00066CF4" w:rsidRPr="00D63DDF" w:rsidRDefault="00066CF4" w:rsidP="00374538">
                      <w:pPr>
                        <w:autoSpaceDE w:val="0"/>
                        <w:autoSpaceDN w:val="0"/>
                        <w:adjustRightInd w:val="0"/>
                        <w:spacing w:line="300" w:lineRule="exact"/>
                        <w:ind w:left="420" w:hanging="210"/>
                        <w:jc w:val="left"/>
                        <w:rPr>
                          <w:rFonts w:hAnsi="ＭＳ 明朝" w:cs="ＭＳ 明朝"/>
                          <w:kern w:val="0"/>
                          <w:sz w:val="20"/>
                          <w:szCs w:val="20"/>
                        </w:rPr>
                      </w:pPr>
                      <w:r w:rsidRPr="00D63DDF">
                        <w:rPr>
                          <w:rFonts w:hAnsi="ＭＳ 明朝" w:cs="ＭＳ 明朝" w:hint="eastAsia"/>
                          <w:kern w:val="0"/>
                          <w:sz w:val="20"/>
                          <w:szCs w:val="20"/>
                        </w:rPr>
                        <w:t xml:space="preserve">二　</w:t>
                      </w:r>
                      <w:r w:rsidRPr="005024B5">
                        <w:rPr>
                          <w:rFonts w:hAnsi="ＭＳ 明朝" w:cs="ＭＳ 明朝" w:hint="eastAsia"/>
                          <w:kern w:val="0"/>
                          <w:sz w:val="20"/>
                          <w:szCs w:val="20"/>
                        </w:rPr>
                        <w:t>小学校、老人ホームその他地震の際の避難確保上特に配慮を要する者が主として利用する既存耐震不適格建築物</w:t>
                      </w:r>
                    </w:p>
                    <w:p w14:paraId="0A0E51EF" w14:textId="77777777" w:rsidR="00066CF4" w:rsidRDefault="00066CF4" w:rsidP="00374538">
                      <w:pPr>
                        <w:autoSpaceDE w:val="0"/>
                        <w:autoSpaceDN w:val="0"/>
                        <w:adjustRightInd w:val="0"/>
                        <w:spacing w:line="300" w:lineRule="exact"/>
                        <w:ind w:firstLine="210"/>
                        <w:jc w:val="left"/>
                        <w:rPr>
                          <w:rFonts w:hAnsi="ＭＳ 明朝" w:cs="ＭＳ 明朝"/>
                          <w:kern w:val="0"/>
                          <w:sz w:val="20"/>
                          <w:szCs w:val="20"/>
                        </w:rPr>
                      </w:pPr>
                      <w:r w:rsidRPr="00D63DDF">
                        <w:rPr>
                          <w:rFonts w:hAnsi="ＭＳ 明朝" w:cs="ＭＳ 明朝" w:hint="eastAsia"/>
                          <w:kern w:val="0"/>
                          <w:sz w:val="20"/>
                          <w:szCs w:val="20"/>
                        </w:rPr>
                        <w:t xml:space="preserve">三　</w:t>
                      </w:r>
                      <w:r w:rsidRPr="005024B5">
                        <w:rPr>
                          <w:rFonts w:hAnsi="ＭＳ 明朝" w:cs="ＭＳ 明朝" w:hint="eastAsia"/>
                          <w:kern w:val="0"/>
                          <w:sz w:val="20"/>
                          <w:szCs w:val="20"/>
                        </w:rPr>
                        <w:t>第十四条第二号に掲げる建築物である既存耐震不適格建築物</w:t>
                      </w:r>
                    </w:p>
                    <w:p w14:paraId="6269F053" w14:textId="77777777" w:rsidR="00066CF4" w:rsidRPr="00080C2E"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080C2E">
                        <w:rPr>
                          <w:rFonts w:hAnsi="ＭＳ 明朝" w:cs="ＭＳ 明朝" w:hint="eastAsia"/>
                          <w:kern w:val="0"/>
                          <w:sz w:val="20"/>
                          <w:szCs w:val="20"/>
                        </w:rPr>
                        <w:t>２</w:t>
                      </w:r>
                      <w:r>
                        <w:rPr>
                          <w:rFonts w:hAnsi="ＭＳ 明朝" w:cs="ＭＳ 明朝" w:hint="eastAsia"/>
                          <w:kern w:val="0"/>
                          <w:sz w:val="20"/>
                          <w:szCs w:val="20"/>
                        </w:rPr>
                        <w:t xml:space="preserve">　</w:t>
                      </w:r>
                      <w:r w:rsidRPr="005024B5">
                        <w:rPr>
                          <w:rFonts w:hAnsi="ＭＳ 明朝" w:cs="ＭＳ 明朝" w:hint="eastAsia"/>
                          <w:kern w:val="0"/>
                          <w:sz w:val="20"/>
                          <w:szCs w:val="20"/>
                        </w:rPr>
                        <w:t>第七条から第十三条までの規定は要安全確認計画記載建築物である要緊急安全確認大規模建築物であるものについて、第十四条及び第十五条の規定は要緊急安全確認大規模建築物については、適用しない。</w:t>
                      </w:r>
                    </w:p>
                    <w:p w14:paraId="15358A54" w14:textId="77777777" w:rsidR="00066CF4" w:rsidRPr="00080C2E" w:rsidRDefault="00066CF4" w:rsidP="00374538">
                      <w:pPr>
                        <w:autoSpaceDE w:val="0"/>
                        <w:autoSpaceDN w:val="0"/>
                        <w:adjustRightInd w:val="0"/>
                        <w:spacing w:line="300" w:lineRule="exact"/>
                        <w:ind w:left="210" w:hanging="210"/>
                        <w:jc w:val="left"/>
                        <w:rPr>
                          <w:rFonts w:hAnsi="ＭＳ 明朝" w:cs="ＭＳ 明朝"/>
                          <w:kern w:val="0"/>
                          <w:sz w:val="20"/>
                          <w:szCs w:val="20"/>
                        </w:rPr>
                      </w:pPr>
                      <w:r w:rsidRPr="00080C2E">
                        <w:rPr>
                          <w:rFonts w:hAnsi="ＭＳ 明朝" w:cs="ＭＳ 明朝" w:hint="eastAsia"/>
                          <w:kern w:val="0"/>
                          <w:sz w:val="20"/>
                          <w:szCs w:val="20"/>
                        </w:rPr>
                        <w:t>３</w:t>
                      </w:r>
                      <w:r>
                        <w:rPr>
                          <w:rFonts w:hAnsi="ＭＳ 明朝" w:cs="ＭＳ 明朝" w:hint="eastAsia"/>
                          <w:kern w:val="0"/>
                          <w:sz w:val="20"/>
                          <w:szCs w:val="20"/>
                        </w:rPr>
                        <w:t xml:space="preserve">　</w:t>
                      </w:r>
                      <w:r w:rsidRPr="005024B5">
                        <w:rPr>
                          <w:rFonts w:hAnsi="ＭＳ 明朝" w:cs="ＭＳ 明朝" w:hint="eastAsia"/>
                          <w:kern w:val="0"/>
                          <w:sz w:val="20"/>
                          <w:szCs w:val="20"/>
                        </w:rPr>
                        <w:t>第八条、第九条及び第十一条から第十三条までの規定は、要緊急安全確認大規模建築物について準用する。この場合において、第八条第一項中「前条」とあり、並びに第九条及び第十三条第一項中「第七条」とあるのは「附則第三条第一項」と、第九条中「前条第三項」とあるのは「同条第三項において準用する前条第三項」と、第十三条第一項中「第八条第一項」とあるのは「附則第三条第三項において準用する第八条第一項」と読み替えるものとする。</w:t>
                      </w:r>
                    </w:p>
                  </w:txbxContent>
                </v:textbox>
              </v:rect>
            </w:pict>
          </mc:Fallback>
        </mc:AlternateContent>
      </w:r>
    </w:p>
    <w:p w14:paraId="0371CC1F" w14:textId="77777777" w:rsidR="00374538" w:rsidRPr="00685DAC" w:rsidRDefault="00374538" w:rsidP="00374538">
      <w:pPr>
        <w:pStyle w:val="ac"/>
        <w:tabs>
          <w:tab w:val="clear" w:pos="4252"/>
          <w:tab w:val="clear" w:pos="8504"/>
        </w:tabs>
        <w:snapToGrid/>
        <w:rPr>
          <w:rFonts w:ascii="HG丸ｺﾞｼｯｸM-PRO" w:hAnsi="HG丸ｺﾞｼｯｸM-PRO"/>
          <w:color w:val="000000" w:themeColor="text1"/>
          <w:szCs w:val="21"/>
          <w:lang w:eastAsia="ja-JP"/>
        </w:rPr>
      </w:pPr>
    </w:p>
    <w:p w14:paraId="3FB068AD" w14:textId="77777777" w:rsidR="00374538" w:rsidRPr="00685DAC" w:rsidRDefault="00374538" w:rsidP="00374538">
      <w:pPr>
        <w:pStyle w:val="ac"/>
        <w:tabs>
          <w:tab w:val="clear" w:pos="4252"/>
          <w:tab w:val="clear" w:pos="8504"/>
        </w:tabs>
        <w:snapToGrid/>
        <w:rPr>
          <w:rFonts w:ascii="HG丸ｺﾞｼｯｸM-PRO" w:hAnsi="HG丸ｺﾞｼｯｸM-PRO"/>
          <w:color w:val="000000" w:themeColor="text1"/>
          <w:szCs w:val="21"/>
          <w:lang w:eastAsia="ja-JP"/>
        </w:rPr>
      </w:pPr>
    </w:p>
    <w:p w14:paraId="6DAC7D27" w14:textId="77777777" w:rsidR="00374538" w:rsidRPr="00685DAC" w:rsidRDefault="00374538" w:rsidP="00374538">
      <w:pPr>
        <w:pStyle w:val="ac"/>
        <w:tabs>
          <w:tab w:val="clear" w:pos="4252"/>
          <w:tab w:val="clear" w:pos="8504"/>
        </w:tabs>
        <w:snapToGrid/>
        <w:rPr>
          <w:rFonts w:ascii="HG丸ｺﾞｼｯｸM-PRO" w:hAnsi="HG丸ｺﾞｼｯｸM-PRO"/>
          <w:color w:val="000000" w:themeColor="text1"/>
          <w:szCs w:val="21"/>
          <w:lang w:eastAsia="ja-JP"/>
        </w:rPr>
      </w:pPr>
    </w:p>
    <w:p w14:paraId="0D4A25E0" w14:textId="77777777" w:rsidR="00374538" w:rsidRPr="00685DAC" w:rsidRDefault="00374538" w:rsidP="00374538">
      <w:pPr>
        <w:pStyle w:val="ac"/>
        <w:tabs>
          <w:tab w:val="clear" w:pos="4252"/>
          <w:tab w:val="clear" w:pos="8504"/>
        </w:tabs>
        <w:snapToGrid/>
        <w:rPr>
          <w:rFonts w:ascii="HG丸ｺﾞｼｯｸM-PRO" w:hAnsi="HG丸ｺﾞｼｯｸM-PRO"/>
          <w:color w:val="000000" w:themeColor="text1"/>
          <w:szCs w:val="21"/>
          <w:lang w:eastAsia="ja-JP"/>
        </w:rPr>
      </w:pPr>
    </w:p>
    <w:p w14:paraId="709BBAA5" w14:textId="77777777" w:rsidR="00374538" w:rsidRPr="00685DAC" w:rsidRDefault="00374538" w:rsidP="00374538">
      <w:pPr>
        <w:pStyle w:val="ac"/>
        <w:tabs>
          <w:tab w:val="clear" w:pos="4252"/>
          <w:tab w:val="clear" w:pos="8504"/>
        </w:tabs>
        <w:snapToGrid/>
        <w:rPr>
          <w:rFonts w:ascii="HG丸ｺﾞｼｯｸM-PRO" w:hAnsi="HG丸ｺﾞｼｯｸM-PRO"/>
          <w:color w:val="000000" w:themeColor="text1"/>
          <w:szCs w:val="21"/>
          <w:lang w:eastAsia="ja-JP"/>
        </w:rPr>
      </w:pPr>
    </w:p>
    <w:p w14:paraId="21543598" w14:textId="77777777" w:rsidR="00374538" w:rsidRPr="00685DAC" w:rsidRDefault="00374538" w:rsidP="00374538">
      <w:pPr>
        <w:pStyle w:val="ac"/>
        <w:tabs>
          <w:tab w:val="clear" w:pos="4252"/>
          <w:tab w:val="clear" w:pos="8504"/>
        </w:tabs>
        <w:snapToGrid/>
        <w:rPr>
          <w:rFonts w:ascii="HG丸ｺﾞｼｯｸM-PRO" w:hAnsi="HG丸ｺﾞｼｯｸM-PRO"/>
          <w:color w:val="000000" w:themeColor="text1"/>
          <w:szCs w:val="21"/>
          <w:lang w:eastAsia="ja-JP"/>
        </w:rPr>
      </w:pPr>
    </w:p>
    <w:p w14:paraId="3698C031" w14:textId="77777777" w:rsidR="00374538" w:rsidRPr="00685DAC" w:rsidRDefault="00374538" w:rsidP="00374538">
      <w:pPr>
        <w:pStyle w:val="ac"/>
        <w:tabs>
          <w:tab w:val="clear" w:pos="4252"/>
          <w:tab w:val="clear" w:pos="8504"/>
        </w:tabs>
        <w:snapToGrid/>
        <w:rPr>
          <w:rFonts w:ascii="HG丸ｺﾞｼｯｸM-PRO" w:hAnsi="HG丸ｺﾞｼｯｸM-PRO"/>
          <w:color w:val="000000" w:themeColor="text1"/>
          <w:szCs w:val="21"/>
          <w:lang w:eastAsia="ja-JP"/>
        </w:rPr>
      </w:pPr>
    </w:p>
    <w:p w14:paraId="1D11E594" w14:textId="77777777" w:rsidR="00374538" w:rsidRPr="00685DAC" w:rsidRDefault="00374538" w:rsidP="00374538">
      <w:pPr>
        <w:pStyle w:val="ac"/>
        <w:tabs>
          <w:tab w:val="clear" w:pos="4252"/>
          <w:tab w:val="clear" w:pos="8504"/>
        </w:tabs>
        <w:snapToGrid/>
        <w:rPr>
          <w:rFonts w:ascii="HG丸ｺﾞｼｯｸM-PRO" w:hAnsi="HG丸ｺﾞｼｯｸM-PRO"/>
          <w:color w:val="000000" w:themeColor="text1"/>
          <w:szCs w:val="21"/>
          <w:lang w:eastAsia="ja-JP"/>
        </w:rPr>
      </w:pPr>
    </w:p>
    <w:p w14:paraId="52A12712" w14:textId="77777777" w:rsidR="00374538" w:rsidRPr="00685DAC" w:rsidRDefault="00374538" w:rsidP="00374538">
      <w:pPr>
        <w:pStyle w:val="ac"/>
        <w:tabs>
          <w:tab w:val="clear" w:pos="4252"/>
          <w:tab w:val="clear" w:pos="8504"/>
        </w:tabs>
        <w:snapToGrid/>
        <w:rPr>
          <w:rFonts w:ascii="HG丸ｺﾞｼｯｸM-PRO" w:hAnsi="HG丸ｺﾞｼｯｸM-PRO"/>
          <w:color w:val="000000" w:themeColor="text1"/>
          <w:szCs w:val="21"/>
          <w:lang w:eastAsia="ja-JP"/>
        </w:rPr>
      </w:pPr>
    </w:p>
    <w:p w14:paraId="0B64C23F" w14:textId="77777777" w:rsidR="00374538" w:rsidRPr="00685DAC" w:rsidRDefault="00374538" w:rsidP="00374538">
      <w:pPr>
        <w:pStyle w:val="ac"/>
        <w:tabs>
          <w:tab w:val="clear" w:pos="4252"/>
          <w:tab w:val="clear" w:pos="8504"/>
        </w:tabs>
        <w:snapToGrid/>
        <w:rPr>
          <w:rFonts w:ascii="HG丸ｺﾞｼｯｸM-PRO" w:hAnsi="HG丸ｺﾞｼｯｸM-PRO"/>
          <w:color w:val="000000" w:themeColor="text1"/>
          <w:szCs w:val="21"/>
          <w:lang w:eastAsia="ja-JP"/>
        </w:rPr>
      </w:pPr>
    </w:p>
    <w:p w14:paraId="337CA329" w14:textId="77777777" w:rsidR="00374538" w:rsidRPr="00685DAC" w:rsidRDefault="00374538" w:rsidP="00374538">
      <w:pPr>
        <w:pStyle w:val="ac"/>
        <w:tabs>
          <w:tab w:val="clear" w:pos="4252"/>
          <w:tab w:val="clear" w:pos="8504"/>
        </w:tabs>
        <w:snapToGrid/>
        <w:rPr>
          <w:rFonts w:ascii="HG丸ｺﾞｼｯｸM-PRO" w:hAnsi="HG丸ｺﾞｼｯｸM-PRO"/>
          <w:color w:val="000000" w:themeColor="text1"/>
          <w:szCs w:val="21"/>
          <w:lang w:eastAsia="ja-JP"/>
        </w:rPr>
      </w:pPr>
    </w:p>
    <w:p w14:paraId="4F8C1F2E" w14:textId="77777777" w:rsidR="00374538" w:rsidRPr="00685DAC" w:rsidRDefault="00374538" w:rsidP="00374538">
      <w:pPr>
        <w:pStyle w:val="ac"/>
        <w:tabs>
          <w:tab w:val="clear" w:pos="4252"/>
          <w:tab w:val="clear" w:pos="8504"/>
        </w:tabs>
        <w:snapToGrid/>
        <w:rPr>
          <w:rFonts w:ascii="HG丸ｺﾞｼｯｸM-PRO" w:hAnsi="HG丸ｺﾞｼｯｸM-PRO"/>
          <w:color w:val="000000" w:themeColor="text1"/>
          <w:szCs w:val="21"/>
          <w:lang w:eastAsia="ja-JP"/>
        </w:rPr>
      </w:pPr>
    </w:p>
    <w:p w14:paraId="4D9505E5" w14:textId="77777777" w:rsidR="00374538" w:rsidRPr="00685DAC" w:rsidRDefault="00374538" w:rsidP="00374538">
      <w:pPr>
        <w:pStyle w:val="ac"/>
        <w:tabs>
          <w:tab w:val="clear" w:pos="4252"/>
          <w:tab w:val="clear" w:pos="8504"/>
        </w:tabs>
        <w:snapToGrid/>
        <w:rPr>
          <w:rFonts w:ascii="HG丸ｺﾞｼｯｸM-PRO" w:hAnsi="HG丸ｺﾞｼｯｸM-PRO"/>
          <w:color w:val="000000" w:themeColor="text1"/>
          <w:szCs w:val="21"/>
          <w:lang w:eastAsia="ja-JP"/>
        </w:rPr>
      </w:pPr>
    </w:p>
    <w:p w14:paraId="69100864" w14:textId="77777777" w:rsidR="00374538" w:rsidRPr="00685DAC" w:rsidRDefault="00374538" w:rsidP="00374538">
      <w:pPr>
        <w:pStyle w:val="ac"/>
        <w:tabs>
          <w:tab w:val="clear" w:pos="4252"/>
          <w:tab w:val="clear" w:pos="8504"/>
        </w:tabs>
        <w:snapToGrid/>
        <w:rPr>
          <w:rFonts w:ascii="HG丸ｺﾞｼｯｸM-PRO" w:hAnsi="HG丸ｺﾞｼｯｸM-PRO"/>
          <w:color w:val="000000" w:themeColor="text1"/>
          <w:szCs w:val="21"/>
          <w:lang w:eastAsia="ja-JP"/>
        </w:rPr>
      </w:pPr>
    </w:p>
    <w:p w14:paraId="271EDB3E" w14:textId="77777777" w:rsidR="00374538" w:rsidRPr="00685DAC" w:rsidRDefault="00374538" w:rsidP="00374538">
      <w:pPr>
        <w:pStyle w:val="ac"/>
        <w:tabs>
          <w:tab w:val="clear" w:pos="4252"/>
          <w:tab w:val="clear" w:pos="8504"/>
        </w:tabs>
        <w:snapToGrid/>
        <w:rPr>
          <w:rFonts w:ascii="HG丸ｺﾞｼｯｸM-PRO" w:hAnsi="HG丸ｺﾞｼｯｸM-PRO"/>
          <w:color w:val="000000" w:themeColor="text1"/>
          <w:szCs w:val="21"/>
          <w:lang w:eastAsia="ja-JP"/>
        </w:rPr>
      </w:pPr>
    </w:p>
    <w:p w14:paraId="65CD971D" w14:textId="77777777" w:rsidR="00374538" w:rsidRPr="00685DAC" w:rsidRDefault="00374538" w:rsidP="00374538">
      <w:pPr>
        <w:pStyle w:val="ac"/>
        <w:tabs>
          <w:tab w:val="clear" w:pos="4252"/>
          <w:tab w:val="clear" w:pos="8504"/>
        </w:tabs>
        <w:snapToGrid/>
        <w:rPr>
          <w:rFonts w:ascii="HG丸ｺﾞｼｯｸM-PRO" w:hAnsi="HG丸ｺﾞｼｯｸM-PRO"/>
          <w:color w:val="000000" w:themeColor="text1"/>
          <w:szCs w:val="21"/>
          <w:lang w:eastAsia="ja-JP"/>
        </w:rPr>
      </w:pPr>
    </w:p>
    <w:p w14:paraId="1B2B1937" w14:textId="77777777" w:rsidR="00374538" w:rsidRPr="00685DAC" w:rsidRDefault="00374538" w:rsidP="00374538">
      <w:pPr>
        <w:pStyle w:val="ac"/>
        <w:tabs>
          <w:tab w:val="clear" w:pos="4252"/>
          <w:tab w:val="clear" w:pos="8504"/>
        </w:tabs>
        <w:snapToGrid/>
        <w:rPr>
          <w:rFonts w:ascii="HG丸ｺﾞｼｯｸM-PRO" w:hAnsi="HG丸ｺﾞｼｯｸM-PRO"/>
          <w:color w:val="000000" w:themeColor="text1"/>
          <w:szCs w:val="21"/>
          <w:lang w:eastAsia="ja-JP"/>
        </w:rPr>
      </w:pPr>
    </w:p>
    <w:p w14:paraId="5F73191D" w14:textId="77777777" w:rsidR="00374538" w:rsidRPr="00685DAC" w:rsidRDefault="00374538" w:rsidP="00374538">
      <w:pPr>
        <w:pStyle w:val="ac"/>
        <w:tabs>
          <w:tab w:val="clear" w:pos="4252"/>
          <w:tab w:val="clear" w:pos="8504"/>
        </w:tabs>
        <w:snapToGrid/>
        <w:rPr>
          <w:rFonts w:ascii="HG丸ｺﾞｼｯｸM-PRO" w:hAnsi="HG丸ｺﾞｼｯｸM-PRO"/>
          <w:color w:val="000000" w:themeColor="text1"/>
          <w:szCs w:val="21"/>
          <w:lang w:eastAsia="ja-JP"/>
        </w:rPr>
      </w:pPr>
    </w:p>
    <w:p w14:paraId="5D9747F9" w14:textId="77777777" w:rsidR="00374538" w:rsidRPr="00685DAC" w:rsidRDefault="00374538" w:rsidP="00374538">
      <w:pPr>
        <w:pStyle w:val="ac"/>
        <w:tabs>
          <w:tab w:val="clear" w:pos="4252"/>
          <w:tab w:val="clear" w:pos="8504"/>
        </w:tabs>
        <w:snapToGrid/>
        <w:rPr>
          <w:rFonts w:ascii="HG丸ｺﾞｼｯｸM-PRO" w:hAnsi="HG丸ｺﾞｼｯｸM-PRO"/>
          <w:color w:val="000000" w:themeColor="text1"/>
          <w:szCs w:val="21"/>
          <w:lang w:eastAsia="ja-JP"/>
        </w:rPr>
      </w:pPr>
    </w:p>
    <w:p w14:paraId="0FB0FE84" w14:textId="77777777" w:rsidR="00374538" w:rsidRPr="00685DAC" w:rsidRDefault="00374538" w:rsidP="00374538">
      <w:pPr>
        <w:pStyle w:val="ac"/>
        <w:tabs>
          <w:tab w:val="clear" w:pos="4252"/>
          <w:tab w:val="clear" w:pos="8504"/>
        </w:tabs>
        <w:snapToGrid/>
        <w:rPr>
          <w:rFonts w:ascii="HG丸ｺﾞｼｯｸM-PRO" w:hAnsi="HG丸ｺﾞｼｯｸM-PRO"/>
          <w:color w:val="000000" w:themeColor="text1"/>
          <w:szCs w:val="21"/>
          <w:lang w:eastAsia="ja-JP"/>
        </w:rPr>
      </w:pPr>
    </w:p>
    <w:p w14:paraId="1420C661" w14:textId="77777777" w:rsidR="00374538" w:rsidRPr="00685DAC" w:rsidRDefault="00374538" w:rsidP="00374538">
      <w:pPr>
        <w:pStyle w:val="ac"/>
        <w:tabs>
          <w:tab w:val="clear" w:pos="4252"/>
          <w:tab w:val="clear" w:pos="8504"/>
        </w:tabs>
        <w:snapToGrid/>
        <w:rPr>
          <w:rFonts w:ascii="HG丸ｺﾞｼｯｸM-PRO" w:hAnsi="HG丸ｺﾞｼｯｸM-PRO"/>
          <w:color w:val="000000" w:themeColor="text1"/>
          <w:szCs w:val="21"/>
          <w:lang w:eastAsia="ja-JP"/>
        </w:rPr>
      </w:pPr>
    </w:p>
    <w:p w14:paraId="48672219" w14:textId="77777777" w:rsidR="00374538" w:rsidRPr="00685DAC" w:rsidRDefault="00374538" w:rsidP="00374538">
      <w:pPr>
        <w:widowControl/>
        <w:jc w:val="left"/>
        <w:rPr>
          <w:rFonts w:ascii="HGPｺﾞｼｯｸE" w:eastAsia="HGPｺﾞｼｯｸE" w:hAnsi="Arial"/>
          <w:bCs/>
          <w:color w:val="000000" w:themeColor="text1"/>
          <w:sz w:val="24"/>
          <w:szCs w:val="20"/>
        </w:rPr>
      </w:pPr>
    </w:p>
    <w:p w14:paraId="3793EF07" w14:textId="77777777" w:rsidR="00374538" w:rsidRPr="00685DAC" w:rsidRDefault="00374538" w:rsidP="00374538">
      <w:pPr>
        <w:widowControl/>
        <w:jc w:val="left"/>
        <w:rPr>
          <w:rFonts w:asciiTheme="minorEastAsia" w:eastAsiaTheme="minorEastAsia" w:hAnsiTheme="minorEastAsia"/>
          <w:b/>
          <w:color w:val="000000" w:themeColor="text1"/>
          <w:szCs w:val="21"/>
        </w:rPr>
      </w:pPr>
    </w:p>
    <w:p w14:paraId="4145A022" w14:textId="1F2AF5D5" w:rsidR="00374538" w:rsidRPr="00685DAC" w:rsidRDefault="006249E7" w:rsidP="00374538">
      <w:pPr>
        <w:pStyle w:val="2"/>
        <w:numPr>
          <w:ilvl w:val="0"/>
          <w:numId w:val="0"/>
        </w:numPr>
        <w:rPr>
          <w:color w:val="000000" w:themeColor="text1"/>
        </w:rPr>
      </w:pPr>
      <w:r>
        <w:rPr>
          <w:rFonts w:hAnsi="ＭＳ 明朝" w:cs="ＭＳ 明朝"/>
          <w:noProof/>
          <w:color w:val="000000" w:themeColor="text1"/>
          <w:kern w:val="0"/>
          <w:sz w:val="20"/>
        </w:rPr>
        <mc:AlternateContent>
          <mc:Choice Requires="wps">
            <w:drawing>
              <wp:anchor distT="0" distB="0" distL="114300" distR="114300" simplePos="0" relativeHeight="251664384" behindDoc="0" locked="0" layoutInCell="1" allowOverlap="1" wp14:anchorId="4E25A4CD" wp14:editId="69432B83">
                <wp:simplePos x="0" y="0"/>
                <wp:positionH relativeFrom="column">
                  <wp:posOffset>2765615</wp:posOffset>
                </wp:positionH>
                <wp:positionV relativeFrom="paragraph">
                  <wp:posOffset>3572510</wp:posOffset>
                </wp:positionV>
                <wp:extent cx="249381" cy="213756"/>
                <wp:effectExtent l="0" t="0" r="0" b="15240"/>
                <wp:wrapNone/>
                <wp:docPr id="71" name="テキスト ボックス 71"/>
                <wp:cNvGraphicFramePr/>
                <a:graphic xmlns:a="http://schemas.openxmlformats.org/drawingml/2006/main">
                  <a:graphicData uri="http://schemas.microsoft.com/office/word/2010/wordprocessingShape">
                    <wps:wsp>
                      <wps:cNvSpPr txBox="1"/>
                      <wps:spPr>
                        <a:xfrm>
                          <a:off x="0" y="0"/>
                          <a:ext cx="249381" cy="213756"/>
                        </a:xfrm>
                        <a:prstGeom prst="rect">
                          <a:avLst/>
                        </a:prstGeom>
                        <a:noFill/>
                        <a:ln w="6350">
                          <a:noFill/>
                        </a:ln>
                      </wps:spPr>
                      <wps:txbx>
                        <w:txbxContent>
                          <w:p w14:paraId="75D8F48F" w14:textId="668E3FD0" w:rsidR="00066CF4" w:rsidRDefault="00066CF4" w:rsidP="006249E7">
                            <w:pPr>
                              <w:jc w:val="center"/>
                            </w:pPr>
                            <w:r>
                              <w:rPr>
                                <w:rFonts w:hint="eastAsia"/>
                              </w:rPr>
                              <w:t>4</w:t>
                            </w:r>
                            <w: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25A4CD" id="テキスト ボックス 71" o:spid="_x0000_s1290" type="#_x0000_t202" style="position:absolute;left:0;text-align:left;margin-left:217.75pt;margin-top:281.3pt;width:19.65pt;height:1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7PEwIAACMEAAAOAAAAZHJzL2Uyb0RvYy54bWysU01v2zAMvQ/YfxB0X5yPNWuNOEXWIsOA&#10;oi2QDj0rshQbkEWNUmJnv36UHCdFt9OwC02LFD/ee1rcdo1hB4W+BlvwyWjMmbISytruCv7jZf3p&#10;mjMfhC2FAasKflSe3y4/fli0LldTqMCUChkVsT5vXcGrEFyeZV5WqhF+BE5ZCmrARgT6xV1Womip&#10;emOy6Xg8z1rA0iFI5T2d3vdBvkz1tVYyPGntVWCm4DRbSBaT3UabLRci36FwVS1PY4h/mKIRtaWm&#10;51L3Igi2x/qPUk0tETzoMJLQZKB1LVXagbaZjN9ts6mEU2kXAse7M0z+/5WVj4eNe0YWuq/QEYER&#10;kNb53NNh3KfT2MQvTcooThAez7CpLjBJh9PPN7PrCWeSQtPJ7MvVPFbJLpcd+vBNQcOiU3AkVhJY&#10;4vDgQ586pMReFta1MYkZY1lb8PnsapwunCNU3FjqcRk1eqHbdqwuC34zG/bYQnmk9RB65r2T65qG&#10;eBA+PAskqmkjkm94IqMNUDM4eZxVgL/+dh7ziQGKctaSdAruf+4FKs7Md0vcRJ0NDg7OdnDsvrkD&#10;UiMBRtMkly5gMIOrEZpXUvUqdqGQsJJ6FTwM7l3oBUyvQqrVKiWRmpwID3bjZCwdYYyQvnSvAt0J&#10;90CEPcIgKpG/g7/P7QlY7QPoOnETge1RPOFNSkzsnl5NlPrb/5R1edvL3wAAAP//AwBQSwMEFAAG&#10;AAgAAAAhAMuMfFLhAAAACwEAAA8AAABkcnMvZG93bnJldi54bWxMj8tOwzAQRfdI/IM1SOyo0zZJ&#10;IcSpEI8drxaQYOfEJomwx5HtpOHvGVawnJmjO+eW29kaNmkfeocClosEmMbGqR5bAa8vd2fnwEKU&#10;qKRxqAV86wDb6violIVyB9zpaR9bRiEYCimgi3EoOA9Np60MCzdopNun81ZGGn3LlZcHCreGr5Ik&#10;51b2SB86OejrTjdf+9EKMO/B39dJ/Jhu2of4/MTHt9vloxCnJ/PVJbCo5/gHw68+qUNFTrUbUQVm&#10;BKTrLCNUQJavcmBEpJuUytS0ucjXwKuS/+9Q/QAAAP//AwBQSwECLQAUAAYACAAAACEAtoM4kv4A&#10;AADhAQAAEwAAAAAAAAAAAAAAAAAAAAAAW0NvbnRlbnRfVHlwZXNdLnhtbFBLAQItABQABgAIAAAA&#10;IQA4/SH/1gAAAJQBAAALAAAAAAAAAAAAAAAAAC8BAABfcmVscy8ucmVsc1BLAQItABQABgAIAAAA&#10;IQBxx+7PEwIAACMEAAAOAAAAAAAAAAAAAAAAAC4CAABkcnMvZTJvRG9jLnhtbFBLAQItABQABgAI&#10;AAAAIQDLjHxS4QAAAAsBAAAPAAAAAAAAAAAAAAAAAG0EAABkcnMvZG93bnJldi54bWxQSwUGAAAA&#10;AAQABADzAAAAewUAAAAA&#10;" filled="f" stroked="f" strokeweight=".5pt">
                <v:textbox inset="0,0,0,0">
                  <w:txbxContent>
                    <w:p w14:paraId="75D8F48F" w14:textId="668E3FD0" w:rsidR="00066CF4" w:rsidRDefault="00066CF4" w:rsidP="006249E7">
                      <w:pPr>
                        <w:jc w:val="center"/>
                      </w:pPr>
                      <w:r>
                        <w:rPr>
                          <w:rFonts w:hint="eastAsia"/>
                        </w:rPr>
                        <w:t>4</w:t>
                      </w:r>
                      <w:r>
                        <w:t>8</w:t>
                      </w:r>
                    </w:p>
                  </w:txbxContent>
                </v:textbox>
              </v:shape>
            </w:pict>
          </mc:Fallback>
        </mc:AlternateContent>
      </w:r>
      <w:r w:rsidR="00374538" w:rsidRPr="00685DAC">
        <w:rPr>
          <w:color w:val="000000" w:themeColor="text1"/>
        </w:rPr>
        <w:br w:type="page"/>
      </w:r>
      <w:bookmarkStart w:id="30" w:name="_Toc491865062"/>
      <w:r w:rsidR="00374538" w:rsidRPr="00685DAC">
        <w:rPr>
          <w:rFonts w:hint="eastAsia"/>
          <w:color w:val="000000" w:themeColor="text1"/>
        </w:rPr>
        <w:lastRenderedPageBreak/>
        <w:t>２　特定建築物一覧表</w:t>
      </w:r>
      <w:bookmarkEnd w:id="30"/>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663"/>
        <w:gridCol w:w="425"/>
        <w:gridCol w:w="2721"/>
        <w:gridCol w:w="1846"/>
        <w:gridCol w:w="1819"/>
        <w:gridCol w:w="1894"/>
      </w:tblGrid>
      <w:tr w:rsidR="00685DAC" w:rsidRPr="00685DAC" w14:paraId="13DACEC4" w14:textId="77777777" w:rsidTr="003C40B3">
        <w:trPr>
          <w:trHeight w:val="227"/>
          <w:jc w:val="center"/>
        </w:trPr>
        <w:tc>
          <w:tcPr>
            <w:tcW w:w="1663"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71D01DC" w14:textId="77777777" w:rsidR="00374538" w:rsidRPr="00685DAC" w:rsidRDefault="00374538" w:rsidP="003C40B3">
            <w:pPr>
              <w:widowControl/>
              <w:spacing w:line="240" w:lineRule="exact"/>
              <w:ind w:leftChars="-50" w:left="-105" w:rightChars="-50" w:right="-105"/>
              <w:jc w:val="center"/>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分　　類</w:t>
            </w:r>
          </w:p>
        </w:tc>
        <w:tc>
          <w:tcPr>
            <w:tcW w:w="3146"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EDD0FAB" w14:textId="77777777" w:rsidR="00374538" w:rsidRPr="00685DAC" w:rsidRDefault="00374538" w:rsidP="003C40B3">
            <w:pPr>
              <w:widowControl/>
              <w:spacing w:line="240" w:lineRule="exact"/>
              <w:ind w:leftChars="-50" w:left="-105" w:rightChars="-50" w:right="-105"/>
              <w:jc w:val="center"/>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用　　途</w:t>
            </w:r>
          </w:p>
        </w:tc>
        <w:tc>
          <w:tcPr>
            <w:tcW w:w="3665" w:type="dxa"/>
            <w:gridSpan w:val="2"/>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21AED62F" w14:textId="77777777" w:rsidR="00374538" w:rsidRPr="00685DAC" w:rsidRDefault="00374538" w:rsidP="003C40B3">
            <w:pPr>
              <w:spacing w:line="240" w:lineRule="exact"/>
              <w:jc w:val="center"/>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kern w:val="0"/>
                <w:sz w:val="16"/>
                <w:szCs w:val="16"/>
              </w:rPr>
              <w:t>特定既存耐震不適格建築物</w:t>
            </w:r>
          </w:p>
        </w:tc>
        <w:tc>
          <w:tcPr>
            <w:tcW w:w="18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5B925B" w14:textId="77777777" w:rsidR="00374538" w:rsidRPr="00685DAC" w:rsidRDefault="00374538" w:rsidP="003C40B3">
            <w:pPr>
              <w:widowControl/>
              <w:spacing w:line="240" w:lineRule="exact"/>
              <w:jc w:val="center"/>
              <w:rPr>
                <w:rFonts w:ascii="ＭＳ ゴシック" w:eastAsia="ＭＳ ゴシック" w:hAnsi="ＭＳ ゴシック" w:cs="ＭＳ Ｐゴシック"/>
                <w:color w:val="000000" w:themeColor="text1"/>
                <w:spacing w:val="11"/>
                <w:w w:val="92"/>
                <w:kern w:val="0"/>
                <w:sz w:val="16"/>
                <w:szCs w:val="16"/>
              </w:rPr>
            </w:pPr>
            <w:r w:rsidRPr="00685DAC">
              <w:rPr>
                <w:rFonts w:ascii="ＭＳ ゴシック" w:eastAsia="ＭＳ ゴシック" w:hAnsi="ＭＳ ゴシック" w:cs="ＭＳ Ｐゴシック" w:hint="eastAsia"/>
                <w:color w:val="000000" w:themeColor="text1"/>
                <w:kern w:val="0"/>
                <w:sz w:val="16"/>
                <w:szCs w:val="16"/>
              </w:rPr>
              <w:t>要緊急安全確認</w:t>
            </w:r>
          </w:p>
          <w:p w14:paraId="130A7944" w14:textId="77777777" w:rsidR="00374538" w:rsidRPr="00685DAC" w:rsidRDefault="00374538" w:rsidP="003C40B3">
            <w:pPr>
              <w:widowControl/>
              <w:spacing w:line="240" w:lineRule="exact"/>
              <w:jc w:val="center"/>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kern w:val="0"/>
                <w:sz w:val="16"/>
                <w:szCs w:val="16"/>
              </w:rPr>
              <w:t>大規模建築物</w:t>
            </w:r>
          </w:p>
        </w:tc>
      </w:tr>
      <w:tr w:rsidR="00685DAC" w:rsidRPr="00685DAC" w14:paraId="15494845" w14:textId="77777777" w:rsidTr="003C40B3">
        <w:trPr>
          <w:trHeight w:val="60"/>
          <w:jc w:val="center"/>
        </w:trPr>
        <w:tc>
          <w:tcPr>
            <w:tcW w:w="1663" w:type="dxa"/>
            <w:vMerge/>
            <w:tcBorders>
              <w:left w:val="single" w:sz="4" w:space="0" w:color="auto"/>
              <w:bottom w:val="single" w:sz="4" w:space="0" w:color="auto"/>
              <w:right w:val="single" w:sz="4" w:space="0" w:color="auto"/>
            </w:tcBorders>
            <w:vAlign w:val="center"/>
          </w:tcPr>
          <w:p w14:paraId="4C3AFD5C" w14:textId="77777777" w:rsidR="00374538" w:rsidRPr="00685DAC" w:rsidRDefault="00374538" w:rsidP="003C40B3">
            <w:pPr>
              <w:widowControl/>
              <w:spacing w:line="240" w:lineRule="exact"/>
              <w:jc w:val="left"/>
              <w:rPr>
                <w:rFonts w:ascii="ＭＳ ゴシック" w:eastAsia="ＭＳ ゴシック" w:hAnsi="ＭＳ ゴシック" w:cs="ＭＳ Ｐゴシック"/>
                <w:color w:val="000000" w:themeColor="text1"/>
                <w:spacing w:val="-8"/>
                <w:kern w:val="0"/>
                <w:sz w:val="16"/>
                <w:szCs w:val="16"/>
              </w:rPr>
            </w:pPr>
          </w:p>
        </w:tc>
        <w:tc>
          <w:tcPr>
            <w:tcW w:w="3146" w:type="dxa"/>
            <w:gridSpan w:val="2"/>
            <w:vMerge/>
            <w:tcBorders>
              <w:left w:val="single" w:sz="4" w:space="0" w:color="auto"/>
              <w:bottom w:val="single" w:sz="4" w:space="0" w:color="auto"/>
              <w:right w:val="single" w:sz="4" w:space="0" w:color="auto"/>
            </w:tcBorders>
            <w:vAlign w:val="center"/>
          </w:tcPr>
          <w:p w14:paraId="0E168931" w14:textId="77777777" w:rsidR="00374538" w:rsidRPr="00685DAC" w:rsidRDefault="00374538" w:rsidP="003C40B3">
            <w:pPr>
              <w:widowControl/>
              <w:spacing w:line="240" w:lineRule="exact"/>
              <w:jc w:val="left"/>
              <w:rPr>
                <w:rFonts w:ascii="ＭＳ ゴシック" w:eastAsia="ＭＳ ゴシック" w:hAnsi="ＭＳ ゴシック" w:cs="ＭＳ Ｐゴシック"/>
                <w:color w:val="000000" w:themeColor="text1"/>
                <w:spacing w:val="-8"/>
                <w:kern w:val="0"/>
                <w:sz w:val="16"/>
                <w:szCs w:val="16"/>
              </w:rPr>
            </w:pPr>
          </w:p>
        </w:tc>
        <w:tc>
          <w:tcPr>
            <w:tcW w:w="184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99DD51" w14:textId="77777777" w:rsidR="00374538" w:rsidRPr="00685DAC" w:rsidRDefault="00374538" w:rsidP="003C40B3">
            <w:pPr>
              <w:widowControl/>
              <w:spacing w:line="240" w:lineRule="exact"/>
              <w:jc w:val="center"/>
              <w:rPr>
                <w:rFonts w:ascii="ＭＳ ゴシック" w:eastAsia="ＭＳ ゴシック" w:hAnsi="ＭＳ ゴシック" w:cs="ＭＳ Ｐゴシック"/>
                <w:color w:val="000000" w:themeColor="text1"/>
                <w:spacing w:val="-8"/>
                <w:kern w:val="0"/>
                <w:sz w:val="16"/>
                <w:szCs w:val="16"/>
              </w:rPr>
            </w:pPr>
          </w:p>
        </w:tc>
        <w:tc>
          <w:tcPr>
            <w:tcW w:w="1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CC2EF6" w14:textId="77777777" w:rsidR="00374538" w:rsidRPr="00685DAC" w:rsidRDefault="00374538" w:rsidP="003C40B3">
            <w:pPr>
              <w:widowControl/>
              <w:spacing w:line="240" w:lineRule="exact"/>
              <w:jc w:val="center"/>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指示対象となる規模要件</w:t>
            </w:r>
          </w:p>
        </w:tc>
        <w:tc>
          <w:tcPr>
            <w:tcW w:w="1894" w:type="dxa"/>
            <w:vMerge/>
            <w:tcBorders>
              <w:top w:val="single" w:sz="4" w:space="0" w:color="auto"/>
              <w:left w:val="single" w:sz="4" w:space="0" w:color="auto"/>
              <w:bottom w:val="single" w:sz="4" w:space="0" w:color="auto"/>
              <w:right w:val="single" w:sz="4" w:space="0" w:color="auto"/>
            </w:tcBorders>
            <w:vAlign w:val="center"/>
            <w:hideMark/>
          </w:tcPr>
          <w:p w14:paraId="72327898" w14:textId="77777777" w:rsidR="00374538" w:rsidRPr="00685DAC" w:rsidRDefault="00374538" w:rsidP="003C40B3">
            <w:pPr>
              <w:widowControl/>
              <w:spacing w:line="240" w:lineRule="exact"/>
              <w:jc w:val="left"/>
              <w:rPr>
                <w:rFonts w:ascii="ＭＳ ゴシック" w:eastAsia="ＭＳ ゴシック" w:hAnsi="ＭＳ ゴシック" w:cs="ＭＳ Ｐゴシック"/>
                <w:color w:val="000000" w:themeColor="text1"/>
                <w:spacing w:val="-8"/>
                <w:kern w:val="0"/>
                <w:sz w:val="16"/>
                <w:szCs w:val="16"/>
              </w:rPr>
            </w:pPr>
          </w:p>
        </w:tc>
      </w:tr>
      <w:tr w:rsidR="00685DAC" w:rsidRPr="00685DAC" w14:paraId="1BA51C56" w14:textId="77777777" w:rsidTr="003C40B3">
        <w:trPr>
          <w:trHeight w:val="510"/>
          <w:jc w:val="center"/>
        </w:trPr>
        <w:tc>
          <w:tcPr>
            <w:tcW w:w="1663" w:type="dxa"/>
            <w:vMerge w:val="restart"/>
            <w:tcBorders>
              <w:top w:val="single" w:sz="4" w:space="0" w:color="auto"/>
              <w:left w:val="single" w:sz="4" w:space="0" w:color="auto"/>
              <w:right w:val="single" w:sz="4" w:space="0" w:color="auto"/>
            </w:tcBorders>
            <w:vAlign w:val="center"/>
          </w:tcPr>
          <w:p w14:paraId="37664C05"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防災上重要な建築物（学校、病院等）</w:t>
            </w:r>
          </w:p>
        </w:tc>
        <w:tc>
          <w:tcPr>
            <w:tcW w:w="425" w:type="dxa"/>
            <w:vMerge w:val="restart"/>
            <w:tcBorders>
              <w:top w:val="single" w:sz="4" w:space="0" w:color="auto"/>
              <w:left w:val="single" w:sz="4" w:space="0" w:color="auto"/>
              <w:right w:val="single" w:sz="4" w:space="0" w:color="auto"/>
            </w:tcBorders>
            <w:vAlign w:val="center"/>
          </w:tcPr>
          <w:p w14:paraId="6A7F2432" w14:textId="77777777" w:rsidR="00374538" w:rsidRPr="00685DAC" w:rsidRDefault="00374538" w:rsidP="003C40B3">
            <w:pPr>
              <w:widowControl/>
              <w:spacing w:line="220" w:lineRule="exact"/>
              <w:ind w:leftChars="-25" w:left="-53" w:rightChars="-25" w:right="-53"/>
              <w:jc w:val="center"/>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学校</w:t>
            </w:r>
          </w:p>
        </w:tc>
        <w:tc>
          <w:tcPr>
            <w:tcW w:w="2721" w:type="dxa"/>
            <w:tcBorders>
              <w:top w:val="single" w:sz="4" w:space="0" w:color="auto"/>
              <w:left w:val="single" w:sz="4" w:space="0" w:color="auto"/>
              <w:bottom w:val="single" w:sz="4" w:space="0" w:color="auto"/>
              <w:right w:val="single" w:sz="4" w:space="0" w:color="auto"/>
            </w:tcBorders>
            <w:vAlign w:val="center"/>
          </w:tcPr>
          <w:p w14:paraId="2A9C7DD6"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小学校、中学校、義務教育学校、中等教育学校の前期課程又は特別支援学校</w:t>
            </w:r>
          </w:p>
        </w:tc>
        <w:tc>
          <w:tcPr>
            <w:tcW w:w="1846" w:type="dxa"/>
            <w:tcBorders>
              <w:top w:val="single" w:sz="4" w:space="0" w:color="auto"/>
              <w:left w:val="single" w:sz="4" w:space="0" w:color="auto"/>
              <w:bottom w:val="single" w:sz="4" w:space="0" w:color="auto"/>
              <w:right w:val="single" w:sz="4" w:space="0" w:color="auto"/>
            </w:tcBorders>
            <w:vAlign w:val="center"/>
            <w:hideMark/>
          </w:tcPr>
          <w:p w14:paraId="50945541"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2階以上かつ</w:t>
            </w:r>
            <w:r w:rsidRPr="00685DAC">
              <w:rPr>
                <w:rFonts w:ascii="ＭＳ ゴシック" w:eastAsia="ＭＳ ゴシック" w:hAnsi="ＭＳ ゴシック" w:cs="ＭＳ Ｐゴシック"/>
                <w:color w:val="000000" w:themeColor="text1"/>
                <w:spacing w:val="-12"/>
                <w:kern w:val="0"/>
                <w:sz w:val="16"/>
                <w:szCs w:val="16"/>
              </w:rPr>
              <w:t>1,000㎡以上</w:t>
            </w:r>
          </w:p>
        </w:tc>
        <w:tc>
          <w:tcPr>
            <w:tcW w:w="1819" w:type="dxa"/>
            <w:tcBorders>
              <w:top w:val="single" w:sz="4" w:space="0" w:color="auto"/>
              <w:left w:val="single" w:sz="4" w:space="0" w:color="auto"/>
              <w:bottom w:val="single" w:sz="4" w:space="0" w:color="auto"/>
              <w:right w:val="single" w:sz="4" w:space="0" w:color="auto"/>
            </w:tcBorders>
            <w:vAlign w:val="center"/>
            <w:hideMark/>
          </w:tcPr>
          <w:p w14:paraId="659788A3"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2階以上かつ</w:t>
            </w:r>
            <w:r w:rsidRPr="00685DAC">
              <w:rPr>
                <w:rFonts w:ascii="ＭＳ ゴシック" w:eastAsia="ＭＳ ゴシック" w:hAnsi="ＭＳ ゴシック" w:cs="ＭＳ Ｐゴシック"/>
                <w:color w:val="000000" w:themeColor="text1"/>
                <w:spacing w:val="-12"/>
                <w:kern w:val="0"/>
                <w:sz w:val="16"/>
                <w:szCs w:val="16"/>
              </w:rPr>
              <w:t>1,500㎡以上</w:t>
            </w:r>
          </w:p>
        </w:tc>
        <w:tc>
          <w:tcPr>
            <w:tcW w:w="1894" w:type="dxa"/>
            <w:tcBorders>
              <w:top w:val="single" w:sz="4" w:space="0" w:color="auto"/>
              <w:left w:val="single" w:sz="4" w:space="0" w:color="auto"/>
              <w:bottom w:val="single" w:sz="4" w:space="0" w:color="auto"/>
              <w:right w:val="single" w:sz="4" w:space="0" w:color="auto"/>
            </w:tcBorders>
            <w:vAlign w:val="center"/>
            <w:hideMark/>
          </w:tcPr>
          <w:p w14:paraId="0161AFE2"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2階以上かつ</w:t>
            </w:r>
            <w:r w:rsidRPr="00685DAC">
              <w:rPr>
                <w:rFonts w:ascii="ＭＳ ゴシック" w:eastAsia="ＭＳ ゴシック" w:hAnsi="ＭＳ ゴシック" w:cs="ＭＳ Ｐゴシック"/>
                <w:color w:val="000000" w:themeColor="text1"/>
                <w:spacing w:val="-12"/>
                <w:kern w:val="0"/>
                <w:sz w:val="16"/>
                <w:szCs w:val="16"/>
              </w:rPr>
              <w:t>3,000㎡以上</w:t>
            </w:r>
          </w:p>
        </w:tc>
      </w:tr>
      <w:tr w:rsidR="00685DAC" w:rsidRPr="00685DAC" w14:paraId="79B4820A" w14:textId="77777777" w:rsidTr="003C40B3">
        <w:trPr>
          <w:trHeight w:val="340"/>
          <w:jc w:val="center"/>
        </w:trPr>
        <w:tc>
          <w:tcPr>
            <w:tcW w:w="1663" w:type="dxa"/>
            <w:vMerge/>
            <w:tcBorders>
              <w:left w:val="single" w:sz="4" w:space="0" w:color="auto"/>
              <w:right w:val="single" w:sz="4" w:space="0" w:color="auto"/>
            </w:tcBorders>
            <w:vAlign w:val="center"/>
          </w:tcPr>
          <w:p w14:paraId="283CE1AB" w14:textId="77777777" w:rsidR="00374538" w:rsidRPr="00685DAC" w:rsidRDefault="00374538" w:rsidP="003C40B3">
            <w:pPr>
              <w:widowControl/>
              <w:rPr>
                <w:rFonts w:ascii="ＭＳ ゴシック" w:eastAsia="ＭＳ ゴシック" w:hAnsi="ＭＳ ゴシック" w:cs="ＭＳ Ｐゴシック"/>
                <w:color w:val="000000" w:themeColor="text1"/>
                <w:spacing w:val="-8"/>
                <w:kern w:val="0"/>
                <w:sz w:val="16"/>
                <w:szCs w:val="16"/>
              </w:rPr>
            </w:pPr>
          </w:p>
        </w:tc>
        <w:tc>
          <w:tcPr>
            <w:tcW w:w="425" w:type="dxa"/>
            <w:vMerge/>
            <w:tcBorders>
              <w:left w:val="single" w:sz="4" w:space="0" w:color="auto"/>
              <w:bottom w:val="single" w:sz="4" w:space="0" w:color="auto"/>
              <w:right w:val="single" w:sz="4" w:space="0" w:color="auto"/>
            </w:tcBorders>
            <w:vAlign w:val="center"/>
          </w:tcPr>
          <w:p w14:paraId="42AA149B" w14:textId="77777777" w:rsidR="00374538" w:rsidRPr="00685DAC" w:rsidRDefault="00374538" w:rsidP="003C40B3">
            <w:pPr>
              <w:widowControl/>
              <w:jc w:val="left"/>
              <w:rPr>
                <w:rFonts w:ascii="ＭＳ ゴシック" w:eastAsia="ＭＳ ゴシック" w:hAnsi="ＭＳ ゴシック" w:cs="ＭＳ Ｐゴシック"/>
                <w:color w:val="000000" w:themeColor="text1"/>
                <w:spacing w:val="-8"/>
                <w:kern w:val="0"/>
                <w:sz w:val="16"/>
                <w:szCs w:val="16"/>
              </w:rPr>
            </w:pPr>
          </w:p>
        </w:tc>
        <w:tc>
          <w:tcPr>
            <w:tcW w:w="2721" w:type="dxa"/>
            <w:tcBorders>
              <w:top w:val="single" w:sz="4" w:space="0" w:color="auto"/>
              <w:left w:val="single" w:sz="4" w:space="0" w:color="auto"/>
              <w:bottom w:val="single" w:sz="4" w:space="0" w:color="auto"/>
              <w:right w:val="single" w:sz="4" w:space="0" w:color="auto"/>
            </w:tcBorders>
            <w:vAlign w:val="center"/>
          </w:tcPr>
          <w:p w14:paraId="11E55857"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上記以外の学校</w:t>
            </w:r>
          </w:p>
        </w:tc>
        <w:tc>
          <w:tcPr>
            <w:tcW w:w="1846" w:type="dxa"/>
            <w:tcBorders>
              <w:top w:val="single" w:sz="4" w:space="0" w:color="auto"/>
              <w:left w:val="single" w:sz="4" w:space="0" w:color="auto"/>
              <w:bottom w:val="single" w:sz="4" w:space="0" w:color="auto"/>
              <w:right w:val="single" w:sz="4" w:space="0" w:color="auto"/>
            </w:tcBorders>
            <w:vAlign w:val="center"/>
            <w:hideMark/>
          </w:tcPr>
          <w:p w14:paraId="267AAB1E"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3階以上かつ</w:t>
            </w:r>
            <w:r w:rsidRPr="00685DAC">
              <w:rPr>
                <w:rFonts w:ascii="ＭＳ ゴシック" w:eastAsia="ＭＳ ゴシック" w:hAnsi="ＭＳ ゴシック" w:cs="ＭＳ Ｐゴシック"/>
                <w:color w:val="000000" w:themeColor="text1"/>
                <w:spacing w:val="-12"/>
                <w:kern w:val="0"/>
                <w:sz w:val="16"/>
                <w:szCs w:val="16"/>
              </w:rPr>
              <w:t>1,000㎡以上</w:t>
            </w:r>
          </w:p>
        </w:tc>
        <w:tc>
          <w:tcPr>
            <w:tcW w:w="1819" w:type="dxa"/>
            <w:tcBorders>
              <w:top w:val="single" w:sz="4" w:space="0" w:color="auto"/>
              <w:left w:val="single" w:sz="4" w:space="0" w:color="auto"/>
              <w:bottom w:val="single" w:sz="4" w:space="0" w:color="auto"/>
              <w:right w:val="single" w:sz="4" w:space="0" w:color="auto"/>
            </w:tcBorders>
            <w:vAlign w:val="center"/>
            <w:hideMark/>
          </w:tcPr>
          <w:p w14:paraId="4B036980" w14:textId="77777777" w:rsidR="00374538" w:rsidRPr="00685DAC" w:rsidRDefault="00374538" w:rsidP="003C40B3">
            <w:pPr>
              <w:widowControl/>
              <w:ind w:leftChars="-25" w:left="-53" w:rightChars="-25" w:right="-53"/>
              <w:jc w:val="center"/>
              <w:rPr>
                <w:rFonts w:ascii="ＭＳ ゴシック" w:eastAsia="ＭＳ ゴシック" w:hAnsi="ＭＳ ゴシック" w:cs="ＭＳ Ｐゴシック"/>
                <w:color w:val="000000" w:themeColor="text1"/>
                <w:spacing w:val="-12"/>
                <w:sz w:val="16"/>
                <w:szCs w:val="16"/>
              </w:rPr>
            </w:pPr>
            <w:r w:rsidRPr="00685DAC">
              <w:rPr>
                <w:rFonts w:ascii="ＭＳ ゴシック" w:eastAsia="ＭＳ ゴシック" w:hAnsi="ＭＳ ゴシック" w:cs="ＭＳ Ｐゴシック" w:hint="eastAsia"/>
                <w:color w:val="000000" w:themeColor="text1"/>
                <w:spacing w:val="-12"/>
                <w:sz w:val="16"/>
                <w:szCs w:val="16"/>
              </w:rPr>
              <w:t>－</w:t>
            </w:r>
          </w:p>
        </w:tc>
        <w:tc>
          <w:tcPr>
            <w:tcW w:w="1894" w:type="dxa"/>
            <w:tcBorders>
              <w:top w:val="single" w:sz="4" w:space="0" w:color="auto"/>
              <w:left w:val="single" w:sz="4" w:space="0" w:color="auto"/>
              <w:bottom w:val="single" w:sz="4" w:space="0" w:color="auto"/>
              <w:right w:val="single" w:sz="4" w:space="0" w:color="auto"/>
            </w:tcBorders>
            <w:hideMark/>
          </w:tcPr>
          <w:p w14:paraId="5CF337E7" w14:textId="77777777" w:rsidR="00374538" w:rsidRPr="00685DAC" w:rsidRDefault="00374538" w:rsidP="003C40B3">
            <w:pPr>
              <w:widowControl/>
              <w:ind w:leftChars="-25" w:left="-53" w:rightChars="-25" w:right="-53"/>
              <w:jc w:val="center"/>
              <w:rPr>
                <w:rFonts w:ascii="ＭＳ ゴシック" w:eastAsia="ＭＳ ゴシック" w:hAnsi="ＭＳ ゴシック" w:cs="ＭＳ Ｐゴシック"/>
                <w:color w:val="000000" w:themeColor="text1"/>
                <w:spacing w:val="-12"/>
                <w:sz w:val="16"/>
                <w:szCs w:val="16"/>
              </w:rPr>
            </w:pPr>
            <w:r w:rsidRPr="00685DAC">
              <w:rPr>
                <w:rFonts w:ascii="ＭＳ ゴシック" w:eastAsia="ＭＳ ゴシック" w:hAnsi="ＭＳ ゴシック" w:cs="ＭＳ Ｐゴシック" w:hint="eastAsia"/>
                <w:color w:val="000000" w:themeColor="text1"/>
                <w:spacing w:val="-12"/>
                <w:sz w:val="16"/>
                <w:szCs w:val="16"/>
              </w:rPr>
              <w:t>－</w:t>
            </w:r>
          </w:p>
        </w:tc>
      </w:tr>
      <w:tr w:rsidR="00685DAC" w:rsidRPr="00685DAC" w14:paraId="04478B50" w14:textId="77777777" w:rsidTr="003C40B3">
        <w:trPr>
          <w:trHeight w:val="340"/>
          <w:jc w:val="center"/>
        </w:trPr>
        <w:tc>
          <w:tcPr>
            <w:tcW w:w="1663" w:type="dxa"/>
            <w:vMerge/>
            <w:tcBorders>
              <w:left w:val="single" w:sz="4" w:space="0" w:color="auto"/>
              <w:right w:val="single" w:sz="4" w:space="0" w:color="auto"/>
            </w:tcBorders>
            <w:vAlign w:val="center"/>
          </w:tcPr>
          <w:p w14:paraId="1CEDB3C5"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6616430A"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体育館（一般公共の用に供されるもの）</w:t>
            </w:r>
          </w:p>
        </w:tc>
        <w:tc>
          <w:tcPr>
            <w:tcW w:w="1846" w:type="dxa"/>
            <w:tcBorders>
              <w:top w:val="single" w:sz="4" w:space="0" w:color="auto"/>
              <w:left w:val="single" w:sz="4" w:space="0" w:color="auto"/>
              <w:bottom w:val="single" w:sz="4" w:space="0" w:color="auto"/>
              <w:right w:val="single" w:sz="4" w:space="0" w:color="auto"/>
            </w:tcBorders>
            <w:vAlign w:val="center"/>
            <w:hideMark/>
          </w:tcPr>
          <w:p w14:paraId="7F16B27E"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1階以上かつ</w:t>
            </w:r>
            <w:r w:rsidRPr="00685DAC">
              <w:rPr>
                <w:rFonts w:ascii="ＭＳ ゴシック" w:eastAsia="ＭＳ ゴシック" w:hAnsi="ＭＳ ゴシック" w:cs="ＭＳ Ｐゴシック"/>
                <w:color w:val="000000" w:themeColor="text1"/>
                <w:spacing w:val="-12"/>
                <w:kern w:val="0"/>
                <w:sz w:val="16"/>
                <w:szCs w:val="16"/>
              </w:rPr>
              <w:t>1,000㎡以上</w:t>
            </w:r>
          </w:p>
        </w:tc>
        <w:tc>
          <w:tcPr>
            <w:tcW w:w="1819" w:type="dxa"/>
            <w:tcBorders>
              <w:top w:val="single" w:sz="4" w:space="0" w:color="auto"/>
              <w:left w:val="single" w:sz="4" w:space="0" w:color="auto"/>
              <w:bottom w:val="single" w:sz="4" w:space="0" w:color="auto"/>
              <w:right w:val="single" w:sz="4" w:space="0" w:color="auto"/>
            </w:tcBorders>
            <w:vAlign w:val="center"/>
            <w:hideMark/>
          </w:tcPr>
          <w:p w14:paraId="24CA8024"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1階以上かつ</w:t>
            </w:r>
            <w:r w:rsidRPr="00685DAC">
              <w:rPr>
                <w:rFonts w:ascii="ＭＳ ゴシック" w:eastAsia="ＭＳ ゴシック" w:hAnsi="ＭＳ ゴシック" w:cs="ＭＳ Ｐゴシック"/>
                <w:color w:val="000000" w:themeColor="text1"/>
                <w:spacing w:val="-12"/>
                <w:kern w:val="0"/>
                <w:sz w:val="16"/>
                <w:szCs w:val="16"/>
              </w:rPr>
              <w:t>2,000㎡以上</w:t>
            </w:r>
          </w:p>
        </w:tc>
        <w:tc>
          <w:tcPr>
            <w:tcW w:w="1894" w:type="dxa"/>
            <w:tcBorders>
              <w:top w:val="single" w:sz="4" w:space="0" w:color="auto"/>
              <w:left w:val="single" w:sz="4" w:space="0" w:color="auto"/>
              <w:bottom w:val="single" w:sz="4" w:space="0" w:color="auto"/>
              <w:right w:val="single" w:sz="4" w:space="0" w:color="auto"/>
            </w:tcBorders>
            <w:vAlign w:val="center"/>
            <w:hideMark/>
          </w:tcPr>
          <w:p w14:paraId="07A29C01"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1階以上かつ</w:t>
            </w:r>
            <w:r w:rsidRPr="00685DAC">
              <w:rPr>
                <w:rFonts w:ascii="ＭＳ ゴシック" w:eastAsia="ＭＳ ゴシック" w:hAnsi="ＭＳ ゴシック" w:cs="ＭＳ Ｐゴシック"/>
                <w:color w:val="000000" w:themeColor="text1"/>
                <w:spacing w:val="-12"/>
                <w:kern w:val="0"/>
                <w:sz w:val="16"/>
                <w:szCs w:val="16"/>
              </w:rPr>
              <w:t>5,000㎡以上</w:t>
            </w:r>
          </w:p>
        </w:tc>
      </w:tr>
      <w:tr w:rsidR="00685DAC" w:rsidRPr="00685DAC" w14:paraId="2B537CB0" w14:textId="77777777" w:rsidTr="003C40B3">
        <w:trPr>
          <w:trHeight w:val="340"/>
          <w:jc w:val="center"/>
        </w:trPr>
        <w:tc>
          <w:tcPr>
            <w:tcW w:w="1663" w:type="dxa"/>
            <w:vMerge/>
            <w:tcBorders>
              <w:left w:val="single" w:sz="4" w:space="0" w:color="auto"/>
              <w:bottom w:val="single" w:sz="4" w:space="0" w:color="auto"/>
              <w:right w:val="single" w:sz="4" w:space="0" w:color="auto"/>
            </w:tcBorders>
            <w:vAlign w:val="center"/>
          </w:tcPr>
          <w:p w14:paraId="47B83156"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00498FB4"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病院、診療所</w:t>
            </w:r>
          </w:p>
        </w:tc>
        <w:tc>
          <w:tcPr>
            <w:tcW w:w="1846" w:type="dxa"/>
            <w:tcBorders>
              <w:top w:val="single" w:sz="4" w:space="0" w:color="auto"/>
              <w:left w:val="single" w:sz="4" w:space="0" w:color="auto"/>
              <w:bottom w:val="single" w:sz="4" w:space="0" w:color="auto"/>
              <w:right w:val="single" w:sz="4" w:space="0" w:color="auto"/>
            </w:tcBorders>
            <w:vAlign w:val="center"/>
            <w:hideMark/>
          </w:tcPr>
          <w:p w14:paraId="211AAF9B"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3階以上かつ</w:t>
            </w:r>
            <w:r w:rsidRPr="00685DAC">
              <w:rPr>
                <w:rFonts w:ascii="ＭＳ ゴシック" w:eastAsia="ＭＳ ゴシック" w:hAnsi="ＭＳ ゴシック" w:cs="ＭＳ Ｐゴシック"/>
                <w:color w:val="000000" w:themeColor="text1"/>
                <w:spacing w:val="-12"/>
                <w:kern w:val="0"/>
                <w:sz w:val="16"/>
                <w:szCs w:val="16"/>
              </w:rPr>
              <w:t>1,000㎡以上</w:t>
            </w:r>
          </w:p>
        </w:tc>
        <w:tc>
          <w:tcPr>
            <w:tcW w:w="1819" w:type="dxa"/>
            <w:tcBorders>
              <w:top w:val="single" w:sz="4" w:space="0" w:color="auto"/>
              <w:left w:val="single" w:sz="4" w:space="0" w:color="auto"/>
              <w:bottom w:val="single" w:sz="4" w:space="0" w:color="auto"/>
              <w:right w:val="single" w:sz="4" w:space="0" w:color="auto"/>
            </w:tcBorders>
            <w:vAlign w:val="center"/>
            <w:hideMark/>
          </w:tcPr>
          <w:p w14:paraId="17CF7E2B"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3階以上かつ</w:t>
            </w:r>
            <w:r w:rsidRPr="00685DAC">
              <w:rPr>
                <w:rFonts w:ascii="ＭＳ ゴシック" w:eastAsia="ＭＳ ゴシック" w:hAnsi="ＭＳ ゴシック" w:cs="ＭＳ Ｐゴシック"/>
                <w:color w:val="000000" w:themeColor="text1"/>
                <w:spacing w:val="-12"/>
                <w:kern w:val="0"/>
                <w:sz w:val="16"/>
                <w:szCs w:val="16"/>
              </w:rPr>
              <w:t>2,000㎡以上</w:t>
            </w:r>
          </w:p>
        </w:tc>
        <w:tc>
          <w:tcPr>
            <w:tcW w:w="1894" w:type="dxa"/>
            <w:tcBorders>
              <w:top w:val="single" w:sz="4" w:space="0" w:color="auto"/>
              <w:left w:val="single" w:sz="4" w:space="0" w:color="auto"/>
              <w:bottom w:val="single" w:sz="4" w:space="0" w:color="auto"/>
              <w:right w:val="single" w:sz="4" w:space="0" w:color="auto"/>
            </w:tcBorders>
            <w:vAlign w:val="center"/>
            <w:hideMark/>
          </w:tcPr>
          <w:p w14:paraId="0E27E39B"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3階以上かつ</w:t>
            </w:r>
            <w:r w:rsidRPr="00685DAC">
              <w:rPr>
                <w:rFonts w:ascii="ＭＳ ゴシック" w:eastAsia="ＭＳ ゴシック" w:hAnsi="ＭＳ ゴシック" w:cs="ＭＳ Ｐゴシック"/>
                <w:color w:val="000000" w:themeColor="text1"/>
                <w:spacing w:val="-12"/>
                <w:kern w:val="0"/>
                <w:sz w:val="16"/>
                <w:szCs w:val="16"/>
              </w:rPr>
              <w:t>5,000㎡以上</w:t>
            </w:r>
          </w:p>
        </w:tc>
      </w:tr>
      <w:tr w:rsidR="00685DAC" w:rsidRPr="00685DAC" w14:paraId="7E6CEAE7" w14:textId="77777777" w:rsidTr="003C40B3">
        <w:trPr>
          <w:trHeight w:val="340"/>
          <w:jc w:val="center"/>
        </w:trPr>
        <w:tc>
          <w:tcPr>
            <w:tcW w:w="1663" w:type="dxa"/>
            <w:vMerge w:val="restart"/>
            <w:tcBorders>
              <w:top w:val="single" w:sz="4" w:space="0" w:color="auto"/>
              <w:left w:val="single" w:sz="4" w:space="0" w:color="auto"/>
              <w:right w:val="single" w:sz="4" w:space="0" w:color="auto"/>
            </w:tcBorders>
            <w:vAlign w:val="center"/>
          </w:tcPr>
          <w:p w14:paraId="3CE33B70"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要配慮者が利用する建築物（社会福祉施設等）</w:t>
            </w: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746C06CF"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老人ホーム、身体障害者福祉ホーム等に類するもの</w:t>
            </w:r>
          </w:p>
        </w:tc>
        <w:tc>
          <w:tcPr>
            <w:tcW w:w="1846" w:type="dxa"/>
            <w:vMerge w:val="restart"/>
            <w:tcBorders>
              <w:top w:val="single" w:sz="4" w:space="0" w:color="auto"/>
              <w:left w:val="single" w:sz="4" w:space="0" w:color="auto"/>
              <w:right w:val="single" w:sz="4" w:space="0" w:color="auto"/>
            </w:tcBorders>
            <w:vAlign w:val="center"/>
            <w:hideMark/>
          </w:tcPr>
          <w:p w14:paraId="6F4E2C35"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2階以上かつ</w:t>
            </w:r>
            <w:r w:rsidRPr="00685DAC">
              <w:rPr>
                <w:rFonts w:ascii="ＭＳ ゴシック" w:eastAsia="ＭＳ ゴシック" w:hAnsi="ＭＳ ゴシック" w:cs="ＭＳ Ｐゴシック"/>
                <w:color w:val="000000" w:themeColor="text1"/>
                <w:spacing w:val="-12"/>
                <w:kern w:val="0"/>
                <w:sz w:val="16"/>
                <w:szCs w:val="16"/>
              </w:rPr>
              <w:t>1,000㎡以上</w:t>
            </w:r>
          </w:p>
        </w:tc>
        <w:tc>
          <w:tcPr>
            <w:tcW w:w="1819" w:type="dxa"/>
            <w:vMerge w:val="restart"/>
            <w:tcBorders>
              <w:top w:val="single" w:sz="4" w:space="0" w:color="auto"/>
              <w:left w:val="single" w:sz="4" w:space="0" w:color="auto"/>
              <w:right w:val="single" w:sz="4" w:space="0" w:color="auto"/>
            </w:tcBorders>
            <w:vAlign w:val="center"/>
            <w:hideMark/>
          </w:tcPr>
          <w:p w14:paraId="2502D495"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2階以上かつ</w:t>
            </w:r>
            <w:r w:rsidRPr="00685DAC">
              <w:rPr>
                <w:rFonts w:ascii="ＭＳ ゴシック" w:eastAsia="ＭＳ ゴシック" w:hAnsi="ＭＳ ゴシック" w:cs="ＭＳ Ｐゴシック"/>
                <w:color w:val="000000" w:themeColor="text1"/>
                <w:spacing w:val="-12"/>
                <w:kern w:val="0"/>
                <w:sz w:val="16"/>
                <w:szCs w:val="16"/>
              </w:rPr>
              <w:t>2,000㎡以上</w:t>
            </w:r>
          </w:p>
        </w:tc>
        <w:tc>
          <w:tcPr>
            <w:tcW w:w="1894" w:type="dxa"/>
            <w:vMerge w:val="restart"/>
            <w:tcBorders>
              <w:top w:val="single" w:sz="4" w:space="0" w:color="auto"/>
              <w:left w:val="single" w:sz="4" w:space="0" w:color="auto"/>
              <w:right w:val="single" w:sz="4" w:space="0" w:color="auto"/>
            </w:tcBorders>
            <w:vAlign w:val="center"/>
            <w:hideMark/>
          </w:tcPr>
          <w:p w14:paraId="78A21E2F"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2階以上かつ</w:t>
            </w:r>
            <w:r w:rsidRPr="00685DAC">
              <w:rPr>
                <w:rFonts w:ascii="ＭＳ ゴシック" w:eastAsia="ＭＳ ゴシック" w:hAnsi="ＭＳ ゴシック" w:cs="ＭＳ Ｐゴシック"/>
                <w:color w:val="000000" w:themeColor="text1"/>
                <w:spacing w:val="-12"/>
                <w:kern w:val="0"/>
                <w:sz w:val="16"/>
                <w:szCs w:val="16"/>
              </w:rPr>
              <w:t>5,000㎡以上</w:t>
            </w:r>
          </w:p>
        </w:tc>
      </w:tr>
      <w:tr w:rsidR="00685DAC" w:rsidRPr="00685DAC" w14:paraId="2C303A0F" w14:textId="77777777" w:rsidTr="003C40B3">
        <w:trPr>
          <w:trHeight w:val="510"/>
          <w:jc w:val="center"/>
        </w:trPr>
        <w:tc>
          <w:tcPr>
            <w:tcW w:w="1663" w:type="dxa"/>
            <w:vMerge/>
            <w:tcBorders>
              <w:left w:val="single" w:sz="4" w:space="0" w:color="auto"/>
              <w:right w:val="single" w:sz="4" w:space="0" w:color="auto"/>
            </w:tcBorders>
            <w:vAlign w:val="center"/>
          </w:tcPr>
          <w:p w14:paraId="337CAD9C"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511CFFBB"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老人福祉センター、児童厚生施設、身体障害</w:t>
            </w:r>
          </w:p>
          <w:p w14:paraId="608B7C67"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者福祉センター等に類するもの</w:t>
            </w:r>
          </w:p>
        </w:tc>
        <w:tc>
          <w:tcPr>
            <w:tcW w:w="1846" w:type="dxa"/>
            <w:vMerge/>
            <w:tcBorders>
              <w:left w:val="single" w:sz="4" w:space="0" w:color="auto"/>
              <w:bottom w:val="single" w:sz="4" w:space="0" w:color="auto"/>
              <w:right w:val="single" w:sz="4" w:space="0" w:color="auto"/>
            </w:tcBorders>
            <w:vAlign w:val="center"/>
          </w:tcPr>
          <w:p w14:paraId="62306298"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19" w:type="dxa"/>
            <w:vMerge/>
            <w:tcBorders>
              <w:left w:val="single" w:sz="4" w:space="0" w:color="auto"/>
              <w:bottom w:val="single" w:sz="4" w:space="0" w:color="auto"/>
              <w:right w:val="single" w:sz="4" w:space="0" w:color="auto"/>
            </w:tcBorders>
            <w:vAlign w:val="center"/>
          </w:tcPr>
          <w:p w14:paraId="75433FA0"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94" w:type="dxa"/>
            <w:vMerge/>
            <w:tcBorders>
              <w:left w:val="single" w:sz="4" w:space="0" w:color="auto"/>
              <w:bottom w:val="single" w:sz="4" w:space="0" w:color="auto"/>
              <w:right w:val="single" w:sz="4" w:space="0" w:color="auto"/>
            </w:tcBorders>
            <w:vAlign w:val="center"/>
          </w:tcPr>
          <w:p w14:paraId="2FECD83C"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r>
      <w:tr w:rsidR="00685DAC" w:rsidRPr="00685DAC" w14:paraId="099629B0" w14:textId="77777777" w:rsidTr="003C40B3">
        <w:trPr>
          <w:trHeight w:val="340"/>
          <w:jc w:val="center"/>
        </w:trPr>
        <w:tc>
          <w:tcPr>
            <w:tcW w:w="1663" w:type="dxa"/>
            <w:vMerge/>
            <w:tcBorders>
              <w:left w:val="single" w:sz="4" w:space="0" w:color="auto"/>
              <w:bottom w:val="single" w:sz="4" w:space="0" w:color="auto"/>
              <w:right w:val="single" w:sz="4" w:space="0" w:color="auto"/>
            </w:tcBorders>
            <w:vAlign w:val="center"/>
          </w:tcPr>
          <w:p w14:paraId="51301722"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3CF44A58"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幼稚園、幼保連携型認定こども園、保育所</w:t>
            </w:r>
          </w:p>
        </w:tc>
        <w:tc>
          <w:tcPr>
            <w:tcW w:w="1846" w:type="dxa"/>
            <w:tcBorders>
              <w:top w:val="single" w:sz="4" w:space="0" w:color="auto"/>
              <w:left w:val="single" w:sz="4" w:space="0" w:color="auto"/>
              <w:bottom w:val="single" w:sz="4" w:space="0" w:color="auto"/>
              <w:right w:val="single" w:sz="4" w:space="0" w:color="auto"/>
            </w:tcBorders>
            <w:vAlign w:val="center"/>
            <w:hideMark/>
          </w:tcPr>
          <w:p w14:paraId="02D4E764"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2階以上かつ</w:t>
            </w:r>
            <w:r w:rsidRPr="00685DAC">
              <w:rPr>
                <w:rFonts w:ascii="ＭＳ ゴシック" w:eastAsia="ＭＳ ゴシック" w:hAnsi="ＭＳ ゴシック" w:cs="ＭＳ Ｐゴシック"/>
                <w:color w:val="000000" w:themeColor="text1"/>
                <w:spacing w:val="-12"/>
                <w:kern w:val="0"/>
                <w:sz w:val="16"/>
                <w:szCs w:val="16"/>
              </w:rPr>
              <w:t>500㎡以上</w:t>
            </w:r>
          </w:p>
        </w:tc>
        <w:tc>
          <w:tcPr>
            <w:tcW w:w="1819" w:type="dxa"/>
            <w:tcBorders>
              <w:top w:val="single" w:sz="4" w:space="0" w:color="auto"/>
              <w:left w:val="single" w:sz="4" w:space="0" w:color="auto"/>
              <w:bottom w:val="single" w:sz="4" w:space="0" w:color="auto"/>
              <w:right w:val="single" w:sz="4" w:space="0" w:color="auto"/>
            </w:tcBorders>
            <w:vAlign w:val="center"/>
            <w:hideMark/>
          </w:tcPr>
          <w:p w14:paraId="3CBD9D80"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2階以上かつ</w:t>
            </w:r>
            <w:r w:rsidRPr="00685DAC">
              <w:rPr>
                <w:rFonts w:ascii="ＭＳ ゴシック" w:eastAsia="ＭＳ ゴシック" w:hAnsi="ＭＳ ゴシック" w:cs="ＭＳ Ｐゴシック"/>
                <w:color w:val="000000" w:themeColor="text1"/>
                <w:spacing w:val="-12"/>
                <w:kern w:val="0"/>
                <w:sz w:val="16"/>
                <w:szCs w:val="16"/>
              </w:rPr>
              <w:t>750㎡以上</w:t>
            </w:r>
          </w:p>
        </w:tc>
        <w:tc>
          <w:tcPr>
            <w:tcW w:w="1894" w:type="dxa"/>
            <w:tcBorders>
              <w:top w:val="single" w:sz="4" w:space="0" w:color="auto"/>
              <w:left w:val="single" w:sz="4" w:space="0" w:color="auto"/>
              <w:bottom w:val="single" w:sz="4" w:space="0" w:color="auto"/>
              <w:right w:val="single" w:sz="4" w:space="0" w:color="auto"/>
            </w:tcBorders>
            <w:vAlign w:val="center"/>
            <w:hideMark/>
          </w:tcPr>
          <w:p w14:paraId="51501DDB"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2階以上かつ</w:t>
            </w:r>
            <w:r w:rsidRPr="00685DAC">
              <w:rPr>
                <w:rFonts w:ascii="ＭＳ ゴシック" w:eastAsia="ＭＳ ゴシック" w:hAnsi="ＭＳ ゴシック" w:cs="ＭＳ Ｐゴシック"/>
                <w:color w:val="000000" w:themeColor="text1"/>
                <w:spacing w:val="-12"/>
                <w:kern w:val="0"/>
                <w:sz w:val="16"/>
                <w:szCs w:val="16"/>
              </w:rPr>
              <w:t>1,500㎡以上</w:t>
            </w:r>
          </w:p>
        </w:tc>
      </w:tr>
      <w:tr w:rsidR="00685DAC" w:rsidRPr="00685DAC" w14:paraId="6677B031" w14:textId="77777777" w:rsidTr="003C40B3">
        <w:trPr>
          <w:trHeight w:val="340"/>
          <w:jc w:val="center"/>
        </w:trPr>
        <w:tc>
          <w:tcPr>
            <w:tcW w:w="1663" w:type="dxa"/>
            <w:vMerge w:val="restart"/>
            <w:tcBorders>
              <w:top w:val="single" w:sz="4" w:space="0" w:color="auto"/>
              <w:left w:val="single" w:sz="4" w:space="0" w:color="auto"/>
              <w:right w:val="single" w:sz="4" w:space="0" w:color="auto"/>
            </w:tcBorders>
            <w:vAlign w:val="center"/>
          </w:tcPr>
          <w:p w14:paraId="60C9F138"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不特定多数の者が利用する建築物（百貨店、ホテル、劇場等）</w:t>
            </w: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3E37D898"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ボーリング場、スケート場、水泳場等の運動施設</w:t>
            </w:r>
          </w:p>
        </w:tc>
        <w:tc>
          <w:tcPr>
            <w:tcW w:w="1846" w:type="dxa"/>
            <w:vMerge w:val="restart"/>
            <w:tcBorders>
              <w:top w:val="single" w:sz="4" w:space="0" w:color="auto"/>
              <w:left w:val="single" w:sz="4" w:space="0" w:color="auto"/>
              <w:right w:val="single" w:sz="4" w:space="0" w:color="auto"/>
            </w:tcBorders>
            <w:vAlign w:val="center"/>
            <w:hideMark/>
          </w:tcPr>
          <w:p w14:paraId="7F7D2498"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3階以上かつ</w:t>
            </w:r>
            <w:r w:rsidRPr="00685DAC">
              <w:rPr>
                <w:rFonts w:ascii="ＭＳ ゴシック" w:eastAsia="ＭＳ ゴシック" w:hAnsi="ＭＳ ゴシック" w:cs="ＭＳ Ｐゴシック"/>
                <w:color w:val="000000" w:themeColor="text1"/>
                <w:spacing w:val="-12"/>
                <w:kern w:val="0"/>
                <w:sz w:val="16"/>
                <w:szCs w:val="16"/>
              </w:rPr>
              <w:t>1,000㎡以上</w:t>
            </w:r>
          </w:p>
        </w:tc>
        <w:tc>
          <w:tcPr>
            <w:tcW w:w="1819" w:type="dxa"/>
            <w:vMerge w:val="restart"/>
            <w:tcBorders>
              <w:top w:val="single" w:sz="4" w:space="0" w:color="auto"/>
              <w:left w:val="single" w:sz="4" w:space="0" w:color="auto"/>
              <w:right w:val="single" w:sz="4" w:space="0" w:color="auto"/>
            </w:tcBorders>
            <w:vAlign w:val="center"/>
            <w:hideMark/>
          </w:tcPr>
          <w:p w14:paraId="7EF1D234"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3階以上かつ</w:t>
            </w:r>
            <w:r w:rsidRPr="00685DAC">
              <w:rPr>
                <w:rFonts w:ascii="ＭＳ ゴシック" w:eastAsia="ＭＳ ゴシック" w:hAnsi="ＭＳ ゴシック" w:cs="ＭＳ Ｐゴシック"/>
                <w:color w:val="000000" w:themeColor="text1"/>
                <w:spacing w:val="-12"/>
                <w:kern w:val="0"/>
                <w:sz w:val="16"/>
                <w:szCs w:val="16"/>
              </w:rPr>
              <w:t>2,000㎡以上</w:t>
            </w:r>
          </w:p>
        </w:tc>
        <w:tc>
          <w:tcPr>
            <w:tcW w:w="1894" w:type="dxa"/>
            <w:vMerge w:val="restart"/>
            <w:tcBorders>
              <w:top w:val="single" w:sz="4" w:space="0" w:color="auto"/>
              <w:left w:val="single" w:sz="4" w:space="0" w:color="auto"/>
              <w:right w:val="single" w:sz="4" w:space="0" w:color="auto"/>
            </w:tcBorders>
            <w:vAlign w:val="center"/>
            <w:hideMark/>
          </w:tcPr>
          <w:p w14:paraId="1E19FFD1"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3階以上かつ</w:t>
            </w:r>
            <w:r w:rsidRPr="00685DAC">
              <w:rPr>
                <w:rFonts w:ascii="ＭＳ ゴシック" w:eastAsia="ＭＳ ゴシック" w:hAnsi="ＭＳ ゴシック" w:cs="ＭＳ Ｐゴシック"/>
                <w:color w:val="000000" w:themeColor="text1"/>
                <w:spacing w:val="-12"/>
                <w:kern w:val="0"/>
                <w:sz w:val="16"/>
                <w:szCs w:val="16"/>
              </w:rPr>
              <w:t>5,000㎡以上</w:t>
            </w:r>
          </w:p>
        </w:tc>
      </w:tr>
      <w:tr w:rsidR="00685DAC" w:rsidRPr="00685DAC" w14:paraId="78473A5D" w14:textId="77777777" w:rsidTr="003C40B3">
        <w:trPr>
          <w:trHeight w:val="340"/>
          <w:jc w:val="center"/>
        </w:trPr>
        <w:tc>
          <w:tcPr>
            <w:tcW w:w="1663" w:type="dxa"/>
            <w:vMerge/>
            <w:tcBorders>
              <w:left w:val="single" w:sz="4" w:space="0" w:color="auto"/>
              <w:right w:val="single" w:sz="4" w:space="0" w:color="auto"/>
            </w:tcBorders>
            <w:vAlign w:val="center"/>
          </w:tcPr>
          <w:p w14:paraId="18AF3BA5"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158FD560"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劇場、観覧場、映画館、演芸場</w:t>
            </w:r>
          </w:p>
        </w:tc>
        <w:tc>
          <w:tcPr>
            <w:tcW w:w="1846" w:type="dxa"/>
            <w:vMerge/>
            <w:tcBorders>
              <w:left w:val="single" w:sz="4" w:space="0" w:color="auto"/>
              <w:right w:val="single" w:sz="4" w:space="0" w:color="auto"/>
            </w:tcBorders>
            <w:vAlign w:val="center"/>
          </w:tcPr>
          <w:p w14:paraId="49F992B3"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19" w:type="dxa"/>
            <w:vMerge/>
            <w:tcBorders>
              <w:left w:val="single" w:sz="4" w:space="0" w:color="auto"/>
              <w:right w:val="single" w:sz="4" w:space="0" w:color="auto"/>
            </w:tcBorders>
            <w:vAlign w:val="center"/>
          </w:tcPr>
          <w:p w14:paraId="067DBA2B"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94" w:type="dxa"/>
            <w:vMerge/>
            <w:tcBorders>
              <w:left w:val="single" w:sz="4" w:space="0" w:color="auto"/>
              <w:right w:val="single" w:sz="4" w:space="0" w:color="auto"/>
            </w:tcBorders>
            <w:vAlign w:val="center"/>
          </w:tcPr>
          <w:p w14:paraId="205BAEA2"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r>
      <w:tr w:rsidR="00685DAC" w:rsidRPr="00685DAC" w14:paraId="3A8B9526" w14:textId="77777777" w:rsidTr="003C40B3">
        <w:trPr>
          <w:trHeight w:val="340"/>
          <w:jc w:val="center"/>
        </w:trPr>
        <w:tc>
          <w:tcPr>
            <w:tcW w:w="1663" w:type="dxa"/>
            <w:vMerge/>
            <w:tcBorders>
              <w:left w:val="single" w:sz="4" w:space="0" w:color="auto"/>
              <w:right w:val="single" w:sz="4" w:space="0" w:color="auto"/>
            </w:tcBorders>
            <w:vAlign w:val="center"/>
          </w:tcPr>
          <w:p w14:paraId="5F9706DB"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3FEEF02D"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集会場、公会堂</w:t>
            </w:r>
          </w:p>
        </w:tc>
        <w:tc>
          <w:tcPr>
            <w:tcW w:w="1846" w:type="dxa"/>
            <w:vMerge/>
            <w:tcBorders>
              <w:left w:val="single" w:sz="4" w:space="0" w:color="auto"/>
              <w:right w:val="single" w:sz="4" w:space="0" w:color="auto"/>
            </w:tcBorders>
            <w:vAlign w:val="center"/>
          </w:tcPr>
          <w:p w14:paraId="4C80C869"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19" w:type="dxa"/>
            <w:vMerge/>
            <w:tcBorders>
              <w:left w:val="single" w:sz="4" w:space="0" w:color="auto"/>
              <w:right w:val="single" w:sz="4" w:space="0" w:color="auto"/>
            </w:tcBorders>
            <w:vAlign w:val="center"/>
          </w:tcPr>
          <w:p w14:paraId="03954ABA"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94" w:type="dxa"/>
            <w:vMerge/>
            <w:tcBorders>
              <w:left w:val="single" w:sz="4" w:space="0" w:color="auto"/>
              <w:right w:val="single" w:sz="4" w:space="0" w:color="auto"/>
            </w:tcBorders>
            <w:vAlign w:val="center"/>
          </w:tcPr>
          <w:p w14:paraId="1160683D"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r>
      <w:tr w:rsidR="00685DAC" w:rsidRPr="00685DAC" w14:paraId="5982D969" w14:textId="77777777" w:rsidTr="003C40B3">
        <w:trPr>
          <w:trHeight w:val="340"/>
          <w:jc w:val="center"/>
        </w:trPr>
        <w:tc>
          <w:tcPr>
            <w:tcW w:w="1663" w:type="dxa"/>
            <w:vMerge/>
            <w:tcBorders>
              <w:left w:val="single" w:sz="4" w:space="0" w:color="auto"/>
              <w:right w:val="single" w:sz="4" w:space="0" w:color="auto"/>
            </w:tcBorders>
            <w:vAlign w:val="center"/>
          </w:tcPr>
          <w:p w14:paraId="17E593FF"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5D6B5229"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展示場</w:t>
            </w:r>
          </w:p>
        </w:tc>
        <w:tc>
          <w:tcPr>
            <w:tcW w:w="1846" w:type="dxa"/>
            <w:vMerge/>
            <w:tcBorders>
              <w:left w:val="single" w:sz="4" w:space="0" w:color="auto"/>
              <w:right w:val="single" w:sz="4" w:space="0" w:color="auto"/>
            </w:tcBorders>
            <w:vAlign w:val="center"/>
          </w:tcPr>
          <w:p w14:paraId="793BD565"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19" w:type="dxa"/>
            <w:vMerge/>
            <w:tcBorders>
              <w:left w:val="single" w:sz="4" w:space="0" w:color="auto"/>
              <w:right w:val="single" w:sz="4" w:space="0" w:color="auto"/>
            </w:tcBorders>
            <w:vAlign w:val="center"/>
          </w:tcPr>
          <w:p w14:paraId="0776701E"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94" w:type="dxa"/>
            <w:vMerge/>
            <w:tcBorders>
              <w:left w:val="single" w:sz="4" w:space="0" w:color="auto"/>
              <w:right w:val="single" w:sz="4" w:space="0" w:color="auto"/>
            </w:tcBorders>
            <w:vAlign w:val="center"/>
          </w:tcPr>
          <w:p w14:paraId="65B7DC14"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r>
      <w:tr w:rsidR="00685DAC" w:rsidRPr="00685DAC" w14:paraId="542875E0" w14:textId="77777777" w:rsidTr="003C40B3">
        <w:trPr>
          <w:trHeight w:val="510"/>
          <w:jc w:val="center"/>
        </w:trPr>
        <w:tc>
          <w:tcPr>
            <w:tcW w:w="1663" w:type="dxa"/>
            <w:vMerge/>
            <w:tcBorders>
              <w:left w:val="single" w:sz="4" w:space="0" w:color="auto"/>
              <w:right w:val="single" w:sz="4" w:space="0" w:color="auto"/>
            </w:tcBorders>
            <w:vAlign w:val="center"/>
          </w:tcPr>
          <w:p w14:paraId="0BDB6B70"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7BB55670"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百貨店、マーケット</w:t>
            </w:r>
          </w:p>
          <w:p w14:paraId="76C21413"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その他の物品販売業を営む店舗</w:t>
            </w:r>
          </w:p>
        </w:tc>
        <w:tc>
          <w:tcPr>
            <w:tcW w:w="1846" w:type="dxa"/>
            <w:vMerge/>
            <w:tcBorders>
              <w:left w:val="single" w:sz="4" w:space="0" w:color="auto"/>
              <w:right w:val="single" w:sz="4" w:space="0" w:color="auto"/>
            </w:tcBorders>
            <w:vAlign w:val="center"/>
          </w:tcPr>
          <w:p w14:paraId="0E8913D1"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19" w:type="dxa"/>
            <w:vMerge/>
            <w:tcBorders>
              <w:left w:val="single" w:sz="4" w:space="0" w:color="auto"/>
              <w:right w:val="single" w:sz="4" w:space="0" w:color="auto"/>
            </w:tcBorders>
            <w:vAlign w:val="center"/>
          </w:tcPr>
          <w:p w14:paraId="3BC9F698"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94" w:type="dxa"/>
            <w:vMerge/>
            <w:tcBorders>
              <w:left w:val="single" w:sz="4" w:space="0" w:color="auto"/>
              <w:right w:val="single" w:sz="4" w:space="0" w:color="auto"/>
            </w:tcBorders>
            <w:vAlign w:val="center"/>
          </w:tcPr>
          <w:p w14:paraId="4E05EB80"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r>
      <w:tr w:rsidR="00685DAC" w:rsidRPr="00685DAC" w14:paraId="01A86DB6" w14:textId="77777777" w:rsidTr="003C40B3">
        <w:trPr>
          <w:trHeight w:val="340"/>
          <w:jc w:val="center"/>
        </w:trPr>
        <w:tc>
          <w:tcPr>
            <w:tcW w:w="1663" w:type="dxa"/>
            <w:vMerge/>
            <w:tcBorders>
              <w:left w:val="single" w:sz="4" w:space="0" w:color="auto"/>
              <w:right w:val="single" w:sz="4" w:space="0" w:color="auto"/>
            </w:tcBorders>
            <w:vAlign w:val="center"/>
          </w:tcPr>
          <w:p w14:paraId="2F3EED30"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1C1E29F9"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ホテル、旅館</w:t>
            </w:r>
          </w:p>
        </w:tc>
        <w:tc>
          <w:tcPr>
            <w:tcW w:w="1846" w:type="dxa"/>
            <w:vMerge/>
            <w:tcBorders>
              <w:left w:val="single" w:sz="4" w:space="0" w:color="auto"/>
              <w:right w:val="single" w:sz="4" w:space="0" w:color="auto"/>
            </w:tcBorders>
            <w:vAlign w:val="center"/>
          </w:tcPr>
          <w:p w14:paraId="4C3CFFA3"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19" w:type="dxa"/>
            <w:vMerge/>
            <w:tcBorders>
              <w:left w:val="single" w:sz="4" w:space="0" w:color="auto"/>
              <w:right w:val="single" w:sz="4" w:space="0" w:color="auto"/>
            </w:tcBorders>
            <w:vAlign w:val="center"/>
          </w:tcPr>
          <w:p w14:paraId="5B27E34F"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94" w:type="dxa"/>
            <w:vMerge/>
            <w:tcBorders>
              <w:left w:val="single" w:sz="4" w:space="0" w:color="auto"/>
              <w:right w:val="single" w:sz="4" w:space="0" w:color="auto"/>
            </w:tcBorders>
            <w:vAlign w:val="center"/>
          </w:tcPr>
          <w:p w14:paraId="24483866"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r>
      <w:tr w:rsidR="00685DAC" w:rsidRPr="00685DAC" w14:paraId="6871EC85" w14:textId="77777777" w:rsidTr="003C40B3">
        <w:trPr>
          <w:trHeight w:val="340"/>
          <w:jc w:val="center"/>
        </w:trPr>
        <w:tc>
          <w:tcPr>
            <w:tcW w:w="1663" w:type="dxa"/>
            <w:vMerge/>
            <w:tcBorders>
              <w:left w:val="single" w:sz="4" w:space="0" w:color="auto"/>
              <w:right w:val="single" w:sz="4" w:space="0" w:color="auto"/>
            </w:tcBorders>
            <w:vAlign w:val="center"/>
          </w:tcPr>
          <w:p w14:paraId="35858BA0"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5F4A4EEB"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博物館、美術館、図書館</w:t>
            </w:r>
          </w:p>
        </w:tc>
        <w:tc>
          <w:tcPr>
            <w:tcW w:w="1846" w:type="dxa"/>
            <w:vMerge/>
            <w:tcBorders>
              <w:left w:val="single" w:sz="4" w:space="0" w:color="auto"/>
              <w:right w:val="single" w:sz="4" w:space="0" w:color="auto"/>
            </w:tcBorders>
            <w:vAlign w:val="center"/>
          </w:tcPr>
          <w:p w14:paraId="40C271DA"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19" w:type="dxa"/>
            <w:vMerge/>
            <w:tcBorders>
              <w:left w:val="single" w:sz="4" w:space="0" w:color="auto"/>
              <w:right w:val="single" w:sz="4" w:space="0" w:color="auto"/>
            </w:tcBorders>
            <w:vAlign w:val="center"/>
          </w:tcPr>
          <w:p w14:paraId="7E9681EC"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94" w:type="dxa"/>
            <w:vMerge/>
            <w:tcBorders>
              <w:left w:val="single" w:sz="4" w:space="0" w:color="auto"/>
              <w:right w:val="single" w:sz="4" w:space="0" w:color="auto"/>
            </w:tcBorders>
            <w:vAlign w:val="center"/>
          </w:tcPr>
          <w:p w14:paraId="6F0330BE"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r>
      <w:tr w:rsidR="00685DAC" w:rsidRPr="00685DAC" w14:paraId="4623D905" w14:textId="77777777" w:rsidTr="003C40B3">
        <w:trPr>
          <w:trHeight w:val="340"/>
          <w:jc w:val="center"/>
        </w:trPr>
        <w:tc>
          <w:tcPr>
            <w:tcW w:w="1663" w:type="dxa"/>
            <w:vMerge/>
            <w:tcBorders>
              <w:left w:val="single" w:sz="4" w:space="0" w:color="auto"/>
              <w:right w:val="single" w:sz="4" w:space="0" w:color="auto"/>
            </w:tcBorders>
            <w:vAlign w:val="center"/>
          </w:tcPr>
          <w:p w14:paraId="758BA220"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08D7907A"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遊技場</w:t>
            </w:r>
          </w:p>
        </w:tc>
        <w:tc>
          <w:tcPr>
            <w:tcW w:w="1846" w:type="dxa"/>
            <w:vMerge/>
            <w:tcBorders>
              <w:left w:val="single" w:sz="4" w:space="0" w:color="auto"/>
              <w:right w:val="single" w:sz="4" w:space="0" w:color="auto"/>
            </w:tcBorders>
            <w:vAlign w:val="center"/>
          </w:tcPr>
          <w:p w14:paraId="50CE4CB2"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19" w:type="dxa"/>
            <w:vMerge/>
            <w:tcBorders>
              <w:left w:val="single" w:sz="4" w:space="0" w:color="auto"/>
              <w:right w:val="single" w:sz="4" w:space="0" w:color="auto"/>
            </w:tcBorders>
            <w:vAlign w:val="center"/>
          </w:tcPr>
          <w:p w14:paraId="1561213B"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94" w:type="dxa"/>
            <w:vMerge/>
            <w:tcBorders>
              <w:left w:val="single" w:sz="4" w:space="0" w:color="auto"/>
              <w:right w:val="single" w:sz="4" w:space="0" w:color="auto"/>
            </w:tcBorders>
            <w:vAlign w:val="center"/>
          </w:tcPr>
          <w:p w14:paraId="4A44A2BC"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r>
      <w:tr w:rsidR="00685DAC" w:rsidRPr="00685DAC" w14:paraId="54EC0CFD" w14:textId="77777777" w:rsidTr="003C40B3">
        <w:trPr>
          <w:trHeight w:val="340"/>
          <w:jc w:val="center"/>
        </w:trPr>
        <w:tc>
          <w:tcPr>
            <w:tcW w:w="1663" w:type="dxa"/>
            <w:vMerge/>
            <w:tcBorders>
              <w:left w:val="single" w:sz="4" w:space="0" w:color="auto"/>
              <w:right w:val="single" w:sz="4" w:space="0" w:color="auto"/>
            </w:tcBorders>
            <w:vAlign w:val="center"/>
          </w:tcPr>
          <w:p w14:paraId="68495CAC"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617513BD"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公衆浴場</w:t>
            </w:r>
          </w:p>
        </w:tc>
        <w:tc>
          <w:tcPr>
            <w:tcW w:w="1846" w:type="dxa"/>
            <w:vMerge/>
            <w:tcBorders>
              <w:left w:val="single" w:sz="4" w:space="0" w:color="auto"/>
              <w:right w:val="single" w:sz="4" w:space="0" w:color="auto"/>
            </w:tcBorders>
            <w:vAlign w:val="center"/>
          </w:tcPr>
          <w:p w14:paraId="63833105"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19" w:type="dxa"/>
            <w:vMerge/>
            <w:tcBorders>
              <w:left w:val="single" w:sz="4" w:space="0" w:color="auto"/>
              <w:right w:val="single" w:sz="4" w:space="0" w:color="auto"/>
            </w:tcBorders>
            <w:vAlign w:val="center"/>
          </w:tcPr>
          <w:p w14:paraId="3AFC7438"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94" w:type="dxa"/>
            <w:vMerge/>
            <w:tcBorders>
              <w:left w:val="single" w:sz="4" w:space="0" w:color="auto"/>
              <w:right w:val="single" w:sz="4" w:space="0" w:color="auto"/>
            </w:tcBorders>
            <w:vAlign w:val="center"/>
          </w:tcPr>
          <w:p w14:paraId="0203554D"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r>
      <w:tr w:rsidR="00685DAC" w:rsidRPr="00685DAC" w14:paraId="4CC8745E" w14:textId="77777777" w:rsidTr="003C40B3">
        <w:trPr>
          <w:trHeight w:val="374"/>
          <w:jc w:val="center"/>
        </w:trPr>
        <w:tc>
          <w:tcPr>
            <w:tcW w:w="1663" w:type="dxa"/>
            <w:vMerge/>
            <w:tcBorders>
              <w:left w:val="single" w:sz="4" w:space="0" w:color="auto"/>
              <w:right w:val="single" w:sz="4" w:space="0" w:color="auto"/>
            </w:tcBorders>
            <w:vAlign w:val="center"/>
          </w:tcPr>
          <w:p w14:paraId="7EBB3195"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p>
        </w:tc>
        <w:tc>
          <w:tcPr>
            <w:tcW w:w="3146" w:type="dxa"/>
            <w:gridSpan w:val="2"/>
            <w:tcBorders>
              <w:top w:val="single" w:sz="4" w:space="0" w:color="auto"/>
              <w:left w:val="single" w:sz="4" w:space="0" w:color="auto"/>
              <w:right w:val="single" w:sz="4" w:space="0" w:color="auto"/>
            </w:tcBorders>
            <w:vAlign w:val="center"/>
          </w:tcPr>
          <w:p w14:paraId="6E6A12A5"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理髪店、質屋、貸衣装屋、銀行等、</w:t>
            </w:r>
          </w:p>
          <w:p w14:paraId="765A24F8" w14:textId="77777777" w:rsidR="00374538" w:rsidRPr="00685DAC" w:rsidRDefault="00374538" w:rsidP="003C40B3">
            <w:pPr>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サービス業を営む店舗</w:t>
            </w:r>
          </w:p>
        </w:tc>
        <w:tc>
          <w:tcPr>
            <w:tcW w:w="1846" w:type="dxa"/>
            <w:vMerge/>
            <w:tcBorders>
              <w:left w:val="single" w:sz="4" w:space="0" w:color="auto"/>
              <w:right w:val="single" w:sz="4" w:space="0" w:color="auto"/>
            </w:tcBorders>
            <w:vAlign w:val="center"/>
          </w:tcPr>
          <w:p w14:paraId="7B4946FC"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19" w:type="dxa"/>
            <w:vMerge/>
            <w:tcBorders>
              <w:left w:val="single" w:sz="4" w:space="0" w:color="auto"/>
              <w:right w:val="single" w:sz="4" w:space="0" w:color="auto"/>
            </w:tcBorders>
            <w:vAlign w:val="center"/>
          </w:tcPr>
          <w:p w14:paraId="45352C5B"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94" w:type="dxa"/>
            <w:vMerge/>
            <w:tcBorders>
              <w:left w:val="single" w:sz="4" w:space="0" w:color="auto"/>
              <w:right w:val="single" w:sz="4" w:space="0" w:color="auto"/>
            </w:tcBorders>
            <w:vAlign w:val="center"/>
          </w:tcPr>
          <w:p w14:paraId="23F36DCF"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r>
      <w:tr w:rsidR="00685DAC" w:rsidRPr="00685DAC" w14:paraId="446D02FE" w14:textId="77777777" w:rsidTr="003C40B3">
        <w:trPr>
          <w:trHeight w:val="510"/>
          <w:jc w:val="center"/>
        </w:trPr>
        <w:tc>
          <w:tcPr>
            <w:tcW w:w="1663" w:type="dxa"/>
            <w:vMerge/>
            <w:tcBorders>
              <w:left w:val="single" w:sz="4" w:space="0" w:color="auto"/>
              <w:right w:val="single" w:sz="4" w:space="0" w:color="auto"/>
            </w:tcBorders>
            <w:vAlign w:val="center"/>
          </w:tcPr>
          <w:p w14:paraId="41250FA4"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45D5EA15"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車両の停車場等で</w:t>
            </w:r>
          </w:p>
          <w:p w14:paraId="3A8209DC"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旅客の乗降又は待合の用に供するもの</w:t>
            </w:r>
          </w:p>
        </w:tc>
        <w:tc>
          <w:tcPr>
            <w:tcW w:w="1846" w:type="dxa"/>
            <w:vMerge/>
            <w:tcBorders>
              <w:left w:val="single" w:sz="4" w:space="0" w:color="auto"/>
              <w:right w:val="single" w:sz="4" w:space="0" w:color="auto"/>
            </w:tcBorders>
            <w:vAlign w:val="center"/>
          </w:tcPr>
          <w:p w14:paraId="29C11BC8"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19" w:type="dxa"/>
            <w:vMerge/>
            <w:tcBorders>
              <w:left w:val="single" w:sz="4" w:space="0" w:color="auto"/>
              <w:right w:val="single" w:sz="4" w:space="0" w:color="auto"/>
            </w:tcBorders>
            <w:vAlign w:val="center"/>
          </w:tcPr>
          <w:p w14:paraId="70539FD8"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94" w:type="dxa"/>
            <w:vMerge/>
            <w:tcBorders>
              <w:left w:val="single" w:sz="4" w:space="0" w:color="auto"/>
              <w:right w:val="single" w:sz="4" w:space="0" w:color="auto"/>
            </w:tcBorders>
            <w:vAlign w:val="center"/>
          </w:tcPr>
          <w:p w14:paraId="532819A7"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r>
      <w:tr w:rsidR="00685DAC" w:rsidRPr="00685DAC" w14:paraId="1111BDBF" w14:textId="77777777" w:rsidTr="003C40B3">
        <w:trPr>
          <w:trHeight w:val="340"/>
          <w:jc w:val="center"/>
        </w:trPr>
        <w:tc>
          <w:tcPr>
            <w:tcW w:w="1663" w:type="dxa"/>
            <w:vMerge/>
            <w:tcBorders>
              <w:left w:val="single" w:sz="4" w:space="0" w:color="auto"/>
              <w:right w:val="single" w:sz="4" w:space="0" w:color="auto"/>
            </w:tcBorders>
            <w:vAlign w:val="center"/>
          </w:tcPr>
          <w:p w14:paraId="2518B69F"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4022BE44"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自動車車庫など自動車の停留又は駐車のための施設</w:t>
            </w:r>
          </w:p>
        </w:tc>
        <w:tc>
          <w:tcPr>
            <w:tcW w:w="1846" w:type="dxa"/>
            <w:vMerge/>
            <w:tcBorders>
              <w:left w:val="single" w:sz="4" w:space="0" w:color="auto"/>
              <w:right w:val="single" w:sz="4" w:space="0" w:color="auto"/>
            </w:tcBorders>
            <w:vAlign w:val="center"/>
          </w:tcPr>
          <w:p w14:paraId="0FE9FBA4"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19" w:type="dxa"/>
            <w:vMerge/>
            <w:tcBorders>
              <w:left w:val="single" w:sz="4" w:space="0" w:color="auto"/>
              <w:right w:val="single" w:sz="4" w:space="0" w:color="auto"/>
            </w:tcBorders>
            <w:vAlign w:val="center"/>
          </w:tcPr>
          <w:p w14:paraId="1E677A41"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94" w:type="dxa"/>
            <w:vMerge/>
            <w:tcBorders>
              <w:left w:val="single" w:sz="4" w:space="0" w:color="auto"/>
              <w:right w:val="single" w:sz="4" w:space="0" w:color="auto"/>
            </w:tcBorders>
            <w:vAlign w:val="center"/>
          </w:tcPr>
          <w:p w14:paraId="02C9C185"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r>
      <w:tr w:rsidR="00685DAC" w:rsidRPr="00685DAC" w14:paraId="6362FE98" w14:textId="77777777" w:rsidTr="003C40B3">
        <w:trPr>
          <w:trHeight w:val="340"/>
          <w:jc w:val="center"/>
        </w:trPr>
        <w:tc>
          <w:tcPr>
            <w:tcW w:w="1663" w:type="dxa"/>
            <w:vMerge/>
            <w:tcBorders>
              <w:left w:val="single" w:sz="4" w:space="0" w:color="auto"/>
              <w:right w:val="single" w:sz="4" w:space="0" w:color="auto"/>
            </w:tcBorders>
            <w:vAlign w:val="center"/>
          </w:tcPr>
          <w:p w14:paraId="70A9053A"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1F3A85CC"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保健所、税務署など公益上必要な建築物</w:t>
            </w:r>
          </w:p>
        </w:tc>
        <w:tc>
          <w:tcPr>
            <w:tcW w:w="1846" w:type="dxa"/>
            <w:vMerge/>
            <w:tcBorders>
              <w:left w:val="single" w:sz="4" w:space="0" w:color="auto"/>
              <w:right w:val="single" w:sz="4" w:space="0" w:color="auto"/>
            </w:tcBorders>
            <w:vAlign w:val="center"/>
          </w:tcPr>
          <w:p w14:paraId="232BA32D"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19" w:type="dxa"/>
            <w:vMerge/>
            <w:tcBorders>
              <w:left w:val="single" w:sz="4" w:space="0" w:color="auto"/>
              <w:bottom w:val="single" w:sz="4" w:space="0" w:color="auto"/>
              <w:right w:val="single" w:sz="4" w:space="0" w:color="auto"/>
            </w:tcBorders>
            <w:vAlign w:val="center"/>
          </w:tcPr>
          <w:p w14:paraId="5C1FB470"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94" w:type="dxa"/>
            <w:vMerge/>
            <w:tcBorders>
              <w:left w:val="single" w:sz="4" w:space="0" w:color="auto"/>
              <w:bottom w:val="single" w:sz="4" w:space="0" w:color="auto"/>
              <w:right w:val="single" w:sz="4" w:space="0" w:color="auto"/>
            </w:tcBorders>
            <w:vAlign w:val="center"/>
          </w:tcPr>
          <w:p w14:paraId="475A0447"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r>
      <w:tr w:rsidR="00685DAC" w:rsidRPr="00685DAC" w14:paraId="13001BCA" w14:textId="77777777" w:rsidTr="003C40B3">
        <w:trPr>
          <w:trHeight w:val="340"/>
          <w:jc w:val="center"/>
        </w:trPr>
        <w:tc>
          <w:tcPr>
            <w:tcW w:w="1663" w:type="dxa"/>
            <w:vMerge/>
            <w:tcBorders>
              <w:left w:val="single" w:sz="4" w:space="0" w:color="auto"/>
              <w:bottom w:val="single" w:sz="4" w:space="0" w:color="auto"/>
              <w:right w:val="single" w:sz="4" w:space="0" w:color="auto"/>
            </w:tcBorders>
            <w:vAlign w:val="center"/>
          </w:tcPr>
          <w:p w14:paraId="67CDEF26"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625C6E27"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卸売市場</w:t>
            </w:r>
          </w:p>
        </w:tc>
        <w:tc>
          <w:tcPr>
            <w:tcW w:w="1846" w:type="dxa"/>
            <w:vMerge/>
            <w:tcBorders>
              <w:left w:val="single" w:sz="4" w:space="0" w:color="auto"/>
              <w:bottom w:val="single" w:sz="4" w:space="0" w:color="auto"/>
              <w:right w:val="single" w:sz="4" w:space="0" w:color="auto"/>
            </w:tcBorders>
            <w:vAlign w:val="center"/>
          </w:tcPr>
          <w:p w14:paraId="0EFAB6D9"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19" w:type="dxa"/>
            <w:tcBorders>
              <w:top w:val="single" w:sz="4" w:space="0" w:color="auto"/>
              <w:left w:val="single" w:sz="4" w:space="0" w:color="auto"/>
              <w:bottom w:val="single" w:sz="4" w:space="0" w:color="auto"/>
              <w:right w:val="single" w:sz="4" w:space="0" w:color="auto"/>
            </w:tcBorders>
            <w:vAlign w:val="center"/>
            <w:hideMark/>
          </w:tcPr>
          <w:p w14:paraId="43454CCB" w14:textId="77777777" w:rsidR="00374538" w:rsidRPr="00685DAC" w:rsidRDefault="00374538" w:rsidP="003C40B3">
            <w:pPr>
              <w:widowControl/>
              <w:ind w:leftChars="-25" w:left="-53" w:rightChars="-25" w:right="-53"/>
              <w:jc w:val="center"/>
              <w:rPr>
                <w:rFonts w:ascii="ＭＳ ゴシック" w:eastAsia="ＭＳ ゴシック" w:hAnsi="ＭＳ ゴシック" w:cs="ＭＳ Ｐゴシック"/>
                <w:color w:val="000000" w:themeColor="text1"/>
                <w:spacing w:val="-12"/>
                <w:sz w:val="16"/>
                <w:szCs w:val="16"/>
              </w:rPr>
            </w:pPr>
            <w:r w:rsidRPr="00685DAC">
              <w:rPr>
                <w:rFonts w:ascii="ＭＳ ゴシック" w:eastAsia="ＭＳ ゴシック" w:hAnsi="ＭＳ ゴシック" w:cs="ＭＳ Ｐゴシック" w:hint="eastAsia"/>
                <w:color w:val="000000" w:themeColor="text1"/>
                <w:spacing w:val="-12"/>
                <w:sz w:val="16"/>
                <w:szCs w:val="16"/>
              </w:rPr>
              <w:t>－</w:t>
            </w:r>
          </w:p>
        </w:tc>
        <w:tc>
          <w:tcPr>
            <w:tcW w:w="1894" w:type="dxa"/>
            <w:tcBorders>
              <w:top w:val="single" w:sz="4" w:space="0" w:color="auto"/>
              <w:left w:val="single" w:sz="4" w:space="0" w:color="auto"/>
              <w:bottom w:val="single" w:sz="4" w:space="0" w:color="auto"/>
              <w:right w:val="single" w:sz="4" w:space="0" w:color="auto"/>
            </w:tcBorders>
            <w:vAlign w:val="center"/>
            <w:hideMark/>
          </w:tcPr>
          <w:p w14:paraId="549FD6CB" w14:textId="77777777" w:rsidR="00374538" w:rsidRPr="00685DAC" w:rsidRDefault="00374538" w:rsidP="003C40B3">
            <w:pPr>
              <w:widowControl/>
              <w:ind w:leftChars="-25" w:left="-53" w:rightChars="-25" w:right="-53"/>
              <w:jc w:val="center"/>
              <w:rPr>
                <w:rFonts w:ascii="ＭＳ ゴシック" w:eastAsia="ＭＳ ゴシック" w:hAnsi="ＭＳ ゴシック" w:cs="ＭＳ Ｐゴシック"/>
                <w:color w:val="000000" w:themeColor="text1"/>
                <w:spacing w:val="-12"/>
                <w:sz w:val="16"/>
                <w:szCs w:val="16"/>
              </w:rPr>
            </w:pPr>
            <w:r w:rsidRPr="00685DAC">
              <w:rPr>
                <w:rFonts w:ascii="ＭＳ ゴシック" w:eastAsia="ＭＳ ゴシック" w:hAnsi="ＭＳ ゴシック" w:cs="ＭＳ Ｐゴシック" w:hint="eastAsia"/>
                <w:color w:val="000000" w:themeColor="text1"/>
                <w:spacing w:val="-12"/>
                <w:sz w:val="16"/>
                <w:szCs w:val="16"/>
              </w:rPr>
              <w:t>－</w:t>
            </w:r>
          </w:p>
        </w:tc>
      </w:tr>
      <w:tr w:rsidR="00685DAC" w:rsidRPr="00685DAC" w14:paraId="3B917FFF" w14:textId="77777777" w:rsidTr="003C40B3">
        <w:trPr>
          <w:trHeight w:val="340"/>
          <w:jc w:val="center"/>
        </w:trPr>
        <w:tc>
          <w:tcPr>
            <w:tcW w:w="1663" w:type="dxa"/>
            <w:vMerge w:val="restart"/>
            <w:tcBorders>
              <w:top w:val="single" w:sz="4" w:space="0" w:color="auto"/>
              <w:left w:val="single" w:sz="4" w:space="0" w:color="auto"/>
              <w:right w:val="single" w:sz="4" w:space="0" w:color="auto"/>
            </w:tcBorders>
            <w:vAlign w:val="center"/>
          </w:tcPr>
          <w:p w14:paraId="0636D965"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その他の建築物</w:t>
            </w: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013EB656"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飲食店、キャバレー、料理店等に類するもの</w:t>
            </w:r>
          </w:p>
        </w:tc>
        <w:tc>
          <w:tcPr>
            <w:tcW w:w="1846" w:type="dxa"/>
            <w:tcBorders>
              <w:top w:val="single" w:sz="4" w:space="0" w:color="auto"/>
              <w:left w:val="single" w:sz="4" w:space="0" w:color="auto"/>
              <w:right w:val="single" w:sz="4" w:space="0" w:color="auto"/>
            </w:tcBorders>
            <w:vAlign w:val="center"/>
          </w:tcPr>
          <w:p w14:paraId="5DE5AF06"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3階以上かつ1</w:t>
            </w:r>
            <w:r w:rsidRPr="00685DAC">
              <w:rPr>
                <w:rFonts w:ascii="ＭＳ ゴシック" w:eastAsia="ＭＳ ゴシック" w:hAnsi="ＭＳ ゴシック" w:cs="ＭＳ Ｐゴシック"/>
                <w:color w:val="000000" w:themeColor="text1"/>
                <w:spacing w:val="-12"/>
                <w:kern w:val="0"/>
                <w:sz w:val="16"/>
                <w:szCs w:val="16"/>
              </w:rPr>
              <w:t>,000㎡以上</w:t>
            </w:r>
          </w:p>
        </w:tc>
        <w:tc>
          <w:tcPr>
            <w:tcW w:w="1819" w:type="dxa"/>
            <w:tcBorders>
              <w:top w:val="single" w:sz="4" w:space="0" w:color="auto"/>
              <w:left w:val="single" w:sz="4" w:space="0" w:color="auto"/>
              <w:right w:val="single" w:sz="4" w:space="0" w:color="auto"/>
            </w:tcBorders>
            <w:vAlign w:val="center"/>
          </w:tcPr>
          <w:p w14:paraId="4F785258"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3階以上かつ2</w:t>
            </w:r>
            <w:r w:rsidRPr="00685DAC">
              <w:rPr>
                <w:rFonts w:ascii="ＭＳ ゴシック" w:eastAsia="ＭＳ ゴシック" w:hAnsi="ＭＳ ゴシック" w:cs="ＭＳ Ｐゴシック"/>
                <w:color w:val="000000" w:themeColor="text1"/>
                <w:spacing w:val="-12"/>
                <w:kern w:val="0"/>
                <w:sz w:val="16"/>
                <w:szCs w:val="16"/>
              </w:rPr>
              <w:t>,000㎡以上</w:t>
            </w:r>
          </w:p>
        </w:tc>
        <w:tc>
          <w:tcPr>
            <w:tcW w:w="1894" w:type="dxa"/>
            <w:tcBorders>
              <w:top w:val="single" w:sz="4" w:space="0" w:color="auto"/>
              <w:left w:val="single" w:sz="4" w:space="0" w:color="auto"/>
              <w:right w:val="single" w:sz="4" w:space="0" w:color="auto"/>
            </w:tcBorders>
            <w:vAlign w:val="center"/>
          </w:tcPr>
          <w:p w14:paraId="55FBE51D"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3階以上かつ5</w:t>
            </w:r>
            <w:r w:rsidRPr="00685DAC">
              <w:rPr>
                <w:rFonts w:ascii="ＭＳ ゴシック" w:eastAsia="ＭＳ ゴシック" w:hAnsi="ＭＳ ゴシック" w:cs="ＭＳ Ｐゴシック"/>
                <w:color w:val="000000" w:themeColor="text1"/>
                <w:spacing w:val="-12"/>
                <w:kern w:val="0"/>
                <w:sz w:val="16"/>
                <w:szCs w:val="16"/>
              </w:rPr>
              <w:t>,000㎡以上</w:t>
            </w:r>
          </w:p>
        </w:tc>
      </w:tr>
      <w:tr w:rsidR="00685DAC" w:rsidRPr="00685DAC" w14:paraId="6B0CEFEB" w14:textId="77777777" w:rsidTr="003C40B3">
        <w:trPr>
          <w:trHeight w:val="340"/>
          <w:jc w:val="center"/>
        </w:trPr>
        <w:tc>
          <w:tcPr>
            <w:tcW w:w="1663" w:type="dxa"/>
            <w:vMerge/>
            <w:tcBorders>
              <w:top w:val="single" w:sz="4" w:space="0" w:color="auto"/>
              <w:left w:val="single" w:sz="4" w:space="0" w:color="auto"/>
              <w:right w:val="single" w:sz="4" w:space="0" w:color="auto"/>
            </w:tcBorders>
            <w:vAlign w:val="center"/>
          </w:tcPr>
          <w:p w14:paraId="57E83A25"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030B757C"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事務所</w:t>
            </w:r>
          </w:p>
        </w:tc>
        <w:tc>
          <w:tcPr>
            <w:tcW w:w="1846" w:type="dxa"/>
            <w:vMerge w:val="restart"/>
            <w:tcBorders>
              <w:top w:val="single" w:sz="4" w:space="0" w:color="auto"/>
              <w:left w:val="single" w:sz="4" w:space="0" w:color="auto"/>
              <w:right w:val="single" w:sz="4" w:space="0" w:color="auto"/>
            </w:tcBorders>
            <w:vAlign w:val="center"/>
          </w:tcPr>
          <w:p w14:paraId="69A6D9EE"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3階以上かつ</w:t>
            </w:r>
            <w:r w:rsidRPr="00685DAC">
              <w:rPr>
                <w:rFonts w:ascii="ＭＳ ゴシック" w:eastAsia="ＭＳ ゴシック" w:hAnsi="ＭＳ ゴシック" w:cs="ＭＳ Ｐゴシック"/>
                <w:color w:val="000000" w:themeColor="text1"/>
                <w:spacing w:val="-12"/>
                <w:kern w:val="0"/>
                <w:sz w:val="16"/>
                <w:szCs w:val="16"/>
              </w:rPr>
              <w:t>1,000㎡以上</w:t>
            </w:r>
          </w:p>
        </w:tc>
        <w:tc>
          <w:tcPr>
            <w:tcW w:w="1819" w:type="dxa"/>
            <w:vMerge w:val="restart"/>
            <w:tcBorders>
              <w:top w:val="single" w:sz="4" w:space="0" w:color="auto"/>
              <w:left w:val="single" w:sz="4" w:space="0" w:color="auto"/>
              <w:right w:val="single" w:sz="4" w:space="0" w:color="auto"/>
            </w:tcBorders>
            <w:vAlign w:val="center"/>
          </w:tcPr>
          <w:p w14:paraId="41036F08" w14:textId="77777777" w:rsidR="00374538" w:rsidRPr="00685DAC" w:rsidRDefault="00374538" w:rsidP="003C40B3">
            <w:pPr>
              <w:ind w:leftChars="-25" w:left="-53" w:rightChars="-25" w:right="-53"/>
              <w:jc w:val="center"/>
              <w:rPr>
                <w:rFonts w:ascii="ＭＳ ゴシック" w:eastAsia="ＭＳ ゴシック" w:hAnsi="ＭＳ ゴシック" w:cs="ＭＳ Ｐゴシック"/>
                <w:color w:val="000000" w:themeColor="text1"/>
                <w:spacing w:val="-12"/>
                <w:sz w:val="16"/>
                <w:szCs w:val="16"/>
              </w:rPr>
            </w:pPr>
            <w:r w:rsidRPr="00685DAC">
              <w:rPr>
                <w:rFonts w:ascii="ＭＳ ゴシック" w:eastAsia="ＭＳ ゴシック" w:hAnsi="ＭＳ ゴシック" w:cs="ＭＳ Ｐゴシック" w:hint="eastAsia"/>
                <w:color w:val="000000" w:themeColor="text1"/>
                <w:spacing w:val="-12"/>
                <w:sz w:val="16"/>
                <w:szCs w:val="16"/>
              </w:rPr>
              <w:t>－</w:t>
            </w:r>
          </w:p>
        </w:tc>
        <w:tc>
          <w:tcPr>
            <w:tcW w:w="1894" w:type="dxa"/>
            <w:vMerge w:val="restart"/>
            <w:tcBorders>
              <w:top w:val="single" w:sz="4" w:space="0" w:color="auto"/>
              <w:left w:val="single" w:sz="4" w:space="0" w:color="auto"/>
              <w:right w:val="single" w:sz="4" w:space="0" w:color="auto"/>
            </w:tcBorders>
            <w:vAlign w:val="center"/>
          </w:tcPr>
          <w:p w14:paraId="3BC76225" w14:textId="77777777" w:rsidR="00374538" w:rsidRPr="00685DAC" w:rsidRDefault="00374538" w:rsidP="003C40B3">
            <w:pPr>
              <w:ind w:leftChars="-25" w:left="-53" w:rightChars="-25" w:right="-53"/>
              <w:jc w:val="center"/>
              <w:rPr>
                <w:rFonts w:ascii="ＭＳ ゴシック" w:eastAsia="ＭＳ ゴシック" w:hAnsi="ＭＳ ゴシック" w:cs="ＭＳ Ｐゴシック"/>
                <w:color w:val="000000" w:themeColor="text1"/>
                <w:spacing w:val="-12"/>
                <w:sz w:val="16"/>
                <w:szCs w:val="16"/>
              </w:rPr>
            </w:pPr>
            <w:r w:rsidRPr="00685DAC">
              <w:rPr>
                <w:rFonts w:ascii="ＭＳ ゴシック" w:eastAsia="ＭＳ ゴシック" w:hAnsi="ＭＳ ゴシック" w:cs="ＭＳ Ｐゴシック" w:hint="eastAsia"/>
                <w:color w:val="000000" w:themeColor="text1"/>
                <w:spacing w:val="-12"/>
                <w:sz w:val="16"/>
                <w:szCs w:val="16"/>
              </w:rPr>
              <w:t>－</w:t>
            </w:r>
          </w:p>
        </w:tc>
      </w:tr>
      <w:tr w:rsidR="00685DAC" w:rsidRPr="00685DAC" w14:paraId="26ED6DFC" w14:textId="77777777" w:rsidTr="003C40B3">
        <w:trPr>
          <w:trHeight w:val="340"/>
          <w:jc w:val="center"/>
        </w:trPr>
        <w:tc>
          <w:tcPr>
            <w:tcW w:w="1663" w:type="dxa"/>
            <w:vMerge/>
            <w:tcBorders>
              <w:left w:val="single" w:sz="4" w:space="0" w:color="auto"/>
              <w:right w:val="single" w:sz="4" w:space="0" w:color="auto"/>
            </w:tcBorders>
            <w:vAlign w:val="center"/>
          </w:tcPr>
          <w:p w14:paraId="6A5CF956"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0BD658E6"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賃貸住宅</w:t>
            </w:r>
            <w:r w:rsidRPr="00685DAC">
              <w:rPr>
                <w:rFonts w:ascii="ＭＳ ゴシック" w:eastAsia="ＭＳ ゴシック" w:hAnsi="ＭＳ ゴシック" w:cs="ＭＳ Ｐゴシック"/>
                <w:color w:val="000000" w:themeColor="text1"/>
                <w:spacing w:val="-8"/>
                <w:kern w:val="0"/>
                <w:sz w:val="16"/>
                <w:szCs w:val="16"/>
              </w:rPr>
              <w:t>(</w:t>
            </w:r>
            <w:r w:rsidRPr="00685DAC">
              <w:rPr>
                <w:rFonts w:ascii="ＭＳ ゴシック" w:eastAsia="ＭＳ ゴシック" w:hAnsi="ＭＳ ゴシック" w:cs="ＭＳ Ｐゴシック" w:hint="eastAsia"/>
                <w:color w:val="000000" w:themeColor="text1"/>
                <w:spacing w:val="-8"/>
                <w:kern w:val="0"/>
                <w:sz w:val="16"/>
                <w:szCs w:val="16"/>
              </w:rPr>
              <w:t>共同住宅に限る。</w:t>
            </w:r>
            <w:r w:rsidRPr="00685DAC">
              <w:rPr>
                <w:rFonts w:ascii="ＭＳ ゴシック" w:eastAsia="ＭＳ ゴシック" w:hAnsi="ＭＳ ゴシック" w:cs="ＭＳ Ｐゴシック"/>
                <w:color w:val="000000" w:themeColor="text1"/>
                <w:spacing w:val="-8"/>
                <w:kern w:val="0"/>
                <w:sz w:val="16"/>
                <w:szCs w:val="16"/>
              </w:rPr>
              <w:t>)</w:t>
            </w:r>
            <w:r w:rsidRPr="00685DAC">
              <w:rPr>
                <w:rFonts w:ascii="ＭＳ ゴシック" w:eastAsia="ＭＳ ゴシック" w:hAnsi="ＭＳ ゴシック" w:cs="ＭＳ Ｐゴシック" w:hint="eastAsia"/>
                <w:color w:val="000000" w:themeColor="text1"/>
                <w:spacing w:val="-8"/>
                <w:kern w:val="0"/>
                <w:sz w:val="16"/>
                <w:szCs w:val="16"/>
              </w:rPr>
              <w:t>、寄宿舎、下宿</w:t>
            </w:r>
          </w:p>
        </w:tc>
        <w:tc>
          <w:tcPr>
            <w:tcW w:w="1846" w:type="dxa"/>
            <w:vMerge/>
            <w:tcBorders>
              <w:left w:val="single" w:sz="4" w:space="0" w:color="auto"/>
              <w:right w:val="single" w:sz="4" w:space="0" w:color="auto"/>
            </w:tcBorders>
            <w:vAlign w:val="center"/>
          </w:tcPr>
          <w:p w14:paraId="391D1E50"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19" w:type="dxa"/>
            <w:vMerge/>
            <w:tcBorders>
              <w:left w:val="single" w:sz="4" w:space="0" w:color="auto"/>
              <w:right w:val="single" w:sz="4" w:space="0" w:color="auto"/>
            </w:tcBorders>
            <w:vAlign w:val="center"/>
            <w:hideMark/>
          </w:tcPr>
          <w:p w14:paraId="2D20A3BA" w14:textId="77777777" w:rsidR="00374538" w:rsidRPr="00685DAC" w:rsidRDefault="00374538" w:rsidP="003C40B3">
            <w:pPr>
              <w:widowControl/>
              <w:ind w:leftChars="-25" w:left="-53" w:rightChars="-25" w:right="-53"/>
              <w:jc w:val="left"/>
              <w:rPr>
                <w:rFonts w:ascii="ＭＳ ゴシック" w:eastAsia="ＭＳ ゴシック" w:hAnsi="ＭＳ ゴシック" w:cs="ＭＳ Ｐゴシック"/>
                <w:color w:val="000000" w:themeColor="text1"/>
                <w:spacing w:val="-12"/>
                <w:sz w:val="16"/>
                <w:szCs w:val="16"/>
              </w:rPr>
            </w:pPr>
          </w:p>
        </w:tc>
        <w:tc>
          <w:tcPr>
            <w:tcW w:w="1894" w:type="dxa"/>
            <w:vMerge/>
            <w:tcBorders>
              <w:left w:val="single" w:sz="4" w:space="0" w:color="auto"/>
              <w:right w:val="single" w:sz="4" w:space="0" w:color="auto"/>
            </w:tcBorders>
            <w:vAlign w:val="center"/>
            <w:hideMark/>
          </w:tcPr>
          <w:p w14:paraId="5835E70B" w14:textId="77777777" w:rsidR="00374538" w:rsidRPr="00685DAC" w:rsidRDefault="00374538" w:rsidP="003C40B3">
            <w:pPr>
              <w:widowControl/>
              <w:ind w:leftChars="-25" w:left="-53" w:rightChars="-25" w:right="-53"/>
              <w:jc w:val="left"/>
              <w:rPr>
                <w:rFonts w:ascii="ＭＳ ゴシック" w:eastAsia="ＭＳ ゴシック" w:hAnsi="ＭＳ ゴシック" w:cs="ＭＳ Ｐゴシック"/>
                <w:color w:val="000000" w:themeColor="text1"/>
                <w:spacing w:val="-12"/>
                <w:sz w:val="16"/>
                <w:szCs w:val="16"/>
              </w:rPr>
            </w:pPr>
          </w:p>
        </w:tc>
      </w:tr>
      <w:tr w:rsidR="00685DAC" w:rsidRPr="00685DAC" w14:paraId="1DB22DD6" w14:textId="77777777" w:rsidTr="003C40B3">
        <w:trPr>
          <w:trHeight w:val="340"/>
          <w:jc w:val="center"/>
        </w:trPr>
        <w:tc>
          <w:tcPr>
            <w:tcW w:w="1663" w:type="dxa"/>
            <w:vMerge/>
            <w:tcBorders>
              <w:left w:val="single" w:sz="4" w:space="0" w:color="auto"/>
              <w:right w:val="single" w:sz="4" w:space="0" w:color="auto"/>
            </w:tcBorders>
            <w:vAlign w:val="center"/>
          </w:tcPr>
          <w:p w14:paraId="7DA11FFB"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2954CC4F"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工場（危険物の貯蔵場又は処理場を除く。）</w:t>
            </w:r>
          </w:p>
        </w:tc>
        <w:tc>
          <w:tcPr>
            <w:tcW w:w="1846" w:type="dxa"/>
            <w:vMerge/>
            <w:tcBorders>
              <w:left w:val="single" w:sz="4" w:space="0" w:color="auto"/>
              <w:bottom w:val="single" w:sz="4" w:space="0" w:color="auto"/>
              <w:right w:val="single" w:sz="4" w:space="0" w:color="auto"/>
            </w:tcBorders>
            <w:vAlign w:val="center"/>
          </w:tcPr>
          <w:p w14:paraId="352EAA5F"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p>
        </w:tc>
        <w:tc>
          <w:tcPr>
            <w:tcW w:w="1819" w:type="dxa"/>
            <w:vMerge/>
            <w:tcBorders>
              <w:left w:val="single" w:sz="4" w:space="0" w:color="auto"/>
              <w:bottom w:val="single" w:sz="4" w:space="0" w:color="auto"/>
              <w:right w:val="single" w:sz="4" w:space="0" w:color="auto"/>
            </w:tcBorders>
            <w:vAlign w:val="center"/>
          </w:tcPr>
          <w:p w14:paraId="5A4AD6C7" w14:textId="77777777" w:rsidR="00374538" w:rsidRPr="00685DAC" w:rsidRDefault="00374538" w:rsidP="003C40B3">
            <w:pPr>
              <w:widowControl/>
              <w:ind w:leftChars="-25" w:left="-53" w:rightChars="-25" w:right="-53"/>
              <w:jc w:val="left"/>
              <w:rPr>
                <w:rFonts w:ascii="ＭＳ ゴシック" w:eastAsia="ＭＳ ゴシック" w:hAnsi="ＭＳ ゴシック" w:cs="ＭＳ Ｐゴシック"/>
                <w:color w:val="000000" w:themeColor="text1"/>
                <w:spacing w:val="-12"/>
                <w:sz w:val="16"/>
                <w:szCs w:val="16"/>
              </w:rPr>
            </w:pPr>
          </w:p>
        </w:tc>
        <w:tc>
          <w:tcPr>
            <w:tcW w:w="1894" w:type="dxa"/>
            <w:vMerge/>
            <w:tcBorders>
              <w:left w:val="single" w:sz="4" w:space="0" w:color="auto"/>
              <w:bottom w:val="single" w:sz="4" w:space="0" w:color="auto"/>
              <w:right w:val="single" w:sz="4" w:space="0" w:color="auto"/>
            </w:tcBorders>
            <w:vAlign w:val="center"/>
          </w:tcPr>
          <w:p w14:paraId="041E6916" w14:textId="77777777" w:rsidR="00374538" w:rsidRPr="00685DAC" w:rsidRDefault="00374538" w:rsidP="003C40B3">
            <w:pPr>
              <w:widowControl/>
              <w:ind w:leftChars="-25" w:left="-53" w:rightChars="-25" w:right="-53"/>
              <w:jc w:val="left"/>
              <w:rPr>
                <w:rFonts w:ascii="ＭＳ ゴシック" w:eastAsia="ＭＳ ゴシック" w:hAnsi="ＭＳ ゴシック" w:cs="ＭＳ Ｐゴシック"/>
                <w:color w:val="000000" w:themeColor="text1"/>
                <w:spacing w:val="-12"/>
                <w:sz w:val="16"/>
                <w:szCs w:val="16"/>
              </w:rPr>
            </w:pPr>
          </w:p>
        </w:tc>
      </w:tr>
      <w:tr w:rsidR="00374538" w:rsidRPr="00685DAC" w14:paraId="7B53EB45" w14:textId="77777777" w:rsidTr="003C40B3">
        <w:trPr>
          <w:trHeight w:val="340"/>
          <w:jc w:val="center"/>
        </w:trPr>
        <w:tc>
          <w:tcPr>
            <w:tcW w:w="1663" w:type="dxa"/>
            <w:vMerge/>
            <w:tcBorders>
              <w:left w:val="single" w:sz="4" w:space="0" w:color="auto"/>
              <w:bottom w:val="single" w:sz="4" w:space="0" w:color="auto"/>
              <w:right w:val="single" w:sz="4" w:space="0" w:color="auto"/>
            </w:tcBorders>
            <w:vAlign w:val="center"/>
          </w:tcPr>
          <w:p w14:paraId="57953119" w14:textId="77777777" w:rsidR="00374538" w:rsidRPr="00685DAC" w:rsidRDefault="00374538" w:rsidP="003C40B3">
            <w:pPr>
              <w:widowControl/>
              <w:spacing w:line="220" w:lineRule="exact"/>
              <w:rPr>
                <w:rFonts w:ascii="ＭＳ ゴシック" w:eastAsia="ＭＳ ゴシック" w:hAnsi="ＭＳ ゴシック" w:cs="ＭＳ Ｐゴシック"/>
                <w:color w:val="000000" w:themeColor="text1"/>
                <w:spacing w:val="-8"/>
                <w:kern w:val="0"/>
                <w:sz w:val="16"/>
                <w:szCs w:val="16"/>
              </w:rPr>
            </w:pPr>
          </w:p>
        </w:tc>
        <w:tc>
          <w:tcPr>
            <w:tcW w:w="3146" w:type="dxa"/>
            <w:gridSpan w:val="2"/>
            <w:tcBorders>
              <w:top w:val="single" w:sz="4" w:space="0" w:color="auto"/>
              <w:left w:val="single" w:sz="4" w:space="0" w:color="auto"/>
              <w:bottom w:val="single" w:sz="4" w:space="0" w:color="auto"/>
              <w:right w:val="single" w:sz="4" w:space="0" w:color="auto"/>
            </w:tcBorders>
            <w:vAlign w:val="center"/>
          </w:tcPr>
          <w:p w14:paraId="11897B6E" w14:textId="77777777" w:rsidR="00374538" w:rsidRPr="00685DAC" w:rsidRDefault="00374538" w:rsidP="003C40B3">
            <w:pPr>
              <w:widowControl/>
              <w:spacing w:line="220" w:lineRule="exact"/>
              <w:jc w:val="left"/>
              <w:rPr>
                <w:rFonts w:ascii="ＭＳ ゴシック" w:eastAsia="ＭＳ ゴシック" w:hAnsi="ＭＳ ゴシック" w:cs="ＭＳ Ｐゴシック"/>
                <w:color w:val="000000" w:themeColor="text1"/>
                <w:spacing w:val="-8"/>
                <w:kern w:val="0"/>
                <w:sz w:val="16"/>
                <w:szCs w:val="16"/>
              </w:rPr>
            </w:pPr>
            <w:r w:rsidRPr="00685DAC">
              <w:rPr>
                <w:rFonts w:ascii="ＭＳ ゴシック" w:eastAsia="ＭＳ ゴシック" w:hAnsi="ＭＳ ゴシック" w:cs="ＭＳ Ｐゴシック" w:hint="eastAsia"/>
                <w:color w:val="000000" w:themeColor="text1"/>
                <w:spacing w:val="-8"/>
                <w:kern w:val="0"/>
                <w:sz w:val="16"/>
                <w:szCs w:val="16"/>
              </w:rPr>
              <w:t>危険物の貯蔵場又は処理場の用途に供する建築物</w:t>
            </w:r>
          </w:p>
        </w:tc>
        <w:tc>
          <w:tcPr>
            <w:tcW w:w="1846" w:type="dxa"/>
            <w:tcBorders>
              <w:top w:val="single" w:sz="4" w:space="0" w:color="auto"/>
              <w:left w:val="single" w:sz="4" w:space="0" w:color="auto"/>
              <w:bottom w:val="single" w:sz="4" w:space="0" w:color="auto"/>
              <w:right w:val="single" w:sz="4" w:space="0" w:color="auto"/>
            </w:tcBorders>
            <w:vAlign w:val="center"/>
            <w:hideMark/>
          </w:tcPr>
          <w:p w14:paraId="6250DB4A"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政令で規定するもの</w:t>
            </w:r>
          </w:p>
        </w:tc>
        <w:tc>
          <w:tcPr>
            <w:tcW w:w="1819" w:type="dxa"/>
            <w:tcBorders>
              <w:top w:val="single" w:sz="4" w:space="0" w:color="auto"/>
              <w:left w:val="single" w:sz="4" w:space="0" w:color="auto"/>
              <w:bottom w:val="single" w:sz="4" w:space="0" w:color="auto"/>
              <w:right w:val="single" w:sz="4" w:space="0" w:color="auto"/>
            </w:tcBorders>
            <w:vAlign w:val="center"/>
            <w:hideMark/>
          </w:tcPr>
          <w:p w14:paraId="52F985CA"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color w:val="000000" w:themeColor="text1"/>
                <w:spacing w:val="-12"/>
                <w:kern w:val="0"/>
                <w:sz w:val="16"/>
                <w:szCs w:val="16"/>
              </w:rPr>
              <w:t>500㎡以上</w:t>
            </w:r>
          </w:p>
        </w:tc>
        <w:tc>
          <w:tcPr>
            <w:tcW w:w="1894" w:type="dxa"/>
            <w:tcBorders>
              <w:top w:val="single" w:sz="4" w:space="0" w:color="auto"/>
              <w:left w:val="single" w:sz="4" w:space="0" w:color="auto"/>
              <w:bottom w:val="single" w:sz="4" w:space="0" w:color="auto"/>
              <w:right w:val="single" w:sz="4" w:space="0" w:color="auto"/>
            </w:tcBorders>
            <w:vAlign w:val="center"/>
            <w:hideMark/>
          </w:tcPr>
          <w:p w14:paraId="498E8367" w14:textId="77777777" w:rsidR="00374538" w:rsidRPr="00685DAC" w:rsidRDefault="00374538" w:rsidP="003C40B3">
            <w:pPr>
              <w:widowControl/>
              <w:spacing w:line="220" w:lineRule="exact"/>
              <w:ind w:leftChars="-25" w:left="-53" w:rightChars="-25" w:right="-53"/>
              <w:jc w:val="left"/>
              <w:rPr>
                <w:rFonts w:ascii="ＭＳ ゴシック" w:eastAsia="ＭＳ ゴシック" w:hAnsi="ＭＳ ゴシック" w:cs="ＭＳ Ｐゴシック"/>
                <w:color w:val="000000" w:themeColor="text1"/>
                <w:spacing w:val="-12"/>
                <w:kern w:val="0"/>
                <w:sz w:val="16"/>
                <w:szCs w:val="16"/>
              </w:rPr>
            </w:pPr>
            <w:r w:rsidRPr="00685DAC">
              <w:rPr>
                <w:rFonts w:ascii="ＭＳ ゴシック" w:eastAsia="ＭＳ ゴシック" w:hAnsi="ＭＳ ゴシック" w:cs="ＭＳ Ｐゴシック" w:hint="eastAsia"/>
                <w:color w:val="000000" w:themeColor="text1"/>
                <w:spacing w:val="-12"/>
                <w:kern w:val="0"/>
                <w:sz w:val="16"/>
                <w:szCs w:val="16"/>
              </w:rPr>
              <w:t>1階以上かつ5,000㎡以上</w:t>
            </w:r>
          </w:p>
        </w:tc>
      </w:tr>
    </w:tbl>
    <w:p w14:paraId="04ED28B3" w14:textId="5923F900" w:rsidR="00374538" w:rsidRPr="00BF2ADE" w:rsidRDefault="00374538" w:rsidP="006D2604">
      <w:pPr>
        <w:tabs>
          <w:tab w:val="left" w:pos="1698"/>
        </w:tabs>
        <w:rPr>
          <w:szCs w:val="24"/>
        </w:rPr>
        <w:sectPr w:rsidR="00374538" w:rsidRPr="00BF2ADE" w:rsidSect="00932374">
          <w:headerReference w:type="even" r:id="rId84"/>
          <w:headerReference w:type="default" r:id="rId85"/>
          <w:footerReference w:type="even" r:id="rId86"/>
          <w:footerReference w:type="default" r:id="rId87"/>
          <w:pgSz w:w="11907" w:h="16840" w:code="9"/>
          <w:pgMar w:top="1418" w:right="1134" w:bottom="1418" w:left="1418" w:header="851" w:footer="567" w:gutter="0"/>
          <w:pgNumType w:start="44"/>
          <w:cols w:space="425"/>
          <w:docGrid w:type="lines" w:linePitch="360"/>
        </w:sectPr>
      </w:pPr>
    </w:p>
    <w:p w14:paraId="2551E08F" w14:textId="6A17CE39" w:rsidR="00F24C0D" w:rsidRDefault="00F24C0D" w:rsidP="00F24C0D">
      <w:pPr>
        <w:widowControl/>
        <w:jc w:val="left"/>
        <w:rPr>
          <w:color w:val="000000" w:themeColor="text1"/>
          <w:szCs w:val="24"/>
        </w:rPr>
      </w:pPr>
    </w:p>
    <w:p w14:paraId="2E4F62A2" w14:textId="77777777" w:rsidR="00F24C0D" w:rsidRDefault="00F24C0D">
      <w:pPr>
        <w:widowControl/>
        <w:jc w:val="left"/>
        <w:rPr>
          <w:color w:val="000000" w:themeColor="text1"/>
          <w:szCs w:val="24"/>
        </w:rPr>
      </w:pPr>
      <w:r>
        <w:rPr>
          <w:color w:val="000000" w:themeColor="text1"/>
          <w:szCs w:val="24"/>
        </w:rPr>
        <w:br w:type="page"/>
      </w:r>
    </w:p>
    <w:p w14:paraId="7F2E583D" w14:textId="77777777" w:rsidR="00DB652A" w:rsidRPr="00B06EAF" w:rsidRDefault="00DB652A" w:rsidP="00DB652A">
      <w:pPr>
        <w:widowControl/>
        <w:jc w:val="left"/>
        <w:rPr>
          <w:color w:val="000000" w:themeColor="text1"/>
          <w:szCs w:val="24"/>
        </w:rPr>
      </w:pPr>
    </w:p>
    <w:p w14:paraId="2FFC2894" w14:textId="77777777" w:rsidR="00DB652A" w:rsidRPr="001302B2" w:rsidRDefault="00DB652A" w:rsidP="00DB652A">
      <w:pPr>
        <w:pStyle w:val="ac"/>
        <w:tabs>
          <w:tab w:val="clear" w:pos="4252"/>
          <w:tab w:val="clear" w:pos="8504"/>
        </w:tabs>
        <w:snapToGrid/>
        <w:rPr>
          <w:color w:val="000000" w:themeColor="text1"/>
          <w:lang w:eastAsia="ja-JP"/>
        </w:rPr>
      </w:pPr>
    </w:p>
    <w:p w14:paraId="77AD7886" w14:textId="77777777" w:rsidR="00DB652A" w:rsidRPr="001302B2" w:rsidRDefault="00DB652A" w:rsidP="00DB652A">
      <w:pPr>
        <w:pStyle w:val="ac"/>
        <w:tabs>
          <w:tab w:val="clear" w:pos="4252"/>
          <w:tab w:val="clear" w:pos="8504"/>
        </w:tabs>
        <w:snapToGrid/>
        <w:rPr>
          <w:color w:val="000000" w:themeColor="text1"/>
          <w:lang w:eastAsia="ja-JP"/>
        </w:rPr>
      </w:pPr>
    </w:p>
    <w:p w14:paraId="54F5A6D0" w14:textId="77777777" w:rsidR="00DB652A" w:rsidRPr="001302B2" w:rsidRDefault="00DB652A" w:rsidP="00DB652A">
      <w:pPr>
        <w:pStyle w:val="ac"/>
        <w:tabs>
          <w:tab w:val="clear" w:pos="4252"/>
          <w:tab w:val="clear" w:pos="8504"/>
        </w:tabs>
        <w:snapToGrid/>
        <w:rPr>
          <w:color w:val="000000" w:themeColor="text1"/>
          <w:lang w:eastAsia="ja-JP"/>
        </w:rPr>
      </w:pPr>
    </w:p>
    <w:p w14:paraId="6F0D5665" w14:textId="77777777" w:rsidR="00DB652A" w:rsidRPr="001302B2" w:rsidRDefault="00DB652A" w:rsidP="00DB652A">
      <w:pPr>
        <w:pStyle w:val="ac"/>
        <w:tabs>
          <w:tab w:val="clear" w:pos="4252"/>
          <w:tab w:val="clear" w:pos="8504"/>
        </w:tabs>
        <w:snapToGrid/>
        <w:rPr>
          <w:color w:val="000000" w:themeColor="text1"/>
          <w:lang w:eastAsia="ja-JP"/>
        </w:rPr>
      </w:pPr>
    </w:p>
    <w:p w14:paraId="6DB862EA" w14:textId="77777777" w:rsidR="00DB652A" w:rsidRPr="001302B2" w:rsidRDefault="00DB652A" w:rsidP="00DB652A">
      <w:pPr>
        <w:pStyle w:val="ac"/>
        <w:tabs>
          <w:tab w:val="clear" w:pos="4252"/>
          <w:tab w:val="clear" w:pos="8504"/>
        </w:tabs>
        <w:snapToGrid/>
        <w:rPr>
          <w:color w:val="000000" w:themeColor="text1"/>
          <w:lang w:eastAsia="ja-JP"/>
        </w:rPr>
      </w:pPr>
    </w:p>
    <w:p w14:paraId="55B79F85" w14:textId="77777777" w:rsidR="00DB652A" w:rsidRPr="001302B2" w:rsidRDefault="00DB652A" w:rsidP="00DB652A">
      <w:pPr>
        <w:pStyle w:val="ac"/>
        <w:tabs>
          <w:tab w:val="clear" w:pos="4252"/>
          <w:tab w:val="clear" w:pos="8504"/>
        </w:tabs>
        <w:snapToGrid/>
        <w:rPr>
          <w:color w:val="000000" w:themeColor="text1"/>
          <w:lang w:eastAsia="ja-JP"/>
        </w:rPr>
      </w:pPr>
    </w:p>
    <w:p w14:paraId="006F9C8B" w14:textId="77777777" w:rsidR="00DB652A" w:rsidRPr="001302B2" w:rsidRDefault="00DB652A" w:rsidP="00DB652A">
      <w:pPr>
        <w:pStyle w:val="ac"/>
        <w:tabs>
          <w:tab w:val="clear" w:pos="4252"/>
          <w:tab w:val="clear" w:pos="8504"/>
        </w:tabs>
        <w:snapToGrid/>
        <w:rPr>
          <w:color w:val="000000" w:themeColor="text1"/>
          <w:lang w:eastAsia="ja-JP"/>
        </w:rPr>
      </w:pPr>
    </w:p>
    <w:p w14:paraId="54D53133" w14:textId="77777777" w:rsidR="00DB652A" w:rsidRPr="001302B2" w:rsidRDefault="00DB652A" w:rsidP="00DB652A">
      <w:pPr>
        <w:pStyle w:val="ac"/>
        <w:tabs>
          <w:tab w:val="clear" w:pos="4252"/>
          <w:tab w:val="clear" w:pos="8504"/>
        </w:tabs>
        <w:snapToGrid/>
        <w:rPr>
          <w:color w:val="000000" w:themeColor="text1"/>
          <w:lang w:eastAsia="ja-JP"/>
        </w:rPr>
      </w:pPr>
    </w:p>
    <w:p w14:paraId="11CD4DEB" w14:textId="77777777" w:rsidR="00DB652A" w:rsidRPr="001302B2" w:rsidRDefault="00DB652A" w:rsidP="00DB652A">
      <w:pPr>
        <w:pStyle w:val="ac"/>
        <w:tabs>
          <w:tab w:val="clear" w:pos="4252"/>
          <w:tab w:val="clear" w:pos="8504"/>
        </w:tabs>
        <w:snapToGrid/>
        <w:rPr>
          <w:color w:val="000000" w:themeColor="text1"/>
          <w:lang w:eastAsia="ja-JP"/>
        </w:rPr>
      </w:pPr>
    </w:p>
    <w:p w14:paraId="0C32EDE4" w14:textId="77777777" w:rsidR="00DB652A" w:rsidRPr="001302B2" w:rsidRDefault="00DB652A" w:rsidP="00DB652A">
      <w:pPr>
        <w:rPr>
          <w:color w:val="000000" w:themeColor="text1"/>
        </w:rPr>
      </w:pPr>
    </w:p>
    <w:p w14:paraId="18DCFC2D" w14:textId="77777777" w:rsidR="00DB652A" w:rsidRPr="001302B2" w:rsidRDefault="00DB652A" w:rsidP="00DB652A">
      <w:pPr>
        <w:rPr>
          <w:color w:val="000000" w:themeColor="text1"/>
        </w:rPr>
      </w:pPr>
    </w:p>
    <w:p w14:paraId="70C31499" w14:textId="77777777" w:rsidR="00DB652A" w:rsidRPr="001302B2" w:rsidRDefault="00DB652A" w:rsidP="00DB652A">
      <w:pPr>
        <w:rPr>
          <w:color w:val="000000" w:themeColor="text1"/>
        </w:rPr>
      </w:pPr>
    </w:p>
    <w:p w14:paraId="06FA3203" w14:textId="77777777" w:rsidR="00DB652A" w:rsidRPr="001302B2" w:rsidRDefault="00DB652A" w:rsidP="00DB652A">
      <w:pPr>
        <w:rPr>
          <w:color w:val="000000" w:themeColor="text1"/>
        </w:rPr>
      </w:pPr>
    </w:p>
    <w:p w14:paraId="475D5D74" w14:textId="3513D4DE" w:rsidR="00DB652A" w:rsidRPr="001302B2" w:rsidRDefault="00DB652A" w:rsidP="00DB652A">
      <w:pPr>
        <w:rPr>
          <w:color w:val="000000" w:themeColor="text1"/>
        </w:rPr>
      </w:pPr>
    </w:p>
    <w:p w14:paraId="63D7061A" w14:textId="2E1C6D40" w:rsidR="00DB652A" w:rsidRPr="001302B2" w:rsidRDefault="00DB652A" w:rsidP="00DB652A">
      <w:pPr>
        <w:pStyle w:val="ac"/>
        <w:tabs>
          <w:tab w:val="clear" w:pos="4252"/>
          <w:tab w:val="clear" w:pos="8504"/>
        </w:tabs>
        <w:snapToGrid/>
        <w:rPr>
          <w:color w:val="000000" w:themeColor="text1"/>
          <w:lang w:eastAsia="ja-JP"/>
        </w:rPr>
      </w:pPr>
    </w:p>
    <w:p w14:paraId="4B1200EA" w14:textId="719D0206" w:rsidR="00DB652A" w:rsidRPr="001302B2" w:rsidRDefault="00DB652A" w:rsidP="00DB652A">
      <w:pPr>
        <w:pStyle w:val="ac"/>
        <w:tabs>
          <w:tab w:val="clear" w:pos="4252"/>
          <w:tab w:val="clear" w:pos="8504"/>
        </w:tabs>
        <w:snapToGrid/>
        <w:rPr>
          <w:color w:val="000000" w:themeColor="text1"/>
          <w:lang w:eastAsia="ja-JP"/>
        </w:rPr>
      </w:pPr>
    </w:p>
    <w:p w14:paraId="0CB9F950" w14:textId="77777777" w:rsidR="00DB652A" w:rsidRPr="001302B2" w:rsidRDefault="00DB652A" w:rsidP="00DB652A">
      <w:pPr>
        <w:pStyle w:val="ac"/>
        <w:tabs>
          <w:tab w:val="clear" w:pos="4252"/>
          <w:tab w:val="clear" w:pos="8504"/>
        </w:tabs>
        <w:snapToGrid/>
        <w:rPr>
          <w:color w:val="000000" w:themeColor="text1"/>
          <w:lang w:eastAsia="ja-JP"/>
        </w:rPr>
      </w:pPr>
    </w:p>
    <w:p w14:paraId="559E1F8B" w14:textId="77777777" w:rsidR="00DB652A" w:rsidRPr="001302B2" w:rsidRDefault="00DB652A" w:rsidP="00DB652A">
      <w:pPr>
        <w:pStyle w:val="ac"/>
        <w:tabs>
          <w:tab w:val="clear" w:pos="4252"/>
          <w:tab w:val="clear" w:pos="8504"/>
        </w:tabs>
        <w:snapToGrid/>
        <w:rPr>
          <w:color w:val="000000" w:themeColor="text1"/>
          <w:lang w:eastAsia="ja-JP"/>
        </w:rPr>
      </w:pPr>
    </w:p>
    <w:p w14:paraId="2E2CFB27" w14:textId="17313BEC" w:rsidR="00DB652A" w:rsidRPr="001302B2" w:rsidRDefault="00DB652A" w:rsidP="00DB652A">
      <w:pPr>
        <w:pStyle w:val="ac"/>
        <w:tabs>
          <w:tab w:val="clear" w:pos="4252"/>
          <w:tab w:val="clear" w:pos="8504"/>
        </w:tabs>
        <w:snapToGrid/>
        <w:rPr>
          <w:color w:val="000000" w:themeColor="text1"/>
          <w:lang w:eastAsia="ja-JP"/>
        </w:rPr>
      </w:pPr>
      <w:r>
        <w:rPr>
          <w:noProof/>
          <w:color w:val="000000" w:themeColor="text1"/>
          <w:lang w:val="en-US" w:eastAsia="ja-JP"/>
        </w:rPr>
        <mc:AlternateContent>
          <mc:Choice Requires="wps">
            <w:drawing>
              <wp:anchor distT="0" distB="0" distL="114300" distR="114300" simplePos="0" relativeHeight="251773952" behindDoc="0" locked="0" layoutInCell="1" allowOverlap="1" wp14:anchorId="2B89EDF8" wp14:editId="3401E9DD">
                <wp:simplePos x="0" y="0"/>
                <wp:positionH relativeFrom="page">
                  <wp:posOffset>1854835</wp:posOffset>
                </wp:positionH>
                <wp:positionV relativeFrom="paragraph">
                  <wp:posOffset>95885</wp:posOffset>
                </wp:positionV>
                <wp:extent cx="4086860" cy="763270"/>
                <wp:effectExtent l="0" t="0" r="8890" b="0"/>
                <wp:wrapNone/>
                <wp:docPr id="1609" name="テキスト ボックス 1609"/>
                <wp:cNvGraphicFramePr/>
                <a:graphic xmlns:a="http://schemas.openxmlformats.org/drawingml/2006/main">
                  <a:graphicData uri="http://schemas.microsoft.com/office/word/2010/wordprocessingShape">
                    <wps:wsp>
                      <wps:cNvSpPr txBox="1"/>
                      <wps:spPr>
                        <a:xfrm>
                          <a:off x="0" y="0"/>
                          <a:ext cx="4086860" cy="763270"/>
                        </a:xfrm>
                        <a:prstGeom prst="rect">
                          <a:avLst/>
                        </a:prstGeom>
                        <a:solidFill>
                          <a:sysClr val="window" lastClr="FFFFFF"/>
                        </a:solidFill>
                        <a:ln w="6350">
                          <a:noFill/>
                        </a:ln>
                        <a:effectLst/>
                      </wps:spPr>
                      <wps:txbx>
                        <w:txbxContent>
                          <w:p w14:paraId="3B452838" w14:textId="77777777" w:rsidR="00DB652A" w:rsidRPr="00074706" w:rsidRDefault="00DB652A" w:rsidP="00DB652A">
                            <w:pPr>
                              <w:rPr>
                                <w:sz w:val="20"/>
                                <w:szCs w:val="20"/>
                              </w:rPr>
                            </w:pPr>
                            <w:r>
                              <w:rPr>
                                <w:rFonts w:hint="eastAsia"/>
                                <w:sz w:val="20"/>
                                <w:szCs w:val="20"/>
                              </w:rPr>
                              <w:t xml:space="preserve">　</w:t>
                            </w:r>
                            <w:r w:rsidRPr="00074706">
                              <w:rPr>
                                <w:rFonts w:hint="eastAsia"/>
                                <w:sz w:val="20"/>
                                <w:szCs w:val="20"/>
                              </w:rPr>
                              <w:t>この印刷物は、業者委託に</w:t>
                            </w:r>
                            <w:r w:rsidRPr="00234281">
                              <w:rPr>
                                <w:rFonts w:hint="eastAsia"/>
                                <w:sz w:val="20"/>
                                <w:szCs w:val="20"/>
                              </w:rPr>
                              <w:t>より</w:t>
                            </w:r>
                            <w:r>
                              <w:rPr>
                                <w:rFonts w:hint="eastAsia"/>
                                <w:sz w:val="20"/>
                                <w:szCs w:val="20"/>
                              </w:rPr>
                              <w:t>500</w:t>
                            </w:r>
                            <w:r w:rsidRPr="00234281">
                              <w:rPr>
                                <w:rFonts w:hint="eastAsia"/>
                                <w:sz w:val="20"/>
                                <w:szCs w:val="20"/>
                              </w:rPr>
                              <w:t>部印刷製本しています。その経費として、1部あたり</w:t>
                            </w:r>
                            <w:r>
                              <w:rPr>
                                <w:rFonts w:hint="eastAsia"/>
                                <w:sz w:val="20"/>
                                <w:szCs w:val="20"/>
                              </w:rPr>
                              <w:t>777</w:t>
                            </w:r>
                            <w:r w:rsidRPr="00234281">
                              <w:rPr>
                                <w:rFonts w:hint="eastAsia"/>
                                <w:sz w:val="20"/>
                                <w:szCs w:val="20"/>
                              </w:rPr>
                              <w:t>円（税</w:t>
                            </w:r>
                            <w:r w:rsidRPr="00074706">
                              <w:rPr>
                                <w:rFonts w:hint="eastAsia"/>
                                <w:sz w:val="20"/>
                                <w:szCs w:val="20"/>
                              </w:rPr>
                              <w:t>込み）がかかっています。ただし、編集時の職員人件費や配送経費などは含んでいません。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B89EDF8" id="テキスト ボックス 1609" o:spid="_x0000_s1291" type="#_x0000_t202" style="position:absolute;left:0;text-align:left;margin-left:146.05pt;margin-top:7.55pt;width:321.8pt;height:60.1pt;z-index:2517739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tubQwIAAHsEAAAOAAAAZHJzL2Uyb0RvYy54bWysVEtvGjEQvlfqf7B8L7sQQsiKJaJEVJVQ&#10;EolUORuvDZa8Htc27NJf37GXV9KeqnIwM57xPL5vZicPba3JXjivwJS038spEYZDpcympD9eF1/G&#10;lPjATMU0GFHSg/D0Yfr506SxhRjAFnQlHMEgxheNLek2BFtkmedbUTPfAysMGiW4mgVU3SarHGsw&#10;eq2zQZ6PsgZcZR1w4T3ePnZGOk3xpRQ8PEvpRSC6pFhbSKdL5zqe2XTCio1jdqv4sQz2D1XUTBlM&#10;eg71yAIjO6f+CFUr7sCDDD0OdQZSKi5SD9hNP//QzWrLrEi9IDjenmHy/y8sf9qv7Isjof0KLRIY&#10;AWmsLzxexn5a6er4j5UStCOEhzNsog2E4+UwH4/GIzRxtN2NbgZ3Cdfs8to6H74JqEkUSuqQloQW&#10;2y99wIzoenKJyTxoVS2U1kk5+Ll2ZM+QQSS+goYSzXzAy5Iu0i8WjSHePdOGNCUd3dzmKZOBGK/z&#10;0ybGFWk6jvkvLUcptOuWqKqk98MTHmuoDgiTg26CvOULhb0ssZAX5nBksH1cg/CMh9SAqeEoUbIF&#10;9+tv99EfmUQrJQ2OYEn9zx1zAvv7bpDj+/5wGGc2KcPbuwEq7tqyvraYXT0HxKiPC2d5EqN/0CdR&#10;OqjfcFtmMSuamOGYu6ThJM5Dtxi4bVzMZskJp9SysDQry2PoCFxk6rV9Y84e6Qw4CE9wGlZWfGC1&#10;840vDcx2AaRKlEegO1SRvKjghCcaj9sYV+haT16Xb8b0NwAAAP//AwBQSwMEFAAGAAgAAAAhAFER&#10;GLXiAAAACgEAAA8AAABkcnMvZG93bnJldi54bWxMj8FOwzAQRO9I/IO1SNyo00SBNsSpEAJBpUYt&#10;AYmrGy9JILYj221Cv57lBKfV7oxm3+SrSffsiM531giYzyJgaGqrOtMIeHt9vFoA80EaJXtrUMA3&#10;elgV52e5zJQdzQseq9AwCjE+kwLaEIaMc1+3qKWf2QENaR/WaRlodQ1XTo4UrnseR9E117Iz9KGV&#10;A963WH9VBy3gfaye3Ha9/twNz+Vpe6rKDT6UQlxeTHe3wAJO4c8Mv/iEDgUx7e3BKM96AfEynpOV&#10;hJQmGZZJegNsT4ckTYAXOf9fofgBAAD//wMAUEsBAi0AFAAGAAgAAAAhALaDOJL+AAAA4QEAABMA&#10;AAAAAAAAAAAAAAAAAAAAAFtDb250ZW50X1R5cGVzXS54bWxQSwECLQAUAAYACAAAACEAOP0h/9YA&#10;AACUAQAACwAAAAAAAAAAAAAAAAAvAQAAX3JlbHMvLnJlbHNQSwECLQAUAAYACAAAACEAPdbbm0MC&#10;AAB7BAAADgAAAAAAAAAAAAAAAAAuAgAAZHJzL2Uyb0RvYy54bWxQSwECLQAUAAYACAAAACEAUREY&#10;teIAAAAKAQAADwAAAAAAAAAAAAAAAACdBAAAZHJzL2Rvd25yZXYueG1sUEsFBgAAAAAEAAQA8wAA&#10;AKwFAAAAAA==&#10;" fillcolor="window" stroked="f" strokeweight=".5pt">
                <v:textbox>
                  <w:txbxContent>
                    <w:p w14:paraId="3B452838" w14:textId="77777777" w:rsidR="00DB652A" w:rsidRPr="00074706" w:rsidRDefault="00DB652A" w:rsidP="00DB652A">
                      <w:pPr>
                        <w:rPr>
                          <w:sz w:val="20"/>
                          <w:szCs w:val="20"/>
                        </w:rPr>
                      </w:pPr>
                      <w:r>
                        <w:rPr>
                          <w:rFonts w:hint="eastAsia"/>
                          <w:sz w:val="20"/>
                          <w:szCs w:val="20"/>
                        </w:rPr>
                        <w:t xml:space="preserve">　</w:t>
                      </w:r>
                      <w:r w:rsidRPr="00074706">
                        <w:rPr>
                          <w:rFonts w:hint="eastAsia"/>
                          <w:sz w:val="20"/>
                          <w:szCs w:val="20"/>
                        </w:rPr>
                        <w:t>この印刷物は、業者委託に</w:t>
                      </w:r>
                      <w:r w:rsidRPr="00234281">
                        <w:rPr>
                          <w:rFonts w:hint="eastAsia"/>
                          <w:sz w:val="20"/>
                          <w:szCs w:val="20"/>
                        </w:rPr>
                        <w:t>より</w:t>
                      </w:r>
                      <w:r>
                        <w:rPr>
                          <w:rFonts w:hint="eastAsia"/>
                          <w:sz w:val="20"/>
                          <w:szCs w:val="20"/>
                        </w:rPr>
                        <w:t>500</w:t>
                      </w:r>
                      <w:r w:rsidRPr="00234281">
                        <w:rPr>
                          <w:rFonts w:hint="eastAsia"/>
                          <w:sz w:val="20"/>
                          <w:szCs w:val="20"/>
                        </w:rPr>
                        <w:t>部印刷製本しています。その経費として、1部あたり</w:t>
                      </w:r>
                      <w:r>
                        <w:rPr>
                          <w:rFonts w:hint="eastAsia"/>
                          <w:sz w:val="20"/>
                          <w:szCs w:val="20"/>
                        </w:rPr>
                        <w:t>777</w:t>
                      </w:r>
                      <w:r w:rsidRPr="00234281">
                        <w:rPr>
                          <w:rFonts w:hint="eastAsia"/>
                          <w:sz w:val="20"/>
                          <w:szCs w:val="20"/>
                        </w:rPr>
                        <w:t>円（税</w:t>
                      </w:r>
                      <w:r w:rsidRPr="00074706">
                        <w:rPr>
                          <w:rFonts w:hint="eastAsia"/>
                          <w:sz w:val="20"/>
                          <w:szCs w:val="20"/>
                        </w:rPr>
                        <w:t>込み）がかかっています。ただし、編集時の職員人件費や配送経費などは含んでいません。</w:t>
                      </w:r>
                    </w:p>
                  </w:txbxContent>
                </v:textbox>
                <w10:wrap anchorx="page"/>
              </v:shape>
            </w:pict>
          </mc:Fallback>
        </mc:AlternateContent>
      </w:r>
    </w:p>
    <w:p w14:paraId="0EABD0FA" w14:textId="77777777" w:rsidR="00DB652A" w:rsidRPr="001302B2" w:rsidRDefault="00DB652A" w:rsidP="00DB652A">
      <w:pPr>
        <w:pStyle w:val="ac"/>
        <w:tabs>
          <w:tab w:val="clear" w:pos="4252"/>
          <w:tab w:val="clear" w:pos="8504"/>
        </w:tabs>
        <w:snapToGrid/>
        <w:rPr>
          <w:color w:val="000000" w:themeColor="text1"/>
          <w:lang w:eastAsia="ja-JP"/>
        </w:rPr>
      </w:pPr>
    </w:p>
    <w:p w14:paraId="707CB712" w14:textId="77777777" w:rsidR="00DB652A" w:rsidRPr="001302B2" w:rsidRDefault="00DB652A" w:rsidP="00DB652A">
      <w:pPr>
        <w:pStyle w:val="ac"/>
        <w:tabs>
          <w:tab w:val="clear" w:pos="4252"/>
          <w:tab w:val="clear" w:pos="8504"/>
        </w:tabs>
        <w:snapToGrid/>
        <w:rPr>
          <w:color w:val="000000" w:themeColor="text1"/>
          <w:lang w:eastAsia="ja-JP"/>
        </w:rPr>
      </w:pPr>
    </w:p>
    <w:p w14:paraId="7B882CD7" w14:textId="77777777" w:rsidR="00DB652A" w:rsidRPr="001302B2" w:rsidRDefault="00DB652A" w:rsidP="00DB652A">
      <w:pPr>
        <w:pStyle w:val="ac"/>
        <w:tabs>
          <w:tab w:val="clear" w:pos="4252"/>
          <w:tab w:val="clear" w:pos="8504"/>
        </w:tabs>
        <w:snapToGrid/>
        <w:rPr>
          <w:color w:val="000000" w:themeColor="text1"/>
          <w:lang w:eastAsia="ja-JP"/>
        </w:rPr>
      </w:pPr>
    </w:p>
    <w:p w14:paraId="322D2553" w14:textId="477FD320" w:rsidR="00DB652A" w:rsidRPr="001302B2" w:rsidRDefault="00DB652A" w:rsidP="00DB652A">
      <w:pPr>
        <w:ind w:leftChars="-193" w:left="20" w:hangingChars="236" w:hanging="425"/>
        <w:rPr>
          <w:rFonts w:asciiTheme="minorEastAsia" w:eastAsiaTheme="minorEastAsia" w:hAnsiTheme="minorEastAsia"/>
          <w:color w:val="000000" w:themeColor="text1"/>
          <w:sz w:val="18"/>
          <w:szCs w:val="18"/>
        </w:rPr>
      </w:pPr>
      <w:r>
        <w:rPr>
          <w:rFonts w:asciiTheme="minorEastAsia" w:eastAsiaTheme="minorEastAsia" w:hAnsiTheme="minorEastAsia"/>
          <w:noProof/>
          <w:color w:val="000000" w:themeColor="text1"/>
          <w:sz w:val="18"/>
          <w:szCs w:val="18"/>
        </w:rPr>
        <mc:AlternateContent>
          <mc:Choice Requires="wps">
            <w:drawing>
              <wp:anchor distT="0" distB="0" distL="114300" distR="114300" simplePos="0" relativeHeight="251772928" behindDoc="0" locked="0" layoutInCell="1" allowOverlap="1" wp14:anchorId="3AA82152" wp14:editId="01178127">
                <wp:simplePos x="0" y="0"/>
                <wp:positionH relativeFrom="column">
                  <wp:posOffset>547370</wp:posOffset>
                </wp:positionH>
                <wp:positionV relativeFrom="paragraph">
                  <wp:posOffset>33020</wp:posOffset>
                </wp:positionV>
                <wp:extent cx="4800600" cy="1977390"/>
                <wp:effectExtent l="0" t="0" r="19050" b="22860"/>
                <wp:wrapNone/>
                <wp:docPr id="1574"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977390"/>
                        </a:xfrm>
                        <a:prstGeom prst="rect">
                          <a:avLst/>
                        </a:prstGeom>
                        <a:solidFill>
                          <a:srgbClr val="FFFFFF"/>
                        </a:solidFill>
                        <a:ln w="9525">
                          <a:solidFill>
                            <a:srgbClr val="000000"/>
                          </a:solidFill>
                          <a:miter lim="800000"/>
                          <a:headEnd/>
                          <a:tailEnd/>
                        </a:ln>
                      </wps:spPr>
                      <wps:txbx>
                        <w:txbxContent>
                          <w:p w14:paraId="6724BD30" w14:textId="77777777" w:rsidR="00DB652A" w:rsidRPr="009344E6" w:rsidRDefault="00DB652A" w:rsidP="00DB652A">
                            <w:pPr>
                              <w:rPr>
                                <w:rFonts w:ascii="ＭＳ Ｐゴシック" w:eastAsia="ＭＳ Ｐゴシック" w:hAnsi="ＭＳ Ｐゴシック"/>
                              </w:rPr>
                            </w:pPr>
                          </w:p>
                          <w:p w14:paraId="077ADA45" w14:textId="77777777" w:rsidR="00DB652A" w:rsidRPr="009344E6" w:rsidRDefault="00DB652A" w:rsidP="00DB652A">
                            <w:pPr>
                              <w:ind w:leftChars="400" w:left="840"/>
                              <w:rPr>
                                <w:rFonts w:ascii="ＭＳ Ｐゴシック" w:eastAsia="ＭＳ Ｐゴシック" w:hAnsi="ＭＳ Ｐゴシック"/>
                                <w:b/>
                                <w:sz w:val="28"/>
                                <w:szCs w:val="28"/>
                              </w:rPr>
                            </w:pPr>
                            <w:r w:rsidRPr="009344E6">
                              <w:rPr>
                                <w:rFonts w:ascii="ＭＳ Ｐゴシック" w:eastAsia="ＭＳ Ｐゴシック" w:hAnsi="ＭＳ Ｐゴシック" w:hint="eastAsia"/>
                              </w:rPr>
                              <w:t xml:space="preserve">　</w:t>
                            </w:r>
                            <w:r w:rsidRPr="009344E6">
                              <w:rPr>
                                <w:rFonts w:ascii="ＭＳ Ｐゴシック" w:eastAsia="ＭＳ Ｐゴシック" w:hAnsi="ＭＳ Ｐゴシック" w:hint="eastAsia"/>
                                <w:b/>
                                <w:sz w:val="28"/>
                                <w:szCs w:val="28"/>
                              </w:rPr>
                              <w:t>新宿区耐震改修促進計画</w:t>
                            </w:r>
                            <w:r w:rsidRPr="00F04FA3">
                              <w:rPr>
                                <w:rFonts w:ascii="ＭＳ Ｐゴシック" w:eastAsia="ＭＳ Ｐゴシック" w:hAnsi="ＭＳ Ｐゴシック" w:hint="eastAsia"/>
                                <w:b/>
                                <w:sz w:val="24"/>
                                <w:szCs w:val="24"/>
                              </w:rPr>
                              <w:t>（令和３</w:t>
                            </w:r>
                            <w:r w:rsidRPr="00F04FA3">
                              <w:rPr>
                                <w:rFonts w:ascii="ＭＳ Ｐゴシック" w:eastAsia="ＭＳ Ｐゴシック" w:hAnsi="ＭＳ Ｐゴシック"/>
                                <w:b/>
                                <w:sz w:val="24"/>
                                <w:szCs w:val="24"/>
                              </w:rPr>
                              <w:t>年度改定）</w:t>
                            </w:r>
                          </w:p>
                          <w:p w14:paraId="0F1437E6" w14:textId="77777777" w:rsidR="00DB652A" w:rsidRPr="009344E6" w:rsidRDefault="00DB652A" w:rsidP="00DB652A">
                            <w:pPr>
                              <w:ind w:leftChars="400" w:left="840"/>
                              <w:rPr>
                                <w:rFonts w:ascii="ＭＳ Ｐゴシック" w:eastAsia="ＭＳ Ｐゴシック" w:hAnsi="ＭＳ Ｐゴシック"/>
                              </w:rPr>
                            </w:pPr>
                            <w:r w:rsidRPr="009344E6">
                              <w:rPr>
                                <w:rFonts w:ascii="ＭＳ Ｐゴシック" w:eastAsia="ＭＳ Ｐゴシック" w:hAnsi="ＭＳ Ｐゴシック" w:hint="eastAsia"/>
                              </w:rPr>
                              <w:t xml:space="preserve">　</w:t>
                            </w:r>
                            <w:r w:rsidRPr="00FA006B">
                              <w:rPr>
                                <w:rFonts w:ascii="ＭＳ Ｐゴシック" w:eastAsia="ＭＳ Ｐゴシック" w:hAnsi="ＭＳ Ｐゴシック" w:hint="eastAsia"/>
                                <w:spacing w:val="17"/>
                                <w:kern w:val="0"/>
                                <w:fitText w:val="945" w:id="-1587371008"/>
                              </w:rPr>
                              <w:t>発行年</w:t>
                            </w:r>
                            <w:r w:rsidRPr="00FA006B">
                              <w:rPr>
                                <w:rFonts w:ascii="ＭＳ Ｐゴシック" w:eastAsia="ＭＳ Ｐゴシック" w:hAnsi="ＭＳ Ｐゴシック" w:hint="eastAsia"/>
                                <w:spacing w:val="1"/>
                                <w:kern w:val="0"/>
                                <w:fitText w:val="945" w:id="-1587371008"/>
                              </w:rPr>
                              <w:t>月</w:t>
                            </w:r>
                            <w:r w:rsidRPr="009344E6">
                              <w:rPr>
                                <w:rFonts w:ascii="ＭＳ Ｐゴシック" w:eastAsia="ＭＳ Ｐゴシック" w:hAnsi="ＭＳ Ｐゴシック" w:hint="eastAsia"/>
                              </w:rPr>
                              <w:t xml:space="preserve">　</w:t>
                            </w:r>
                            <w:r>
                              <w:rPr>
                                <w:rFonts w:ascii="ＭＳ Ｐゴシック" w:eastAsia="ＭＳ Ｐゴシック" w:hAnsi="ＭＳ Ｐゴシック" w:hint="eastAsia"/>
                              </w:rPr>
                              <w:t>令和4</w:t>
                            </w:r>
                            <w:r w:rsidRPr="009344E6">
                              <w:rPr>
                                <w:rFonts w:ascii="ＭＳ Ｐゴシック" w:eastAsia="ＭＳ Ｐゴシック" w:hAnsi="ＭＳ Ｐゴシック" w:hint="eastAsia"/>
                              </w:rPr>
                              <w:t>年</w:t>
                            </w:r>
                            <w:r>
                              <w:rPr>
                                <w:rFonts w:ascii="ＭＳ Ｐゴシック" w:eastAsia="ＭＳ Ｐゴシック" w:hAnsi="ＭＳ Ｐゴシック" w:hint="eastAsia"/>
                              </w:rPr>
                              <w:t>1</w:t>
                            </w:r>
                            <w:r w:rsidRPr="009344E6">
                              <w:rPr>
                                <w:rFonts w:ascii="ＭＳ Ｐゴシック" w:eastAsia="ＭＳ Ｐゴシック" w:hAnsi="ＭＳ Ｐゴシック" w:hint="eastAsia"/>
                              </w:rPr>
                              <w:t>月</w:t>
                            </w:r>
                          </w:p>
                          <w:p w14:paraId="15B13A30" w14:textId="77777777" w:rsidR="00DB652A" w:rsidRPr="009344E6" w:rsidRDefault="00DB652A" w:rsidP="00DB652A">
                            <w:pPr>
                              <w:ind w:leftChars="400" w:left="840"/>
                              <w:rPr>
                                <w:rFonts w:ascii="ＭＳ Ｐゴシック" w:eastAsia="ＭＳ Ｐゴシック" w:hAnsi="ＭＳ Ｐゴシック"/>
                              </w:rPr>
                            </w:pPr>
                            <w:r w:rsidRPr="009344E6">
                              <w:rPr>
                                <w:rFonts w:ascii="ＭＳ Ｐゴシック" w:eastAsia="ＭＳ Ｐゴシック" w:hAnsi="ＭＳ Ｐゴシック" w:hint="eastAsia"/>
                              </w:rPr>
                              <w:t xml:space="preserve">　編集・発行　新宿区都市計画部防災都市づくり課</w:t>
                            </w:r>
                          </w:p>
                          <w:p w14:paraId="4B120FCA" w14:textId="77777777" w:rsidR="00DB652A" w:rsidRPr="009344E6" w:rsidRDefault="00DB652A" w:rsidP="00DB652A">
                            <w:pPr>
                              <w:ind w:leftChars="400" w:left="840" w:firstLineChars="700" w:firstLine="1470"/>
                              <w:rPr>
                                <w:rFonts w:ascii="ＭＳ Ｐゴシック" w:eastAsia="ＭＳ Ｐゴシック" w:hAnsi="ＭＳ Ｐゴシック"/>
                              </w:rPr>
                            </w:pPr>
                            <w:r w:rsidRPr="009344E6">
                              <w:rPr>
                                <w:rFonts w:ascii="ＭＳ Ｐゴシック" w:eastAsia="ＭＳ Ｐゴシック" w:hAnsi="ＭＳ Ｐゴシック" w:hint="eastAsia"/>
                              </w:rPr>
                              <w:t>東京都新宿区歌舞伎町</w:t>
                            </w:r>
                            <w:r>
                              <w:rPr>
                                <w:rFonts w:ascii="ＭＳ Ｐゴシック" w:eastAsia="ＭＳ Ｐゴシック" w:hAnsi="ＭＳ Ｐゴシック" w:hint="eastAsia"/>
                              </w:rPr>
                              <w:t>1－4－1</w:t>
                            </w:r>
                          </w:p>
                          <w:p w14:paraId="0EF495BF" w14:textId="77777777" w:rsidR="00DB652A" w:rsidRPr="009344E6" w:rsidRDefault="00DB652A" w:rsidP="00DB652A">
                            <w:pPr>
                              <w:ind w:leftChars="400" w:left="840" w:firstLineChars="700" w:firstLine="1470"/>
                              <w:rPr>
                                <w:rFonts w:ascii="ＭＳ Ｐゴシック" w:eastAsia="ＭＳ Ｐゴシック" w:hAnsi="ＭＳ Ｐゴシック"/>
                              </w:rPr>
                            </w:pPr>
                            <w:r w:rsidRPr="009344E6">
                              <w:rPr>
                                <w:rFonts w:ascii="ＭＳ Ｐゴシック" w:eastAsia="ＭＳ Ｐゴシック" w:hAnsi="ＭＳ Ｐゴシック" w:hint="eastAsia"/>
                              </w:rPr>
                              <w:t>電話03-5273-3829（直通）</w:t>
                            </w:r>
                          </w:p>
                        </w:txbxContent>
                      </wps:txbx>
                      <wps:bodyPr rot="0" vert="horz" wrap="square" lIns="74295" tIns="8890" rIns="74295" bIns="889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AA82152" id="Text Box 825" o:spid="_x0000_s1292" type="#_x0000_t202" style="position:absolute;left:0;text-align:left;margin-left:43.1pt;margin-top:2.6pt;width:378pt;height:155.7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USGwIAADIEAAAOAAAAZHJzL2Uyb0RvYy54bWysU9uO2yAQfa/Uf0C8N3bS3Sax4qy22aaq&#10;tL1I234AxjhGxQwdSOz06zvgbDbati9VeUDAMIeZcw6rm6Ez7KDQa7Aln05yzpSVUGu7K/m3r9tX&#10;C858ELYWBqwq+VF5frN++WLVu0LNoAVTK2QEYn3Ru5K3Ibgiy7xsVSf8BJyyFGwAOxFoi7usRtET&#10;emeyWZ6/yXrA2iFI5T2d3o1Bvk74TaNk+Nw0XgVmSk61hTRjmqs4Z+uVKHYoXKvlqQzxD1V0Qlt6&#10;9Ax1J4Jge9S/QXVaInhowkRCl0HTaKlSD9TNNH/WzUMrnEq9EDnenWny/w9Wfjo8uC/IwvAWBhIw&#10;NeHdPcjvnlnYtMLu1C0i9K0SNT08jZRlvfPFKTVS7QsfQar+I9QkstgHSEBDg11khfpkhE4CHM+k&#10;qyEwSYdXC5Ixp5Ck2HQ5n79eJlkyUTymO/ThvYKOxUXJkVRN8OJw70MsRxSPV+JrHoyut9qYtMFd&#10;tTHIDoIcsE0jdfDsmrGsL/nyenY9MvBXiDyNP0F0OpCVje5KTi3RGM0VeXtn62S0ILQZ11SysSci&#10;I3cji2GoBqbrWEhMjsRWUB+JWoTRuvTVaNEC/uSsJ9uW3P/YC1ScmQ+W5JlfzSiXhbRZLIhKhpeB&#10;6iIgrCSgkgfOxuUmjD9j71DvWnpntIOFWxK00Ynqp5pO1ZMxkwKnTxSdf7lPt56++voXAAAA//8D&#10;AFBLAwQUAAYACAAAACEAJp/m+t8AAAAIAQAADwAAAGRycy9kb3ducmV2LnhtbEyPQUvEMBCF74L/&#10;IYzgRdx0q4ZaO11EUNyTuCuCt2wT27LNpCTpbvXXO570NDO8x5vvVavZDeJgQ+w9ISwXGQhLjTc9&#10;tQhv28fLAkRMmowePFmELxthVZ+eVLo0/kiv9rBJreAQiqVG6FIaSylj01mn48KPllj79MHpxGdo&#10;pQn6yOFukHmWKel0T/yh06N96Gyz30wOYb+eGje9f4Tnl2n7tP5WRl5kt4jnZ/P9HYhk5/Rnhl98&#10;RoeamXZ+IhPFgFConJ0INzxYLq5zXnYIV0ulQNaV/F+g/gEAAP//AwBQSwECLQAUAAYACAAAACEA&#10;toM4kv4AAADhAQAAEwAAAAAAAAAAAAAAAAAAAAAAW0NvbnRlbnRfVHlwZXNdLnhtbFBLAQItABQA&#10;BgAIAAAAIQA4/SH/1gAAAJQBAAALAAAAAAAAAAAAAAAAAC8BAABfcmVscy8ucmVsc1BLAQItABQA&#10;BgAIAAAAIQDMbpUSGwIAADIEAAAOAAAAAAAAAAAAAAAAAC4CAABkcnMvZTJvRG9jLnhtbFBLAQIt&#10;ABQABgAIAAAAIQAmn+b63wAAAAgBAAAPAAAAAAAAAAAAAAAAAHUEAABkcnMvZG93bnJldi54bWxQ&#10;SwUGAAAAAAQABADzAAAAgQUAAAAA&#10;">
                <v:textbox inset="5.85pt,.7pt,5.85pt,.7pt">
                  <w:txbxContent>
                    <w:p w14:paraId="6724BD30" w14:textId="77777777" w:rsidR="00DB652A" w:rsidRPr="009344E6" w:rsidRDefault="00DB652A" w:rsidP="00DB652A">
                      <w:pPr>
                        <w:rPr>
                          <w:rFonts w:ascii="ＭＳ Ｐゴシック" w:eastAsia="ＭＳ Ｐゴシック" w:hAnsi="ＭＳ Ｐゴシック"/>
                        </w:rPr>
                      </w:pPr>
                    </w:p>
                    <w:p w14:paraId="077ADA45" w14:textId="77777777" w:rsidR="00DB652A" w:rsidRPr="009344E6" w:rsidRDefault="00DB652A" w:rsidP="00DB652A">
                      <w:pPr>
                        <w:ind w:leftChars="400" w:left="840"/>
                        <w:rPr>
                          <w:rFonts w:ascii="ＭＳ Ｐゴシック" w:eastAsia="ＭＳ Ｐゴシック" w:hAnsi="ＭＳ Ｐゴシック"/>
                          <w:b/>
                          <w:sz w:val="28"/>
                          <w:szCs w:val="28"/>
                        </w:rPr>
                      </w:pPr>
                      <w:r w:rsidRPr="009344E6">
                        <w:rPr>
                          <w:rFonts w:ascii="ＭＳ Ｐゴシック" w:eastAsia="ＭＳ Ｐゴシック" w:hAnsi="ＭＳ Ｐゴシック" w:hint="eastAsia"/>
                        </w:rPr>
                        <w:t xml:space="preserve">　</w:t>
                      </w:r>
                      <w:r w:rsidRPr="009344E6">
                        <w:rPr>
                          <w:rFonts w:ascii="ＭＳ Ｐゴシック" w:eastAsia="ＭＳ Ｐゴシック" w:hAnsi="ＭＳ Ｐゴシック" w:hint="eastAsia"/>
                          <w:b/>
                          <w:sz w:val="28"/>
                          <w:szCs w:val="28"/>
                        </w:rPr>
                        <w:t>新宿区耐震改修促進計画</w:t>
                      </w:r>
                      <w:r w:rsidRPr="00F04FA3">
                        <w:rPr>
                          <w:rFonts w:ascii="ＭＳ Ｐゴシック" w:eastAsia="ＭＳ Ｐゴシック" w:hAnsi="ＭＳ Ｐゴシック" w:hint="eastAsia"/>
                          <w:b/>
                          <w:sz w:val="24"/>
                          <w:szCs w:val="24"/>
                        </w:rPr>
                        <w:t>（令和３</w:t>
                      </w:r>
                      <w:r w:rsidRPr="00F04FA3">
                        <w:rPr>
                          <w:rFonts w:ascii="ＭＳ Ｐゴシック" w:eastAsia="ＭＳ Ｐゴシック" w:hAnsi="ＭＳ Ｐゴシック"/>
                          <w:b/>
                          <w:sz w:val="24"/>
                          <w:szCs w:val="24"/>
                        </w:rPr>
                        <w:t>年度改定）</w:t>
                      </w:r>
                    </w:p>
                    <w:p w14:paraId="0F1437E6" w14:textId="77777777" w:rsidR="00DB652A" w:rsidRPr="009344E6" w:rsidRDefault="00DB652A" w:rsidP="00DB652A">
                      <w:pPr>
                        <w:ind w:leftChars="400" w:left="840"/>
                        <w:rPr>
                          <w:rFonts w:ascii="ＭＳ Ｐゴシック" w:eastAsia="ＭＳ Ｐゴシック" w:hAnsi="ＭＳ Ｐゴシック"/>
                        </w:rPr>
                      </w:pPr>
                      <w:r w:rsidRPr="009344E6">
                        <w:rPr>
                          <w:rFonts w:ascii="ＭＳ Ｐゴシック" w:eastAsia="ＭＳ Ｐゴシック" w:hAnsi="ＭＳ Ｐゴシック" w:hint="eastAsia"/>
                        </w:rPr>
                        <w:t xml:space="preserve">　</w:t>
                      </w:r>
                      <w:r w:rsidRPr="00FA006B">
                        <w:rPr>
                          <w:rFonts w:ascii="ＭＳ Ｐゴシック" w:eastAsia="ＭＳ Ｐゴシック" w:hAnsi="ＭＳ Ｐゴシック" w:hint="eastAsia"/>
                          <w:spacing w:val="17"/>
                          <w:kern w:val="0"/>
                          <w:fitText w:val="945" w:id="-1587371008"/>
                        </w:rPr>
                        <w:t>発行年</w:t>
                      </w:r>
                      <w:r w:rsidRPr="00FA006B">
                        <w:rPr>
                          <w:rFonts w:ascii="ＭＳ Ｐゴシック" w:eastAsia="ＭＳ Ｐゴシック" w:hAnsi="ＭＳ Ｐゴシック" w:hint="eastAsia"/>
                          <w:spacing w:val="1"/>
                          <w:kern w:val="0"/>
                          <w:fitText w:val="945" w:id="-1587371008"/>
                        </w:rPr>
                        <w:t>月</w:t>
                      </w:r>
                      <w:r w:rsidRPr="009344E6">
                        <w:rPr>
                          <w:rFonts w:ascii="ＭＳ Ｐゴシック" w:eastAsia="ＭＳ Ｐゴシック" w:hAnsi="ＭＳ Ｐゴシック" w:hint="eastAsia"/>
                        </w:rPr>
                        <w:t xml:space="preserve">　</w:t>
                      </w:r>
                      <w:r>
                        <w:rPr>
                          <w:rFonts w:ascii="ＭＳ Ｐゴシック" w:eastAsia="ＭＳ Ｐゴシック" w:hAnsi="ＭＳ Ｐゴシック" w:hint="eastAsia"/>
                        </w:rPr>
                        <w:t>令和4</w:t>
                      </w:r>
                      <w:r w:rsidRPr="009344E6">
                        <w:rPr>
                          <w:rFonts w:ascii="ＭＳ Ｐゴシック" w:eastAsia="ＭＳ Ｐゴシック" w:hAnsi="ＭＳ Ｐゴシック" w:hint="eastAsia"/>
                        </w:rPr>
                        <w:t>年</w:t>
                      </w:r>
                      <w:r>
                        <w:rPr>
                          <w:rFonts w:ascii="ＭＳ Ｐゴシック" w:eastAsia="ＭＳ Ｐゴシック" w:hAnsi="ＭＳ Ｐゴシック" w:hint="eastAsia"/>
                        </w:rPr>
                        <w:t>1</w:t>
                      </w:r>
                      <w:r w:rsidRPr="009344E6">
                        <w:rPr>
                          <w:rFonts w:ascii="ＭＳ Ｐゴシック" w:eastAsia="ＭＳ Ｐゴシック" w:hAnsi="ＭＳ Ｐゴシック" w:hint="eastAsia"/>
                        </w:rPr>
                        <w:t>月</w:t>
                      </w:r>
                    </w:p>
                    <w:p w14:paraId="15B13A30" w14:textId="77777777" w:rsidR="00DB652A" w:rsidRPr="009344E6" w:rsidRDefault="00DB652A" w:rsidP="00DB652A">
                      <w:pPr>
                        <w:ind w:leftChars="400" w:left="840"/>
                        <w:rPr>
                          <w:rFonts w:ascii="ＭＳ Ｐゴシック" w:eastAsia="ＭＳ Ｐゴシック" w:hAnsi="ＭＳ Ｐゴシック"/>
                        </w:rPr>
                      </w:pPr>
                      <w:r w:rsidRPr="009344E6">
                        <w:rPr>
                          <w:rFonts w:ascii="ＭＳ Ｐゴシック" w:eastAsia="ＭＳ Ｐゴシック" w:hAnsi="ＭＳ Ｐゴシック" w:hint="eastAsia"/>
                        </w:rPr>
                        <w:t xml:space="preserve">　編集・発行　新宿区都市計画部防災都市づくり課</w:t>
                      </w:r>
                    </w:p>
                    <w:p w14:paraId="4B120FCA" w14:textId="77777777" w:rsidR="00DB652A" w:rsidRPr="009344E6" w:rsidRDefault="00DB652A" w:rsidP="00DB652A">
                      <w:pPr>
                        <w:ind w:leftChars="400" w:left="840" w:firstLineChars="700" w:firstLine="1470"/>
                        <w:rPr>
                          <w:rFonts w:ascii="ＭＳ Ｐゴシック" w:eastAsia="ＭＳ Ｐゴシック" w:hAnsi="ＭＳ Ｐゴシック"/>
                        </w:rPr>
                      </w:pPr>
                      <w:r w:rsidRPr="009344E6">
                        <w:rPr>
                          <w:rFonts w:ascii="ＭＳ Ｐゴシック" w:eastAsia="ＭＳ Ｐゴシック" w:hAnsi="ＭＳ Ｐゴシック" w:hint="eastAsia"/>
                        </w:rPr>
                        <w:t>東京都新宿区歌舞伎町</w:t>
                      </w:r>
                      <w:r>
                        <w:rPr>
                          <w:rFonts w:ascii="ＭＳ Ｐゴシック" w:eastAsia="ＭＳ Ｐゴシック" w:hAnsi="ＭＳ Ｐゴシック" w:hint="eastAsia"/>
                        </w:rPr>
                        <w:t>1－4－1</w:t>
                      </w:r>
                    </w:p>
                    <w:p w14:paraId="0EF495BF" w14:textId="77777777" w:rsidR="00DB652A" w:rsidRPr="009344E6" w:rsidRDefault="00DB652A" w:rsidP="00DB652A">
                      <w:pPr>
                        <w:ind w:leftChars="400" w:left="840" w:firstLineChars="700" w:firstLine="1470"/>
                        <w:rPr>
                          <w:rFonts w:ascii="ＭＳ Ｐゴシック" w:eastAsia="ＭＳ Ｐゴシック" w:hAnsi="ＭＳ Ｐゴシック"/>
                        </w:rPr>
                      </w:pPr>
                      <w:r w:rsidRPr="009344E6">
                        <w:rPr>
                          <w:rFonts w:ascii="ＭＳ Ｐゴシック" w:eastAsia="ＭＳ Ｐゴシック" w:hAnsi="ＭＳ Ｐゴシック" w:hint="eastAsia"/>
                        </w:rPr>
                        <w:t>電話03-5273-3829（直通）</w:t>
                      </w:r>
                    </w:p>
                  </w:txbxContent>
                </v:textbox>
              </v:shape>
            </w:pict>
          </mc:Fallback>
        </mc:AlternateContent>
      </w:r>
    </w:p>
    <w:p w14:paraId="08FDA651" w14:textId="77777777" w:rsidR="00DB652A" w:rsidRPr="001302B2" w:rsidRDefault="00DB652A" w:rsidP="00DB652A">
      <w:pPr>
        <w:ind w:leftChars="-193" w:left="20" w:hangingChars="236" w:hanging="425"/>
        <w:rPr>
          <w:rFonts w:asciiTheme="minorEastAsia" w:eastAsiaTheme="minorEastAsia" w:hAnsiTheme="minorEastAsia"/>
          <w:color w:val="000000" w:themeColor="text1"/>
          <w:sz w:val="18"/>
          <w:szCs w:val="18"/>
        </w:rPr>
      </w:pPr>
    </w:p>
    <w:p w14:paraId="05E217A5" w14:textId="614E9990" w:rsidR="00DB652A" w:rsidRPr="001302B2" w:rsidRDefault="00DB652A" w:rsidP="00DB652A">
      <w:pPr>
        <w:ind w:leftChars="-193" w:left="20" w:hangingChars="236" w:hanging="425"/>
        <w:rPr>
          <w:rFonts w:asciiTheme="minorEastAsia" w:eastAsiaTheme="minorEastAsia" w:hAnsiTheme="minorEastAsia"/>
          <w:color w:val="000000" w:themeColor="text1"/>
          <w:sz w:val="18"/>
          <w:szCs w:val="18"/>
        </w:rPr>
      </w:pPr>
    </w:p>
    <w:p w14:paraId="4DB1BA7B" w14:textId="781ABAA2" w:rsidR="00DB652A" w:rsidRPr="001302B2" w:rsidRDefault="00DB652A" w:rsidP="00DB652A">
      <w:pPr>
        <w:ind w:leftChars="-193" w:left="20" w:hangingChars="236" w:hanging="425"/>
        <w:rPr>
          <w:rFonts w:asciiTheme="minorEastAsia" w:eastAsiaTheme="minorEastAsia" w:hAnsiTheme="minorEastAsia"/>
          <w:color w:val="000000" w:themeColor="text1"/>
          <w:sz w:val="18"/>
          <w:szCs w:val="18"/>
        </w:rPr>
      </w:pPr>
    </w:p>
    <w:p w14:paraId="364BDA99" w14:textId="6CB637BE" w:rsidR="00DB652A" w:rsidRPr="001302B2" w:rsidRDefault="00DB652A" w:rsidP="00DB652A">
      <w:pPr>
        <w:ind w:leftChars="-193" w:left="20" w:hangingChars="236" w:hanging="425"/>
        <w:rPr>
          <w:rFonts w:asciiTheme="minorEastAsia" w:eastAsiaTheme="minorEastAsia" w:hAnsiTheme="minorEastAsia"/>
          <w:color w:val="000000" w:themeColor="text1"/>
          <w:sz w:val="18"/>
          <w:szCs w:val="18"/>
        </w:rPr>
      </w:pPr>
    </w:p>
    <w:p w14:paraId="170DF83A" w14:textId="541E9FF0" w:rsidR="00DB652A" w:rsidRPr="001302B2" w:rsidRDefault="00DB652A" w:rsidP="00DB652A">
      <w:pPr>
        <w:ind w:leftChars="-193" w:left="20" w:hangingChars="236" w:hanging="425"/>
        <w:rPr>
          <w:rFonts w:asciiTheme="minorEastAsia" w:eastAsiaTheme="minorEastAsia" w:hAnsiTheme="minorEastAsia"/>
          <w:color w:val="000000" w:themeColor="text1"/>
          <w:sz w:val="18"/>
          <w:szCs w:val="18"/>
        </w:rPr>
      </w:pPr>
    </w:p>
    <w:p w14:paraId="0DF877FB" w14:textId="592B5797" w:rsidR="00DB652A" w:rsidRPr="001302B2" w:rsidRDefault="00DB652A" w:rsidP="00DB652A">
      <w:pPr>
        <w:ind w:leftChars="-193" w:left="20" w:hangingChars="236" w:hanging="425"/>
        <w:rPr>
          <w:rFonts w:asciiTheme="minorEastAsia" w:eastAsiaTheme="minorEastAsia" w:hAnsiTheme="minorEastAsia"/>
          <w:color w:val="000000" w:themeColor="text1"/>
          <w:sz w:val="18"/>
          <w:szCs w:val="18"/>
        </w:rPr>
      </w:pPr>
      <w:r>
        <w:rPr>
          <w:rFonts w:asciiTheme="minorEastAsia" w:eastAsiaTheme="minorEastAsia" w:hAnsiTheme="minorEastAsia"/>
          <w:noProof/>
          <w:color w:val="000000" w:themeColor="text1"/>
          <w:sz w:val="18"/>
          <w:szCs w:val="18"/>
        </w:rPr>
        <mc:AlternateContent>
          <mc:Choice Requires="wps">
            <w:drawing>
              <wp:anchor distT="0" distB="0" distL="114300" distR="114300" simplePos="0" relativeHeight="251774976" behindDoc="0" locked="0" layoutInCell="1" allowOverlap="1" wp14:anchorId="7D056494" wp14:editId="6ECC0EF3">
                <wp:simplePos x="0" y="0"/>
                <wp:positionH relativeFrom="column">
                  <wp:posOffset>4109720</wp:posOffset>
                </wp:positionH>
                <wp:positionV relativeFrom="paragraph">
                  <wp:posOffset>33020</wp:posOffset>
                </wp:positionV>
                <wp:extent cx="1158875" cy="508635"/>
                <wp:effectExtent l="0" t="0" r="22225" b="24765"/>
                <wp:wrapNone/>
                <wp:docPr id="1611" name="テキスト ボックス 1611"/>
                <wp:cNvGraphicFramePr/>
                <a:graphic xmlns:a="http://schemas.openxmlformats.org/drawingml/2006/main">
                  <a:graphicData uri="http://schemas.microsoft.com/office/word/2010/wordprocessingShape">
                    <wps:wsp>
                      <wps:cNvSpPr txBox="1"/>
                      <wps:spPr>
                        <a:xfrm>
                          <a:off x="0" y="0"/>
                          <a:ext cx="1158875" cy="508635"/>
                        </a:xfrm>
                        <a:prstGeom prst="rect">
                          <a:avLst/>
                        </a:prstGeom>
                        <a:solidFill>
                          <a:sysClr val="window" lastClr="FFFFFF"/>
                        </a:solidFill>
                        <a:ln w="6350">
                          <a:solidFill>
                            <a:prstClr val="black"/>
                          </a:solidFill>
                        </a:ln>
                        <a:effectLst/>
                      </wps:spPr>
                      <wps:txbx>
                        <w:txbxContent>
                          <w:p w14:paraId="5821804D" w14:textId="77777777" w:rsidR="00DB652A" w:rsidRPr="00444CFD" w:rsidRDefault="00DB652A" w:rsidP="00DB652A">
                            <w:pPr>
                              <w:rPr>
                                <w:sz w:val="20"/>
                                <w:szCs w:val="20"/>
                              </w:rPr>
                            </w:pPr>
                            <w:r w:rsidRPr="00444CFD">
                              <w:rPr>
                                <w:rFonts w:hint="eastAsia"/>
                                <w:sz w:val="20"/>
                                <w:szCs w:val="20"/>
                              </w:rPr>
                              <w:t>印刷物作成番号</w:t>
                            </w:r>
                          </w:p>
                          <w:p w14:paraId="1843E17E" w14:textId="77777777" w:rsidR="00DB652A" w:rsidRPr="00444CFD" w:rsidRDefault="00DB652A" w:rsidP="00DB652A">
                            <w:pPr>
                              <w:rPr>
                                <w:sz w:val="20"/>
                                <w:szCs w:val="20"/>
                              </w:rPr>
                            </w:pPr>
                            <w:r>
                              <w:rPr>
                                <w:rFonts w:hint="eastAsia"/>
                                <w:sz w:val="20"/>
                                <w:szCs w:val="20"/>
                              </w:rPr>
                              <w:t>2021‐8‐4007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D056494" id="テキスト ボックス 1611" o:spid="_x0000_s1293" type="#_x0000_t202" style="position:absolute;left:0;text-align:left;margin-left:323.6pt;margin-top:2.6pt;width:91.25pt;height:40.0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6/rSgIAAKMEAAAOAAAAZHJzL2Uyb0RvYy54bWysVN1v2jAQf5+0/8Hy+wgwoDQiVIyKaRJq&#10;K9Gqz8ZxiDXH59mGhP31Ozvho+2epvFg7nzn+/jd7zK7aypFDsI6CTqjg16fEqE55FLvMvryvPoy&#10;pcR5pnOmQIuMHoWjd/PPn2a1ScUQSlC5sASDaJfWJqOl9yZNEsdLUTHXAyM0GguwFfOo2l2SW1Zj&#10;9Eolw35/ktRgc2OBC+fw9r410nmMXxSC+8eicMITlVGszcfTxnMbzmQ+Y+nOMlNK3pXB/qGKikmN&#10;Sc+h7plnZG/lh1CV5BYcFL7HoUqgKCQXsQfsZtB/182mZEbEXhAcZ84wuf8Xlj8cNubJEt98gwYH&#10;GACpjUsdXoZ+msJW4R8rJWhHCI9n2ETjCQ+PBuPp9GZMCUfbuD+dfB2HMMnltbHOfxdQkSBk1OJY&#10;IlrssHa+dT25hGQOlMxXUqmoHN1SWXJgOEEcfA41JYo5j5cZXcVfl+3NM6VJnVEspR8zvbGFXOeY&#10;W8X4z48RsHqlQ34RWdTVeYEmSL7ZNkTmGb2dnHDbQn5EOC20THOGryRmW2PBT8witRBBXBf/iEeh&#10;AEuETqKkBPv7b/fBHyeOVkpqpGpG3a89swJx+KGRC7eD0ShwOyqj8c0QFXtt2V5b9L5aAmI5wMU0&#10;PIrB36uTWFioXnGrFiErmpjmmDuj/iQufbtAuJVcLBbRCdlsmF/rjeEhdAAuoPzcvDJrurF7JMwD&#10;nEjN0nfTb33DSw2LvYdCRmoEoFtUkVJBwU2I5Oq2NqzatR69Lt+W+R8AAAD//wMAUEsDBBQABgAI&#10;AAAAIQDG8keL3QAAAAgBAAAPAAAAZHJzL2Rvd25yZXYueG1sTI9BT8MwDIXvSPyHyEjcWEphW1ea&#10;TgiJI0IUDnDLEtMGGqdqsq7s12NO42Rb7+n5e9V29r2YcIwukILrRQYCyQTrqFXw9vp4VYCISZPV&#10;fSBU8IMRtvX5WaVLGw70glOTWsEhFEutoEtpKKWMpkOv4yIMSKx9htHrxOfYSjvqA4f7XuZZtpJe&#10;O+IPnR7woUPz3ey9AkvvgcyHezo6aozbHJ+LLzMpdXkx39+BSDinkxn+8BkdambahT3ZKHoFq9t1&#10;zlYFSx6sF/lmDWLHy/IGZF3J/wXqXwAAAP//AwBQSwECLQAUAAYACAAAACEAtoM4kv4AAADhAQAA&#10;EwAAAAAAAAAAAAAAAAAAAAAAW0NvbnRlbnRfVHlwZXNdLnhtbFBLAQItABQABgAIAAAAIQA4/SH/&#10;1gAAAJQBAAALAAAAAAAAAAAAAAAAAC8BAABfcmVscy8ucmVsc1BLAQItABQABgAIAAAAIQBjo6/r&#10;SgIAAKMEAAAOAAAAAAAAAAAAAAAAAC4CAABkcnMvZTJvRG9jLnhtbFBLAQItABQABgAIAAAAIQDG&#10;8keL3QAAAAgBAAAPAAAAAAAAAAAAAAAAAKQEAABkcnMvZG93bnJldi54bWxQSwUGAAAAAAQABADz&#10;AAAArgUAAAAA&#10;" fillcolor="window" strokeweight=".5pt">
                <v:textbox>
                  <w:txbxContent>
                    <w:p w14:paraId="5821804D" w14:textId="77777777" w:rsidR="00DB652A" w:rsidRPr="00444CFD" w:rsidRDefault="00DB652A" w:rsidP="00DB652A">
                      <w:pPr>
                        <w:rPr>
                          <w:sz w:val="20"/>
                          <w:szCs w:val="20"/>
                        </w:rPr>
                      </w:pPr>
                      <w:r w:rsidRPr="00444CFD">
                        <w:rPr>
                          <w:rFonts w:hint="eastAsia"/>
                          <w:sz w:val="20"/>
                          <w:szCs w:val="20"/>
                        </w:rPr>
                        <w:t>印刷物作成番号</w:t>
                      </w:r>
                    </w:p>
                    <w:p w14:paraId="1843E17E" w14:textId="77777777" w:rsidR="00DB652A" w:rsidRPr="00444CFD" w:rsidRDefault="00DB652A" w:rsidP="00DB652A">
                      <w:pPr>
                        <w:rPr>
                          <w:sz w:val="20"/>
                          <w:szCs w:val="20"/>
                        </w:rPr>
                      </w:pPr>
                      <w:r>
                        <w:rPr>
                          <w:rFonts w:hint="eastAsia"/>
                          <w:sz w:val="20"/>
                          <w:szCs w:val="20"/>
                        </w:rPr>
                        <w:t>2021‐8‐4007</w:t>
                      </w:r>
                    </w:p>
                  </w:txbxContent>
                </v:textbox>
              </v:shape>
            </w:pict>
          </mc:Fallback>
        </mc:AlternateContent>
      </w:r>
    </w:p>
    <w:p w14:paraId="101F806C" w14:textId="2EB6A6E9" w:rsidR="00DB652A" w:rsidRPr="001302B2" w:rsidRDefault="00DB652A" w:rsidP="00DB652A">
      <w:pPr>
        <w:ind w:leftChars="-193" w:left="20" w:hangingChars="236" w:hanging="425"/>
        <w:rPr>
          <w:rFonts w:asciiTheme="minorEastAsia" w:eastAsiaTheme="minorEastAsia" w:hAnsiTheme="minorEastAsia"/>
          <w:color w:val="000000" w:themeColor="text1"/>
          <w:sz w:val="18"/>
          <w:szCs w:val="18"/>
        </w:rPr>
      </w:pPr>
    </w:p>
    <w:p w14:paraId="238E7778" w14:textId="5085A165" w:rsidR="00DB652A" w:rsidRPr="001302B2" w:rsidRDefault="00DB652A" w:rsidP="00DB652A">
      <w:pPr>
        <w:rPr>
          <w:color w:val="000000" w:themeColor="text1"/>
        </w:rPr>
      </w:pPr>
    </w:p>
    <w:p w14:paraId="6E1012FF" w14:textId="48FA75A6" w:rsidR="00F24C0D" w:rsidRPr="001302B2" w:rsidRDefault="00685757" w:rsidP="00F24C0D">
      <w:pPr>
        <w:rPr>
          <w:color w:val="000000" w:themeColor="text1"/>
        </w:rPr>
      </w:pPr>
      <w:r>
        <w:rPr>
          <w:noProof/>
          <w:color w:val="000000" w:themeColor="text1"/>
        </w:rPr>
        <w:drawing>
          <wp:anchor distT="0" distB="0" distL="114300" distR="114300" simplePos="0" relativeHeight="251780096" behindDoc="0" locked="0" layoutInCell="1" allowOverlap="1" wp14:anchorId="5F317E39" wp14:editId="48EA22A6">
            <wp:simplePos x="0" y="0"/>
            <wp:positionH relativeFrom="column">
              <wp:posOffset>633730</wp:posOffset>
            </wp:positionH>
            <wp:positionV relativeFrom="paragraph">
              <wp:posOffset>48260</wp:posOffset>
            </wp:positionV>
            <wp:extent cx="4292600" cy="511810"/>
            <wp:effectExtent l="0" t="0" r="0" b="2540"/>
            <wp:wrapSquare wrapText="bothSides"/>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292600" cy="511810"/>
                    </a:xfrm>
                    <a:prstGeom prst="rect">
                      <a:avLst/>
                    </a:prstGeom>
                  </pic:spPr>
                </pic:pic>
              </a:graphicData>
            </a:graphic>
          </wp:anchor>
        </w:drawing>
      </w:r>
    </w:p>
    <w:sectPr w:rsidR="00F24C0D" w:rsidRPr="001302B2" w:rsidSect="00C77598">
      <w:headerReference w:type="even" r:id="rId89"/>
      <w:headerReference w:type="default" r:id="rId90"/>
      <w:footerReference w:type="even" r:id="rId91"/>
      <w:footerReference w:type="default" r:id="rId92"/>
      <w:pgSz w:w="11907" w:h="16840" w:code="9"/>
      <w:pgMar w:top="1418" w:right="1134" w:bottom="1418"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352900" w14:textId="77777777" w:rsidR="00066CF4" w:rsidRDefault="00066CF4" w:rsidP="00CB15B2">
      <w:r>
        <w:separator/>
      </w:r>
    </w:p>
  </w:endnote>
  <w:endnote w:type="continuationSeparator" w:id="0">
    <w:p w14:paraId="3F9780B8" w14:textId="77777777" w:rsidR="00066CF4" w:rsidRDefault="00066CF4" w:rsidP="00CB1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HGｺﾞｼｯｸM">
    <w:panose1 w:val="020B0609000000000000"/>
    <w:charset w:val="80"/>
    <w:family w:val="modern"/>
    <w:pitch w:val="fixed"/>
    <w:sig w:usb0="80000281" w:usb1="28C76CF8" w:usb2="00000010" w:usb3="00000000" w:csb0="00020000" w:csb1="00000000"/>
  </w:font>
  <w:font w:name="Arial">
    <w:panose1 w:val="020B0604020202020204"/>
    <w:charset w:val="00"/>
    <w:family w:val="swiss"/>
    <w:pitch w:val="variable"/>
    <w:sig w:usb0="E0002EFF" w:usb1="C0007843"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小塚明朝 Pr6N R">
    <w:panose1 w:val="00000000000000000000"/>
    <w:charset w:val="80"/>
    <w:family w:val="roman"/>
    <w:notTrueType/>
    <w:pitch w:val="variable"/>
    <w:sig w:usb0="000002D7" w:usb1="2AC71C11" w:usb2="00000012" w:usb3="00000000" w:csb0="0002009F" w:csb1="00000000"/>
  </w:font>
  <w:font w:name="ＤＦ特太ゴシック体">
    <w:altName w:val="ＭＳ 明朝"/>
    <w:charset w:val="80"/>
    <w:family w:val="modern"/>
    <w:pitch w:val="fixed"/>
    <w:sig w:usb0="00000003" w:usb1="08070000" w:usb2="00000010" w:usb3="00000000" w:csb0="00020001" w:csb1="00000000"/>
  </w:font>
  <w:font w:name="HGｺﾞｼｯｸE">
    <w:panose1 w:val="020B0909000000000000"/>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F1C96" w14:textId="77777777" w:rsidR="009B7957" w:rsidRDefault="009B7957">
    <w:pPr>
      <w:pStyle w:val="ac"/>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191766"/>
      <w:docPartObj>
        <w:docPartGallery w:val="Page Numbers (Bottom of Page)"/>
        <w:docPartUnique/>
      </w:docPartObj>
    </w:sdtPr>
    <w:sdtEndPr/>
    <w:sdtContent>
      <w:p w14:paraId="24033378" w14:textId="286E6E76" w:rsidR="00066CF4" w:rsidRDefault="00066CF4">
        <w:pPr>
          <w:pStyle w:val="ac"/>
          <w:jc w:val="center"/>
        </w:pPr>
        <w:r>
          <w:fldChar w:fldCharType="begin"/>
        </w:r>
        <w:r>
          <w:instrText>PAGE   \* MERGEFORMAT</w:instrText>
        </w:r>
        <w:r>
          <w:fldChar w:fldCharType="separate"/>
        </w:r>
        <w:r w:rsidR="00EF3B7C" w:rsidRPr="00EF3B7C">
          <w:rPr>
            <w:noProof/>
            <w:lang w:val="ja-JP" w:eastAsia="ja-JP"/>
          </w:rPr>
          <w:t>42</w:t>
        </w:r>
        <w:r>
          <w:fldChar w:fldCharType="end"/>
        </w:r>
      </w:p>
    </w:sdtContent>
  </w:sdt>
  <w:p w14:paraId="29DA394B" w14:textId="77777777" w:rsidR="00066CF4" w:rsidRDefault="00066CF4" w:rsidP="00E0230B">
    <w:pPr>
      <w:pStyle w:val="ac"/>
      <w:jc w:val="cen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736A6" w14:textId="77777777" w:rsidR="00066CF4" w:rsidRDefault="00066CF4">
    <w:pPr>
      <w:pStyle w:val="ac"/>
      <w:jc w:val="center"/>
    </w:pPr>
  </w:p>
  <w:p w14:paraId="26283694" w14:textId="77777777" w:rsidR="00066CF4" w:rsidRDefault="00066CF4" w:rsidP="00E0230B">
    <w:pPr>
      <w:pStyle w:val="ac"/>
      <w:jc w:val="cen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6C3E9" w14:textId="77777777" w:rsidR="00066CF4" w:rsidRDefault="00066CF4">
    <w:pPr>
      <w:pStyle w:val="ac"/>
      <w:jc w:val="center"/>
      <w:rPr>
        <w:lang w:eastAsia="ja-JP"/>
      </w:rPr>
    </w:pPr>
  </w:p>
  <w:p w14:paraId="36C6818F" w14:textId="77777777" w:rsidR="00066CF4" w:rsidRDefault="00066CF4">
    <w:pPr>
      <w:pStyle w:val="ac"/>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9921E" w14:textId="123EF1DB" w:rsidR="00066CF4" w:rsidRDefault="00066CF4">
    <w:pPr>
      <w:pStyle w:val="ac"/>
      <w:jc w:val="center"/>
    </w:pPr>
  </w:p>
  <w:p w14:paraId="4FA7528D" w14:textId="77777777" w:rsidR="00066CF4" w:rsidRDefault="00066CF4">
    <w:pPr>
      <w:pStyle w:val="ac"/>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649001"/>
      <w:docPartObj>
        <w:docPartGallery w:val="Page Numbers (Bottom of Page)"/>
        <w:docPartUnique/>
      </w:docPartObj>
    </w:sdtPr>
    <w:sdtEndPr/>
    <w:sdtContent>
      <w:p w14:paraId="44C043E3" w14:textId="10D00012" w:rsidR="00066CF4" w:rsidRDefault="00066CF4">
        <w:pPr>
          <w:pStyle w:val="ac"/>
          <w:jc w:val="center"/>
        </w:pPr>
        <w:r>
          <w:fldChar w:fldCharType="begin"/>
        </w:r>
        <w:r>
          <w:instrText>PAGE   \* MERGEFORMAT</w:instrText>
        </w:r>
        <w:r>
          <w:fldChar w:fldCharType="separate"/>
        </w:r>
        <w:r w:rsidR="00EF3B7C" w:rsidRPr="00EF3B7C">
          <w:rPr>
            <w:noProof/>
            <w:lang w:val="ja-JP" w:eastAsia="ja-JP"/>
          </w:rPr>
          <w:t>49</w:t>
        </w:r>
        <w:r>
          <w:fldChar w:fldCharType="end"/>
        </w:r>
      </w:p>
    </w:sdtContent>
  </w:sdt>
  <w:p w14:paraId="1EF9257F" w14:textId="77777777" w:rsidR="00066CF4" w:rsidRDefault="00066CF4">
    <w:pPr>
      <w:pStyle w:val="ac"/>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5AD58" w14:textId="5E3D12B4" w:rsidR="00066CF4" w:rsidRDefault="00066CF4">
    <w:pPr>
      <w:pStyle w:val="ac"/>
      <w:jc w:val="center"/>
    </w:pPr>
  </w:p>
  <w:p w14:paraId="60F7D385" w14:textId="77777777" w:rsidR="00066CF4" w:rsidRDefault="00066CF4">
    <w:pPr>
      <w:pStyle w:val="ac"/>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9B285" w14:textId="40BC0CAF" w:rsidR="00066CF4" w:rsidRDefault="00066CF4" w:rsidP="003E2CC8">
    <w:pPr>
      <w:pStyle w:val="ac"/>
    </w:pPr>
  </w:p>
  <w:p w14:paraId="69F270F5" w14:textId="77777777" w:rsidR="00066CF4" w:rsidRDefault="00066CF4">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04A9D" w14:textId="77777777" w:rsidR="009B7957" w:rsidRDefault="009B7957">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C0922" w14:textId="77777777" w:rsidR="009B7957" w:rsidRDefault="009B7957">
    <w:pPr>
      <w:pStyle w:val="ac"/>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B0715" w14:textId="77777777" w:rsidR="00066CF4" w:rsidRDefault="00066CF4">
    <w:pPr>
      <w:jc w:val="center"/>
    </w:pPr>
  </w:p>
  <w:p w14:paraId="11BB90FE" w14:textId="77777777" w:rsidR="00066CF4" w:rsidRDefault="00066CF4"/>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6457006"/>
      <w:docPartObj>
        <w:docPartGallery w:val="Page Numbers (Bottom of Page)"/>
        <w:docPartUnique/>
      </w:docPartObj>
    </w:sdtPr>
    <w:sdtEndPr/>
    <w:sdtContent>
      <w:p w14:paraId="220E9716" w14:textId="191FF8B7" w:rsidR="00066CF4" w:rsidRDefault="00066CF4">
        <w:pPr>
          <w:pStyle w:val="ac"/>
          <w:jc w:val="center"/>
        </w:pPr>
        <w:r>
          <w:fldChar w:fldCharType="begin"/>
        </w:r>
        <w:r>
          <w:instrText>PAGE   \* MERGEFORMAT</w:instrText>
        </w:r>
        <w:r>
          <w:fldChar w:fldCharType="separate"/>
        </w:r>
        <w:r w:rsidR="00EF3B7C" w:rsidRPr="00EF3B7C">
          <w:rPr>
            <w:noProof/>
            <w:lang w:val="ja-JP" w:eastAsia="ja-JP"/>
          </w:rPr>
          <w:t>24</w:t>
        </w:r>
        <w:r>
          <w:fldChar w:fldCharType="end"/>
        </w:r>
      </w:p>
    </w:sdtContent>
  </w:sdt>
  <w:p w14:paraId="24C6DBD2" w14:textId="77777777" w:rsidR="00066CF4" w:rsidRDefault="00066CF4" w:rsidP="00E0230B">
    <w:pPr>
      <w:pStyle w:val="ac"/>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C1F20" w14:textId="77777777" w:rsidR="00066CF4" w:rsidRDefault="00066CF4">
    <w:pPr>
      <w:jc w:val="center"/>
    </w:pPr>
    <w:r>
      <w:rPr>
        <w:rFonts w:hint="eastAsia"/>
      </w:rPr>
      <w:t>1</w:t>
    </w:r>
  </w:p>
  <w:p w14:paraId="5502E3AB" w14:textId="77777777" w:rsidR="00066CF4" w:rsidRDefault="00066CF4"/>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9012D" w14:textId="677CF8C9" w:rsidR="00066CF4" w:rsidRDefault="00066CF4">
    <w:pPr>
      <w:pStyle w:val="ac"/>
      <w:jc w:val="center"/>
      <w:rPr>
        <w:lang w:eastAsia="ja-JP"/>
      </w:rPr>
    </w:pPr>
    <w:r>
      <w:fldChar w:fldCharType="begin"/>
    </w:r>
    <w:r>
      <w:instrText>PAGE   \* MERGEFORMAT</w:instrText>
    </w:r>
    <w:r>
      <w:fldChar w:fldCharType="separate"/>
    </w:r>
    <w:r w:rsidR="00EF3B7C" w:rsidRPr="00EF3B7C">
      <w:rPr>
        <w:noProof/>
        <w:lang w:val="ja-JP" w:eastAsia="ja-JP"/>
      </w:rPr>
      <w:t>15</w:t>
    </w:r>
    <w:r>
      <w:fldChar w:fldCharType="end"/>
    </w:r>
  </w:p>
  <w:p w14:paraId="405F1EEC" w14:textId="77777777" w:rsidR="00066CF4" w:rsidRDefault="00066CF4">
    <w:pPr>
      <w:pStyle w:val="ac"/>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54F25" w14:textId="27FBB719" w:rsidR="00066CF4" w:rsidRDefault="00066CF4">
    <w:pPr>
      <w:pStyle w:val="ac"/>
      <w:jc w:val="center"/>
      <w:rPr>
        <w:lang w:eastAsia="ja-JP"/>
      </w:rPr>
    </w:pPr>
    <w:r>
      <w:fldChar w:fldCharType="begin"/>
    </w:r>
    <w:r>
      <w:instrText>PAGE   \* MERGEFORMAT</w:instrText>
    </w:r>
    <w:r>
      <w:fldChar w:fldCharType="separate"/>
    </w:r>
    <w:r w:rsidR="00EF3B7C" w:rsidRPr="00EF3B7C">
      <w:rPr>
        <w:noProof/>
        <w:lang w:val="ja-JP" w:eastAsia="ja-JP"/>
      </w:rPr>
      <w:t>41</w:t>
    </w:r>
    <w:r>
      <w:fldChar w:fldCharType="end"/>
    </w:r>
  </w:p>
  <w:p w14:paraId="10EA0EB1" w14:textId="77777777" w:rsidR="00066CF4" w:rsidRDefault="00066CF4">
    <w:pPr>
      <w:pStyle w:val="ac"/>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0753598"/>
      <w:docPartObj>
        <w:docPartGallery w:val="Page Numbers (Bottom of Page)"/>
        <w:docPartUnique/>
      </w:docPartObj>
    </w:sdtPr>
    <w:sdtEndPr/>
    <w:sdtContent>
      <w:p w14:paraId="7CBE23B5" w14:textId="00ABD3F6" w:rsidR="00066CF4" w:rsidRDefault="00066CF4">
        <w:pPr>
          <w:pStyle w:val="ac"/>
          <w:jc w:val="center"/>
        </w:pPr>
        <w:r>
          <w:fldChar w:fldCharType="begin"/>
        </w:r>
        <w:r>
          <w:instrText>PAGE   \* MERGEFORMAT</w:instrText>
        </w:r>
        <w:r>
          <w:fldChar w:fldCharType="separate"/>
        </w:r>
        <w:r w:rsidR="00EF3B7C" w:rsidRPr="00EF3B7C">
          <w:rPr>
            <w:noProof/>
            <w:lang w:val="ja-JP" w:eastAsia="ja-JP"/>
          </w:rPr>
          <w:t>40</w:t>
        </w:r>
        <w:r>
          <w:fldChar w:fldCharType="end"/>
        </w:r>
      </w:p>
    </w:sdtContent>
  </w:sdt>
  <w:p w14:paraId="256CC4AD" w14:textId="77777777" w:rsidR="00066CF4" w:rsidRDefault="00066CF4" w:rsidP="00E0230B">
    <w:pPr>
      <w:pStyle w:val="ac"/>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E7F4D" w14:textId="77777777" w:rsidR="00066CF4" w:rsidRDefault="00066CF4" w:rsidP="00CB15B2">
      <w:r>
        <w:separator/>
      </w:r>
    </w:p>
  </w:footnote>
  <w:footnote w:type="continuationSeparator" w:id="0">
    <w:p w14:paraId="662C8E35" w14:textId="77777777" w:rsidR="00066CF4" w:rsidRDefault="00066CF4" w:rsidP="00CB15B2">
      <w:r>
        <w:continuationSeparator/>
      </w:r>
    </w:p>
  </w:footnote>
  <w:footnote w:id="1">
    <w:p w14:paraId="51BCAF92" w14:textId="77777777" w:rsidR="00066CF4" w:rsidRPr="006F76F4" w:rsidRDefault="00066CF4" w:rsidP="00247919">
      <w:pPr>
        <w:pStyle w:val="afff0"/>
        <w:ind w:leftChars="67" w:left="143" w:hangingChars="1" w:hanging="2"/>
      </w:pPr>
      <w:r w:rsidRPr="004A1AF5">
        <w:rPr>
          <w:rStyle w:val="af2"/>
        </w:rPr>
        <w:footnoteRef/>
      </w:r>
      <w:r>
        <w:rPr>
          <w:rFonts w:hint="eastAsia"/>
        </w:rPr>
        <w:t xml:space="preserve"> </w:t>
      </w:r>
      <w:r w:rsidRPr="00900354">
        <w:rPr>
          <w:rFonts w:hint="eastAsia"/>
        </w:rPr>
        <w:t>首都直下地震等による東京の被害想定、平成24</w:t>
      </w:r>
      <w:r w:rsidRPr="00BE415C">
        <w:rPr>
          <w:rFonts w:hint="eastAsia"/>
        </w:rPr>
        <w:t>年</w:t>
      </w:r>
      <w:r>
        <w:rPr>
          <w:rFonts w:hint="eastAsia"/>
        </w:rPr>
        <w:t>４</w:t>
      </w:r>
      <w:r w:rsidRPr="00B96F0B">
        <w:rPr>
          <w:rFonts w:hint="eastAsia"/>
        </w:rPr>
        <w:t>月</w:t>
      </w:r>
      <w:r w:rsidRPr="00BE755C">
        <w:rPr>
          <w:rFonts w:hint="eastAsia"/>
        </w:rPr>
        <w:t>18</w:t>
      </w:r>
      <w:r w:rsidRPr="00BB2F01">
        <w:rPr>
          <w:rFonts w:hint="eastAsia"/>
        </w:rPr>
        <w:t>日公表、東京都防災会議</w:t>
      </w:r>
    </w:p>
  </w:footnote>
  <w:footnote w:id="2">
    <w:p w14:paraId="4EA851B3" w14:textId="77777777" w:rsidR="00066CF4" w:rsidRPr="00BE755C" w:rsidRDefault="00066CF4" w:rsidP="00247919">
      <w:pPr>
        <w:pStyle w:val="afff0"/>
        <w:ind w:leftChars="67" w:left="143" w:hangingChars="1" w:hanging="2"/>
      </w:pPr>
      <w:r w:rsidRPr="00734B41">
        <w:rPr>
          <w:rStyle w:val="af2"/>
        </w:rPr>
        <w:footnoteRef/>
      </w:r>
      <w:r>
        <w:rPr>
          <w:rFonts w:hint="eastAsia"/>
        </w:rPr>
        <w:t xml:space="preserve"> </w:t>
      </w:r>
      <w:r w:rsidRPr="00900354">
        <w:rPr>
          <w:rFonts w:hint="eastAsia"/>
        </w:rPr>
        <w:t>首都直下地震の被害想定と対策について（最終報告）、平成25</w:t>
      </w:r>
      <w:r w:rsidRPr="00BE415C">
        <w:rPr>
          <w:rFonts w:hint="eastAsia"/>
        </w:rPr>
        <w:t>年</w:t>
      </w:r>
      <w:r w:rsidRPr="00B96F0B">
        <w:rPr>
          <w:rFonts w:hint="eastAsia"/>
        </w:rPr>
        <w:t>12月、中央防災会議</w:t>
      </w:r>
    </w:p>
  </w:footnote>
  <w:footnote w:id="3">
    <w:p w14:paraId="2A531BD1" w14:textId="77777777" w:rsidR="00066CF4" w:rsidRPr="00734B41" w:rsidRDefault="00066CF4" w:rsidP="0042012B">
      <w:pPr>
        <w:pStyle w:val="afff0"/>
        <w:ind w:leftChars="67" w:left="283" w:hangingChars="79" w:hanging="142"/>
      </w:pPr>
      <w:r w:rsidRPr="00734B41">
        <w:rPr>
          <w:rStyle w:val="af2"/>
        </w:rPr>
        <w:footnoteRef/>
      </w:r>
      <w:r>
        <w:rPr>
          <w:rFonts w:hint="eastAsia"/>
        </w:rPr>
        <w:t xml:space="preserve"> </w:t>
      </w:r>
      <w:r w:rsidRPr="00900354">
        <w:rPr>
          <w:rFonts w:hint="eastAsia"/>
        </w:rPr>
        <w:t>林・鈴木ら</w:t>
      </w:r>
      <w:r w:rsidRPr="00BE415C">
        <w:rPr>
          <w:rFonts w:hint="eastAsia"/>
        </w:rPr>
        <w:t>：耐震診断結果を利用した既存</w:t>
      </w:r>
      <w:r w:rsidRPr="00B96F0B">
        <w:rPr>
          <w:rFonts w:hint="eastAsia"/>
        </w:rPr>
        <w:t>RC造建築物の地震リスク表示、地域安全学会論文集</w:t>
      </w:r>
      <w:r w:rsidRPr="00BE755C">
        <w:t xml:space="preserve">(2), 235-242, </w:t>
      </w:r>
      <w:r w:rsidRPr="00BB2F01">
        <w:rPr>
          <w:rFonts w:hint="eastAsia"/>
        </w:rPr>
        <w:t>2000</w:t>
      </w:r>
      <w:r>
        <w:t>.</w:t>
      </w:r>
      <w:r w:rsidRPr="00BB2F01">
        <w:rPr>
          <w:rFonts w:hint="eastAsia"/>
        </w:rPr>
        <w:t>11</w:t>
      </w:r>
      <w:r w:rsidRPr="006F76F4">
        <w:rPr>
          <w:rFonts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F0660" w14:textId="77777777" w:rsidR="009B7957" w:rsidRDefault="009B7957">
    <w:pPr>
      <w:pStyle w:val="af"/>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B13F3" w14:textId="77777777" w:rsidR="00066CF4" w:rsidRPr="00D7195B" w:rsidRDefault="00066CF4" w:rsidP="00C1195F">
    <w:pPr>
      <w:pStyle w:val="af"/>
      <w:jc w:val="right"/>
      <w:rPr>
        <w:rFonts w:ascii="HGｺﾞｼｯｸE" w:eastAsia="HGｺﾞｼｯｸE" w:hAnsi="HGｺﾞｼｯｸE"/>
      </w:rPr>
    </w:pPr>
    <w:r w:rsidRPr="00D7195B">
      <w:rPr>
        <w:rFonts w:ascii="HGｺﾞｼｯｸE" w:eastAsia="HGｺﾞｼｯｸE" w:hAnsi="HGｺﾞｼｯｸE" w:hint="eastAsia"/>
      </w:rPr>
      <w:t>第</w:t>
    </w:r>
    <w:r>
      <w:rPr>
        <w:rFonts w:ascii="HGｺﾞｼｯｸE" w:eastAsia="HGｺﾞｼｯｸE" w:hAnsi="HGｺﾞｼｯｸE" w:hint="eastAsia"/>
      </w:rPr>
      <w:t>２</w:t>
    </w:r>
    <w:r w:rsidRPr="00D7195B">
      <w:rPr>
        <w:rFonts w:ascii="HGｺﾞｼｯｸE" w:eastAsia="HGｺﾞｼｯｸE" w:hAnsi="HGｺﾞｼｯｸE" w:hint="eastAsia"/>
      </w:rPr>
      <w:t>章</w:t>
    </w:r>
    <w:r>
      <w:rPr>
        <w:rFonts w:ascii="HGｺﾞｼｯｸE" w:eastAsia="HGｺﾞｼｯｸE" w:hAnsi="HGｺﾞｼｯｸE" w:hint="eastAsia"/>
      </w:rPr>
      <w:t xml:space="preserve">　</w:t>
    </w:r>
    <w:r w:rsidRPr="00807B82">
      <w:rPr>
        <w:rFonts w:ascii="HGｺﾞｼｯｸE" w:eastAsia="HGｺﾞｼｯｸE" w:hAnsi="HGｺﾞｼｯｸE" w:hint="eastAsia"/>
      </w:rPr>
      <w:t>耐震化の現状と目標</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87841" w14:textId="77777777" w:rsidR="00066CF4" w:rsidRDefault="00066CF4" w:rsidP="00C1195F">
    <w:pPr>
      <w:pStyle w:val="af"/>
      <w:jc w:val="left"/>
    </w:pPr>
    <w:r w:rsidRPr="00607513">
      <w:rPr>
        <w:rFonts w:ascii="HGｺﾞｼｯｸE" w:eastAsia="HGｺﾞｼｯｸE" w:hAnsi="HGｺﾞｼｯｸE" w:hint="eastAsia"/>
      </w:rPr>
      <w:t>第３章　取組方針</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C713C" w14:textId="77777777" w:rsidR="00066CF4" w:rsidRPr="00D7195B" w:rsidRDefault="00066CF4" w:rsidP="00C1195F">
    <w:pPr>
      <w:pStyle w:val="af"/>
      <w:jc w:val="right"/>
      <w:rPr>
        <w:rFonts w:ascii="HGｺﾞｼｯｸE" w:eastAsia="HGｺﾞｼｯｸE" w:hAnsi="HGｺﾞｼｯｸE"/>
      </w:rPr>
    </w:pPr>
    <w:r w:rsidRPr="00D7195B">
      <w:rPr>
        <w:rFonts w:ascii="HGｺﾞｼｯｸE" w:eastAsia="HGｺﾞｼｯｸE" w:hAnsi="HGｺﾞｼｯｸE" w:hint="eastAsia"/>
      </w:rPr>
      <w:t>第</w:t>
    </w:r>
    <w:r>
      <w:rPr>
        <w:rFonts w:ascii="HGｺﾞｼｯｸE" w:eastAsia="HGｺﾞｼｯｸE" w:hAnsi="HGｺﾞｼｯｸE" w:hint="eastAsia"/>
      </w:rPr>
      <w:t>３</w:t>
    </w:r>
    <w:r w:rsidRPr="00D7195B">
      <w:rPr>
        <w:rFonts w:ascii="HGｺﾞｼｯｸE" w:eastAsia="HGｺﾞｼｯｸE" w:hAnsi="HGｺﾞｼｯｸE" w:hint="eastAsia"/>
      </w:rPr>
      <w:t>章</w:t>
    </w:r>
    <w:r>
      <w:rPr>
        <w:rFonts w:ascii="HGｺﾞｼｯｸE" w:eastAsia="HGｺﾞｼｯｸE" w:hAnsi="HGｺﾞｼｯｸE" w:hint="eastAsia"/>
      </w:rPr>
      <w:t xml:space="preserve">　</w:t>
    </w:r>
    <w:r w:rsidRPr="00607513">
      <w:rPr>
        <w:rFonts w:ascii="HGｺﾞｼｯｸE" w:eastAsia="HGｺﾞｼｯｸE" w:hAnsi="HGｺﾞｼｯｸE" w:hint="eastAsia"/>
      </w:rPr>
      <w:t>取組方針</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8065C" w14:textId="77777777" w:rsidR="00066CF4" w:rsidRDefault="00066CF4" w:rsidP="006522C8">
    <w:pPr>
      <w:pStyle w:val="af"/>
      <w:tabs>
        <w:tab w:val="clear" w:pos="4252"/>
        <w:tab w:val="clear" w:pos="8504"/>
        <w:tab w:val="left" w:pos="6789"/>
      </w:tabs>
      <w:jc w:val="left"/>
    </w:pPr>
    <w:r w:rsidRPr="00607513">
      <w:rPr>
        <w:rFonts w:ascii="HGｺﾞｼｯｸE" w:eastAsia="HGｺﾞｼｯｸE" w:hAnsi="HGｺﾞｼｯｸE" w:hint="eastAsia"/>
      </w:rPr>
      <w:t>第</w:t>
    </w:r>
    <w:r>
      <w:rPr>
        <w:rFonts w:ascii="HGｺﾞｼｯｸE" w:eastAsia="HGｺﾞｼｯｸE" w:hAnsi="HGｺﾞｼｯｸE" w:hint="eastAsia"/>
      </w:rPr>
      <w:t>４</w:t>
    </w:r>
    <w:r w:rsidRPr="00607513">
      <w:rPr>
        <w:rFonts w:ascii="HGｺﾞｼｯｸE" w:eastAsia="HGｺﾞｼｯｸE" w:hAnsi="HGｺﾞｼｯｸE" w:hint="eastAsia"/>
      </w:rPr>
      <w:t xml:space="preserve">章　</w:t>
    </w:r>
    <w:r w:rsidRPr="00FD7DAD">
      <w:rPr>
        <w:rFonts w:ascii="HGｺﾞｼｯｸE" w:eastAsia="HGｺﾞｼｯｸE" w:hAnsi="HGｺﾞｼｯｸE" w:hint="eastAsia"/>
      </w:rPr>
      <w:t>施策の実施状況と課題</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55A15" w14:textId="77777777" w:rsidR="00066CF4" w:rsidRPr="00D7195B" w:rsidRDefault="00066CF4" w:rsidP="002050B6">
    <w:pPr>
      <w:pStyle w:val="af"/>
      <w:jc w:val="right"/>
      <w:rPr>
        <w:rFonts w:ascii="HGｺﾞｼｯｸE" w:eastAsia="HGｺﾞｼｯｸE" w:hAnsi="HGｺﾞｼｯｸE"/>
      </w:rPr>
    </w:pPr>
    <w:r w:rsidRPr="00D7195B">
      <w:rPr>
        <w:rFonts w:ascii="HGｺﾞｼｯｸE" w:eastAsia="HGｺﾞｼｯｸE" w:hAnsi="HGｺﾞｼｯｸE" w:hint="eastAsia"/>
      </w:rPr>
      <w:t>第</w:t>
    </w:r>
    <w:r>
      <w:rPr>
        <w:rFonts w:ascii="HGｺﾞｼｯｸE" w:eastAsia="HGｺﾞｼｯｸE" w:hAnsi="HGｺﾞｼｯｸE" w:hint="eastAsia"/>
      </w:rPr>
      <w:t>４</w:t>
    </w:r>
    <w:r w:rsidRPr="00D7195B">
      <w:rPr>
        <w:rFonts w:ascii="HGｺﾞｼｯｸE" w:eastAsia="HGｺﾞｼｯｸE" w:hAnsi="HGｺﾞｼｯｸE" w:hint="eastAsia"/>
      </w:rPr>
      <w:t>章</w:t>
    </w:r>
    <w:r>
      <w:rPr>
        <w:rFonts w:ascii="HGｺﾞｼｯｸE" w:eastAsia="HGｺﾞｼｯｸE" w:hAnsi="HGｺﾞｼｯｸE" w:hint="eastAsia"/>
      </w:rPr>
      <w:t xml:space="preserve">　</w:t>
    </w:r>
    <w:r w:rsidRPr="00FD7DAD">
      <w:rPr>
        <w:rFonts w:ascii="HGｺﾞｼｯｸE" w:eastAsia="HGｺﾞｼｯｸE" w:hAnsi="HGｺﾞｼｯｸE" w:hint="eastAsia"/>
      </w:rPr>
      <w:t>施策の実施状況と課題</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1D366" w14:textId="77777777" w:rsidR="00066CF4" w:rsidRDefault="00066CF4" w:rsidP="002050B6">
    <w:pPr>
      <w:pStyle w:val="af"/>
      <w:jc w:val="left"/>
    </w:pPr>
    <w:r w:rsidRPr="00D7195B">
      <w:rPr>
        <w:rFonts w:ascii="HGｺﾞｼｯｸE" w:eastAsia="HGｺﾞｼｯｸE" w:hAnsi="HGｺﾞｼｯｸE" w:hint="eastAsia"/>
      </w:rPr>
      <w:t>第</w:t>
    </w:r>
    <w:r>
      <w:rPr>
        <w:rFonts w:ascii="HGｺﾞｼｯｸE" w:eastAsia="HGｺﾞｼｯｸE" w:hAnsi="HGｺﾞｼｯｸE" w:hint="eastAsia"/>
      </w:rPr>
      <w:t>５</w:t>
    </w:r>
    <w:r w:rsidRPr="00D7195B">
      <w:rPr>
        <w:rFonts w:ascii="HGｺﾞｼｯｸE" w:eastAsia="HGｺﾞｼｯｸE" w:hAnsi="HGｺﾞｼｯｸE" w:hint="eastAsia"/>
      </w:rPr>
      <w:t>章</w:t>
    </w:r>
    <w:r>
      <w:rPr>
        <w:rFonts w:ascii="HGｺﾞｼｯｸE" w:eastAsia="HGｺﾞｼｯｸE" w:hAnsi="HGｺﾞｼｯｸE" w:hint="eastAsia"/>
      </w:rPr>
      <w:t xml:space="preserve">　</w:t>
    </w:r>
    <w:r w:rsidRPr="00B617E8">
      <w:rPr>
        <w:rFonts w:ascii="HGｺﾞｼｯｸE" w:eastAsia="HGｺﾞｼｯｸE" w:hAnsi="HGｺﾞｼｯｸE" w:hint="eastAsia"/>
      </w:rPr>
      <w:t>耐震診断及び耐震改修の促進を図るための施策</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E4A1E" w14:textId="77777777" w:rsidR="00066CF4" w:rsidRPr="00D7195B" w:rsidRDefault="00066CF4" w:rsidP="002050B6">
    <w:pPr>
      <w:pStyle w:val="af"/>
      <w:jc w:val="right"/>
      <w:rPr>
        <w:rFonts w:ascii="HGｺﾞｼｯｸE" w:eastAsia="HGｺﾞｼｯｸE" w:hAnsi="HGｺﾞｼｯｸE"/>
      </w:rPr>
    </w:pPr>
    <w:r w:rsidRPr="00D7195B">
      <w:rPr>
        <w:rFonts w:ascii="HGｺﾞｼｯｸE" w:eastAsia="HGｺﾞｼｯｸE" w:hAnsi="HGｺﾞｼｯｸE" w:hint="eastAsia"/>
      </w:rPr>
      <w:t>第</w:t>
    </w:r>
    <w:r>
      <w:rPr>
        <w:rFonts w:ascii="HGｺﾞｼｯｸE" w:eastAsia="HGｺﾞｼｯｸE" w:hAnsi="HGｺﾞｼｯｸE" w:hint="eastAsia"/>
      </w:rPr>
      <w:t>５</w:t>
    </w:r>
    <w:r w:rsidRPr="00D7195B">
      <w:rPr>
        <w:rFonts w:ascii="HGｺﾞｼｯｸE" w:eastAsia="HGｺﾞｼｯｸE" w:hAnsi="HGｺﾞｼｯｸE" w:hint="eastAsia"/>
      </w:rPr>
      <w:t>章</w:t>
    </w:r>
    <w:r>
      <w:rPr>
        <w:rFonts w:ascii="HGｺﾞｼｯｸE" w:eastAsia="HGｺﾞｼｯｸE" w:hAnsi="HGｺﾞｼｯｸE" w:hint="eastAsia"/>
      </w:rPr>
      <w:t xml:space="preserve">　</w:t>
    </w:r>
    <w:r w:rsidRPr="00B617E8">
      <w:rPr>
        <w:rFonts w:ascii="HGｺﾞｼｯｸE" w:eastAsia="HGｺﾞｼｯｸE" w:hAnsi="HGｺﾞｼｯｸE" w:hint="eastAsia"/>
      </w:rPr>
      <w:t>耐震診断及び耐震改修の促進を図るための施策</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D26CA" w14:textId="77777777" w:rsidR="00066CF4" w:rsidRDefault="00066CF4" w:rsidP="002050B6">
    <w:pPr>
      <w:pStyle w:val="af"/>
      <w:jc w:val="left"/>
    </w:pPr>
    <w:r w:rsidRPr="00D7195B">
      <w:rPr>
        <w:rFonts w:ascii="HGｺﾞｼｯｸE" w:eastAsia="HGｺﾞｼｯｸE" w:hAnsi="HGｺﾞｼｯｸE" w:hint="eastAsia"/>
      </w:rPr>
      <w:t>第</w:t>
    </w:r>
    <w:r>
      <w:rPr>
        <w:rFonts w:ascii="HGｺﾞｼｯｸE" w:eastAsia="HGｺﾞｼｯｸE" w:hAnsi="HGｺﾞｼｯｸE" w:hint="eastAsia"/>
      </w:rPr>
      <w:t>５</w:t>
    </w:r>
    <w:r w:rsidRPr="00D7195B">
      <w:rPr>
        <w:rFonts w:ascii="HGｺﾞｼｯｸE" w:eastAsia="HGｺﾞｼｯｸE" w:hAnsi="HGｺﾞｼｯｸE" w:hint="eastAsia"/>
      </w:rPr>
      <w:t>章</w:t>
    </w:r>
    <w:r>
      <w:rPr>
        <w:rFonts w:ascii="HGｺﾞｼｯｸE" w:eastAsia="HGｺﾞｼｯｸE" w:hAnsi="HGｺﾞｼｯｸE" w:hint="eastAsia"/>
      </w:rPr>
      <w:t xml:space="preserve">　</w:t>
    </w:r>
    <w:r w:rsidRPr="00B617E8">
      <w:rPr>
        <w:rFonts w:ascii="HGｺﾞｼｯｸE" w:eastAsia="HGｺﾞｼｯｸE" w:hAnsi="HGｺﾞｼｯｸE" w:hint="eastAsia"/>
      </w:rPr>
      <w:t>耐震診断及び耐震改</w:t>
    </w:r>
    <w:r w:rsidRPr="00CC2611">
      <w:rPr>
        <w:rFonts w:ascii="HGｺﾞｼｯｸE" w:eastAsia="HGｺﾞｼｯｸE" w:hAnsi="HGｺﾞｼｯｸE" w:hint="eastAsia"/>
      </w:rPr>
      <w:t>修</w:t>
    </w:r>
    <w:r w:rsidRPr="00B617E8">
      <w:rPr>
        <w:rFonts w:ascii="HGｺﾞｼｯｸE" w:eastAsia="HGｺﾞｼｯｸE" w:hAnsi="HGｺﾞｼｯｸE" w:hint="eastAsia"/>
      </w:rPr>
      <w:t>の促進を図るための施策</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B69E2" w14:textId="77777777" w:rsidR="00066CF4" w:rsidRPr="00D7195B" w:rsidRDefault="00066CF4" w:rsidP="002050B6">
    <w:pPr>
      <w:pStyle w:val="af"/>
      <w:jc w:val="right"/>
      <w:rPr>
        <w:rFonts w:ascii="HGｺﾞｼｯｸE" w:eastAsia="HGｺﾞｼｯｸE" w:hAnsi="HGｺﾞｼｯｸE"/>
      </w:rPr>
    </w:pPr>
    <w:r w:rsidRPr="00D7195B">
      <w:rPr>
        <w:rFonts w:ascii="HGｺﾞｼｯｸE" w:eastAsia="HGｺﾞｼｯｸE" w:hAnsi="HGｺﾞｼｯｸE" w:hint="eastAsia"/>
      </w:rPr>
      <w:t>第</w:t>
    </w:r>
    <w:r>
      <w:rPr>
        <w:rFonts w:ascii="HGｺﾞｼｯｸE" w:eastAsia="HGｺﾞｼｯｸE" w:hAnsi="HGｺﾞｼｯｸE" w:hint="eastAsia"/>
      </w:rPr>
      <w:t>５</w:t>
    </w:r>
    <w:r w:rsidRPr="00D7195B">
      <w:rPr>
        <w:rFonts w:ascii="HGｺﾞｼｯｸE" w:eastAsia="HGｺﾞｼｯｸE" w:hAnsi="HGｺﾞｼｯｸE" w:hint="eastAsia"/>
      </w:rPr>
      <w:t>章</w:t>
    </w:r>
    <w:r>
      <w:rPr>
        <w:rFonts w:ascii="HGｺﾞｼｯｸE" w:eastAsia="HGｺﾞｼｯｸE" w:hAnsi="HGｺﾞｼｯｸE" w:hint="eastAsia"/>
      </w:rPr>
      <w:t xml:space="preserve">　</w:t>
    </w:r>
    <w:r w:rsidRPr="00B617E8">
      <w:rPr>
        <w:rFonts w:ascii="HGｺﾞｼｯｸE" w:eastAsia="HGｺﾞｼｯｸE" w:hAnsi="HGｺﾞｼｯｸE" w:hint="eastAsia"/>
      </w:rPr>
      <w:t>耐震診断及び耐震改修の促進を図るための施策</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6144F" w14:textId="77777777" w:rsidR="00066CF4" w:rsidRDefault="00066CF4" w:rsidP="002050B6">
    <w:pPr>
      <w:pStyle w:val="af"/>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97263" w14:textId="77777777" w:rsidR="009B7957" w:rsidRDefault="009B7957">
    <w:pPr>
      <w:pStyle w:val="af"/>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FDE43" w14:textId="77777777" w:rsidR="00066CF4" w:rsidRPr="00D7195B" w:rsidRDefault="00066CF4" w:rsidP="002050B6">
    <w:pPr>
      <w:pStyle w:val="af"/>
      <w:jc w:val="right"/>
      <w:rPr>
        <w:rFonts w:ascii="HGｺﾞｼｯｸE" w:eastAsia="HGｺﾞｼｯｸE" w:hAnsi="HGｺﾞｼｯｸE"/>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80F10" w14:textId="77777777" w:rsidR="00066CF4" w:rsidRPr="00CC2611" w:rsidRDefault="00066CF4" w:rsidP="00CC2611">
    <w:pPr>
      <w:pStyle w:val="af"/>
      <w:jc w:val="left"/>
      <w:rPr>
        <w:rFonts w:ascii="HGｺﾞｼｯｸE" w:eastAsia="HGｺﾞｼｯｸE" w:hAnsi="HGｺﾞｼｯｸE"/>
      </w:rPr>
    </w:pPr>
    <w:r w:rsidRPr="00CC2611">
      <w:rPr>
        <w:rFonts w:ascii="HGｺﾞｼｯｸE" w:eastAsia="HGｺﾞｼｯｸE" w:hAnsi="HGｺﾞｼｯｸE"/>
      </w:rPr>
      <w:t>参考資料</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8ABC8" w14:textId="77777777" w:rsidR="0043430E" w:rsidRPr="00CC2611" w:rsidRDefault="0043430E" w:rsidP="0043430E">
    <w:pPr>
      <w:pStyle w:val="af"/>
      <w:jc w:val="right"/>
      <w:rPr>
        <w:rFonts w:ascii="HGｺﾞｼｯｸE" w:eastAsia="HGｺﾞｼｯｸE" w:hAnsi="HGｺﾞｼｯｸE"/>
      </w:rPr>
    </w:pPr>
    <w:r w:rsidRPr="00CC2611">
      <w:rPr>
        <w:rFonts w:ascii="HGｺﾞｼｯｸE" w:eastAsia="HGｺﾞｼｯｸE" w:hAnsi="HGｺﾞｼｯｸE"/>
      </w:rPr>
      <w:t>参考資料</w:t>
    </w:r>
  </w:p>
  <w:p w14:paraId="1927ED22" w14:textId="7CD4FC29" w:rsidR="00066CF4" w:rsidRPr="00CC2611" w:rsidRDefault="00066CF4" w:rsidP="002050B6">
    <w:pPr>
      <w:pStyle w:val="af"/>
      <w:jc w:val="right"/>
      <w:rPr>
        <w:rFonts w:ascii="HGｺﾞｼｯｸE" w:eastAsia="HGｺﾞｼｯｸE" w:hAnsi="HGｺﾞｼｯｸE"/>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2B631" w14:textId="77777777" w:rsidR="00066CF4" w:rsidRPr="00CC2611" w:rsidRDefault="00066CF4" w:rsidP="00CC2611">
    <w:pPr>
      <w:pStyle w:val="af"/>
      <w:jc w:val="left"/>
      <w:rPr>
        <w:rFonts w:ascii="HGｺﾞｼｯｸE" w:eastAsia="HGｺﾞｼｯｸE" w:hAnsi="HGｺﾞｼｯｸE"/>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E4E2A" w14:textId="4293990C" w:rsidR="0043430E" w:rsidRPr="00CC2611" w:rsidRDefault="0043430E" w:rsidP="0043430E">
    <w:pPr>
      <w:pStyle w:val="af"/>
      <w:jc w:val="right"/>
      <w:rPr>
        <w:rFonts w:ascii="HGｺﾞｼｯｸE" w:eastAsia="HGｺﾞｼｯｸE" w:hAnsi="HGｺﾞｼｯｸE"/>
      </w:rPr>
    </w:pPr>
  </w:p>
  <w:p w14:paraId="17098E95" w14:textId="77777777" w:rsidR="0043430E" w:rsidRPr="00CC2611" w:rsidRDefault="0043430E" w:rsidP="002050B6">
    <w:pPr>
      <w:pStyle w:val="af"/>
      <w:jc w:val="right"/>
      <w:rPr>
        <w:rFonts w:ascii="HGｺﾞｼｯｸE" w:eastAsia="HGｺﾞｼｯｸE" w:hAnsi="HGｺﾞｼｯｸ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C67E2" w14:textId="77777777" w:rsidR="00066CF4" w:rsidRDefault="00066CF4" w:rsidP="009313FF">
    <w:pPr>
      <w:pStyle w:val="af"/>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CA5CB" w14:textId="77777777" w:rsidR="00066CF4" w:rsidRDefault="00066CF4" w:rsidP="008310B5">
    <w:pPr>
      <w:pStyle w:val="af"/>
      <w:jc w:val="left"/>
    </w:pPr>
    <w:r w:rsidRPr="00D7195B">
      <w:rPr>
        <w:rFonts w:ascii="HGｺﾞｼｯｸE" w:eastAsia="HGｺﾞｼｯｸE" w:hAnsi="HGｺﾞｼｯｸE" w:hint="eastAsia"/>
      </w:rPr>
      <w:t>第</w:t>
    </w:r>
    <w:r>
      <w:rPr>
        <w:rFonts w:ascii="HGｺﾞｼｯｸE" w:eastAsia="HGｺﾞｼｯｸE" w:hAnsi="HGｺﾞｼｯｸE" w:hint="eastAsia"/>
      </w:rPr>
      <w:t>１</w:t>
    </w:r>
    <w:r w:rsidRPr="00D7195B">
      <w:rPr>
        <w:rFonts w:ascii="HGｺﾞｼｯｸE" w:eastAsia="HGｺﾞｼｯｸE" w:hAnsi="HGｺﾞｼｯｸE" w:hint="eastAsia"/>
      </w:rPr>
      <w:t>章</w:t>
    </w:r>
    <w:r>
      <w:rPr>
        <w:rFonts w:ascii="HGｺﾞｼｯｸE" w:eastAsia="HGｺﾞｼｯｸE" w:hAnsi="HGｺﾞｼｯｸE" w:hint="eastAsia"/>
      </w:rPr>
      <w:t xml:space="preserve">　はじめに</w:t>
    </w:r>
  </w:p>
  <w:p w14:paraId="7AF13ADA" w14:textId="77777777" w:rsidR="00066CF4" w:rsidRPr="008310B5" w:rsidRDefault="00066CF4" w:rsidP="00C1195F">
    <w:pPr>
      <w:pStyle w:val="af"/>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CBA7E" w14:textId="77777777" w:rsidR="00066CF4" w:rsidRPr="00D7195B" w:rsidRDefault="00066CF4" w:rsidP="002050B6">
    <w:pPr>
      <w:pStyle w:val="af"/>
      <w:jc w:val="right"/>
      <w:rPr>
        <w:rFonts w:ascii="HGｺﾞｼｯｸE" w:eastAsia="HGｺﾞｼｯｸE" w:hAnsi="HGｺﾞｼｯｸE"/>
      </w:rPr>
    </w:pPr>
    <w:r>
      <w:rPr>
        <w:rFonts w:ascii="HGｺﾞｼｯｸE" w:eastAsia="HGｺﾞｼｯｸE" w:hAnsi="HGｺﾞｼｯｸE" w:hint="eastAsia"/>
      </w:rPr>
      <w:t>改定の</w:t>
    </w:r>
    <w:r w:rsidRPr="00C1195F">
      <w:rPr>
        <w:rFonts w:ascii="HGｺﾞｼｯｸE" w:eastAsia="HGｺﾞｼｯｸE" w:hAnsi="HGｺﾞｼｯｸE" w:hint="eastAsia"/>
      </w:rPr>
      <w:t>背景</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B744D" w14:textId="77777777" w:rsidR="00066CF4" w:rsidRPr="00D7195B" w:rsidRDefault="00066CF4" w:rsidP="00C1195F">
    <w:pPr>
      <w:pStyle w:val="af"/>
      <w:jc w:val="right"/>
      <w:rPr>
        <w:rFonts w:ascii="HGｺﾞｼｯｸE" w:eastAsia="HGｺﾞｼｯｸE" w:hAnsi="HGｺﾞｼｯｸE"/>
      </w:rPr>
    </w:pPr>
    <w:r w:rsidRPr="00D7195B">
      <w:rPr>
        <w:rFonts w:ascii="HGｺﾞｼｯｸE" w:eastAsia="HGｺﾞｼｯｸE" w:hAnsi="HGｺﾞｼｯｸE" w:hint="eastAsia"/>
      </w:rPr>
      <w:t>第</w:t>
    </w:r>
    <w:r>
      <w:rPr>
        <w:rFonts w:ascii="HGｺﾞｼｯｸE" w:eastAsia="HGｺﾞｼｯｸE" w:hAnsi="HGｺﾞｼｯｸE" w:hint="eastAsia"/>
      </w:rPr>
      <w:t>１</w:t>
    </w:r>
    <w:r w:rsidRPr="00D7195B">
      <w:rPr>
        <w:rFonts w:ascii="HGｺﾞｼｯｸE" w:eastAsia="HGｺﾞｼｯｸE" w:hAnsi="HGｺﾞｼｯｸE" w:hint="eastAsia"/>
      </w:rPr>
      <w:t>章</w:t>
    </w:r>
    <w:r>
      <w:rPr>
        <w:rFonts w:ascii="HGｺﾞｼｯｸE" w:eastAsia="HGｺﾞｼｯｸE" w:hAnsi="HGｺﾞｼｯｸE" w:hint="eastAsia"/>
      </w:rPr>
      <w:t xml:space="preserve">　はじめに</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BE4A9" w14:textId="77777777" w:rsidR="00066CF4" w:rsidRDefault="00066CF4" w:rsidP="008310B5">
    <w:pPr>
      <w:pStyle w:val="af"/>
      <w:jc w:val="left"/>
    </w:pPr>
    <w:r w:rsidRPr="00D7195B">
      <w:rPr>
        <w:rFonts w:ascii="HGｺﾞｼｯｸE" w:eastAsia="HGｺﾞｼｯｸE" w:hAnsi="HGｺﾞｼｯｸE" w:hint="eastAsia"/>
      </w:rPr>
      <w:t>第</w:t>
    </w:r>
    <w:r>
      <w:rPr>
        <w:rFonts w:ascii="HGｺﾞｼｯｸE" w:eastAsia="HGｺﾞｼｯｸE" w:hAnsi="HGｺﾞｼｯｸE" w:hint="eastAsia"/>
      </w:rPr>
      <w:t>２</w:t>
    </w:r>
    <w:r w:rsidRPr="00D7195B">
      <w:rPr>
        <w:rFonts w:ascii="HGｺﾞｼｯｸE" w:eastAsia="HGｺﾞｼｯｸE" w:hAnsi="HGｺﾞｼｯｸE" w:hint="eastAsia"/>
      </w:rPr>
      <w:t>章</w:t>
    </w:r>
    <w:r>
      <w:rPr>
        <w:rFonts w:ascii="HGｺﾞｼｯｸE" w:eastAsia="HGｺﾞｼｯｸE" w:hAnsi="HGｺﾞｼｯｸE" w:hint="eastAsia"/>
      </w:rPr>
      <w:t xml:space="preserve">　耐震化の現状と目標</w:t>
    </w:r>
  </w:p>
  <w:p w14:paraId="4B30067A" w14:textId="77777777" w:rsidR="00066CF4" w:rsidRPr="008310B5" w:rsidRDefault="00066CF4" w:rsidP="00C1195F">
    <w:pPr>
      <w:pStyle w:val="af"/>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3C555" w14:textId="77777777" w:rsidR="00066CF4" w:rsidRPr="00D7195B" w:rsidRDefault="00066CF4" w:rsidP="008310B5">
    <w:pPr>
      <w:pStyle w:val="af"/>
      <w:jc w:val="right"/>
      <w:rPr>
        <w:rFonts w:ascii="HGｺﾞｼｯｸE" w:eastAsia="HGｺﾞｼｯｸE" w:hAnsi="HGｺﾞｼｯｸE"/>
      </w:rPr>
    </w:pPr>
    <w:r w:rsidRPr="00D7195B">
      <w:rPr>
        <w:rFonts w:ascii="HGｺﾞｼｯｸE" w:eastAsia="HGｺﾞｼｯｸE" w:hAnsi="HGｺﾞｼｯｸE" w:hint="eastAsia"/>
      </w:rPr>
      <w:t>第</w:t>
    </w:r>
    <w:r>
      <w:rPr>
        <w:rFonts w:ascii="HGｺﾞｼｯｸE" w:eastAsia="HGｺﾞｼｯｸE" w:hAnsi="HGｺﾞｼｯｸE" w:hint="eastAsia"/>
      </w:rPr>
      <w:t>２</w:t>
    </w:r>
    <w:r w:rsidRPr="00D7195B">
      <w:rPr>
        <w:rFonts w:ascii="HGｺﾞｼｯｸE" w:eastAsia="HGｺﾞｼｯｸE" w:hAnsi="HGｺﾞｼｯｸE" w:hint="eastAsia"/>
      </w:rPr>
      <w:t>章</w:t>
    </w:r>
    <w:r>
      <w:rPr>
        <w:rFonts w:ascii="HGｺﾞｼｯｸE" w:eastAsia="HGｺﾞｼｯｸE" w:hAnsi="HGｺﾞｼｯｸE" w:hint="eastAsia"/>
      </w:rPr>
      <w:t xml:space="preserve">　</w:t>
    </w:r>
    <w:r w:rsidRPr="00807B82">
      <w:rPr>
        <w:rFonts w:ascii="HGｺﾞｼｯｸE" w:eastAsia="HGｺﾞｼｯｸE" w:hAnsi="HGｺﾞｼｯｸE" w:hint="eastAsia"/>
      </w:rPr>
      <w:t>耐震化の現状と目標</w:t>
    </w:r>
  </w:p>
  <w:p w14:paraId="0A660FF8" w14:textId="77777777" w:rsidR="00066CF4" w:rsidRPr="008310B5" w:rsidRDefault="00066CF4" w:rsidP="008310B5">
    <w:pPr>
      <w:pStyle w:val="af"/>
      <w:ind w:leftChars="2850" w:left="5985"/>
      <w:jc w:val="righ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37501" w14:textId="77777777" w:rsidR="00066CF4" w:rsidRDefault="00066CF4" w:rsidP="00C1195F">
    <w:pPr>
      <w:pStyle w:val="af"/>
      <w:jc w:val="left"/>
    </w:pPr>
    <w:r w:rsidRPr="00D7195B">
      <w:rPr>
        <w:rFonts w:ascii="HGｺﾞｼｯｸE" w:eastAsia="HGｺﾞｼｯｸE" w:hAnsi="HGｺﾞｼｯｸE" w:hint="eastAsia"/>
      </w:rPr>
      <w:t>第</w:t>
    </w:r>
    <w:r>
      <w:rPr>
        <w:rFonts w:ascii="HGｺﾞｼｯｸE" w:eastAsia="HGｺﾞｼｯｸE" w:hAnsi="HGｺﾞｼｯｸE" w:hint="eastAsia"/>
      </w:rPr>
      <w:t>２</w:t>
    </w:r>
    <w:r w:rsidRPr="00D7195B">
      <w:rPr>
        <w:rFonts w:ascii="HGｺﾞｼｯｸE" w:eastAsia="HGｺﾞｼｯｸE" w:hAnsi="HGｺﾞｼｯｸE" w:hint="eastAsia"/>
      </w:rPr>
      <w:t>章</w:t>
    </w:r>
    <w:r>
      <w:rPr>
        <w:rFonts w:ascii="HGｺﾞｼｯｸE" w:eastAsia="HGｺﾞｼｯｸE" w:hAnsi="HGｺﾞｼｯｸE" w:hint="eastAsia"/>
      </w:rPr>
      <w:t xml:space="preserve">　</w:t>
    </w:r>
    <w:r w:rsidRPr="00807B82">
      <w:rPr>
        <w:rFonts w:ascii="HGｺﾞｼｯｸE" w:eastAsia="HGｺﾞｼｯｸE" w:hAnsi="HGｺﾞｼｯｸE" w:hint="eastAsia"/>
      </w:rPr>
      <w:t>耐震化の現状と目標</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F0A16"/>
    <w:multiLevelType w:val="hybridMultilevel"/>
    <w:tmpl w:val="6D0E0D58"/>
    <w:lvl w:ilvl="0" w:tplc="B08671B2">
      <w:start w:val="1"/>
      <w:numFmt w:val="decimalFullWidth"/>
      <w:lvlText w:val="%1．"/>
      <w:lvlJc w:val="left"/>
      <w:pPr>
        <w:ind w:left="420" w:hanging="420"/>
      </w:pPr>
      <w:rPr>
        <w:rFonts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2DC1C98"/>
    <w:multiLevelType w:val="multilevel"/>
    <w:tmpl w:val="2C1A3AC2"/>
    <w:styleLink w:val="1"/>
    <w:lvl w:ilvl="0">
      <w:start w:val="1"/>
      <w:numFmt w:val="decimalFullWidth"/>
      <w:suff w:val="space"/>
      <w:lvlText w:val="第%1章"/>
      <w:lvlJc w:val="left"/>
      <w:pPr>
        <w:ind w:left="1474" w:hanging="1474"/>
      </w:pPr>
      <w:rPr>
        <w:rFonts w:ascii="ＭＳ ゴシック" w:eastAsia="ＭＳ ゴシック" w:hint="eastAsia"/>
        <w:b/>
        <w:i w:val="0"/>
        <w:spacing w:val="0"/>
        <w:w w:val="100"/>
        <w:position w:val="0"/>
        <w:sz w:val="30"/>
        <w:szCs w:val="30"/>
      </w:rPr>
    </w:lvl>
    <w:lvl w:ilvl="1">
      <w:start w:val="1"/>
      <w:numFmt w:val="none"/>
      <w:suff w:val="space"/>
      <w:lvlText w:val="%1．"/>
      <w:lvlJc w:val="left"/>
      <w:pPr>
        <w:ind w:left="1021" w:hanging="1021"/>
      </w:pPr>
      <w:rPr>
        <w:rFonts w:ascii="ＭＳ ゴシック" w:eastAsia="ＭＳ ゴシック" w:hint="eastAsia"/>
        <w:b w:val="0"/>
        <w:bCs w:val="0"/>
        <w:i w:val="0"/>
        <w:iCs w:val="0"/>
        <w:caps w:val="0"/>
        <w:smallCaps w:val="0"/>
        <w:strike w:val="0"/>
        <w:dstrike w:val="0"/>
        <w:noProof w:val="0"/>
        <w:vanish w:val="0"/>
        <w:color w:val="000000"/>
        <w:spacing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3)"/>
      <w:lvlJc w:val="left"/>
      <w:pPr>
        <w:ind w:left="1100" w:hanging="900"/>
      </w:pPr>
      <w:rPr>
        <w:rFonts w:ascii="ＭＳ ゴシック" w:eastAsia="ＭＳ ゴシック" w:hAnsi="ＭＳ Ｐゴシック" w:hint="eastAsia"/>
        <w:b w:val="0"/>
        <w:i w:val="0"/>
        <w:sz w:val="22"/>
        <w:szCs w:val="23"/>
      </w:rPr>
    </w:lvl>
    <w:lvl w:ilvl="3">
      <w:start w:val="1"/>
      <w:numFmt w:val="decimalEnclosedCircle"/>
      <w:suff w:val="space"/>
      <w:lvlText w:val="%4"/>
      <w:lvlJc w:val="left"/>
      <w:pPr>
        <w:ind w:left="1155" w:hanging="555"/>
      </w:pPr>
      <w:rPr>
        <w:rFonts w:ascii="ＭＳ ゴシック" w:eastAsia="ＭＳ ゴシック" w:hAnsi="ＭＳ Ｐゴシック" w:hint="eastAsia"/>
        <w:b w:val="0"/>
        <w:i w:val="0"/>
        <w:sz w:val="21"/>
        <w:szCs w:val="22"/>
      </w:rPr>
    </w:lvl>
    <w:lvl w:ilvl="4">
      <w:start w:val="1"/>
      <w:numFmt w:val="aiueo"/>
      <w:suff w:val="nothing"/>
      <w:lvlText w:val="(%5) "/>
      <w:lvlJc w:val="left"/>
      <w:pPr>
        <w:ind w:left="1531" w:hanging="731"/>
      </w:pPr>
      <w:rPr>
        <w:rFonts w:ascii="HG丸ｺﾞｼｯｸM-PRO" w:eastAsia="HG丸ｺﾞｼｯｸM-PRO" w:hint="eastAsia"/>
        <w:b w:val="0"/>
        <w:i w:val="0"/>
        <w:sz w:val="22"/>
      </w:rPr>
    </w:lvl>
    <w:lvl w:ilvl="5">
      <w:start w:val="1"/>
      <w:numFmt w:val="none"/>
      <w:suff w:val="nothing"/>
      <w:lvlText w:val=""/>
      <w:lvlJc w:val="left"/>
      <w:pPr>
        <w:ind w:left="3811" w:hanging="425"/>
      </w:pPr>
      <w:rPr>
        <w:rFonts w:hint="eastAsia"/>
      </w:rPr>
    </w:lvl>
    <w:lvl w:ilvl="6">
      <w:start w:val="1"/>
      <w:numFmt w:val="none"/>
      <w:suff w:val="nothing"/>
      <w:lvlText w:val=""/>
      <w:lvlJc w:val="left"/>
      <w:pPr>
        <w:ind w:left="4236" w:hanging="425"/>
      </w:pPr>
      <w:rPr>
        <w:rFonts w:hint="eastAsia"/>
      </w:rPr>
    </w:lvl>
    <w:lvl w:ilvl="7">
      <w:start w:val="1"/>
      <w:numFmt w:val="none"/>
      <w:suff w:val="nothing"/>
      <w:lvlText w:val=""/>
      <w:lvlJc w:val="left"/>
      <w:pPr>
        <w:ind w:left="4662" w:hanging="426"/>
      </w:pPr>
      <w:rPr>
        <w:rFonts w:hint="eastAsia"/>
      </w:rPr>
    </w:lvl>
    <w:lvl w:ilvl="8">
      <w:start w:val="1"/>
      <w:numFmt w:val="none"/>
      <w:suff w:val="nothing"/>
      <w:lvlText w:val=""/>
      <w:lvlJc w:val="right"/>
      <w:pPr>
        <w:ind w:left="5087" w:hanging="425"/>
      </w:pPr>
      <w:rPr>
        <w:rFonts w:hint="eastAsia"/>
      </w:rPr>
    </w:lvl>
  </w:abstractNum>
  <w:abstractNum w:abstractNumId="2" w15:restartNumberingAfterBreak="0">
    <w:nsid w:val="24E479FF"/>
    <w:multiLevelType w:val="hybridMultilevel"/>
    <w:tmpl w:val="A8B23596"/>
    <w:lvl w:ilvl="0" w:tplc="F4A627F0">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2DD57E96"/>
    <w:multiLevelType w:val="hybridMultilevel"/>
    <w:tmpl w:val="619ADE32"/>
    <w:lvl w:ilvl="0" w:tplc="BF42C7E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31543224"/>
    <w:multiLevelType w:val="hybridMultilevel"/>
    <w:tmpl w:val="3F342376"/>
    <w:lvl w:ilvl="0" w:tplc="10D89AE8">
      <w:start w:val="1"/>
      <w:numFmt w:val="decimal"/>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 w15:restartNumberingAfterBreak="0">
    <w:nsid w:val="34D056F8"/>
    <w:multiLevelType w:val="hybridMultilevel"/>
    <w:tmpl w:val="CD167A4C"/>
    <w:lvl w:ilvl="0" w:tplc="6388BD9E">
      <w:start w:val="1"/>
      <w:numFmt w:val="decimal"/>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6" w15:restartNumberingAfterBreak="0">
    <w:nsid w:val="38252882"/>
    <w:multiLevelType w:val="multilevel"/>
    <w:tmpl w:val="FA1ED614"/>
    <w:lvl w:ilvl="0">
      <w:start w:val="1"/>
      <w:numFmt w:val="decimalFullWidth"/>
      <w:pStyle w:val="10"/>
      <w:lvlText w:val="第%1章　"/>
      <w:lvlJc w:val="left"/>
      <w:pPr>
        <w:ind w:left="0" w:firstLine="0"/>
      </w:pPr>
      <w:rPr>
        <w:rFonts w:hint="eastAsia"/>
        <w:b/>
        <w:i w:val="0"/>
        <w:spacing w:val="0"/>
        <w:w w:val="100"/>
        <w:position w:val="0"/>
        <w:sz w:val="28"/>
        <w:szCs w:val="28"/>
      </w:rPr>
    </w:lvl>
    <w:lvl w:ilvl="1">
      <w:start w:val="1"/>
      <w:numFmt w:val="decimalFullWidth"/>
      <w:pStyle w:val="2"/>
      <w:lvlText w:val="%2．"/>
      <w:lvlJc w:val="left"/>
      <w:pPr>
        <w:ind w:left="1678" w:hanging="1110"/>
      </w:pPr>
      <w:rPr>
        <w:rFonts w:ascii="ＭＳ ゴシック" w:eastAsia="ＭＳ ゴシック" w:hint="eastAsia"/>
        <w:b/>
        <w:bCs w:val="0"/>
        <w:i w:val="0"/>
        <w:iCs w:val="0"/>
        <w:caps w:val="0"/>
        <w:smallCaps w:val="0"/>
        <w:strike w:val="0"/>
        <w:dstrike w:val="0"/>
        <w:vanish w:val="0"/>
        <w:color w:val="000000"/>
        <w:spacing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3)"/>
      <w:lvlJc w:val="left"/>
      <w:pPr>
        <w:ind w:left="1000" w:hanging="400"/>
      </w:pPr>
      <w:rPr>
        <w:rFonts w:ascii="ＭＳ Ｐゴシック" w:eastAsia="ＭＳ Ｐゴシック" w:hAnsi="ＭＳ Ｐゴシック" w:hint="eastAsia"/>
        <w:b w:val="0"/>
        <w:i w:val="0"/>
        <w:sz w:val="22"/>
        <w:szCs w:val="23"/>
      </w:rPr>
    </w:lvl>
    <w:lvl w:ilvl="3">
      <w:start w:val="1"/>
      <w:numFmt w:val="decimalEnclosedCircle"/>
      <w:lvlRestart w:val="0"/>
      <w:suff w:val="space"/>
      <w:lvlText w:val="%4"/>
      <w:lvlJc w:val="left"/>
      <w:pPr>
        <w:ind w:left="1531" w:hanging="624"/>
      </w:pPr>
      <w:rPr>
        <w:rFonts w:ascii="ＭＳ Ｐゴシック" w:eastAsia="ＭＳ Ｐゴシック" w:hAnsi="ＭＳ Ｐゴシック" w:hint="eastAsia"/>
        <w:b w:val="0"/>
        <w:i w:val="0"/>
        <w:sz w:val="22"/>
        <w:szCs w:val="22"/>
      </w:rPr>
    </w:lvl>
    <w:lvl w:ilvl="4">
      <w:start w:val="1"/>
      <w:numFmt w:val="aiueo"/>
      <w:suff w:val="nothing"/>
      <w:lvlText w:val="(%5) "/>
      <w:lvlJc w:val="left"/>
      <w:pPr>
        <w:ind w:left="1474" w:hanging="340"/>
      </w:pPr>
      <w:rPr>
        <w:rFonts w:ascii="HG丸ｺﾞｼｯｸM-PRO" w:eastAsia="HG丸ｺﾞｼｯｸM-PRO" w:hint="eastAsia"/>
        <w:b w:val="0"/>
        <w:i w:val="0"/>
        <w:sz w:val="22"/>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7" w15:restartNumberingAfterBreak="0">
    <w:nsid w:val="45FF01F3"/>
    <w:multiLevelType w:val="hybridMultilevel"/>
    <w:tmpl w:val="206ADE5C"/>
    <w:lvl w:ilvl="0" w:tplc="1F36B520">
      <w:start w:val="2"/>
      <w:numFmt w:val="bullet"/>
      <w:lvlText w:val="※"/>
      <w:lvlJc w:val="left"/>
      <w:pPr>
        <w:tabs>
          <w:tab w:val="num" w:pos="630"/>
        </w:tabs>
        <w:ind w:left="630" w:hanging="42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8" w15:restartNumberingAfterBreak="0">
    <w:nsid w:val="464036B9"/>
    <w:multiLevelType w:val="multilevel"/>
    <w:tmpl w:val="4FCE0E2C"/>
    <w:lvl w:ilvl="0">
      <w:start w:val="1"/>
      <w:numFmt w:val="decimalFullWidth"/>
      <w:suff w:val="space"/>
      <w:lvlText w:val="第%1章"/>
      <w:lvlJc w:val="left"/>
      <w:pPr>
        <w:ind w:left="1474" w:hanging="1474"/>
      </w:pPr>
      <w:rPr>
        <w:rFonts w:ascii="ＭＳ ゴシック" w:eastAsia="ＭＳ ゴシック" w:hint="eastAsia"/>
        <w:b/>
        <w:i w:val="0"/>
        <w:spacing w:val="0"/>
        <w:w w:val="100"/>
        <w:position w:val="0"/>
        <w:sz w:val="30"/>
        <w:szCs w:val="30"/>
      </w:rPr>
    </w:lvl>
    <w:lvl w:ilvl="1">
      <w:start w:val="1"/>
      <w:numFmt w:val="none"/>
      <w:suff w:val="space"/>
      <w:lvlText w:val="%1．"/>
      <w:lvlJc w:val="left"/>
      <w:pPr>
        <w:ind w:left="1021" w:hanging="1021"/>
      </w:pPr>
      <w:rPr>
        <w:rFonts w:ascii="ＭＳ ゴシック" w:eastAsia="ＭＳ ゴシック" w:hint="eastAsia"/>
        <w:b w:val="0"/>
        <w:bCs w:val="0"/>
        <w:i w:val="0"/>
        <w:iCs w:val="0"/>
        <w:caps w:val="0"/>
        <w:smallCaps w:val="0"/>
        <w:strike w:val="0"/>
        <w:dstrike w:val="0"/>
        <w:noProof w:val="0"/>
        <w:vanish w:val="0"/>
        <w:color w:val="000000"/>
        <w:spacing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suff w:val="space"/>
      <w:lvlText w:val="(%3)"/>
      <w:lvlJc w:val="left"/>
      <w:pPr>
        <w:ind w:left="1468" w:hanging="900"/>
      </w:pPr>
      <w:rPr>
        <w:rFonts w:ascii="HG丸ｺﾞｼｯｸM-PRO" w:eastAsia="HG丸ｺﾞｼｯｸM-PRO" w:hAnsi="HG丸ｺﾞｼｯｸM-PRO" w:hint="eastAsia"/>
        <w:b/>
        <w:i w:val="0"/>
        <w:sz w:val="22"/>
        <w:szCs w:val="23"/>
        <w:u w:val="none"/>
      </w:rPr>
    </w:lvl>
    <w:lvl w:ilvl="3">
      <w:start w:val="1"/>
      <w:numFmt w:val="decimalEnclosedCircle"/>
      <w:suff w:val="space"/>
      <w:lvlText w:val="%4"/>
      <w:lvlJc w:val="left"/>
      <w:pPr>
        <w:ind w:left="1155" w:hanging="555"/>
      </w:pPr>
      <w:rPr>
        <w:rFonts w:ascii="ＭＳ ゴシック" w:eastAsia="ＭＳ ゴシック" w:hAnsi="ＭＳ Ｐゴシック" w:hint="eastAsia"/>
        <w:b w:val="0"/>
        <w:i w:val="0"/>
        <w:sz w:val="21"/>
        <w:szCs w:val="22"/>
      </w:rPr>
    </w:lvl>
    <w:lvl w:ilvl="4">
      <w:start w:val="1"/>
      <w:numFmt w:val="aiueo"/>
      <w:suff w:val="nothing"/>
      <w:lvlText w:val="(%5) "/>
      <w:lvlJc w:val="left"/>
      <w:pPr>
        <w:ind w:left="1531" w:hanging="731"/>
      </w:pPr>
      <w:rPr>
        <w:rFonts w:ascii="HG丸ｺﾞｼｯｸM-PRO" w:eastAsia="HG丸ｺﾞｼｯｸM-PRO" w:hint="eastAsia"/>
        <w:b w:val="0"/>
        <w:i w:val="0"/>
        <w:sz w:val="22"/>
      </w:rPr>
    </w:lvl>
    <w:lvl w:ilvl="5">
      <w:start w:val="1"/>
      <w:numFmt w:val="none"/>
      <w:suff w:val="nothing"/>
      <w:lvlText w:val=""/>
      <w:lvlJc w:val="left"/>
      <w:pPr>
        <w:ind w:left="3811" w:hanging="425"/>
      </w:pPr>
      <w:rPr>
        <w:rFonts w:hint="eastAsia"/>
      </w:rPr>
    </w:lvl>
    <w:lvl w:ilvl="6">
      <w:start w:val="1"/>
      <w:numFmt w:val="none"/>
      <w:suff w:val="nothing"/>
      <w:lvlText w:val=""/>
      <w:lvlJc w:val="left"/>
      <w:pPr>
        <w:ind w:left="4236" w:hanging="425"/>
      </w:pPr>
      <w:rPr>
        <w:rFonts w:hint="eastAsia"/>
      </w:rPr>
    </w:lvl>
    <w:lvl w:ilvl="7">
      <w:start w:val="1"/>
      <w:numFmt w:val="none"/>
      <w:suff w:val="nothing"/>
      <w:lvlText w:val=""/>
      <w:lvlJc w:val="left"/>
      <w:pPr>
        <w:ind w:left="4662" w:hanging="426"/>
      </w:pPr>
      <w:rPr>
        <w:rFonts w:hint="eastAsia"/>
      </w:rPr>
    </w:lvl>
    <w:lvl w:ilvl="8">
      <w:start w:val="1"/>
      <w:numFmt w:val="none"/>
      <w:suff w:val="nothing"/>
      <w:lvlText w:val=""/>
      <w:lvlJc w:val="right"/>
      <w:pPr>
        <w:ind w:left="5087" w:hanging="425"/>
      </w:pPr>
      <w:rPr>
        <w:rFonts w:hint="eastAsia"/>
      </w:rPr>
    </w:lvl>
  </w:abstractNum>
  <w:abstractNum w:abstractNumId="9" w15:restartNumberingAfterBreak="0">
    <w:nsid w:val="4AA42FB6"/>
    <w:multiLevelType w:val="hybridMultilevel"/>
    <w:tmpl w:val="81066C56"/>
    <w:lvl w:ilvl="0" w:tplc="D8249B12">
      <w:start w:val="87"/>
      <w:numFmt w:val="bullet"/>
      <w:lvlText w:val="○"/>
      <w:lvlJc w:val="left"/>
      <w:pPr>
        <w:ind w:left="979" w:hanging="360"/>
      </w:pPr>
      <w:rPr>
        <w:rFonts w:ascii="ＭＳ 明朝" w:eastAsia="ＭＳ 明朝" w:hAnsi="ＭＳ 明朝" w:cs="Times New Roman" w:hint="eastAsia"/>
      </w:rPr>
    </w:lvl>
    <w:lvl w:ilvl="1" w:tplc="0409000B" w:tentative="1">
      <w:start w:val="1"/>
      <w:numFmt w:val="bullet"/>
      <w:lvlText w:val=""/>
      <w:lvlJc w:val="left"/>
      <w:pPr>
        <w:ind w:left="1459" w:hanging="420"/>
      </w:pPr>
      <w:rPr>
        <w:rFonts w:ascii="Wingdings" w:hAnsi="Wingdings" w:hint="default"/>
      </w:rPr>
    </w:lvl>
    <w:lvl w:ilvl="2" w:tplc="0409000D" w:tentative="1">
      <w:start w:val="1"/>
      <w:numFmt w:val="bullet"/>
      <w:lvlText w:val=""/>
      <w:lvlJc w:val="left"/>
      <w:pPr>
        <w:ind w:left="1879" w:hanging="420"/>
      </w:pPr>
      <w:rPr>
        <w:rFonts w:ascii="Wingdings" w:hAnsi="Wingdings" w:hint="default"/>
      </w:rPr>
    </w:lvl>
    <w:lvl w:ilvl="3" w:tplc="04090001" w:tentative="1">
      <w:start w:val="1"/>
      <w:numFmt w:val="bullet"/>
      <w:lvlText w:val=""/>
      <w:lvlJc w:val="left"/>
      <w:pPr>
        <w:ind w:left="2299" w:hanging="420"/>
      </w:pPr>
      <w:rPr>
        <w:rFonts w:ascii="Wingdings" w:hAnsi="Wingdings" w:hint="default"/>
      </w:rPr>
    </w:lvl>
    <w:lvl w:ilvl="4" w:tplc="0409000B" w:tentative="1">
      <w:start w:val="1"/>
      <w:numFmt w:val="bullet"/>
      <w:lvlText w:val=""/>
      <w:lvlJc w:val="left"/>
      <w:pPr>
        <w:ind w:left="2719" w:hanging="420"/>
      </w:pPr>
      <w:rPr>
        <w:rFonts w:ascii="Wingdings" w:hAnsi="Wingdings" w:hint="default"/>
      </w:rPr>
    </w:lvl>
    <w:lvl w:ilvl="5" w:tplc="0409000D" w:tentative="1">
      <w:start w:val="1"/>
      <w:numFmt w:val="bullet"/>
      <w:lvlText w:val=""/>
      <w:lvlJc w:val="left"/>
      <w:pPr>
        <w:ind w:left="3139" w:hanging="420"/>
      </w:pPr>
      <w:rPr>
        <w:rFonts w:ascii="Wingdings" w:hAnsi="Wingdings" w:hint="default"/>
      </w:rPr>
    </w:lvl>
    <w:lvl w:ilvl="6" w:tplc="04090001" w:tentative="1">
      <w:start w:val="1"/>
      <w:numFmt w:val="bullet"/>
      <w:lvlText w:val=""/>
      <w:lvlJc w:val="left"/>
      <w:pPr>
        <w:ind w:left="3559" w:hanging="420"/>
      </w:pPr>
      <w:rPr>
        <w:rFonts w:ascii="Wingdings" w:hAnsi="Wingdings" w:hint="default"/>
      </w:rPr>
    </w:lvl>
    <w:lvl w:ilvl="7" w:tplc="0409000B" w:tentative="1">
      <w:start w:val="1"/>
      <w:numFmt w:val="bullet"/>
      <w:lvlText w:val=""/>
      <w:lvlJc w:val="left"/>
      <w:pPr>
        <w:ind w:left="3979" w:hanging="420"/>
      </w:pPr>
      <w:rPr>
        <w:rFonts w:ascii="Wingdings" w:hAnsi="Wingdings" w:hint="default"/>
      </w:rPr>
    </w:lvl>
    <w:lvl w:ilvl="8" w:tplc="0409000D" w:tentative="1">
      <w:start w:val="1"/>
      <w:numFmt w:val="bullet"/>
      <w:lvlText w:val=""/>
      <w:lvlJc w:val="left"/>
      <w:pPr>
        <w:ind w:left="4399" w:hanging="420"/>
      </w:pPr>
      <w:rPr>
        <w:rFonts w:ascii="Wingdings" w:hAnsi="Wingdings" w:hint="default"/>
      </w:rPr>
    </w:lvl>
  </w:abstractNum>
  <w:abstractNum w:abstractNumId="10" w15:restartNumberingAfterBreak="0">
    <w:nsid w:val="4F9B25AB"/>
    <w:multiLevelType w:val="hybridMultilevel"/>
    <w:tmpl w:val="178839D2"/>
    <w:lvl w:ilvl="0" w:tplc="286866CC">
      <w:start w:val="1"/>
      <w:numFmt w:val="decimal"/>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1" w15:restartNumberingAfterBreak="0">
    <w:nsid w:val="63CE2C8E"/>
    <w:multiLevelType w:val="hybridMultilevel"/>
    <w:tmpl w:val="7010B378"/>
    <w:lvl w:ilvl="0" w:tplc="90C42D52">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1644B97"/>
    <w:multiLevelType w:val="hybridMultilevel"/>
    <w:tmpl w:val="3E0CABC0"/>
    <w:lvl w:ilvl="0" w:tplc="88A00976">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46E5FF9"/>
    <w:multiLevelType w:val="hybridMultilevel"/>
    <w:tmpl w:val="7ADE36D2"/>
    <w:lvl w:ilvl="0" w:tplc="38BE24AE">
      <w:start w:val="67"/>
      <w:numFmt w:val="bullet"/>
      <w:lvlText w:val="※"/>
      <w:lvlJc w:val="left"/>
      <w:pPr>
        <w:tabs>
          <w:tab w:val="num" w:pos="630"/>
        </w:tabs>
        <w:ind w:left="630" w:hanging="42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4" w15:restartNumberingAfterBreak="0">
    <w:nsid w:val="769C04BC"/>
    <w:multiLevelType w:val="multilevel"/>
    <w:tmpl w:val="B4F6CAF8"/>
    <w:lvl w:ilvl="0">
      <w:start w:val="1"/>
      <w:numFmt w:val="decimalFullWidth"/>
      <w:suff w:val="space"/>
      <w:lvlText w:val="第%1章"/>
      <w:lvlJc w:val="left"/>
      <w:pPr>
        <w:ind w:left="1474" w:hanging="1474"/>
      </w:pPr>
      <w:rPr>
        <w:rFonts w:ascii="ＭＳ ゴシック" w:eastAsia="ＭＳ ゴシック" w:hint="eastAsia"/>
        <w:b/>
        <w:i w:val="0"/>
        <w:spacing w:val="0"/>
        <w:w w:val="100"/>
        <w:position w:val="0"/>
        <w:sz w:val="30"/>
        <w:szCs w:val="30"/>
      </w:rPr>
    </w:lvl>
    <w:lvl w:ilvl="1">
      <w:start w:val="1"/>
      <w:numFmt w:val="none"/>
      <w:suff w:val="space"/>
      <w:lvlText w:val="%1．"/>
      <w:lvlJc w:val="left"/>
      <w:pPr>
        <w:ind w:left="1021" w:hanging="1021"/>
      </w:pPr>
      <w:rPr>
        <w:rFonts w:ascii="ＭＳ ゴシック" w:eastAsia="ＭＳ ゴシック" w:hint="eastAsia"/>
        <w:b w:val="0"/>
        <w:bCs w:val="0"/>
        <w:i w:val="0"/>
        <w:iCs w:val="0"/>
        <w:caps w:val="0"/>
        <w:smallCaps w:val="0"/>
        <w:strike w:val="0"/>
        <w:dstrike w:val="0"/>
        <w:noProof w:val="0"/>
        <w:vanish w:val="0"/>
        <w:color w:val="000000"/>
        <w:spacing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3)"/>
      <w:lvlJc w:val="left"/>
      <w:pPr>
        <w:ind w:left="1100" w:hanging="900"/>
      </w:pPr>
      <w:rPr>
        <w:rFonts w:ascii="ＭＳ ゴシック" w:eastAsia="ＭＳ ゴシック" w:hAnsi="ＭＳ Ｐゴシック" w:hint="eastAsia"/>
        <w:b w:val="0"/>
        <w:i w:val="0"/>
        <w:sz w:val="22"/>
        <w:szCs w:val="23"/>
      </w:rPr>
    </w:lvl>
    <w:lvl w:ilvl="3">
      <w:start w:val="1"/>
      <w:numFmt w:val="decimalEnclosedCircle"/>
      <w:pStyle w:val="4"/>
      <w:suff w:val="space"/>
      <w:lvlText w:val="%4"/>
      <w:lvlJc w:val="left"/>
      <w:pPr>
        <w:ind w:left="1155" w:hanging="755"/>
      </w:pPr>
      <w:rPr>
        <w:rFonts w:ascii="ＭＳ ゴシック" w:eastAsia="ＭＳ ゴシック" w:hAnsi="ＭＳ Ｐゴシック" w:hint="eastAsia"/>
        <w:b w:val="0"/>
        <w:i w:val="0"/>
        <w:sz w:val="21"/>
        <w:szCs w:val="22"/>
      </w:rPr>
    </w:lvl>
    <w:lvl w:ilvl="4">
      <w:start w:val="1"/>
      <w:numFmt w:val="aiueo"/>
      <w:suff w:val="nothing"/>
      <w:lvlText w:val="(%5) "/>
      <w:lvlJc w:val="left"/>
      <w:pPr>
        <w:ind w:left="1531" w:hanging="731"/>
      </w:pPr>
      <w:rPr>
        <w:rFonts w:ascii="HG丸ｺﾞｼｯｸM-PRO" w:eastAsia="HG丸ｺﾞｼｯｸM-PRO" w:hint="eastAsia"/>
        <w:b w:val="0"/>
        <w:i w:val="0"/>
        <w:sz w:val="22"/>
      </w:rPr>
    </w:lvl>
    <w:lvl w:ilvl="5">
      <w:start w:val="1"/>
      <w:numFmt w:val="none"/>
      <w:suff w:val="nothing"/>
      <w:lvlText w:val=""/>
      <w:lvlJc w:val="left"/>
      <w:pPr>
        <w:ind w:left="3811" w:hanging="425"/>
      </w:pPr>
      <w:rPr>
        <w:rFonts w:hint="eastAsia"/>
      </w:rPr>
    </w:lvl>
    <w:lvl w:ilvl="6">
      <w:start w:val="1"/>
      <w:numFmt w:val="none"/>
      <w:suff w:val="nothing"/>
      <w:lvlText w:val=""/>
      <w:lvlJc w:val="left"/>
      <w:pPr>
        <w:ind w:left="4236" w:hanging="425"/>
      </w:pPr>
      <w:rPr>
        <w:rFonts w:hint="eastAsia"/>
      </w:rPr>
    </w:lvl>
    <w:lvl w:ilvl="7">
      <w:start w:val="1"/>
      <w:numFmt w:val="none"/>
      <w:suff w:val="nothing"/>
      <w:lvlText w:val=""/>
      <w:lvlJc w:val="left"/>
      <w:pPr>
        <w:ind w:left="4662" w:hanging="426"/>
      </w:pPr>
      <w:rPr>
        <w:rFonts w:hint="eastAsia"/>
      </w:rPr>
    </w:lvl>
    <w:lvl w:ilvl="8">
      <w:start w:val="1"/>
      <w:numFmt w:val="none"/>
      <w:suff w:val="nothing"/>
      <w:lvlText w:val=""/>
      <w:lvlJc w:val="right"/>
      <w:pPr>
        <w:ind w:left="5087" w:hanging="425"/>
      </w:pPr>
      <w:rPr>
        <w:rFonts w:hint="eastAsia"/>
      </w:rPr>
    </w:lvl>
  </w:abstractNum>
  <w:abstractNum w:abstractNumId="15" w15:restartNumberingAfterBreak="0">
    <w:nsid w:val="7C550AB3"/>
    <w:multiLevelType w:val="hybridMultilevel"/>
    <w:tmpl w:val="AE06ADF8"/>
    <w:lvl w:ilvl="0" w:tplc="122A1BE6">
      <w:numFmt w:val="bullet"/>
      <w:lvlText w:val="・"/>
      <w:lvlJc w:val="left"/>
      <w:pPr>
        <w:tabs>
          <w:tab w:val="num" w:pos="255"/>
        </w:tabs>
        <w:ind w:left="255" w:hanging="255"/>
      </w:pPr>
      <w:rPr>
        <w:rFonts w:ascii="ＭＳ 明朝" w:eastAsia="ＭＳ 明朝" w:hAnsi="ＭＳ 明朝" w:cs="ＭＳ 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7CEC34F2"/>
    <w:multiLevelType w:val="hybridMultilevel"/>
    <w:tmpl w:val="88AC99F4"/>
    <w:lvl w:ilvl="0" w:tplc="4C282E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4"/>
  </w:num>
  <w:num w:numId="3">
    <w:abstractNumId w:val="8"/>
  </w:num>
  <w:num w:numId="4">
    <w:abstractNumId w:val="8"/>
  </w:num>
  <w:num w:numId="5">
    <w:abstractNumId w:val="14"/>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5"/>
  </w:num>
  <w:num w:numId="13">
    <w:abstractNumId w:val="10"/>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7"/>
  </w:num>
  <w:num w:numId="34">
    <w:abstractNumId w:val="13"/>
  </w:num>
  <w:num w:numId="35">
    <w:abstractNumId w:val="3"/>
  </w:num>
  <w:num w:numId="36">
    <w:abstractNumId w:val="16"/>
  </w:num>
  <w:num w:numId="37">
    <w:abstractNumId w:val="11"/>
  </w:num>
  <w:num w:numId="38">
    <w:abstractNumId w:val="15"/>
  </w:num>
  <w:num w:numId="39">
    <w:abstractNumId w:val="9"/>
  </w:num>
  <w:num w:numId="40">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defaultTabStop w:val="840"/>
  <w:evenAndOddHeaders/>
  <w:drawingGridHorizontalSpacing w:val="105"/>
  <w:displayHorizontalDrawingGridEvery w:val="0"/>
  <w:displayVerticalDrawingGridEvery w:val="2"/>
  <w:characterSpacingControl w:val="compressPunctuation"/>
  <w:hdrShapeDefaults>
    <o:shapedefaults v:ext="edit" spidmax="1310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DB9"/>
    <w:rsid w:val="000005FC"/>
    <w:rsid w:val="000007FB"/>
    <w:rsid w:val="00000B5A"/>
    <w:rsid w:val="00000E5C"/>
    <w:rsid w:val="00002CDB"/>
    <w:rsid w:val="00006180"/>
    <w:rsid w:val="00006264"/>
    <w:rsid w:val="0000638E"/>
    <w:rsid w:val="00006C17"/>
    <w:rsid w:val="00011622"/>
    <w:rsid w:val="00012A85"/>
    <w:rsid w:val="00013C33"/>
    <w:rsid w:val="000155BC"/>
    <w:rsid w:val="000208E6"/>
    <w:rsid w:val="00021DEF"/>
    <w:rsid w:val="0002228C"/>
    <w:rsid w:val="00023E52"/>
    <w:rsid w:val="00024C03"/>
    <w:rsid w:val="00026007"/>
    <w:rsid w:val="000265E5"/>
    <w:rsid w:val="000265EB"/>
    <w:rsid w:val="00027707"/>
    <w:rsid w:val="00027803"/>
    <w:rsid w:val="00027927"/>
    <w:rsid w:val="000305DC"/>
    <w:rsid w:val="00031C91"/>
    <w:rsid w:val="000362CA"/>
    <w:rsid w:val="00040719"/>
    <w:rsid w:val="00040CA7"/>
    <w:rsid w:val="000427F9"/>
    <w:rsid w:val="00042CA8"/>
    <w:rsid w:val="00043BFF"/>
    <w:rsid w:val="00044183"/>
    <w:rsid w:val="00045695"/>
    <w:rsid w:val="000474E7"/>
    <w:rsid w:val="00047B98"/>
    <w:rsid w:val="00047C25"/>
    <w:rsid w:val="00047D7D"/>
    <w:rsid w:val="00050DCA"/>
    <w:rsid w:val="0005215F"/>
    <w:rsid w:val="00053081"/>
    <w:rsid w:val="0005452C"/>
    <w:rsid w:val="000546C2"/>
    <w:rsid w:val="00054C5A"/>
    <w:rsid w:val="0005544B"/>
    <w:rsid w:val="0005565A"/>
    <w:rsid w:val="00055743"/>
    <w:rsid w:val="000560D2"/>
    <w:rsid w:val="00056CE9"/>
    <w:rsid w:val="000575A0"/>
    <w:rsid w:val="00060C86"/>
    <w:rsid w:val="000610D1"/>
    <w:rsid w:val="000614CB"/>
    <w:rsid w:val="00061A2D"/>
    <w:rsid w:val="00064A9F"/>
    <w:rsid w:val="000659F8"/>
    <w:rsid w:val="00066CF4"/>
    <w:rsid w:val="00067205"/>
    <w:rsid w:val="00067709"/>
    <w:rsid w:val="00067C3D"/>
    <w:rsid w:val="00070E18"/>
    <w:rsid w:val="00070E46"/>
    <w:rsid w:val="00072BBF"/>
    <w:rsid w:val="000731EB"/>
    <w:rsid w:val="000746EE"/>
    <w:rsid w:val="00074706"/>
    <w:rsid w:val="00074A32"/>
    <w:rsid w:val="00074CBD"/>
    <w:rsid w:val="00076041"/>
    <w:rsid w:val="00076EB8"/>
    <w:rsid w:val="00080C2E"/>
    <w:rsid w:val="00080E9D"/>
    <w:rsid w:val="00081143"/>
    <w:rsid w:val="00081247"/>
    <w:rsid w:val="00081D81"/>
    <w:rsid w:val="00082021"/>
    <w:rsid w:val="000843F4"/>
    <w:rsid w:val="0008490B"/>
    <w:rsid w:val="00086C25"/>
    <w:rsid w:val="00087ED1"/>
    <w:rsid w:val="000905D5"/>
    <w:rsid w:val="0009199E"/>
    <w:rsid w:val="00092069"/>
    <w:rsid w:val="0009217C"/>
    <w:rsid w:val="00093BDD"/>
    <w:rsid w:val="00093D5B"/>
    <w:rsid w:val="00094958"/>
    <w:rsid w:val="00095615"/>
    <w:rsid w:val="000958FC"/>
    <w:rsid w:val="000967D1"/>
    <w:rsid w:val="000967F2"/>
    <w:rsid w:val="00097202"/>
    <w:rsid w:val="000A0832"/>
    <w:rsid w:val="000A186C"/>
    <w:rsid w:val="000A24B2"/>
    <w:rsid w:val="000A2706"/>
    <w:rsid w:val="000A2858"/>
    <w:rsid w:val="000A3CCF"/>
    <w:rsid w:val="000A420C"/>
    <w:rsid w:val="000A452F"/>
    <w:rsid w:val="000A6B6F"/>
    <w:rsid w:val="000A735B"/>
    <w:rsid w:val="000A7B3A"/>
    <w:rsid w:val="000B0159"/>
    <w:rsid w:val="000B02C0"/>
    <w:rsid w:val="000B062B"/>
    <w:rsid w:val="000B2A7A"/>
    <w:rsid w:val="000B3586"/>
    <w:rsid w:val="000B363E"/>
    <w:rsid w:val="000B3B55"/>
    <w:rsid w:val="000B3C74"/>
    <w:rsid w:val="000B3DFB"/>
    <w:rsid w:val="000B4BF9"/>
    <w:rsid w:val="000B4FDB"/>
    <w:rsid w:val="000B6390"/>
    <w:rsid w:val="000B6E11"/>
    <w:rsid w:val="000B787E"/>
    <w:rsid w:val="000C0454"/>
    <w:rsid w:val="000C0A4F"/>
    <w:rsid w:val="000C0D48"/>
    <w:rsid w:val="000C14D6"/>
    <w:rsid w:val="000C2E7D"/>
    <w:rsid w:val="000C4044"/>
    <w:rsid w:val="000C4DE2"/>
    <w:rsid w:val="000C4ECA"/>
    <w:rsid w:val="000C52C4"/>
    <w:rsid w:val="000C56D9"/>
    <w:rsid w:val="000C590F"/>
    <w:rsid w:val="000C5B16"/>
    <w:rsid w:val="000C6D6C"/>
    <w:rsid w:val="000C6F0A"/>
    <w:rsid w:val="000C796F"/>
    <w:rsid w:val="000C7ADA"/>
    <w:rsid w:val="000C7EAC"/>
    <w:rsid w:val="000C7F2D"/>
    <w:rsid w:val="000D02AC"/>
    <w:rsid w:val="000D0631"/>
    <w:rsid w:val="000D0DCD"/>
    <w:rsid w:val="000D1877"/>
    <w:rsid w:val="000D1889"/>
    <w:rsid w:val="000D197D"/>
    <w:rsid w:val="000D34C5"/>
    <w:rsid w:val="000D465B"/>
    <w:rsid w:val="000D6812"/>
    <w:rsid w:val="000D7B0D"/>
    <w:rsid w:val="000E0518"/>
    <w:rsid w:val="000E09FF"/>
    <w:rsid w:val="000E2E8D"/>
    <w:rsid w:val="000E4EEA"/>
    <w:rsid w:val="000E7FF6"/>
    <w:rsid w:val="000F003D"/>
    <w:rsid w:val="000F0819"/>
    <w:rsid w:val="000F124D"/>
    <w:rsid w:val="000F12C1"/>
    <w:rsid w:val="000F2579"/>
    <w:rsid w:val="000F2953"/>
    <w:rsid w:val="000F39CA"/>
    <w:rsid w:val="000F4BE3"/>
    <w:rsid w:val="000F6379"/>
    <w:rsid w:val="000F6963"/>
    <w:rsid w:val="0010019C"/>
    <w:rsid w:val="0010030B"/>
    <w:rsid w:val="0010034A"/>
    <w:rsid w:val="0010083A"/>
    <w:rsid w:val="001015FB"/>
    <w:rsid w:val="0010250A"/>
    <w:rsid w:val="001029FD"/>
    <w:rsid w:val="0010499B"/>
    <w:rsid w:val="001051B2"/>
    <w:rsid w:val="00105525"/>
    <w:rsid w:val="0010554A"/>
    <w:rsid w:val="00107020"/>
    <w:rsid w:val="0010707E"/>
    <w:rsid w:val="0011038A"/>
    <w:rsid w:val="0011040D"/>
    <w:rsid w:val="0011075C"/>
    <w:rsid w:val="001107A9"/>
    <w:rsid w:val="0011161B"/>
    <w:rsid w:val="00111BAC"/>
    <w:rsid w:val="00111F70"/>
    <w:rsid w:val="001125E6"/>
    <w:rsid w:val="0011269E"/>
    <w:rsid w:val="00112D89"/>
    <w:rsid w:val="00114291"/>
    <w:rsid w:val="001142D9"/>
    <w:rsid w:val="00114720"/>
    <w:rsid w:val="00114E42"/>
    <w:rsid w:val="00116F71"/>
    <w:rsid w:val="00120213"/>
    <w:rsid w:val="00120A50"/>
    <w:rsid w:val="001212A1"/>
    <w:rsid w:val="00121D13"/>
    <w:rsid w:val="001225E6"/>
    <w:rsid w:val="00123022"/>
    <w:rsid w:val="00124566"/>
    <w:rsid w:val="001268F8"/>
    <w:rsid w:val="00126F4D"/>
    <w:rsid w:val="001279C8"/>
    <w:rsid w:val="00127B5D"/>
    <w:rsid w:val="00127F95"/>
    <w:rsid w:val="001302B2"/>
    <w:rsid w:val="00130911"/>
    <w:rsid w:val="00131FC6"/>
    <w:rsid w:val="00132418"/>
    <w:rsid w:val="00132E78"/>
    <w:rsid w:val="001336A8"/>
    <w:rsid w:val="001336C7"/>
    <w:rsid w:val="00133D5A"/>
    <w:rsid w:val="00135D2D"/>
    <w:rsid w:val="001369D0"/>
    <w:rsid w:val="00136CE9"/>
    <w:rsid w:val="00136D2F"/>
    <w:rsid w:val="001371F6"/>
    <w:rsid w:val="00137C84"/>
    <w:rsid w:val="0014001D"/>
    <w:rsid w:val="00140929"/>
    <w:rsid w:val="00140B4B"/>
    <w:rsid w:val="00141342"/>
    <w:rsid w:val="00141464"/>
    <w:rsid w:val="001425E0"/>
    <w:rsid w:val="0014292C"/>
    <w:rsid w:val="00142DD1"/>
    <w:rsid w:val="0014487A"/>
    <w:rsid w:val="00144926"/>
    <w:rsid w:val="00144B29"/>
    <w:rsid w:val="00145D90"/>
    <w:rsid w:val="001468CC"/>
    <w:rsid w:val="00150991"/>
    <w:rsid w:val="0015181F"/>
    <w:rsid w:val="001518D5"/>
    <w:rsid w:val="00152E07"/>
    <w:rsid w:val="001530B8"/>
    <w:rsid w:val="00155E4F"/>
    <w:rsid w:val="00156E75"/>
    <w:rsid w:val="00157955"/>
    <w:rsid w:val="001603F8"/>
    <w:rsid w:val="0016050A"/>
    <w:rsid w:val="0016204B"/>
    <w:rsid w:val="0016255D"/>
    <w:rsid w:val="00163545"/>
    <w:rsid w:val="00164721"/>
    <w:rsid w:val="00164A54"/>
    <w:rsid w:val="001650D7"/>
    <w:rsid w:val="001658BC"/>
    <w:rsid w:val="00165EEE"/>
    <w:rsid w:val="00165FDA"/>
    <w:rsid w:val="001669C0"/>
    <w:rsid w:val="00166AF0"/>
    <w:rsid w:val="00166C45"/>
    <w:rsid w:val="00167499"/>
    <w:rsid w:val="001679BF"/>
    <w:rsid w:val="00167BB6"/>
    <w:rsid w:val="00167FA6"/>
    <w:rsid w:val="00170445"/>
    <w:rsid w:val="00171FA1"/>
    <w:rsid w:val="00171FEB"/>
    <w:rsid w:val="0017246E"/>
    <w:rsid w:val="001739E4"/>
    <w:rsid w:val="00174399"/>
    <w:rsid w:val="00174E0F"/>
    <w:rsid w:val="00174E4A"/>
    <w:rsid w:val="00175245"/>
    <w:rsid w:val="00175669"/>
    <w:rsid w:val="001756C3"/>
    <w:rsid w:val="00176E04"/>
    <w:rsid w:val="00181671"/>
    <w:rsid w:val="00182BDB"/>
    <w:rsid w:val="001841AE"/>
    <w:rsid w:val="00187CE6"/>
    <w:rsid w:val="001902DA"/>
    <w:rsid w:val="001910B2"/>
    <w:rsid w:val="00191B78"/>
    <w:rsid w:val="001921F5"/>
    <w:rsid w:val="00193312"/>
    <w:rsid w:val="00193657"/>
    <w:rsid w:val="0019504A"/>
    <w:rsid w:val="00195D28"/>
    <w:rsid w:val="00195EB2"/>
    <w:rsid w:val="001974FF"/>
    <w:rsid w:val="001A0756"/>
    <w:rsid w:val="001A07A3"/>
    <w:rsid w:val="001A1038"/>
    <w:rsid w:val="001A3186"/>
    <w:rsid w:val="001A363D"/>
    <w:rsid w:val="001A3875"/>
    <w:rsid w:val="001A3D1D"/>
    <w:rsid w:val="001A3D3C"/>
    <w:rsid w:val="001A4438"/>
    <w:rsid w:val="001A6D29"/>
    <w:rsid w:val="001A7C47"/>
    <w:rsid w:val="001B09CC"/>
    <w:rsid w:val="001B0FA5"/>
    <w:rsid w:val="001B33C6"/>
    <w:rsid w:val="001B3803"/>
    <w:rsid w:val="001B386D"/>
    <w:rsid w:val="001B3F15"/>
    <w:rsid w:val="001B4923"/>
    <w:rsid w:val="001B4F3C"/>
    <w:rsid w:val="001B68E2"/>
    <w:rsid w:val="001B6AC3"/>
    <w:rsid w:val="001C01D8"/>
    <w:rsid w:val="001C0A0D"/>
    <w:rsid w:val="001C0BD7"/>
    <w:rsid w:val="001C14DF"/>
    <w:rsid w:val="001C1701"/>
    <w:rsid w:val="001C1AB8"/>
    <w:rsid w:val="001C402F"/>
    <w:rsid w:val="001C4FB0"/>
    <w:rsid w:val="001C5333"/>
    <w:rsid w:val="001C5DA1"/>
    <w:rsid w:val="001C6C90"/>
    <w:rsid w:val="001D1851"/>
    <w:rsid w:val="001D1FF6"/>
    <w:rsid w:val="001D2471"/>
    <w:rsid w:val="001D3725"/>
    <w:rsid w:val="001D3FAD"/>
    <w:rsid w:val="001D62BE"/>
    <w:rsid w:val="001D6CBF"/>
    <w:rsid w:val="001D73E0"/>
    <w:rsid w:val="001D79D0"/>
    <w:rsid w:val="001D7AA5"/>
    <w:rsid w:val="001E0083"/>
    <w:rsid w:val="001E0735"/>
    <w:rsid w:val="001E1A61"/>
    <w:rsid w:val="001E2A84"/>
    <w:rsid w:val="001E2B07"/>
    <w:rsid w:val="001E5ADD"/>
    <w:rsid w:val="001E629E"/>
    <w:rsid w:val="001E6DB2"/>
    <w:rsid w:val="001F0028"/>
    <w:rsid w:val="001F10A1"/>
    <w:rsid w:val="001F15AE"/>
    <w:rsid w:val="001F1A7C"/>
    <w:rsid w:val="001F2166"/>
    <w:rsid w:val="001F34B0"/>
    <w:rsid w:val="001F3D90"/>
    <w:rsid w:val="001F4AAD"/>
    <w:rsid w:val="001F6076"/>
    <w:rsid w:val="001F6E37"/>
    <w:rsid w:val="00201144"/>
    <w:rsid w:val="00201886"/>
    <w:rsid w:val="00201CDD"/>
    <w:rsid w:val="00202057"/>
    <w:rsid w:val="0020422B"/>
    <w:rsid w:val="00204831"/>
    <w:rsid w:val="002050B6"/>
    <w:rsid w:val="00205A6C"/>
    <w:rsid w:val="00205C59"/>
    <w:rsid w:val="00206720"/>
    <w:rsid w:val="00206833"/>
    <w:rsid w:val="002068A4"/>
    <w:rsid w:val="00207646"/>
    <w:rsid w:val="002078F4"/>
    <w:rsid w:val="00207BC1"/>
    <w:rsid w:val="00210BCA"/>
    <w:rsid w:val="00210D2A"/>
    <w:rsid w:val="00213B1C"/>
    <w:rsid w:val="00213EF0"/>
    <w:rsid w:val="00213F48"/>
    <w:rsid w:val="0021416F"/>
    <w:rsid w:val="00215754"/>
    <w:rsid w:val="00215A00"/>
    <w:rsid w:val="00216A97"/>
    <w:rsid w:val="00216FA8"/>
    <w:rsid w:val="00217579"/>
    <w:rsid w:val="0022098C"/>
    <w:rsid w:val="002214CB"/>
    <w:rsid w:val="00225B2A"/>
    <w:rsid w:val="0022763D"/>
    <w:rsid w:val="00227BDE"/>
    <w:rsid w:val="00231A5B"/>
    <w:rsid w:val="0023211C"/>
    <w:rsid w:val="00232C8C"/>
    <w:rsid w:val="00232E79"/>
    <w:rsid w:val="002330AE"/>
    <w:rsid w:val="002332E9"/>
    <w:rsid w:val="00233567"/>
    <w:rsid w:val="00234281"/>
    <w:rsid w:val="00234849"/>
    <w:rsid w:val="002360AE"/>
    <w:rsid w:val="002362EC"/>
    <w:rsid w:val="00236447"/>
    <w:rsid w:val="00241046"/>
    <w:rsid w:val="002416DB"/>
    <w:rsid w:val="00241740"/>
    <w:rsid w:val="00242BD3"/>
    <w:rsid w:val="002434CD"/>
    <w:rsid w:val="00243828"/>
    <w:rsid w:val="00244701"/>
    <w:rsid w:val="002449BD"/>
    <w:rsid w:val="00244CBA"/>
    <w:rsid w:val="00245246"/>
    <w:rsid w:val="00245B1E"/>
    <w:rsid w:val="00246198"/>
    <w:rsid w:val="002466FB"/>
    <w:rsid w:val="00247919"/>
    <w:rsid w:val="00247946"/>
    <w:rsid w:val="002512ED"/>
    <w:rsid w:val="00251F31"/>
    <w:rsid w:val="002530DE"/>
    <w:rsid w:val="00253498"/>
    <w:rsid w:val="00253EB2"/>
    <w:rsid w:val="00254968"/>
    <w:rsid w:val="00255103"/>
    <w:rsid w:val="002552A7"/>
    <w:rsid w:val="00255D32"/>
    <w:rsid w:val="00256752"/>
    <w:rsid w:val="0025795D"/>
    <w:rsid w:val="00257F72"/>
    <w:rsid w:val="00260295"/>
    <w:rsid w:val="0026078E"/>
    <w:rsid w:val="00260E3C"/>
    <w:rsid w:val="00262A69"/>
    <w:rsid w:val="0026369A"/>
    <w:rsid w:val="00264899"/>
    <w:rsid w:val="00264A70"/>
    <w:rsid w:val="002651A1"/>
    <w:rsid w:val="002653CB"/>
    <w:rsid w:val="00265538"/>
    <w:rsid w:val="002665D7"/>
    <w:rsid w:val="00266915"/>
    <w:rsid w:val="00267A44"/>
    <w:rsid w:val="0027148F"/>
    <w:rsid w:val="00272297"/>
    <w:rsid w:val="0027234A"/>
    <w:rsid w:val="00272439"/>
    <w:rsid w:val="00272751"/>
    <w:rsid w:val="0027368C"/>
    <w:rsid w:val="002759C6"/>
    <w:rsid w:val="00275A81"/>
    <w:rsid w:val="00276938"/>
    <w:rsid w:val="00277268"/>
    <w:rsid w:val="0027730B"/>
    <w:rsid w:val="00280A6C"/>
    <w:rsid w:val="00281ABA"/>
    <w:rsid w:val="00282850"/>
    <w:rsid w:val="002828AF"/>
    <w:rsid w:val="00283363"/>
    <w:rsid w:val="00283F93"/>
    <w:rsid w:val="00284EA1"/>
    <w:rsid w:val="002856C3"/>
    <w:rsid w:val="00285A1A"/>
    <w:rsid w:val="00285FF8"/>
    <w:rsid w:val="00286247"/>
    <w:rsid w:val="0028725F"/>
    <w:rsid w:val="00287BF1"/>
    <w:rsid w:val="00290729"/>
    <w:rsid w:val="002910B1"/>
    <w:rsid w:val="0029121B"/>
    <w:rsid w:val="002917F7"/>
    <w:rsid w:val="00291A0F"/>
    <w:rsid w:val="00293197"/>
    <w:rsid w:val="00293C5E"/>
    <w:rsid w:val="00293E06"/>
    <w:rsid w:val="00294D4D"/>
    <w:rsid w:val="00295144"/>
    <w:rsid w:val="00295A47"/>
    <w:rsid w:val="0029659F"/>
    <w:rsid w:val="00296F23"/>
    <w:rsid w:val="002A06BB"/>
    <w:rsid w:val="002A2438"/>
    <w:rsid w:val="002A41BE"/>
    <w:rsid w:val="002A44C0"/>
    <w:rsid w:val="002A4A46"/>
    <w:rsid w:val="002A5617"/>
    <w:rsid w:val="002A6E5C"/>
    <w:rsid w:val="002A722C"/>
    <w:rsid w:val="002A7252"/>
    <w:rsid w:val="002A7D35"/>
    <w:rsid w:val="002B068F"/>
    <w:rsid w:val="002B0E3D"/>
    <w:rsid w:val="002B168C"/>
    <w:rsid w:val="002B32CA"/>
    <w:rsid w:val="002B3EE6"/>
    <w:rsid w:val="002B796F"/>
    <w:rsid w:val="002B7F5F"/>
    <w:rsid w:val="002C036F"/>
    <w:rsid w:val="002C1CC5"/>
    <w:rsid w:val="002C30E3"/>
    <w:rsid w:val="002C5150"/>
    <w:rsid w:val="002C58EE"/>
    <w:rsid w:val="002C6680"/>
    <w:rsid w:val="002C6F08"/>
    <w:rsid w:val="002C7F7F"/>
    <w:rsid w:val="002D084F"/>
    <w:rsid w:val="002D0B84"/>
    <w:rsid w:val="002D14C5"/>
    <w:rsid w:val="002D18C8"/>
    <w:rsid w:val="002D3264"/>
    <w:rsid w:val="002D3A59"/>
    <w:rsid w:val="002D4CB4"/>
    <w:rsid w:val="002D53A7"/>
    <w:rsid w:val="002D5428"/>
    <w:rsid w:val="002D584D"/>
    <w:rsid w:val="002D5E21"/>
    <w:rsid w:val="002D7890"/>
    <w:rsid w:val="002D7E99"/>
    <w:rsid w:val="002E1097"/>
    <w:rsid w:val="002E3FC3"/>
    <w:rsid w:val="002E4E0B"/>
    <w:rsid w:val="002E5DEF"/>
    <w:rsid w:val="002E6425"/>
    <w:rsid w:val="002E7B67"/>
    <w:rsid w:val="002F029D"/>
    <w:rsid w:val="002F05DA"/>
    <w:rsid w:val="002F09CC"/>
    <w:rsid w:val="002F0D81"/>
    <w:rsid w:val="002F1155"/>
    <w:rsid w:val="002F3E16"/>
    <w:rsid w:val="002F42FF"/>
    <w:rsid w:val="002F6792"/>
    <w:rsid w:val="002F771F"/>
    <w:rsid w:val="00300409"/>
    <w:rsid w:val="003013E3"/>
    <w:rsid w:val="00301464"/>
    <w:rsid w:val="00303724"/>
    <w:rsid w:val="00303D58"/>
    <w:rsid w:val="00304591"/>
    <w:rsid w:val="00304A52"/>
    <w:rsid w:val="00306443"/>
    <w:rsid w:val="00306E98"/>
    <w:rsid w:val="00306F6E"/>
    <w:rsid w:val="00306FF5"/>
    <w:rsid w:val="00307085"/>
    <w:rsid w:val="00307484"/>
    <w:rsid w:val="00310D5A"/>
    <w:rsid w:val="003111AA"/>
    <w:rsid w:val="00311360"/>
    <w:rsid w:val="00312449"/>
    <w:rsid w:val="0031263E"/>
    <w:rsid w:val="00313479"/>
    <w:rsid w:val="00314460"/>
    <w:rsid w:val="00314709"/>
    <w:rsid w:val="0031688C"/>
    <w:rsid w:val="003169D9"/>
    <w:rsid w:val="00317899"/>
    <w:rsid w:val="00320A4B"/>
    <w:rsid w:val="00321F8E"/>
    <w:rsid w:val="00323381"/>
    <w:rsid w:val="003235BE"/>
    <w:rsid w:val="00323E97"/>
    <w:rsid w:val="0032545C"/>
    <w:rsid w:val="003259A1"/>
    <w:rsid w:val="00325A2C"/>
    <w:rsid w:val="0032631B"/>
    <w:rsid w:val="00326886"/>
    <w:rsid w:val="00327549"/>
    <w:rsid w:val="0032787C"/>
    <w:rsid w:val="00327F87"/>
    <w:rsid w:val="00330DA0"/>
    <w:rsid w:val="003321B1"/>
    <w:rsid w:val="00332F66"/>
    <w:rsid w:val="0033627C"/>
    <w:rsid w:val="00340F4F"/>
    <w:rsid w:val="003423A6"/>
    <w:rsid w:val="00342C51"/>
    <w:rsid w:val="003435EA"/>
    <w:rsid w:val="00345B67"/>
    <w:rsid w:val="00345C18"/>
    <w:rsid w:val="00346E4B"/>
    <w:rsid w:val="003521A4"/>
    <w:rsid w:val="0035236B"/>
    <w:rsid w:val="003546A9"/>
    <w:rsid w:val="003549EB"/>
    <w:rsid w:val="00354C42"/>
    <w:rsid w:val="00354C69"/>
    <w:rsid w:val="00355217"/>
    <w:rsid w:val="00356260"/>
    <w:rsid w:val="003569A7"/>
    <w:rsid w:val="00356EA7"/>
    <w:rsid w:val="003575FF"/>
    <w:rsid w:val="00357CA3"/>
    <w:rsid w:val="00360236"/>
    <w:rsid w:val="003604BB"/>
    <w:rsid w:val="0036127C"/>
    <w:rsid w:val="0036162E"/>
    <w:rsid w:val="003619B7"/>
    <w:rsid w:val="003645FC"/>
    <w:rsid w:val="00364C03"/>
    <w:rsid w:val="00364F12"/>
    <w:rsid w:val="0036515E"/>
    <w:rsid w:val="003652AF"/>
    <w:rsid w:val="00365692"/>
    <w:rsid w:val="00367C4A"/>
    <w:rsid w:val="00370677"/>
    <w:rsid w:val="00370A70"/>
    <w:rsid w:val="003729FE"/>
    <w:rsid w:val="00373263"/>
    <w:rsid w:val="00374538"/>
    <w:rsid w:val="00375A0A"/>
    <w:rsid w:val="00375B3F"/>
    <w:rsid w:val="003765F0"/>
    <w:rsid w:val="00376726"/>
    <w:rsid w:val="0038094E"/>
    <w:rsid w:val="00382080"/>
    <w:rsid w:val="0038218E"/>
    <w:rsid w:val="003838B7"/>
    <w:rsid w:val="00383DA0"/>
    <w:rsid w:val="0038433D"/>
    <w:rsid w:val="003850A1"/>
    <w:rsid w:val="00385AFD"/>
    <w:rsid w:val="0038699B"/>
    <w:rsid w:val="00386DDC"/>
    <w:rsid w:val="0038733C"/>
    <w:rsid w:val="003878D1"/>
    <w:rsid w:val="0038795D"/>
    <w:rsid w:val="00387F07"/>
    <w:rsid w:val="00390DB2"/>
    <w:rsid w:val="0039245F"/>
    <w:rsid w:val="00392AAE"/>
    <w:rsid w:val="00392D61"/>
    <w:rsid w:val="003937E8"/>
    <w:rsid w:val="00393EF2"/>
    <w:rsid w:val="00397772"/>
    <w:rsid w:val="003A0CC9"/>
    <w:rsid w:val="003A14E3"/>
    <w:rsid w:val="003A3E3E"/>
    <w:rsid w:val="003A4AAC"/>
    <w:rsid w:val="003A4E90"/>
    <w:rsid w:val="003A55CA"/>
    <w:rsid w:val="003A58A1"/>
    <w:rsid w:val="003A7891"/>
    <w:rsid w:val="003B0ED4"/>
    <w:rsid w:val="003B32B9"/>
    <w:rsid w:val="003B35B0"/>
    <w:rsid w:val="003B4ABE"/>
    <w:rsid w:val="003B5FE7"/>
    <w:rsid w:val="003B6683"/>
    <w:rsid w:val="003B6735"/>
    <w:rsid w:val="003B6836"/>
    <w:rsid w:val="003B72B2"/>
    <w:rsid w:val="003B731A"/>
    <w:rsid w:val="003B74BD"/>
    <w:rsid w:val="003B7656"/>
    <w:rsid w:val="003C0B83"/>
    <w:rsid w:val="003C11A3"/>
    <w:rsid w:val="003C1A8E"/>
    <w:rsid w:val="003C1E3D"/>
    <w:rsid w:val="003C3575"/>
    <w:rsid w:val="003C40B3"/>
    <w:rsid w:val="003C4584"/>
    <w:rsid w:val="003D0252"/>
    <w:rsid w:val="003D1441"/>
    <w:rsid w:val="003D1E3D"/>
    <w:rsid w:val="003D3046"/>
    <w:rsid w:val="003D335B"/>
    <w:rsid w:val="003D341C"/>
    <w:rsid w:val="003D6FE6"/>
    <w:rsid w:val="003D7947"/>
    <w:rsid w:val="003E1B2F"/>
    <w:rsid w:val="003E2CC8"/>
    <w:rsid w:val="003E2EAF"/>
    <w:rsid w:val="003E4B8F"/>
    <w:rsid w:val="003E5173"/>
    <w:rsid w:val="003E5EAB"/>
    <w:rsid w:val="003E60A1"/>
    <w:rsid w:val="003E636A"/>
    <w:rsid w:val="003E65F9"/>
    <w:rsid w:val="003E7017"/>
    <w:rsid w:val="003F0941"/>
    <w:rsid w:val="003F0C22"/>
    <w:rsid w:val="003F145D"/>
    <w:rsid w:val="003F1919"/>
    <w:rsid w:val="003F2CFC"/>
    <w:rsid w:val="003F4CFA"/>
    <w:rsid w:val="003F53CF"/>
    <w:rsid w:val="003F63AA"/>
    <w:rsid w:val="003F65E4"/>
    <w:rsid w:val="003F680B"/>
    <w:rsid w:val="003F78F1"/>
    <w:rsid w:val="00400062"/>
    <w:rsid w:val="00400353"/>
    <w:rsid w:val="00401558"/>
    <w:rsid w:val="00402032"/>
    <w:rsid w:val="0040287A"/>
    <w:rsid w:val="00403826"/>
    <w:rsid w:val="00404EEB"/>
    <w:rsid w:val="00407088"/>
    <w:rsid w:val="00407159"/>
    <w:rsid w:val="004106BF"/>
    <w:rsid w:val="004106DA"/>
    <w:rsid w:val="00410710"/>
    <w:rsid w:val="00410B0F"/>
    <w:rsid w:val="00410CBA"/>
    <w:rsid w:val="00410DCD"/>
    <w:rsid w:val="00410E09"/>
    <w:rsid w:val="00415424"/>
    <w:rsid w:val="00415E02"/>
    <w:rsid w:val="0041625E"/>
    <w:rsid w:val="00416FCE"/>
    <w:rsid w:val="0042012B"/>
    <w:rsid w:val="00420AB7"/>
    <w:rsid w:val="00421016"/>
    <w:rsid w:val="00422163"/>
    <w:rsid w:val="00424151"/>
    <w:rsid w:val="00425DBE"/>
    <w:rsid w:val="0042682E"/>
    <w:rsid w:val="0042688A"/>
    <w:rsid w:val="00426D5A"/>
    <w:rsid w:val="00427854"/>
    <w:rsid w:val="00427A43"/>
    <w:rsid w:val="00427F9D"/>
    <w:rsid w:val="00431B62"/>
    <w:rsid w:val="00432FB7"/>
    <w:rsid w:val="00433224"/>
    <w:rsid w:val="0043430E"/>
    <w:rsid w:val="00434AD0"/>
    <w:rsid w:val="004350C7"/>
    <w:rsid w:val="00435D57"/>
    <w:rsid w:val="00436D7A"/>
    <w:rsid w:val="00437565"/>
    <w:rsid w:val="004379B7"/>
    <w:rsid w:val="00443F44"/>
    <w:rsid w:val="004440E1"/>
    <w:rsid w:val="00444902"/>
    <w:rsid w:val="00444CFD"/>
    <w:rsid w:val="004478B0"/>
    <w:rsid w:val="00447F62"/>
    <w:rsid w:val="00450111"/>
    <w:rsid w:val="004501BE"/>
    <w:rsid w:val="004504AC"/>
    <w:rsid w:val="0045231C"/>
    <w:rsid w:val="00452EE9"/>
    <w:rsid w:val="00453419"/>
    <w:rsid w:val="00455184"/>
    <w:rsid w:val="004552AA"/>
    <w:rsid w:val="004556B7"/>
    <w:rsid w:val="00455847"/>
    <w:rsid w:val="00455A68"/>
    <w:rsid w:val="00455FE0"/>
    <w:rsid w:val="00456301"/>
    <w:rsid w:val="00456900"/>
    <w:rsid w:val="00457129"/>
    <w:rsid w:val="00457190"/>
    <w:rsid w:val="00457FEA"/>
    <w:rsid w:val="004602B6"/>
    <w:rsid w:val="004620DB"/>
    <w:rsid w:val="00462A3E"/>
    <w:rsid w:val="00462BE3"/>
    <w:rsid w:val="004658E6"/>
    <w:rsid w:val="00465F5E"/>
    <w:rsid w:val="004727B2"/>
    <w:rsid w:val="00472DB3"/>
    <w:rsid w:val="0047304D"/>
    <w:rsid w:val="00474649"/>
    <w:rsid w:val="00475720"/>
    <w:rsid w:val="0047626B"/>
    <w:rsid w:val="0047651F"/>
    <w:rsid w:val="00476878"/>
    <w:rsid w:val="00476E5F"/>
    <w:rsid w:val="00477065"/>
    <w:rsid w:val="00477FCC"/>
    <w:rsid w:val="004808DE"/>
    <w:rsid w:val="00480A13"/>
    <w:rsid w:val="00480B8F"/>
    <w:rsid w:val="0048145C"/>
    <w:rsid w:val="004822FE"/>
    <w:rsid w:val="00483360"/>
    <w:rsid w:val="00483D79"/>
    <w:rsid w:val="00484C92"/>
    <w:rsid w:val="00485938"/>
    <w:rsid w:val="0048715E"/>
    <w:rsid w:val="00487B66"/>
    <w:rsid w:val="00487DC4"/>
    <w:rsid w:val="004908AE"/>
    <w:rsid w:val="00490CB5"/>
    <w:rsid w:val="0049156B"/>
    <w:rsid w:val="00492BF3"/>
    <w:rsid w:val="00492E0E"/>
    <w:rsid w:val="00495F41"/>
    <w:rsid w:val="0049699F"/>
    <w:rsid w:val="00496CEA"/>
    <w:rsid w:val="004A2B42"/>
    <w:rsid w:val="004A2CC8"/>
    <w:rsid w:val="004A3069"/>
    <w:rsid w:val="004A46BC"/>
    <w:rsid w:val="004A50B6"/>
    <w:rsid w:val="004A68D5"/>
    <w:rsid w:val="004A6BCB"/>
    <w:rsid w:val="004A6C4E"/>
    <w:rsid w:val="004A6E09"/>
    <w:rsid w:val="004A7BA3"/>
    <w:rsid w:val="004B1787"/>
    <w:rsid w:val="004B1DF5"/>
    <w:rsid w:val="004B25B2"/>
    <w:rsid w:val="004B2725"/>
    <w:rsid w:val="004B3919"/>
    <w:rsid w:val="004B470C"/>
    <w:rsid w:val="004B5CFF"/>
    <w:rsid w:val="004B5F00"/>
    <w:rsid w:val="004B5F30"/>
    <w:rsid w:val="004B61AC"/>
    <w:rsid w:val="004B6B2D"/>
    <w:rsid w:val="004C05F6"/>
    <w:rsid w:val="004C0F9A"/>
    <w:rsid w:val="004C18E1"/>
    <w:rsid w:val="004C1A36"/>
    <w:rsid w:val="004C2D02"/>
    <w:rsid w:val="004C2D5F"/>
    <w:rsid w:val="004C35CE"/>
    <w:rsid w:val="004C421B"/>
    <w:rsid w:val="004C65A5"/>
    <w:rsid w:val="004C7322"/>
    <w:rsid w:val="004C75C6"/>
    <w:rsid w:val="004D01E5"/>
    <w:rsid w:val="004D04EE"/>
    <w:rsid w:val="004D082A"/>
    <w:rsid w:val="004D11EE"/>
    <w:rsid w:val="004D2254"/>
    <w:rsid w:val="004D2BC6"/>
    <w:rsid w:val="004D3955"/>
    <w:rsid w:val="004E0D9E"/>
    <w:rsid w:val="004E256C"/>
    <w:rsid w:val="004E2804"/>
    <w:rsid w:val="004E2885"/>
    <w:rsid w:val="004E2BE2"/>
    <w:rsid w:val="004E3010"/>
    <w:rsid w:val="004E30F7"/>
    <w:rsid w:val="004E4C5A"/>
    <w:rsid w:val="004E52EA"/>
    <w:rsid w:val="004E5F7A"/>
    <w:rsid w:val="004E6351"/>
    <w:rsid w:val="004E63D8"/>
    <w:rsid w:val="004E6668"/>
    <w:rsid w:val="004E6AB2"/>
    <w:rsid w:val="004E7BB3"/>
    <w:rsid w:val="004F093A"/>
    <w:rsid w:val="004F0E91"/>
    <w:rsid w:val="004F1EBA"/>
    <w:rsid w:val="004F202E"/>
    <w:rsid w:val="004F2905"/>
    <w:rsid w:val="004F3439"/>
    <w:rsid w:val="004F379C"/>
    <w:rsid w:val="004F7AE4"/>
    <w:rsid w:val="004F7BA9"/>
    <w:rsid w:val="00501801"/>
    <w:rsid w:val="00501B85"/>
    <w:rsid w:val="00502456"/>
    <w:rsid w:val="005024B5"/>
    <w:rsid w:val="00503452"/>
    <w:rsid w:val="005039E3"/>
    <w:rsid w:val="0050472C"/>
    <w:rsid w:val="0050589C"/>
    <w:rsid w:val="0050618E"/>
    <w:rsid w:val="00506566"/>
    <w:rsid w:val="00506B72"/>
    <w:rsid w:val="00507236"/>
    <w:rsid w:val="00510CCF"/>
    <w:rsid w:val="00511100"/>
    <w:rsid w:val="00511E1D"/>
    <w:rsid w:val="00512040"/>
    <w:rsid w:val="0051252F"/>
    <w:rsid w:val="005129C7"/>
    <w:rsid w:val="0051481B"/>
    <w:rsid w:val="0051629F"/>
    <w:rsid w:val="00516A90"/>
    <w:rsid w:val="005171A8"/>
    <w:rsid w:val="00517791"/>
    <w:rsid w:val="00517AF0"/>
    <w:rsid w:val="00517D1E"/>
    <w:rsid w:val="00520E58"/>
    <w:rsid w:val="00521847"/>
    <w:rsid w:val="005218EE"/>
    <w:rsid w:val="005224E2"/>
    <w:rsid w:val="00522862"/>
    <w:rsid w:val="00522E2C"/>
    <w:rsid w:val="0052445A"/>
    <w:rsid w:val="00524863"/>
    <w:rsid w:val="005263A9"/>
    <w:rsid w:val="005263BA"/>
    <w:rsid w:val="005266F8"/>
    <w:rsid w:val="005276D8"/>
    <w:rsid w:val="0052786A"/>
    <w:rsid w:val="00531019"/>
    <w:rsid w:val="0053200F"/>
    <w:rsid w:val="00532BE1"/>
    <w:rsid w:val="0053496E"/>
    <w:rsid w:val="00536E7A"/>
    <w:rsid w:val="0053722A"/>
    <w:rsid w:val="005374B9"/>
    <w:rsid w:val="005375CD"/>
    <w:rsid w:val="005378A8"/>
    <w:rsid w:val="005403B5"/>
    <w:rsid w:val="00541215"/>
    <w:rsid w:val="0054223A"/>
    <w:rsid w:val="00543660"/>
    <w:rsid w:val="005449DD"/>
    <w:rsid w:val="00545735"/>
    <w:rsid w:val="00546B15"/>
    <w:rsid w:val="00546F22"/>
    <w:rsid w:val="00551162"/>
    <w:rsid w:val="005515F5"/>
    <w:rsid w:val="0055284C"/>
    <w:rsid w:val="00553BD0"/>
    <w:rsid w:val="00553F21"/>
    <w:rsid w:val="005553E9"/>
    <w:rsid w:val="00555420"/>
    <w:rsid w:val="00555723"/>
    <w:rsid w:val="005569F2"/>
    <w:rsid w:val="00556DA6"/>
    <w:rsid w:val="00557F6C"/>
    <w:rsid w:val="005612B8"/>
    <w:rsid w:val="00565F57"/>
    <w:rsid w:val="00566C08"/>
    <w:rsid w:val="005673EA"/>
    <w:rsid w:val="0057027C"/>
    <w:rsid w:val="00570EFC"/>
    <w:rsid w:val="00571239"/>
    <w:rsid w:val="00571855"/>
    <w:rsid w:val="00571E0E"/>
    <w:rsid w:val="00574194"/>
    <w:rsid w:val="00574893"/>
    <w:rsid w:val="005757C6"/>
    <w:rsid w:val="005761D4"/>
    <w:rsid w:val="00580615"/>
    <w:rsid w:val="00581453"/>
    <w:rsid w:val="00582A52"/>
    <w:rsid w:val="0058302F"/>
    <w:rsid w:val="005841B1"/>
    <w:rsid w:val="00584464"/>
    <w:rsid w:val="0058502D"/>
    <w:rsid w:val="00585784"/>
    <w:rsid w:val="0058607D"/>
    <w:rsid w:val="00586A9F"/>
    <w:rsid w:val="00586F69"/>
    <w:rsid w:val="00587291"/>
    <w:rsid w:val="00587F89"/>
    <w:rsid w:val="00590789"/>
    <w:rsid w:val="00590A3A"/>
    <w:rsid w:val="00590CFB"/>
    <w:rsid w:val="00591640"/>
    <w:rsid w:val="00591C4A"/>
    <w:rsid w:val="00592369"/>
    <w:rsid w:val="005927FC"/>
    <w:rsid w:val="005928CB"/>
    <w:rsid w:val="005932A7"/>
    <w:rsid w:val="005936CA"/>
    <w:rsid w:val="00593B5C"/>
    <w:rsid w:val="0059658A"/>
    <w:rsid w:val="00596995"/>
    <w:rsid w:val="005A07DC"/>
    <w:rsid w:val="005A0DF2"/>
    <w:rsid w:val="005A0EB4"/>
    <w:rsid w:val="005A18BC"/>
    <w:rsid w:val="005A1A80"/>
    <w:rsid w:val="005A2582"/>
    <w:rsid w:val="005A3D66"/>
    <w:rsid w:val="005A41D6"/>
    <w:rsid w:val="005A4C72"/>
    <w:rsid w:val="005A6F2B"/>
    <w:rsid w:val="005A7DE2"/>
    <w:rsid w:val="005B0486"/>
    <w:rsid w:val="005B0614"/>
    <w:rsid w:val="005B0B05"/>
    <w:rsid w:val="005B14E6"/>
    <w:rsid w:val="005B1BC1"/>
    <w:rsid w:val="005B1F15"/>
    <w:rsid w:val="005B1FFB"/>
    <w:rsid w:val="005B26A9"/>
    <w:rsid w:val="005B3158"/>
    <w:rsid w:val="005B317B"/>
    <w:rsid w:val="005B38E2"/>
    <w:rsid w:val="005B394B"/>
    <w:rsid w:val="005B39F4"/>
    <w:rsid w:val="005B4AAB"/>
    <w:rsid w:val="005B6523"/>
    <w:rsid w:val="005B78CD"/>
    <w:rsid w:val="005C0198"/>
    <w:rsid w:val="005C28D0"/>
    <w:rsid w:val="005C2EF1"/>
    <w:rsid w:val="005C2F3D"/>
    <w:rsid w:val="005C32B6"/>
    <w:rsid w:val="005C54CF"/>
    <w:rsid w:val="005C5B71"/>
    <w:rsid w:val="005C5F2B"/>
    <w:rsid w:val="005C6C10"/>
    <w:rsid w:val="005C7B15"/>
    <w:rsid w:val="005D09F9"/>
    <w:rsid w:val="005D1524"/>
    <w:rsid w:val="005D216B"/>
    <w:rsid w:val="005D3297"/>
    <w:rsid w:val="005D38A0"/>
    <w:rsid w:val="005D3A69"/>
    <w:rsid w:val="005D3D4D"/>
    <w:rsid w:val="005D4459"/>
    <w:rsid w:val="005D49F1"/>
    <w:rsid w:val="005D4D64"/>
    <w:rsid w:val="005D530F"/>
    <w:rsid w:val="005D733C"/>
    <w:rsid w:val="005E0431"/>
    <w:rsid w:val="005E113D"/>
    <w:rsid w:val="005E2113"/>
    <w:rsid w:val="005E2264"/>
    <w:rsid w:val="005E2324"/>
    <w:rsid w:val="005E2B7E"/>
    <w:rsid w:val="005E33C4"/>
    <w:rsid w:val="005E3603"/>
    <w:rsid w:val="005E3EF2"/>
    <w:rsid w:val="005E4527"/>
    <w:rsid w:val="005E48C2"/>
    <w:rsid w:val="005E68A0"/>
    <w:rsid w:val="005E6A9E"/>
    <w:rsid w:val="005E6AC4"/>
    <w:rsid w:val="005E6D2C"/>
    <w:rsid w:val="005F062B"/>
    <w:rsid w:val="005F06BC"/>
    <w:rsid w:val="005F0BB1"/>
    <w:rsid w:val="005F1590"/>
    <w:rsid w:val="005F1E4F"/>
    <w:rsid w:val="005F2690"/>
    <w:rsid w:val="005F4D2A"/>
    <w:rsid w:val="005F53A8"/>
    <w:rsid w:val="005F56AE"/>
    <w:rsid w:val="005F5747"/>
    <w:rsid w:val="005F5A07"/>
    <w:rsid w:val="005F632C"/>
    <w:rsid w:val="005F688D"/>
    <w:rsid w:val="006004DB"/>
    <w:rsid w:val="00600705"/>
    <w:rsid w:val="006016E2"/>
    <w:rsid w:val="006028B1"/>
    <w:rsid w:val="006030EB"/>
    <w:rsid w:val="0060348F"/>
    <w:rsid w:val="00603BA2"/>
    <w:rsid w:val="00604265"/>
    <w:rsid w:val="00604282"/>
    <w:rsid w:val="006055D4"/>
    <w:rsid w:val="006055FE"/>
    <w:rsid w:val="006062B4"/>
    <w:rsid w:val="006072FC"/>
    <w:rsid w:val="00607513"/>
    <w:rsid w:val="00612007"/>
    <w:rsid w:val="00612487"/>
    <w:rsid w:val="0061266D"/>
    <w:rsid w:val="00612AE6"/>
    <w:rsid w:val="00613CB9"/>
    <w:rsid w:val="006140BB"/>
    <w:rsid w:val="006150E1"/>
    <w:rsid w:val="0061564A"/>
    <w:rsid w:val="006158C4"/>
    <w:rsid w:val="00615FD1"/>
    <w:rsid w:val="00620C72"/>
    <w:rsid w:val="00621F2D"/>
    <w:rsid w:val="006220FD"/>
    <w:rsid w:val="00622198"/>
    <w:rsid w:val="00622CF5"/>
    <w:rsid w:val="00624069"/>
    <w:rsid w:val="00624450"/>
    <w:rsid w:val="006249E7"/>
    <w:rsid w:val="00624CD3"/>
    <w:rsid w:val="00624DC4"/>
    <w:rsid w:val="00625F42"/>
    <w:rsid w:val="006266FE"/>
    <w:rsid w:val="00626A4D"/>
    <w:rsid w:val="00630270"/>
    <w:rsid w:val="00630638"/>
    <w:rsid w:val="00631142"/>
    <w:rsid w:val="0063151D"/>
    <w:rsid w:val="00631740"/>
    <w:rsid w:val="0063216E"/>
    <w:rsid w:val="00634369"/>
    <w:rsid w:val="00635ECA"/>
    <w:rsid w:val="006365DB"/>
    <w:rsid w:val="00636B41"/>
    <w:rsid w:val="006370C6"/>
    <w:rsid w:val="00637651"/>
    <w:rsid w:val="00637A9D"/>
    <w:rsid w:val="00640124"/>
    <w:rsid w:val="0064077D"/>
    <w:rsid w:val="00640A9B"/>
    <w:rsid w:val="00641FFB"/>
    <w:rsid w:val="00642494"/>
    <w:rsid w:val="006429C1"/>
    <w:rsid w:val="00642BAD"/>
    <w:rsid w:val="00645DEE"/>
    <w:rsid w:val="006466DC"/>
    <w:rsid w:val="006472B8"/>
    <w:rsid w:val="0064733F"/>
    <w:rsid w:val="0064741C"/>
    <w:rsid w:val="006479CD"/>
    <w:rsid w:val="00647EC3"/>
    <w:rsid w:val="00647ED0"/>
    <w:rsid w:val="00650079"/>
    <w:rsid w:val="00650DB9"/>
    <w:rsid w:val="0065105B"/>
    <w:rsid w:val="006522C8"/>
    <w:rsid w:val="006522F5"/>
    <w:rsid w:val="00653A2B"/>
    <w:rsid w:val="00653F53"/>
    <w:rsid w:val="0065550D"/>
    <w:rsid w:val="00655B15"/>
    <w:rsid w:val="00656DF7"/>
    <w:rsid w:val="006576AE"/>
    <w:rsid w:val="00660551"/>
    <w:rsid w:val="00660794"/>
    <w:rsid w:val="00661DC9"/>
    <w:rsid w:val="006626A8"/>
    <w:rsid w:val="00662882"/>
    <w:rsid w:val="00662A29"/>
    <w:rsid w:val="006653B4"/>
    <w:rsid w:val="0066591F"/>
    <w:rsid w:val="00665A6E"/>
    <w:rsid w:val="00666C60"/>
    <w:rsid w:val="00670488"/>
    <w:rsid w:val="00671C2F"/>
    <w:rsid w:val="0067280E"/>
    <w:rsid w:val="006738FB"/>
    <w:rsid w:val="00673933"/>
    <w:rsid w:val="006739FF"/>
    <w:rsid w:val="00674680"/>
    <w:rsid w:val="00675711"/>
    <w:rsid w:val="0067674E"/>
    <w:rsid w:val="00676B18"/>
    <w:rsid w:val="006778FD"/>
    <w:rsid w:val="0068018F"/>
    <w:rsid w:val="00681B96"/>
    <w:rsid w:val="00681BC9"/>
    <w:rsid w:val="00682200"/>
    <w:rsid w:val="00682BDE"/>
    <w:rsid w:val="0068348C"/>
    <w:rsid w:val="006849F3"/>
    <w:rsid w:val="00684A2E"/>
    <w:rsid w:val="00685757"/>
    <w:rsid w:val="00685DAC"/>
    <w:rsid w:val="00686CF8"/>
    <w:rsid w:val="00687AE2"/>
    <w:rsid w:val="00692ADD"/>
    <w:rsid w:val="006930D4"/>
    <w:rsid w:val="00694233"/>
    <w:rsid w:val="006942E8"/>
    <w:rsid w:val="00694C61"/>
    <w:rsid w:val="00695C8E"/>
    <w:rsid w:val="00697548"/>
    <w:rsid w:val="00697773"/>
    <w:rsid w:val="00697A6A"/>
    <w:rsid w:val="006A017A"/>
    <w:rsid w:val="006A252D"/>
    <w:rsid w:val="006A2705"/>
    <w:rsid w:val="006A38EE"/>
    <w:rsid w:val="006A3DA2"/>
    <w:rsid w:val="006A3DDD"/>
    <w:rsid w:val="006A4A72"/>
    <w:rsid w:val="006A4E45"/>
    <w:rsid w:val="006A59A4"/>
    <w:rsid w:val="006A5E07"/>
    <w:rsid w:val="006A62AA"/>
    <w:rsid w:val="006A6833"/>
    <w:rsid w:val="006A7360"/>
    <w:rsid w:val="006A774A"/>
    <w:rsid w:val="006B0ED6"/>
    <w:rsid w:val="006B31EF"/>
    <w:rsid w:val="006B39F9"/>
    <w:rsid w:val="006B3CF7"/>
    <w:rsid w:val="006B3F7F"/>
    <w:rsid w:val="006B4190"/>
    <w:rsid w:val="006B4239"/>
    <w:rsid w:val="006B4361"/>
    <w:rsid w:val="006B5678"/>
    <w:rsid w:val="006B57A3"/>
    <w:rsid w:val="006B6A6A"/>
    <w:rsid w:val="006B7BD7"/>
    <w:rsid w:val="006C025E"/>
    <w:rsid w:val="006C096A"/>
    <w:rsid w:val="006C2529"/>
    <w:rsid w:val="006C279F"/>
    <w:rsid w:val="006C27CE"/>
    <w:rsid w:val="006C3D12"/>
    <w:rsid w:val="006C4BB8"/>
    <w:rsid w:val="006C4CB4"/>
    <w:rsid w:val="006C4CC7"/>
    <w:rsid w:val="006C567A"/>
    <w:rsid w:val="006C5C6E"/>
    <w:rsid w:val="006C6B3D"/>
    <w:rsid w:val="006C6C1A"/>
    <w:rsid w:val="006D1CEC"/>
    <w:rsid w:val="006D2604"/>
    <w:rsid w:val="006D2666"/>
    <w:rsid w:val="006D32A5"/>
    <w:rsid w:val="006D43F6"/>
    <w:rsid w:val="006D4790"/>
    <w:rsid w:val="006D5862"/>
    <w:rsid w:val="006D58DA"/>
    <w:rsid w:val="006D5C75"/>
    <w:rsid w:val="006D6995"/>
    <w:rsid w:val="006D6E53"/>
    <w:rsid w:val="006D7BBF"/>
    <w:rsid w:val="006D7BC3"/>
    <w:rsid w:val="006E0BC8"/>
    <w:rsid w:val="006E0F9B"/>
    <w:rsid w:val="006E11CA"/>
    <w:rsid w:val="006E14B6"/>
    <w:rsid w:val="006E2DF5"/>
    <w:rsid w:val="006E5CD4"/>
    <w:rsid w:val="006E63A3"/>
    <w:rsid w:val="006E6969"/>
    <w:rsid w:val="006E7611"/>
    <w:rsid w:val="006E7EE9"/>
    <w:rsid w:val="006F0036"/>
    <w:rsid w:val="006F0E8E"/>
    <w:rsid w:val="006F1BD3"/>
    <w:rsid w:val="006F2CF9"/>
    <w:rsid w:val="006F619F"/>
    <w:rsid w:val="006F7632"/>
    <w:rsid w:val="00702605"/>
    <w:rsid w:val="007029A3"/>
    <w:rsid w:val="00703392"/>
    <w:rsid w:val="00703F99"/>
    <w:rsid w:val="00705A14"/>
    <w:rsid w:val="0070690F"/>
    <w:rsid w:val="00706949"/>
    <w:rsid w:val="00706E3C"/>
    <w:rsid w:val="00706E52"/>
    <w:rsid w:val="00707642"/>
    <w:rsid w:val="00711063"/>
    <w:rsid w:val="00711557"/>
    <w:rsid w:val="00711629"/>
    <w:rsid w:val="00712724"/>
    <w:rsid w:val="00712EE0"/>
    <w:rsid w:val="007130BB"/>
    <w:rsid w:val="007130E9"/>
    <w:rsid w:val="00713B52"/>
    <w:rsid w:val="00715578"/>
    <w:rsid w:val="00716169"/>
    <w:rsid w:val="00716F17"/>
    <w:rsid w:val="00716FA3"/>
    <w:rsid w:val="007179DC"/>
    <w:rsid w:val="00721B47"/>
    <w:rsid w:val="007231D0"/>
    <w:rsid w:val="0072391B"/>
    <w:rsid w:val="00724245"/>
    <w:rsid w:val="00724A7E"/>
    <w:rsid w:val="00724EA4"/>
    <w:rsid w:val="00725F87"/>
    <w:rsid w:val="007267EE"/>
    <w:rsid w:val="007268D8"/>
    <w:rsid w:val="00727307"/>
    <w:rsid w:val="00727DA0"/>
    <w:rsid w:val="007314B6"/>
    <w:rsid w:val="00731DFE"/>
    <w:rsid w:val="00732C6C"/>
    <w:rsid w:val="00733DFF"/>
    <w:rsid w:val="007341D2"/>
    <w:rsid w:val="00734363"/>
    <w:rsid w:val="00734590"/>
    <w:rsid w:val="00734EC1"/>
    <w:rsid w:val="00735E9F"/>
    <w:rsid w:val="0073646A"/>
    <w:rsid w:val="00736777"/>
    <w:rsid w:val="00736D41"/>
    <w:rsid w:val="00737AA0"/>
    <w:rsid w:val="00740A93"/>
    <w:rsid w:val="00740CD7"/>
    <w:rsid w:val="007411E7"/>
    <w:rsid w:val="00741583"/>
    <w:rsid w:val="00743F99"/>
    <w:rsid w:val="00744316"/>
    <w:rsid w:val="007452D9"/>
    <w:rsid w:val="00745DAC"/>
    <w:rsid w:val="007463AB"/>
    <w:rsid w:val="007466B1"/>
    <w:rsid w:val="00751B75"/>
    <w:rsid w:val="00751C65"/>
    <w:rsid w:val="00751EB3"/>
    <w:rsid w:val="007523A6"/>
    <w:rsid w:val="00752794"/>
    <w:rsid w:val="00752EC1"/>
    <w:rsid w:val="007534E7"/>
    <w:rsid w:val="007539BD"/>
    <w:rsid w:val="00753E18"/>
    <w:rsid w:val="00754063"/>
    <w:rsid w:val="00755144"/>
    <w:rsid w:val="00755352"/>
    <w:rsid w:val="00756F34"/>
    <w:rsid w:val="0075770F"/>
    <w:rsid w:val="00757D60"/>
    <w:rsid w:val="00757EB4"/>
    <w:rsid w:val="00757F3F"/>
    <w:rsid w:val="0076099A"/>
    <w:rsid w:val="00760B89"/>
    <w:rsid w:val="00761119"/>
    <w:rsid w:val="0076168C"/>
    <w:rsid w:val="00761D4D"/>
    <w:rsid w:val="00762619"/>
    <w:rsid w:val="00762B8B"/>
    <w:rsid w:val="0076318D"/>
    <w:rsid w:val="00763335"/>
    <w:rsid w:val="00765781"/>
    <w:rsid w:val="00765FF3"/>
    <w:rsid w:val="007670BF"/>
    <w:rsid w:val="00767631"/>
    <w:rsid w:val="00767C1E"/>
    <w:rsid w:val="00772A7B"/>
    <w:rsid w:val="0077326C"/>
    <w:rsid w:val="00773332"/>
    <w:rsid w:val="00773389"/>
    <w:rsid w:val="00773CED"/>
    <w:rsid w:val="00774139"/>
    <w:rsid w:val="00775ACB"/>
    <w:rsid w:val="00776833"/>
    <w:rsid w:val="007772AF"/>
    <w:rsid w:val="00777F2C"/>
    <w:rsid w:val="007801C3"/>
    <w:rsid w:val="007819BF"/>
    <w:rsid w:val="00783EF5"/>
    <w:rsid w:val="00784838"/>
    <w:rsid w:val="00784AAA"/>
    <w:rsid w:val="00786333"/>
    <w:rsid w:val="0078635B"/>
    <w:rsid w:val="007865E3"/>
    <w:rsid w:val="007868BA"/>
    <w:rsid w:val="00786D90"/>
    <w:rsid w:val="007878DF"/>
    <w:rsid w:val="00790252"/>
    <w:rsid w:val="00791318"/>
    <w:rsid w:val="00792F86"/>
    <w:rsid w:val="0079331D"/>
    <w:rsid w:val="00794D5C"/>
    <w:rsid w:val="007A041F"/>
    <w:rsid w:val="007A193D"/>
    <w:rsid w:val="007A2BDC"/>
    <w:rsid w:val="007A5B6F"/>
    <w:rsid w:val="007A7E6C"/>
    <w:rsid w:val="007B071A"/>
    <w:rsid w:val="007B0A8B"/>
    <w:rsid w:val="007B13E6"/>
    <w:rsid w:val="007B1AAB"/>
    <w:rsid w:val="007B2D64"/>
    <w:rsid w:val="007B48EB"/>
    <w:rsid w:val="007B4E2D"/>
    <w:rsid w:val="007B5A73"/>
    <w:rsid w:val="007B61CB"/>
    <w:rsid w:val="007B6B22"/>
    <w:rsid w:val="007B6F02"/>
    <w:rsid w:val="007B76B8"/>
    <w:rsid w:val="007B77F8"/>
    <w:rsid w:val="007B7CB1"/>
    <w:rsid w:val="007B7D14"/>
    <w:rsid w:val="007C1006"/>
    <w:rsid w:val="007C48C1"/>
    <w:rsid w:val="007C5322"/>
    <w:rsid w:val="007C6ADD"/>
    <w:rsid w:val="007C6CD9"/>
    <w:rsid w:val="007C6E3A"/>
    <w:rsid w:val="007C709F"/>
    <w:rsid w:val="007C7722"/>
    <w:rsid w:val="007C7A70"/>
    <w:rsid w:val="007D0188"/>
    <w:rsid w:val="007D0BFF"/>
    <w:rsid w:val="007D1CC8"/>
    <w:rsid w:val="007D2368"/>
    <w:rsid w:val="007D2D1A"/>
    <w:rsid w:val="007D3021"/>
    <w:rsid w:val="007D328B"/>
    <w:rsid w:val="007D7454"/>
    <w:rsid w:val="007E0519"/>
    <w:rsid w:val="007E1089"/>
    <w:rsid w:val="007E10E1"/>
    <w:rsid w:val="007E2753"/>
    <w:rsid w:val="007E4F59"/>
    <w:rsid w:val="007E6784"/>
    <w:rsid w:val="007E73C8"/>
    <w:rsid w:val="007E74FB"/>
    <w:rsid w:val="007E7F59"/>
    <w:rsid w:val="007F0B50"/>
    <w:rsid w:val="007F10F4"/>
    <w:rsid w:val="007F188A"/>
    <w:rsid w:val="007F275B"/>
    <w:rsid w:val="007F4B85"/>
    <w:rsid w:val="007F5024"/>
    <w:rsid w:val="007F553E"/>
    <w:rsid w:val="007F577B"/>
    <w:rsid w:val="007F6173"/>
    <w:rsid w:val="007F69AE"/>
    <w:rsid w:val="007F7766"/>
    <w:rsid w:val="00800B13"/>
    <w:rsid w:val="00800C1E"/>
    <w:rsid w:val="00800DE4"/>
    <w:rsid w:val="0080243D"/>
    <w:rsid w:val="008024C5"/>
    <w:rsid w:val="00804AA2"/>
    <w:rsid w:val="00804EB7"/>
    <w:rsid w:val="00806293"/>
    <w:rsid w:val="008079A9"/>
    <w:rsid w:val="00807B72"/>
    <w:rsid w:val="00807B82"/>
    <w:rsid w:val="00807C93"/>
    <w:rsid w:val="00807D13"/>
    <w:rsid w:val="0081011E"/>
    <w:rsid w:val="008101CB"/>
    <w:rsid w:val="00811C30"/>
    <w:rsid w:val="00813B9D"/>
    <w:rsid w:val="008140EF"/>
    <w:rsid w:val="00814CFE"/>
    <w:rsid w:val="008150AD"/>
    <w:rsid w:val="00815CA4"/>
    <w:rsid w:val="008171AF"/>
    <w:rsid w:val="00820252"/>
    <w:rsid w:val="0082054B"/>
    <w:rsid w:val="008219C0"/>
    <w:rsid w:val="00821DD3"/>
    <w:rsid w:val="00822511"/>
    <w:rsid w:val="008252E6"/>
    <w:rsid w:val="008255EA"/>
    <w:rsid w:val="0082572D"/>
    <w:rsid w:val="008268DE"/>
    <w:rsid w:val="00827843"/>
    <w:rsid w:val="00827943"/>
    <w:rsid w:val="0083059B"/>
    <w:rsid w:val="008310B5"/>
    <w:rsid w:val="008325B9"/>
    <w:rsid w:val="008332BD"/>
    <w:rsid w:val="00836121"/>
    <w:rsid w:val="00836415"/>
    <w:rsid w:val="008367D7"/>
    <w:rsid w:val="008373B9"/>
    <w:rsid w:val="00837D9F"/>
    <w:rsid w:val="00840080"/>
    <w:rsid w:val="008422AA"/>
    <w:rsid w:val="00842C2A"/>
    <w:rsid w:val="008431A4"/>
    <w:rsid w:val="008436DD"/>
    <w:rsid w:val="00843E97"/>
    <w:rsid w:val="00843FC2"/>
    <w:rsid w:val="008443C5"/>
    <w:rsid w:val="00844A51"/>
    <w:rsid w:val="00844D90"/>
    <w:rsid w:val="008454CA"/>
    <w:rsid w:val="0084618E"/>
    <w:rsid w:val="008474DF"/>
    <w:rsid w:val="0085058B"/>
    <w:rsid w:val="00850A97"/>
    <w:rsid w:val="00850AAA"/>
    <w:rsid w:val="00851F27"/>
    <w:rsid w:val="008522CD"/>
    <w:rsid w:val="00852BFC"/>
    <w:rsid w:val="00854193"/>
    <w:rsid w:val="00854358"/>
    <w:rsid w:val="0085475F"/>
    <w:rsid w:val="00855A3D"/>
    <w:rsid w:val="00855E97"/>
    <w:rsid w:val="00856504"/>
    <w:rsid w:val="00856926"/>
    <w:rsid w:val="00860049"/>
    <w:rsid w:val="00860ACA"/>
    <w:rsid w:val="00861215"/>
    <w:rsid w:val="008617E6"/>
    <w:rsid w:val="00861A5C"/>
    <w:rsid w:val="00861D6D"/>
    <w:rsid w:val="00861E84"/>
    <w:rsid w:val="00861F9A"/>
    <w:rsid w:val="00862E98"/>
    <w:rsid w:val="00863126"/>
    <w:rsid w:val="00863D43"/>
    <w:rsid w:val="00863E7A"/>
    <w:rsid w:val="008652AA"/>
    <w:rsid w:val="00865784"/>
    <w:rsid w:val="00865ACE"/>
    <w:rsid w:val="008669A5"/>
    <w:rsid w:val="00866DB1"/>
    <w:rsid w:val="00867633"/>
    <w:rsid w:val="008712B9"/>
    <w:rsid w:val="0087137E"/>
    <w:rsid w:val="008719F4"/>
    <w:rsid w:val="00872A2F"/>
    <w:rsid w:val="00872E2C"/>
    <w:rsid w:val="008739DC"/>
    <w:rsid w:val="0087576D"/>
    <w:rsid w:val="00877199"/>
    <w:rsid w:val="008801FD"/>
    <w:rsid w:val="0088142E"/>
    <w:rsid w:val="0088177B"/>
    <w:rsid w:val="008823BC"/>
    <w:rsid w:val="00882BE9"/>
    <w:rsid w:val="00883400"/>
    <w:rsid w:val="00884A4E"/>
    <w:rsid w:val="00884F7F"/>
    <w:rsid w:val="0088564A"/>
    <w:rsid w:val="00885703"/>
    <w:rsid w:val="00885A95"/>
    <w:rsid w:val="00885B5B"/>
    <w:rsid w:val="00885E36"/>
    <w:rsid w:val="008863B8"/>
    <w:rsid w:val="00886CBC"/>
    <w:rsid w:val="00887F0E"/>
    <w:rsid w:val="00890133"/>
    <w:rsid w:val="00890B59"/>
    <w:rsid w:val="00891804"/>
    <w:rsid w:val="00892169"/>
    <w:rsid w:val="0089245E"/>
    <w:rsid w:val="0089306E"/>
    <w:rsid w:val="0089320A"/>
    <w:rsid w:val="00894183"/>
    <w:rsid w:val="008945E3"/>
    <w:rsid w:val="00895234"/>
    <w:rsid w:val="00895EDF"/>
    <w:rsid w:val="008960FE"/>
    <w:rsid w:val="00896219"/>
    <w:rsid w:val="0089641D"/>
    <w:rsid w:val="00896A4B"/>
    <w:rsid w:val="00896E13"/>
    <w:rsid w:val="00897377"/>
    <w:rsid w:val="00897FE5"/>
    <w:rsid w:val="008A1833"/>
    <w:rsid w:val="008A3E69"/>
    <w:rsid w:val="008A415F"/>
    <w:rsid w:val="008A6341"/>
    <w:rsid w:val="008A71EF"/>
    <w:rsid w:val="008B0452"/>
    <w:rsid w:val="008B0547"/>
    <w:rsid w:val="008B11E0"/>
    <w:rsid w:val="008B2BC8"/>
    <w:rsid w:val="008B4275"/>
    <w:rsid w:val="008B461D"/>
    <w:rsid w:val="008B5A9A"/>
    <w:rsid w:val="008B630B"/>
    <w:rsid w:val="008B6685"/>
    <w:rsid w:val="008B77EB"/>
    <w:rsid w:val="008B7D0C"/>
    <w:rsid w:val="008B7DFE"/>
    <w:rsid w:val="008C0374"/>
    <w:rsid w:val="008C07B4"/>
    <w:rsid w:val="008C0E08"/>
    <w:rsid w:val="008C0E25"/>
    <w:rsid w:val="008C2C7B"/>
    <w:rsid w:val="008C4DDD"/>
    <w:rsid w:val="008C4F13"/>
    <w:rsid w:val="008C5225"/>
    <w:rsid w:val="008C5596"/>
    <w:rsid w:val="008C5EA8"/>
    <w:rsid w:val="008C6001"/>
    <w:rsid w:val="008C6D30"/>
    <w:rsid w:val="008D0EA6"/>
    <w:rsid w:val="008D1497"/>
    <w:rsid w:val="008D25D7"/>
    <w:rsid w:val="008D284B"/>
    <w:rsid w:val="008D4F2D"/>
    <w:rsid w:val="008D543C"/>
    <w:rsid w:val="008D572C"/>
    <w:rsid w:val="008D5C51"/>
    <w:rsid w:val="008D70AE"/>
    <w:rsid w:val="008E0583"/>
    <w:rsid w:val="008E0B03"/>
    <w:rsid w:val="008E2CAD"/>
    <w:rsid w:val="008E35C2"/>
    <w:rsid w:val="008E44AA"/>
    <w:rsid w:val="008E47D0"/>
    <w:rsid w:val="008E4E5A"/>
    <w:rsid w:val="008E5398"/>
    <w:rsid w:val="008E64CD"/>
    <w:rsid w:val="008E677B"/>
    <w:rsid w:val="008E6D2F"/>
    <w:rsid w:val="008E7B6C"/>
    <w:rsid w:val="008F0143"/>
    <w:rsid w:val="008F0584"/>
    <w:rsid w:val="008F096C"/>
    <w:rsid w:val="008F12B4"/>
    <w:rsid w:val="008F14D8"/>
    <w:rsid w:val="008F1945"/>
    <w:rsid w:val="008F2459"/>
    <w:rsid w:val="008F5263"/>
    <w:rsid w:val="008F5713"/>
    <w:rsid w:val="0090048E"/>
    <w:rsid w:val="00901364"/>
    <w:rsid w:val="00902BD6"/>
    <w:rsid w:val="00902EF8"/>
    <w:rsid w:val="0090369B"/>
    <w:rsid w:val="009038EB"/>
    <w:rsid w:val="00903A38"/>
    <w:rsid w:val="0090452A"/>
    <w:rsid w:val="00905031"/>
    <w:rsid w:val="00905107"/>
    <w:rsid w:val="009104FB"/>
    <w:rsid w:val="009114C6"/>
    <w:rsid w:val="00911937"/>
    <w:rsid w:val="009144A7"/>
    <w:rsid w:val="00914510"/>
    <w:rsid w:val="0091523C"/>
    <w:rsid w:val="00915606"/>
    <w:rsid w:val="00915681"/>
    <w:rsid w:val="0091666F"/>
    <w:rsid w:val="009167A1"/>
    <w:rsid w:val="00916A08"/>
    <w:rsid w:val="0091739B"/>
    <w:rsid w:val="00920820"/>
    <w:rsid w:val="00920F16"/>
    <w:rsid w:val="00921110"/>
    <w:rsid w:val="00921579"/>
    <w:rsid w:val="009219C8"/>
    <w:rsid w:val="0092314A"/>
    <w:rsid w:val="00924035"/>
    <w:rsid w:val="00924CE0"/>
    <w:rsid w:val="00924E59"/>
    <w:rsid w:val="00924F9D"/>
    <w:rsid w:val="00927ED6"/>
    <w:rsid w:val="00930D1F"/>
    <w:rsid w:val="00930E0F"/>
    <w:rsid w:val="009313FF"/>
    <w:rsid w:val="009319FF"/>
    <w:rsid w:val="00932374"/>
    <w:rsid w:val="009344E6"/>
    <w:rsid w:val="00934850"/>
    <w:rsid w:val="00935343"/>
    <w:rsid w:val="00935939"/>
    <w:rsid w:val="00935A1C"/>
    <w:rsid w:val="00936506"/>
    <w:rsid w:val="00936E8A"/>
    <w:rsid w:val="009376A1"/>
    <w:rsid w:val="00937E53"/>
    <w:rsid w:val="009404F6"/>
    <w:rsid w:val="00941B8B"/>
    <w:rsid w:val="00943008"/>
    <w:rsid w:val="0094368A"/>
    <w:rsid w:val="00943F21"/>
    <w:rsid w:val="00944395"/>
    <w:rsid w:val="00944EA6"/>
    <w:rsid w:val="00947AAA"/>
    <w:rsid w:val="00950A6C"/>
    <w:rsid w:val="00951B7F"/>
    <w:rsid w:val="009526E9"/>
    <w:rsid w:val="00953103"/>
    <w:rsid w:val="00953638"/>
    <w:rsid w:val="00953AF9"/>
    <w:rsid w:val="00953C68"/>
    <w:rsid w:val="009543EF"/>
    <w:rsid w:val="00956BE9"/>
    <w:rsid w:val="009601A3"/>
    <w:rsid w:val="00960AD6"/>
    <w:rsid w:val="00961F07"/>
    <w:rsid w:val="00962BF2"/>
    <w:rsid w:val="0096321A"/>
    <w:rsid w:val="00963C9B"/>
    <w:rsid w:val="00964B44"/>
    <w:rsid w:val="009654A4"/>
    <w:rsid w:val="0096550F"/>
    <w:rsid w:val="00966DEE"/>
    <w:rsid w:val="00967BE0"/>
    <w:rsid w:val="00970EE4"/>
    <w:rsid w:val="0097119C"/>
    <w:rsid w:val="00971DBA"/>
    <w:rsid w:val="00972F14"/>
    <w:rsid w:val="00975940"/>
    <w:rsid w:val="00975AE8"/>
    <w:rsid w:val="00975D98"/>
    <w:rsid w:val="00976244"/>
    <w:rsid w:val="00977C62"/>
    <w:rsid w:val="00980E16"/>
    <w:rsid w:val="009816E6"/>
    <w:rsid w:val="00981C17"/>
    <w:rsid w:val="009840B5"/>
    <w:rsid w:val="009842DF"/>
    <w:rsid w:val="00984349"/>
    <w:rsid w:val="009865CA"/>
    <w:rsid w:val="00986FF5"/>
    <w:rsid w:val="00987E02"/>
    <w:rsid w:val="00990D50"/>
    <w:rsid w:val="00991338"/>
    <w:rsid w:val="00992183"/>
    <w:rsid w:val="009924D3"/>
    <w:rsid w:val="00992A1F"/>
    <w:rsid w:val="009945F8"/>
    <w:rsid w:val="009955CB"/>
    <w:rsid w:val="00996A21"/>
    <w:rsid w:val="00996CE4"/>
    <w:rsid w:val="009A1BA7"/>
    <w:rsid w:val="009A270B"/>
    <w:rsid w:val="009A31E2"/>
    <w:rsid w:val="009A36F6"/>
    <w:rsid w:val="009A3FCB"/>
    <w:rsid w:val="009A485D"/>
    <w:rsid w:val="009A51DC"/>
    <w:rsid w:val="009A654F"/>
    <w:rsid w:val="009A6599"/>
    <w:rsid w:val="009A71AE"/>
    <w:rsid w:val="009B0319"/>
    <w:rsid w:val="009B09DB"/>
    <w:rsid w:val="009B1653"/>
    <w:rsid w:val="009B246C"/>
    <w:rsid w:val="009B37CD"/>
    <w:rsid w:val="009B38DC"/>
    <w:rsid w:val="009B3B1A"/>
    <w:rsid w:val="009B506E"/>
    <w:rsid w:val="009B5B00"/>
    <w:rsid w:val="009B7957"/>
    <w:rsid w:val="009B7B39"/>
    <w:rsid w:val="009C0863"/>
    <w:rsid w:val="009C1D54"/>
    <w:rsid w:val="009C26E8"/>
    <w:rsid w:val="009C282D"/>
    <w:rsid w:val="009C2D3F"/>
    <w:rsid w:val="009C41E9"/>
    <w:rsid w:val="009C495B"/>
    <w:rsid w:val="009C4ADE"/>
    <w:rsid w:val="009C4FB0"/>
    <w:rsid w:val="009C5A9D"/>
    <w:rsid w:val="009C64C9"/>
    <w:rsid w:val="009C7C77"/>
    <w:rsid w:val="009D05FA"/>
    <w:rsid w:val="009D1E0D"/>
    <w:rsid w:val="009D2077"/>
    <w:rsid w:val="009D2536"/>
    <w:rsid w:val="009D2C32"/>
    <w:rsid w:val="009D38AC"/>
    <w:rsid w:val="009D3DB0"/>
    <w:rsid w:val="009D5021"/>
    <w:rsid w:val="009D537A"/>
    <w:rsid w:val="009D6352"/>
    <w:rsid w:val="009D712B"/>
    <w:rsid w:val="009D779C"/>
    <w:rsid w:val="009D7C28"/>
    <w:rsid w:val="009E1BAE"/>
    <w:rsid w:val="009E1E05"/>
    <w:rsid w:val="009E2402"/>
    <w:rsid w:val="009E2E18"/>
    <w:rsid w:val="009E3CE1"/>
    <w:rsid w:val="009E422E"/>
    <w:rsid w:val="009E67AF"/>
    <w:rsid w:val="009E6F45"/>
    <w:rsid w:val="009F0F5B"/>
    <w:rsid w:val="009F1100"/>
    <w:rsid w:val="009F1811"/>
    <w:rsid w:val="009F1D1F"/>
    <w:rsid w:val="009F20AE"/>
    <w:rsid w:val="009F305E"/>
    <w:rsid w:val="009F3D19"/>
    <w:rsid w:val="009F49C7"/>
    <w:rsid w:val="009F4D4C"/>
    <w:rsid w:val="009F4D68"/>
    <w:rsid w:val="009F5842"/>
    <w:rsid w:val="009F6ABA"/>
    <w:rsid w:val="009F6C73"/>
    <w:rsid w:val="009F6F7C"/>
    <w:rsid w:val="009F7B8E"/>
    <w:rsid w:val="00A00426"/>
    <w:rsid w:val="00A00749"/>
    <w:rsid w:val="00A036C6"/>
    <w:rsid w:val="00A03E2C"/>
    <w:rsid w:val="00A04629"/>
    <w:rsid w:val="00A06DAC"/>
    <w:rsid w:val="00A07385"/>
    <w:rsid w:val="00A10562"/>
    <w:rsid w:val="00A10950"/>
    <w:rsid w:val="00A10AE3"/>
    <w:rsid w:val="00A1101D"/>
    <w:rsid w:val="00A11DB8"/>
    <w:rsid w:val="00A12009"/>
    <w:rsid w:val="00A12915"/>
    <w:rsid w:val="00A12EC6"/>
    <w:rsid w:val="00A1309D"/>
    <w:rsid w:val="00A15F9F"/>
    <w:rsid w:val="00A161EC"/>
    <w:rsid w:val="00A17BBF"/>
    <w:rsid w:val="00A202A8"/>
    <w:rsid w:val="00A20D45"/>
    <w:rsid w:val="00A214FA"/>
    <w:rsid w:val="00A21A23"/>
    <w:rsid w:val="00A21AC0"/>
    <w:rsid w:val="00A21DFA"/>
    <w:rsid w:val="00A227AB"/>
    <w:rsid w:val="00A22E7C"/>
    <w:rsid w:val="00A23E88"/>
    <w:rsid w:val="00A24044"/>
    <w:rsid w:val="00A248DF"/>
    <w:rsid w:val="00A248E0"/>
    <w:rsid w:val="00A24B5B"/>
    <w:rsid w:val="00A24C6A"/>
    <w:rsid w:val="00A24C8A"/>
    <w:rsid w:val="00A25C6D"/>
    <w:rsid w:val="00A2685B"/>
    <w:rsid w:val="00A2713A"/>
    <w:rsid w:val="00A27D03"/>
    <w:rsid w:val="00A30473"/>
    <w:rsid w:val="00A31973"/>
    <w:rsid w:val="00A31A59"/>
    <w:rsid w:val="00A32638"/>
    <w:rsid w:val="00A330E4"/>
    <w:rsid w:val="00A349D9"/>
    <w:rsid w:val="00A3543B"/>
    <w:rsid w:val="00A35F82"/>
    <w:rsid w:val="00A36025"/>
    <w:rsid w:val="00A4090D"/>
    <w:rsid w:val="00A41809"/>
    <w:rsid w:val="00A42E12"/>
    <w:rsid w:val="00A44956"/>
    <w:rsid w:val="00A45BB0"/>
    <w:rsid w:val="00A46F80"/>
    <w:rsid w:val="00A51C6B"/>
    <w:rsid w:val="00A525DA"/>
    <w:rsid w:val="00A52BA2"/>
    <w:rsid w:val="00A53A10"/>
    <w:rsid w:val="00A54C12"/>
    <w:rsid w:val="00A554A9"/>
    <w:rsid w:val="00A569D4"/>
    <w:rsid w:val="00A608C3"/>
    <w:rsid w:val="00A60C18"/>
    <w:rsid w:val="00A613DA"/>
    <w:rsid w:val="00A62804"/>
    <w:rsid w:val="00A62C06"/>
    <w:rsid w:val="00A67EC2"/>
    <w:rsid w:val="00A70197"/>
    <w:rsid w:val="00A702F2"/>
    <w:rsid w:val="00A70A04"/>
    <w:rsid w:val="00A70B3E"/>
    <w:rsid w:val="00A70C0C"/>
    <w:rsid w:val="00A72AED"/>
    <w:rsid w:val="00A74135"/>
    <w:rsid w:val="00A74393"/>
    <w:rsid w:val="00A75D4E"/>
    <w:rsid w:val="00A75F60"/>
    <w:rsid w:val="00A75FA3"/>
    <w:rsid w:val="00A770BF"/>
    <w:rsid w:val="00A77D67"/>
    <w:rsid w:val="00A8130E"/>
    <w:rsid w:val="00A81D7E"/>
    <w:rsid w:val="00A82C6F"/>
    <w:rsid w:val="00A83EFD"/>
    <w:rsid w:val="00A843CF"/>
    <w:rsid w:val="00A84414"/>
    <w:rsid w:val="00A85682"/>
    <w:rsid w:val="00A859FF"/>
    <w:rsid w:val="00A85FF5"/>
    <w:rsid w:val="00A87E4F"/>
    <w:rsid w:val="00A901D6"/>
    <w:rsid w:val="00A908C8"/>
    <w:rsid w:val="00A9099C"/>
    <w:rsid w:val="00A909E9"/>
    <w:rsid w:val="00A92485"/>
    <w:rsid w:val="00A933E4"/>
    <w:rsid w:val="00A93645"/>
    <w:rsid w:val="00A937EA"/>
    <w:rsid w:val="00A949A6"/>
    <w:rsid w:val="00A95281"/>
    <w:rsid w:val="00A95937"/>
    <w:rsid w:val="00A964AF"/>
    <w:rsid w:val="00A96541"/>
    <w:rsid w:val="00A9693D"/>
    <w:rsid w:val="00A975AD"/>
    <w:rsid w:val="00AA03A4"/>
    <w:rsid w:val="00AA0EB0"/>
    <w:rsid w:val="00AA197A"/>
    <w:rsid w:val="00AA1C2B"/>
    <w:rsid w:val="00AA307B"/>
    <w:rsid w:val="00AA3812"/>
    <w:rsid w:val="00AA3B6F"/>
    <w:rsid w:val="00AA3CE6"/>
    <w:rsid w:val="00AA51E4"/>
    <w:rsid w:val="00AA5AF7"/>
    <w:rsid w:val="00AA5C98"/>
    <w:rsid w:val="00AA6468"/>
    <w:rsid w:val="00AB1B1A"/>
    <w:rsid w:val="00AB30C2"/>
    <w:rsid w:val="00AB315B"/>
    <w:rsid w:val="00AB33EB"/>
    <w:rsid w:val="00AB3823"/>
    <w:rsid w:val="00AB3854"/>
    <w:rsid w:val="00AB3EA2"/>
    <w:rsid w:val="00AB41D9"/>
    <w:rsid w:val="00AB6521"/>
    <w:rsid w:val="00AC0633"/>
    <w:rsid w:val="00AC0CC9"/>
    <w:rsid w:val="00AC1705"/>
    <w:rsid w:val="00AC2002"/>
    <w:rsid w:val="00AC21C1"/>
    <w:rsid w:val="00AC2822"/>
    <w:rsid w:val="00AC28AB"/>
    <w:rsid w:val="00AC2CA4"/>
    <w:rsid w:val="00AC2F41"/>
    <w:rsid w:val="00AC359E"/>
    <w:rsid w:val="00AC4249"/>
    <w:rsid w:val="00AC5184"/>
    <w:rsid w:val="00AC53F1"/>
    <w:rsid w:val="00AC5BBF"/>
    <w:rsid w:val="00AC64C1"/>
    <w:rsid w:val="00AC6DEB"/>
    <w:rsid w:val="00AC703C"/>
    <w:rsid w:val="00AD2F58"/>
    <w:rsid w:val="00AD319E"/>
    <w:rsid w:val="00AD642C"/>
    <w:rsid w:val="00AD6598"/>
    <w:rsid w:val="00AD6697"/>
    <w:rsid w:val="00AD694B"/>
    <w:rsid w:val="00AD6FE5"/>
    <w:rsid w:val="00AE01A2"/>
    <w:rsid w:val="00AE06D8"/>
    <w:rsid w:val="00AE0CFC"/>
    <w:rsid w:val="00AE1D47"/>
    <w:rsid w:val="00AE4228"/>
    <w:rsid w:val="00AE6585"/>
    <w:rsid w:val="00AE776E"/>
    <w:rsid w:val="00AF0277"/>
    <w:rsid w:val="00AF2511"/>
    <w:rsid w:val="00AF2748"/>
    <w:rsid w:val="00AF3B88"/>
    <w:rsid w:val="00AF4F59"/>
    <w:rsid w:val="00AF5542"/>
    <w:rsid w:val="00AF6A62"/>
    <w:rsid w:val="00AF72DF"/>
    <w:rsid w:val="00B018AF"/>
    <w:rsid w:val="00B01F2C"/>
    <w:rsid w:val="00B022D4"/>
    <w:rsid w:val="00B03ABA"/>
    <w:rsid w:val="00B0417F"/>
    <w:rsid w:val="00B043A6"/>
    <w:rsid w:val="00B06EAF"/>
    <w:rsid w:val="00B07D71"/>
    <w:rsid w:val="00B1076A"/>
    <w:rsid w:val="00B116D2"/>
    <w:rsid w:val="00B1172B"/>
    <w:rsid w:val="00B1295D"/>
    <w:rsid w:val="00B12E98"/>
    <w:rsid w:val="00B14A85"/>
    <w:rsid w:val="00B14FF4"/>
    <w:rsid w:val="00B1581F"/>
    <w:rsid w:val="00B15826"/>
    <w:rsid w:val="00B16029"/>
    <w:rsid w:val="00B177D0"/>
    <w:rsid w:val="00B17838"/>
    <w:rsid w:val="00B2029E"/>
    <w:rsid w:val="00B202D0"/>
    <w:rsid w:val="00B215FD"/>
    <w:rsid w:val="00B21D98"/>
    <w:rsid w:val="00B21E55"/>
    <w:rsid w:val="00B225E1"/>
    <w:rsid w:val="00B226E7"/>
    <w:rsid w:val="00B22843"/>
    <w:rsid w:val="00B22AC3"/>
    <w:rsid w:val="00B231F2"/>
    <w:rsid w:val="00B234B5"/>
    <w:rsid w:val="00B25511"/>
    <w:rsid w:val="00B25581"/>
    <w:rsid w:val="00B25C56"/>
    <w:rsid w:val="00B26EF8"/>
    <w:rsid w:val="00B27E66"/>
    <w:rsid w:val="00B301DD"/>
    <w:rsid w:val="00B30D45"/>
    <w:rsid w:val="00B32A67"/>
    <w:rsid w:val="00B33961"/>
    <w:rsid w:val="00B342B8"/>
    <w:rsid w:val="00B349AC"/>
    <w:rsid w:val="00B354A3"/>
    <w:rsid w:val="00B35A7D"/>
    <w:rsid w:val="00B35CA4"/>
    <w:rsid w:val="00B363E9"/>
    <w:rsid w:val="00B36F41"/>
    <w:rsid w:val="00B3773D"/>
    <w:rsid w:val="00B37ADA"/>
    <w:rsid w:val="00B40395"/>
    <w:rsid w:val="00B40C70"/>
    <w:rsid w:val="00B4266F"/>
    <w:rsid w:val="00B4267C"/>
    <w:rsid w:val="00B428C9"/>
    <w:rsid w:val="00B447AF"/>
    <w:rsid w:val="00B44810"/>
    <w:rsid w:val="00B45109"/>
    <w:rsid w:val="00B45CBF"/>
    <w:rsid w:val="00B461E3"/>
    <w:rsid w:val="00B4715A"/>
    <w:rsid w:val="00B51CBF"/>
    <w:rsid w:val="00B52096"/>
    <w:rsid w:val="00B5278D"/>
    <w:rsid w:val="00B531D2"/>
    <w:rsid w:val="00B531F3"/>
    <w:rsid w:val="00B5328F"/>
    <w:rsid w:val="00B5380D"/>
    <w:rsid w:val="00B53B15"/>
    <w:rsid w:val="00B54C20"/>
    <w:rsid w:val="00B55713"/>
    <w:rsid w:val="00B567D6"/>
    <w:rsid w:val="00B56CCF"/>
    <w:rsid w:val="00B5767B"/>
    <w:rsid w:val="00B579AE"/>
    <w:rsid w:val="00B60955"/>
    <w:rsid w:val="00B60AEB"/>
    <w:rsid w:val="00B617E8"/>
    <w:rsid w:val="00B61D27"/>
    <w:rsid w:val="00B62841"/>
    <w:rsid w:val="00B63C1E"/>
    <w:rsid w:val="00B64457"/>
    <w:rsid w:val="00B64636"/>
    <w:rsid w:val="00B64AD2"/>
    <w:rsid w:val="00B64F33"/>
    <w:rsid w:val="00B65647"/>
    <w:rsid w:val="00B65FA7"/>
    <w:rsid w:val="00B66004"/>
    <w:rsid w:val="00B665EF"/>
    <w:rsid w:val="00B6669B"/>
    <w:rsid w:val="00B67056"/>
    <w:rsid w:val="00B670A3"/>
    <w:rsid w:val="00B677A3"/>
    <w:rsid w:val="00B744CD"/>
    <w:rsid w:val="00B75230"/>
    <w:rsid w:val="00B8136B"/>
    <w:rsid w:val="00B82B68"/>
    <w:rsid w:val="00B86101"/>
    <w:rsid w:val="00B86E0E"/>
    <w:rsid w:val="00B87BF0"/>
    <w:rsid w:val="00B92595"/>
    <w:rsid w:val="00B941C5"/>
    <w:rsid w:val="00B9491D"/>
    <w:rsid w:val="00B952E6"/>
    <w:rsid w:val="00B95938"/>
    <w:rsid w:val="00B95CCC"/>
    <w:rsid w:val="00B97352"/>
    <w:rsid w:val="00BA06F2"/>
    <w:rsid w:val="00BA1817"/>
    <w:rsid w:val="00BA2B49"/>
    <w:rsid w:val="00BA31F7"/>
    <w:rsid w:val="00BA3F3A"/>
    <w:rsid w:val="00BA50DF"/>
    <w:rsid w:val="00BA5482"/>
    <w:rsid w:val="00BA5F98"/>
    <w:rsid w:val="00BA615A"/>
    <w:rsid w:val="00BA6EF1"/>
    <w:rsid w:val="00BA6F6E"/>
    <w:rsid w:val="00BA75B3"/>
    <w:rsid w:val="00BA77C4"/>
    <w:rsid w:val="00BB18EA"/>
    <w:rsid w:val="00BB1FAA"/>
    <w:rsid w:val="00BB4744"/>
    <w:rsid w:val="00BB4A61"/>
    <w:rsid w:val="00BB54A2"/>
    <w:rsid w:val="00BB54A9"/>
    <w:rsid w:val="00BB58C5"/>
    <w:rsid w:val="00BB5B0C"/>
    <w:rsid w:val="00BB5B11"/>
    <w:rsid w:val="00BB6150"/>
    <w:rsid w:val="00BB63B5"/>
    <w:rsid w:val="00BB6496"/>
    <w:rsid w:val="00BB7B7D"/>
    <w:rsid w:val="00BC0511"/>
    <w:rsid w:val="00BC053A"/>
    <w:rsid w:val="00BC1DE5"/>
    <w:rsid w:val="00BC375E"/>
    <w:rsid w:val="00BC4632"/>
    <w:rsid w:val="00BC4E50"/>
    <w:rsid w:val="00BC6097"/>
    <w:rsid w:val="00BC7DE8"/>
    <w:rsid w:val="00BD0585"/>
    <w:rsid w:val="00BD2A30"/>
    <w:rsid w:val="00BD2ADA"/>
    <w:rsid w:val="00BD4A68"/>
    <w:rsid w:val="00BD710D"/>
    <w:rsid w:val="00BD746F"/>
    <w:rsid w:val="00BD7C48"/>
    <w:rsid w:val="00BD7CB2"/>
    <w:rsid w:val="00BD7E27"/>
    <w:rsid w:val="00BE01DC"/>
    <w:rsid w:val="00BE0988"/>
    <w:rsid w:val="00BE0A2E"/>
    <w:rsid w:val="00BE2687"/>
    <w:rsid w:val="00BE32C6"/>
    <w:rsid w:val="00BE41CA"/>
    <w:rsid w:val="00BE6884"/>
    <w:rsid w:val="00BE7649"/>
    <w:rsid w:val="00BE7E15"/>
    <w:rsid w:val="00BF1840"/>
    <w:rsid w:val="00BF184B"/>
    <w:rsid w:val="00BF1AAD"/>
    <w:rsid w:val="00BF28F8"/>
    <w:rsid w:val="00BF2ADE"/>
    <w:rsid w:val="00BF346C"/>
    <w:rsid w:val="00BF5F04"/>
    <w:rsid w:val="00BF6FFE"/>
    <w:rsid w:val="00C00FD2"/>
    <w:rsid w:val="00C02377"/>
    <w:rsid w:val="00C0257F"/>
    <w:rsid w:val="00C034E0"/>
    <w:rsid w:val="00C04CB1"/>
    <w:rsid w:val="00C05831"/>
    <w:rsid w:val="00C06F5F"/>
    <w:rsid w:val="00C07211"/>
    <w:rsid w:val="00C07304"/>
    <w:rsid w:val="00C112F7"/>
    <w:rsid w:val="00C1195F"/>
    <w:rsid w:val="00C11D79"/>
    <w:rsid w:val="00C12524"/>
    <w:rsid w:val="00C12A20"/>
    <w:rsid w:val="00C133F1"/>
    <w:rsid w:val="00C14058"/>
    <w:rsid w:val="00C142FF"/>
    <w:rsid w:val="00C15573"/>
    <w:rsid w:val="00C155D9"/>
    <w:rsid w:val="00C15CDD"/>
    <w:rsid w:val="00C1604A"/>
    <w:rsid w:val="00C1738C"/>
    <w:rsid w:val="00C202A5"/>
    <w:rsid w:val="00C2136B"/>
    <w:rsid w:val="00C2177B"/>
    <w:rsid w:val="00C226A5"/>
    <w:rsid w:val="00C22CE5"/>
    <w:rsid w:val="00C23486"/>
    <w:rsid w:val="00C2410D"/>
    <w:rsid w:val="00C26DE8"/>
    <w:rsid w:val="00C279B2"/>
    <w:rsid w:val="00C3085A"/>
    <w:rsid w:val="00C316A9"/>
    <w:rsid w:val="00C32C7A"/>
    <w:rsid w:val="00C32F31"/>
    <w:rsid w:val="00C332AF"/>
    <w:rsid w:val="00C33491"/>
    <w:rsid w:val="00C33980"/>
    <w:rsid w:val="00C342C4"/>
    <w:rsid w:val="00C3449D"/>
    <w:rsid w:val="00C34C9F"/>
    <w:rsid w:val="00C378B8"/>
    <w:rsid w:val="00C40918"/>
    <w:rsid w:val="00C4099C"/>
    <w:rsid w:val="00C41003"/>
    <w:rsid w:val="00C41935"/>
    <w:rsid w:val="00C41CC2"/>
    <w:rsid w:val="00C4415F"/>
    <w:rsid w:val="00C4431F"/>
    <w:rsid w:val="00C445F3"/>
    <w:rsid w:val="00C45AB3"/>
    <w:rsid w:val="00C474B2"/>
    <w:rsid w:val="00C5039E"/>
    <w:rsid w:val="00C5105A"/>
    <w:rsid w:val="00C511B2"/>
    <w:rsid w:val="00C5188C"/>
    <w:rsid w:val="00C52B24"/>
    <w:rsid w:val="00C54FA4"/>
    <w:rsid w:val="00C55CF6"/>
    <w:rsid w:val="00C56D2D"/>
    <w:rsid w:val="00C56F6C"/>
    <w:rsid w:val="00C570B9"/>
    <w:rsid w:val="00C571B7"/>
    <w:rsid w:val="00C610D0"/>
    <w:rsid w:val="00C61729"/>
    <w:rsid w:val="00C6202D"/>
    <w:rsid w:val="00C62C64"/>
    <w:rsid w:val="00C641F5"/>
    <w:rsid w:val="00C654D9"/>
    <w:rsid w:val="00C66492"/>
    <w:rsid w:val="00C66FEE"/>
    <w:rsid w:val="00C6708E"/>
    <w:rsid w:val="00C6752D"/>
    <w:rsid w:val="00C709BE"/>
    <w:rsid w:val="00C70FA0"/>
    <w:rsid w:val="00C71226"/>
    <w:rsid w:val="00C73F16"/>
    <w:rsid w:val="00C740DC"/>
    <w:rsid w:val="00C740F2"/>
    <w:rsid w:val="00C74ACE"/>
    <w:rsid w:val="00C752E3"/>
    <w:rsid w:val="00C7665C"/>
    <w:rsid w:val="00C7690F"/>
    <w:rsid w:val="00C77598"/>
    <w:rsid w:val="00C80E71"/>
    <w:rsid w:val="00C815AE"/>
    <w:rsid w:val="00C82445"/>
    <w:rsid w:val="00C84E9C"/>
    <w:rsid w:val="00C85768"/>
    <w:rsid w:val="00C86965"/>
    <w:rsid w:val="00C86FFF"/>
    <w:rsid w:val="00C87561"/>
    <w:rsid w:val="00C87F04"/>
    <w:rsid w:val="00C908FC"/>
    <w:rsid w:val="00C90EAF"/>
    <w:rsid w:val="00C92B7D"/>
    <w:rsid w:val="00C9520E"/>
    <w:rsid w:val="00C9570D"/>
    <w:rsid w:val="00C959F7"/>
    <w:rsid w:val="00CA0F29"/>
    <w:rsid w:val="00CA4F11"/>
    <w:rsid w:val="00CA5294"/>
    <w:rsid w:val="00CA6CA5"/>
    <w:rsid w:val="00CA6E13"/>
    <w:rsid w:val="00CB0A24"/>
    <w:rsid w:val="00CB1436"/>
    <w:rsid w:val="00CB15B2"/>
    <w:rsid w:val="00CB2B45"/>
    <w:rsid w:val="00CB307D"/>
    <w:rsid w:val="00CB487E"/>
    <w:rsid w:val="00CB4A2F"/>
    <w:rsid w:val="00CB5D22"/>
    <w:rsid w:val="00CB62E7"/>
    <w:rsid w:val="00CB647F"/>
    <w:rsid w:val="00CB7199"/>
    <w:rsid w:val="00CB7CF9"/>
    <w:rsid w:val="00CC0C58"/>
    <w:rsid w:val="00CC2611"/>
    <w:rsid w:val="00CC449E"/>
    <w:rsid w:val="00CC4B32"/>
    <w:rsid w:val="00CC7CD8"/>
    <w:rsid w:val="00CD0221"/>
    <w:rsid w:val="00CD1803"/>
    <w:rsid w:val="00CD2C28"/>
    <w:rsid w:val="00CD3B01"/>
    <w:rsid w:val="00CD3C28"/>
    <w:rsid w:val="00CD4C90"/>
    <w:rsid w:val="00CD6040"/>
    <w:rsid w:val="00CD6ACA"/>
    <w:rsid w:val="00CD7B1A"/>
    <w:rsid w:val="00CE1406"/>
    <w:rsid w:val="00CE14FF"/>
    <w:rsid w:val="00CE1945"/>
    <w:rsid w:val="00CE1C9D"/>
    <w:rsid w:val="00CE2666"/>
    <w:rsid w:val="00CE30CC"/>
    <w:rsid w:val="00CE3C0C"/>
    <w:rsid w:val="00CE505B"/>
    <w:rsid w:val="00CE59D2"/>
    <w:rsid w:val="00CE6EB6"/>
    <w:rsid w:val="00CE71DB"/>
    <w:rsid w:val="00CF062A"/>
    <w:rsid w:val="00CF06D1"/>
    <w:rsid w:val="00CF0B2D"/>
    <w:rsid w:val="00CF0E78"/>
    <w:rsid w:val="00CF1453"/>
    <w:rsid w:val="00CF1D4C"/>
    <w:rsid w:val="00CF2BE8"/>
    <w:rsid w:val="00CF39DB"/>
    <w:rsid w:val="00CF43F7"/>
    <w:rsid w:val="00CF46A1"/>
    <w:rsid w:val="00CF471D"/>
    <w:rsid w:val="00CF519B"/>
    <w:rsid w:val="00CF52BF"/>
    <w:rsid w:val="00CF5419"/>
    <w:rsid w:val="00CF63CD"/>
    <w:rsid w:val="00CF70A1"/>
    <w:rsid w:val="00CF78A6"/>
    <w:rsid w:val="00CF7C53"/>
    <w:rsid w:val="00D00D76"/>
    <w:rsid w:val="00D01EEF"/>
    <w:rsid w:val="00D02357"/>
    <w:rsid w:val="00D02C0B"/>
    <w:rsid w:val="00D0602A"/>
    <w:rsid w:val="00D0602F"/>
    <w:rsid w:val="00D0690E"/>
    <w:rsid w:val="00D06CD8"/>
    <w:rsid w:val="00D06E11"/>
    <w:rsid w:val="00D11095"/>
    <w:rsid w:val="00D121ED"/>
    <w:rsid w:val="00D12986"/>
    <w:rsid w:val="00D12C83"/>
    <w:rsid w:val="00D13345"/>
    <w:rsid w:val="00D13738"/>
    <w:rsid w:val="00D14300"/>
    <w:rsid w:val="00D172D3"/>
    <w:rsid w:val="00D173CA"/>
    <w:rsid w:val="00D174DC"/>
    <w:rsid w:val="00D17D2A"/>
    <w:rsid w:val="00D17DA7"/>
    <w:rsid w:val="00D20483"/>
    <w:rsid w:val="00D208EF"/>
    <w:rsid w:val="00D255A1"/>
    <w:rsid w:val="00D25BFD"/>
    <w:rsid w:val="00D310FD"/>
    <w:rsid w:val="00D32598"/>
    <w:rsid w:val="00D3294E"/>
    <w:rsid w:val="00D33166"/>
    <w:rsid w:val="00D34C4E"/>
    <w:rsid w:val="00D34DFA"/>
    <w:rsid w:val="00D35081"/>
    <w:rsid w:val="00D359E1"/>
    <w:rsid w:val="00D3725D"/>
    <w:rsid w:val="00D37DEC"/>
    <w:rsid w:val="00D40615"/>
    <w:rsid w:val="00D4076A"/>
    <w:rsid w:val="00D42402"/>
    <w:rsid w:val="00D42900"/>
    <w:rsid w:val="00D43D09"/>
    <w:rsid w:val="00D469B1"/>
    <w:rsid w:val="00D47364"/>
    <w:rsid w:val="00D47622"/>
    <w:rsid w:val="00D476CE"/>
    <w:rsid w:val="00D47993"/>
    <w:rsid w:val="00D50741"/>
    <w:rsid w:val="00D50BB4"/>
    <w:rsid w:val="00D52883"/>
    <w:rsid w:val="00D554FD"/>
    <w:rsid w:val="00D55C96"/>
    <w:rsid w:val="00D56462"/>
    <w:rsid w:val="00D57530"/>
    <w:rsid w:val="00D57B04"/>
    <w:rsid w:val="00D61589"/>
    <w:rsid w:val="00D61754"/>
    <w:rsid w:val="00D6374F"/>
    <w:rsid w:val="00D63DDF"/>
    <w:rsid w:val="00D64BD7"/>
    <w:rsid w:val="00D65A9C"/>
    <w:rsid w:val="00D66532"/>
    <w:rsid w:val="00D66FCF"/>
    <w:rsid w:val="00D674AF"/>
    <w:rsid w:val="00D67611"/>
    <w:rsid w:val="00D67871"/>
    <w:rsid w:val="00D67D8C"/>
    <w:rsid w:val="00D67DBC"/>
    <w:rsid w:val="00D7027A"/>
    <w:rsid w:val="00D70FE5"/>
    <w:rsid w:val="00D7195B"/>
    <w:rsid w:val="00D747AF"/>
    <w:rsid w:val="00D75367"/>
    <w:rsid w:val="00D7645D"/>
    <w:rsid w:val="00D765C9"/>
    <w:rsid w:val="00D76816"/>
    <w:rsid w:val="00D77AD7"/>
    <w:rsid w:val="00D77D65"/>
    <w:rsid w:val="00D808B3"/>
    <w:rsid w:val="00D81C1E"/>
    <w:rsid w:val="00D839C9"/>
    <w:rsid w:val="00D84467"/>
    <w:rsid w:val="00D84EEC"/>
    <w:rsid w:val="00D85AA3"/>
    <w:rsid w:val="00D872E0"/>
    <w:rsid w:val="00D875BC"/>
    <w:rsid w:val="00D901D4"/>
    <w:rsid w:val="00D902E5"/>
    <w:rsid w:val="00D90F41"/>
    <w:rsid w:val="00D910F9"/>
    <w:rsid w:val="00D91375"/>
    <w:rsid w:val="00D93588"/>
    <w:rsid w:val="00D941F5"/>
    <w:rsid w:val="00D949D9"/>
    <w:rsid w:val="00D94D15"/>
    <w:rsid w:val="00D9582D"/>
    <w:rsid w:val="00D978FD"/>
    <w:rsid w:val="00DA0BF4"/>
    <w:rsid w:val="00DA166B"/>
    <w:rsid w:val="00DA18D3"/>
    <w:rsid w:val="00DA2F14"/>
    <w:rsid w:val="00DA319A"/>
    <w:rsid w:val="00DA3ECF"/>
    <w:rsid w:val="00DA426B"/>
    <w:rsid w:val="00DA4B86"/>
    <w:rsid w:val="00DA53ED"/>
    <w:rsid w:val="00DA5A7E"/>
    <w:rsid w:val="00DA620F"/>
    <w:rsid w:val="00DA6289"/>
    <w:rsid w:val="00DB000D"/>
    <w:rsid w:val="00DB011B"/>
    <w:rsid w:val="00DB0BB0"/>
    <w:rsid w:val="00DB1257"/>
    <w:rsid w:val="00DB1358"/>
    <w:rsid w:val="00DB2878"/>
    <w:rsid w:val="00DB2D58"/>
    <w:rsid w:val="00DB3F08"/>
    <w:rsid w:val="00DB652A"/>
    <w:rsid w:val="00DB77D9"/>
    <w:rsid w:val="00DB7F6F"/>
    <w:rsid w:val="00DC0CD7"/>
    <w:rsid w:val="00DC1B58"/>
    <w:rsid w:val="00DC3928"/>
    <w:rsid w:val="00DC408B"/>
    <w:rsid w:val="00DC5AC0"/>
    <w:rsid w:val="00DC7F8C"/>
    <w:rsid w:val="00DD0385"/>
    <w:rsid w:val="00DD0509"/>
    <w:rsid w:val="00DD0605"/>
    <w:rsid w:val="00DD0D21"/>
    <w:rsid w:val="00DD0F67"/>
    <w:rsid w:val="00DD2511"/>
    <w:rsid w:val="00DD34C7"/>
    <w:rsid w:val="00DD3C6A"/>
    <w:rsid w:val="00DD3F25"/>
    <w:rsid w:val="00DD42E0"/>
    <w:rsid w:val="00DD47D7"/>
    <w:rsid w:val="00DD4D73"/>
    <w:rsid w:val="00DD502E"/>
    <w:rsid w:val="00DD5488"/>
    <w:rsid w:val="00DD690C"/>
    <w:rsid w:val="00DD6E00"/>
    <w:rsid w:val="00DE0B20"/>
    <w:rsid w:val="00DE1085"/>
    <w:rsid w:val="00DE16CF"/>
    <w:rsid w:val="00DE28A3"/>
    <w:rsid w:val="00DE365C"/>
    <w:rsid w:val="00DE3E53"/>
    <w:rsid w:val="00DE4F07"/>
    <w:rsid w:val="00DE6217"/>
    <w:rsid w:val="00DE6A29"/>
    <w:rsid w:val="00DF0034"/>
    <w:rsid w:val="00DF06E0"/>
    <w:rsid w:val="00DF0812"/>
    <w:rsid w:val="00DF08B2"/>
    <w:rsid w:val="00DF0DDE"/>
    <w:rsid w:val="00DF2432"/>
    <w:rsid w:val="00DF30CC"/>
    <w:rsid w:val="00DF30FA"/>
    <w:rsid w:val="00DF3473"/>
    <w:rsid w:val="00DF5890"/>
    <w:rsid w:val="00DF5B5A"/>
    <w:rsid w:val="00DF7F2B"/>
    <w:rsid w:val="00E00230"/>
    <w:rsid w:val="00E00EF5"/>
    <w:rsid w:val="00E0103A"/>
    <w:rsid w:val="00E01181"/>
    <w:rsid w:val="00E01511"/>
    <w:rsid w:val="00E0230B"/>
    <w:rsid w:val="00E03620"/>
    <w:rsid w:val="00E038EF"/>
    <w:rsid w:val="00E03D2E"/>
    <w:rsid w:val="00E044C9"/>
    <w:rsid w:val="00E04840"/>
    <w:rsid w:val="00E04AF9"/>
    <w:rsid w:val="00E054BB"/>
    <w:rsid w:val="00E05DB3"/>
    <w:rsid w:val="00E07FE2"/>
    <w:rsid w:val="00E10B01"/>
    <w:rsid w:val="00E118CF"/>
    <w:rsid w:val="00E125FD"/>
    <w:rsid w:val="00E134DC"/>
    <w:rsid w:val="00E13F53"/>
    <w:rsid w:val="00E14236"/>
    <w:rsid w:val="00E1482F"/>
    <w:rsid w:val="00E15088"/>
    <w:rsid w:val="00E15485"/>
    <w:rsid w:val="00E15615"/>
    <w:rsid w:val="00E16C73"/>
    <w:rsid w:val="00E170A7"/>
    <w:rsid w:val="00E17DF8"/>
    <w:rsid w:val="00E21347"/>
    <w:rsid w:val="00E2175C"/>
    <w:rsid w:val="00E22687"/>
    <w:rsid w:val="00E23D5A"/>
    <w:rsid w:val="00E2488D"/>
    <w:rsid w:val="00E24D3B"/>
    <w:rsid w:val="00E25B70"/>
    <w:rsid w:val="00E2665F"/>
    <w:rsid w:val="00E266DC"/>
    <w:rsid w:val="00E26AF8"/>
    <w:rsid w:val="00E30C6E"/>
    <w:rsid w:val="00E31503"/>
    <w:rsid w:val="00E329D8"/>
    <w:rsid w:val="00E32CA6"/>
    <w:rsid w:val="00E3350E"/>
    <w:rsid w:val="00E34BC8"/>
    <w:rsid w:val="00E34FA2"/>
    <w:rsid w:val="00E35B4B"/>
    <w:rsid w:val="00E35E8D"/>
    <w:rsid w:val="00E37A0D"/>
    <w:rsid w:val="00E41B70"/>
    <w:rsid w:val="00E41F6D"/>
    <w:rsid w:val="00E4419D"/>
    <w:rsid w:val="00E461BD"/>
    <w:rsid w:val="00E46CDF"/>
    <w:rsid w:val="00E474E6"/>
    <w:rsid w:val="00E479BA"/>
    <w:rsid w:val="00E50B60"/>
    <w:rsid w:val="00E523FA"/>
    <w:rsid w:val="00E532F5"/>
    <w:rsid w:val="00E54901"/>
    <w:rsid w:val="00E549FF"/>
    <w:rsid w:val="00E5581D"/>
    <w:rsid w:val="00E5589D"/>
    <w:rsid w:val="00E55C43"/>
    <w:rsid w:val="00E5669F"/>
    <w:rsid w:val="00E5746A"/>
    <w:rsid w:val="00E57810"/>
    <w:rsid w:val="00E57B33"/>
    <w:rsid w:val="00E6076B"/>
    <w:rsid w:val="00E61977"/>
    <w:rsid w:val="00E61AC7"/>
    <w:rsid w:val="00E6254A"/>
    <w:rsid w:val="00E637E6"/>
    <w:rsid w:val="00E647BF"/>
    <w:rsid w:val="00E657B2"/>
    <w:rsid w:val="00E6601A"/>
    <w:rsid w:val="00E6702F"/>
    <w:rsid w:val="00E6761D"/>
    <w:rsid w:val="00E70EEB"/>
    <w:rsid w:val="00E71F0C"/>
    <w:rsid w:val="00E731B4"/>
    <w:rsid w:val="00E74B79"/>
    <w:rsid w:val="00E7556B"/>
    <w:rsid w:val="00E75C07"/>
    <w:rsid w:val="00E75E60"/>
    <w:rsid w:val="00E77C52"/>
    <w:rsid w:val="00E77C78"/>
    <w:rsid w:val="00E810BF"/>
    <w:rsid w:val="00E82834"/>
    <w:rsid w:val="00E82C39"/>
    <w:rsid w:val="00E836B4"/>
    <w:rsid w:val="00E83AB8"/>
    <w:rsid w:val="00E84D99"/>
    <w:rsid w:val="00E86164"/>
    <w:rsid w:val="00E8617A"/>
    <w:rsid w:val="00E87882"/>
    <w:rsid w:val="00E87D03"/>
    <w:rsid w:val="00E917C4"/>
    <w:rsid w:val="00E92D1B"/>
    <w:rsid w:val="00E94148"/>
    <w:rsid w:val="00E95268"/>
    <w:rsid w:val="00E95F0B"/>
    <w:rsid w:val="00E96CA3"/>
    <w:rsid w:val="00E97205"/>
    <w:rsid w:val="00E97A90"/>
    <w:rsid w:val="00EA09A2"/>
    <w:rsid w:val="00EA0B21"/>
    <w:rsid w:val="00EA13E1"/>
    <w:rsid w:val="00EA23E1"/>
    <w:rsid w:val="00EA3CDF"/>
    <w:rsid w:val="00EA6514"/>
    <w:rsid w:val="00EA6AFF"/>
    <w:rsid w:val="00EA6C98"/>
    <w:rsid w:val="00EA720D"/>
    <w:rsid w:val="00EA7254"/>
    <w:rsid w:val="00EA7C05"/>
    <w:rsid w:val="00EA7CB1"/>
    <w:rsid w:val="00EB1C21"/>
    <w:rsid w:val="00EB2D14"/>
    <w:rsid w:val="00EB305F"/>
    <w:rsid w:val="00EB404B"/>
    <w:rsid w:val="00EB4509"/>
    <w:rsid w:val="00EB4817"/>
    <w:rsid w:val="00EB4A09"/>
    <w:rsid w:val="00EB51D8"/>
    <w:rsid w:val="00EB5FA0"/>
    <w:rsid w:val="00EB6488"/>
    <w:rsid w:val="00EB6A95"/>
    <w:rsid w:val="00EC0D73"/>
    <w:rsid w:val="00EC0FEE"/>
    <w:rsid w:val="00EC1859"/>
    <w:rsid w:val="00EC1A6D"/>
    <w:rsid w:val="00EC1F32"/>
    <w:rsid w:val="00EC31FD"/>
    <w:rsid w:val="00EC39DB"/>
    <w:rsid w:val="00EC47E7"/>
    <w:rsid w:val="00EC4950"/>
    <w:rsid w:val="00EC5886"/>
    <w:rsid w:val="00EC7D32"/>
    <w:rsid w:val="00ED041F"/>
    <w:rsid w:val="00ED1B2C"/>
    <w:rsid w:val="00ED1B92"/>
    <w:rsid w:val="00ED1E3C"/>
    <w:rsid w:val="00ED3A8C"/>
    <w:rsid w:val="00ED5931"/>
    <w:rsid w:val="00ED5D1F"/>
    <w:rsid w:val="00ED6C41"/>
    <w:rsid w:val="00ED713B"/>
    <w:rsid w:val="00EE02ED"/>
    <w:rsid w:val="00EE13D3"/>
    <w:rsid w:val="00EE1623"/>
    <w:rsid w:val="00EE1684"/>
    <w:rsid w:val="00EE1F76"/>
    <w:rsid w:val="00EE2DFD"/>
    <w:rsid w:val="00EE2F31"/>
    <w:rsid w:val="00EE313B"/>
    <w:rsid w:val="00EE3674"/>
    <w:rsid w:val="00EE3E0C"/>
    <w:rsid w:val="00EE4937"/>
    <w:rsid w:val="00EE583E"/>
    <w:rsid w:val="00EE5C92"/>
    <w:rsid w:val="00EE65A9"/>
    <w:rsid w:val="00EE684A"/>
    <w:rsid w:val="00EE7098"/>
    <w:rsid w:val="00EF01CB"/>
    <w:rsid w:val="00EF0988"/>
    <w:rsid w:val="00EF0995"/>
    <w:rsid w:val="00EF1368"/>
    <w:rsid w:val="00EF1A10"/>
    <w:rsid w:val="00EF1FD5"/>
    <w:rsid w:val="00EF216D"/>
    <w:rsid w:val="00EF241C"/>
    <w:rsid w:val="00EF2E27"/>
    <w:rsid w:val="00EF307A"/>
    <w:rsid w:val="00EF33B5"/>
    <w:rsid w:val="00EF33D0"/>
    <w:rsid w:val="00EF3B7C"/>
    <w:rsid w:val="00EF3D31"/>
    <w:rsid w:val="00EF3F7B"/>
    <w:rsid w:val="00EF4A8B"/>
    <w:rsid w:val="00EF5656"/>
    <w:rsid w:val="00EF5691"/>
    <w:rsid w:val="00EF63A7"/>
    <w:rsid w:val="00F0076C"/>
    <w:rsid w:val="00F008D9"/>
    <w:rsid w:val="00F0422A"/>
    <w:rsid w:val="00F06884"/>
    <w:rsid w:val="00F0688E"/>
    <w:rsid w:val="00F07DA2"/>
    <w:rsid w:val="00F11B41"/>
    <w:rsid w:val="00F11D3E"/>
    <w:rsid w:val="00F12429"/>
    <w:rsid w:val="00F12A37"/>
    <w:rsid w:val="00F13F73"/>
    <w:rsid w:val="00F142F4"/>
    <w:rsid w:val="00F150C7"/>
    <w:rsid w:val="00F219CF"/>
    <w:rsid w:val="00F2364A"/>
    <w:rsid w:val="00F2451D"/>
    <w:rsid w:val="00F24C0D"/>
    <w:rsid w:val="00F25A20"/>
    <w:rsid w:val="00F2635E"/>
    <w:rsid w:val="00F279DD"/>
    <w:rsid w:val="00F27F9C"/>
    <w:rsid w:val="00F3069D"/>
    <w:rsid w:val="00F31D7A"/>
    <w:rsid w:val="00F32203"/>
    <w:rsid w:val="00F3249C"/>
    <w:rsid w:val="00F3351F"/>
    <w:rsid w:val="00F338EA"/>
    <w:rsid w:val="00F33AE0"/>
    <w:rsid w:val="00F3408F"/>
    <w:rsid w:val="00F34CCF"/>
    <w:rsid w:val="00F35610"/>
    <w:rsid w:val="00F35626"/>
    <w:rsid w:val="00F35A04"/>
    <w:rsid w:val="00F375DA"/>
    <w:rsid w:val="00F41176"/>
    <w:rsid w:val="00F41BF7"/>
    <w:rsid w:val="00F42187"/>
    <w:rsid w:val="00F425EC"/>
    <w:rsid w:val="00F427F3"/>
    <w:rsid w:val="00F429F7"/>
    <w:rsid w:val="00F42DAA"/>
    <w:rsid w:val="00F43CD7"/>
    <w:rsid w:val="00F46235"/>
    <w:rsid w:val="00F46B0A"/>
    <w:rsid w:val="00F46F52"/>
    <w:rsid w:val="00F477B5"/>
    <w:rsid w:val="00F503DD"/>
    <w:rsid w:val="00F504A0"/>
    <w:rsid w:val="00F50AEE"/>
    <w:rsid w:val="00F516F1"/>
    <w:rsid w:val="00F51D88"/>
    <w:rsid w:val="00F51EEE"/>
    <w:rsid w:val="00F523AA"/>
    <w:rsid w:val="00F53540"/>
    <w:rsid w:val="00F53976"/>
    <w:rsid w:val="00F53BA3"/>
    <w:rsid w:val="00F5445B"/>
    <w:rsid w:val="00F544D9"/>
    <w:rsid w:val="00F55182"/>
    <w:rsid w:val="00F557B3"/>
    <w:rsid w:val="00F55B1F"/>
    <w:rsid w:val="00F56AE8"/>
    <w:rsid w:val="00F56E59"/>
    <w:rsid w:val="00F57127"/>
    <w:rsid w:val="00F60307"/>
    <w:rsid w:val="00F60D9D"/>
    <w:rsid w:val="00F611AF"/>
    <w:rsid w:val="00F63421"/>
    <w:rsid w:val="00F648E0"/>
    <w:rsid w:val="00F65259"/>
    <w:rsid w:val="00F7044B"/>
    <w:rsid w:val="00F70796"/>
    <w:rsid w:val="00F71F94"/>
    <w:rsid w:val="00F723F9"/>
    <w:rsid w:val="00F73013"/>
    <w:rsid w:val="00F75E47"/>
    <w:rsid w:val="00F7645E"/>
    <w:rsid w:val="00F774CA"/>
    <w:rsid w:val="00F81465"/>
    <w:rsid w:val="00F8374F"/>
    <w:rsid w:val="00F839E4"/>
    <w:rsid w:val="00F83C2B"/>
    <w:rsid w:val="00F83CE9"/>
    <w:rsid w:val="00F851AD"/>
    <w:rsid w:val="00F860B5"/>
    <w:rsid w:val="00F8657F"/>
    <w:rsid w:val="00F8681B"/>
    <w:rsid w:val="00F86E21"/>
    <w:rsid w:val="00F9006C"/>
    <w:rsid w:val="00F911D6"/>
    <w:rsid w:val="00F9186B"/>
    <w:rsid w:val="00F91C30"/>
    <w:rsid w:val="00F921FB"/>
    <w:rsid w:val="00F92324"/>
    <w:rsid w:val="00F9307A"/>
    <w:rsid w:val="00F943BE"/>
    <w:rsid w:val="00F948D2"/>
    <w:rsid w:val="00F95230"/>
    <w:rsid w:val="00F958D9"/>
    <w:rsid w:val="00F97FF7"/>
    <w:rsid w:val="00FA047F"/>
    <w:rsid w:val="00FA0B5A"/>
    <w:rsid w:val="00FA0C25"/>
    <w:rsid w:val="00FA2319"/>
    <w:rsid w:val="00FA293E"/>
    <w:rsid w:val="00FA2A9D"/>
    <w:rsid w:val="00FA38CF"/>
    <w:rsid w:val="00FA3A69"/>
    <w:rsid w:val="00FA42CE"/>
    <w:rsid w:val="00FA4E45"/>
    <w:rsid w:val="00FA5781"/>
    <w:rsid w:val="00FA6AE6"/>
    <w:rsid w:val="00FA6D57"/>
    <w:rsid w:val="00FB0088"/>
    <w:rsid w:val="00FB0748"/>
    <w:rsid w:val="00FB0A3F"/>
    <w:rsid w:val="00FB0F6F"/>
    <w:rsid w:val="00FB2106"/>
    <w:rsid w:val="00FB2997"/>
    <w:rsid w:val="00FB2D53"/>
    <w:rsid w:val="00FB3069"/>
    <w:rsid w:val="00FB3D2E"/>
    <w:rsid w:val="00FB4393"/>
    <w:rsid w:val="00FB4B5D"/>
    <w:rsid w:val="00FB51F2"/>
    <w:rsid w:val="00FB61C7"/>
    <w:rsid w:val="00FB6668"/>
    <w:rsid w:val="00FB74CE"/>
    <w:rsid w:val="00FC0075"/>
    <w:rsid w:val="00FC13BE"/>
    <w:rsid w:val="00FC1477"/>
    <w:rsid w:val="00FC1518"/>
    <w:rsid w:val="00FC1A35"/>
    <w:rsid w:val="00FC228F"/>
    <w:rsid w:val="00FC2392"/>
    <w:rsid w:val="00FC2A33"/>
    <w:rsid w:val="00FC423B"/>
    <w:rsid w:val="00FC742A"/>
    <w:rsid w:val="00FC7D49"/>
    <w:rsid w:val="00FD08D8"/>
    <w:rsid w:val="00FD1430"/>
    <w:rsid w:val="00FD1BF5"/>
    <w:rsid w:val="00FD1C77"/>
    <w:rsid w:val="00FD1DAC"/>
    <w:rsid w:val="00FD50A0"/>
    <w:rsid w:val="00FD57F8"/>
    <w:rsid w:val="00FD5DF2"/>
    <w:rsid w:val="00FD6573"/>
    <w:rsid w:val="00FD6BD8"/>
    <w:rsid w:val="00FD6FB4"/>
    <w:rsid w:val="00FD775D"/>
    <w:rsid w:val="00FD7844"/>
    <w:rsid w:val="00FD7ACA"/>
    <w:rsid w:val="00FD7D07"/>
    <w:rsid w:val="00FD7DAD"/>
    <w:rsid w:val="00FE2C1E"/>
    <w:rsid w:val="00FE2E37"/>
    <w:rsid w:val="00FE4371"/>
    <w:rsid w:val="00FE47CA"/>
    <w:rsid w:val="00FE57A3"/>
    <w:rsid w:val="00FE6AB5"/>
    <w:rsid w:val="00FE72AA"/>
    <w:rsid w:val="00FE7DED"/>
    <w:rsid w:val="00FE7F67"/>
    <w:rsid w:val="00FF0C70"/>
    <w:rsid w:val="00FF0F08"/>
    <w:rsid w:val="00FF2D8E"/>
    <w:rsid w:val="00FF345C"/>
    <w:rsid w:val="00FF3840"/>
    <w:rsid w:val="00FF5B27"/>
    <w:rsid w:val="00FF7E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1073">
      <v:textbox inset="5.85pt,.7pt,5.85pt,.7pt"/>
    </o:shapedefaults>
    <o:shapelayout v:ext="edit">
      <o:idmap v:ext="edit" data="1"/>
    </o:shapelayout>
  </w:shapeDefaults>
  <w:decimalSymbol w:val="."/>
  <w:listSeparator w:val=","/>
  <w14:docId w14:val="31CB2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6293"/>
    <w:pPr>
      <w:widowControl w:val="0"/>
      <w:jc w:val="both"/>
    </w:pPr>
    <w:rPr>
      <w:rFonts w:ascii="ＭＳ 明朝"/>
      <w:kern w:val="2"/>
      <w:sz w:val="21"/>
      <w:szCs w:val="22"/>
    </w:rPr>
  </w:style>
  <w:style w:type="paragraph" w:styleId="10">
    <w:name w:val="heading 1"/>
    <w:basedOn w:val="a"/>
    <w:next w:val="a"/>
    <w:link w:val="11"/>
    <w:uiPriority w:val="9"/>
    <w:qFormat/>
    <w:rsid w:val="00EE5C92"/>
    <w:pPr>
      <w:keepNext/>
      <w:numPr>
        <w:numId w:val="9"/>
      </w:numPr>
      <w:outlineLvl w:val="0"/>
    </w:pPr>
    <w:rPr>
      <w:rFonts w:ascii="HGｺﾞｼｯｸM" w:eastAsia="HGｺﾞｼｯｸM" w:hAnsi="Arial"/>
      <w:b/>
      <w:bCs/>
      <w:sz w:val="32"/>
      <w:szCs w:val="20"/>
    </w:rPr>
  </w:style>
  <w:style w:type="paragraph" w:styleId="2">
    <w:name w:val="heading 2"/>
    <w:basedOn w:val="a"/>
    <w:next w:val="a"/>
    <w:link w:val="20"/>
    <w:qFormat/>
    <w:rsid w:val="000A7B3A"/>
    <w:pPr>
      <w:keepNext/>
      <w:numPr>
        <w:ilvl w:val="1"/>
        <w:numId w:val="9"/>
      </w:numPr>
      <w:spacing w:line="480" w:lineRule="auto"/>
      <w:ind w:left="1110"/>
      <w:outlineLvl w:val="1"/>
    </w:pPr>
    <w:rPr>
      <w:rFonts w:ascii="HGPｺﾞｼｯｸE" w:eastAsia="HGｺﾞｼｯｸM" w:hAnsi="Arial"/>
      <w:b/>
      <w:bCs/>
      <w:sz w:val="24"/>
      <w:szCs w:val="20"/>
    </w:rPr>
  </w:style>
  <w:style w:type="paragraph" w:styleId="3">
    <w:name w:val="heading 3"/>
    <w:basedOn w:val="a"/>
    <w:next w:val="a"/>
    <w:link w:val="30"/>
    <w:qFormat/>
    <w:rsid w:val="003D335B"/>
    <w:pPr>
      <w:keepNext/>
      <w:numPr>
        <w:ilvl w:val="2"/>
        <w:numId w:val="4"/>
      </w:numPr>
      <w:ind w:leftChars="100" w:left="200" w:hangingChars="100" w:hanging="100"/>
      <w:outlineLvl w:val="2"/>
    </w:pPr>
    <w:rPr>
      <w:rFonts w:eastAsia="HGSｺﾞｼｯｸE" w:hAnsi="Arial"/>
      <w:b/>
      <w:bCs/>
      <w:sz w:val="22"/>
      <w:szCs w:val="20"/>
    </w:rPr>
  </w:style>
  <w:style w:type="paragraph" w:styleId="4">
    <w:name w:val="heading 4"/>
    <w:basedOn w:val="a"/>
    <w:next w:val="a"/>
    <w:link w:val="40"/>
    <w:qFormat/>
    <w:rsid w:val="00D34C4E"/>
    <w:pPr>
      <w:keepNext/>
      <w:numPr>
        <w:ilvl w:val="3"/>
        <w:numId w:val="5"/>
      </w:numPr>
      <w:outlineLvl w:val="3"/>
    </w:pPr>
    <w:rPr>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link w:val="10"/>
    <w:uiPriority w:val="9"/>
    <w:rsid w:val="00EE5C92"/>
    <w:rPr>
      <w:rFonts w:ascii="HGｺﾞｼｯｸM" w:eastAsia="HGｺﾞｼｯｸM" w:hAnsi="Arial"/>
      <w:b/>
      <w:bCs/>
      <w:kern w:val="2"/>
      <w:sz w:val="32"/>
    </w:rPr>
  </w:style>
  <w:style w:type="character" w:customStyle="1" w:styleId="20">
    <w:name w:val="見出し 2 (文字)"/>
    <w:link w:val="2"/>
    <w:rsid w:val="000A7B3A"/>
    <w:rPr>
      <w:rFonts w:ascii="HGPｺﾞｼｯｸE" w:eastAsia="HGｺﾞｼｯｸM" w:hAnsi="Arial"/>
      <w:b/>
      <w:bCs/>
      <w:kern w:val="2"/>
      <w:sz w:val="24"/>
    </w:rPr>
  </w:style>
  <w:style w:type="character" w:customStyle="1" w:styleId="30">
    <w:name w:val="見出し 3 (文字)"/>
    <w:link w:val="3"/>
    <w:rsid w:val="003D335B"/>
    <w:rPr>
      <w:rFonts w:ascii="ＭＳ 明朝" w:eastAsia="HGSｺﾞｼｯｸE" w:hAnsi="Arial"/>
      <w:b/>
      <w:bCs/>
      <w:kern w:val="2"/>
      <w:sz w:val="22"/>
    </w:rPr>
  </w:style>
  <w:style w:type="character" w:customStyle="1" w:styleId="40">
    <w:name w:val="見出し 4 (文字)"/>
    <w:link w:val="4"/>
    <w:rsid w:val="00D34C4E"/>
    <w:rPr>
      <w:rFonts w:ascii="ＭＳ ゴシック" w:eastAsia="ＭＳ ゴシック"/>
      <w:kern w:val="2"/>
      <w:sz w:val="22"/>
      <w:szCs w:val="24"/>
    </w:rPr>
  </w:style>
  <w:style w:type="paragraph" w:customStyle="1" w:styleId="12">
    <w:name w:val="(1)"/>
    <w:basedOn w:val="a"/>
    <w:rsid w:val="00A81D7E"/>
    <w:pPr>
      <w:spacing w:line="360" w:lineRule="auto"/>
      <w:ind w:leftChars="100" w:left="431" w:hangingChars="100" w:hanging="221"/>
    </w:pPr>
    <w:rPr>
      <w:rFonts w:ascii="HGSｺﾞｼｯｸE" w:eastAsia="HGｺﾞｼｯｸM" w:hAnsi="HGSｺﾞｼｯｸE"/>
      <w:b/>
      <w:noProof/>
      <w:sz w:val="22"/>
      <w:szCs w:val="20"/>
    </w:rPr>
  </w:style>
  <w:style w:type="paragraph" w:customStyle="1" w:styleId="13">
    <w:name w:val="(1)文"/>
    <w:basedOn w:val="a"/>
    <w:qFormat/>
    <w:rsid w:val="0028725F"/>
    <w:pPr>
      <w:ind w:leftChars="250" w:left="250" w:firstLineChars="100" w:firstLine="100"/>
    </w:pPr>
    <w:rPr>
      <w:rFonts w:hAnsi="ＭＳ 明朝"/>
      <w:szCs w:val="20"/>
    </w:rPr>
  </w:style>
  <w:style w:type="paragraph" w:customStyle="1" w:styleId="a3">
    <w:name w:val="ア）文"/>
    <w:basedOn w:val="a"/>
    <w:rsid w:val="0028725F"/>
    <w:pPr>
      <w:ind w:leftChars="270" w:left="270" w:firstLineChars="100" w:firstLine="100"/>
    </w:pPr>
    <w:rPr>
      <w:rFonts w:hAnsi="ＭＳ 明朝"/>
      <w:szCs w:val="20"/>
    </w:rPr>
  </w:style>
  <w:style w:type="paragraph" w:customStyle="1" w:styleId="a4">
    <w:name w:val="(ｱ)"/>
    <w:basedOn w:val="a3"/>
    <w:rsid w:val="00D34C4E"/>
    <w:pPr>
      <w:ind w:left="960" w:hangingChars="100" w:hanging="240"/>
    </w:pPr>
  </w:style>
  <w:style w:type="paragraph" w:customStyle="1" w:styleId="a5">
    <w:name w:val="(ｱ)文"/>
    <w:basedOn w:val="a3"/>
    <w:rsid w:val="00D34C4E"/>
    <w:pPr>
      <w:ind w:leftChars="400" w:left="960"/>
    </w:pPr>
  </w:style>
  <w:style w:type="paragraph" w:customStyle="1" w:styleId="a6">
    <w:name w:val="○"/>
    <w:basedOn w:val="a"/>
    <w:qFormat/>
    <w:rsid w:val="00D34C4E"/>
    <w:pPr>
      <w:ind w:leftChars="210" w:left="661" w:hangingChars="100" w:hanging="220"/>
    </w:pPr>
    <w:rPr>
      <w:rFonts w:hAnsi="ＭＳ ゴシック"/>
    </w:rPr>
  </w:style>
  <w:style w:type="paragraph" w:customStyle="1" w:styleId="a7">
    <w:name w:val="①"/>
    <w:basedOn w:val="13"/>
    <w:rsid w:val="00E35E8D"/>
    <w:pPr>
      <w:spacing w:line="360" w:lineRule="auto"/>
      <w:ind w:left="300" w:hangingChars="100" w:hanging="100"/>
    </w:pPr>
    <w:rPr>
      <w:b/>
    </w:rPr>
  </w:style>
  <w:style w:type="paragraph" w:customStyle="1" w:styleId="a8">
    <w:name w:val="１．文"/>
    <w:basedOn w:val="a"/>
    <w:qFormat/>
    <w:rsid w:val="001C4FB0"/>
    <w:pPr>
      <w:ind w:leftChars="200" w:left="200" w:firstLineChars="100" w:firstLine="100"/>
    </w:pPr>
    <w:rPr>
      <w:sz w:val="22"/>
    </w:rPr>
  </w:style>
  <w:style w:type="paragraph" w:customStyle="1" w:styleId="a9">
    <w:name w:val="①文"/>
    <w:basedOn w:val="a"/>
    <w:qFormat/>
    <w:rsid w:val="00E35E8D"/>
    <w:pPr>
      <w:ind w:leftChars="300" w:left="300" w:firstLineChars="100" w:firstLine="100"/>
    </w:pPr>
  </w:style>
  <w:style w:type="paragraph" w:customStyle="1" w:styleId="aa">
    <w:name w:val="ア）"/>
    <w:basedOn w:val="a7"/>
    <w:rsid w:val="00E35E8D"/>
    <w:pPr>
      <w:ind w:leftChars="150" w:left="250"/>
    </w:pPr>
  </w:style>
  <w:style w:type="numbering" w:customStyle="1" w:styleId="1">
    <w:name w:val="スタイル1"/>
    <w:uiPriority w:val="99"/>
    <w:rsid w:val="00D34C4E"/>
    <w:pPr>
      <w:numPr>
        <w:numId w:val="8"/>
      </w:numPr>
    </w:pPr>
  </w:style>
  <w:style w:type="character" w:styleId="ab">
    <w:name w:val="Hyperlink"/>
    <w:basedOn w:val="a0"/>
    <w:uiPriority w:val="99"/>
    <w:unhideWhenUsed/>
    <w:rsid w:val="00D34C4E"/>
    <w:rPr>
      <w:color w:val="0000FF" w:themeColor="hyperlink"/>
      <w:u w:val="single"/>
    </w:rPr>
  </w:style>
  <w:style w:type="paragraph" w:styleId="ac">
    <w:name w:val="footer"/>
    <w:basedOn w:val="a"/>
    <w:link w:val="ad"/>
    <w:uiPriority w:val="99"/>
    <w:rsid w:val="00D34C4E"/>
    <w:pPr>
      <w:tabs>
        <w:tab w:val="center" w:pos="4252"/>
        <w:tab w:val="right" w:pos="8504"/>
      </w:tabs>
      <w:snapToGrid w:val="0"/>
    </w:pPr>
    <w:rPr>
      <w:szCs w:val="24"/>
      <w:lang w:val="x-none" w:eastAsia="x-none"/>
    </w:rPr>
  </w:style>
  <w:style w:type="character" w:customStyle="1" w:styleId="ad">
    <w:name w:val="フッター (文字)"/>
    <w:basedOn w:val="a0"/>
    <w:link w:val="ac"/>
    <w:uiPriority w:val="99"/>
    <w:rsid w:val="00D34C4E"/>
    <w:rPr>
      <w:kern w:val="2"/>
      <w:sz w:val="21"/>
      <w:szCs w:val="24"/>
      <w:lang w:val="x-none" w:eastAsia="x-none"/>
    </w:rPr>
  </w:style>
  <w:style w:type="character" w:styleId="ae">
    <w:name w:val="page number"/>
    <w:basedOn w:val="a0"/>
    <w:rsid w:val="00D34C4E"/>
  </w:style>
  <w:style w:type="paragraph" w:styleId="af">
    <w:name w:val="header"/>
    <w:basedOn w:val="a"/>
    <w:link w:val="af0"/>
    <w:uiPriority w:val="99"/>
    <w:unhideWhenUsed/>
    <w:rsid w:val="00D34C4E"/>
    <w:pPr>
      <w:tabs>
        <w:tab w:val="center" w:pos="4252"/>
        <w:tab w:val="right" w:pos="8504"/>
      </w:tabs>
      <w:snapToGrid w:val="0"/>
    </w:pPr>
  </w:style>
  <w:style w:type="character" w:customStyle="1" w:styleId="af0">
    <w:name w:val="ヘッダー (文字)"/>
    <w:basedOn w:val="a0"/>
    <w:link w:val="af"/>
    <w:uiPriority w:val="99"/>
    <w:rsid w:val="00D34C4E"/>
    <w:rPr>
      <w:rFonts w:ascii="ＭＳ ゴシック" w:eastAsia="ＭＳ ゴシック"/>
      <w:kern w:val="2"/>
      <w:sz w:val="21"/>
      <w:szCs w:val="22"/>
    </w:rPr>
  </w:style>
  <w:style w:type="paragraph" w:styleId="af1">
    <w:name w:val="List Paragraph"/>
    <w:basedOn w:val="a"/>
    <w:uiPriority w:val="34"/>
    <w:qFormat/>
    <w:rsid w:val="00D34C4E"/>
    <w:pPr>
      <w:ind w:leftChars="400" w:left="840"/>
    </w:pPr>
  </w:style>
  <w:style w:type="character" w:styleId="af2">
    <w:name w:val="footnote reference"/>
    <w:basedOn w:val="a0"/>
    <w:semiHidden/>
    <w:unhideWhenUsed/>
    <w:rsid w:val="00D34C4E"/>
    <w:rPr>
      <w:vertAlign w:val="superscript"/>
    </w:rPr>
  </w:style>
  <w:style w:type="paragraph" w:styleId="af3">
    <w:name w:val="footnote text"/>
    <w:basedOn w:val="a"/>
    <w:link w:val="af4"/>
    <w:uiPriority w:val="99"/>
    <w:semiHidden/>
    <w:unhideWhenUsed/>
    <w:rsid w:val="00D34C4E"/>
    <w:pPr>
      <w:snapToGrid w:val="0"/>
      <w:jc w:val="left"/>
    </w:pPr>
  </w:style>
  <w:style w:type="character" w:customStyle="1" w:styleId="af4">
    <w:name w:val="脚注文字列 (文字)"/>
    <w:basedOn w:val="a0"/>
    <w:link w:val="af3"/>
    <w:uiPriority w:val="99"/>
    <w:semiHidden/>
    <w:rsid w:val="00D34C4E"/>
    <w:rPr>
      <w:rFonts w:ascii="ＭＳ ゴシック" w:eastAsia="ＭＳ ゴシック"/>
      <w:kern w:val="2"/>
      <w:sz w:val="21"/>
      <w:szCs w:val="22"/>
    </w:rPr>
  </w:style>
  <w:style w:type="paragraph" w:customStyle="1" w:styleId="af5">
    <w:name w:val="図表"/>
    <w:basedOn w:val="a"/>
    <w:qFormat/>
    <w:rsid w:val="008436DD"/>
    <w:pPr>
      <w:spacing w:line="360" w:lineRule="auto"/>
      <w:jc w:val="center"/>
    </w:pPr>
    <w:rPr>
      <w:rFonts w:ascii="ＭＳ ゴシック" w:eastAsia="ＭＳ ゴシック"/>
      <w:b/>
    </w:rPr>
  </w:style>
  <w:style w:type="paragraph" w:customStyle="1" w:styleId="af6">
    <w:name w:val="図表タイトル"/>
    <w:basedOn w:val="a"/>
    <w:qFormat/>
    <w:rsid w:val="00364F12"/>
    <w:pPr>
      <w:jc w:val="center"/>
    </w:pPr>
  </w:style>
  <w:style w:type="paragraph" w:styleId="af7">
    <w:name w:val="Balloon Text"/>
    <w:basedOn w:val="a"/>
    <w:link w:val="af8"/>
    <w:rsid w:val="00D34C4E"/>
    <w:rPr>
      <w:rFonts w:ascii="Arial" w:hAnsi="Arial"/>
      <w:sz w:val="18"/>
      <w:szCs w:val="18"/>
    </w:rPr>
  </w:style>
  <w:style w:type="character" w:customStyle="1" w:styleId="af8">
    <w:name w:val="吹き出し (文字)"/>
    <w:basedOn w:val="a0"/>
    <w:link w:val="af7"/>
    <w:rsid w:val="00D34C4E"/>
    <w:rPr>
      <w:rFonts w:ascii="Arial" w:eastAsia="ＭＳ ゴシック" w:hAnsi="Arial"/>
      <w:kern w:val="2"/>
      <w:sz w:val="18"/>
      <w:szCs w:val="18"/>
    </w:rPr>
  </w:style>
  <w:style w:type="paragraph" w:styleId="af9">
    <w:name w:val="Date"/>
    <w:basedOn w:val="a"/>
    <w:next w:val="a"/>
    <w:link w:val="afa"/>
    <w:rsid w:val="00D34C4E"/>
    <w:rPr>
      <w:rFonts w:eastAsia="HGPｺﾞｼｯｸE"/>
      <w:sz w:val="28"/>
      <w:szCs w:val="24"/>
    </w:rPr>
  </w:style>
  <w:style w:type="character" w:customStyle="1" w:styleId="afa">
    <w:name w:val="日付 (文字)"/>
    <w:basedOn w:val="a0"/>
    <w:link w:val="af9"/>
    <w:rsid w:val="00D34C4E"/>
    <w:rPr>
      <w:rFonts w:eastAsia="HGPｺﾞｼｯｸE"/>
      <w:kern w:val="2"/>
      <w:sz w:val="28"/>
      <w:szCs w:val="24"/>
    </w:rPr>
  </w:style>
  <w:style w:type="table" w:styleId="afb">
    <w:name w:val="Table Grid"/>
    <w:basedOn w:val="a1"/>
    <w:uiPriority w:val="59"/>
    <w:rsid w:val="00D34C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endnote reference"/>
    <w:basedOn w:val="a0"/>
    <w:uiPriority w:val="99"/>
    <w:semiHidden/>
    <w:unhideWhenUsed/>
    <w:rsid w:val="00D34C4E"/>
    <w:rPr>
      <w:vertAlign w:val="superscript"/>
    </w:rPr>
  </w:style>
  <w:style w:type="paragraph" w:styleId="afd">
    <w:name w:val="endnote text"/>
    <w:basedOn w:val="a"/>
    <w:link w:val="afe"/>
    <w:uiPriority w:val="99"/>
    <w:semiHidden/>
    <w:unhideWhenUsed/>
    <w:rsid w:val="00D34C4E"/>
    <w:pPr>
      <w:snapToGrid w:val="0"/>
      <w:jc w:val="left"/>
    </w:pPr>
  </w:style>
  <w:style w:type="character" w:customStyle="1" w:styleId="afe">
    <w:name w:val="文末脚注文字列 (文字)"/>
    <w:basedOn w:val="a0"/>
    <w:link w:val="afd"/>
    <w:uiPriority w:val="99"/>
    <w:semiHidden/>
    <w:rsid w:val="00D34C4E"/>
    <w:rPr>
      <w:rFonts w:ascii="ＭＳ ゴシック" w:eastAsia="ＭＳ ゴシック"/>
      <w:kern w:val="2"/>
      <w:sz w:val="21"/>
      <w:szCs w:val="22"/>
    </w:rPr>
  </w:style>
  <w:style w:type="paragraph" w:styleId="21">
    <w:name w:val="Body Text 2"/>
    <w:basedOn w:val="a"/>
    <w:link w:val="22"/>
    <w:rsid w:val="00D34C4E"/>
    <w:rPr>
      <w:color w:val="FF0000"/>
      <w:szCs w:val="24"/>
    </w:rPr>
  </w:style>
  <w:style w:type="character" w:customStyle="1" w:styleId="22">
    <w:name w:val="本文 2 (文字)"/>
    <w:basedOn w:val="a0"/>
    <w:link w:val="21"/>
    <w:rsid w:val="00D34C4E"/>
    <w:rPr>
      <w:color w:val="FF0000"/>
      <w:kern w:val="2"/>
      <w:sz w:val="21"/>
      <w:szCs w:val="24"/>
    </w:rPr>
  </w:style>
  <w:style w:type="paragraph" w:styleId="aff">
    <w:name w:val="Body Text Indent"/>
    <w:basedOn w:val="a"/>
    <w:link w:val="aff0"/>
    <w:semiHidden/>
    <w:unhideWhenUsed/>
    <w:rsid w:val="00D34C4E"/>
    <w:pPr>
      <w:ind w:leftChars="400" w:left="851"/>
    </w:pPr>
  </w:style>
  <w:style w:type="character" w:customStyle="1" w:styleId="aff0">
    <w:name w:val="本文インデント (文字)"/>
    <w:basedOn w:val="a0"/>
    <w:link w:val="aff"/>
    <w:uiPriority w:val="99"/>
    <w:semiHidden/>
    <w:rsid w:val="00D34C4E"/>
    <w:rPr>
      <w:rFonts w:ascii="ＭＳ ゴシック" w:eastAsia="ＭＳ ゴシック"/>
      <w:kern w:val="2"/>
      <w:sz w:val="21"/>
      <w:szCs w:val="22"/>
    </w:rPr>
  </w:style>
  <w:style w:type="paragraph" w:styleId="31">
    <w:name w:val="Body Text Indent 3"/>
    <w:basedOn w:val="a"/>
    <w:link w:val="32"/>
    <w:semiHidden/>
    <w:unhideWhenUsed/>
    <w:rsid w:val="00D34C4E"/>
    <w:pPr>
      <w:ind w:leftChars="400" w:left="851"/>
    </w:pPr>
    <w:rPr>
      <w:sz w:val="16"/>
      <w:szCs w:val="16"/>
    </w:rPr>
  </w:style>
  <w:style w:type="character" w:customStyle="1" w:styleId="32">
    <w:name w:val="本文インデント 3 (文字)"/>
    <w:basedOn w:val="a0"/>
    <w:link w:val="31"/>
    <w:semiHidden/>
    <w:rsid w:val="00D34C4E"/>
    <w:rPr>
      <w:rFonts w:ascii="ＭＳ ゴシック" w:eastAsia="ＭＳ ゴシック"/>
      <w:kern w:val="2"/>
      <w:sz w:val="16"/>
      <w:szCs w:val="16"/>
    </w:rPr>
  </w:style>
  <w:style w:type="paragraph" w:styleId="14">
    <w:name w:val="toc 1"/>
    <w:basedOn w:val="a"/>
    <w:next w:val="a"/>
    <w:autoRedefine/>
    <w:uiPriority w:val="39"/>
    <w:unhideWhenUsed/>
    <w:rsid w:val="00B617E8"/>
    <w:pPr>
      <w:tabs>
        <w:tab w:val="left" w:pos="709"/>
        <w:tab w:val="right" w:leader="dot" w:pos="8931"/>
      </w:tabs>
    </w:pPr>
    <w:rPr>
      <w:rFonts w:hAnsi="ＭＳ 明朝"/>
      <w:bCs/>
      <w:color w:val="000000" w:themeColor="text1"/>
      <w:lang w:val="ja-JP"/>
    </w:rPr>
  </w:style>
  <w:style w:type="paragraph" w:styleId="23">
    <w:name w:val="toc 2"/>
    <w:basedOn w:val="a"/>
    <w:next w:val="a"/>
    <w:autoRedefine/>
    <w:uiPriority w:val="39"/>
    <w:unhideWhenUsed/>
    <w:rsid w:val="009376A1"/>
    <w:pPr>
      <w:tabs>
        <w:tab w:val="left" w:pos="709"/>
        <w:tab w:val="right" w:leader="dot" w:pos="8931"/>
      </w:tabs>
      <w:ind w:leftChars="100" w:left="210" w:right="-2"/>
    </w:pPr>
  </w:style>
  <w:style w:type="paragraph" w:styleId="33">
    <w:name w:val="toc 3"/>
    <w:basedOn w:val="a"/>
    <w:next w:val="a"/>
    <w:autoRedefine/>
    <w:uiPriority w:val="39"/>
    <w:unhideWhenUsed/>
    <w:rsid w:val="003D335B"/>
    <w:pPr>
      <w:tabs>
        <w:tab w:val="right" w:leader="dot" w:pos="8931"/>
      </w:tabs>
      <w:ind w:leftChars="200" w:left="420"/>
    </w:pPr>
  </w:style>
  <w:style w:type="paragraph" w:styleId="aff1">
    <w:name w:val="TOC Heading"/>
    <w:basedOn w:val="10"/>
    <w:next w:val="a"/>
    <w:uiPriority w:val="39"/>
    <w:semiHidden/>
    <w:unhideWhenUsed/>
    <w:qFormat/>
    <w:rsid w:val="00D34C4E"/>
    <w:pPr>
      <w:keepLines/>
      <w:widowControl/>
      <w:numPr>
        <w:numId w:val="0"/>
      </w:numPr>
      <w:spacing w:before="480" w:line="276" w:lineRule="auto"/>
      <w:jc w:val="left"/>
      <w:outlineLvl w:val="9"/>
    </w:pPr>
    <w:rPr>
      <w:rFonts w:asciiTheme="majorHAnsi" w:eastAsiaTheme="majorEastAsia" w:hAnsiTheme="majorHAnsi" w:cstheme="majorBidi"/>
      <w:b w:val="0"/>
      <w:color w:val="365F91" w:themeColor="accent1" w:themeShade="BF"/>
      <w:kern w:val="0"/>
      <w:szCs w:val="28"/>
    </w:rPr>
  </w:style>
  <w:style w:type="table" w:customStyle="1" w:styleId="15">
    <w:name w:val="表 (格子)1"/>
    <w:basedOn w:val="a1"/>
    <w:next w:val="afb"/>
    <w:uiPriority w:val="59"/>
    <w:rsid w:val="00171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Indent 2"/>
    <w:basedOn w:val="a"/>
    <w:link w:val="25"/>
    <w:semiHidden/>
    <w:rsid w:val="0053722A"/>
    <w:pPr>
      <w:ind w:leftChars="250" w:left="735" w:hangingChars="100" w:hanging="210"/>
    </w:pPr>
    <w:rPr>
      <w:sz w:val="22"/>
      <w:szCs w:val="24"/>
    </w:rPr>
  </w:style>
  <w:style w:type="character" w:customStyle="1" w:styleId="25">
    <w:name w:val="本文インデント 2 (文字)"/>
    <w:basedOn w:val="a0"/>
    <w:link w:val="24"/>
    <w:semiHidden/>
    <w:rsid w:val="0053722A"/>
    <w:rPr>
      <w:rFonts w:eastAsia="HG丸ｺﾞｼｯｸM-PRO"/>
      <w:kern w:val="2"/>
      <w:sz w:val="22"/>
      <w:szCs w:val="24"/>
    </w:rPr>
  </w:style>
  <w:style w:type="paragraph" w:styleId="aff2">
    <w:name w:val="Body Text"/>
    <w:basedOn w:val="a"/>
    <w:link w:val="aff3"/>
    <w:semiHidden/>
    <w:rsid w:val="0053722A"/>
    <w:rPr>
      <w:color w:val="0000FF"/>
      <w:sz w:val="22"/>
      <w:szCs w:val="24"/>
    </w:rPr>
  </w:style>
  <w:style w:type="character" w:customStyle="1" w:styleId="aff3">
    <w:name w:val="本文 (文字)"/>
    <w:basedOn w:val="a0"/>
    <w:link w:val="aff2"/>
    <w:semiHidden/>
    <w:rsid w:val="0053722A"/>
    <w:rPr>
      <w:rFonts w:eastAsia="HG丸ｺﾞｼｯｸM-PRO"/>
      <w:color w:val="0000FF"/>
      <w:kern w:val="2"/>
      <w:sz w:val="22"/>
      <w:szCs w:val="24"/>
    </w:rPr>
  </w:style>
  <w:style w:type="paragraph" w:styleId="34">
    <w:name w:val="Body Text 3"/>
    <w:basedOn w:val="a"/>
    <w:link w:val="35"/>
    <w:semiHidden/>
    <w:rsid w:val="0053722A"/>
    <w:pPr>
      <w:jc w:val="center"/>
    </w:pPr>
    <w:rPr>
      <w:sz w:val="22"/>
      <w:szCs w:val="24"/>
    </w:rPr>
  </w:style>
  <w:style w:type="character" w:customStyle="1" w:styleId="35">
    <w:name w:val="本文 3 (文字)"/>
    <w:basedOn w:val="a0"/>
    <w:link w:val="34"/>
    <w:semiHidden/>
    <w:rsid w:val="0053722A"/>
    <w:rPr>
      <w:rFonts w:eastAsia="HG丸ｺﾞｼｯｸM-PRO"/>
      <w:kern w:val="2"/>
      <w:sz w:val="22"/>
      <w:szCs w:val="24"/>
    </w:rPr>
  </w:style>
  <w:style w:type="paragraph" w:styleId="aff4">
    <w:name w:val="Block Text"/>
    <w:basedOn w:val="a"/>
    <w:semiHidden/>
    <w:rsid w:val="0053722A"/>
    <w:pPr>
      <w:spacing w:line="300" w:lineRule="exact"/>
      <w:ind w:leftChars="268" w:left="991" w:rightChars="134" w:right="281" w:hangingChars="214" w:hanging="428"/>
    </w:pPr>
    <w:rPr>
      <w:sz w:val="20"/>
      <w:szCs w:val="24"/>
    </w:rPr>
  </w:style>
  <w:style w:type="paragraph" w:styleId="Web">
    <w:name w:val="Normal (Web)"/>
    <w:basedOn w:val="a"/>
    <w:uiPriority w:val="99"/>
    <w:semiHidden/>
    <w:unhideWhenUsed/>
    <w:rsid w:val="0053722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5">
    <w:name w:val="Plain Text"/>
    <w:basedOn w:val="a"/>
    <w:link w:val="aff6"/>
    <w:uiPriority w:val="99"/>
    <w:semiHidden/>
    <w:unhideWhenUsed/>
    <w:rsid w:val="0053722A"/>
    <w:rPr>
      <w:rFonts w:hAnsi="Courier New" w:cs="Courier New"/>
      <w:szCs w:val="21"/>
    </w:rPr>
  </w:style>
  <w:style w:type="character" w:customStyle="1" w:styleId="aff6">
    <w:name w:val="書式なし (文字)"/>
    <w:basedOn w:val="a0"/>
    <w:link w:val="aff5"/>
    <w:uiPriority w:val="99"/>
    <w:semiHidden/>
    <w:rsid w:val="0053722A"/>
    <w:rPr>
      <w:rFonts w:ascii="ＭＳ 明朝" w:hAnsi="Courier New" w:cs="Courier New"/>
      <w:kern w:val="2"/>
      <w:sz w:val="21"/>
      <w:szCs w:val="21"/>
    </w:rPr>
  </w:style>
  <w:style w:type="paragraph" w:customStyle="1" w:styleId="aff7">
    <w:name w:val="図表注"/>
    <w:basedOn w:val="af5"/>
    <w:qFormat/>
    <w:rsid w:val="00F774CA"/>
    <w:pPr>
      <w:spacing w:line="240" w:lineRule="auto"/>
      <w:ind w:rightChars="300" w:right="300"/>
    </w:pPr>
    <w:rPr>
      <w:rFonts w:eastAsia="ＭＳ Ｐゴシック"/>
      <w:sz w:val="18"/>
    </w:rPr>
  </w:style>
  <w:style w:type="paragraph" w:customStyle="1" w:styleId="aff8">
    <w:name w:val="・"/>
    <w:basedOn w:val="a"/>
    <w:qFormat/>
    <w:rsid w:val="00806293"/>
    <w:pPr>
      <w:ind w:leftChars="300" w:left="400" w:hangingChars="100" w:hanging="100"/>
    </w:pPr>
  </w:style>
  <w:style w:type="paragraph" w:customStyle="1" w:styleId="2-1">
    <w:name w:val="2-1"/>
    <w:basedOn w:val="ac"/>
    <w:qFormat/>
    <w:rsid w:val="003D0252"/>
    <w:pPr>
      <w:tabs>
        <w:tab w:val="clear" w:pos="4252"/>
        <w:tab w:val="clear" w:pos="8504"/>
      </w:tabs>
      <w:snapToGrid/>
      <w:spacing w:line="360" w:lineRule="auto"/>
      <w:ind w:leftChars="50" w:left="50"/>
    </w:pPr>
    <w:rPr>
      <w:rFonts w:ascii="HGSｺﾞｼｯｸE" w:eastAsia="HGSｺﾞｼｯｸE"/>
      <w:sz w:val="22"/>
    </w:rPr>
  </w:style>
  <w:style w:type="character" w:styleId="aff9">
    <w:name w:val="annotation reference"/>
    <w:basedOn w:val="a0"/>
    <w:uiPriority w:val="99"/>
    <w:semiHidden/>
    <w:unhideWhenUsed/>
    <w:rsid w:val="00A04629"/>
    <w:rPr>
      <w:sz w:val="18"/>
      <w:szCs w:val="18"/>
    </w:rPr>
  </w:style>
  <w:style w:type="paragraph" w:styleId="affa">
    <w:name w:val="annotation text"/>
    <w:basedOn w:val="a"/>
    <w:link w:val="affb"/>
    <w:uiPriority w:val="99"/>
    <w:semiHidden/>
    <w:unhideWhenUsed/>
    <w:rsid w:val="00A04629"/>
    <w:pPr>
      <w:jc w:val="left"/>
    </w:pPr>
  </w:style>
  <w:style w:type="character" w:customStyle="1" w:styleId="affb">
    <w:name w:val="コメント文字列 (文字)"/>
    <w:basedOn w:val="a0"/>
    <w:link w:val="affa"/>
    <w:uiPriority w:val="99"/>
    <w:semiHidden/>
    <w:rsid w:val="00A04629"/>
    <w:rPr>
      <w:rFonts w:ascii="ＭＳ 明朝"/>
      <w:kern w:val="2"/>
      <w:sz w:val="21"/>
      <w:szCs w:val="22"/>
    </w:rPr>
  </w:style>
  <w:style w:type="paragraph" w:styleId="affc">
    <w:name w:val="annotation subject"/>
    <w:basedOn w:val="affa"/>
    <w:next w:val="affa"/>
    <w:link w:val="affd"/>
    <w:uiPriority w:val="99"/>
    <w:semiHidden/>
    <w:unhideWhenUsed/>
    <w:rsid w:val="001E5ADD"/>
    <w:rPr>
      <w:b/>
      <w:bCs/>
    </w:rPr>
  </w:style>
  <w:style w:type="character" w:customStyle="1" w:styleId="affd">
    <w:name w:val="コメント内容 (文字)"/>
    <w:basedOn w:val="affb"/>
    <w:link w:val="affc"/>
    <w:uiPriority w:val="99"/>
    <w:semiHidden/>
    <w:rsid w:val="001E5ADD"/>
    <w:rPr>
      <w:rFonts w:ascii="ＭＳ 明朝"/>
      <w:b/>
      <w:bCs/>
      <w:kern w:val="2"/>
      <w:sz w:val="21"/>
      <w:szCs w:val="22"/>
    </w:rPr>
  </w:style>
  <w:style w:type="paragraph" w:styleId="affe">
    <w:name w:val="Revision"/>
    <w:hidden/>
    <w:uiPriority w:val="99"/>
    <w:semiHidden/>
    <w:rsid w:val="001E5ADD"/>
    <w:rPr>
      <w:rFonts w:ascii="ＭＳ 明朝"/>
      <w:kern w:val="2"/>
      <w:sz w:val="21"/>
      <w:szCs w:val="22"/>
    </w:rPr>
  </w:style>
  <w:style w:type="paragraph" w:customStyle="1" w:styleId="afff">
    <w:name w:val="図番号"/>
    <w:basedOn w:val="a"/>
    <w:qFormat/>
    <w:rsid w:val="00E86164"/>
    <w:pPr>
      <w:jc w:val="center"/>
    </w:pPr>
    <w:rPr>
      <w:rFonts w:ascii="ＭＳ ゴシック" w:eastAsia="ＭＳ ゴシック" w:hAnsiTheme="minorHAnsi" w:cstheme="minorBidi"/>
      <w:sz w:val="22"/>
    </w:rPr>
  </w:style>
  <w:style w:type="paragraph" w:customStyle="1" w:styleId="afff0">
    <w:name w:val="脚注"/>
    <w:basedOn w:val="af3"/>
    <w:qFormat/>
    <w:rsid w:val="00E86164"/>
    <w:pPr>
      <w:ind w:left="80" w:hangingChars="80" w:hanging="80"/>
      <w:jc w:val="both"/>
    </w:pPr>
    <w:rPr>
      <w:rFonts w:hAnsi="ＭＳ 明朝" w:cstheme="minorBidi"/>
      <w:sz w:val="18"/>
      <w:szCs w:val="20"/>
    </w:rPr>
  </w:style>
  <w:style w:type="paragraph" w:styleId="afff1">
    <w:name w:val="caption"/>
    <w:basedOn w:val="a"/>
    <w:next w:val="a"/>
    <w:uiPriority w:val="35"/>
    <w:unhideWhenUsed/>
    <w:qFormat/>
    <w:rsid w:val="00E86164"/>
    <w:pPr>
      <w:jc w:val="center"/>
    </w:pPr>
    <w:rPr>
      <w:rFonts w:ascii="ＭＳ ゴシック" w:eastAsia="ＭＳ ゴシック" w:hAnsiTheme="minorHAnsi" w:cstheme="minorBidi"/>
      <w:bCs/>
      <w:sz w:val="22"/>
      <w:szCs w:val="21"/>
    </w:rPr>
  </w:style>
  <w:style w:type="paragraph" w:customStyle="1" w:styleId="afff2">
    <w:name w:val="[基本段落]"/>
    <w:basedOn w:val="a"/>
    <w:uiPriority w:val="99"/>
    <w:rsid w:val="000C4DE2"/>
    <w:pPr>
      <w:autoSpaceDE w:val="0"/>
      <w:autoSpaceDN w:val="0"/>
      <w:adjustRightInd w:val="0"/>
      <w:spacing w:line="420" w:lineRule="auto"/>
      <w:textAlignment w:val="center"/>
    </w:pPr>
    <w:rPr>
      <w:rFonts w:ascii="小塚明朝 Pr6N R" w:eastAsia="小塚明朝 Pr6N R" w:cs="小塚明朝 Pr6N R"/>
      <w:color w:val="000000"/>
      <w:kern w:val="0"/>
      <w:sz w:val="18"/>
      <w:szCs w:val="18"/>
      <w:lang w:val="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032143">
      <w:bodyDiv w:val="1"/>
      <w:marLeft w:val="0"/>
      <w:marRight w:val="0"/>
      <w:marTop w:val="0"/>
      <w:marBottom w:val="0"/>
      <w:divBdr>
        <w:top w:val="none" w:sz="0" w:space="0" w:color="auto"/>
        <w:left w:val="none" w:sz="0" w:space="0" w:color="auto"/>
        <w:bottom w:val="none" w:sz="0" w:space="0" w:color="auto"/>
        <w:right w:val="none" w:sz="0" w:space="0" w:color="auto"/>
      </w:divBdr>
    </w:div>
    <w:div w:id="410203862">
      <w:bodyDiv w:val="1"/>
      <w:marLeft w:val="0"/>
      <w:marRight w:val="0"/>
      <w:marTop w:val="0"/>
      <w:marBottom w:val="0"/>
      <w:divBdr>
        <w:top w:val="none" w:sz="0" w:space="0" w:color="auto"/>
        <w:left w:val="none" w:sz="0" w:space="0" w:color="auto"/>
        <w:bottom w:val="none" w:sz="0" w:space="0" w:color="auto"/>
        <w:right w:val="none" w:sz="0" w:space="0" w:color="auto"/>
      </w:divBdr>
    </w:div>
    <w:div w:id="430316600">
      <w:bodyDiv w:val="1"/>
      <w:marLeft w:val="0"/>
      <w:marRight w:val="0"/>
      <w:marTop w:val="0"/>
      <w:marBottom w:val="0"/>
      <w:divBdr>
        <w:top w:val="none" w:sz="0" w:space="0" w:color="auto"/>
        <w:left w:val="none" w:sz="0" w:space="0" w:color="auto"/>
        <w:bottom w:val="none" w:sz="0" w:space="0" w:color="auto"/>
        <w:right w:val="none" w:sz="0" w:space="0" w:color="auto"/>
      </w:divBdr>
    </w:div>
    <w:div w:id="601378103">
      <w:bodyDiv w:val="1"/>
      <w:marLeft w:val="0"/>
      <w:marRight w:val="0"/>
      <w:marTop w:val="0"/>
      <w:marBottom w:val="0"/>
      <w:divBdr>
        <w:top w:val="none" w:sz="0" w:space="0" w:color="auto"/>
        <w:left w:val="none" w:sz="0" w:space="0" w:color="auto"/>
        <w:bottom w:val="none" w:sz="0" w:space="0" w:color="auto"/>
        <w:right w:val="none" w:sz="0" w:space="0" w:color="auto"/>
      </w:divBdr>
    </w:div>
    <w:div w:id="686175451">
      <w:bodyDiv w:val="1"/>
      <w:marLeft w:val="0"/>
      <w:marRight w:val="0"/>
      <w:marTop w:val="0"/>
      <w:marBottom w:val="0"/>
      <w:divBdr>
        <w:top w:val="none" w:sz="0" w:space="0" w:color="auto"/>
        <w:left w:val="none" w:sz="0" w:space="0" w:color="auto"/>
        <w:bottom w:val="none" w:sz="0" w:space="0" w:color="auto"/>
        <w:right w:val="none" w:sz="0" w:space="0" w:color="auto"/>
      </w:divBdr>
    </w:div>
    <w:div w:id="740493315">
      <w:bodyDiv w:val="1"/>
      <w:marLeft w:val="0"/>
      <w:marRight w:val="0"/>
      <w:marTop w:val="0"/>
      <w:marBottom w:val="0"/>
      <w:divBdr>
        <w:top w:val="none" w:sz="0" w:space="0" w:color="auto"/>
        <w:left w:val="none" w:sz="0" w:space="0" w:color="auto"/>
        <w:bottom w:val="none" w:sz="0" w:space="0" w:color="auto"/>
        <w:right w:val="none" w:sz="0" w:space="0" w:color="auto"/>
      </w:divBdr>
      <w:divsChild>
        <w:div w:id="1694840196">
          <w:marLeft w:val="0"/>
          <w:marRight w:val="0"/>
          <w:marTop w:val="0"/>
          <w:marBottom w:val="0"/>
          <w:divBdr>
            <w:top w:val="none" w:sz="0" w:space="0" w:color="auto"/>
            <w:left w:val="none" w:sz="0" w:space="0" w:color="auto"/>
            <w:bottom w:val="none" w:sz="0" w:space="0" w:color="auto"/>
            <w:right w:val="none" w:sz="0" w:space="0" w:color="auto"/>
          </w:divBdr>
          <w:divsChild>
            <w:div w:id="180052137">
              <w:marLeft w:val="0"/>
              <w:marRight w:val="0"/>
              <w:marTop w:val="0"/>
              <w:marBottom w:val="0"/>
              <w:divBdr>
                <w:top w:val="none" w:sz="0" w:space="0" w:color="auto"/>
                <w:left w:val="none" w:sz="0" w:space="0" w:color="auto"/>
                <w:bottom w:val="none" w:sz="0" w:space="0" w:color="auto"/>
                <w:right w:val="none" w:sz="0" w:space="0" w:color="auto"/>
              </w:divBdr>
              <w:divsChild>
                <w:div w:id="19193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456436">
      <w:bodyDiv w:val="1"/>
      <w:marLeft w:val="0"/>
      <w:marRight w:val="0"/>
      <w:marTop w:val="0"/>
      <w:marBottom w:val="0"/>
      <w:divBdr>
        <w:top w:val="none" w:sz="0" w:space="0" w:color="auto"/>
        <w:left w:val="none" w:sz="0" w:space="0" w:color="auto"/>
        <w:bottom w:val="none" w:sz="0" w:space="0" w:color="auto"/>
        <w:right w:val="none" w:sz="0" w:space="0" w:color="auto"/>
      </w:divBdr>
    </w:div>
    <w:div w:id="1835337325">
      <w:bodyDiv w:val="1"/>
      <w:marLeft w:val="0"/>
      <w:marRight w:val="0"/>
      <w:marTop w:val="0"/>
      <w:marBottom w:val="0"/>
      <w:divBdr>
        <w:top w:val="none" w:sz="0" w:space="0" w:color="auto"/>
        <w:left w:val="none" w:sz="0" w:space="0" w:color="auto"/>
        <w:bottom w:val="none" w:sz="0" w:space="0" w:color="auto"/>
        <w:right w:val="none" w:sz="0" w:space="0" w:color="auto"/>
      </w:divBdr>
    </w:div>
    <w:div w:id="1973780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6.png"/><Relationship Id="rId39" Type="http://schemas.openxmlformats.org/officeDocument/2006/relationships/image" Target="media/image15.png"/><Relationship Id="rId21" Type="http://schemas.openxmlformats.org/officeDocument/2006/relationships/image" Target="media/image3.jpeg"/><Relationship Id="rId34" Type="http://schemas.openxmlformats.org/officeDocument/2006/relationships/image" Target="media/image13.png"/><Relationship Id="rId42" Type="http://schemas.openxmlformats.org/officeDocument/2006/relationships/image" Target="media/image19.emf"/><Relationship Id="rId47" Type="http://schemas.openxmlformats.org/officeDocument/2006/relationships/header" Target="header11.xml"/><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5.png"/><Relationship Id="rId68" Type="http://schemas.openxmlformats.org/officeDocument/2006/relationships/header" Target="header13.xml"/><Relationship Id="rId76" Type="http://schemas.openxmlformats.org/officeDocument/2006/relationships/footer" Target="footer9.xml"/><Relationship Id="rId84" Type="http://schemas.openxmlformats.org/officeDocument/2006/relationships/header" Target="header21.xml"/><Relationship Id="rId89"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8.emf"/><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6.emf"/><Relationship Id="rId45" Type="http://schemas.openxmlformats.org/officeDocument/2006/relationships/header" Target="header9.xml"/><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0.png"/><Relationship Id="rId74" Type="http://schemas.openxmlformats.org/officeDocument/2006/relationships/header" Target="header15.xml"/><Relationship Id="rId79" Type="http://schemas.openxmlformats.org/officeDocument/2006/relationships/footer" Target="footer10.xml"/><Relationship Id="rId87" Type="http://schemas.openxmlformats.org/officeDocument/2006/relationships/footer" Target="footer14.xml"/><Relationship Id="rId5" Type="http://schemas.openxmlformats.org/officeDocument/2006/relationships/webSettings" Target="webSettings.xml"/><Relationship Id="rId61" Type="http://schemas.openxmlformats.org/officeDocument/2006/relationships/image" Target="media/image330.png"/><Relationship Id="rId82" Type="http://schemas.openxmlformats.org/officeDocument/2006/relationships/footer" Target="footer11.xml"/><Relationship Id="rId90" Type="http://schemas.openxmlformats.org/officeDocument/2006/relationships/header" Target="header24.xml"/><Relationship Id="rId1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eader" Target="header7.xml"/><Relationship Id="rId43" Type="http://schemas.openxmlformats.org/officeDocument/2006/relationships/image" Target="media/image17.png"/><Relationship Id="rId48" Type="http://schemas.openxmlformats.org/officeDocument/2006/relationships/header" Target="header12.xml"/><Relationship Id="rId56" Type="http://schemas.openxmlformats.org/officeDocument/2006/relationships/image" Target="media/image26.png"/><Relationship Id="rId64" Type="http://schemas.openxmlformats.org/officeDocument/2006/relationships/image" Target="media/image36.png"/><Relationship Id="rId69" Type="http://schemas.openxmlformats.org/officeDocument/2006/relationships/header" Target="header14.xml"/><Relationship Id="rId77" Type="http://schemas.openxmlformats.org/officeDocument/2006/relationships/header" Target="header17.xml"/><Relationship Id="rId8" Type="http://schemas.openxmlformats.org/officeDocument/2006/relationships/header" Target="header1.xml"/><Relationship Id="rId51" Type="http://schemas.openxmlformats.org/officeDocument/2006/relationships/image" Target="media/image21.png"/><Relationship Id="rId72" Type="http://schemas.openxmlformats.org/officeDocument/2006/relationships/image" Target="media/image33.png"/><Relationship Id="rId80" Type="http://schemas.openxmlformats.org/officeDocument/2006/relationships/header" Target="header19.xml"/><Relationship Id="rId85" Type="http://schemas.openxmlformats.org/officeDocument/2006/relationships/header" Target="header22.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50.png"/><Relationship Id="rId46" Type="http://schemas.openxmlformats.org/officeDocument/2006/relationships/header" Target="header10.xml"/><Relationship Id="rId59" Type="http://schemas.openxmlformats.org/officeDocument/2006/relationships/image" Target="media/image29.png"/><Relationship Id="rId67" Type="http://schemas.openxmlformats.org/officeDocument/2006/relationships/image" Target="media/image31.png"/><Relationship Id="rId20" Type="http://schemas.openxmlformats.org/officeDocument/2006/relationships/image" Target="media/image2.jpeg"/><Relationship Id="rId41" Type="http://schemas.openxmlformats.org/officeDocument/2006/relationships/image" Target="media/image18.png"/><Relationship Id="rId54" Type="http://schemas.openxmlformats.org/officeDocument/2006/relationships/image" Target="media/image24.png"/><Relationship Id="rId62" Type="http://schemas.openxmlformats.org/officeDocument/2006/relationships/image" Target="media/image340.png"/><Relationship Id="rId70" Type="http://schemas.openxmlformats.org/officeDocument/2006/relationships/footer" Target="footer8.xml"/><Relationship Id="rId75" Type="http://schemas.openxmlformats.org/officeDocument/2006/relationships/header" Target="header16.xml"/><Relationship Id="rId83" Type="http://schemas.openxmlformats.org/officeDocument/2006/relationships/footer" Target="footer12.xml"/><Relationship Id="rId88" Type="http://schemas.openxmlformats.org/officeDocument/2006/relationships/image" Target="media/image34.tiff"/><Relationship Id="rId9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7.emf"/><Relationship Id="rId36" Type="http://schemas.openxmlformats.org/officeDocument/2006/relationships/header" Target="header8.xml"/><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image" Target="media/image18.emf"/><Relationship Id="rId52" Type="http://schemas.openxmlformats.org/officeDocument/2006/relationships/image" Target="media/image22.png"/><Relationship Id="rId60" Type="http://schemas.openxmlformats.org/officeDocument/2006/relationships/image" Target="media/image320.png"/><Relationship Id="rId65" Type="http://schemas.openxmlformats.org/officeDocument/2006/relationships/image" Target="media/image37.png"/><Relationship Id="rId73" Type="http://schemas.openxmlformats.org/officeDocument/2006/relationships/image" Target="media/image39.png"/><Relationship Id="rId78" Type="http://schemas.openxmlformats.org/officeDocument/2006/relationships/header" Target="header18.xml"/><Relationship Id="rId81" Type="http://schemas.openxmlformats.org/officeDocument/2006/relationships/header" Target="header20.xml"/><Relationship Id="rId86" Type="http://schemas.openxmlformats.org/officeDocument/2006/relationships/footer" Target="footer13.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490D1-2407-4785-8731-4D2156385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5293</Words>
  <Characters>30172</Characters>
  <Application>Microsoft Office Word</Application>
  <DocSecurity>0</DocSecurity>
  <Lines>251</Lines>
  <Paragraphs>70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2022-01-27T05:22:00Z</dcterms:created>
  <dcterms:modified xsi:type="dcterms:W3CDTF">2022-01-27T05:24:00Z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