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6D" w:rsidRPr="00BC6D15" w:rsidRDefault="004B3970">
      <w:pPr>
        <w:rPr>
          <w:rFonts w:ascii="ＭＳ 明朝" w:eastAsia="DengXian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第２号様式（第５条関係</w:t>
      </w:r>
      <w:r w:rsidR="00A92342" w:rsidRPr="00B756BA">
        <w:rPr>
          <w:rFonts w:ascii="ＭＳ 明朝" w:eastAsia="ＭＳ 明朝" w:hAnsi="ＭＳ 明朝" w:hint="eastAsia"/>
          <w:sz w:val="22"/>
          <w:lang w:eastAsia="zh-CN"/>
        </w:rPr>
        <w:t>）</w:t>
      </w:r>
    </w:p>
    <w:p w:rsidR="00A92342" w:rsidRPr="00B756BA" w:rsidRDefault="00BC6D15" w:rsidP="00BC6D15">
      <w:pPr>
        <w:ind w:firstLineChars="2800" w:firstLine="616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令和　年　</w:t>
      </w:r>
      <w:r w:rsidR="00A92342" w:rsidRPr="00B756BA">
        <w:rPr>
          <w:rFonts w:ascii="ＭＳ 明朝" w:eastAsia="ＭＳ 明朝" w:hAnsi="ＭＳ 明朝" w:hint="eastAsia"/>
          <w:sz w:val="22"/>
          <w:lang w:eastAsia="zh-CN"/>
        </w:rPr>
        <w:t xml:space="preserve">　月　　日</w:t>
      </w:r>
    </w:p>
    <w:p w:rsidR="00A92342" w:rsidRPr="00BC6D15" w:rsidRDefault="00A92342" w:rsidP="00A92342">
      <w:pPr>
        <w:rPr>
          <w:rFonts w:ascii="ＭＳ 明朝" w:eastAsia="ＭＳ 明朝" w:hAnsi="ＭＳ 明朝"/>
          <w:sz w:val="22"/>
          <w:lang w:eastAsia="zh-CN"/>
        </w:rPr>
      </w:pPr>
    </w:p>
    <w:p w:rsidR="00A92342" w:rsidRPr="00B756BA" w:rsidRDefault="00BC6D15" w:rsidP="00A92342">
      <w:pPr>
        <w:jc w:val="center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>新宿区防災区民組織等電源確保資機材支給申請内訳書</w:t>
      </w:r>
    </w:p>
    <w:p w:rsidR="00A92342" w:rsidRPr="00B756BA" w:rsidRDefault="00A92342" w:rsidP="00A92342">
      <w:pPr>
        <w:rPr>
          <w:rFonts w:ascii="ＭＳ 明朝" w:eastAsia="ＭＳ 明朝" w:hAnsi="ＭＳ 明朝"/>
          <w:sz w:val="24"/>
          <w:lang w:eastAsia="zh-CN"/>
        </w:rPr>
      </w:pPr>
    </w:p>
    <w:p w:rsidR="00A92342" w:rsidRPr="00B756BA" w:rsidRDefault="00A92342" w:rsidP="00BC6D15">
      <w:pPr>
        <w:spacing w:line="360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B756BA">
        <w:rPr>
          <w:rFonts w:ascii="ＭＳ 明朝" w:eastAsia="ＭＳ 明朝" w:hAnsi="ＭＳ 明朝" w:hint="eastAsia"/>
          <w:sz w:val="22"/>
          <w:u w:val="single"/>
        </w:rPr>
        <w:t>申請者（組織名）</w:t>
      </w:r>
      <w:r w:rsidR="00BC6D1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B756BA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A92342" w:rsidRPr="00B756BA" w:rsidRDefault="00A92342" w:rsidP="00BC6D15">
      <w:pPr>
        <w:spacing w:line="360" w:lineRule="auto"/>
        <w:ind w:firstLineChars="1700" w:firstLine="3740"/>
        <w:rPr>
          <w:rFonts w:ascii="ＭＳ 明朝" w:eastAsia="ＭＳ 明朝" w:hAnsi="ＭＳ 明朝"/>
          <w:sz w:val="22"/>
        </w:rPr>
      </w:pPr>
      <w:r w:rsidRPr="00B756BA">
        <w:rPr>
          <w:rFonts w:ascii="ＭＳ 明朝" w:eastAsia="ＭＳ 明朝" w:hAnsi="ＭＳ 明朝" w:hint="eastAsia"/>
          <w:sz w:val="22"/>
          <w:u w:val="single"/>
        </w:rPr>
        <w:t>代表者名</w:t>
      </w:r>
      <w:r w:rsidR="00BC6D1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B756B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A92342" w:rsidRPr="00B756BA" w:rsidRDefault="00A92342" w:rsidP="00A92342">
      <w:pPr>
        <w:rPr>
          <w:rFonts w:ascii="ＭＳ 明朝" w:eastAsia="ＭＳ 明朝" w:hAnsi="ＭＳ 明朝"/>
          <w:sz w:val="22"/>
        </w:rPr>
      </w:pPr>
    </w:p>
    <w:p w:rsidR="00300EC4" w:rsidRPr="00B756BA" w:rsidRDefault="00A92342" w:rsidP="00A92342">
      <w:pPr>
        <w:rPr>
          <w:rFonts w:ascii="ＭＳ 明朝" w:eastAsia="ＭＳ 明朝" w:hAnsi="ＭＳ 明朝"/>
          <w:sz w:val="22"/>
        </w:rPr>
      </w:pPr>
      <w:r w:rsidRPr="00B756BA">
        <w:rPr>
          <w:rFonts w:ascii="ＭＳ 明朝" w:eastAsia="ＭＳ 明朝" w:hAnsi="ＭＳ 明朝" w:hint="eastAsia"/>
          <w:sz w:val="22"/>
        </w:rPr>
        <w:t>１　支給</w:t>
      </w:r>
      <w:r w:rsidR="00BC6D15">
        <w:rPr>
          <w:rFonts w:ascii="ＭＳ 明朝" w:eastAsia="ＭＳ 明朝" w:hAnsi="ＭＳ 明朝" w:hint="eastAsia"/>
          <w:sz w:val="22"/>
        </w:rPr>
        <w:t>を</w:t>
      </w:r>
      <w:r w:rsidRPr="00B756BA">
        <w:rPr>
          <w:rFonts w:ascii="ＭＳ 明朝" w:eastAsia="ＭＳ 明朝" w:hAnsi="ＭＳ 明朝" w:hint="eastAsia"/>
          <w:sz w:val="22"/>
        </w:rPr>
        <w:t>申請</w:t>
      </w:r>
      <w:r w:rsidR="00BC6D15">
        <w:rPr>
          <w:rFonts w:ascii="ＭＳ 明朝" w:eastAsia="ＭＳ 明朝" w:hAnsi="ＭＳ 明朝" w:hint="eastAsia"/>
          <w:sz w:val="22"/>
        </w:rPr>
        <w:t>する</w:t>
      </w:r>
      <w:r w:rsidRPr="00B756BA">
        <w:rPr>
          <w:rFonts w:ascii="ＭＳ 明朝" w:eastAsia="ＭＳ 明朝" w:hAnsi="ＭＳ 明朝" w:hint="eastAsia"/>
          <w:sz w:val="22"/>
        </w:rPr>
        <w:t>資機材　　下表のとおり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992"/>
        <w:gridCol w:w="2552"/>
      </w:tblGrid>
      <w:tr w:rsidR="00300EC4" w:rsidRPr="00B756BA" w:rsidTr="002F47F0">
        <w:trPr>
          <w:trHeight w:val="570"/>
        </w:trPr>
        <w:tc>
          <w:tcPr>
            <w:tcW w:w="562" w:type="dxa"/>
            <w:vAlign w:val="center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/>
                <w:sz w:val="22"/>
              </w:rPr>
              <w:t>No</w:t>
            </w:r>
          </w:p>
        </w:tc>
        <w:tc>
          <w:tcPr>
            <w:tcW w:w="3119" w:type="dxa"/>
            <w:vAlign w:val="center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1701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税込単価</w:t>
            </w:r>
          </w:p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(①)</w:t>
            </w:r>
          </w:p>
        </w:tc>
        <w:tc>
          <w:tcPr>
            <w:tcW w:w="99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(②</w:t>
            </w:r>
            <w:r w:rsidRPr="00B756BA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255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(</w:t>
            </w:r>
            <w:r w:rsidR="00BC6D15">
              <w:rPr>
                <w:rFonts w:ascii="ＭＳ 明朝" w:eastAsia="ＭＳ 明朝" w:hAnsi="ＭＳ 明朝" w:hint="eastAsia"/>
                <w:sz w:val="22"/>
              </w:rPr>
              <w:t>①×</w:t>
            </w:r>
            <w:r w:rsidRPr="00B756BA">
              <w:rPr>
                <w:rFonts w:ascii="ＭＳ 明朝" w:eastAsia="ＭＳ 明朝" w:hAnsi="ＭＳ 明朝" w:hint="eastAsia"/>
                <w:sz w:val="22"/>
              </w:rPr>
              <w:t>②)</w:t>
            </w:r>
          </w:p>
        </w:tc>
      </w:tr>
      <w:tr w:rsidR="00300EC4" w:rsidRPr="00B756BA" w:rsidTr="002F47F0">
        <w:tc>
          <w:tcPr>
            <w:tcW w:w="56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3119" w:type="dxa"/>
          </w:tcPr>
          <w:p w:rsidR="00300EC4" w:rsidRPr="00B756BA" w:rsidRDefault="00300EC4" w:rsidP="00A923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300EC4" w:rsidRPr="00B756BA" w:rsidRDefault="00300EC4" w:rsidP="00B12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992" w:type="dxa"/>
          </w:tcPr>
          <w:p w:rsidR="00300EC4" w:rsidRPr="00B756BA" w:rsidRDefault="00300EC4" w:rsidP="00A923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300EC4" w:rsidRPr="00B756BA" w:rsidRDefault="00300EC4" w:rsidP="002F47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300EC4" w:rsidRPr="00B756BA" w:rsidTr="002F47F0">
        <w:tc>
          <w:tcPr>
            <w:tcW w:w="56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3119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300EC4" w:rsidRPr="00B756BA" w:rsidRDefault="00300EC4" w:rsidP="00B12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992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300EC4" w:rsidRPr="00B756BA" w:rsidRDefault="00300EC4" w:rsidP="002F47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300EC4" w:rsidRPr="00B756BA" w:rsidTr="002F47F0">
        <w:tc>
          <w:tcPr>
            <w:tcW w:w="56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3119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300EC4" w:rsidRPr="00B756BA" w:rsidRDefault="00300EC4" w:rsidP="00B12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992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300EC4" w:rsidRPr="00B756BA" w:rsidRDefault="00300EC4" w:rsidP="002F47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300EC4" w:rsidRPr="00B756BA" w:rsidTr="002F47F0">
        <w:tc>
          <w:tcPr>
            <w:tcW w:w="56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3119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300EC4" w:rsidRPr="00B756BA" w:rsidRDefault="00300EC4" w:rsidP="00B12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992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300EC4" w:rsidRPr="00B756BA" w:rsidRDefault="00300EC4" w:rsidP="002F47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300EC4" w:rsidRPr="00B756BA" w:rsidTr="002F47F0">
        <w:tc>
          <w:tcPr>
            <w:tcW w:w="56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3119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300EC4" w:rsidRPr="00B756BA" w:rsidRDefault="00300EC4" w:rsidP="00B12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992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300EC4" w:rsidRPr="00B756BA" w:rsidRDefault="00300EC4" w:rsidP="002F47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300EC4" w:rsidRPr="00B756BA" w:rsidTr="002F47F0">
        <w:tc>
          <w:tcPr>
            <w:tcW w:w="56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3119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300EC4" w:rsidRPr="00B756BA" w:rsidRDefault="00300EC4" w:rsidP="00B12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992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300EC4" w:rsidRPr="00B756BA" w:rsidRDefault="00300EC4" w:rsidP="002F47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300EC4" w:rsidRPr="00B756BA" w:rsidTr="002F47F0">
        <w:tc>
          <w:tcPr>
            <w:tcW w:w="562" w:type="dxa"/>
          </w:tcPr>
          <w:p w:rsidR="00300EC4" w:rsidRPr="00B756BA" w:rsidRDefault="00300EC4" w:rsidP="00300E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3119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300EC4" w:rsidRPr="00B756BA" w:rsidRDefault="00300EC4" w:rsidP="00B12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  <w:tc>
          <w:tcPr>
            <w:tcW w:w="992" w:type="dxa"/>
          </w:tcPr>
          <w:p w:rsidR="00300EC4" w:rsidRPr="00B756BA" w:rsidRDefault="00300EC4" w:rsidP="00300E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300EC4" w:rsidRPr="00B756BA" w:rsidRDefault="00300EC4" w:rsidP="002F47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113BFB" w:rsidRPr="00B756BA" w:rsidTr="002F47F0">
        <w:tc>
          <w:tcPr>
            <w:tcW w:w="6374" w:type="dxa"/>
            <w:gridSpan w:val="4"/>
          </w:tcPr>
          <w:p w:rsidR="00113BFB" w:rsidRPr="00B756BA" w:rsidRDefault="00113BFB" w:rsidP="00113B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552" w:type="dxa"/>
          </w:tcPr>
          <w:p w:rsidR="00113BFB" w:rsidRPr="00B756BA" w:rsidRDefault="00113BFB" w:rsidP="002F47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56B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</w:tbl>
    <w:p w:rsidR="00B756BA" w:rsidRDefault="00B756BA" w:rsidP="00A92342">
      <w:pPr>
        <w:rPr>
          <w:rFonts w:ascii="ＭＳ 明朝" w:eastAsia="ＭＳ 明朝" w:hAnsi="ＭＳ 明朝"/>
          <w:sz w:val="22"/>
        </w:rPr>
      </w:pPr>
    </w:p>
    <w:p w:rsidR="00A92342" w:rsidRPr="00ED6BE4" w:rsidRDefault="00113BFB" w:rsidP="00A92342">
      <w:pPr>
        <w:rPr>
          <w:rFonts w:ascii="ＭＳ 明朝" w:eastAsia="ＭＳ 明朝" w:hAnsi="ＭＳ 明朝"/>
          <w:sz w:val="22"/>
        </w:rPr>
      </w:pPr>
      <w:r w:rsidRPr="00ED6BE4">
        <w:rPr>
          <w:rFonts w:ascii="ＭＳ 明朝" w:eastAsia="ＭＳ 明朝" w:hAnsi="ＭＳ 明朝" w:hint="eastAsia"/>
          <w:sz w:val="22"/>
        </w:rPr>
        <w:t>２　資機材受け取りの担当者</w:t>
      </w:r>
    </w:p>
    <w:p w:rsidR="00B124CE" w:rsidRPr="00ED6BE4" w:rsidRDefault="00A92342" w:rsidP="00B124CE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D6BE4">
        <w:rPr>
          <w:rFonts w:ascii="ＭＳ 明朝" w:eastAsia="ＭＳ 明朝" w:hAnsi="ＭＳ 明朝" w:hint="eastAsia"/>
          <w:sz w:val="22"/>
        </w:rPr>
        <w:t xml:space="preserve">　</w:t>
      </w:r>
      <w:r w:rsidRPr="00ED6BE4">
        <w:rPr>
          <w:rFonts w:ascii="ＭＳ 明朝" w:eastAsia="ＭＳ 明朝" w:hAnsi="ＭＳ 明朝" w:hint="eastAsia"/>
          <w:sz w:val="22"/>
          <w:u w:val="single"/>
        </w:rPr>
        <w:t xml:space="preserve">⑴　</w:t>
      </w:r>
      <w:r w:rsidR="00B756BA" w:rsidRPr="00ED6BE4">
        <w:rPr>
          <w:rFonts w:ascii="ＭＳ 明朝" w:eastAsia="ＭＳ 明朝" w:hAnsi="ＭＳ 明朝" w:hint="eastAsia"/>
          <w:sz w:val="22"/>
          <w:u w:val="single"/>
        </w:rPr>
        <w:t>氏名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（※１）　　　　　　　　　　　</w:t>
      </w:r>
      <w:r w:rsidRPr="00ED6BE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B756BA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A92342" w:rsidRPr="00ED6BE4" w:rsidRDefault="00A92342" w:rsidP="00BC6D1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D6BE4">
        <w:rPr>
          <w:rFonts w:ascii="ＭＳ 明朝" w:eastAsia="ＭＳ 明朝" w:hAnsi="ＭＳ 明朝" w:hint="eastAsia"/>
          <w:sz w:val="22"/>
        </w:rPr>
        <w:t xml:space="preserve">　</w:t>
      </w:r>
      <w:r w:rsidRPr="00ED6BE4">
        <w:rPr>
          <w:rFonts w:ascii="ＭＳ 明朝" w:eastAsia="ＭＳ 明朝" w:hAnsi="ＭＳ 明朝" w:hint="eastAsia"/>
          <w:sz w:val="22"/>
          <w:u w:val="single"/>
        </w:rPr>
        <w:t xml:space="preserve">⑵　</w:t>
      </w:r>
      <w:r w:rsidR="00B756BA" w:rsidRPr="00ED6BE4">
        <w:rPr>
          <w:rFonts w:ascii="ＭＳ 明朝" w:eastAsia="ＭＳ 明朝" w:hAnsi="ＭＳ 明朝" w:hint="eastAsia"/>
          <w:sz w:val="22"/>
          <w:u w:val="single"/>
        </w:rPr>
        <w:t>住所</w:t>
      </w:r>
      <w:r w:rsidRPr="00ED6BE4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113BFB" w:rsidRPr="00ED6BE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13BFB" w:rsidRPr="00ED6BE4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B756BA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A92342" w:rsidRDefault="00A92342" w:rsidP="00113BFB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ED6BE4">
        <w:rPr>
          <w:rFonts w:ascii="ＭＳ 明朝" w:eastAsia="ＭＳ 明朝" w:hAnsi="ＭＳ 明朝" w:hint="eastAsia"/>
          <w:sz w:val="22"/>
          <w:u w:val="single"/>
        </w:rPr>
        <w:t xml:space="preserve">⑶　連絡先　　　　</w:t>
      </w:r>
      <w:r w:rsidR="00113BFB" w:rsidRPr="00ED6BE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13BFB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D6BE4">
        <w:rPr>
          <w:rFonts w:ascii="ＭＳ 明朝" w:eastAsia="ＭＳ 明朝" w:hAnsi="ＭＳ 明朝" w:hint="eastAsia"/>
          <w:sz w:val="22"/>
          <w:u w:val="single"/>
        </w:rPr>
        <w:t>（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13BFB" w:rsidRPr="00ED6BE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D6BE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113BFB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D6BE4">
        <w:rPr>
          <w:rFonts w:ascii="ＭＳ 明朝" w:eastAsia="ＭＳ 明朝" w:hAnsi="ＭＳ 明朝" w:hint="eastAsia"/>
          <w:sz w:val="22"/>
          <w:u w:val="single"/>
        </w:rPr>
        <w:t>）</w:t>
      </w:r>
      <w:r w:rsidR="00113BFB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13BFB" w:rsidRPr="00ED6BE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124CE" w:rsidRPr="00ED6B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D6BE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ED6BE4" w:rsidRDefault="00ED6BE4" w:rsidP="00ED6BE4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⑷</w:t>
      </w:r>
      <w:r w:rsidRPr="00B124CE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CN"/>
        </w:rPr>
        <w:t>納品場所</w:t>
      </w:r>
    </w:p>
    <w:p w:rsidR="00ED6BE4" w:rsidRPr="00ED6BE4" w:rsidRDefault="00ED6BE4" w:rsidP="00ED6BE4">
      <w:pPr>
        <w:spacing w:line="360" w:lineRule="auto"/>
        <w:rPr>
          <w:rFonts w:ascii="ＭＳ 明朝" w:eastAsia="ＭＳ 明朝" w:hAnsi="ＭＳ 明朝"/>
          <w:sz w:val="22"/>
          <w:u w:val="single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  <w:lang w:eastAsia="zh-CN"/>
        </w:rPr>
        <w:t>①</w:t>
      </w:r>
      <w:r w:rsidRPr="00ED6BE4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  <w:lang w:eastAsia="zh-CN"/>
        </w:rPr>
        <w:t>名称</w:t>
      </w:r>
      <w:r w:rsidRPr="00ED6BE4">
        <w:rPr>
          <w:rFonts w:ascii="ＭＳ 明朝" w:eastAsia="ＭＳ 明朝" w:hAnsi="ＭＳ 明朝" w:hint="eastAsia"/>
          <w:sz w:val="22"/>
          <w:u w:val="single"/>
          <w:lang w:eastAsia="zh-CN"/>
        </w:rPr>
        <w:t>（※</w:t>
      </w:r>
      <w:r>
        <w:rPr>
          <w:rFonts w:ascii="ＭＳ 明朝" w:eastAsia="ＭＳ 明朝" w:hAnsi="ＭＳ 明朝" w:hint="eastAsia"/>
          <w:sz w:val="22"/>
          <w:u w:val="single"/>
          <w:lang w:eastAsia="zh-CN"/>
        </w:rPr>
        <w:t>２</w:t>
      </w:r>
      <w:r w:rsidRPr="00ED6BE4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）　　　　　　　　　　　　　　　　　　　　　　　　</w:t>
      </w:r>
    </w:p>
    <w:p w:rsidR="00ED6BE4" w:rsidRPr="00251543" w:rsidRDefault="00ED6BE4" w:rsidP="00251543">
      <w:pPr>
        <w:spacing w:line="360" w:lineRule="auto"/>
        <w:rPr>
          <w:rFonts w:ascii="ＭＳ 明朝" w:eastAsia="DengXian" w:hAnsi="ＭＳ 明朝"/>
          <w:sz w:val="22"/>
          <w:u w:val="single"/>
          <w:lang w:eastAsia="zh-CN"/>
        </w:rPr>
      </w:pPr>
      <w:r w:rsidRPr="00ED6BE4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  <w:lang w:eastAsia="zh-CN"/>
        </w:rPr>
        <w:t>②</w:t>
      </w:r>
      <w:r w:rsidRPr="00ED6BE4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  <w:lang w:eastAsia="zh-CN"/>
        </w:rPr>
        <w:t>所在地（※３）</w:t>
      </w:r>
      <w:r w:rsidRPr="00ED6BE4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　　　　　　　　　　　　　　　　　　　　</w:t>
      </w:r>
    </w:p>
    <w:p w:rsidR="00B756BA" w:rsidRPr="00B124CE" w:rsidRDefault="00B124CE" w:rsidP="00B124CE">
      <w:pPr>
        <w:ind w:firstLineChars="100" w:firstLine="220"/>
        <w:rPr>
          <w:rFonts w:ascii="ＭＳ 明朝" w:eastAsia="ＭＳ 明朝" w:hAnsi="ＭＳ 明朝"/>
          <w:sz w:val="22"/>
        </w:rPr>
      </w:pPr>
      <w:r w:rsidRPr="00B124CE">
        <w:rPr>
          <w:rFonts w:ascii="ＭＳ 明朝" w:eastAsia="ＭＳ 明朝" w:hAnsi="ＭＳ 明朝" w:hint="eastAsia"/>
          <w:sz w:val="22"/>
        </w:rPr>
        <w:t>※１　担当者が代表者と同じ場合には「同上」でも構いません。</w:t>
      </w:r>
    </w:p>
    <w:p w:rsidR="00B124CE" w:rsidRPr="00B124CE" w:rsidRDefault="00B124CE" w:rsidP="00B124CE">
      <w:pPr>
        <w:ind w:firstLineChars="100" w:firstLine="220"/>
        <w:rPr>
          <w:rFonts w:ascii="ＭＳ 明朝" w:eastAsia="ＭＳ 明朝" w:hAnsi="ＭＳ 明朝"/>
          <w:sz w:val="22"/>
        </w:rPr>
      </w:pPr>
      <w:r w:rsidRPr="00B124CE">
        <w:rPr>
          <w:rFonts w:ascii="ＭＳ 明朝" w:eastAsia="ＭＳ 明朝" w:hAnsi="ＭＳ 明朝" w:hint="eastAsia"/>
          <w:sz w:val="22"/>
        </w:rPr>
        <w:t>※２　納品場所が</w:t>
      </w:r>
      <w:r w:rsidR="00ED6BE4">
        <w:rPr>
          <w:rFonts w:ascii="ＭＳ 明朝" w:eastAsia="ＭＳ 明朝" w:hAnsi="ＭＳ 明朝" w:hint="eastAsia"/>
          <w:sz w:val="22"/>
        </w:rPr>
        <w:t>担当者の</w:t>
      </w:r>
      <w:r w:rsidRPr="00B124CE">
        <w:rPr>
          <w:rFonts w:ascii="ＭＳ 明朝" w:eastAsia="ＭＳ 明朝" w:hAnsi="ＭＳ 明朝" w:hint="eastAsia"/>
          <w:sz w:val="22"/>
        </w:rPr>
        <w:t>自宅の場合には「自宅」と記入してください。</w:t>
      </w:r>
    </w:p>
    <w:p w:rsidR="00B124CE" w:rsidRPr="00B124CE" w:rsidRDefault="00B124CE" w:rsidP="00B124CE">
      <w:pPr>
        <w:ind w:firstLineChars="100" w:firstLine="220"/>
        <w:rPr>
          <w:rFonts w:ascii="ＭＳ 明朝" w:eastAsia="ＭＳ 明朝" w:hAnsi="ＭＳ 明朝"/>
          <w:sz w:val="22"/>
        </w:rPr>
      </w:pPr>
      <w:r w:rsidRPr="00B124CE">
        <w:rPr>
          <w:rFonts w:ascii="ＭＳ 明朝" w:eastAsia="ＭＳ 明朝" w:hAnsi="ＭＳ 明朝" w:hint="eastAsia"/>
          <w:sz w:val="22"/>
        </w:rPr>
        <w:t>※３　納品場所</w:t>
      </w:r>
      <w:r w:rsidR="00ED6BE4">
        <w:rPr>
          <w:rFonts w:ascii="ＭＳ 明朝" w:eastAsia="ＭＳ 明朝" w:hAnsi="ＭＳ 明朝" w:hint="eastAsia"/>
          <w:sz w:val="22"/>
        </w:rPr>
        <w:t>の</w:t>
      </w:r>
      <w:r w:rsidRPr="00B124CE">
        <w:rPr>
          <w:rFonts w:ascii="ＭＳ 明朝" w:eastAsia="ＭＳ 明朝" w:hAnsi="ＭＳ 明朝" w:hint="eastAsia"/>
          <w:sz w:val="22"/>
        </w:rPr>
        <w:t>所在地が⑵住所と同じ場合には「同上」でも構いません。</w:t>
      </w:r>
    </w:p>
    <w:p w:rsidR="00113BFB" w:rsidRPr="00113BFB" w:rsidRDefault="00113BFB" w:rsidP="00A92342">
      <w:pPr>
        <w:rPr>
          <w:rFonts w:ascii="ＭＳ 明朝" w:eastAsia="DengXian" w:hAnsi="ＭＳ 明朝"/>
          <w:sz w:val="22"/>
          <w:u w:val="single"/>
        </w:rPr>
      </w:pPr>
    </w:p>
    <w:p w:rsidR="00B756BA" w:rsidRPr="00B756BA" w:rsidRDefault="00B756BA" w:rsidP="00B756BA">
      <w:pPr>
        <w:ind w:leftChars="100" w:left="210"/>
        <w:rPr>
          <w:rFonts w:ascii="ＭＳ 明朝" w:eastAsia="ＭＳ 明朝" w:hAnsi="ＭＳ 明朝"/>
          <w:sz w:val="22"/>
        </w:rPr>
      </w:pPr>
      <w:r w:rsidRPr="00B756BA">
        <w:rPr>
          <w:rFonts w:ascii="ＭＳ 明朝" w:eastAsia="ＭＳ 明朝" w:hAnsi="ＭＳ 明朝" w:hint="eastAsia"/>
          <w:sz w:val="22"/>
        </w:rPr>
        <w:t>【注意事項】</w:t>
      </w:r>
    </w:p>
    <w:p w:rsidR="008D2D88" w:rsidRDefault="00B756BA" w:rsidP="008D2D88">
      <w:pPr>
        <w:ind w:left="1760" w:hangingChars="800" w:hanging="1760"/>
        <w:rPr>
          <w:rFonts w:ascii="ＭＳ 明朝" w:eastAsia="ＭＳ 明朝" w:hAnsi="ＭＳ 明朝"/>
          <w:sz w:val="22"/>
        </w:rPr>
      </w:pPr>
      <w:r w:rsidRPr="00B756BA">
        <w:rPr>
          <w:rFonts w:ascii="ＭＳ 明朝" w:eastAsia="ＭＳ 明朝" w:hAnsi="ＭＳ 明朝" w:hint="eastAsia"/>
          <w:sz w:val="22"/>
        </w:rPr>
        <w:t xml:space="preserve">　１　</w:t>
      </w:r>
      <w:r w:rsidR="00BC6D15">
        <w:rPr>
          <w:rFonts w:ascii="ＭＳ 明朝" w:eastAsia="ＭＳ 明朝" w:hAnsi="ＭＳ 明朝" w:hint="eastAsia"/>
          <w:sz w:val="22"/>
        </w:rPr>
        <w:t>電源確保資機材は、合計25万円(税込)</w:t>
      </w:r>
      <w:r w:rsidRPr="00B756BA">
        <w:rPr>
          <w:rFonts w:ascii="ＭＳ 明朝" w:eastAsia="ＭＳ 明朝" w:hAnsi="ＭＳ 明朝" w:hint="eastAsia"/>
          <w:sz w:val="22"/>
        </w:rPr>
        <w:t>まで</w:t>
      </w:r>
      <w:r w:rsidR="008D2D88">
        <w:rPr>
          <w:rFonts w:ascii="ＭＳ 明朝" w:eastAsia="ＭＳ 明朝" w:hAnsi="ＭＳ 明朝" w:hint="eastAsia"/>
          <w:sz w:val="22"/>
        </w:rPr>
        <w:t>で</w:t>
      </w:r>
      <w:r w:rsidR="00251543">
        <w:rPr>
          <w:rFonts w:ascii="ＭＳ 明朝" w:eastAsia="ＭＳ 明朝" w:hAnsi="ＭＳ 明朝" w:hint="eastAsia"/>
          <w:sz w:val="22"/>
        </w:rPr>
        <w:t>、一定の条件のもと自由に組み合わせる</w:t>
      </w:r>
    </w:p>
    <w:p w:rsidR="00B124CE" w:rsidRDefault="00251543" w:rsidP="008D2D88">
      <w:pPr>
        <w:ind w:leftChars="200" w:left="1740" w:hangingChars="600" w:hanging="13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こ</w:t>
      </w:r>
      <w:r w:rsidR="00B756BA" w:rsidRPr="00B756BA">
        <w:rPr>
          <w:rFonts w:ascii="ＭＳ 明朝" w:eastAsia="ＭＳ 明朝" w:hAnsi="ＭＳ 明朝" w:hint="eastAsia"/>
          <w:sz w:val="22"/>
        </w:rPr>
        <w:t xml:space="preserve">とができます。　</w:t>
      </w:r>
    </w:p>
    <w:p w:rsidR="00B124CE" w:rsidRPr="00B124CE" w:rsidRDefault="00ED6BE4" w:rsidP="00B124CE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</w:t>
      </w:r>
      <w:r w:rsidR="00B124CE">
        <w:rPr>
          <w:rFonts w:ascii="ＭＳ 明朝" w:eastAsia="ＭＳ 明朝" w:hAnsi="ＭＳ 明朝" w:hint="eastAsia"/>
          <w:sz w:val="22"/>
        </w:rPr>
        <w:t xml:space="preserve">　電源確保資機材を納品する</w:t>
      </w:r>
      <w:r w:rsidR="00B124CE" w:rsidRPr="00B756BA">
        <w:rPr>
          <w:rFonts w:ascii="ＭＳ 明朝" w:eastAsia="ＭＳ 明朝" w:hAnsi="ＭＳ 明朝" w:hint="eastAsia"/>
          <w:sz w:val="22"/>
        </w:rPr>
        <w:t>日時</w:t>
      </w:r>
      <w:r w:rsidR="00B124CE">
        <w:rPr>
          <w:rFonts w:ascii="ＭＳ 明朝" w:eastAsia="ＭＳ 明朝" w:hAnsi="ＭＳ 明朝" w:hint="eastAsia"/>
          <w:sz w:val="22"/>
        </w:rPr>
        <w:t>や</w:t>
      </w:r>
      <w:r w:rsidR="00B124CE" w:rsidRPr="00B756BA">
        <w:rPr>
          <w:rFonts w:ascii="ＭＳ 明朝" w:eastAsia="ＭＳ 明朝" w:hAnsi="ＭＳ 明朝" w:hint="eastAsia"/>
          <w:sz w:val="22"/>
        </w:rPr>
        <w:t>場所などに関して、区の委託を受けた業者が</w:t>
      </w:r>
      <w:r w:rsidR="002F47F0">
        <w:rPr>
          <w:rFonts w:ascii="ＭＳ 明朝" w:eastAsia="ＭＳ 明朝" w:hAnsi="ＭＳ 明朝" w:hint="eastAsia"/>
          <w:sz w:val="22"/>
        </w:rPr>
        <w:t>上記担当者</w:t>
      </w:r>
      <w:r w:rsidR="00B124CE" w:rsidRPr="00B756BA">
        <w:rPr>
          <w:rFonts w:ascii="ＭＳ 明朝" w:eastAsia="ＭＳ 明朝" w:hAnsi="ＭＳ 明朝" w:hint="eastAsia"/>
          <w:sz w:val="22"/>
        </w:rPr>
        <w:t>に直接確認の連絡</w:t>
      </w:r>
      <w:r w:rsidR="00B124CE">
        <w:rPr>
          <w:rFonts w:ascii="ＭＳ 明朝" w:eastAsia="ＭＳ 明朝" w:hAnsi="ＭＳ 明朝" w:hint="eastAsia"/>
          <w:sz w:val="22"/>
        </w:rPr>
        <w:t>を</w:t>
      </w:r>
      <w:r w:rsidR="00B124CE" w:rsidRPr="00B756BA">
        <w:rPr>
          <w:rFonts w:ascii="ＭＳ 明朝" w:eastAsia="ＭＳ 明朝" w:hAnsi="ＭＳ 明朝" w:hint="eastAsia"/>
          <w:sz w:val="22"/>
        </w:rPr>
        <w:t>する場合があります。</w:t>
      </w:r>
    </w:p>
    <w:sectPr w:rsidR="00B124CE" w:rsidRPr="00B124CE" w:rsidSect="002F47F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FE" w:rsidRDefault="00B45EFE" w:rsidP="00A92342">
      <w:r>
        <w:separator/>
      </w:r>
    </w:p>
  </w:endnote>
  <w:endnote w:type="continuationSeparator" w:id="0">
    <w:p w:rsidR="00B45EFE" w:rsidRDefault="00B45EFE" w:rsidP="00A9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FE" w:rsidRDefault="00B45EFE" w:rsidP="00A92342">
      <w:r>
        <w:separator/>
      </w:r>
    </w:p>
  </w:footnote>
  <w:footnote w:type="continuationSeparator" w:id="0">
    <w:p w:rsidR="00B45EFE" w:rsidRDefault="00B45EFE" w:rsidP="00A9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0"/>
    <w:rsid w:val="00113BFB"/>
    <w:rsid w:val="00251543"/>
    <w:rsid w:val="002F47F0"/>
    <w:rsid w:val="00300EC4"/>
    <w:rsid w:val="004B3970"/>
    <w:rsid w:val="00865F40"/>
    <w:rsid w:val="008D2D88"/>
    <w:rsid w:val="00A92342"/>
    <w:rsid w:val="00AB706D"/>
    <w:rsid w:val="00B124CE"/>
    <w:rsid w:val="00B45EFE"/>
    <w:rsid w:val="00B756BA"/>
    <w:rsid w:val="00BC6D15"/>
    <w:rsid w:val="00ED6BE4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01A38"/>
  <w15:chartTrackingRefBased/>
  <w15:docId w15:val="{BBE68D25-838E-4942-8EDA-6C345454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42"/>
  </w:style>
  <w:style w:type="paragraph" w:styleId="a5">
    <w:name w:val="footer"/>
    <w:basedOn w:val="a"/>
    <w:link w:val="a6"/>
    <w:uiPriority w:val="99"/>
    <w:unhideWhenUsed/>
    <w:rsid w:val="00A92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42"/>
  </w:style>
  <w:style w:type="table" w:styleId="a7">
    <w:name w:val="Table Grid"/>
    <w:basedOn w:val="a1"/>
    <w:uiPriority w:val="39"/>
    <w:rsid w:val="0030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7BD6-7AF2-440B-A812-944387F3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哲弥</dc:creator>
  <cp:keywords/>
  <dc:description/>
  <cp:lastModifiedBy>飯田　哲弥</cp:lastModifiedBy>
  <cp:revision>10</cp:revision>
  <dcterms:created xsi:type="dcterms:W3CDTF">2022-01-27T06:55:00Z</dcterms:created>
  <dcterms:modified xsi:type="dcterms:W3CDTF">2022-03-10T07:14:00Z</dcterms:modified>
</cp:coreProperties>
</file>