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00088" w14:textId="77777777" w:rsidR="006E343D" w:rsidRPr="003D4DDD" w:rsidRDefault="00D7422E" w:rsidP="006E343D">
      <w:pPr>
        <w:spacing w:after="0"/>
        <w:rPr>
          <w:rFonts w:ascii="ＭＳ 明朝" w:eastAsia="ＭＳ 明朝" w:hAnsi="ＭＳ 明朝"/>
          <w:color w:val="auto"/>
        </w:rPr>
      </w:pPr>
      <w:r w:rsidRPr="003D4DDD">
        <w:rPr>
          <w:rFonts w:ascii="ＭＳ 明朝" w:eastAsia="ＭＳ 明朝" w:hAnsi="ＭＳ 明朝" w:cs="ＭＳ 明朝" w:hint="eastAsia"/>
          <w:color w:val="auto"/>
          <w:sz w:val="24"/>
          <w:szCs w:val="24"/>
        </w:rPr>
        <w:t>第</w:t>
      </w:r>
      <w:r w:rsidRPr="003D4DDD">
        <w:rPr>
          <w:rFonts w:ascii="ＭＳ 明朝" w:eastAsia="ＭＳ 明朝" w:hAnsi="ＭＳ 明朝"/>
          <w:color w:val="auto"/>
          <w:sz w:val="24"/>
          <w:szCs w:val="24"/>
        </w:rPr>
        <w:t>10</w:t>
      </w:r>
      <w:r w:rsidRPr="003D4DDD">
        <w:rPr>
          <w:rFonts w:ascii="ＭＳ 明朝" w:eastAsia="ＭＳ 明朝" w:hAnsi="ＭＳ 明朝" w:cs="ＭＳ 明朝" w:hint="eastAsia"/>
          <w:color w:val="auto"/>
          <w:sz w:val="24"/>
          <w:szCs w:val="24"/>
        </w:rPr>
        <w:t>号様式（第</w:t>
      </w:r>
      <w:r w:rsidRPr="003D4DDD">
        <w:rPr>
          <w:rFonts w:ascii="ＭＳ 明朝" w:eastAsia="ＭＳ 明朝" w:hAnsi="ＭＳ 明朝"/>
          <w:color w:val="auto"/>
          <w:sz w:val="24"/>
          <w:szCs w:val="24"/>
        </w:rPr>
        <w:t>14</w:t>
      </w:r>
      <w:r w:rsidRPr="003D4DDD">
        <w:rPr>
          <w:rFonts w:ascii="ＭＳ 明朝" w:eastAsia="ＭＳ 明朝" w:hAnsi="ＭＳ 明朝" w:cs="ＭＳ 明朝" w:hint="eastAsia"/>
          <w:color w:val="auto"/>
          <w:sz w:val="24"/>
          <w:szCs w:val="24"/>
        </w:rPr>
        <w:t>条関係）</w:t>
      </w:r>
    </w:p>
    <w:p w14:paraId="3A5AB5E3" w14:textId="178BD43C" w:rsidR="006E343D" w:rsidRPr="003D4DDD" w:rsidRDefault="006E343D" w:rsidP="00143388">
      <w:pPr>
        <w:spacing w:after="0"/>
        <w:jc w:val="right"/>
        <w:rPr>
          <w:rFonts w:ascii="ＭＳ 明朝" w:eastAsia="ＭＳ 明朝" w:hAnsi="ＭＳ 明朝" w:cs="ＭＳ 明朝"/>
          <w:color w:val="auto"/>
          <w:sz w:val="24"/>
          <w:szCs w:val="24"/>
        </w:rPr>
      </w:pPr>
      <w:r w:rsidRPr="003D4DDD">
        <w:rPr>
          <w:rFonts w:ascii="ＭＳ 明朝" w:eastAsia="ＭＳ 明朝" w:hAnsi="ＭＳ 明朝" w:cs="ＭＳ 明朝" w:hint="eastAsia"/>
          <w:color w:val="auto"/>
          <w:sz w:val="24"/>
          <w:szCs w:val="24"/>
        </w:rPr>
        <w:t>年</w:t>
      </w:r>
      <w:r w:rsidRPr="003D4DDD">
        <w:rPr>
          <w:rFonts w:ascii="ＭＳ 明朝" w:eastAsia="ＭＳ 明朝" w:hAnsi="ＭＳ 明朝"/>
          <w:color w:val="auto"/>
          <w:sz w:val="24"/>
          <w:szCs w:val="24"/>
        </w:rPr>
        <w:t xml:space="preserve">    </w:t>
      </w:r>
      <w:r w:rsidRPr="003D4DDD">
        <w:rPr>
          <w:rFonts w:ascii="ＭＳ 明朝" w:eastAsia="ＭＳ 明朝" w:hAnsi="ＭＳ 明朝" w:cs="ＭＳ 明朝" w:hint="eastAsia"/>
          <w:color w:val="auto"/>
          <w:sz w:val="24"/>
          <w:szCs w:val="24"/>
        </w:rPr>
        <w:t>月</w:t>
      </w:r>
      <w:r w:rsidRPr="003D4DDD">
        <w:rPr>
          <w:rFonts w:ascii="ＭＳ 明朝" w:eastAsia="ＭＳ 明朝" w:hAnsi="ＭＳ 明朝"/>
          <w:color w:val="auto"/>
          <w:sz w:val="24"/>
          <w:szCs w:val="24"/>
        </w:rPr>
        <w:t xml:space="preserve">    </w:t>
      </w:r>
      <w:r w:rsidRPr="003D4DDD">
        <w:rPr>
          <w:rFonts w:ascii="ＭＳ 明朝" w:eastAsia="ＭＳ 明朝" w:hAnsi="ＭＳ 明朝" w:cs="ＭＳ 明朝" w:hint="eastAsia"/>
          <w:color w:val="auto"/>
          <w:sz w:val="24"/>
          <w:szCs w:val="24"/>
        </w:rPr>
        <w:t>日</w:t>
      </w:r>
    </w:p>
    <w:p w14:paraId="0F5DE6AA" w14:textId="77777777" w:rsidR="00143388" w:rsidRPr="003D4DDD" w:rsidRDefault="00143388" w:rsidP="00143388">
      <w:pPr>
        <w:spacing w:after="0"/>
        <w:jc w:val="right"/>
        <w:rPr>
          <w:rFonts w:ascii="ＭＳ 明朝" w:eastAsia="ＭＳ 明朝" w:hAnsi="ＭＳ 明朝"/>
          <w:color w:val="auto"/>
          <w:sz w:val="24"/>
          <w:szCs w:val="24"/>
        </w:rPr>
      </w:pPr>
    </w:p>
    <w:p w14:paraId="45008DB2" w14:textId="77777777" w:rsidR="006E343D" w:rsidRPr="003D4DDD" w:rsidRDefault="006E343D" w:rsidP="006E343D">
      <w:pPr>
        <w:spacing w:after="0" w:line="240" w:lineRule="auto"/>
        <w:rPr>
          <w:rFonts w:ascii="ＭＳ 明朝" w:eastAsia="ＭＳ 明朝" w:hAnsi="ＭＳ 明朝" w:cs="ＭＳ 明朝"/>
          <w:color w:val="auto"/>
          <w:sz w:val="24"/>
          <w:szCs w:val="24"/>
        </w:rPr>
      </w:pPr>
      <w:r w:rsidRPr="003D4DDD">
        <w:rPr>
          <w:rFonts w:ascii="ＭＳ 明朝" w:eastAsia="ＭＳ 明朝" w:hAnsi="ＭＳ 明朝" w:cs="ＭＳ 明朝" w:hint="eastAsia"/>
          <w:color w:val="auto"/>
          <w:sz w:val="24"/>
          <w:szCs w:val="24"/>
        </w:rPr>
        <w:t>新宿区長　　宛て</w:t>
      </w:r>
    </w:p>
    <w:tbl>
      <w:tblPr>
        <w:tblStyle w:val="a7"/>
        <w:tblW w:w="5812"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3402"/>
      </w:tblGrid>
      <w:tr w:rsidR="003D4DDD" w:rsidRPr="003D4DDD" w14:paraId="53114D33" w14:textId="77777777" w:rsidTr="00143388">
        <w:tc>
          <w:tcPr>
            <w:tcW w:w="1276" w:type="dxa"/>
            <w:vMerge w:val="restart"/>
            <w:vAlign w:val="center"/>
          </w:tcPr>
          <w:p w14:paraId="4148C366" w14:textId="77777777" w:rsidR="006E343D" w:rsidRPr="003D4DDD" w:rsidRDefault="006E343D" w:rsidP="00E3314E">
            <w:pPr>
              <w:spacing w:after="0" w:line="240" w:lineRule="auto"/>
              <w:ind w:leftChars="-84" w:left="-185" w:rightChars="-80" w:right="-176"/>
              <w:jc w:val="center"/>
              <w:rPr>
                <w:rFonts w:ascii="ＭＳ 明朝" w:eastAsia="ＭＳ 明朝" w:hAnsi="ＭＳ 明朝"/>
                <w:color w:val="auto"/>
                <w:sz w:val="24"/>
                <w:szCs w:val="24"/>
              </w:rPr>
            </w:pPr>
            <w:r w:rsidRPr="003D4DDD">
              <w:rPr>
                <w:rFonts w:ascii="ＭＳ 明朝" w:eastAsia="ＭＳ 明朝" w:hAnsi="ＭＳ 明朝" w:cs="ＭＳ 明朝" w:hint="eastAsia"/>
                <w:color w:val="auto"/>
                <w:sz w:val="24"/>
                <w:szCs w:val="24"/>
              </w:rPr>
              <w:t>補助対象者</w:t>
            </w:r>
          </w:p>
        </w:tc>
        <w:tc>
          <w:tcPr>
            <w:tcW w:w="1134" w:type="dxa"/>
            <w:vAlign w:val="center"/>
          </w:tcPr>
          <w:p w14:paraId="1F7D02D0" w14:textId="77777777" w:rsidR="006E343D" w:rsidRPr="003D4DDD" w:rsidRDefault="006E343D" w:rsidP="00E3314E">
            <w:pPr>
              <w:spacing w:after="0" w:line="240" w:lineRule="auto"/>
              <w:jc w:val="center"/>
              <w:rPr>
                <w:rFonts w:ascii="ＭＳ 明朝" w:eastAsia="ＭＳ 明朝" w:hAnsi="ＭＳ 明朝"/>
                <w:color w:val="auto"/>
                <w:sz w:val="24"/>
                <w:szCs w:val="24"/>
              </w:rPr>
            </w:pPr>
            <w:r w:rsidRPr="003D4DDD">
              <w:rPr>
                <w:rFonts w:ascii="ＭＳ 明朝" w:eastAsia="ＭＳ 明朝" w:hAnsi="ＭＳ 明朝" w:cs="ＭＳ 明朝" w:hint="eastAsia"/>
                <w:color w:val="auto"/>
                <w:spacing w:val="320"/>
                <w:kern w:val="0"/>
                <w:sz w:val="24"/>
                <w:szCs w:val="24"/>
                <w:fitText w:val="800" w:id="-622058240"/>
              </w:rPr>
              <w:t>住</w:t>
            </w:r>
            <w:r w:rsidRPr="003D4DDD">
              <w:rPr>
                <w:rFonts w:ascii="ＭＳ 明朝" w:eastAsia="ＭＳ 明朝" w:hAnsi="ＭＳ 明朝" w:cs="ＭＳ 明朝" w:hint="eastAsia"/>
                <w:color w:val="auto"/>
                <w:kern w:val="0"/>
                <w:sz w:val="24"/>
                <w:szCs w:val="24"/>
                <w:fitText w:val="800" w:id="-622058240"/>
              </w:rPr>
              <w:t>所</w:t>
            </w:r>
          </w:p>
        </w:tc>
        <w:tc>
          <w:tcPr>
            <w:tcW w:w="3402" w:type="dxa"/>
            <w:vAlign w:val="center"/>
          </w:tcPr>
          <w:p w14:paraId="19E1A87A" w14:textId="77777777" w:rsidR="006E343D" w:rsidRPr="003D4DDD" w:rsidRDefault="006E343D" w:rsidP="00E3314E">
            <w:pPr>
              <w:spacing w:after="0" w:line="240" w:lineRule="auto"/>
              <w:rPr>
                <w:rFonts w:ascii="ＭＳ 明朝" w:eastAsia="ＭＳ 明朝" w:hAnsi="ＭＳ 明朝" w:cs="ＭＳ 明朝"/>
                <w:color w:val="auto"/>
                <w:sz w:val="24"/>
                <w:szCs w:val="24"/>
              </w:rPr>
            </w:pPr>
            <w:r w:rsidRPr="003D4DDD">
              <w:rPr>
                <w:rFonts w:ascii="ＭＳ 明朝" w:eastAsia="ＭＳ 明朝" w:hAnsi="ＭＳ 明朝" w:cs="ＭＳ 明朝" w:hint="eastAsia"/>
                <w:color w:val="auto"/>
                <w:sz w:val="24"/>
                <w:szCs w:val="24"/>
              </w:rPr>
              <w:t>〒</w:t>
            </w:r>
          </w:p>
          <w:p w14:paraId="01090BAB" w14:textId="77777777" w:rsidR="006E343D" w:rsidRPr="003D4DDD" w:rsidRDefault="006E343D" w:rsidP="00E3314E">
            <w:pPr>
              <w:spacing w:after="0" w:line="240" w:lineRule="auto"/>
              <w:rPr>
                <w:rFonts w:ascii="ＭＳ 明朝" w:eastAsia="ＭＳ 明朝" w:hAnsi="ＭＳ 明朝"/>
                <w:color w:val="auto"/>
                <w:sz w:val="24"/>
                <w:szCs w:val="24"/>
              </w:rPr>
            </w:pPr>
          </w:p>
        </w:tc>
      </w:tr>
      <w:tr w:rsidR="003D4DDD" w:rsidRPr="003D4DDD" w14:paraId="6C2D0362" w14:textId="77777777" w:rsidTr="00143388">
        <w:tc>
          <w:tcPr>
            <w:tcW w:w="1276" w:type="dxa"/>
            <w:vMerge/>
          </w:tcPr>
          <w:p w14:paraId="59CB9291" w14:textId="77777777" w:rsidR="006E343D" w:rsidRPr="003D4DDD" w:rsidRDefault="006E343D" w:rsidP="00E3314E">
            <w:pPr>
              <w:spacing w:after="0" w:line="240" w:lineRule="auto"/>
              <w:rPr>
                <w:rFonts w:ascii="ＭＳ 明朝" w:eastAsia="ＭＳ 明朝" w:hAnsi="ＭＳ 明朝"/>
                <w:color w:val="auto"/>
                <w:sz w:val="24"/>
                <w:szCs w:val="24"/>
              </w:rPr>
            </w:pPr>
          </w:p>
        </w:tc>
        <w:tc>
          <w:tcPr>
            <w:tcW w:w="1134" w:type="dxa"/>
            <w:vAlign w:val="center"/>
          </w:tcPr>
          <w:p w14:paraId="71C29F56" w14:textId="77777777" w:rsidR="006E343D" w:rsidRPr="003D4DDD" w:rsidRDefault="006E343D" w:rsidP="00E3314E">
            <w:pPr>
              <w:spacing w:after="0" w:line="240" w:lineRule="auto"/>
              <w:ind w:rightChars="-47" w:right="-103"/>
              <w:jc w:val="center"/>
              <w:rPr>
                <w:rFonts w:ascii="ＭＳ 明朝" w:eastAsia="ＭＳ 明朝" w:hAnsi="ＭＳ 明朝"/>
                <w:color w:val="auto"/>
                <w:sz w:val="24"/>
                <w:szCs w:val="24"/>
              </w:rPr>
            </w:pPr>
            <w:r w:rsidRPr="003D4DDD">
              <w:rPr>
                <w:rFonts w:ascii="ＭＳ 明朝" w:eastAsia="ＭＳ 明朝" w:hAnsi="ＭＳ 明朝"/>
                <w:color w:val="auto"/>
                <w:spacing w:val="320"/>
                <w:kern w:val="0"/>
                <w:sz w:val="24"/>
                <w:szCs w:val="24"/>
                <w:fitText w:val="800" w:id="-622058239"/>
              </w:rPr>
              <w:ruby>
                <w:rubyPr>
                  <w:rubyAlign w:val="distributeSpace"/>
                  <w:hps w:val="9"/>
                  <w:hpsRaise w:val="20"/>
                  <w:hpsBaseText w:val="24"/>
                  <w:lid w:val="ja-JP"/>
                </w:rubyPr>
                <w:rt>
                  <w:r w:rsidR="006E343D" w:rsidRPr="003D4DDD">
                    <w:rPr>
                      <w:rFonts w:ascii="ＭＳ 明朝" w:eastAsia="ＭＳ 明朝" w:hAnsi="ＭＳ 明朝" w:cs="ＭＳ 明朝" w:hint="eastAsia"/>
                      <w:color w:val="auto"/>
                      <w:spacing w:val="320"/>
                      <w:kern w:val="0"/>
                      <w:sz w:val="24"/>
                      <w:szCs w:val="24"/>
                      <w:fitText w:val="800" w:id="-622058239"/>
                    </w:rPr>
                    <w:t>ふり</w:t>
                  </w:r>
                </w:rt>
                <w:rubyBase>
                  <w:r w:rsidR="006E343D" w:rsidRPr="003D4DDD">
                    <w:rPr>
                      <w:rFonts w:ascii="ＭＳ 明朝" w:eastAsia="ＭＳ 明朝" w:hAnsi="ＭＳ 明朝" w:cs="ＭＳ 明朝" w:hint="eastAsia"/>
                      <w:color w:val="auto"/>
                      <w:spacing w:val="320"/>
                      <w:kern w:val="0"/>
                      <w:sz w:val="24"/>
                      <w:szCs w:val="24"/>
                      <w:fitText w:val="800" w:id="-622058239"/>
                    </w:rPr>
                    <w:t>氏</w:t>
                  </w:r>
                </w:rubyBase>
              </w:ruby>
            </w:r>
            <w:r w:rsidRPr="003D4DDD">
              <w:rPr>
                <w:rFonts w:ascii="ＭＳ 明朝" w:eastAsia="ＭＳ 明朝" w:hAnsi="ＭＳ 明朝"/>
                <w:color w:val="auto"/>
                <w:spacing w:val="320"/>
                <w:kern w:val="0"/>
                <w:sz w:val="24"/>
                <w:szCs w:val="24"/>
                <w:fitText w:val="800" w:id="-622058239"/>
              </w:rPr>
              <w:ruby>
                <w:rubyPr>
                  <w:rubyAlign w:val="distributeSpace"/>
                  <w:hps w:val="9"/>
                  <w:hpsRaise w:val="20"/>
                  <w:hpsBaseText w:val="24"/>
                  <w:lid w:val="ja-JP"/>
                </w:rubyPr>
                <w:rt>
                  <w:r w:rsidR="006E343D" w:rsidRPr="003D4DDD">
                    <w:rPr>
                      <w:rFonts w:ascii="ＭＳ 明朝" w:eastAsia="ＭＳ 明朝" w:hAnsi="ＭＳ 明朝" w:cs="ＭＳ 明朝" w:hint="eastAsia"/>
                      <w:color w:val="auto"/>
                      <w:spacing w:val="320"/>
                      <w:kern w:val="0"/>
                      <w:sz w:val="24"/>
                      <w:szCs w:val="24"/>
                      <w:fitText w:val="800" w:id="-622058239"/>
                    </w:rPr>
                    <w:t>がな</w:t>
                  </w:r>
                </w:rt>
                <w:rubyBase>
                  <w:r w:rsidR="006E343D" w:rsidRPr="003D4DDD">
                    <w:rPr>
                      <w:rFonts w:ascii="ＭＳ 明朝" w:eastAsia="ＭＳ 明朝" w:hAnsi="ＭＳ 明朝" w:cs="ＭＳ 明朝" w:hint="eastAsia"/>
                      <w:color w:val="auto"/>
                      <w:kern w:val="0"/>
                      <w:sz w:val="24"/>
                      <w:szCs w:val="24"/>
                      <w:fitText w:val="800" w:id="-622058239"/>
                    </w:rPr>
                    <w:t>名</w:t>
                  </w:r>
                </w:rubyBase>
              </w:ruby>
            </w:r>
          </w:p>
        </w:tc>
        <w:tc>
          <w:tcPr>
            <w:tcW w:w="3402" w:type="dxa"/>
            <w:vAlign w:val="center"/>
          </w:tcPr>
          <w:p w14:paraId="52679E34" w14:textId="77777777" w:rsidR="006E343D" w:rsidRPr="003D4DDD" w:rsidRDefault="006E343D" w:rsidP="00E3314E">
            <w:pPr>
              <w:spacing w:after="0" w:line="240" w:lineRule="auto"/>
              <w:rPr>
                <w:rFonts w:ascii="ＭＳ 明朝" w:eastAsia="ＭＳ 明朝" w:hAnsi="ＭＳ 明朝"/>
                <w:color w:val="auto"/>
                <w:sz w:val="24"/>
                <w:szCs w:val="24"/>
              </w:rPr>
            </w:pPr>
          </w:p>
        </w:tc>
      </w:tr>
      <w:tr w:rsidR="003D4DDD" w:rsidRPr="003D4DDD" w14:paraId="7C5AD561" w14:textId="77777777" w:rsidTr="00143388">
        <w:tc>
          <w:tcPr>
            <w:tcW w:w="1276" w:type="dxa"/>
            <w:vMerge/>
          </w:tcPr>
          <w:p w14:paraId="15E7C648" w14:textId="77777777" w:rsidR="006E343D" w:rsidRPr="003D4DDD" w:rsidRDefault="006E343D" w:rsidP="00E3314E">
            <w:pPr>
              <w:spacing w:after="0" w:line="240" w:lineRule="auto"/>
              <w:rPr>
                <w:rFonts w:ascii="ＭＳ 明朝" w:eastAsia="ＭＳ 明朝" w:hAnsi="ＭＳ 明朝"/>
                <w:color w:val="auto"/>
                <w:sz w:val="14"/>
                <w:szCs w:val="14"/>
              </w:rPr>
            </w:pPr>
          </w:p>
        </w:tc>
        <w:tc>
          <w:tcPr>
            <w:tcW w:w="4536" w:type="dxa"/>
            <w:gridSpan w:val="2"/>
            <w:vAlign w:val="center"/>
          </w:tcPr>
          <w:p w14:paraId="77AE7F69" w14:textId="77777777" w:rsidR="006E343D" w:rsidRPr="003D4DDD" w:rsidRDefault="006E343D" w:rsidP="00E3314E">
            <w:pPr>
              <w:spacing w:after="0" w:line="240" w:lineRule="auto"/>
              <w:rPr>
                <w:rFonts w:ascii="ＭＳ 明朝" w:eastAsia="ＭＳ 明朝" w:hAnsi="ＭＳ 明朝"/>
                <w:color w:val="auto"/>
                <w:sz w:val="14"/>
                <w:szCs w:val="14"/>
              </w:rPr>
            </w:pPr>
            <w:r w:rsidRPr="003D4DDD">
              <w:rPr>
                <w:rFonts w:ascii="ＭＳ 明朝" w:eastAsia="ＭＳ 明朝" w:hAnsi="ＭＳ 明朝"/>
                <w:color w:val="auto"/>
                <w:sz w:val="14"/>
                <w:szCs w:val="14"/>
              </w:rPr>
              <w:t>(</w:t>
            </w:r>
            <w:r w:rsidRPr="003D4DDD">
              <w:rPr>
                <w:rFonts w:ascii="ＭＳ 明朝" w:eastAsia="ＭＳ 明朝" w:hAnsi="ＭＳ 明朝" w:cs="ＭＳ 明朝" w:hint="eastAsia"/>
                <w:color w:val="auto"/>
                <w:sz w:val="14"/>
                <w:szCs w:val="14"/>
              </w:rPr>
              <w:t>法人にあっては、名称、主たる事務所の所在地及び代表者の氏名）</w:t>
            </w:r>
          </w:p>
        </w:tc>
      </w:tr>
      <w:tr w:rsidR="006E343D" w:rsidRPr="003D4DDD" w14:paraId="29509B94" w14:textId="77777777" w:rsidTr="00143388">
        <w:tc>
          <w:tcPr>
            <w:tcW w:w="1276" w:type="dxa"/>
            <w:vMerge/>
          </w:tcPr>
          <w:p w14:paraId="43B8DC5B" w14:textId="77777777" w:rsidR="006E343D" w:rsidRPr="003D4DDD" w:rsidRDefault="006E343D" w:rsidP="00E3314E">
            <w:pPr>
              <w:spacing w:after="0" w:line="240" w:lineRule="auto"/>
              <w:rPr>
                <w:rFonts w:ascii="ＭＳ 明朝" w:eastAsia="ＭＳ 明朝" w:hAnsi="ＭＳ 明朝"/>
                <w:color w:val="auto"/>
                <w:sz w:val="24"/>
                <w:szCs w:val="24"/>
              </w:rPr>
            </w:pPr>
          </w:p>
        </w:tc>
        <w:tc>
          <w:tcPr>
            <w:tcW w:w="1134" w:type="dxa"/>
            <w:vAlign w:val="center"/>
          </w:tcPr>
          <w:p w14:paraId="25EA5B1D" w14:textId="77777777" w:rsidR="006E343D" w:rsidRPr="003D4DDD" w:rsidRDefault="006E343D" w:rsidP="00EA168D">
            <w:pPr>
              <w:spacing w:after="0" w:line="240" w:lineRule="auto"/>
              <w:rPr>
                <w:rFonts w:ascii="ＭＳ 明朝" w:eastAsia="ＭＳ 明朝" w:hAnsi="ＭＳ 明朝"/>
                <w:color w:val="auto"/>
                <w:sz w:val="24"/>
                <w:szCs w:val="24"/>
              </w:rPr>
            </w:pPr>
            <w:r w:rsidRPr="003D4DDD">
              <w:rPr>
                <w:rFonts w:ascii="ＭＳ 明朝" w:eastAsia="ＭＳ 明朝" w:hAnsi="ＭＳ 明朝" w:cs="ＭＳ 明朝" w:hint="eastAsia"/>
                <w:color w:val="auto"/>
                <w:w w:val="82"/>
                <w:kern w:val="0"/>
                <w:sz w:val="24"/>
                <w:szCs w:val="24"/>
                <w:fitText w:val="796" w:id="-622055936"/>
              </w:rPr>
              <w:t>電話番</w:t>
            </w:r>
            <w:r w:rsidRPr="003D4DDD">
              <w:rPr>
                <w:rFonts w:ascii="ＭＳ 明朝" w:eastAsia="ＭＳ 明朝" w:hAnsi="ＭＳ 明朝" w:cs="ＭＳ 明朝" w:hint="eastAsia"/>
                <w:color w:val="auto"/>
                <w:spacing w:val="15"/>
                <w:w w:val="82"/>
                <w:kern w:val="0"/>
                <w:sz w:val="24"/>
                <w:szCs w:val="24"/>
                <w:fitText w:val="796" w:id="-622055936"/>
              </w:rPr>
              <w:t>号</w:t>
            </w:r>
          </w:p>
        </w:tc>
        <w:tc>
          <w:tcPr>
            <w:tcW w:w="3402" w:type="dxa"/>
            <w:vAlign w:val="center"/>
          </w:tcPr>
          <w:p w14:paraId="2AB62906" w14:textId="77777777" w:rsidR="006E343D" w:rsidRPr="003D4DDD" w:rsidRDefault="006E343D" w:rsidP="00E3314E">
            <w:pPr>
              <w:spacing w:after="0" w:line="240" w:lineRule="auto"/>
              <w:rPr>
                <w:rFonts w:ascii="ＭＳ 明朝" w:eastAsia="ＭＳ 明朝" w:hAnsi="ＭＳ 明朝"/>
                <w:color w:val="auto"/>
                <w:sz w:val="24"/>
                <w:szCs w:val="24"/>
              </w:rPr>
            </w:pPr>
          </w:p>
        </w:tc>
      </w:tr>
    </w:tbl>
    <w:p w14:paraId="146D52C9" w14:textId="77777777" w:rsidR="006E343D" w:rsidRPr="003D4DDD" w:rsidRDefault="006E343D" w:rsidP="006E343D">
      <w:pPr>
        <w:spacing w:after="0"/>
        <w:rPr>
          <w:rFonts w:ascii="ＭＳ 明朝" w:eastAsia="ＭＳ 明朝" w:hAnsi="ＭＳ 明朝"/>
          <w:color w:val="auto"/>
          <w:sz w:val="24"/>
          <w:szCs w:val="24"/>
        </w:rPr>
      </w:pPr>
    </w:p>
    <w:p w14:paraId="16F03278" w14:textId="410DB094" w:rsidR="008B2BC2" w:rsidRPr="003D4DDD" w:rsidRDefault="00D7422E" w:rsidP="006E343D">
      <w:pPr>
        <w:spacing w:after="0"/>
        <w:rPr>
          <w:rFonts w:ascii="ＭＳ 明朝" w:eastAsia="ＭＳ 明朝" w:hAnsi="ＭＳ 明朝" w:cs="ＭＳ 明朝"/>
          <w:color w:val="auto"/>
          <w:sz w:val="24"/>
          <w:szCs w:val="24"/>
        </w:rPr>
      </w:pPr>
      <w:r w:rsidRPr="003D4DDD">
        <w:rPr>
          <w:rFonts w:ascii="ＭＳ 明朝" w:eastAsia="ＭＳ 明朝" w:hAnsi="ＭＳ 明朝" w:cs="ＭＳ 明朝" w:hint="eastAsia"/>
          <w:color w:val="auto"/>
          <w:sz w:val="24"/>
          <w:szCs w:val="24"/>
        </w:rPr>
        <w:t xml:space="preserve">　　　　　　　　　新宿区不燃化建替促進事業完了実績報告書</w:t>
      </w:r>
    </w:p>
    <w:p w14:paraId="555E8696" w14:textId="77777777" w:rsidR="006E343D" w:rsidRPr="003D4DDD" w:rsidRDefault="006E343D" w:rsidP="006E343D">
      <w:pPr>
        <w:spacing w:after="0"/>
        <w:rPr>
          <w:rFonts w:ascii="ＭＳ 明朝" w:eastAsia="ＭＳ 明朝" w:hAnsi="ＭＳ 明朝"/>
          <w:color w:val="auto"/>
          <w:sz w:val="24"/>
          <w:szCs w:val="24"/>
        </w:rPr>
      </w:pPr>
    </w:p>
    <w:p w14:paraId="17CCD8C6" w14:textId="51DE690D" w:rsidR="008B2BC2" w:rsidRPr="003D4DDD" w:rsidRDefault="00D7422E" w:rsidP="006E343D">
      <w:pPr>
        <w:spacing w:after="0"/>
        <w:ind w:firstLineChars="100" w:firstLine="240"/>
        <w:rPr>
          <w:rFonts w:ascii="ＭＳ 明朝" w:eastAsia="ＭＳ 明朝" w:hAnsi="ＭＳ 明朝" w:cs="ＭＳ Ｐゴシック"/>
          <w:color w:val="auto"/>
          <w:sz w:val="24"/>
          <w:szCs w:val="24"/>
        </w:rPr>
      </w:pPr>
      <w:r w:rsidRPr="003D4DDD">
        <w:rPr>
          <w:rFonts w:ascii="ＭＳ 明朝" w:eastAsia="ＭＳ 明朝" w:hAnsi="ＭＳ 明朝" w:cs="ＭＳ Ｐゴシック"/>
          <w:color w:val="auto"/>
          <w:sz w:val="24"/>
          <w:szCs w:val="24"/>
        </w:rPr>
        <w:t xml:space="preserve">　年　月　日付け　第　号で補助金交付決定を受けた新宿区不燃化建替促進事業が完了したので、関係書類を添えて下記のとおり報告します。</w:t>
      </w:r>
    </w:p>
    <w:p w14:paraId="1B1E2FFD" w14:textId="77777777" w:rsidR="006E343D" w:rsidRPr="003D4DDD" w:rsidRDefault="006E343D" w:rsidP="006E343D">
      <w:pPr>
        <w:spacing w:after="0"/>
        <w:ind w:firstLineChars="100" w:firstLine="240"/>
        <w:rPr>
          <w:rFonts w:ascii="ＭＳ 明朝" w:eastAsia="ＭＳ 明朝" w:hAnsi="ＭＳ 明朝"/>
          <w:color w:val="auto"/>
          <w:sz w:val="24"/>
          <w:szCs w:val="24"/>
        </w:rPr>
      </w:pPr>
    </w:p>
    <w:p w14:paraId="264EFF53" w14:textId="3FA5E533" w:rsidR="006E343D" w:rsidRPr="003D4DDD" w:rsidRDefault="00D7422E" w:rsidP="006E343D">
      <w:pPr>
        <w:pStyle w:val="a8"/>
        <w:rPr>
          <w:rFonts w:eastAsiaTheme="minorEastAsia"/>
          <w:color w:val="auto"/>
        </w:rPr>
      </w:pPr>
      <w:r w:rsidRPr="003D4DDD">
        <w:rPr>
          <w:color w:val="auto"/>
        </w:rPr>
        <w:t>記</w:t>
      </w:r>
    </w:p>
    <w:tbl>
      <w:tblPr>
        <w:tblStyle w:val="a7"/>
        <w:tblW w:w="9602"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395"/>
        <w:gridCol w:w="1980"/>
      </w:tblGrid>
      <w:tr w:rsidR="003D4DDD" w:rsidRPr="003D4DDD" w14:paraId="3C257A4C" w14:textId="77777777" w:rsidTr="00E3314E">
        <w:tc>
          <w:tcPr>
            <w:tcW w:w="9602" w:type="dxa"/>
            <w:gridSpan w:val="3"/>
          </w:tcPr>
          <w:p w14:paraId="134AEAFC" w14:textId="77777777" w:rsidR="006E343D" w:rsidRPr="003D4DDD" w:rsidRDefault="006E343D" w:rsidP="00E3314E">
            <w:pPr>
              <w:spacing w:after="0"/>
              <w:rPr>
                <w:rFonts w:ascii="ＭＳ 明朝" w:eastAsia="ＭＳ 明朝" w:hAnsi="ＭＳ 明朝"/>
                <w:color w:val="auto"/>
                <w:sz w:val="24"/>
                <w:szCs w:val="24"/>
              </w:rPr>
            </w:pPr>
            <w:r w:rsidRPr="003D4DDD">
              <w:rPr>
                <w:rFonts w:ascii="ＭＳ 明朝" w:eastAsia="ＭＳ 明朝" w:hAnsi="ＭＳ 明朝" w:cs="ＭＳ 明朝" w:hint="eastAsia"/>
                <w:color w:val="auto"/>
                <w:sz w:val="24"/>
                <w:szCs w:val="24"/>
              </w:rPr>
              <w:t>１　補助対象事業（該当する項目にチェック）</w:t>
            </w:r>
          </w:p>
        </w:tc>
      </w:tr>
      <w:tr w:rsidR="003D4DDD" w:rsidRPr="003D4DDD" w14:paraId="75C108B9" w14:textId="77777777" w:rsidTr="00E3314E">
        <w:tc>
          <w:tcPr>
            <w:tcW w:w="9602" w:type="dxa"/>
            <w:gridSpan w:val="3"/>
          </w:tcPr>
          <w:p w14:paraId="04D18AA8" w14:textId="77777777" w:rsidR="006E343D" w:rsidRPr="003D4DDD" w:rsidRDefault="003D4DDD" w:rsidP="00E3314E">
            <w:pPr>
              <w:spacing w:after="0" w:line="240" w:lineRule="auto"/>
              <w:ind w:leftChars="300" w:left="660"/>
              <w:rPr>
                <w:rFonts w:ascii="ＭＳ 明朝" w:eastAsia="ＭＳ 明朝" w:hAnsi="ＭＳ 明朝"/>
                <w:color w:val="auto"/>
                <w:sz w:val="24"/>
                <w:szCs w:val="24"/>
              </w:rPr>
            </w:pPr>
            <w:sdt>
              <w:sdtPr>
                <w:rPr>
                  <w:rFonts w:ascii="ＭＳ 明朝" w:eastAsia="ＭＳ 明朝" w:hAnsi="ＭＳ 明朝" w:cs="ＭＳ 明朝" w:hint="eastAsia"/>
                  <w:color w:val="auto"/>
                  <w:sz w:val="24"/>
                  <w:szCs w:val="24"/>
                </w:rPr>
                <w:id w:val="630984208"/>
                <w14:checkbox>
                  <w14:checked w14:val="0"/>
                  <w14:checkedState w14:val="0052" w14:font="Wingdings 2"/>
                  <w14:uncheckedState w14:val="2610" w14:font="ＭＳ ゴシック"/>
                </w14:checkbox>
              </w:sdtPr>
              <w:sdtEndPr/>
              <w:sdtContent>
                <w:r w:rsidR="006E343D" w:rsidRPr="003D4DDD">
                  <w:rPr>
                    <w:rFonts w:ascii="ＭＳ ゴシック" w:eastAsia="ＭＳ ゴシック" w:hAnsi="ＭＳ ゴシック" w:cs="ＭＳ 明朝" w:hint="eastAsia"/>
                    <w:color w:val="auto"/>
                    <w:sz w:val="24"/>
                    <w:szCs w:val="24"/>
                  </w:rPr>
                  <w:t>☐</w:t>
                </w:r>
              </w:sdtContent>
            </w:sdt>
            <w:r w:rsidR="006E343D" w:rsidRPr="003D4DDD">
              <w:rPr>
                <w:rFonts w:ascii="ＭＳ 明朝" w:eastAsia="ＭＳ 明朝" w:hAnsi="ＭＳ 明朝" w:cs="ＭＳ 明朝" w:hint="eastAsia"/>
                <w:color w:val="auto"/>
                <w:sz w:val="24"/>
                <w:szCs w:val="24"/>
              </w:rPr>
              <w:t xml:space="preserve">不燃化建替え工事（除却及び新築）　　</w:t>
            </w:r>
            <w:sdt>
              <w:sdtPr>
                <w:rPr>
                  <w:rFonts w:ascii="ＭＳ 明朝" w:eastAsia="ＭＳ 明朝" w:hAnsi="ＭＳ 明朝" w:cs="ＭＳ 明朝" w:hint="eastAsia"/>
                  <w:color w:val="auto"/>
                  <w:sz w:val="24"/>
                  <w:szCs w:val="24"/>
                </w:rPr>
                <w:id w:val="-920406357"/>
                <w14:checkbox>
                  <w14:checked w14:val="0"/>
                  <w14:checkedState w14:val="0052" w14:font="Wingdings 2"/>
                  <w14:uncheckedState w14:val="2610" w14:font="ＭＳ ゴシック"/>
                </w14:checkbox>
              </w:sdtPr>
              <w:sdtEndPr/>
              <w:sdtContent>
                <w:r w:rsidR="006E343D" w:rsidRPr="003D4DDD">
                  <w:rPr>
                    <w:rFonts w:ascii="ＭＳ ゴシック" w:eastAsia="ＭＳ ゴシック" w:hAnsi="ＭＳ ゴシック" w:cs="ＭＳ 明朝" w:hint="eastAsia"/>
                    <w:color w:val="auto"/>
                    <w:sz w:val="24"/>
                    <w:szCs w:val="24"/>
                  </w:rPr>
                  <w:t>☐</w:t>
                </w:r>
              </w:sdtContent>
            </w:sdt>
            <w:r w:rsidR="006E343D" w:rsidRPr="003D4DDD">
              <w:rPr>
                <w:rFonts w:ascii="ＭＳ 明朝" w:eastAsia="ＭＳ 明朝" w:hAnsi="ＭＳ 明朝" w:cs="ＭＳ 明朝" w:hint="eastAsia"/>
                <w:color w:val="auto"/>
                <w:sz w:val="24"/>
                <w:szCs w:val="24"/>
              </w:rPr>
              <w:t>除却工事</w:t>
            </w:r>
          </w:p>
        </w:tc>
      </w:tr>
      <w:tr w:rsidR="003D4DDD" w:rsidRPr="003D4DDD" w14:paraId="730BD3F1" w14:textId="77777777" w:rsidTr="00E3314E">
        <w:tc>
          <w:tcPr>
            <w:tcW w:w="9602" w:type="dxa"/>
            <w:gridSpan w:val="3"/>
          </w:tcPr>
          <w:p w14:paraId="09789C2B" w14:textId="77777777" w:rsidR="006E343D" w:rsidRPr="003D4DDD" w:rsidRDefault="006E343D" w:rsidP="00E3314E">
            <w:pPr>
              <w:spacing w:after="0" w:line="240" w:lineRule="auto"/>
              <w:ind w:leftChars="300" w:left="660"/>
              <w:rPr>
                <w:rFonts w:ascii="ＭＳ 明朝" w:eastAsia="ＭＳ 明朝" w:hAnsi="ＭＳ 明朝" w:cs="ＭＳ 明朝"/>
                <w:color w:val="auto"/>
                <w:sz w:val="24"/>
                <w:szCs w:val="24"/>
              </w:rPr>
            </w:pPr>
          </w:p>
        </w:tc>
      </w:tr>
      <w:tr w:rsidR="003D4DDD" w:rsidRPr="003D4DDD" w14:paraId="4095E659" w14:textId="77777777" w:rsidTr="00E3314E">
        <w:tc>
          <w:tcPr>
            <w:tcW w:w="9602" w:type="dxa"/>
            <w:gridSpan w:val="3"/>
          </w:tcPr>
          <w:p w14:paraId="27CEB8D7" w14:textId="77777777" w:rsidR="006E343D" w:rsidRPr="003D4DDD" w:rsidRDefault="006E343D" w:rsidP="00E3314E">
            <w:pPr>
              <w:spacing w:after="0" w:line="240" w:lineRule="auto"/>
              <w:rPr>
                <w:rFonts w:ascii="ＭＳ 明朝" w:eastAsia="ＭＳ 明朝" w:hAnsi="ＭＳ 明朝"/>
                <w:color w:val="auto"/>
                <w:sz w:val="24"/>
                <w:szCs w:val="24"/>
              </w:rPr>
            </w:pPr>
            <w:r w:rsidRPr="003D4DDD">
              <w:rPr>
                <w:rFonts w:ascii="ＭＳ 明朝" w:eastAsia="ＭＳ 明朝" w:hAnsi="ＭＳ 明朝" w:hint="eastAsia"/>
                <w:color w:val="auto"/>
                <w:sz w:val="24"/>
                <w:szCs w:val="24"/>
              </w:rPr>
              <w:t>２</w:t>
            </w:r>
            <w:r w:rsidRPr="003D4DDD">
              <w:rPr>
                <w:rFonts w:ascii="ＭＳ 明朝" w:eastAsia="ＭＳ 明朝" w:hAnsi="ＭＳ 明朝"/>
                <w:color w:val="auto"/>
                <w:sz w:val="24"/>
                <w:szCs w:val="24"/>
              </w:rPr>
              <w:t xml:space="preserve">　補助対象建築物</w:t>
            </w:r>
          </w:p>
        </w:tc>
      </w:tr>
      <w:tr w:rsidR="003D4DDD" w:rsidRPr="003D4DDD" w14:paraId="4406D398" w14:textId="77777777" w:rsidTr="00E3314E">
        <w:tc>
          <w:tcPr>
            <w:tcW w:w="3227" w:type="dxa"/>
          </w:tcPr>
          <w:p w14:paraId="51B2C0CB" w14:textId="77777777" w:rsidR="006E343D" w:rsidRPr="003D4DDD" w:rsidRDefault="006E343D" w:rsidP="006E343D">
            <w:pPr>
              <w:pStyle w:val="ac"/>
              <w:numPr>
                <w:ilvl w:val="0"/>
                <w:numId w:val="2"/>
              </w:numPr>
              <w:spacing w:after="0" w:line="240" w:lineRule="auto"/>
              <w:ind w:leftChars="0"/>
              <w:rPr>
                <w:rFonts w:ascii="ＭＳ 明朝" w:eastAsia="ＭＳ 明朝" w:hAnsi="ＭＳ 明朝"/>
                <w:color w:val="auto"/>
                <w:sz w:val="24"/>
                <w:szCs w:val="24"/>
              </w:rPr>
            </w:pPr>
            <w:r w:rsidRPr="003D4DDD">
              <w:rPr>
                <w:rFonts w:ascii="ＭＳ 明朝" w:eastAsia="ＭＳ 明朝" w:hAnsi="ＭＳ 明朝"/>
                <w:color w:val="auto"/>
                <w:sz w:val="24"/>
                <w:szCs w:val="24"/>
              </w:rPr>
              <w:t>所在地　（地名地番）</w:t>
            </w:r>
          </w:p>
        </w:tc>
        <w:tc>
          <w:tcPr>
            <w:tcW w:w="6375" w:type="dxa"/>
            <w:gridSpan w:val="2"/>
            <w:tcBorders>
              <w:bottom w:val="single" w:sz="4" w:space="0" w:color="auto"/>
            </w:tcBorders>
          </w:tcPr>
          <w:p w14:paraId="519B0B21" w14:textId="77777777" w:rsidR="006E343D" w:rsidRPr="003D4DDD" w:rsidRDefault="006E343D" w:rsidP="00E3314E">
            <w:pPr>
              <w:spacing w:after="0" w:line="240" w:lineRule="auto"/>
              <w:rPr>
                <w:rFonts w:ascii="ＭＳ 明朝" w:eastAsia="ＭＳ 明朝" w:hAnsi="ＭＳ 明朝"/>
                <w:color w:val="auto"/>
                <w:sz w:val="24"/>
                <w:szCs w:val="24"/>
              </w:rPr>
            </w:pPr>
          </w:p>
        </w:tc>
      </w:tr>
      <w:tr w:rsidR="003D4DDD" w:rsidRPr="003D4DDD" w14:paraId="17617978" w14:textId="77777777" w:rsidTr="00E3314E">
        <w:tc>
          <w:tcPr>
            <w:tcW w:w="3227" w:type="dxa"/>
          </w:tcPr>
          <w:p w14:paraId="54F0498E" w14:textId="77777777" w:rsidR="006E343D" w:rsidRPr="003D4DDD" w:rsidRDefault="006E343D" w:rsidP="00E3314E">
            <w:pPr>
              <w:spacing w:after="0" w:line="240" w:lineRule="auto"/>
              <w:rPr>
                <w:rFonts w:ascii="ＭＳ 明朝" w:eastAsia="ＭＳ 明朝" w:hAnsi="ＭＳ 明朝"/>
                <w:color w:val="auto"/>
                <w:sz w:val="24"/>
                <w:szCs w:val="24"/>
              </w:rPr>
            </w:pPr>
          </w:p>
        </w:tc>
        <w:tc>
          <w:tcPr>
            <w:tcW w:w="6375" w:type="dxa"/>
            <w:gridSpan w:val="2"/>
            <w:tcBorders>
              <w:top w:val="single" w:sz="4" w:space="0" w:color="auto"/>
            </w:tcBorders>
          </w:tcPr>
          <w:p w14:paraId="2142B689" w14:textId="77777777" w:rsidR="006E343D" w:rsidRPr="003D4DDD" w:rsidRDefault="006E343D" w:rsidP="00E3314E">
            <w:pPr>
              <w:spacing w:after="0" w:line="240" w:lineRule="auto"/>
              <w:rPr>
                <w:rFonts w:ascii="ＭＳ 明朝" w:eastAsia="ＭＳ 明朝" w:hAnsi="ＭＳ 明朝"/>
                <w:color w:val="auto"/>
                <w:sz w:val="24"/>
                <w:szCs w:val="24"/>
              </w:rPr>
            </w:pPr>
          </w:p>
        </w:tc>
      </w:tr>
      <w:tr w:rsidR="003D4DDD" w:rsidRPr="003D4DDD" w14:paraId="65E8E905" w14:textId="77777777" w:rsidTr="00E3314E">
        <w:tc>
          <w:tcPr>
            <w:tcW w:w="3227" w:type="dxa"/>
          </w:tcPr>
          <w:p w14:paraId="117D9FF4" w14:textId="77777777" w:rsidR="006E343D" w:rsidRPr="003D4DDD" w:rsidRDefault="006E343D" w:rsidP="006E343D">
            <w:pPr>
              <w:pStyle w:val="ac"/>
              <w:numPr>
                <w:ilvl w:val="0"/>
                <w:numId w:val="2"/>
              </w:numPr>
              <w:spacing w:after="0" w:line="240" w:lineRule="auto"/>
              <w:ind w:leftChars="0"/>
              <w:rPr>
                <w:rFonts w:ascii="ＭＳ 明朝" w:eastAsia="ＭＳ 明朝" w:hAnsi="ＭＳ 明朝"/>
                <w:color w:val="auto"/>
                <w:sz w:val="24"/>
                <w:szCs w:val="24"/>
              </w:rPr>
            </w:pPr>
            <w:r w:rsidRPr="003D4DDD">
              <w:rPr>
                <w:rFonts w:ascii="ＭＳ 明朝" w:eastAsia="ＭＳ 明朝" w:hAnsi="ＭＳ 明朝"/>
                <w:color w:val="auto"/>
                <w:sz w:val="24"/>
                <w:szCs w:val="24"/>
              </w:rPr>
              <w:t>計画（建物）名称</w:t>
            </w:r>
          </w:p>
        </w:tc>
        <w:tc>
          <w:tcPr>
            <w:tcW w:w="6375" w:type="dxa"/>
            <w:gridSpan w:val="2"/>
            <w:tcBorders>
              <w:bottom w:val="single" w:sz="4" w:space="0" w:color="auto"/>
            </w:tcBorders>
          </w:tcPr>
          <w:p w14:paraId="1B6DFF54" w14:textId="77777777" w:rsidR="006E343D" w:rsidRPr="003D4DDD" w:rsidRDefault="006E343D" w:rsidP="00E3314E">
            <w:pPr>
              <w:spacing w:after="0" w:line="240" w:lineRule="auto"/>
              <w:rPr>
                <w:rFonts w:ascii="ＭＳ 明朝" w:eastAsia="ＭＳ 明朝" w:hAnsi="ＭＳ 明朝"/>
                <w:color w:val="auto"/>
                <w:sz w:val="24"/>
                <w:szCs w:val="24"/>
              </w:rPr>
            </w:pPr>
          </w:p>
        </w:tc>
      </w:tr>
      <w:tr w:rsidR="003D4DDD" w:rsidRPr="003D4DDD" w14:paraId="5B6DB1D0" w14:textId="77777777" w:rsidTr="00E3314E">
        <w:tc>
          <w:tcPr>
            <w:tcW w:w="3227" w:type="dxa"/>
          </w:tcPr>
          <w:p w14:paraId="334044CD" w14:textId="77777777" w:rsidR="006E343D" w:rsidRPr="003D4DDD" w:rsidRDefault="006E343D" w:rsidP="00E3314E">
            <w:pPr>
              <w:spacing w:after="0" w:line="240" w:lineRule="auto"/>
              <w:rPr>
                <w:rFonts w:ascii="ＭＳ 明朝" w:eastAsia="ＭＳ 明朝" w:hAnsi="ＭＳ 明朝"/>
                <w:color w:val="auto"/>
                <w:sz w:val="24"/>
                <w:szCs w:val="24"/>
              </w:rPr>
            </w:pPr>
          </w:p>
        </w:tc>
        <w:tc>
          <w:tcPr>
            <w:tcW w:w="6375" w:type="dxa"/>
            <w:gridSpan w:val="2"/>
            <w:tcBorders>
              <w:top w:val="single" w:sz="4" w:space="0" w:color="auto"/>
            </w:tcBorders>
          </w:tcPr>
          <w:p w14:paraId="439C3A19" w14:textId="77777777" w:rsidR="006E343D" w:rsidRPr="003D4DDD" w:rsidRDefault="006E343D" w:rsidP="00E3314E">
            <w:pPr>
              <w:spacing w:after="0" w:line="240" w:lineRule="auto"/>
              <w:rPr>
                <w:rFonts w:ascii="ＭＳ 明朝" w:eastAsia="ＭＳ 明朝" w:hAnsi="ＭＳ 明朝"/>
                <w:color w:val="auto"/>
                <w:sz w:val="24"/>
                <w:szCs w:val="24"/>
              </w:rPr>
            </w:pPr>
          </w:p>
        </w:tc>
      </w:tr>
      <w:tr w:rsidR="003D4DDD" w:rsidRPr="003D4DDD" w14:paraId="6E8A26BE" w14:textId="77777777" w:rsidTr="006E343D">
        <w:tc>
          <w:tcPr>
            <w:tcW w:w="3227" w:type="dxa"/>
          </w:tcPr>
          <w:p w14:paraId="043934D4" w14:textId="277142ED" w:rsidR="006E343D" w:rsidRPr="003D4DDD" w:rsidRDefault="006E343D" w:rsidP="00E3314E">
            <w:pPr>
              <w:spacing w:after="0" w:line="240" w:lineRule="auto"/>
              <w:rPr>
                <w:rFonts w:ascii="ＭＳ 明朝" w:eastAsia="ＭＳ 明朝" w:hAnsi="ＭＳ 明朝"/>
                <w:color w:val="auto"/>
                <w:sz w:val="24"/>
                <w:szCs w:val="24"/>
              </w:rPr>
            </w:pPr>
            <w:r w:rsidRPr="003D4DDD">
              <w:rPr>
                <w:rFonts w:ascii="ＭＳ 明朝" w:eastAsia="ＭＳ 明朝" w:hAnsi="ＭＳ 明朝" w:hint="eastAsia"/>
                <w:color w:val="auto"/>
                <w:sz w:val="24"/>
                <w:szCs w:val="24"/>
              </w:rPr>
              <w:t>３　交付決定額</w:t>
            </w:r>
          </w:p>
        </w:tc>
        <w:tc>
          <w:tcPr>
            <w:tcW w:w="4395" w:type="dxa"/>
            <w:tcBorders>
              <w:top w:val="single" w:sz="4" w:space="0" w:color="auto"/>
            </w:tcBorders>
          </w:tcPr>
          <w:p w14:paraId="5C4B6F20" w14:textId="77777777" w:rsidR="006E343D" w:rsidRPr="003D4DDD" w:rsidRDefault="006E343D" w:rsidP="00E3314E">
            <w:pPr>
              <w:spacing w:after="0" w:line="240" w:lineRule="auto"/>
              <w:rPr>
                <w:rFonts w:ascii="ＭＳ 明朝" w:eastAsia="ＭＳ 明朝" w:hAnsi="ＭＳ 明朝"/>
                <w:color w:val="auto"/>
                <w:sz w:val="24"/>
                <w:szCs w:val="24"/>
              </w:rPr>
            </w:pPr>
          </w:p>
        </w:tc>
        <w:tc>
          <w:tcPr>
            <w:tcW w:w="1980" w:type="dxa"/>
            <w:tcBorders>
              <w:top w:val="single" w:sz="4" w:space="0" w:color="auto"/>
            </w:tcBorders>
          </w:tcPr>
          <w:p w14:paraId="21AC6ACE" w14:textId="77C452BF" w:rsidR="006E343D" w:rsidRPr="003D4DDD" w:rsidRDefault="006E343D" w:rsidP="00E3314E">
            <w:pPr>
              <w:spacing w:after="0" w:line="240" w:lineRule="auto"/>
              <w:rPr>
                <w:rFonts w:ascii="ＭＳ 明朝" w:eastAsia="ＭＳ 明朝" w:hAnsi="ＭＳ 明朝"/>
                <w:color w:val="auto"/>
                <w:sz w:val="24"/>
                <w:szCs w:val="24"/>
              </w:rPr>
            </w:pPr>
            <w:r w:rsidRPr="003D4DDD">
              <w:rPr>
                <w:rFonts w:ascii="ＭＳ 明朝" w:eastAsia="ＭＳ 明朝" w:hAnsi="ＭＳ 明朝" w:hint="eastAsia"/>
                <w:color w:val="auto"/>
                <w:sz w:val="24"/>
                <w:szCs w:val="24"/>
              </w:rPr>
              <w:t>円</w:t>
            </w:r>
          </w:p>
        </w:tc>
      </w:tr>
      <w:tr w:rsidR="003D4DDD" w:rsidRPr="003D4DDD" w14:paraId="4ABFCE0D" w14:textId="77777777" w:rsidTr="00E3314E">
        <w:tc>
          <w:tcPr>
            <w:tcW w:w="3227" w:type="dxa"/>
          </w:tcPr>
          <w:p w14:paraId="0803330C" w14:textId="77777777" w:rsidR="006E343D" w:rsidRPr="003D4DDD" w:rsidRDefault="006E343D" w:rsidP="00E3314E">
            <w:pPr>
              <w:spacing w:after="0" w:line="240" w:lineRule="auto"/>
              <w:rPr>
                <w:rFonts w:ascii="ＭＳ 明朝" w:eastAsia="ＭＳ 明朝" w:hAnsi="ＭＳ 明朝"/>
                <w:color w:val="auto"/>
                <w:sz w:val="24"/>
                <w:szCs w:val="24"/>
              </w:rPr>
            </w:pPr>
          </w:p>
        </w:tc>
        <w:tc>
          <w:tcPr>
            <w:tcW w:w="6375" w:type="dxa"/>
            <w:gridSpan w:val="2"/>
            <w:tcBorders>
              <w:top w:val="single" w:sz="4" w:space="0" w:color="auto"/>
            </w:tcBorders>
          </w:tcPr>
          <w:p w14:paraId="7DCA08C8" w14:textId="77777777" w:rsidR="006E343D" w:rsidRPr="003D4DDD" w:rsidRDefault="006E343D" w:rsidP="00E3314E">
            <w:pPr>
              <w:spacing w:after="0" w:line="240" w:lineRule="auto"/>
              <w:rPr>
                <w:rFonts w:ascii="ＭＳ 明朝" w:eastAsia="ＭＳ 明朝" w:hAnsi="ＭＳ 明朝"/>
                <w:color w:val="auto"/>
                <w:sz w:val="24"/>
                <w:szCs w:val="24"/>
              </w:rPr>
            </w:pPr>
          </w:p>
        </w:tc>
      </w:tr>
      <w:tr w:rsidR="003D4DDD" w:rsidRPr="003D4DDD" w14:paraId="4C7C675F" w14:textId="77777777" w:rsidTr="00E3314E">
        <w:tc>
          <w:tcPr>
            <w:tcW w:w="9602" w:type="dxa"/>
            <w:gridSpan w:val="3"/>
          </w:tcPr>
          <w:p w14:paraId="28908CF5" w14:textId="3DD6D1EB" w:rsidR="006E343D" w:rsidRPr="003D4DDD" w:rsidRDefault="006E343D" w:rsidP="00E3314E">
            <w:pPr>
              <w:spacing w:after="0" w:line="240" w:lineRule="auto"/>
              <w:rPr>
                <w:rFonts w:ascii="ＭＳ 明朝" w:eastAsia="ＭＳ 明朝" w:hAnsi="ＭＳ 明朝"/>
                <w:color w:val="auto"/>
                <w:sz w:val="24"/>
                <w:szCs w:val="24"/>
              </w:rPr>
            </w:pPr>
            <w:r w:rsidRPr="003D4DDD">
              <w:rPr>
                <w:rFonts w:ascii="ＭＳ 明朝" w:eastAsia="ＭＳ 明朝" w:hAnsi="ＭＳ 明朝" w:hint="eastAsia"/>
                <w:color w:val="auto"/>
                <w:sz w:val="24"/>
                <w:szCs w:val="24"/>
              </w:rPr>
              <w:t>４　添付書類</w:t>
            </w:r>
          </w:p>
        </w:tc>
      </w:tr>
      <w:tr w:rsidR="006E343D" w:rsidRPr="003D4DDD" w14:paraId="3AF54873" w14:textId="77777777" w:rsidTr="00E3314E">
        <w:trPr>
          <w:trHeight w:val="2268"/>
        </w:trPr>
        <w:tc>
          <w:tcPr>
            <w:tcW w:w="9602" w:type="dxa"/>
            <w:gridSpan w:val="3"/>
          </w:tcPr>
          <w:p w14:paraId="0A9A12AE" w14:textId="4348BC9A" w:rsidR="006E343D" w:rsidRPr="003D4DDD" w:rsidRDefault="006E343D" w:rsidP="006E343D">
            <w:pPr>
              <w:pStyle w:val="ac"/>
              <w:numPr>
                <w:ilvl w:val="0"/>
                <w:numId w:val="3"/>
              </w:numPr>
              <w:spacing w:after="0"/>
              <w:ind w:leftChars="0"/>
              <w:rPr>
                <w:rFonts w:ascii="ＭＳ 明朝" w:eastAsia="ＭＳ 明朝" w:hAnsi="ＭＳ 明朝"/>
                <w:color w:val="auto"/>
                <w:sz w:val="24"/>
                <w:szCs w:val="24"/>
              </w:rPr>
            </w:pPr>
            <w:r w:rsidRPr="003D4DDD">
              <w:rPr>
                <w:rFonts w:ascii="ＭＳ 明朝" w:eastAsia="ＭＳ 明朝" w:hAnsi="ＭＳ 明朝" w:cs="ＭＳ 明朝" w:hint="eastAsia"/>
                <w:color w:val="auto"/>
                <w:sz w:val="24"/>
                <w:szCs w:val="24"/>
              </w:rPr>
              <w:t>工事記録写真</w:t>
            </w:r>
            <w:r w:rsidRPr="003D4DDD">
              <w:rPr>
                <w:rFonts w:ascii="ＭＳ 明朝" w:eastAsia="ＭＳ 明朝" w:hAnsi="ＭＳ 明朝"/>
                <w:color w:val="auto"/>
                <w:sz w:val="24"/>
                <w:szCs w:val="24"/>
              </w:rPr>
              <w:t xml:space="preserve"> </w:t>
            </w:r>
            <w:r w:rsidRPr="003D4DDD">
              <w:rPr>
                <w:rFonts w:ascii="ＭＳ 明朝" w:eastAsia="ＭＳ 明朝" w:hAnsi="ＭＳ 明朝" w:cs="ＭＳ 明朝" w:hint="eastAsia"/>
                <w:color w:val="auto"/>
                <w:sz w:val="24"/>
                <w:szCs w:val="24"/>
              </w:rPr>
              <w:t>（工事前、工事中及び竣工時）</w:t>
            </w:r>
            <w:r w:rsidRPr="003D4DDD">
              <w:rPr>
                <w:rFonts w:ascii="ＭＳ 明朝" w:eastAsia="ＭＳ 明朝" w:hAnsi="ＭＳ 明朝"/>
                <w:color w:val="auto"/>
                <w:sz w:val="24"/>
                <w:szCs w:val="24"/>
              </w:rPr>
              <w:t xml:space="preserve"> </w:t>
            </w:r>
          </w:p>
          <w:p w14:paraId="196CED40" w14:textId="41EED599" w:rsidR="006E343D" w:rsidRPr="003D4DDD" w:rsidRDefault="006E343D" w:rsidP="006E343D">
            <w:pPr>
              <w:pStyle w:val="ac"/>
              <w:numPr>
                <w:ilvl w:val="0"/>
                <w:numId w:val="3"/>
              </w:numPr>
              <w:spacing w:after="0"/>
              <w:ind w:leftChars="0"/>
              <w:rPr>
                <w:rFonts w:ascii="ＭＳ 明朝" w:eastAsia="ＭＳ 明朝" w:hAnsi="ＭＳ 明朝"/>
                <w:color w:val="auto"/>
                <w:sz w:val="24"/>
                <w:szCs w:val="24"/>
              </w:rPr>
            </w:pPr>
            <w:r w:rsidRPr="003D4DDD">
              <w:rPr>
                <w:rFonts w:ascii="ＭＳ 明朝" w:eastAsia="ＭＳ 明朝" w:hAnsi="ＭＳ 明朝" w:cs="ＭＳ 明朝" w:hint="eastAsia"/>
                <w:color w:val="auto"/>
                <w:sz w:val="24"/>
                <w:szCs w:val="24"/>
              </w:rPr>
              <w:t>工事に変更があった場合は、完了時点の工事図面</w:t>
            </w:r>
          </w:p>
          <w:p w14:paraId="79AD9AD8" w14:textId="6ECE9E47" w:rsidR="006E343D" w:rsidRPr="003D4DDD" w:rsidRDefault="006E343D" w:rsidP="006E343D">
            <w:pPr>
              <w:pStyle w:val="ac"/>
              <w:numPr>
                <w:ilvl w:val="0"/>
                <w:numId w:val="3"/>
              </w:numPr>
              <w:spacing w:after="0"/>
              <w:ind w:leftChars="0"/>
              <w:rPr>
                <w:rFonts w:ascii="ＭＳ 明朝" w:eastAsia="ＭＳ 明朝" w:hAnsi="ＭＳ 明朝"/>
                <w:color w:val="auto"/>
                <w:sz w:val="24"/>
                <w:szCs w:val="24"/>
              </w:rPr>
            </w:pPr>
            <w:r w:rsidRPr="003D4DDD">
              <w:rPr>
                <w:rFonts w:ascii="ＭＳ 明朝" w:eastAsia="ＭＳ 明朝" w:hAnsi="ＭＳ 明朝" w:cs="ＭＳ 明朝" w:hint="eastAsia"/>
                <w:color w:val="auto"/>
                <w:sz w:val="24"/>
                <w:szCs w:val="24"/>
              </w:rPr>
              <w:t>最終的な契約書の写し</w:t>
            </w:r>
          </w:p>
          <w:p w14:paraId="52368C7B" w14:textId="154DB9D5" w:rsidR="006E343D" w:rsidRPr="003D4DDD" w:rsidRDefault="006E343D" w:rsidP="006E343D">
            <w:pPr>
              <w:pStyle w:val="ac"/>
              <w:numPr>
                <w:ilvl w:val="0"/>
                <w:numId w:val="3"/>
              </w:numPr>
              <w:spacing w:after="0"/>
              <w:ind w:leftChars="0"/>
              <w:rPr>
                <w:rFonts w:ascii="ＭＳ 明朝" w:eastAsia="ＭＳ 明朝" w:hAnsi="ＭＳ 明朝"/>
                <w:color w:val="auto"/>
                <w:sz w:val="24"/>
                <w:szCs w:val="24"/>
              </w:rPr>
            </w:pPr>
            <w:r w:rsidRPr="003D4DDD">
              <w:rPr>
                <w:rFonts w:ascii="ＭＳ 明朝" w:eastAsia="ＭＳ 明朝" w:hAnsi="ＭＳ 明朝" w:cs="ＭＳ 明朝" w:hint="eastAsia"/>
                <w:color w:val="auto"/>
                <w:sz w:val="24"/>
                <w:szCs w:val="24"/>
              </w:rPr>
              <w:t>工事費用を支払った際の領収書等の写し</w:t>
            </w:r>
          </w:p>
          <w:p w14:paraId="626C02AF" w14:textId="4363347A" w:rsidR="006E343D" w:rsidRPr="003D4DDD" w:rsidRDefault="006E343D" w:rsidP="006E343D">
            <w:pPr>
              <w:pStyle w:val="ac"/>
              <w:numPr>
                <w:ilvl w:val="0"/>
                <w:numId w:val="3"/>
              </w:numPr>
              <w:spacing w:after="0"/>
              <w:ind w:leftChars="0"/>
              <w:rPr>
                <w:rFonts w:ascii="ＭＳ 明朝" w:eastAsia="ＭＳ 明朝" w:hAnsi="ＭＳ 明朝"/>
                <w:color w:val="auto"/>
                <w:sz w:val="24"/>
                <w:szCs w:val="24"/>
              </w:rPr>
            </w:pPr>
            <w:r w:rsidRPr="003D4DDD">
              <w:rPr>
                <w:rFonts w:ascii="ＭＳ 明朝" w:eastAsia="ＭＳ 明朝" w:hAnsi="ＭＳ 明朝" w:cs="ＭＳ 明朝" w:hint="eastAsia"/>
                <w:color w:val="auto"/>
                <w:sz w:val="24"/>
                <w:szCs w:val="24"/>
              </w:rPr>
              <w:t>検査済証の写し（不燃化建替え工事の場合のみ）</w:t>
            </w:r>
          </w:p>
          <w:p w14:paraId="5B969594" w14:textId="2C92DEE2" w:rsidR="006E343D" w:rsidRPr="003D4DDD" w:rsidRDefault="006E343D" w:rsidP="006E343D">
            <w:pPr>
              <w:pStyle w:val="ac"/>
              <w:numPr>
                <w:ilvl w:val="0"/>
                <w:numId w:val="3"/>
              </w:numPr>
              <w:spacing w:after="0"/>
              <w:ind w:leftChars="0"/>
              <w:rPr>
                <w:rFonts w:ascii="ＭＳ 明朝" w:eastAsia="ＭＳ 明朝" w:hAnsi="ＭＳ 明朝"/>
                <w:color w:val="auto"/>
                <w:sz w:val="24"/>
                <w:szCs w:val="24"/>
              </w:rPr>
            </w:pPr>
            <w:r w:rsidRPr="003D4DDD">
              <w:rPr>
                <w:rFonts w:ascii="ＭＳ 明朝" w:eastAsia="ＭＳ 明朝" w:hAnsi="ＭＳ 明朝" w:cs="ＭＳ 明朝" w:hint="eastAsia"/>
                <w:color w:val="auto"/>
                <w:sz w:val="24"/>
                <w:szCs w:val="24"/>
              </w:rPr>
              <w:t>その他区長が必要と認める書類等</w:t>
            </w:r>
          </w:p>
        </w:tc>
      </w:tr>
    </w:tbl>
    <w:p w14:paraId="766E1645" w14:textId="2506585D" w:rsidR="006E343D" w:rsidRPr="003D4DDD" w:rsidRDefault="006E343D" w:rsidP="006E343D">
      <w:pPr>
        <w:tabs>
          <w:tab w:val="left" w:pos="2790"/>
        </w:tabs>
        <w:rPr>
          <w:rFonts w:eastAsiaTheme="minorEastAsia"/>
          <w:color w:val="auto"/>
        </w:rPr>
      </w:pPr>
    </w:p>
    <w:sectPr w:rsidR="006E343D" w:rsidRPr="003D4DDD" w:rsidSect="006E343D">
      <w:pgSz w:w="11904" w:h="16834"/>
      <w:pgMar w:top="1440" w:right="1131" w:bottom="1440" w:left="11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0863" w14:textId="77777777" w:rsidR="00D7422E" w:rsidRDefault="00D7422E" w:rsidP="00D7422E">
      <w:pPr>
        <w:spacing w:after="0" w:line="240" w:lineRule="auto"/>
      </w:pPr>
      <w:r>
        <w:separator/>
      </w:r>
    </w:p>
  </w:endnote>
  <w:endnote w:type="continuationSeparator" w:id="0">
    <w:p w14:paraId="7A873AA3" w14:textId="77777777" w:rsidR="00D7422E" w:rsidRDefault="00D7422E" w:rsidP="00D7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AB78" w14:textId="77777777" w:rsidR="00D7422E" w:rsidRDefault="00D7422E" w:rsidP="00D7422E">
      <w:pPr>
        <w:spacing w:after="0" w:line="240" w:lineRule="auto"/>
      </w:pPr>
      <w:r>
        <w:separator/>
      </w:r>
    </w:p>
  </w:footnote>
  <w:footnote w:type="continuationSeparator" w:id="0">
    <w:p w14:paraId="48242478" w14:textId="77777777" w:rsidR="00D7422E" w:rsidRDefault="00D7422E" w:rsidP="00D742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26E14"/>
    <w:multiLevelType w:val="hybridMultilevel"/>
    <w:tmpl w:val="86588714"/>
    <w:lvl w:ilvl="0" w:tplc="AD2A96D6">
      <w:start w:val="1"/>
      <w:numFmt w:val="decimalFullWidth"/>
      <w:lvlText w:val="%1"/>
      <w:lvlJc w:val="left"/>
      <w:pPr>
        <w:ind w:left="542"/>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1" w:tplc="F8FA2754">
      <w:start w:val="1"/>
      <w:numFmt w:val="lowerLetter"/>
      <w:lvlText w:val="%2"/>
      <w:lvlJc w:val="left"/>
      <w:pPr>
        <w:ind w:left="127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2" w:tplc="4EAC7A4E">
      <w:start w:val="1"/>
      <w:numFmt w:val="lowerRoman"/>
      <w:lvlText w:val="%3"/>
      <w:lvlJc w:val="left"/>
      <w:pPr>
        <w:ind w:left="199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3" w:tplc="8196BE16">
      <w:start w:val="1"/>
      <w:numFmt w:val="decimal"/>
      <w:lvlText w:val="%4"/>
      <w:lvlJc w:val="left"/>
      <w:pPr>
        <w:ind w:left="271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4" w:tplc="C3C28A6A">
      <w:start w:val="1"/>
      <w:numFmt w:val="lowerLetter"/>
      <w:lvlText w:val="%5"/>
      <w:lvlJc w:val="left"/>
      <w:pPr>
        <w:ind w:left="343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5" w:tplc="9D0C8168">
      <w:start w:val="1"/>
      <w:numFmt w:val="lowerRoman"/>
      <w:lvlText w:val="%6"/>
      <w:lvlJc w:val="left"/>
      <w:pPr>
        <w:ind w:left="415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6" w:tplc="DC2C057A">
      <w:start w:val="1"/>
      <w:numFmt w:val="decimal"/>
      <w:lvlText w:val="%7"/>
      <w:lvlJc w:val="left"/>
      <w:pPr>
        <w:ind w:left="487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7" w:tplc="898AFBCA">
      <w:start w:val="1"/>
      <w:numFmt w:val="lowerLetter"/>
      <w:lvlText w:val="%8"/>
      <w:lvlJc w:val="left"/>
      <w:pPr>
        <w:ind w:left="559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lvl w:ilvl="8" w:tplc="236E9086">
      <w:start w:val="1"/>
      <w:numFmt w:val="lowerRoman"/>
      <w:lvlText w:val="%9"/>
      <w:lvlJc w:val="left"/>
      <w:pPr>
        <w:ind w:left="6310"/>
      </w:pPr>
      <w:rPr>
        <w:rFonts w:ascii="ＭＳ Ｐゴシック" w:eastAsia="ＭＳ Ｐゴシック" w:hAnsi="ＭＳ Ｐゴシック" w:cs="ＭＳ Ｐ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CF9236F"/>
    <w:multiLevelType w:val="hybridMultilevel"/>
    <w:tmpl w:val="736EE08C"/>
    <w:lvl w:ilvl="0" w:tplc="AD8698D4">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78E7179B"/>
    <w:multiLevelType w:val="hybridMultilevel"/>
    <w:tmpl w:val="C0F275F6"/>
    <w:lvl w:ilvl="0" w:tplc="E812774A">
      <w:start w:val="1"/>
      <w:numFmt w:val="decimalEnclosedParen"/>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234707040">
    <w:abstractNumId w:val="0"/>
  </w:num>
  <w:num w:numId="2" w16cid:durableId="853541199">
    <w:abstractNumId w:val="1"/>
  </w:num>
  <w:num w:numId="3" w16cid:durableId="2061705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BC2"/>
    <w:rsid w:val="00143388"/>
    <w:rsid w:val="00285F36"/>
    <w:rsid w:val="003D4DDD"/>
    <w:rsid w:val="004E1B1A"/>
    <w:rsid w:val="006E343D"/>
    <w:rsid w:val="008B2BC2"/>
    <w:rsid w:val="00AE7F8B"/>
    <w:rsid w:val="00D7422E"/>
    <w:rsid w:val="00E14260"/>
    <w:rsid w:val="00E46BCA"/>
    <w:rsid w:val="00EA1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A632AA"/>
  <w15:docId w15:val="{ADEF226D-646C-4A79-8AE0-64A98C77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15" w:line="259" w:lineRule="auto"/>
      <w:ind w:left="557"/>
      <w:outlineLvl w:val="0"/>
    </w:pPr>
    <w:rPr>
      <w:rFonts w:ascii="ＭＳ Ｐゴシック" w:eastAsia="ＭＳ Ｐゴシック" w:hAnsi="ＭＳ Ｐゴシック" w:cs="ＭＳ Ｐゴシック"/>
      <w:color w:val="000000"/>
      <w:sz w:val="31"/>
    </w:rPr>
  </w:style>
  <w:style w:type="paragraph" w:styleId="2">
    <w:name w:val="heading 2"/>
    <w:next w:val="a"/>
    <w:link w:val="20"/>
    <w:uiPriority w:val="9"/>
    <w:unhideWhenUsed/>
    <w:qFormat/>
    <w:pPr>
      <w:keepNext/>
      <w:keepLines/>
      <w:spacing w:after="70" w:line="265" w:lineRule="auto"/>
      <w:ind w:left="10" w:hanging="10"/>
      <w:outlineLvl w:val="1"/>
    </w:pPr>
    <w:rPr>
      <w:rFonts w:ascii="ＭＳ Ｐゴシック" w:eastAsia="ＭＳ Ｐゴシック" w:hAnsi="ＭＳ Ｐゴシック" w:cs="ＭＳ Ｐゴシック"/>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Ｐゴシック" w:eastAsia="ＭＳ Ｐゴシック" w:hAnsi="ＭＳ Ｐゴシック" w:cs="ＭＳ Ｐゴシック"/>
      <w:color w:val="000000"/>
      <w:sz w:val="31"/>
    </w:rPr>
  </w:style>
  <w:style w:type="character" w:customStyle="1" w:styleId="20">
    <w:name w:val="見出し 2 (文字)"/>
    <w:link w:val="2"/>
    <w:rPr>
      <w:rFonts w:ascii="ＭＳ Ｐゴシック" w:eastAsia="ＭＳ Ｐゴシック" w:hAnsi="ＭＳ Ｐゴシック" w:cs="ＭＳ Ｐゴシック"/>
      <w:color w:val="000000"/>
      <w:sz w:val="21"/>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7422E"/>
    <w:pPr>
      <w:tabs>
        <w:tab w:val="center" w:pos="4252"/>
        <w:tab w:val="right" w:pos="8504"/>
      </w:tabs>
      <w:snapToGrid w:val="0"/>
    </w:pPr>
  </w:style>
  <w:style w:type="character" w:customStyle="1" w:styleId="a4">
    <w:name w:val="ヘッダー (文字)"/>
    <w:basedOn w:val="a0"/>
    <w:link w:val="a3"/>
    <w:uiPriority w:val="99"/>
    <w:rsid w:val="00D7422E"/>
    <w:rPr>
      <w:rFonts w:ascii="Calibri" w:eastAsia="Calibri" w:hAnsi="Calibri" w:cs="Calibri"/>
      <w:color w:val="000000"/>
      <w:sz w:val="22"/>
    </w:rPr>
  </w:style>
  <w:style w:type="paragraph" w:styleId="a5">
    <w:name w:val="footer"/>
    <w:basedOn w:val="a"/>
    <w:link w:val="a6"/>
    <w:uiPriority w:val="99"/>
    <w:unhideWhenUsed/>
    <w:rsid w:val="00D7422E"/>
    <w:pPr>
      <w:tabs>
        <w:tab w:val="center" w:pos="4252"/>
        <w:tab w:val="right" w:pos="8504"/>
      </w:tabs>
      <w:snapToGrid w:val="0"/>
    </w:pPr>
  </w:style>
  <w:style w:type="character" w:customStyle="1" w:styleId="a6">
    <w:name w:val="フッター (文字)"/>
    <w:basedOn w:val="a0"/>
    <w:link w:val="a5"/>
    <w:uiPriority w:val="99"/>
    <w:rsid w:val="00D7422E"/>
    <w:rPr>
      <w:rFonts w:ascii="Calibri" w:eastAsia="Calibri" w:hAnsi="Calibri" w:cs="Calibri"/>
      <w:color w:val="000000"/>
      <w:sz w:val="22"/>
    </w:rPr>
  </w:style>
  <w:style w:type="table" w:styleId="a7">
    <w:name w:val="Table Grid"/>
    <w:basedOn w:val="a1"/>
    <w:uiPriority w:val="39"/>
    <w:rsid w:val="006E3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6E343D"/>
    <w:pPr>
      <w:jc w:val="center"/>
    </w:pPr>
    <w:rPr>
      <w:rFonts w:ascii="ＭＳ 明朝" w:eastAsia="ＭＳ 明朝" w:hAnsi="ＭＳ 明朝" w:cs="ＭＳ Ｐゴシック"/>
      <w:sz w:val="24"/>
      <w:szCs w:val="24"/>
    </w:rPr>
  </w:style>
  <w:style w:type="character" w:customStyle="1" w:styleId="a9">
    <w:name w:val="記 (文字)"/>
    <w:basedOn w:val="a0"/>
    <w:link w:val="a8"/>
    <w:uiPriority w:val="99"/>
    <w:rsid w:val="006E343D"/>
    <w:rPr>
      <w:rFonts w:ascii="ＭＳ 明朝" w:eastAsia="ＭＳ 明朝" w:hAnsi="ＭＳ 明朝" w:cs="ＭＳ Ｐゴシック"/>
      <w:color w:val="000000"/>
      <w:sz w:val="24"/>
      <w:szCs w:val="24"/>
    </w:rPr>
  </w:style>
  <w:style w:type="paragraph" w:styleId="aa">
    <w:name w:val="Closing"/>
    <w:basedOn w:val="a"/>
    <w:link w:val="ab"/>
    <w:uiPriority w:val="99"/>
    <w:unhideWhenUsed/>
    <w:rsid w:val="006E343D"/>
    <w:pPr>
      <w:jc w:val="right"/>
    </w:pPr>
    <w:rPr>
      <w:rFonts w:ascii="ＭＳ 明朝" w:eastAsia="ＭＳ 明朝" w:hAnsi="ＭＳ 明朝" w:cs="ＭＳ Ｐゴシック"/>
      <w:sz w:val="24"/>
      <w:szCs w:val="24"/>
    </w:rPr>
  </w:style>
  <w:style w:type="character" w:customStyle="1" w:styleId="ab">
    <w:name w:val="結語 (文字)"/>
    <w:basedOn w:val="a0"/>
    <w:link w:val="aa"/>
    <w:uiPriority w:val="99"/>
    <w:rsid w:val="006E343D"/>
    <w:rPr>
      <w:rFonts w:ascii="ＭＳ 明朝" w:eastAsia="ＭＳ 明朝" w:hAnsi="ＭＳ 明朝" w:cs="ＭＳ Ｐゴシック"/>
      <w:color w:val="000000"/>
      <w:sz w:val="24"/>
      <w:szCs w:val="24"/>
    </w:rPr>
  </w:style>
  <w:style w:type="paragraph" w:styleId="ac">
    <w:name w:val="List Paragraph"/>
    <w:basedOn w:val="a"/>
    <w:uiPriority w:val="34"/>
    <w:qFormat/>
    <w:rsid w:val="006E343D"/>
    <w:pPr>
      <w:spacing w:after="3" w:line="263" w:lineRule="auto"/>
      <w:ind w:leftChars="400" w:left="840" w:hanging="10"/>
      <w:jc w:val="both"/>
    </w:pPr>
    <w:rPr>
      <w:rFonts w:ascii="ＭＳ Ｐゴシック" w:eastAsia="ＭＳ Ｐゴシック" w:hAnsi="ＭＳ Ｐゴシック" w:cs="ＭＳ Ｐ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81</Words>
  <Characters>464</Characters>
  <DocSecurity>0</DocSecurity>
  <Lines>3</Lines>
  <Paragraphs>1</Paragraphs>
  <ScaleCrop>false</ScaleCrop>
  <LinksUpToDate>false</LinksUpToDate>
  <CharactersWithSpaces>544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