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C0E92" w14:textId="1DF3E774" w:rsidR="001C1285" w:rsidRPr="001C1285" w:rsidRDefault="001C1285" w:rsidP="001C1285">
      <w:pPr>
        <w:jc w:val="center"/>
        <w:rPr>
          <w:color w:val="FF0000"/>
          <w:sz w:val="44"/>
          <w:szCs w:val="24"/>
        </w:rPr>
      </w:pPr>
    </w:p>
    <w:p w14:paraId="12F7F7D8" w14:textId="5A99020D" w:rsidR="00727631" w:rsidRDefault="00E662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新宿区告</w:t>
      </w:r>
      <w:r w:rsidRPr="00354B66">
        <w:rPr>
          <w:rFonts w:hint="eastAsia"/>
          <w:sz w:val="24"/>
          <w:szCs w:val="24"/>
        </w:rPr>
        <w:t>示第</w:t>
      </w:r>
      <w:r w:rsidR="00354B66" w:rsidRPr="00354B66">
        <w:rPr>
          <w:rFonts w:hint="eastAsia"/>
          <w:sz w:val="24"/>
          <w:szCs w:val="24"/>
        </w:rPr>
        <w:t>４３３</w:t>
      </w:r>
      <w:r w:rsidR="005C2C7F" w:rsidRPr="00354B66">
        <w:rPr>
          <w:rFonts w:hint="eastAsia"/>
          <w:sz w:val="24"/>
          <w:szCs w:val="24"/>
        </w:rPr>
        <w:t>号</w:t>
      </w:r>
      <w:bookmarkStart w:id="0" w:name="_GoBack"/>
      <w:bookmarkEnd w:id="0"/>
    </w:p>
    <w:p w14:paraId="4DEBD63C" w14:textId="77777777" w:rsidR="009766F6" w:rsidRPr="00153A7A" w:rsidRDefault="009766F6">
      <w:pPr>
        <w:rPr>
          <w:sz w:val="24"/>
          <w:szCs w:val="24"/>
        </w:rPr>
      </w:pPr>
    </w:p>
    <w:p w14:paraId="6B86A18C" w14:textId="47F451BD" w:rsidR="001C1285" w:rsidRDefault="009766F6" w:rsidP="004303C6">
      <w:pPr>
        <w:rPr>
          <w:sz w:val="24"/>
          <w:szCs w:val="24"/>
        </w:rPr>
      </w:pPr>
      <w:r w:rsidRPr="009766F6">
        <w:rPr>
          <w:rFonts w:hint="eastAsia"/>
          <w:sz w:val="24"/>
          <w:szCs w:val="24"/>
        </w:rPr>
        <w:t xml:space="preserve">　</w:t>
      </w:r>
      <w:r w:rsidR="009F2352" w:rsidRPr="003E38B8">
        <w:rPr>
          <w:rFonts w:hint="eastAsia"/>
          <w:sz w:val="24"/>
          <w:szCs w:val="24"/>
        </w:rPr>
        <w:t>新宿区特別区税条例等の一部を改正する条例（令和２年新宿区条例第</w:t>
      </w:r>
      <w:r w:rsidR="009F2352" w:rsidRPr="003E38B8">
        <w:rPr>
          <w:rFonts w:hint="eastAsia"/>
          <w:sz w:val="24"/>
          <w:szCs w:val="24"/>
        </w:rPr>
        <w:t>27</w:t>
      </w:r>
      <w:r w:rsidR="009F2352" w:rsidRPr="003E38B8">
        <w:rPr>
          <w:rFonts w:hint="eastAsia"/>
          <w:sz w:val="24"/>
          <w:szCs w:val="24"/>
        </w:rPr>
        <w:t>号）第１条の規定による改正後の</w:t>
      </w:r>
      <w:r w:rsidRPr="003E38B8">
        <w:rPr>
          <w:rFonts w:hint="eastAsia"/>
          <w:sz w:val="24"/>
          <w:szCs w:val="24"/>
        </w:rPr>
        <w:t>新宿区特別区税条例（昭和</w:t>
      </w:r>
      <w:r w:rsidRPr="003E38B8">
        <w:rPr>
          <w:rFonts w:hint="eastAsia"/>
          <w:sz w:val="24"/>
          <w:szCs w:val="24"/>
        </w:rPr>
        <w:t>39</w:t>
      </w:r>
      <w:r w:rsidRPr="003E38B8">
        <w:rPr>
          <w:rFonts w:hint="eastAsia"/>
          <w:sz w:val="24"/>
          <w:szCs w:val="24"/>
        </w:rPr>
        <w:t>年新宿区条例第</w:t>
      </w:r>
      <w:r w:rsidRPr="003E38B8">
        <w:rPr>
          <w:rFonts w:hint="eastAsia"/>
          <w:sz w:val="24"/>
          <w:szCs w:val="24"/>
        </w:rPr>
        <w:t>57</w:t>
      </w:r>
      <w:r w:rsidRPr="003E38B8">
        <w:rPr>
          <w:rFonts w:hint="eastAsia"/>
          <w:sz w:val="24"/>
          <w:szCs w:val="24"/>
        </w:rPr>
        <w:t>号）付則第</w:t>
      </w:r>
      <w:r w:rsidR="004303C6" w:rsidRPr="003E38B8">
        <w:rPr>
          <w:rFonts w:hint="eastAsia"/>
          <w:sz w:val="24"/>
          <w:szCs w:val="24"/>
        </w:rPr>
        <w:t>17</w:t>
      </w:r>
      <w:r w:rsidRPr="003E38B8">
        <w:rPr>
          <w:rFonts w:hint="eastAsia"/>
          <w:sz w:val="24"/>
          <w:szCs w:val="24"/>
        </w:rPr>
        <w:t>条の</w:t>
      </w:r>
      <w:r w:rsidR="004303C6" w:rsidRPr="003E38B8">
        <w:rPr>
          <w:rFonts w:hint="eastAsia"/>
          <w:sz w:val="24"/>
          <w:szCs w:val="24"/>
        </w:rPr>
        <w:t>新型コロナウイルス感染症等</w:t>
      </w:r>
      <w:r w:rsidR="007E6FEF" w:rsidRPr="003E38B8">
        <w:rPr>
          <w:rFonts w:hint="eastAsia"/>
          <w:sz w:val="24"/>
          <w:szCs w:val="24"/>
        </w:rPr>
        <w:t>の影響に対応するための国税関係法律の臨時特例に関する法律（令和２</w:t>
      </w:r>
      <w:r w:rsidR="004375B0" w:rsidRPr="003E38B8">
        <w:rPr>
          <w:rFonts w:hint="eastAsia"/>
          <w:sz w:val="24"/>
          <w:szCs w:val="24"/>
        </w:rPr>
        <w:t>年法律第</w:t>
      </w:r>
      <w:r w:rsidR="00F47813" w:rsidRPr="003E38B8">
        <w:rPr>
          <w:rFonts w:hint="eastAsia"/>
          <w:sz w:val="24"/>
          <w:szCs w:val="24"/>
        </w:rPr>
        <w:t>25</w:t>
      </w:r>
      <w:r w:rsidR="009149C7" w:rsidRPr="003E38B8">
        <w:rPr>
          <w:rFonts w:hint="eastAsia"/>
          <w:sz w:val="24"/>
          <w:szCs w:val="24"/>
        </w:rPr>
        <w:t>号）第</w:t>
      </w:r>
      <w:r w:rsidR="009149C7" w:rsidRPr="003E38B8">
        <w:rPr>
          <w:rFonts w:hint="eastAsia"/>
          <w:sz w:val="24"/>
          <w:szCs w:val="24"/>
        </w:rPr>
        <w:t>5</w:t>
      </w:r>
      <w:r w:rsidR="009149C7" w:rsidRPr="003E38B8">
        <w:rPr>
          <w:rFonts w:hint="eastAsia"/>
          <w:sz w:val="24"/>
          <w:szCs w:val="24"/>
        </w:rPr>
        <w:t>条第</w:t>
      </w:r>
      <w:r w:rsidR="009149C7" w:rsidRPr="003E38B8">
        <w:rPr>
          <w:rFonts w:hint="eastAsia"/>
          <w:sz w:val="24"/>
          <w:szCs w:val="24"/>
        </w:rPr>
        <w:t>4</w:t>
      </w:r>
      <w:r w:rsidR="004303C6" w:rsidRPr="003E38B8">
        <w:rPr>
          <w:rFonts w:hint="eastAsia"/>
          <w:sz w:val="24"/>
          <w:szCs w:val="24"/>
        </w:rPr>
        <w:t>項に規定する指定行事のうち、区長が指定するものは、同項に規定する指定行事</w:t>
      </w:r>
      <w:r w:rsidR="00F47813" w:rsidRPr="003E38B8">
        <w:rPr>
          <w:rFonts w:hint="eastAsia"/>
          <w:sz w:val="24"/>
          <w:szCs w:val="24"/>
        </w:rPr>
        <w:t>の全部</w:t>
      </w:r>
      <w:r w:rsidR="004303C6" w:rsidRPr="003E38B8">
        <w:rPr>
          <w:rFonts w:hint="eastAsia"/>
          <w:sz w:val="24"/>
          <w:szCs w:val="24"/>
        </w:rPr>
        <w:t>と</w:t>
      </w:r>
      <w:r w:rsidR="004303C6" w:rsidRPr="004303C6">
        <w:rPr>
          <w:rFonts w:hint="eastAsia"/>
          <w:sz w:val="24"/>
          <w:szCs w:val="24"/>
        </w:rPr>
        <w:t>する。</w:t>
      </w:r>
    </w:p>
    <w:p w14:paraId="26F06B53" w14:textId="77777777" w:rsidR="003A0C08" w:rsidRDefault="003A0C08" w:rsidP="004303C6">
      <w:pPr>
        <w:rPr>
          <w:sz w:val="24"/>
          <w:szCs w:val="24"/>
        </w:rPr>
      </w:pPr>
    </w:p>
    <w:p w14:paraId="7052258B" w14:textId="77777777" w:rsidR="00A00EDC" w:rsidRDefault="00A00EDC" w:rsidP="004303C6">
      <w:pPr>
        <w:rPr>
          <w:sz w:val="24"/>
          <w:szCs w:val="24"/>
        </w:rPr>
      </w:pPr>
    </w:p>
    <w:p w14:paraId="1A772FE6" w14:textId="77777777" w:rsidR="004303C6" w:rsidRDefault="004303C6" w:rsidP="004561E4">
      <w:pPr>
        <w:snapToGrid w:val="0"/>
        <w:ind w:firstLineChars="300" w:firstLine="720"/>
        <w:rPr>
          <w:sz w:val="24"/>
          <w:szCs w:val="24"/>
        </w:rPr>
      </w:pPr>
    </w:p>
    <w:p w14:paraId="69753B55" w14:textId="37539236" w:rsidR="00E30C54" w:rsidRDefault="009766F6" w:rsidP="009F2352">
      <w:pPr>
        <w:snapToGrid w:val="0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令和２年６</w:t>
      </w:r>
      <w:r w:rsidR="00E6629C">
        <w:rPr>
          <w:rFonts w:hint="eastAsia"/>
          <w:sz w:val="24"/>
          <w:szCs w:val="24"/>
        </w:rPr>
        <w:t>月</w:t>
      </w:r>
      <w:r w:rsidR="000A2229">
        <w:rPr>
          <w:rFonts w:hint="eastAsia"/>
          <w:sz w:val="24"/>
          <w:szCs w:val="24"/>
        </w:rPr>
        <w:t>２５</w:t>
      </w:r>
      <w:r w:rsidR="00E30C54">
        <w:rPr>
          <w:rFonts w:hint="eastAsia"/>
          <w:sz w:val="24"/>
          <w:szCs w:val="24"/>
        </w:rPr>
        <w:t>日</w:t>
      </w:r>
    </w:p>
    <w:p w14:paraId="51720F3C" w14:textId="77777777" w:rsidR="009766F6" w:rsidRPr="009F2352" w:rsidRDefault="009766F6" w:rsidP="009F2352">
      <w:pPr>
        <w:snapToGrid w:val="0"/>
        <w:rPr>
          <w:sz w:val="24"/>
          <w:szCs w:val="24"/>
        </w:rPr>
      </w:pPr>
    </w:p>
    <w:p w14:paraId="1FBF4518" w14:textId="6452BA08" w:rsidR="00E30C54" w:rsidRDefault="00960F57" w:rsidP="004561E4">
      <w:pPr>
        <w:snapToGrid w:val="0"/>
        <w:ind w:firstLineChars="2000" w:firstLine="4800"/>
        <w:rPr>
          <w:sz w:val="2"/>
          <w:szCs w:val="24"/>
        </w:rPr>
      </w:pPr>
      <w:r>
        <w:rPr>
          <w:rFonts w:hint="eastAsia"/>
          <w:sz w:val="24"/>
          <w:szCs w:val="24"/>
        </w:rPr>
        <w:t xml:space="preserve">新宿区長　　</w:t>
      </w:r>
      <w:r w:rsidR="001C1285">
        <w:rPr>
          <w:rFonts w:hint="eastAsia"/>
          <w:color w:val="FF0000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吉住　健一</w:t>
      </w:r>
    </w:p>
    <w:p w14:paraId="07CA6A76" w14:textId="77777777" w:rsidR="00E30C54" w:rsidRPr="0069438B" w:rsidRDefault="00E30C54" w:rsidP="004561E4">
      <w:pPr>
        <w:spacing w:line="14" w:lineRule="exact"/>
        <w:rPr>
          <w:rFonts w:asciiTheme="minorEastAsia" w:hAnsiTheme="minorEastAsia"/>
          <w:sz w:val="24"/>
          <w:szCs w:val="24"/>
        </w:rPr>
      </w:pPr>
    </w:p>
    <w:sectPr w:rsidR="00E30C54" w:rsidRPr="0069438B" w:rsidSect="001C1285">
      <w:pgSz w:w="11906" w:h="16838" w:code="9"/>
      <w:pgMar w:top="1134" w:right="1276" w:bottom="1134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DA0F2" w14:textId="77777777" w:rsidR="003A0C08" w:rsidRDefault="003A0C08" w:rsidP="00546BA7">
      <w:pPr>
        <w:spacing w:after="0" w:line="240" w:lineRule="auto"/>
      </w:pPr>
      <w:r>
        <w:separator/>
      </w:r>
    </w:p>
  </w:endnote>
  <w:endnote w:type="continuationSeparator" w:id="0">
    <w:p w14:paraId="3AEC0C17" w14:textId="77777777" w:rsidR="003A0C08" w:rsidRDefault="003A0C08" w:rsidP="00546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06B55" w14:textId="77777777" w:rsidR="003A0C08" w:rsidRDefault="003A0C08" w:rsidP="00546BA7">
      <w:pPr>
        <w:spacing w:after="0" w:line="240" w:lineRule="auto"/>
      </w:pPr>
      <w:r>
        <w:separator/>
      </w:r>
    </w:p>
  </w:footnote>
  <w:footnote w:type="continuationSeparator" w:id="0">
    <w:p w14:paraId="4EE41329" w14:textId="77777777" w:rsidR="003A0C08" w:rsidRDefault="003A0C08" w:rsidP="00546B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C7F"/>
    <w:rsid w:val="00010B8D"/>
    <w:rsid w:val="00047286"/>
    <w:rsid w:val="000A2229"/>
    <w:rsid w:val="00153A7A"/>
    <w:rsid w:val="001C1285"/>
    <w:rsid w:val="001E328C"/>
    <w:rsid w:val="002762B1"/>
    <w:rsid w:val="00354B66"/>
    <w:rsid w:val="003A0C08"/>
    <w:rsid w:val="003E38B8"/>
    <w:rsid w:val="004303C6"/>
    <w:rsid w:val="004375B0"/>
    <w:rsid w:val="004561E4"/>
    <w:rsid w:val="0049123F"/>
    <w:rsid w:val="00546BA7"/>
    <w:rsid w:val="0057048B"/>
    <w:rsid w:val="005C2C7F"/>
    <w:rsid w:val="0069438B"/>
    <w:rsid w:val="006E0D4A"/>
    <w:rsid w:val="006E6C9D"/>
    <w:rsid w:val="00727631"/>
    <w:rsid w:val="007E6FEF"/>
    <w:rsid w:val="0084260F"/>
    <w:rsid w:val="00850E96"/>
    <w:rsid w:val="008B13EA"/>
    <w:rsid w:val="008D58D6"/>
    <w:rsid w:val="009149C7"/>
    <w:rsid w:val="00960F57"/>
    <w:rsid w:val="009766F6"/>
    <w:rsid w:val="009838FB"/>
    <w:rsid w:val="009C5B98"/>
    <w:rsid w:val="009F2352"/>
    <w:rsid w:val="00A00EDC"/>
    <w:rsid w:val="00AC6485"/>
    <w:rsid w:val="00AE5FD5"/>
    <w:rsid w:val="00C05225"/>
    <w:rsid w:val="00C10FAE"/>
    <w:rsid w:val="00D64EEF"/>
    <w:rsid w:val="00D96A27"/>
    <w:rsid w:val="00E30C54"/>
    <w:rsid w:val="00E534E1"/>
    <w:rsid w:val="00E6629C"/>
    <w:rsid w:val="00F4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0102584"/>
  <w15:docId w15:val="{00B3FA8F-88B6-4F71-970A-E499E49F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53A7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53A7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3A7A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153A7A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53A7A"/>
    <w:rPr>
      <w:rFonts w:asciiTheme="majorHAnsi" w:eastAsiaTheme="majorEastAsia" w:hAnsiTheme="majorHAnsi" w:cstheme="majorBidi"/>
    </w:rPr>
  </w:style>
  <w:style w:type="table" w:styleId="a4">
    <w:name w:val="Table Grid"/>
    <w:basedOn w:val="a1"/>
    <w:uiPriority w:val="59"/>
    <w:rsid w:val="00E30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E5FD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E5FD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46B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46BA7"/>
  </w:style>
  <w:style w:type="paragraph" w:styleId="a9">
    <w:name w:val="footer"/>
    <w:basedOn w:val="a"/>
    <w:link w:val="aa"/>
    <w:uiPriority w:val="99"/>
    <w:unhideWhenUsed/>
    <w:rsid w:val="00546B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46BA7"/>
  </w:style>
  <w:style w:type="paragraph" w:customStyle="1" w:styleId="Default">
    <w:name w:val="Default"/>
    <w:rsid w:val="0069438B"/>
    <w:pPr>
      <w:widowControl w:val="0"/>
      <w:autoSpaceDE w:val="0"/>
      <w:autoSpaceDN w:val="0"/>
      <w:adjustRightInd w:val="0"/>
      <w:spacing w:after="0" w:line="240" w:lineRule="auto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D64EE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64EE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64EEF"/>
  </w:style>
  <w:style w:type="paragraph" w:styleId="ae">
    <w:name w:val="annotation subject"/>
    <w:basedOn w:val="ac"/>
    <w:next w:val="ac"/>
    <w:link w:val="af"/>
    <w:uiPriority w:val="99"/>
    <w:semiHidden/>
    <w:unhideWhenUsed/>
    <w:rsid w:val="00D64EE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64E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649A2-F4E4-4811-8BDE-5AECD53A5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新宿区役所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三芳野　祐一</dc:creator>
  <cp:lastModifiedBy>奥山　紫央里</cp:lastModifiedBy>
  <cp:revision>33</cp:revision>
  <cp:lastPrinted>2020-06-18T05:46:00Z</cp:lastPrinted>
  <dcterms:created xsi:type="dcterms:W3CDTF">2011-03-22T08:03:00Z</dcterms:created>
  <dcterms:modified xsi:type="dcterms:W3CDTF">2020-10-07T00:47:00Z</dcterms:modified>
</cp:coreProperties>
</file>