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B7" w:rsidRPr="007535B7" w:rsidRDefault="007535B7" w:rsidP="007535B7">
      <w:pPr>
        <w:spacing w:line="0" w:lineRule="atLeast"/>
        <w:contextualSpacing/>
        <w:jc w:val="left"/>
        <w:rPr>
          <w:rFonts w:ascii="游明朝" w:eastAsia="游明朝" w:hAnsi="游明朝" w:cs="ＭＳ 明朝"/>
          <w:kern w:val="0"/>
          <w:sz w:val="22"/>
          <w:lang w:val="ja-JP" w:bidi="ja-JP"/>
        </w:rPr>
      </w:pPr>
      <w:r w:rsidRPr="007535B7">
        <w:rPr>
          <w:rFonts w:ascii="游明朝" w:eastAsia="游明朝" w:hAnsi="游明朝" w:cs="ＭＳ 明朝" w:hint="eastAsia"/>
          <w:kern w:val="0"/>
          <w:lang w:val="ja-JP" w:bidi="ja-JP"/>
        </w:rPr>
        <w:t>工第２８号様式</w:t>
      </w:r>
    </w:p>
    <w:tbl>
      <w:tblPr>
        <w:tblpPr w:leftFromText="142" w:rightFromText="142" w:horzAnchor="margin" w:tblpXSpec="center" w:tblpY="555"/>
        <w:tblOverlap w:val="never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559"/>
        <w:gridCol w:w="1276"/>
        <w:gridCol w:w="992"/>
        <w:gridCol w:w="283"/>
        <w:gridCol w:w="1276"/>
        <w:gridCol w:w="167"/>
        <w:gridCol w:w="1109"/>
        <w:gridCol w:w="1291"/>
      </w:tblGrid>
      <w:tr w:rsidR="007535B7" w:rsidRPr="007535B7" w:rsidTr="008705C9">
        <w:trPr>
          <w:trHeight w:val="141"/>
        </w:trPr>
        <w:tc>
          <w:tcPr>
            <w:tcW w:w="595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535B7" w:rsidRPr="007535B7" w:rsidRDefault="007535B7" w:rsidP="007535B7">
            <w:pPr>
              <w:widowControl/>
              <w:spacing w:line="0" w:lineRule="atLeas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8"/>
              </w:rPr>
              <w:t>施工体制台帳《再下請負通知書》</w:t>
            </w:r>
          </w:p>
        </w:tc>
        <w:tc>
          <w:tcPr>
            <w:tcW w:w="41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4"/>
              </w:rPr>
            </w:pPr>
          </w:p>
        </w:tc>
      </w:tr>
      <w:tr w:rsidR="007535B7" w:rsidRPr="007535B7" w:rsidTr="008705C9">
        <w:trPr>
          <w:trHeight w:val="158"/>
        </w:trPr>
        <w:tc>
          <w:tcPr>
            <w:tcW w:w="5959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35B7" w:rsidRPr="007535B7" w:rsidRDefault="007535B7" w:rsidP="007535B7">
            <w:pPr>
              <w:widowControl/>
              <w:spacing w:line="0" w:lineRule="atLeast"/>
              <w:rPr>
                <w:rFonts w:ascii="游明朝" w:eastAsia="游明朝" w:hAnsi="游明朝" w:cs="Times New Roman"/>
                <w:sz w:val="28"/>
              </w:rPr>
            </w:pPr>
          </w:p>
        </w:tc>
        <w:tc>
          <w:tcPr>
            <w:tcW w:w="1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35B7" w:rsidRPr="007535B7" w:rsidRDefault="007535B7" w:rsidP="007535B7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変更年月日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直近上位の注文者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6394" w:type="dxa"/>
            <w:gridSpan w:val="7"/>
            <w:tcBorders>
              <w:top w:val="single" w:sz="12" w:space="0" w:color="FF0000"/>
              <w:left w:val="single" w:sz="4" w:space="0" w:color="auto"/>
              <w:bottom w:val="single" w:sz="4" w:space="0" w:color="FF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契約日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ind w:firstLineChars="400" w:firstLine="880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年　月　日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</w:rPr>
              <w:t>注）再下請負通知人と直近上位の契約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再下請負通知人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工事件名</w:t>
            </w:r>
          </w:p>
        </w:tc>
        <w:tc>
          <w:tcPr>
            <w:tcW w:w="639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再下請負通知人</w:t>
            </w: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の建設業の許可</w:t>
            </w:r>
          </w:p>
        </w:tc>
        <w:tc>
          <w:tcPr>
            <w:tcW w:w="795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許可を受けている建設業（略号で記入）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FF0000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795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許可番号・許可（更新）年月日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第　　　　　　号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年　月　日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再下請負人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639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再下請負人の</w:t>
            </w: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建設業の許可</w:t>
            </w:r>
          </w:p>
        </w:tc>
        <w:tc>
          <w:tcPr>
            <w:tcW w:w="795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許可を受けている建設業（略号で記入）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795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許可番号・許可（更新）年月日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第　　　　　　号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年　月　日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健康保険等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健康保険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加入状況</w:t>
            </w:r>
          </w:p>
        </w:tc>
        <w:tc>
          <w:tcPr>
            <w:tcW w:w="2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元請契約事業所番号等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厚生年金保険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加入状況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元請契約事業所番号等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労働保険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加入状況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元請契約事業所番号等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工事件名</w:t>
            </w:r>
          </w:p>
        </w:tc>
        <w:tc>
          <w:tcPr>
            <w:tcW w:w="795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工事内容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工期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ind w:firstLineChars="100" w:firstLine="220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自　　　　　　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至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年　月　日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契約日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　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再下請負通知人</w:t>
            </w: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の監督員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権限及び意見申出方法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現場代理人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権限及び意見申出方法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主任技術者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非専任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主任技術者資格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専門技術者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主任技術者資格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担当工事内容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535B7">
              <w:rPr>
                <w:rFonts w:ascii="游明朝" w:eastAsia="游明朝" w:hAnsi="游明朝" w:cs="Times New Roman" w:hint="eastAsia"/>
                <w:sz w:val="22"/>
              </w:rPr>
              <w:t>一号特定技能外国人の従事の状況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511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外国人技能実習生の従事の状況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外国人建設就労者の従事の状況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安全衛生責任者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安全衛生推進者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535B7" w:rsidRPr="007535B7" w:rsidTr="0087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雇用管理責任者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535B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35B7" w:rsidRPr="007535B7" w:rsidRDefault="007535B7" w:rsidP="007535B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</w:tbl>
    <w:p w:rsidR="00231DDF" w:rsidRPr="00CC623C" w:rsidRDefault="00231DDF" w:rsidP="00314C97">
      <w:pPr>
        <w:rPr>
          <w:rFonts w:hint="eastAsia"/>
        </w:rPr>
      </w:pPr>
      <w:bookmarkStart w:id="0" w:name="_GoBack"/>
      <w:bookmarkEnd w:id="0"/>
    </w:p>
    <w:sectPr w:rsidR="00231DDF" w:rsidRPr="00CC623C" w:rsidSect="00314C97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AA"/>
    <w:rsid w:val="00231DDF"/>
    <w:rsid w:val="00314C97"/>
    <w:rsid w:val="007535B7"/>
    <w:rsid w:val="00B477FE"/>
    <w:rsid w:val="00C42694"/>
    <w:rsid w:val="00C81433"/>
    <w:rsid w:val="00CC623C"/>
    <w:rsid w:val="00F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6F902"/>
  <w15:chartTrackingRefBased/>
  <w15:docId w15:val="{1EE893BF-C43E-4275-A946-7C1A1899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366</Characters>
  <Application>Microsoft Office Word</Application>
  <DocSecurity>0</DocSecurity>
  <Lines>183</Lines>
  <Paragraphs>104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2020-11-17T02:31:00Z</dcterms:created>
  <dcterms:modified xsi:type="dcterms:W3CDTF">2020-11-17T02:42:00Z</dcterms:modified>
</cp:coreProperties>
</file>