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D1" w:rsidRPr="00116C3A" w:rsidRDefault="008530D1" w:rsidP="008530D1">
      <w:pPr>
        <w:spacing w:line="0" w:lineRule="atLeast"/>
        <w:rPr>
          <w:rFonts w:asciiTheme="minorEastAsia" w:hAnsiTheme="minorEastAsia"/>
          <w:sz w:val="2"/>
        </w:rPr>
      </w:pPr>
      <w:bookmarkStart w:id="0" w:name="_GoBack"/>
      <w:bookmarkEnd w:id="0"/>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3E402C" w:rsidRDefault="008530D1" w:rsidP="003E402C">
            <w:pPr>
              <w:spacing w:line="300" w:lineRule="auto"/>
              <w:rPr>
                <w:rFonts w:asciiTheme="minorEastAsia" w:hAnsiTheme="minorEastAsia"/>
              </w:rPr>
            </w:pPr>
            <w:r w:rsidRPr="00116C3A">
              <w:rPr>
                <w:rFonts w:asciiTheme="minorEastAsia" w:hAnsiTheme="minorEastAsia" w:hint="eastAsia"/>
              </w:rPr>
              <w:t xml:space="preserve">　　１．初期支援（はじめのかかわり）</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3E402C">
            <w:pPr>
              <w:rPr>
                <w:rFonts w:asciiTheme="minorEastAsia" w:hAnsiTheme="minorEastAsia"/>
              </w:rPr>
            </w:pPr>
            <w:r w:rsidRPr="00116C3A">
              <w:rPr>
                <w:rFonts w:asciiTheme="minorEastAsia" w:hAnsiTheme="minorEastAsia" w:hint="eastAsia"/>
              </w:rPr>
              <w:t xml:space="preserve">　　２．「～したい」の実現</w:t>
            </w:r>
          </w:p>
          <w:p w:rsidR="008530D1" w:rsidRPr="003E402C" w:rsidRDefault="008530D1" w:rsidP="003E402C">
            <w:pPr>
              <w:ind w:firstLineChars="400" w:firstLine="840"/>
              <w:rPr>
                <w:rFonts w:asciiTheme="minorEastAsia" w:hAnsiTheme="minorEastAsia"/>
              </w:rPr>
            </w:pPr>
            <w:r w:rsidRPr="00116C3A">
              <w:rPr>
                <w:rFonts w:asciiTheme="minorEastAsia" w:hAnsiTheme="minorEastAsia" w:hint="eastAsia"/>
              </w:rPr>
              <w:t>（自己実現の尊重）</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3E402C">
            <w:pPr>
              <w:spacing w:line="360" w:lineRule="auto"/>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3E402C" w:rsidRDefault="008530D1" w:rsidP="003E402C">
            <w:pPr>
              <w:spacing w:line="360" w:lineRule="auto"/>
              <w:rPr>
                <w:rFonts w:asciiTheme="minorEastAsia" w:hAnsiTheme="minorEastAsia"/>
              </w:rPr>
            </w:pPr>
            <w:r w:rsidRPr="00116C3A">
              <w:rPr>
                <w:rFonts w:asciiTheme="minorEastAsia" w:hAnsiTheme="minorEastAsia" w:hint="eastAsia"/>
              </w:rPr>
              <w:t xml:space="preserve">　　４．地域での暮らしの支援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3E402C" w:rsidRDefault="008530D1" w:rsidP="003E402C">
            <w:pPr>
              <w:spacing w:line="360" w:lineRule="auto"/>
              <w:rPr>
                <w:rFonts w:asciiTheme="minorEastAsia" w:hAnsiTheme="minorEastAsia"/>
              </w:rPr>
            </w:pPr>
            <w:r w:rsidRPr="00116C3A">
              <w:rPr>
                <w:rFonts w:asciiTheme="minorEastAsia" w:hAnsiTheme="minorEastAsia" w:hint="eastAsia"/>
              </w:rPr>
              <w:t xml:space="preserve">　　５．多機能性ある柔軟な支援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3E402C" w:rsidRDefault="008530D1" w:rsidP="003E402C">
            <w:pPr>
              <w:spacing w:line="360" w:lineRule="auto"/>
              <w:rPr>
                <w:rFonts w:asciiTheme="minorEastAsia" w:hAnsiTheme="minorEastAsia"/>
              </w:rPr>
            </w:pPr>
            <w:r w:rsidRPr="00116C3A">
              <w:rPr>
                <w:rFonts w:asciiTheme="minorEastAsia" w:hAnsiTheme="minorEastAsia" w:hint="eastAsia"/>
              </w:rPr>
              <w:t xml:space="preserve">　　６．連携・協働</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3E402C" w:rsidRDefault="008530D1" w:rsidP="003E402C">
            <w:pPr>
              <w:spacing w:line="360" w:lineRule="auto"/>
              <w:rPr>
                <w:rFonts w:asciiTheme="minorEastAsia" w:hAnsiTheme="minorEastAsia"/>
              </w:rPr>
            </w:pPr>
            <w:r w:rsidRPr="00116C3A">
              <w:rPr>
                <w:rFonts w:asciiTheme="minorEastAsia" w:hAnsiTheme="minorEastAsia" w:hint="eastAsia"/>
              </w:rPr>
              <w:t xml:space="preserve">　　７．運営</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3E402C" w:rsidRDefault="008530D1" w:rsidP="003E402C">
            <w:pPr>
              <w:spacing w:line="360" w:lineRule="auto"/>
              <w:rPr>
                <w:rFonts w:asciiTheme="minorEastAsia" w:hAnsiTheme="minorEastAsia"/>
              </w:rPr>
            </w:pPr>
            <w:r w:rsidRPr="00116C3A">
              <w:rPr>
                <w:rFonts w:asciiTheme="minorEastAsia" w:hAnsiTheme="minorEastAsia" w:hint="eastAsia"/>
              </w:rPr>
              <w:t xml:space="preserve">　　８．質を向上するための取組み</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3E402C" w:rsidRDefault="008530D1" w:rsidP="003E402C">
            <w:pPr>
              <w:spacing w:line="360" w:lineRule="auto"/>
              <w:rPr>
                <w:rFonts w:asciiTheme="minorEastAsia" w:hAnsiTheme="minorEastAsia"/>
              </w:rPr>
            </w:pPr>
            <w:r w:rsidRPr="00116C3A">
              <w:rPr>
                <w:rFonts w:asciiTheme="minorEastAsia" w:hAnsiTheme="minorEastAsia" w:hint="eastAsia"/>
              </w:rPr>
              <w:t xml:space="preserve">　　９．人権・プライバシー</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 w:rsidR="008530D1" w:rsidRDefault="008530D1" w:rsidP="00E039ED">
      <w:pPr>
        <w:widowControl/>
        <w:spacing w:line="80" w:lineRule="exact"/>
        <w:jc w:val="left"/>
        <w:rPr>
          <w:rFonts w:asciiTheme="minorEastAsia" w:hAnsiTheme="minorEastAsia"/>
          <w:sz w:val="24"/>
          <w:szCs w:val="24"/>
        </w:rPr>
      </w:pPr>
    </w:p>
    <w:p w:rsidR="00C270E8" w:rsidRDefault="00C270E8" w:rsidP="00E039ED">
      <w:pPr>
        <w:widowControl/>
        <w:spacing w:line="80" w:lineRule="exact"/>
        <w:jc w:val="left"/>
        <w:rPr>
          <w:rFonts w:asciiTheme="minorEastAsia" w:hAnsiTheme="minorEastAsia"/>
          <w:sz w:val="24"/>
          <w:szCs w:val="24"/>
        </w:rPr>
      </w:pPr>
    </w:p>
    <w:sectPr w:rsidR="00C270E8" w:rsidSect="004B32C0">
      <w:headerReference w:type="default" r:id="rId8"/>
      <w:footerReference w:type="default" r:id="rId9"/>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11" w:rsidRDefault="00683F11" w:rsidP="00D73716">
      <w:r>
        <w:separator/>
      </w:r>
    </w:p>
  </w:endnote>
  <w:endnote w:type="continuationSeparator" w:id="0">
    <w:p w:rsidR="00683F11" w:rsidRDefault="00683F11"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0"/>
        <w:szCs w:val="20"/>
      </w:rPr>
      <w:id w:val="767124887"/>
      <w:docPartObj>
        <w:docPartGallery w:val="Page Numbers (Bottom of Page)"/>
        <w:docPartUnique/>
      </w:docPartObj>
    </w:sdtPr>
    <w:sdtEndPr/>
    <w:sdtContent>
      <w:p w:rsidR="00683F11" w:rsidRPr="00683F11" w:rsidRDefault="0038245E" w:rsidP="00683F11">
        <w:pPr>
          <w:pStyle w:val="a8"/>
          <w:jc w:val="right"/>
          <w:rPr>
            <w:rFonts w:ascii="HG丸ｺﾞｼｯｸM-PRO" w:eastAsia="HG丸ｺﾞｼｯｸM-PRO" w:hAnsi="HG丸ｺﾞｼｯｸM-PRO"/>
            <w:sz w:val="20"/>
            <w:szCs w:val="20"/>
          </w:rPr>
        </w:pPr>
        <w:sdt>
          <w:sdtPr>
            <w:rPr>
              <w:rFonts w:ascii="HG丸ｺﾞｼｯｸM-PRO" w:eastAsia="HG丸ｺﾞｼｯｸM-PRO" w:hAnsi="HG丸ｺﾞｼｯｸM-PRO"/>
              <w:sz w:val="20"/>
              <w:szCs w:val="20"/>
            </w:rPr>
            <w:id w:val="98381352"/>
            <w:docPartObj>
              <w:docPartGallery w:val="Page Numbers (Top of Page)"/>
              <w:docPartUnique/>
            </w:docPartObj>
          </w:sdtPr>
          <w:sdtEndPr/>
          <w:sdtContent>
            <w:r w:rsidR="00683F11" w:rsidRPr="00683F11">
              <w:rPr>
                <w:rFonts w:ascii="HG丸ｺﾞｼｯｸM-PRO" w:eastAsia="HG丸ｺﾞｼｯｸM-PRO" w:hAnsi="HG丸ｺﾞｼｯｸM-PRO"/>
                <w:sz w:val="20"/>
                <w:szCs w:val="20"/>
                <w:lang w:val="ja-JP"/>
              </w:rPr>
              <w:t xml:space="preserve"> </w:t>
            </w:r>
            <w:r w:rsidR="00683F11" w:rsidRPr="00683F11">
              <w:rPr>
                <w:rFonts w:ascii="HG丸ｺﾞｼｯｸM-PRO" w:eastAsia="HG丸ｺﾞｼｯｸM-PRO" w:hAnsi="HG丸ｺﾞｼｯｸM-PRO"/>
                <w:bCs/>
                <w:sz w:val="20"/>
                <w:szCs w:val="20"/>
              </w:rPr>
              <w:fldChar w:fldCharType="begin"/>
            </w:r>
            <w:r w:rsidR="00683F11" w:rsidRPr="00683F11">
              <w:rPr>
                <w:rFonts w:ascii="HG丸ｺﾞｼｯｸM-PRO" w:eastAsia="HG丸ｺﾞｼｯｸM-PRO" w:hAnsi="HG丸ｺﾞｼｯｸM-PRO"/>
                <w:bCs/>
                <w:sz w:val="20"/>
                <w:szCs w:val="20"/>
              </w:rPr>
              <w:instrText>PAGE</w:instrText>
            </w:r>
            <w:r w:rsidR="00683F11" w:rsidRPr="00683F11">
              <w:rPr>
                <w:rFonts w:ascii="HG丸ｺﾞｼｯｸM-PRO" w:eastAsia="HG丸ｺﾞｼｯｸM-PRO" w:hAnsi="HG丸ｺﾞｼｯｸM-PRO"/>
                <w:bCs/>
                <w:sz w:val="20"/>
                <w:szCs w:val="20"/>
              </w:rPr>
              <w:fldChar w:fldCharType="separate"/>
            </w:r>
            <w:r>
              <w:rPr>
                <w:rFonts w:ascii="HG丸ｺﾞｼｯｸM-PRO" w:eastAsia="HG丸ｺﾞｼｯｸM-PRO" w:hAnsi="HG丸ｺﾞｼｯｸM-PRO"/>
                <w:bCs/>
                <w:noProof/>
                <w:sz w:val="20"/>
                <w:szCs w:val="20"/>
              </w:rPr>
              <w:t>1</w:t>
            </w:r>
            <w:r w:rsidR="00683F11" w:rsidRPr="00683F11">
              <w:rPr>
                <w:rFonts w:ascii="HG丸ｺﾞｼｯｸM-PRO" w:eastAsia="HG丸ｺﾞｼｯｸM-PRO" w:hAnsi="HG丸ｺﾞｼｯｸM-PRO"/>
                <w:bCs/>
                <w:sz w:val="20"/>
                <w:szCs w:val="20"/>
              </w:rPr>
              <w:fldChar w:fldCharType="end"/>
            </w:r>
            <w:r w:rsidR="00683F11" w:rsidRPr="00683F11">
              <w:rPr>
                <w:rFonts w:ascii="HG丸ｺﾞｼｯｸM-PRO" w:eastAsia="HG丸ｺﾞｼｯｸM-PRO" w:hAnsi="HG丸ｺﾞｼｯｸM-PRO"/>
                <w:sz w:val="20"/>
                <w:szCs w:val="20"/>
                <w:lang w:val="ja-JP"/>
              </w:rPr>
              <w:t xml:space="preserve"> / </w:t>
            </w:r>
            <w:r w:rsidR="00683F11" w:rsidRPr="00683F11">
              <w:rPr>
                <w:rFonts w:ascii="HG丸ｺﾞｼｯｸM-PRO" w:eastAsia="HG丸ｺﾞｼｯｸM-PRO" w:hAnsi="HG丸ｺﾞｼｯｸM-PRO"/>
                <w:bCs/>
                <w:sz w:val="20"/>
                <w:szCs w:val="20"/>
              </w:rPr>
              <w:fldChar w:fldCharType="begin"/>
            </w:r>
            <w:r w:rsidR="00683F11" w:rsidRPr="00683F11">
              <w:rPr>
                <w:rFonts w:ascii="HG丸ｺﾞｼｯｸM-PRO" w:eastAsia="HG丸ｺﾞｼｯｸM-PRO" w:hAnsi="HG丸ｺﾞｼｯｸM-PRO"/>
                <w:bCs/>
                <w:sz w:val="20"/>
                <w:szCs w:val="20"/>
              </w:rPr>
              <w:instrText>NUMPAGES</w:instrText>
            </w:r>
            <w:r w:rsidR="00683F11" w:rsidRPr="00683F11">
              <w:rPr>
                <w:rFonts w:ascii="HG丸ｺﾞｼｯｸM-PRO" w:eastAsia="HG丸ｺﾞｼｯｸM-PRO" w:hAnsi="HG丸ｺﾞｼｯｸM-PRO"/>
                <w:bCs/>
                <w:sz w:val="20"/>
                <w:szCs w:val="20"/>
              </w:rPr>
              <w:fldChar w:fldCharType="separate"/>
            </w:r>
            <w:r>
              <w:rPr>
                <w:rFonts w:ascii="HG丸ｺﾞｼｯｸM-PRO" w:eastAsia="HG丸ｺﾞｼｯｸM-PRO" w:hAnsi="HG丸ｺﾞｼｯｸM-PRO"/>
                <w:bCs/>
                <w:noProof/>
                <w:sz w:val="20"/>
                <w:szCs w:val="20"/>
              </w:rPr>
              <w:t>9</w:t>
            </w:r>
            <w:r w:rsidR="00683F11" w:rsidRPr="00683F11">
              <w:rPr>
                <w:rFonts w:ascii="HG丸ｺﾞｼｯｸM-PRO" w:eastAsia="HG丸ｺﾞｼｯｸM-PRO" w:hAnsi="HG丸ｺﾞｼｯｸM-PRO"/>
                <w:bCs/>
                <w:sz w:val="20"/>
                <w:szCs w:val="20"/>
              </w:rPr>
              <w:fldChar w:fldCharType="end"/>
            </w:r>
            <w:r w:rsidR="00683F11">
              <w:rPr>
                <w:rFonts w:ascii="HG丸ｺﾞｼｯｸM-PRO" w:eastAsia="HG丸ｺﾞｼｯｸM-PRO" w:hAnsi="HG丸ｺﾞｼｯｸM-PRO" w:hint="eastAsia"/>
                <w:bCs/>
                <w:sz w:val="20"/>
                <w:szCs w:val="20"/>
              </w:rPr>
              <w:t xml:space="preserve">　　　　　　　　　　　　　「スタッフ</w:t>
            </w:r>
          </w:sdtContent>
        </w:sdt>
        <w:r w:rsidR="00683F11">
          <w:rPr>
            <w:rFonts w:ascii="HG丸ｺﾞｼｯｸM-PRO" w:eastAsia="HG丸ｺﾞｼｯｸM-PRO" w:hAnsi="HG丸ｺﾞｼｯｸM-PRO" w:hint="eastAsia"/>
            <w:sz w:val="20"/>
            <w:szCs w:val="20"/>
          </w:rPr>
          <w:t>個別評価・様式」</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11" w:rsidRDefault="00683F11" w:rsidP="00D73716">
      <w:r>
        <w:separator/>
      </w:r>
    </w:p>
  </w:footnote>
  <w:footnote w:type="continuationSeparator" w:id="0">
    <w:p w:rsidR="00683F11" w:rsidRDefault="00683F11" w:rsidP="00D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11" w:rsidRPr="00402906" w:rsidRDefault="000861A8" w:rsidP="00402906">
    <w:pPr>
      <w:pStyle w:val="a6"/>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83F11" w:rsidRPr="00402906">
      <w:rPr>
        <w:rFonts w:ascii="HG丸ｺﾞｼｯｸM-PRO" w:eastAsia="HG丸ｺﾞｼｯｸM-PRO" w:hAnsi="HG丸ｺﾞｼｯｸM-PRO" w:hint="eastAsia"/>
        <w:szCs w:val="21"/>
      </w:rPr>
      <w:t>別紙２－１</w:t>
    </w:r>
    <w:r>
      <w:rPr>
        <w:rFonts w:ascii="HG丸ｺﾞｼｯｸM-PRO" w:eastAsia="HG丸ｺﾞｼｯｸM-PRO" w:hAnsi="HG丸ｺﾞｼｯｸM-PRO"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861A8"/>
    <w:rsid w:val="000A4B2A"/>
    <w:rsid w:val="000C11A0"/>
    <w:rsid w:val="000C23A7"/>
    <w:rsid w:val="000D6EFB"/>
    <w:rsid w:val="00101C94"/>
    <w:rsid w:val="00132B72"/>
    <w:rsid w:val="001500CF"/>
    <w:rsid w:val="00154BD1"/>
    <w:rsid w:val="00177B32"/>
    <w:rsid w:val="001923E5"/>
    <w:rsid w:val="00196ECD"/>
    <w:rsid w:val="001B5128"/>
    <w:rsid w:val="001D0C31"/>
    <w:rsid w:val="001D44CC"/>
    <w:rsid w:val="00211420"/>
    <w:rsid w:val="002273BA"/>
    <w:rsid w:val="00266215"/>
    <w:rsid w:val="00301C41"/>
    <w:rsid w:val="00356DE5"/>
    <w:rsid w:val="00364D24"/>
    <w:rsid w:val="0038245E"/>
    <w:rsid w:val="003D6FB3"/>
    <w:rsid w:val="003E402C"/>
    <w:rsid w:val="003E4904"/>
    <w:rsid w:val="003F14EB"/>
    <w:rsid w:val="00402906"/>
    <w:rsid w:val="00403719"/>
    <w:rsid w:val="00411812"/>
    <w:rsid w:val="004248FE"/>
    <w:rsid w:val="0043130E"/>
    <w:rsid w:val="004336AC"/>
    <w:rsid w:val="00435EFF"/>
    <w:rsid w:val="004B0708"/>
    <w:rsid w:val="004B32C0"/>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3F11"/>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E76E7"/>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8699F"/>
    <w:rsid w:val="00FA1A11"/>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A0D5-0EE6-4E6C-B13C-0BC708B5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FEF66D3D.dotm</Template>
  <TotalTime>58</TotalTime>
  <Pages>9</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落合　幸子</cp:lastModifiedBy>
  <cp:revision>6</cp:revision>
  <cp:lastPrinted>2016-12-21T02:57:00Z</cp:lastPrinted>
  <dcterms:created xsi:type="dcterms:W3CDTF">2016-11-21T08:47:00Z</dcterms:created>
  <dcterms:modified xsi:type="dcterms:W3CDTF">2016-12-21T02:58:00Z</dcterms:modified>
</cp:coreProperties>
</file>