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52E1B" w:rsidRPr="0052608C" w:rsidRDefault="0052608C">
      <w:pPr>
        <w:spacing w:after="0"/>
        <w:rPr>
          <w:sz w:val="21"/>
          <w:szCs w:val="21"/>
        </w:rPr>
      </w:pPr>
      <w:bookmarkStart w:id="0" w:name="LWG=fe54dc57-61d4-4143-88a0-3d2c83d6651a"/>
      <w:r w:rsidRPr="0052608C">
        <w:rPr>
          <w:rFonts w:ascii="ＭＳ 明朝" w:eastAsia="ＭＳ 明朝" w:hAnsi="ＭＳ 明朝"/>
          <w:sz w:val="21"/>
          <w:szCs w:val="21"/>
        </w:rPr>
        <w:t>第</w:t>
      </w:r>
      <w:r w:rsidRPr="0052608C">
        <w:rPr>
          <w:rFonts w:ascii="ＭＳ 明朝" w:eastAsia="ＭＳ 明朝" w:hAnsi="ＭＳ 明朝"/>
          <w:sz w:val="21"/>
          <w:szCs w:val="21"/>
        </w:rPr>
        <w:t>10</w:t>
      </w:r>
      <w:r w:rsidRPr="0052608C">
        <w:rPr>
          <w:rFonts w:ascii="ＭＳ 明朝" w:eastAsia="ＭＳ 明朝" w:hAnsi="ＭＳ 明朝"/>
          <w:sz w:val="21"/>
          <w:szCs w:val="21"/>
        </w:rPr>
        <w:t>号様式別添１</w:t>
      </w:r>
      <w:r w:rsidRPr="0052608C">
        <w:rPr>
          <w:rFonts w:ascii="ＭＳ 明朝" w:eastAsia="ＭＳ 明朝" w:hAnsi="ＭＳ 明朝"/>
          <w:sz w:val="21"/>
          <w:szCs w:val="21"/>
        </w:rPr>
        <w:t>-①</w:t>
      </w:r>
    </w:p>
    <w:p w14:paraId="00000002" w14:textId="77777777" w:rsidR="00C52E1B" w:rsidRPr="0052608C" w:rsidRDefault="00C52E1B">
      <w:pPr>
        <w:spacing w:after="0" w:line="359" w:lineRule="auto"/>
        <w:ind w:left="3672"/>
        <w:jc w:val="right"/>
        <w:rPr>
          <w:rFonts w:ascii="ＭＳ Ｐ明朝" w:eastAsia="ＭＳ Ｐ明朝" w:hAnsi="ＭＳ Ｐ明朝"/>
        </w:rPr>
      </w:pPr>
    </w:p>
    <w:p w14:paraId="00000003" w14:textId="77777777" w:rsidR="00C52E1B" w:rsidRPr="0052608C" w:rsidRDefault="0052608C">
      <w:pPr>
        <w:spacing w:after="0" w:line="359" w:lineRule="auto"/>
        <w:ind w:left="3672"/>
        <w:rPr>
          <w:sz w:val="21"/>
          <w:szCs w:val="21"/>
        </w:rPr>
      </w:pPr>
      <w:r w:rsidRPr="0052608C">
        <w:rPr>
          <w:rFonts w:ascii="ＭＳ Ｐ明朝" w:eastAsia="ＭＳ Ｐ明朝" w:hAnsi="ＭＳ Ｐ明朝"/>
          <w:sz w:val="24"/>
          <w:szCs w:val="24"/>
        </w:rPr>
        <w:t>耐　震　調　査　・　計　画　報　告　書</w:t>
      </w:r>
    </w:p>
    <w:p w14:paraId="00000004" w14:textId="77777777" w:rsidR="00C52E1B" w:rsidRPr="0052608C" w:rsidRDefault="0052608C">
      <w:pPr>
        <w:spacing w:after="0"/>
        <w:ind w:left="3244"/>
        <w:rPr>
          <w:sz w:val="21"/>
          <w:szCs w:val="21"/>
        </w:rPr>
      </w:pPr>
      <w:r w:rsidRPr="0052608C">
        <w:rPr>
          <w:rFonts w:ascii="ＭＳ Ｐ明朝" w:eastAsia="ＭＳ Ｐ明朝" w:hAnsi="ＭＳ Ｐ明朝"/>
        </w:rPr>
        <w:t>様</w:t>
      </w:r>
    </w:p>
    <w:p w14:paraId="00000005" w14:textId="77777777" w:rsidR="00C52E1B" w:rsidRPr="0052608C" w:rsidRDefault="0052608C">
      <w:pPr>
        <w:spacing w:after="0" w:line="265" w:lineRule="auto"/>
        <w:ind w:left="479" w:hanging="10"/>
        <w:jc w:val="center"/>
        <w:rPr>
          <w:sz w:val="21"/>
          <w:szCs w:val="21"/>
        </w:rPr>
      </w:pPr>
      <w:r w:rsidRPr="0052608C">
        <w:rPr>
          <w:rFonts w:ascii="ＭＳ Ｐ明朝" w:eastAsia="ＭＳ Ｐ明朝" w:hAnsi="ＭＳ Ｐ明朝"/>
        </w:rPr>
        <w:t>所</w:t>
      </w:r>
      <w:r w:rsidRPr="0052608C">
        <w:rPr>
          <w:rFonts w:ascii="ＭＳ Ｐ明朝" w:eastAsia="ＭＳ Ｐ明朝" w:hAnsi="ＭＳ Ｐ明朝"/>
        </w:rPr>
        <w:t xml:space="preserve"> </w:t>
      </w:r>
      <w:r w:rsidRPr="0052608C">
        <w:rPr>
          <w:rFonts w:ascii="ＭＳ Ｐ明朝" w:eastAsia="ＭＳ Ｐ明朝" w:hAnsi="ＭＳ Ｐ明朝"/>
        </w:rPr>
        <w:t>属</w:t>
      </w:r>
      <w:r w:rsidRPr="0052608C">
        <w:rPr>
          <w:rFonts w:ascii="ＭＳ Ｐ明朝" w:eastAsia="ＭＳ Ｐ明朝" w:hAnsi="ＭＳ Ｐ明朝"/>
        </w:rPr>
        <w:t xml:space="preserve"> </w:t>
      </w:r>
      <w:r w:rsidRPr="0052608C">
        <w:rPr>
          <w:rFonts w:ascii="ＭＳ Ｐ明朝" w:eastAsia="ＭＳ Ｐ明朝" w:hAnsi="ＭＳ Ｐ明朝"/>
        </w:rPr>
        <w:t>事</w:t>
      </w:r>
      <w:r w:rsidRPr="0052608C">
        <w:rPr>
          <w:rFonts w:ascii="ＭＳ Ｐ明朝" w:eastAsia="ＭＳ Ｐ明朝" w:hAnsi="ＭＳ Ｐ明朝"/>
        </w:rPr>
        <w:t xml:space="preserve"> </w:t>
      </w:r>
      <w:r w:rsidRPr="0052608C">
        <w:rPr>
          <w:rFonts w:ascii="ＭＳ Ｐ明朝" w:eastAsia="ＭＳ Ｐ明朝" w:hAnsi="ＭＳ Ｐ明朝"/>
        </w:rPr>
        <w:t>務</w:t>
      </w:r>
      <w:r w:rsidRPr="0052608C">
        <w:rPr>
          <w:rFonts w:ascii="ＭＳ Ｐ明朝" w:eastAsia="ＭＳ Ｐ明朝" w:hAnsi="ＭＳ Ｐ明朝"/>
        </w:rPr>
        <w:t xml:space="preserve"> </w:t>
      </w:r>
      <w:r w:rsidRPr="0052608C">
        <w:rPr>
          <w:rFonts w:ascii="ＭＳ Ｐ明朝" w:eastAsia="ＭＳ Ｐ明朝" w:hAnsi="ＭＳ Ｐ明朝"/>
        </w:rPr>
        <w:t>所</w:t>
      </w:r>
      <w:r w:rsidRPr="0052608C">
        <w:rPr>
          <w:rFonts w:ascii="ＭＳ Ｐ明朝" w:eastAsia="ＭＳ Ｐ明朝" w:hAnsi="ＭＳ Ｐ明朝"/>
        </w:rPr>
        <w:t xml:space="preserve"> </w:t>
      </w:r>
      <w:r w:rsidRPr="0052608C">
        <w:rPr>
          <w:rFonts w:ascii="ＭＳ Ｐ明朝" w:eastAsia="ＭＳ Ｐ明朝" w:hAnsi="ＭＳ Ｐ明朝"/>
        </w:rPr>
        <w:t>名</w:t>
      </w:r>
    </w:p>
    <w:p w14:paraId="00000006" w14:textId="77777777" w:rsidR="00C52E1B" w:rsidRPr="0052608C" w:rsidRDefault="0052608C">
      <w:pPr>
        <w:pStyle w:val="1"/>
        <w:spacing w:after="0"/>
        <w:ind w:left="479"/>
        <w:rPr>
          <w:sz w:val="21"/>
          <w:szCs w:val="21"/>
        </w:rPr>
      </w:pPr>
      <w:r w:rsidRPr="0052608C">
        <w:t>登</w:t>
      </w:r>
      <w:r w:rsidRPr="0052608C">
        <w:t xml:space="preserve"> </w:t>
      </w:r>
      <w:r w:rsidRPr="0052608C">
        <w:t>録</w:t>
      </w:r>
      <w:r w:rsidRPr="0052608C">
        <w:t xml:space="preserve"> </w:t>
      </w:r>
      <w:r w:rsidRPr="0052608C">
        <w:t>員</w:t>
      </w:r>
      <w:r w:rsidRPr="0052608C">
        <w:t xml:space="preserve"> </w:t>
      </w:r>
      <w:r w:rsidRPr="0052608C">
        <w:t>氏</w:t>
      </w:r>
      <w:r w:rsidRPr="0052608C">
        <w:t xml:space="preserve"> </w:t>
      </w:r>
      <w:r w:rsidRPr="0052608C">
        <w:t>名</w:t>
      </w:r>
    </w:p>
    <w:p w14:paraId="00000007" w14:textId="77777777" w:rsidR="00C52E1B" w:rsidRPr="0052608C" w:rsidRDefault="0052608C">
      <w:pPr>
        <w:spacing w:after="0"/>
        <w:ind w:left="676" w:hanging="10"/>
        <w:rPr>
          <w:sz w:val="21"/>
          <w:szCs w:val="21"/>
        </w:rPr>
      </w:pPr>
      <w:r w:rsidRPr="0052608C">
        <w:rPr>
          <w:rFonts w:ascii="ＭＳ Ｐ明朝" w:eastAsia="ＭＳ Ｐ明朝" w:hAnsi="ＭＳ Ｐ明朝"/>
          <w:sz w:val="24"/>
          <w:szCs w:val="24"/>
        </w:rPr>
        <w:t>耐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震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調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査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・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計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画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が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終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了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し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ま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し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た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の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で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ご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報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告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致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し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ま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す</w:t>
      </w:r>
      <w:r w:rsidRPr="0052608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52608C">
        <w:rPr>
          <w:rFonts w:ascii="ＭＳ Ｐ明朝" w:eastAsia="ＭＳ Ｐ明朝" w:hAnsi="ＭＳ Ｐ明朝"/>
          <w:sz w:val="24"/>
          <w:szCs w:val="24"/>
        </w:rPr>
        <w:t>。</w:t>
      </w:r>
    </w:p>
    <w:tbl>
      <w:tblPr>
        <w:tblW w:w="0" w:type="auto"/>
        <w:tblInd w:w="5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92" w:type="dxa"/>
          <w:left w:w="35" w:type="dxa"/>
          <w:right w:w="37" w:type="dxa"/>
        </w:tblCellMar>
        <w:tblLook w:val="0000" w:firstRow="0" w:lastRow="0" w:firstColumn="0" w:lastColumn="0" w:noHBand="0" w:noVBand="0"/>
      </w:tblPr>
      <w:tblGrid>
        <w:gridCol w:w="620"/>
        <w:gridCol w:w="1844"/>
        <w:gridCol w:w="614"/>
        <w:gridCol w:w="1252"/>
        <w:gridCol w:w="1228"/>
        <w:gridCol w:w="614"/>
        <w:gridCol w:w="615"/>
        <w:gridCol w:w="3070"/>
      </w:tblGrid>
      <w:tr w:rsidR="0052608C" w:rsidRPr="0052608C" w14:paraId="709A1355" w14:textId="77777777">
        <w:trPr>
          <w:trHeight w:val="452"/>
        </w:trPr>
        <w:tc>
          <w:tcPr>
            <w:tcW w:w="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08" w14:textId="77777777" w:rsidR="00C52E1B" w:rsidRPr="0052608C" w:rsidRDefault="0052608C">
            <w:pPr>
              <w:spacing w:after="0"/>
              <w:ind w:left="166"/>
              <w:jc w:val="both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建</w:t>
            </w:r>
          </w:p>
          <w:p w14:paraId="00000009" w14:textId="77777777" w:rsidR="00C52E1B" w:rsidRPr="0052608C" w:rsidRDefault="0052608C">
            <w:pPr>
              <w:spacing w:after="0"/>
              <w:ind w:left="166"/>
              <w:jc w:val="both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築</w:t>
            </w:r>
          </w:p>
          <w:p w14:paraId="0000000A" w14:textId="77777777" w:rsidR="00C52E1B" w:rsidRPr="0052608C" w:rsidRDefault="0052608C">
            <w:pPr>
              <w:spacing w:after="0"/>
              <w:ind w:left="166"/>
              <w:jc w:val="both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物</w:t>
            </w:r>
          </w:p>
          <w:p w14:paraId="0000000B" w14:textId="77777777" w:rsidR="00C52E1B" w:rsidRPr="0052608C" w:rsidRDefault="0052608C">
            <w:pPr>
              <w:spacing w:after="0"/>
              <w:ind w:left="171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の</w:t>
            </w:r>
          </w:p>
          <w:p w14:paraId="0000000C" w14:textId="77777777" w:rsidR="00C52E1B" w:rsidRPr="0052608C" w:rsidRDefault="0052608C">
            <w:pPr>
              <w:spacing w:after="0"/>
              <w:ind w:left="166"/>
              <w:jc w:val="both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概</w:t>
            </w:r>
          </w:p>
          <w:p w14:paraId="0000000D" w14:textId="77777777" w:rsidR="00C52E1B" w:rsidRPr="0052608C" w:rsidRDefault="0052608C">
            <w:pPr>
              <w:spacing w:after="0"/>
              <w:ind w:left="166"/>
              <w:jc w:val="both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要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0E" w14:textId="77777777" w:rsidR="00C52E1B" w:rsidRPr="0052608C" w:rsidRDefault="0052608C">
            <w:pPr>
              <w:spacing w:after="0"/>
              <w:ind w:left="357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所有者氏名</w:t>
            </w:r>
          </w:p>
        </w:tc>
        <w:tc>
          <w:tcPr>
            <w:tcW w:w="30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0F" w14:textId="77777777" w:rsidR="00C52E1B" w:rsidRPr="0052608C" w:rsidRDefault="00C52E1B">
            <w:pPr>
              <w:spacing w:after="0"/>
            </w:pP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10" w14:textId="77777777" w:rsidR="00C52E1B" w:rsidRPr="0052608C" w:rsidRDefault="0052608C">
            <w:pPr>
              <w:spacing w:after="0"/>
              <w:ind w:left="13"/>
              <w:jc w:val="both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建築年月日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11" w14:textId="77777777" w:rsidR="00C52E1B" w:rsidRPr="0052608C" w:rsidRDefault="0052608C">
            <w:pPr>
              <w:spacing w:after="0"/>
              <w:ind w:left="168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 xml:space="preserve">　　　　年　　　　月　　　　日</w:t>
            </w:r>
            <w:r w:rsidRPr="0052608C">
              <w:rPr>
                <w:rFonts w:ascii="ＭＳ Ｐ明朝" w:eastAsia="ＭＳ Ｐ明朝" w:hAnsi="ＭＳ Ｐ明朝"/>
              </w:rPr>
              <w:t xml:space="preserve">       </w:t>
            </w:r>
          </w:p>
        </w:tc>
      </w:tr>
      <w:tr w:rsidR="0052608C" w:rsidRPr="0052608C" w14:paraId="61E49D60" w14:textId="77777777">
        <w:trPr>
          <w:trHeight w:val="451"/>
        </w:trPr>
        <w:tc>
          <w:tcPr>
            <w:tcW w:w="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12" w14:textId="77777777" w:rsidR="00C52E1B" w:rsidRPr="0052608C" w:rsidRDefault="00C52E1B"/>
          <w:p w14:paraId="00000013" w14:textId="77777777" w:rsidR="00C52E1B" w:rsidRPr="0052608C" w:rsidRDefault="00C52E1B"/>
          <w:p w14:paraId="00000014" w14:textId="77777777" w:rsidR="00C52E1B" w:rsidRPr="0052608C" w:rsidRDefault="00C52E1B"/>
          <w:p w14:paraId="00000015" w14:textId="77777777" w:rsidR="00C52E1B" w:rsidRPr="0052608C" w:rsidRDefault="00C52E1B"/>
          <w:p w14:paraId="00000016" w14:textId="77777777" w:rsidR="00C52E1B" w:rsidRPr="0052608C" w:rsidRDefault="00C52E1B"/>
          <w:p w14:paraId="00000017" w14:textId="77777777" w:rsidR="00C52E1B" w:rsidRPr="0052608C" w:rsidRDefault="00C52E1B"/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18" w14:textId="77777777" w:rsidR="00C52E1B" w:rsidRPr="0052608C" w:rsidRDefault="0052608C">
            <w:pPr>
              <w:spacing w:after="0"/>
              <w:ind w:left="145"/>
              <w:jc w:val="both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建築物の所在地</w:t>
            </w:r>
          </w:p>
        </w:tc>
        <w:tc>
          <w:tcPr>
            <w:tcW w:w="73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19" w14:textId="77777777" w:rsidR="00C52E1B" w:rsidRPr="0052608C" w:rsidRDefault="0052608C">
            <w:pPr>
              <w:spacing w:after="0"/>
              <w:ind w:left="2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（住居表示）</w:t>
            </w:r>
          </w:p>
        </w:tc>
      </w:tr>
      <w:tr w:rsidR="0052608C" w:rsidRPr="0052608C" w14:paraId="1A7646EA" w14:textId="77777777">
        <w:trPr>
          <w:trHeight w:val="451"/>
        </w:trPr>
        <w:tc>
          <w:tcPr>
            <w:tcW w:w="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1A" w14:textId="77777777" w:rsidR="00C52E1B" w:rsidRPr="0052608C" w:rsidRDefault="00C52E1B"/>
          <w:p w14:paraId="0000001B" w14:textId="77777777" w:rsidR="00C52E1B" w:rsidRPr="0052608C" w:rsidRDefault="00C52E1B"/>
          <w:p w14:paraId="0000001C" w14:textId="77777777" w:rsidR="00C52E1B" w:rsidRPr="0052608C" w:rsidRDefault="00C52E1B"/>
          <w:p w14:paraId="0000001D" w14:textId="77777777" w:rsidR="00C52E1B" w:rsidRPr="0052608C" w:rsidRDefault="00C52E1B"/>
          <w:p w14:paraId="0000001E" w14:textId="77777777" w:rsidR="00C52E1B" w:rsidRPr="0052608C" w:rsidRDefault="00C52E1B"/>
          <w:p w14:paraId="0000001F" w14:textId="77777777" w:rsidR="00C52E1B" w:rsidRPr="0052608C" w:rsidRDefault="00C52E1B"/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20" w14:textId="77777777" w:rsidR="00C52E1B" w:rsidRPr="0052608C" w:rsidRDefault="00C52E1B"/>
        </w:tc>
        <w:tc>
          <w:tcPr>
            <w:tcW w:w="73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21" w14:textId="77777777" w:rsidR="00C52E1B" w:rsidRPr="0052608C" w:rsidRDefault="0052608C">
            <w:pPr>
              <w:spacing w:after="0"/>
              <w:ind w:left="2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（地名・地番）</w:t>
            </w:r>
          </w:p>
        </w:tc>
      </w:tr>
      <w:tr w:rsidR="0052608C" w:rsidRPr="0052608C" w14:paraId="468B4D15" w14:textId="77777777">
        <w:trPr>
          <w:trHeight w:val="452"/>
        </w:trPr>
        <w:tc>
          <w:tcPr>
            <w:tcW w:w="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22" w14:textId="77777777" w:rsidR="00C52E1B" w:rsidRPr="0052608C" w:rsidRDefault="00C52E1B"/>
          <w:p w14:paraId="00000023" w14:textId="77777777" w:rsidR="00C52E1B" w:rsidRPr="0052608C" w:rsidRDefault="00C52E1B"/>
          <w:p w14:paraId="00000024" w14:textId="77777777" w:rsidR="00C52E1B" w:rsidRPr="0052608C" w:rsidRDefault="00C52E1B"/>
          <w:p w14:paraId="00000025" w14:textId="77777777" w:rsidR="00C52E1B" w:rsidRPr="0052608C" w:rsidRDefault="00C52E1B"/>
          <w:p w14:paraId="00000026" w14:textId="77777777" w:rsidR="00C52E1B" w:rsidRPr="0052608C" w:rsidRDefault="00C52E1B"/>
          <w:p w14:paraId="00000027" w14:textId="77777777" w:rsidR="00C52E1B" w:rsidRPr="0052608C" w:rsidRDefault="00C52E1B"/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28" w14:textId="77777777" w:rsidR="00C52E1B" w:rsidRPr="0052608C" w:rsidRDefault="0052608C">
            <w:pPr>
              <w:spacing w:after="0"/>
              <w:ind w:left="254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建築物の用途</w:t>
            </w: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29" w14:textId="77777777" w:rsidR="00C52E1B" w:rsidRPr="0052608C" w:rsidRDefault="00C52E1B">
            <w:pPr>
              <w:spacing w:after="0"/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2A" w14:textId="77777777" w:rsidR="00C52E1B" w:rsidRPr="0052608C" w:rsidRDefault="0052608C">
            <w:pPr>
              <w:tabs>
                <w:tab w:val="right" w:pos="1157"/>
              </w:tabs>
              <w:spacing w:after="0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  <w:sz w:val="20"/>
                <w:szCs w:val="20"/>
              </w:rPr>
              <w:t>戸数：</w:t>
            </w:r>
            <w:r w:rsidRPr="0052608C">
              <w:rPr>
                <w:sz w:val="20"/>
                <w:szCs w:val="20"/>
              </w:rPr>
              <w:tab/>
            </w:r>
            <w:r w:rsidRPr="0052608C">
              <w:rPr>
                <w:rFonts w:ascii="ＭＳ Ｐ明朝" w:eastAsia="ＭＳ Ｐ明朝" w:hAnsi="ＭＳ Ｐ明朝"/>
                <w:sz w:val="20"/>
                <w:szCs w:val="20"/>
              </w:rPr>
              <w:t>戸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2B" w14:textId="77777777" w:rsidR="00C52E1B" w:rsidRPr="0052608C" w:rsidRDefault="0052608C">
            <w:pPr>
              <w:tabs>
                <w:tab w:val="right" w:pos="1157"/>
              </w:tabs>
              <w:spacing w:after="0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階</w:t>
            </w:r>
            <w:r w:rsidRPr="0052608C">
              <w:rPr>
                <w:sz w:val="21"/>
                <w:szCs w:val="21"/>
              </w:rPr>
              <w:tab/>
            </w:r>
            <w:r w:rsidRPr="0052608C">
              <w:rPr>
                <w:rFonts w:ascii="ＭＳ Ｐ明朝" w:eastAsia="ＭＳ Ｐ明朝" w:hAnsi="ＭＳ Ｐ明朝"/>
              </w:rPr>
              <w:t>数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2C" w14:textId="77777777" w:rsidR="00C52E1B" w:rsidRPr="0052608C" w:rsidRDefault="0052608C">
            <w:pPr>
              <w:spacing w:after="0"/>
              <w:ind w:left="2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 xml:space="preserve">　地上　　　階</w:t>
            </w:r>
          </w:p>
        </w:tc>
      </w:tr>
      <w:tr w:rsidR="0052608C" w:rsidRPr="0052608C" w14:paraId="691902CE" w14:textId="77777777">
        <w:trPr>
          <w:trHeight w:val="451"/>
        </w:trPr>
        <w:tc>
          <w:tcPr>
            <w:tcW w:w="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2D" w14:textId="77777777" w:rsidR="00C52E1B" w:rsidRPr="0052608C" w:rsidRDefault="00C52E1B"/>
          <w:p w14:paraId="0000002E" w14:textId="77777777" w:rsidR="00C52E1B" w:rsidRPr="0052608C" w:rsidRDefault="00C52E1B"/>
          <w:p w14:paraId="0000002F" w14:textId="77777777" w:rsidR="00C52E1B" w:rsidRPr="0052608C" w:rsidRDefault="00C52E1B"/>
          <w:p w14:paraId="00000030" w14:textId="77777777" w:rsidR="00C52E1B" w:rsidRPr="0052608C" w:rsidRDefault="00C52E1B"/>
          <w:p w14:paraId="00000031" w14:textId="77777777" w:rsidR="00C52E1B" w:rsidRPr="0052608C" w:rsidRDefault="00C52E1B"/>
          <w:p w14:paraId="00000032" w14:textId="77777777" w:rsidR="00C52E1B" w:rsidRPr="0052608C" w:rsidRDefault="00C52E1B"/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33" w14:textId="77777777" w:rsidR="00C52E1B" w:rsidRPr="0052608C" w:rsidRDefault="0052608C">
            <w:pPr>
              <w:spacing w:after="0"/>
              <w:ind w:left="20"/>
              <w:jc w:val="center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構造</w:t>
            </w:r>
          </w:p>
        </w:tc>
        <w:tc>
          <w:tcPr>
            <w:tcW w:w="30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34" w14:textId="77777777" w:rsidR="00C52E1B" w:rsidRPr="0052608C" w:rsidRDefault="0052608C">
            <w:pPr>
              <w:spacing w:after="0"/>
              <w:ind w:left="23"/>
              <w:jc w:val="both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  <w:sz w:val="21"/>
                <w:szCs w:val="21"/>
              </w:rPr>
              <w:t>木造在来軸組工法・その他の工法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35" w14:textId="77777777" w:rsidR="00C52E1B" w:rsidRPr="0052608C" w:rsidRDefault="0052608C">
            <w:pPr>
              <w:spacing w:after="0"/>
              <w:ind w:left="59"/>
              <w:jc w:val="both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屋</w:t>
            </w:r>
            <w:r w:rsidRPr="0052608C">
              <w:rPr>
                <w:rFonts w:ascii="ＭＳ Ｐ明朝" w:eastAsia="ＭＳ Ｐ明朝" w:hAnsi="ＭＳ Ｐ明朝"/>
              </w:rPr>
              <w:t xml:space="preserve"> </w:t>
            </w:r>
            <w:r w:rsidRPr="0052608C">
              <w:rPr>
                <w:rFonts w:ascii="ＭＳ Ｐ明朝" w:eastAsia="ＭＳ Ｐ明朝" w:hAnsi="ＭＳ Ｐ明朝"/>
              </w:rPr>
              <w:t>根</w:t>
            </w:r>
            <w:r w:rsidRPr="0052608C">
              <w:rPr>
                <w:rFonts w:ascii="ＭＳ Ｐ明朝" w:eastAsia="ＭＳ Ｐ明朝" w:hAnsi="ＭＳ Ｐ明朝"/>
              </w:rPr>
              <w:t xml:space="preserve"> </w:t>
            </w:r>
            <w:r w:rsidRPr="0052608C">
              <w:rPr>
                <w:rFonts w:ascii="ＭＳ Ｐ明朝" w:eastAsia="ＭＳ Ｐ明朝" w:hAnsi="ＭＳ Ｐ明朝"/>
              </w:rPr>
              <w:t>材</w:t>
            </w:r>
            <w:r w:rsidRPr="0052608C">
              <w:rPr>
                <w:rFonts w:ascii="ＭＳ Ｐ明朝" w:eastAsia="ＭＳ Ｐ明朝" w:hAnsi="ＭＳ Ｐ明朝"/>
              </w:rPr>
              <w:t xml:space="preserve"> </w:t>
            </w:r>
            <w:r w:rsidRPr="0052608C">
              <w:rPr>
                <w:rFonts w:ascii="ＭＳ Ｐ明朝" w:eastAsia="ＭＳ Ｐ明朝" w:hAnsi="ＭＳ Ｐ明朝"/>
              </w:rPr>
              <w:t>料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36" w14:textId="77777777" w:rsidR="00C52E1B" w:rsidRPr="0052608C" w:rsidRDefault="00C52E1B">
            <w:pPr>
              <w:spacing w:after="0"/>
            </w:pPr>
          </w:p>
        </w:tc>
      </w:tr>
      <w:tr w:rsidR="0052608C" w:rsidRPr="0052608C" w14:paraId="7F8D936A" w14:textId="77777777" w:rsidTr="0052608C">
        <w:trPr>
          <w:trHeight w:val="438"/>
        </w:trPr>
        <w:tc>
          <w:tcPr>
            <w:tcW w:w="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37" w14:textId="77777777" w:rsidR="00C52E1B" w:rsidRPr="0052608C" w:rsidRDefault="00C52E1B"/>
          <w:p w14:paraId="00000038" w14:textId="77777777" w:rsidR="00C52E1B" w:rsidRPr="0052608C" w:rsidRDefault="00C52E1B"/>
          <w:p w14:paraId="00000039" w14:textId="77777777" w:rsidR="00C52E1B" w:rsidRPr="0052608C" w:rsidRDefault="00C52E1B"/>
          <w:p w14:paraId="0000003A" w14:textId="77777777" w:rsidR="00C52E1B" w:rsidRPr="0052608C" w:rsidRDefault="00C52E1B"/>
          <w:p w14:paraId="0000003B" w14:textId="77777777" w:rsidR="00C52E1B" w:rsidRPr="0052608C" w:rsidRDefault="00C52E1B"/>
          <w:p w14:paraId="0000003C" w14:textId="77777777" w:rsidR="00C52E1B" w:rsidRPr="0052608C" w:rsidRDefault="00C52E1B"/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3D" w14:textId="77777777" w:rsidR="00C52E1B" w:rsidRPr="0052608C" w:rsidRDefault="0052608C">
            <w:pPr>
              <w:spacing w:after="0"/>
              <w:ind w:left="20"/>
              <w:jc w:val="center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基礎</w:t>
            </w:r>
          </w:p>
        </w:tc>
        <w:tc>
          <w:tcPr>
            <w:tcW w:w="30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3E" w14:textId="77777777" w:rsidR="00C52E1B" w:rsidRPr="0052608C" w:rsidRDefault="00C52E1B">
            <w:pPr>
              <w:spacing w:after="0"/>
            </w:pP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3F" w14:textId="77777777" w:rsidR="00C52E1B" w:rsidRPr="0052608C" w:rsidRDefault="0052608C">
            <w:pPr>
              <w:spacing w:after="0"/>
              <w:ind w:left="59"/>
              <w:jc w:val="both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外</w:t>
            </w:r>
            <w:r w:rsidRPr="0052608C">
              <w:rPr>
                <w:rFonts w:ascii="ＭＳ Ｐ明朝" w:eastAsia="ＭＳ Ｐ明朝" w:hAnsi="ＭＳ Ｐ明朝"/>
              </w:rPr>
              <w:t xml:space="preserve"> </w:t>
            </w:r>
            <w:r w:rsidRPr="0052608C">
              <w:rPr>
                <w:rFonts w:ascii="ＭＳ Ｐ明朝" w:eastAsia="ＭＳ Ｐ明朝" w:hAnsi="ＭＳ Ｐ明朝"/>
              </w:rPr>
              <w:t>壁</w:t>
            </w:r>
            <w:r w:rsidRPr="0052608C">
              <w:rPr>
                <w:rFonts w:ascii="ＭＳ Ｐ明朝" w:eastAsia="ＭＳ Ｐ明朝" w:hAnsi="ＭＳ Ｐ明朝"/>
              </w:rPr>
              <w:t xml:space="preserve"> </w:t>
            </w:r>
            <w:r w:rsidRPr="0052608C">
              <w:rPr>
                <w:rFonts w:ascii="ＭＳ Ｐ明朝" w:eastAsia="ＭＳ Ｐ明朝" w:hAnsi="ＭＳ Ｐ明朝"/>
              </w:rPr>
              <w:t>材</w:t>
            </w:r>
            <w:r w:rsidRPr="0052608C">
              <w:rPr>
                <w:rFonts w:ascii="ＭＳ Ｐ明朝" w:eastAsia="ＭＳ Ｐ明朝" w:hAnsi="ＭＳ Ｐ明朝"/>
              </w:rPr>
              <w:t xml:space="preserve"> </w:t>
            </w:r>
            <w:r w:rsidRPr="0052608C">
              <w:rPr>
                <w:rFonts w:ascii="ＭＳ Ｐ明朝" w:eastAsia="ＭＳ Ｐ明朝" w:hAnsi="ＭＳ Ｐ明朝"/>
              </w:rPr>
              <w:t>料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40" w14:textId="77777777" w:rsidR="00C52E1B" w:rsidRPr="0052608C" w:rsidRDefault="00C52E1B">
            <w:pPr>
              <w:spacing w:after="0"/>
            </w:pPr>
          </w:p>
        </w:tc>
      </w:tr>
      <w:tr w:rsidR="0052608C" w:rsidRPr="0052608C" w14:paraId="755D5000" w14:textId="77777777">
        <w:trPr>
          <w:trHeight w:val="451"/>
        </w:trPr>
        <w:tc>
          <w:tcPr>
            <w:tcW w:w="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41" w14:textId="77777777" w:rsidR="00C52E1B" w:rsidRPr="0052608C" w:rsidRDefault="00C52E1B"/>
          <w:p w14:paraId="00000042" w14:textId="77777777" w:rsidR="00C52E1B" w:rsidRPr="0052608C" w:rsidRDefault="00C52E1B"/>
          <w:p w14:paraId="00000043" w14:textId="77777777" w:rsidR="00C52E1B" w:rsidRPr="0052608C" w:rsidRDefault="00C52E1B"/>
          <w:p w14:paraId="00000044" w14:textId="77777777" w:rsidR="00C52E1B" w:rsidRPr="0052608C" w:rsidRDefault="00C52E1B"/>
          <w:p w14:paraId="00000045" w14:textId="77777777" w:rsidR="00C52E1B" w:rsidRPr="0052608C" w:rsidRDefault="00C52E1B"/>
          <w:p w14:paraId="00000046" w14:textId="77777777" w:rsidR="00C52E1B" w:rsidRPr="0052608C" w:rsidRDefault="00C52E1B"/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47" w14:textId="77777777" w:rsidR="00C52E1B" w:rsidRPr="0052608C" w:rsidRDefault="0052608C">
            <w:pPr>
              <w:spacing w:after="0"/>
              <w:ind w:left="20"/>
              <w:jc w:val="center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建築面積</w:t>
            </w:r>
          </w:p>
        </w:tc>
        <w:tc>
          <w:tcPr>
            <w:tcW w:w="30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48" w14:textId="77777777" w:rsidR="00C52E1B" w:rsidRPr="0052608C" w:rsidRDefault="0052608C">
            <w:pPr>
              <w:spacing w:after="0"/>
              <w:ind w:right="324"/>
              <w:jc w:val="right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㎡</w:t>
            </w:r>
          </w:p>
        </w:tc>
        <w:tc>
          <w:tcPr>
            <w:tcW w:w="6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49" w14:textId="77777777" w:rsidR="00C52E1B" w:rsidRPr="0052608C" w:rsidRDefault="0052608C">
            <w:pPr>
              <w:spacing w:after="0"/>
              <w:ind w:left="57" w:right="52"/>
              <w:jc w:val="center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床面積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4A" w14:textId="77777777" w:rsidR="00C52E1B" w:rsidRPr="0052608C" w:rsidRDefault="0052608C">
            <w:pPr>
              <w:spacing w:after="0"/>
              <w:ind w:left="2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１階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4B" w14:textId="77777777" w:rsidR="00C52E1B" w:rsidRPr="0052608C" w:rsidRDefault="0052608C">
            <w:pPr>
              <w:spacing w:after="0"/>
              <w:ind w:left="1249"/>
              <w:jc w:val="center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㎡</w:t>
            </w:r>
          </w:p>
        </w:tc>
      </w:tr>
      <w:tr w:rsidR="0052608C" w:rsidRPr="0052608C" w14:paraId="17D31201" w14:textId="77777777" w:rsidTr="0052608C">
        <w:trPr>
          <w:trHeight w:val="455"/>
        </w:trPr>
        <w:tc>
          <w:tcPr>
            <w:tcW w:w="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4C" w14:textId="77777777" w:rsidR="00C52E1B" w:rsidRPr="0052608C" w:rsidRDefault="00C52E1B"/>
          <w:p w14:paraId="0000004D" w14:textId="77777777" w:rsidR="00C52E1B" w:rsidRPr="0052608C" w:rsidRDefault="00C52E1B"/>
          <w:p w14:paraId="0000004E" w14:textId="77777777" w:rsidR="00C52E1B" w:rsidRPr="0052608C" w:rsidRDefault="00C52E1B"/>
          <w:p w14:paraId="0000004F" w14:textId="77777777" w:rsidR="00C52E1B" w:rsidRPr="0052608C" w:rsidRDefault="00C52E1B"/>
          <w:p w14:paraId="00000050" w14:textId="77777777" w:rsidR="00C52E1B" w:rsidRPr="0052608C" w:rsidRDefault="00C52E1B"/>
          <w:p w14:paraId="00000051" w14:textId="77777777" w:rsidR="00C52E1B" w:rsidRPr="0052608C" w:rsidRDefault="00C52E1B"/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52" w14:textId="77777777" w:rsidR="00C52E1B" w:rsidRPr="0052608C" w:rsidRDefault="0052608C">
            <w:pPr>
              <w:spacing w:after="0"/>
              <w:ind w:left="357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延べ床面積</w:t>
            </w:r>
          </w:p>
        </w:tc>
        <w:tc>
          <w:tcPr>
            <w:tcW w:w="30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53" w14:textId="77777777" w:rsidR="00C52E1B" w:rsidRPr="0052608C" w:rsidRDefault="0052608C">
            <w:pPr>
              <w:spacing w:after="0"/>
              <w:ind w:right="324"/>
              <w:jc w:val="right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㎡</w:t>
            </w:r>
          </w:p>
          <w:p w14:paraId="00000054" w14:textId="3BE43366" w:rsidR="00C52E1B" w:rsidRPr="0052608C" w:rsidRDefault="0052608C" w:rsidP="0052608C">
            <w:pPr>
              <w:rPr>
                <w:sz w:val="12"/>
                <w:szCs w:val="12"/>
              </w:rPr>
            </w:pPr>
            <w:r w:rsidRPr="0052608C">
              <w:rPr>
                <w:rFonts w:ascii="ＭＳ 明朝" w:eastAsia="ＭＳ 明朝" w:hAnsi="ＭＳ 明朝" w:hint="eastAsia"/>
                <w:sz w:val="12"/>
                <w:szCs w:val="12"/>
              </w:rPr>
              <w:t>小数点以下第２位まで（小数点以下第３位を切り捨て）</w:t>
            </w:r>
          </w:p>
        </w:tc>
        <w:tc>
          <w:tcPr>
            <w:tcW w:w="6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55" w14:textId="77777777" w:rsidR="00C52E1B" w:rsidRPr="0052608C" w:rsidRDefault="00C52E1B"/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56" w14:textId="77777777" w:rsidR="00C52E1B" w:rsidRPr="0052608C" w:rsidRDefault="0052608C">
            <w:pPr>
              <w:spacing w:after="0"/>
              <w:ind w:left="2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２階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57" w14:textId="77777777" w:rsidR="00C52E1B" w:rsidRPr="0052608C" w:rsidRDefault="0052608C">
            <w:pPr>
              <w:spacing w:after="0"/>
              <w:ind w:left="1249"/>
              <w:jc w:val="center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㎡</w:t>
            </w:r>
          </w:p>
        </w:tc>
      </w:tr>
      <w:tr w:rsidR="0052608C" w:rsidRPr="0052608C" w14:paraId="17666989" w14:textId="77777777">
        <w:trPr>
          <w:trHeight w:val="450"/>
        </w:trPr>
        <w:tc>
          <w:tcPr>
            <w:tcW w:w="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58" w14:textId="77777777" w:rsidR="00C52E1B" w:rsidRPr="0052608C" w:rsidRDefault="00C52E1B"/>
          <w:p w14:paraId="00000059" w14:textId="77777777" w:rsidR="00C52E1B" w:rsidRPr="0052608C" w:rsidRDefault="00C52E1B"/>
          <w:p w14:paraId="0000005A" w14:textId="77777777" w:rsidR="00C52E1B" w:rsidRPr="0052608C" w:rsidRDefault="00C52E1B"/>
          <w:p w14:paraId="0000005B" w14:textId="77777777" w:rsidR="00C52E1B" w:rsidRPr="0052608C" w:rsidRDefault="00C52E1B"/>
          <w:p w14:paraId="0000005C" w14:textId="77777777" w:rsidR="00C52E1B" w:rsidRPr="0052608C" w:rsidRDefault="00C52E1B"/>
          <w:p w14:paraId="0000005D" w14:textId="77777777" w:rsidR="00C52E1B" w:rsidRPr="0052608C" w:rsidRDefault="00C52E1B"/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5E" w14:textId="77777777" w:rsidR="00C52E1B" w:rsidRPr="0052608C" w:rsidRDefault="0052608C">
            <w:pPr>
              <w:spacing w:after="0"/>
              <w:ind w:left="20"/>
              <w:jc w:val="center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地盤状況</w:t>
            </w:r>
          </w:p>
        </w:tc>
        <w:tc>
          <w:tcPr>
            <w:tcW w:w="73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5F" w14:textId="77777777" w:rsidR="00C52E1B" w:rsidRPr="0052608C" w:rsidRDefault="0052608C">
            <w:pPr>
              <w:spacing w:after="0"/>
              <w:ind w:left="33"/>
              <w:jc w:val="both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埋立地　・　軟弱地盤　・　水田跡　・　がけ地　・　傾斜地　・　平坦地　・　その他</w:t>
            </w:r>
          </w:p>
        </w:tc>
      </w:tr>
      <w:tr w:rsidR="0052608C" w:rsidRPr="0052608C" w14:paraId="4EEB76F3" w14:textId="77777777">
        <w:trPr>
          <w:trHeight w:val="668"/>
        </w:trPr>
        <w:tc>
          <w:tcPr>
            <w:tcW w:w="3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60" w14:textId="77777777" w:rsidR="00C52E1B" w:rsidRPr="0052608C" w:rsidRDefault="0052608C">
            <w:pPr>
              <w:tabs>
                <w:tab w:val="center" w:pos="1108"/>
                <w:tab w:val="center" w:pos="1902"/>
                <w:tab w:val="right" w:pos="3002"/>
              </w:tabs>
              <w:spacing w:after="0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診</w:t>
            </w:r>
            <w:r w:rsidRPr="0052608C">
              <w:rPr>
                <w:sz w:val="21"/>
                <w:szCs w:val="21"/>
              </w:rPr>
              <w:tab/>
            </w:r>
            <w:r w:rsidRPr="0052608C">
              <w:rPr>
                <w:rFonts w:ascii="ＭＳ Ｐ明朝" w:eastAsia="ＭＳ Ｐ明朝" w:hAnsi="ＭＳ Ｐ明朝"/>
              </w:rPr>
              <w:t>断</w:t>
            </w:r>
            <w:r w:rsidRPr="0052608C">
              <w:rPr>
                <w:sz w:val="21"/>
                <w:szCs w:val="21"/>
              </w:rPr>
              <w:tab/>
            </w:r>
            <w:r w:rsidRPr="0052608C">
              <w:rPr>
                <w:rFonts w:ascii="ＭＳ Ｐ明朝" w:eastAsia="ＭＳ Ｐ明朝" w:hAnsi="ＭＳ Ｐ明朝"/>
              </w:rPr>
              <w:t>方</w:t>
            </w:r>
            <w:r w:rsidRPr="0052608C">
              <w:rPr>
                <w:sz w:val="21"/>
                <w:szCs w:val="21"/>
              </w:rPr>
              <w:tab/>
            </w:r>
            <w:r w:rsidRPr="0052608C">
              <w:rPr>
                <w:rFonts w:ascii="ＭＳ Ｐ明朝" w:eastAsia="ＭＳ Ｐ明朝" w:hAnsi="ＭＳ Ｐ明朝"/>
              </w:rPr>
              <w:t>法</w:t>
            </w:r>
          </w:p>
        </w:tc>
        <w:tc>
          <w:tcPr>
            <w:tcW w:w="67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61" w14:textId="77777777" w:rsidR="00C52E1B" w:rsidRPr="0052608C" w:rsidRDefault="0052608C">
            <w:pPr>
              <w:spacing w:after="0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  <w:sz w:val="20"/>
                <w:szCs w:val="20"/>
              </w:rPr>
              <w:t>「</w:t>
            </w:r>
            <w:r w:rsidRPr="0052608C">
              <w:rPr>
                <w:rFonts w:ascii="ＭＳ Ｐ明朝" w:eastAsia="ＭＳ Ｐ明朝" w:hAnsi="ＭＳ Ｐ明朝"/>
                <w:sz w:val="20"/>
                <w:szCs w:val="20"/>
              </w:rPr>
              <w:t>2012</w:t>
            </w:r>
            <w:r w:rsidRPr="0052608C">
              <w:rPr>
                <w:rFonts w:ascii="ＭＳ Ｐ明朝" w:eastAsia="ＭＳ Ｐ明朝" w:hAnsi="ＭＳ Ｐ明朝"/>
                <w:sz w:val="20"/>
                <w:szCs w:val="20"/>
              </w:rPr>
              <w:t>年改定版　木造住宅の耐震診断と補強方法」に基づく診断方法</w:t>
            </w:r>
          </w:p>
          <w:p w14:paraId="00000062" w14:textId="77777777" w:rsidR="00C52E1B" w:rsidRPr="0052608C" w:rsidRDefault="0052608C">
            <w:pPr>
              <w:spacing w:after="0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  <w:sz w:val="24"/>
                <w:szCs w:val="24"/>
              </w:rPr>
              <w:t>（　　　　　　　　　　　）方法</w:t>
            </w:r>
          </w:p>
        </w:tc>
      </w:tr>
      <w:tr w:rsidR="0052608C" w:rsidRPr="0052608C" w14:paraId="3A3F1B60" w14:textId="77777777">
        <w:trPr>
          <w:trHeight w:val="450"/>
        </w:trPr>
        <w:tc>
          <w:tcPr>
            <w:tcW w:w="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63" w14:textId="77777777" w:rsidR="00C52E1B" w:rsidRPr="0052608C" w:rsidRDefault="0052608C">
            <w:pPr>
              <w:spacing w:after="0"/>
              <w:ind w:left="166" w:right="160"/>
              <w:jc w:val="center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耐　震　詳　細　診　断</w:t>
            </w:r>
          </w:p>
        </w:tc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64" w14:textId="77777777" w:rsidR="00C52E1B" w:rsidRPr="0052608C" w:rsidRDefault="0052608C">
            <w:pPr>
              <w:spacing w:after="0"/>
              <w:ind w:left="160"/>
              <w:jc w:val="both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上</w:t>
            </w:r>
            <w:r w:rsidRPr="0052608C">
              <w:rPr>
                <w:rFonts w:ascii="ＭＳ Ｐ明朝" w:eastAsia="ＭＳ Ｐ明朝" w:hAnsi="ＭＳ Ｐ明朝"/>
              </w:rPr>
              <w:t xml:space="preserve"> </w:t>
            </w:r>
            <w:r w:rsidRPr="0052608C">
              <w:rPr>
                <w:rFonts w:ascii="ＭＳ Ｐ明朝" w:eastAsia="ＭＳ Ｐ明朝" w:hAnsi="ＭＳ Ｐ明朝"/>
              </w:rPr>
              <w:t>部</w:t>
            </w:r>
            <w:r w:rsidRPr="0052608C">
              <w:rPr>
                <w:rFonts w:ascii="ＭＳ Ｐ明朝" w:eastAsia="ＭＳ Ｐ明朝" w:hAnsi="ＭＳ Ｐ明朝"/>
              </w:rPr>
              <w:t xml:space="preserve"> </w:t>
            </w:r>
            <w:r w:rsidRPr="0052608C">
              <w:rPr>
                <w:rFonts w:ascii="ＭＳ Ｐ明朝" w:eastAsia="ＭＳ Ｐ明朝" w:hAnsi="ＭＳ Ｐ明朝"/>
              </w:rPr>
              <w:t>構</w:t>
            </w:r>
            <w:r w:rsidRPr="0052608C">
              <w:rPr>
                <w:rFonts w:ascii="ＭＳ Ｐ明朝" w:eastAsia="ＭＳ Ｐ明朝" w:hAnsi="ＭＳ Ｐ明朝"/>
              </w:rPr>
              <w:t xml:space="preserve"> </w:t>
            </w:r>
            <w:r w:rsidRPr="0052608C">
              <w:rPr>
                <w:rFonts w:ascii="ＭＳ Ｐ明朝" w:eastAsia="ＭＳ Ｐ明朝" w:hAnsi="ＭＳ Ｐ明朝"/>
              </w:rPr>
              <w:t>造</w:t>
            </w:r>
            <w:r w:rsidRPr="0052608C">
              <w:rPr>
                <w:rFonts w:ascii="ＭＳ Ｐ明朝" w:eastAsia="ＭＳ Ｐ明朝" w:hAnsi="ＭＳ Ｐ明朝"/>
              </w:rPr>
              <w:t xml:space="preserve"> </w:t>
            </w:r>
            <w:r w:rsidRPr="0052608C">
              <w:rPr>
                <w:rFonts w:ascii="ＭＳ Ｐ明朝" w:eastAsia="ＭＳ Ｐ明朝" w:hAnsi="ＭＳ Ｐ明朝"/>
              </w:rPr>
              <w:t>評</w:t>
            </w:r>
            <w:r w:rsidRPr="0052608C">
              <w:rPr>
                <w:rFonts w:ascii="ＭＳ Ｐ明朝" w:eastAsia="ＭＳ Ｐ明朝" w:hAnsi="ＭＳ Ｐ明朝"/>
              </w:rPr>
              <w:t xml:space="preserve"> </w:t>
            </w:r>
            <w:r w:rsidRPr="0052608C">
              <w:rPr>
                <w:rFonts w:ascii="ＭＳ Ｐ明朝" w:eastAsia="ＭＳ Ｐ明朝" w:hAnsi="ＭＳ Ｐ明朝"/>
              </w:rPr>
              <w:t>点</w:t>
            </w:r>
          </w:p>
        </w:tc>
        <w:tc>
          <w:tcPr>
            <w:tcW w:w="67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65" w14:textId="77777777" w:rsidR="00C52E1B" w:rsidRPr="0052608C" w:rsidRDefault="0052608C">
            <w:pPr>
              <w:spacing w:after="0"/>
              <w:ind w:left="17"/>
              <w:jc w:val="center"/>
              <w:rPr>
                <w:sz w:val="21"/>
                <w:szCs w:val="21"/>
              </w:rPr>
            </w:pPr>
            <w:proofErr w:type="spellStart"/>
            <w:r w:rsidRPr="0052608C">
              <w:rPr>
                <w:rFonts w:ascii="ＭＳ Ｐ明朝" w:eastAsia="ＭＳ Ｐ明朝" w:hAnsi="ＭＳ Ｐ明朝"/>
                <w:sz w:val="24"/>
                <w:szCs w:val="24"/>
              </w:rPr>
              <w:t>Iw</w:t>
            </w:r>
            <w:proofErr w:type="spellEnd"/>
            <w:r w:rsidRPr="0052608C">
              <w:rPr>
                <w:rFonts w:ascii="ＭＳ Ｐ明朝" w:eastAsia="ＭＳ Ｐ明朝" w:hAnsi="ＭＳ Ｐ明朝"/>
                <w:sz w:val="24"/>
                <w:szCs w:val="24"/>
              </w:rPr>
              <w:t>（　　　）　　＜　　１．０</w:t>
            </w:r>
          </w:p>
        </w:tc>
      </w:tr>
      <w:tr w:rsidR="0052608C" w:rsidRPr="0052608C" w14:paraId="2209F636" w14:textId="77777777" w:rsidTr="0052608C">
        <w:trPr>
          <w:trHeight w:val="2122"/>
        </w:trPr>
        <w:tc>
          <w:tcPr>
            <w:tcW w:w="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66" w14:textId="77777777" w:rsidR="00C52E1B" w:rsidRPr="0052608C" w:rsidRDefault="00C52E1B"/>
        </w:tc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67" w14:textId="77777777" w:rsidR="00C52E1B" w:rsidRPr="0052608C" w:rsidRDefault="0052608C">
            <w:pPr>
              <w:tabs>
                <w:tab w:val="center" w:pos="938"/>
                <w:tab w:val="center" w:pos="1458"/>
                <w:tab w:val="right" w:pos="2388"/>
              </w:tabs>
              <w:spacing w:after="0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診</w:t>
            </w:r>
            <w:r w:rsidRPr="0052608C">
              <w:rPr>
                <w:sz w:val="21"/>
                <w:szCs w:val="21"/>
              </w:rPr>
              <w:tab/>
            </w:r>
            <w:r w:rsidRPr="0052608C">
              <w:rPr>
                <w:rFonts w:ascii="ＭＳ Ｐ明朝" w:eastAsia="ＭＳ Ｐ明朝" w:hAnsi="ＭＳ Ｐ明朝"/>
              </w:rPr>
              <w:t>断</w:t>
            </w:r>
            <w:r w:rsidRPr="0052608C">
              <w:rPr>
                <w:sz w:val="21"/>
                <w:szCs w:val="21"/>
              </w:rPr>
              <w:tab/>
            </w:r>
            <w:r w:rsidRPr="0052608C">
              <w:rPr>
                <w:rFonts w:ascii="ＭＳ Ｐ明朝" w:eastAsia="ＭＳ Ｐ明朝" w:hAnsi="ＭＳ Ｐ明朝"/>
              </w:rPr>
              <w:t>内</w:t>
            </w:r>
            <w:r w:rsidRPr="0052608C">
              <w:rPr>
                <w:sz w:val="21"/>
                <w:szCs w:val="21"/>
              </w:rPr>
              <w:tab/>
            </w:r>
            <w:r w:rsidRPr="0052608C">
              <w:rPr>
                <w:rFonts w:ascii="ＭＳ Ｐ明朝" w:eastAsia="ＭＳ Ｐ明朝" w:hAnsi="ＭＳ Ｐ明朝"/>
              </w:rPr>
              <w:t>容</w:t>
            </w:r>
          </w:p>
        </w:tc>
        <w:tc>
          <w:tcPr>
            <w:tcW w:w="67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68" w14:textId="77777777" w:rsidR="00C52E1B" w:rsidRPr="0052608C" w:rsidRDefault="00C52E1B">
            <w:pPr>
              <w:spacing w:after="0"/>
            </w:pPr>
          </w:p>
        </w:tc>
      </w:tr>
      <w:tr w:rsidR="0052608C" w:rsidRPr="0052608C" w14:paraId="73374244" w14:textId="77777777">
        <w:trPr>
          <w:trHeight w:val="646"/>
        </w:trPr>
        <w:tc>
          <w:tcPr>
            <w:tcW w:w="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69" w14:textId="77777777" w:rsidR="00C52E1B" w:rsidRPr="0052608C" w:rsidRDefault="0052608C">
            <w:pPr>
              <w:spacing w:after="0"/>
              <w:ind w:left="166" w:right="160"/>
              <w:jc w:val="center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補　強　計　画</w:t>
            </w:r>
          </w:p>
        </w:tc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6A" w14:textId="77777777" w:rsidR="00C52E1B" w:rsidRPr="0052608C" w:rsidRDefault="0052608C">
            <w:pPr>
              <w:spacing w:after="0"/>
              <w:ind w:left="160"/>
              <w:jc w:val="both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上</w:t>
            </w:r>
            <w:r w:rsidRPr="0052608C">
              <w:rPr>
                <w:rFonts w:ascii="ＭＳ Ｐ明朝" w:eastAsia="ＭＳ Ｐ明朝" w:hAnsi="ＭＳ Ｐ明朝"/>
              </w:rPr>
              <w:t xml:space="preserve"> </w:t>
            </w:r>
            <w:r w:rsidRPr="0052608C">
              <w:rPr>
                <w:rFonts w:ascii="ＭＳ Ｐ明朝" w:eastAsia="ＭＳ Ｐ明朝" w:hAnsi="ＭＳ Ｐ明朝"/>
              </w:rPr>
              <w:t>部</w:t>
            </w:r>
            <w:r w:rsidRPr="0052608C">
              <w:rPr>
                <w:rFonts w:ascii="ＭＳ Ｐ明朝" w:eastAsia="ＭＳ Ｐ明朝" w:hAnsi="ＭＳ Ｐ明朝"/>
              </w:rPr>
              <w:t xml:space="preserve"> </w:t>
            </w:r>
            <w:r w:rsidRPr="0052608C">
              <w:rPr>
                <w:rFonts w:ascii="ＭＳ Ｐ明朝" w:eastAsia="ＭＳ Ｐ明朝" w:hAnsi="ＭＳ Ｐ明朝"/>
              </w:rPr>
              <w:t>構</w:t>
            </w:r>
            <w:r w:rsidRPr="0052608C">
              <w:rPr>
                <w:rFonts w:ascii="ＭＳ Ｐ明朝" w:eastAsia="ＭＳ Ｐ明朝" w:hAnsi="ＭＳ Ｐ明朝"/>
              </w:rPr>
              <w:t xml:space="preserve"> </w:t>
            </w:r>
            <w:r w:rsidRPr="0052608C">
              <w:rPr>
                <w:rFonts w:ascii="ＭＳ Ｐ明朝" w:eastAsia="ＭＳ Ｐ明朝" w:hAnsi="ＭＳ Ｐ明朝"/>
              </w:rPr>
              <w:t>造</w:t>
            </w:r>
            <w:r w:rsidRPr="0052608C">
              <w:rPr>
                <w:rFonts w:ascii="ＭＳ Ｐ明朝" w:eastAsia="ＭＳ Ｐ明朝" w:hAnsi="ＭＳ Ｐ明朝"/>
              </w:rPr>
              <w:t xml:space="preserve"> </w:t>
            </w:r>
            <w:r w:rsidRPr="0052608C">
              <w:rPr>
                <w:rFonts w:ascii="ＭＳ Ｐ明朝" w:eastAsia="ＭＳ Ｐ明朝" w:hAnsi="ＭＳ Ｐ明朝"/>
              </w:rPr>
              <w:t>評</w:t>
            </w:r>
            <w:r w:rsidRPr="0052608C">
              <w:rPr>
                <w:rFonts w:ascii="ＭＳ Ｐ明朝" w:eastAsia="ＭＳ Ｐ明朝" w:hAnsi="ＭＳ Ｐ明朝"/>
              </w:rPr>
              <w:t xml:space="preserve"> </w:t>
            </w:r>
            <w:r w:rsidRPr="0052608C">
              <w:rPr>
                <w:rFonts w:ascii="ＭＳ Ｐ明朝" w:eastAsia="ＭＳ Ｐ明朝" w:hAnsi="ＭＳ Ｐ明朝"/>
              </w:rPr>
              <w:t>点</w:t>
            </w:r>
          </w:p>
        </w:tc>
        <w:tc>
          <w:tcPr>
            <w:tcW w:w="67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6B" w14:textId="77777777" w:rsidR="00C52E1B" w:rsidRPr="0052608C" w:rsidRDefault="0052608C">
            <w:pPr>
              <w:spacing w:after="0"/>
              <w:ind w:left="5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  <w:sz w:val="24"/>
                <w:szCs w:val="24"/>
              </w:rPr>
              <w:t>□</w:t>
            </w:r>
            <w:r w:rsidRPr="0052608C">
              <w:rPr>
                <w:rFonts w:ascii="ＭＳ Ｐ明朝" w:eastAsia="ＭＳ Ｐ明朝" w:hAnsi="ＭＳ Ｐ明朝"/>
                <w:sz w:val="24"/>
                <w:szCs w:val="24"/>
              </w:rPr>
              <w:t xml:space="preserve">　</w:t>
            </w:r>
            <w:proofErr w:type="spellStart"/>
            <w:r w:rsidRPr="0052608C">
              <w:rPr>
                <w:rFonts w:ascii="ＭＳ Ｐ明朝" w:eastAsia="ＭＳ Ｐ明朝" w:hAnsi="ＭＳ Ｐ明朝"/>
                <w:sz w:val="24"/>
                <w:szCs w:val="24"/>
              </w:rPr>
              <w:t>Iw</w:t>
            </w:r>
            <w:proofErr w:type="spellEnd"/>
            <w:r w:rsidRPr="0052608C">
              <w:rPr>
                <w:rFonts w:ascii="ＭＳ Ｐ明朝" w:eastAsia="ＭＳ Ｐ明朝" w:hAnsi="ＭＳ Ｐ明朝"/>
                <w:sz w:val="24"/>
                <w:szCs w:val="24"/>
              </w:rPr>
              <w:t xml:space="preserve">（　　　　）　　</w:t>
            </w:r>
            <w:r w:rsidRPr="0052608C">
              <w:rPr>
                <w:rFonts w:ascii="ＭＳ Ｐ明朝" w:eastAsia="ＭＳ Ｐ明朝" w:hAnsi="ＭＳ Ｐ明朝"/>
                <w:sz w:val="24"/>
                <w:szCs w:val="24"/>
              </w:rPr>
              <w:t>≧</w:t>
            </w:r>
            <w:r w:rsidRPr="0052608C">
              <w:rPr>
                <w:rFonts w:ascii="ＭＳ Ｐ明朝" w:eastAsia="ＭＳ Ｐ明朝" w:hAnsi="ＭＳ Ｐ明朝"/>
                <w:sz w:val="24"/>
                <w:szCs w:val="24"/>
              </w:rPr>
              <w:t xml:space="preserve">　　１．０</w:t>
            </w:r>
          </w:p>
          <w:p w14:paraId="0000006C" w14:textId="77777777" w:rsidR="00C52E1B" w:rsidRPr="0052608C" w:rsidRDefault="0052608C">
            <w:pPr>
              <w:spacing w:after="0"/>
              <w:ind w:left="5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  <w:sz w:val="24"/>
                <w:szCs w:val="24"/>
              </w:rPr>
              <w:t>□</w:t>
            </w:r>
            <w:r w:rsidRPr="0052608C">
              <w:rPr>
                <w:rFonts w:ascii="ＭＳ Ｐ明朝" w:eastAsia="ＭＳ Ｐ明朝" w:hAnsi="ＭＳ Ｐ明朝"/>
                <w:sz w:val="24"/>
                <w:szCs w:val="24"/>
              </w:rPr>
              <w:t xml:space="preserve">　</w:t>
            </w:r>
            <w:proofErr w:type="spellStart"/>
            <w:r w:rsidRPr="0052608C">
              <w:rPr>
                <w:rFonts w:ascii="ＭＳ Ｐ明朝" w:eastAsia="ＭＳ Ｐ明朝" w:hAnsi="ＭＳ Ｐ明朝"/>
                <w:sz w:val="24"/>
                <w:szCs w:val="24"/>
              </w:rPr>
              <w:t>Iw</w:t>
            </w:r>
            <w:proofErr w:type="spellEnd"/>
            <w:r w:rsidRPr="0052608C">
              <w:rPr>
                <w:rFonts w:ascii="ＭＳ Ｐ明朝" w:eastAsia="ＭＳ Ｐ明朝" w:hAnsi="ＭＳ Ｐ明朝"/>
                <w:sz w:val="24"/>
                <w:szCs w:val="24"/>
              </w:rPr>
              <w:t>（　　　　）　　＝０．７以上～１．０未満（簡易耐震改修の場合）</w:t>
            </w:r>
          </w:p>
        </w:tc>
      </w:tr>
      <w:tr w:rsidR="0052608C" w:rsidRPr="0052608C" w14:paraId="29F623F0" w14:textId="77777777" w:rsidTr="0052608C">
        <w:trPr>
          <w:trHeight w:val="2059"/>
        </w:trPr>
        <w:tc>
          <w:tcPr>
            <w:tcW w:w="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6D" w14:textId="77777777" w:rsidR="00C52E1B" w:rsidRPr="0052608C" w:rsidRDefault="00C52E1B"/>
        </w:tc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6E" w14:textId="77777777" w:rsidR="00C52E1B" w:rsidRPr="0052608C" w:rsidRDefault="0052608C">
            <w:pPr>
              <w:tabs>
                <w:tab w:val="center" w:pos="938"/>
                <w:tab w:val="center" w:pos="1458"/>
                <w:tab w:val="right" w:pos="2388"/>
              </w:tabs>
              <w:spacing w:after="0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</w:rPr>
              <w:t>補</w:t>
            </w:r>
            <w:r w:rsidRPr="0052608C">
              <w:rPr>
                <w:sz w:val="21"/>
                <w:szCs w:val="21"/>
              </w:rPr>
              <w:tab/>
            </w:r>
            <w:r w:rsidRPr="0052608C">
              <w:rPr>
                <w:rFonts w:ascii="ＭＳ Ｐ明朝" w:eastAsia="ＭＳ Ｐ明朝" w:hAnsi="ＭＳ Ｐ明朝"/>
              </w:rPr>
              <w:t>強</w:t>
            </w:r>
            <w:r w:rsidRPr="0052608C">
              <w:rPr>
                <w:sz w:val="21"/>
                <w:szCs w:val="21"/>
              </w:rPr>
              <w:tab/>
            </w:r>
            <w:r w:rsidRPr="0052608C">
              <w:rPr>
                <w:rFonts w:ascii="ＭＳ Ｐ明朝" w:eastAsia="ＭＳ Ｐ明朝" w:hAnsi="ＭＳ Ｐ明朝"/>
              </w:rPr>
              <w:t>計</w:t>
            </w:r>
            <w:r w:rsidRPr="0052608C">
              <w:rPr>
                <w:sz w:val="21"/>
                <w:szCs w:val="21"/>
              </w:rPr>
              <w:tab/>
            </w:r>
            <w:r w:rsidRPr="0052608C">
              <w:rPr>
                <w:rFonts w:ascii="ＭＳ Ｐ明朝" w:eastAsia="ＭＳ Ｐ明朝" w:hAnsi="ＭＳ Ｐ明朝"/>
              </w:rPr>
              <w:t>画</w:t>
            </w:r>
          </w:p>
        </w:tc>
        <w:tc>
          <w:tcPr>
            <w:tcW w:w="67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6F" w14:textId="77777777" w:rsidR="00C52E1B" w:rsidRPr="0052608C" w:rsidRDefault="00C52E1B">
            <w:pPr>
              <w:spacing w:after="0"/>
            </w:pPr>
          </w:p>
        </w:tc>
      </w:tr>
      <w:tr w:rsidR="0052608C" w:rsidRPr="0052608C" w14:paraId="62CD8421" w14:textId="77777777">
        <w:trPr>
          <w:trHeight w:val="450"/>
        </w:trPr>
        <w:tc>
          <w:tcPr>
            <w:tcW w:w="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70" w14:textId="77777777" w:rsidR="00C52E1B" w:rsidRPr="0052608C" w:rsidRDefault="00C52E1B"/>
        </w:tc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71" w14:textId="77777777" w:rsidR="00C52E1B" w:rsidRPr="0052608C" w:rsidRDefault="0052608C">
            <w:pPr>
              <w:spacing w:after="0"/>
              <w:ind w:left="64"/>
              <w:jc w:val="both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  <w:sz w:val="20"/>
                <w:szCs w:val="20"/>
              </w:rPr>
              <w:t>耐震改修工事の予定</w:t>
            </w:r>
          </w:p>
        </w:tc>
        <w:tc>
          <w:tcPr>
            <w:tcW w:w="67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72" w14:textId="77777777" w:rsidR="00C52E1B" w:rsidRPr="0052608C" w:rsidRDefault="0052608C">
            <w:pPr>
              <w:spacing w:after="0"/>
              <w:rPr>
                <w:sz w:val="21"/>
                <w:szCs w:val="21"/>
              </w:rPr>
            </w:pPr>
            <w:r w:rsidRPr="0052608C">
              <w:rPr>
                <w:rFonts w:ascii="ＭＳ Ｐ明朝" w:eastAsia="ＭＳ Ｐ明朝" w:hAnsi="ＭＳ Ｐ明朝"/>
                <w:sz w:val="20"/>
                <w:szCs w:val="20"/>
              </w:rPr>
              <w:t xml:space="preserve">　　　　　</w:t>
            </w:r>
            <w:r w:rsidRPr="0052608C">
              <w:rPr>
                <w:rFonts w:ascii="ＭＳ Ｐ明朝" w:eastAsia="ＭＳ Ｐ明朝" w:hAnsi="ＭＳ Ｐ明朝"/>
                <w:sz w:val="20"/>
                <w:szCs w:val="20"/>
              </w:rPr>
              <w:t>□</w:t>
            </w:r>
            <w:r w:rsidRPr="0052608C">
              <w:rPr>
                <w:rFonts w:ascii="ＭＳ Ｐ明朝" w:eastAsia="ＭＳ Ｐ明朝" w:hAnsi="ＭＳ Ｐ明朝"/>
                <w:sz w:val="20"/>
                <w:szCs w:val="20"/>
              </w:rPr>
              <w:t xml:space="preserve">　あり　（　　　　　年　　　　月頃）　　　　　　</w:t>
            </w:r>
            <w:r w:rsidRPr="0052608C">
              <w:rPr>
                <w:rFonts w:ascii="ＭＳ Ｐ明朝" w:eastAsia="ＭＳ Ｐ明朝" w:hAnsi="ＭＳ Ｐ明朝"/>
                <w:sz w:val="20"/>
                <w:szCs w:val="20"/>
              </w:rPr>
              <w:t>□</w:t>
            </w:r>
            <w:r w:rsidRPr="0052608C">
              <w:rPr>
                <w:rFonts w:ascii="ＭＳ Ｐ明朝" w:eastAsia="ＭＳ Ｐ明朝" w:hAnsi="ＭＳ Ｐ明朝"/>
                <w:sz w:val="20"/>
                <w:szCs w:val="20"/>
              </w:rPr>
              <w:t xml:space="preserve">　なし　又は　未定</w:t>
            </w:r>
          </w:p>
        </w:tc>
      </w:tr>
    </w:tbl>
    <w:p w14:paraId="00000073" w14:textId="77777777" w:rsidR="00C52E1B" w:rsidRPr="0052608C" w:rsidRDefault="00C52E1B" w:rsidP="0052608C">
      <w:pPr>
        <w:spacing w:after="0"/>
      </w:pPr>
    </w:p>
    <w:bookmarkEnd w:id="0"/>
    <w:sectPr w:rsidR="00C52E1B" w:rsidRPr="0052608C" w:rsidSect="00526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4"/>
      <w:pgMar w:top="426" w:right="1355" w:bottom="559" w:left="612" w:header="170" w:footer="39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EC73" w14:textId="77777777" w:rsidR="0052608C" w:rsidRDefault="0052608C" w:rsidP="0052608C">
      <w:pPr>
        <w:spacing w:after="0" w:line="240" w:lineRule="auto"/>
      </w:pPr>
      <w:r>
        <w:separator/>
      </w:r>
    </w:p>
  </w:endnote>
  <w:endnote w:type="continuationSeparator" w:id="0">
    <w:p w14:paraId="223EA427" w14:textId="77777777" w:rsidR="0052608C" w:rsidRDefault="0052608C" w:rsidP="0052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27AC" w14:textId="77777777" w:rsidR="0052608C" w:rsidRDefault="005260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05FF" w14:textId="77777777" w:rsidR="0052608C" w:rsidRDefault="005260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BAE2" w14:textId="77777777" w:rsidR="0052608C" w:rsidRDefault="005260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51F7" w14:textId="77777777" w:rsidR="0052608C" w:rsidRDefault="0052608C" w:rsidP="0052608C">
      <w:pPr>
        <w:spacing w:after="0" w:line="240" w:lineRule="auto"/>
      </w:pPr>
      <w:r>
        <w:separator/>
      </w:r>
    </w:p>
  </w:footnote>
  <w:footnote w:type="continuationSeparator" w:id="0">
    <w:p w14:paraId="4834B0FC" w14:textId="77777777" w:rsidR="0052608C" w:rsidRDefault="0052608C" w:rsidP="00526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C68A" w14:textId="77777777" w:rsidR="0052608C" w:rsidRDefault="005260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C03D" w14:textId="58AD99A8" w:rsidR="0052608C" w:rsidRPr="0052608C" w:rsidRDefault="0052608C" w:rsidP="0052608C">
    <w:pPr>
      <w:pStyle w:val="a3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43EE" w14:textId="77777777" w:rsidR="0052608C" w:rsidRDefault="00526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1B"/>
    <w:rsid w:val="0052608C"/>
    <w:rsid w:val="00C52E1B"/>
    <w:rsid w:val="00CB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31537C"/>
  <w15:docId w15:val="{E94A3E20-5179-4C68-B0AD-681FFE15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link w:val="10"/>
    <w:uiPriority w:val="9"/>
    <w:qFormat/>
    <w:pPr>
      <w:keepNext/>
      <w:keepLines/>
      <w:spacing w:after="164" w:line="265" w:lineRule="auto"/>
      <w:ind w:left="3255" w:hanging="10"/>
      <w:jc w:val="center"/>
      <w:outlineLvl w:val="0"/>
    </w:pPr>
    <w:rPr>
      <w:rFonts w:ascii="ＭＳ Ｐ明朝" w:eastAsia="ＭＳ Ｐ明朝" w:hAnsi="ＭＳ Ｐ明朝" w:cs="ＭＳ Ｐ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qFormat/>
    <w:rPr>
      <w:rFonts w:ascii="ＭＳ Ｐ明朝" w:eastAsia="ＭＳ Ｐ明朝" w:hAnsi="ＭＳ Ｐ明朝" w:cs="ＭＳ Ｐ明朝"/>
      <w:sz w:val="22"/>
      <w:szCs w:val="22"/>
    </w:rPr>
  </w:style>
  <w:style w:type="table" w:customStyle="1" w:styleId="TableGrid">
    <w:name w:val="TableGrid"/>
    <w:qFormat/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55" w:type="dxa"/>
        <w:bottom w:w="0" w:type="dxa"/>
        <w:right w:w="55" w:type="dxa"/>
      </w:tblCellMar>
    </w:tblPr>
  </w:style>
  <w:style w:type="paragraph" w:styleId="a3">
    <w:name w:val="header"/>
    <w:basedOn w:val="a"/>
    <w:link w:val="a4"/>
    <w:uiPriority w:val="99"/>
    <w:unhideWhenUsed/>
    <w:rsid w:val="005260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608C"/>
    <w:rPr>
      <w:rFonts w:ascii="Calibri" w:eastAsia="Calibri" w:hAnsi="Calibri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26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608C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root xmlns="https://lawgue.com">
  <item context="eyJpdGVtcyI6W3siZG9jdW1lbnRJZCI6ImU5NGEzZTIwLTUxNzktNGM2OC1iMGFkLTY4MWZmZTE1NGNmOCIsInByb2plY3RJZCI6ImYyOWJlZTE3LTdkZGUtNDczZC05MmE0LTk5MmI3NTUxZDQ4NiIsInNhdmVkQnkiOiJtaW5rYW50ZWlhbkBjaXR5LnNoaW5qdWt1LmxnLmpwIiwic2F2ZWRBdCI6MTc3MzEyMTg5NjkzOX1dfQ=="/>
</root>
</file>

<file path=customXml/itemProps1.xml><?xml version="1.0" encoding="utf-8"?>
<ds:datastoreItem xmlns:ds="http://schemas.openxmlformats.org/officeDocument/2006/customXml" ds:itemID="{84499999-5F07-A844-980E-0D8BFE462B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558</Characters>
  <DocSecurity>0</DocSecurity>
  <Lines>4</Lines>
  <Paragraphs>1</Paragraphs>
  <ScaleCrop>false</ScaleCrop>
  <LinksUpToDate>false</LinksUpToDate>
  <CharactersWithSpaces>654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{"items":[{"documentId":"e94a3e20-5179-4c68-b0ad-681ffe154cf8","projectId":"f29bee17-7dde-473d-92a4-992b7551d486","savedBy":"minkanteian@city.shinjuku.lg.jp","savedAt":1773121896939}]}</vt:lpwstr>
  </property>
</Properties>
</file>