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3550" w14:textId="29178706" w:rsidR="00361801" w:rsidRPr="00D52DCF" w:rsidRDefault="00361801" w:rsidP="00361801">
      <w:pPr>
        <w:rPr>
          <w:rFonts w:ascii="ＭＳ 明朝" w:hAnsi="ＭＳ 明朝"/>
        </w:rPr>
      </w:pPr>
      <w:r w:rsidRPr="00D52DCF">
        <w:rPr>
          <w:rFonts w:ascii="ＭＳ 明朝" w:hAnsi="ＭＳ 明朝" w:hint="eastAsia"/>
        </w:rPr>
        <w:t>第</w:t>
      </w:r>
      <w:r w:rsidR="003064E3" w:rsidRPr="00D52DCF">
        <w:rPr>
          <w:rFonts w:ascii="ＭＳ 明朝" w:hAnsi="ＭＳ 明朝" w:hint="eastAsia"/>
        </w:rPr>
        <w:t>１６</w:t>
      </w:r>
      <w:r w:rsidRPr="00D52DCF">
        <w:rPr>
          <w:rFonts w:ascii="ＭＳ 明朝" w:hAnsi="ＭＳ 明朝" w:hint="eastAsia"/>
        </w:rPr>
        <w:t>号様式（第</w:t>
      </w:r>
      <w:r w:rsidR="00D71605" w:rsidRPr="00D52DCF">
        <w:rPr>
          <w:rFonts w:ascii="ＭＳ 明朝" w:hAnsi="ＭＳ 明朝" w:hint="eastAsia"/>
        </w:rPr>
        <w:t>２３</w:t>
      </w:r>
      <w:r w:rsidRPr="00D52DCF">
        <w:rPr>
          <w:rFonts w:ascii="ＭＳ 明朝" w:hAnsi="ＭＳ 明朝" w:hint="eastAsia"/>
        </w:rPr>
        <w:t>条関係）</w:t>
      </w:r>
    </w:p>
    <w:p w14:paraId="4AD12FF4" w14:textId="77777777" w:rsidR="00361801" w:rsidRPr="00D52DCF" w:rsidRDefault="00361801" w:rsidP="00361801">
      <w:pPr>
        <w:jc w:val="right"/>
        <w:rPr>
          <w:rFonts w:ascii="ＭＳ 明朝" w:hAnsi="ＭＳ 明朝"/>
        </w:rPr>
      </w:pPr>
      <w:r w:rsidRPr="00D52DCF">
        <w:rPr>
          <w:rFonts w:ascii="ＭＳ 明朝" w:hAnsi="ＭＳ 明朝" w:hint="eastAsia"/>
        </w:rPr>
        <w:t xml:space="preserve">　　</w:t>
      </w:r>
      <w:r w:rsidR="00AD0D90" w:rsidRPr="00D52DCF">
        <w:rPr>
          <w:rFonts w:ascii="ＭＳ 明朝" w:hAnsi="ＭＳ 明朝" w:hint="eastAsia"/>
        </w:rPr>
        <w:t xml:space="preserve">　　　　　　　　令和　　</w:t>
      </w:r>
      <w:r w:rsidRPr="00D52DCF">
        <w:rPr>
          <w:rFonts w:ascii="ＭＳ 明朝" w:hAnsi="ＭＳ 明朝" w:hint="eastAsia"/>
        </w:rPr>
        <w:t>年　　月　　日</w:t>
      </w:r>
    </w:p>
    <w:p w14:paraId="56298113" w14:textId="77777777" w:rsidR="00361801" w:rsidRPr="00D52DCF" w:rsidRDefault="00361801" w:rsidP="00361801">
      <w:pPr>
        <w:ind w:right="125"/>
        <w:jc w:val="center"/>
        <w:rPr>
          <w:rFonts w:ascii="ＭＳ 明朝" w:hAnsi="ＭＳ 明朝"/>
          <w:b/>
          <w:sz w:val="32"/>
          <w:szCs w:val="32"/>
        </w:rPr>
      </w:pPr>
      <w:r w:rsidRPr="00D52DCF">
        <w:rPr>
          <w:rFonts w:ascii="ＭＳ 明朝" w:hAnsi="ＭＳ 明朝" w:hint="eastAsia"/>
          <w:b/>
          <w:sz w:val="32"/>
          <w:szCs w:val="32"/>
        </w:rPr>
        <w:t>新宿区アスベスト調査員派遣申請書</w:t>
      </w:r>
    </w:p>
    <w:p w14:paraId="5104BC33" w14:textId="77777777" w:rsidR="00361801" w:rsidRPr="00D52DCF" w:rsidRDefault="00361801" w:rsidP="00361801">
      <w:pPr>
        <w:ind w:right="840"/>
        <w:rPr>
          <w:rFonts w:ascii="ＭＳ 明朝" w:hAnsi="ＭＳ 明朝"/>
        </w:rPr>
      </w:pPr>
      <w:r w:rsidRPr="00D52DCF">
        <w:rPr>
          <w:rFonts w:ascii="ＭＳ 明朝" w:hAnsi="ＭＳ 明朝" w:hint="eastAsia"/>
        </w:rPr>
        <w:t>新宿区長あて</w:t>
      </w:r>
    </w:p>
    <w:p w14:paraId="3DB4D0BC" w14:textId="77777777" w:rsidR="00361801" w:rsidRPr="00D52DCF" w:rsidRDefault="00361801" w:rsidP="00361801">
      <w:pPr>
        <w:ind w:right="44"/>
        <w:rPr>
          <w:rFonts w:ascii="ＭＳ 明朝" w:hAnsi="ＭＳ 明朝"/>
          <w:sz w:val="16"/>
          <w:szCs w:val="16"/>
        </w:rPr>
      </w:pPr>
    </w:p>
    <w:p w14:paraId="31B1FF63" w14:textId="33463A6C" w:rsidR="00361801" w:rsidRPr="00D52DCF" w:rsidRDefault="00361801" w:rsidP="00370F20">
      <w:pPr>
        <w:tabs>
          <w:tab w:val="left" w:pos="142"/>
        </w:tabs>
        <w:ind w:leftChars="-67" w:left="-141" w:rightChars="-68" w:right="-143" w:firstLineChars="67" w:firstLine="14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>新宿区アスベスト対策助成等要綱に基づき、調査員派遣について関係書類を添付して次のとおり申請します。</w:t>
      </w:r>
    </w:p>
    <w:tbl>
      <w:tblPr>
        <w:tblW w:w="90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278"/>
        <w:gridCol w:w="417"/>
        <w:gridCol w:w="2410"/>
        <w:gridCol w:w="1134"/>
        <w:gridCol w:w="3094"/>
        <w:gridCol w:w="25"/>
      </w:tblGrid>
      <w:tr w:rsidR="00D52DCF" w:rsidRPr="00D52DCF" w14:paraId="014A7F75" w14:textId="77777777" w:rsidTr="00316FFF">
        <w:trPr>
          <w:gridAfter w:val="1"/>
          <w:wAfter w:w="25" w:type="dxa"/>
          <w:trHeight w:val="812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9F40AD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申</w:t>
            </w:r>
          </w:p>
          <w:p w14:paraId="3C80D9CE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請</w:t>
            </w:r>
          </w:p>
          <w:p w14:paraId="36308D14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者</w:t>
            </w:r>
          </w:p>
        </w:tc>
        <w:tc>
          <w:tcPr>
            <w:tcW w:w="1278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A0F88D" w14:textId="77777777" w:rsidR="00361801" w:rsidRPr="00D52DCF" w:rsidRDefault="00361801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  <w:p w14:paraId="5D6C3394" w14:textId="77777777" w:rsidR="00361801" w:rsidRPr="00D52DCF" w:rsidRDefault="00361801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/>
                <w:kern w:val="0"/>
                <w:szCs w:val="21"/>
              </w:rPr>
              <w:t>氏名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3A66F" w14:textId="77777777" w:rsidR="00361801" w:rsidRPr="00D52DCF" w:rsidRDefault="00361801" w:rsidP="00E47475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14B8DA" w14:textId="77777777" w:rsidR="00420658" w:rsidRPr="00D52DCF" w:rsidRDefault="00420658" w:rsidP="00420658">
            <w:pPr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日中連絡が取れる</w:t>
            </w:r>
          </w:p>
          <w:p w14:paraId="14047CCF" w14:textId="77777777" w:rsidR="00361801" w:rsidRPr="00D52DCF" w:rsidRDefault="00420658" w:rsidP="00420658">
            <w:pPr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ご</w:t>
            </w:r>
            <w:r w:rsidR="00361801"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30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4BD30" w14:textId="77777777" w:rsidR="00361801" w:rsidRPr="00D52DCF" w:rsidRDefault="00361801" w:rsidP="00E4747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52DCF" w:rsidRPr="00D52DCF" w14:paraId="52022EAB" w14:textId="77777777" w:rsidTr="00316FFF">
        <w:trPr>
          <w:gridAfter w:val="1"/>
          <w:wAfter w:w="25" w:type="dxa"/>
          <w:trHeight w:val="518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0854A4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A3E6B4" w14:textId="77777777" w:rsidR="00361801" w:rsidRPr="00D52DCF" w:rsidRDefault="00361801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6658B" w14:textId="77777777" w:rsidR="00361801" w:rsidRPr="00D52DCF" w:rsidRDefault="00361801" w:rsidP="00E4747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52DCF" w:rsidRPr="00D52DCF" w14:paraId="029538D0" w14:textId="77777777" w:rsidTr="00316FFF">
        <w:trPr>
          <w:gridAfter w:val="1"/>
          <w:wAfter w:w="25" w:type="dxa"/>
          <w:trHeight w:val="518"/>
          <w:jc w:val="center"/>
        </w:trPr>
        <w:tc>
          <w:tcPr>
            <w:tcW w:w="701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8C53BE9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建</w:t>
            </w:r>
          </w:p>
          <w:p w14:paraId="01983D74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築</w:t>
            </w:r>
          </w:p>
          <w:p w14:paraId="487A3C85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物</w:t>
            </w:r>
          </w:p>
          <w:p w14:paraId="147088B2" w14:textId="77777777" w:rsidR="00361801" w:rsidRPr="00D52DCF" w:rsidRDefault="00361801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</w:p>
          <w:p w14:paraId="3C38D374" w14:textId="77777777" w:rsidR="003064E3" w:rsidRPr="00D52DCF" w:rsidRDefault="003064E3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</w:t>
            </w:r>
          </w:p>
          <w:p w14:paraId="6B14EB38" w14:textId="77777777" w:rsidR="00361801" w:rsidRPr="00D52DCF" w:rsidRDefault="003064E3" w:rsidP="00E474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要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0BAA2" w14:textId="77777777" w:rsidR="00361801" w:rsidRPr="00D52DCF" w:rsidRDefault="00361801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住居表示</w:t>
            </w:r>
          </w:p>
        </w:tc>
        <w:tc>
          <w:tcPr>
            <w:tcW w:w="705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492EB" w14:textId="77777777" w:rsidR="00361801" w:rsidRPr="00D52DCF" w:rsidRDefault="00361801" w:rsidP="00E4747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新宿区</w:t>
            </w:r>
          </w:p>
        </w:tc>
      </w:tr>
      <w:tr w:rsidR="00D52DCF" w:rsidRPr="00D52DCF" w14:paraId="0FF9A73E" w14:textId="77777777" w:rsidTr="00316FFF">
        <w:trPr>
          <w:gridAfter w:val="1"/>
          <w:wAfter w:w="25" w:type="dxa"/>
          <w:trHeight w:val="541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1B1255B" w14:textId="77777777" w:rsidR="00361801" w:rsidRPr="00D52DCF" w:rsidRDefault="00361801" w:rsidP="00E4747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F2EAD3" w14:textId="05205621" w:rsidR="00361801" w:rsidRPr="00D52DCF" w:rsidRDefault="00316FFF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地名・地番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79E88" w14:textId="77777777" w:rsidR="00361801" w:rsidRPr="00D52DCF" w:rsidRDefault="00361801" w:rsidP="00E4747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新宿区</w:t>
            </w:r>
          </w:p>
        </w:tc>
      </w:tr>
      <w:tr w:rsidR="00D52DCF" w:rsidRPr="00D52DCF" w14:paraId="5CA77985" w14:textId="77777777" w:rsidTr="00316FFF">
        <w:trPr>
          <w:gridAfter w:val="1"/>
          <w:wAfter w:w="25" w:type="dxa"/>
          <w:trHeight w:val="508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791B536" w14:textId="77777777" w:rsidR="00361801" w:rsidRPr="00D52DCF" w:rsidRDefault="00361801" w:rsidP="00E4747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1C198" w14:textId="77777777" w:rsidR="00361801" w:rsidRPr="00D52DCF" w:rsidRDefault="00361801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名称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CAA21" w14:textId="77777777" w:rsidR="00361801" w:rsidRPr="00D52DCF" w:rsidRDefault="00361801" w:rsidP="00E4747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52DCF" w:rsidRPr="00D52DCF" w14:paraId="2F6B67C8" w14:textId="77777777" w:rsidTr="00316FFF">
        <w:trPr>
          <w:gridAfter w:val="1"/>
          <w:wAfter w:w="25" w:type="dxa"/>
          <w:trHeight w:val="47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EDD2BD" w14:textId="77777777" w:rsidR="00361801" w:rsidRPr="00D52DCF" w:rsidRDefault="00361801" w:rsidP="00E4747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A53F6" w14:textId="77777777" w:rsidR="00361801" w:rsidRPr="00D52DCF" w:rsidRDefault="00361801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用途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33B9CA" w14:textId="77777777" w:rsidR="00361801" w:rsidRPr="00D52DCF" w:rsidRDefault="00361801" w:rsidP="00E4747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52DCF" w:rsidRPr="00D52DCF" w14:paraId="37F6C1CA" w14:textId="77777777" w:rsidTr="00316FFF">
        <w:trPr>
          <w:gridAfter w:val="1"/>
          <w:wAfter w:w="25" w:type="dxa"/>
          <w:trHeight w:val="47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7935A1" w14:textId="77777777" w:rsidR="00361801" w:rsidRPr="00D52DCF" w:rsidRDefault="00361801" w:rsidP="00E4747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B3064" w14:textId="77777777" w:rsidR="00361801" w:rsidRPr="00D52DCF" w:rsidRDefault="00361801" w:rsidP="00E47475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構造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C2A12" w14:textId="77777777" w:rsidR="00361801" w:rsidRPr="00D52DCF" w:rsidRDefault="003064E3" w:rsidP="00E4747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造</w:t>
            </w:r>
          </w:p>
        </w:tc>
      </w:tr>
      <w:tr w:rsidR="00D52DCF" w:rsidRPr="00D52DCF" w14:paraId="0ED479B2" w14:textId="77777777" w:rsidTr="00316FFF">
        <w:trPr>
          <w:gridAfter w:val="1"/>
          <w:wAfter w:w="25" w:type="dxa"/>
          <w:trHeight w:val="47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2694C13" w14:textId="77777777" w:rsidR="00370F20" w:rsidRPr="00D52DCF" w:rsidRDefault="00370F20" w:rsidP="00370F2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827EE" w14:textId="12C5F8C3" w:rsidR="00370F20" w:rsidRPr="00D52DCF" w:rsidRDefault="00370F20" w:rsidP="00370F20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階数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0A3B1" w14:textId="4FE51C24" w:rsidR="00370F20" w:rsidRPr="00D52DCF" w:rsidRDefault="00370F20" w:rsidP="00370F2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地上　　階　　／地下　　階</w:t>
            </w:r>
          </w:p>
        </w:tc>
      </w:tr>
      <w:tr w:rsidR="00D52DCF" w:rsidRPr="00D52DCF" w14:paraId="58EE7CE6" w14:textId="77777777" w:rsidTr="00316FFF">
        <w:trPr>
          <w:gridAfter w:val="1"/>
          <w:wAfter w:w="25" w:type="dxa"/>
          <w:trHeight w:val="470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07546A4" w14:textId="77777777" w:rsidR="00370F20" w:rsidRPr="00D52DCF" w:rsidRDefault="00370F20" w:rsidP="00370F2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23B666" w14:textId="48F4DB3D" w:rsidR="00370F20" w:rsidRPr="00D52DCF" w:rsidRDefault="00286793" w:rsidP="00370F20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建築時期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9696E" w14:textId="2AD084E1" w:rsidR="00370F20" w:rsidRPr="00D52DCF" w:rsidRDefault="00370F20" w:rsidP="00370F2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年　　　月　　　日建築</w:t>
            </w:r>
          </w:p>
        </w:tc>
      </w:tr>
      <w:tr w:rsidR="00D52DCF" w:rsidRPr="00D52DCF" w14:paraId="12158F49" w14:textId="77777777" w:rsidTr="00E47475">
        <w:trPr>
          <w:trHeight w:val="470"/>
          <w:jc w:val="center"/>
        </w:trPr>
        <w:tc>
          <w:tcPr>
            <w:tcW w:w="239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5886" w14:textId="77777777" w:rsidR="00370F20" w:rsidRPr="00D52DCF" w:rsidRDefault="00370F20" w:rsidP="00370F20">
            <w:pPr>
              <w:ind w:left="51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2DCF">
              <w:rPr>
                <w:rFonts w:ascii="ＭＳ 明朝" w:hAnsi="ＭＳ 明朝" w:cs="ＭＳ Ｐゴシック" w:hint="eastAsia"/>
                <w:kern w:val="0"/>
                <w:szCs w:val="21"/>
              </w:rPr>
              <w:t>調査予定箇所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62E5C4" w14:textId="77777777" w:rsidR="00370F20" w:rsidRPr="00D52DCF" w:rsidRDefault="00370F20" w:rsidP="00370F2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3D7822C" w14:textId="77777777" w:rsidR="00361801" w:rsidRPr="00D52DCF" w:rsidRDefault="00361801" w:rsidP="00361801">
      <w:pPr>
        <w:ind w:leftChars="-135" w:left="-1" w:right="44" w:hangingChars="134" w:hanging="282"/>
        <w:rPr>
          <w:rFonts w:ascii="ＭＳ 明朝" w:hAnsi="ＭＳ 明朝"/>
          <w:b/>
          <w:szCs w:val="21"/>
        </w:rPr>
      </w:pPr>
      <w:r w:rsidRPr="00D52DCF">
        <w:rPr>
          <w:rFonts w:ascii="ＭＳ 明朝" w:hAnsi="ＭＳ 明朝" w:hint="eastAsia"/>
          <w:b/>
          <w:szCs w:val="21"/>
        </w:rPr>
        <w:t>＜添付書類＞</w:t>
      </w:r>
    </w:p>
    <w:p w14:paraId="3DA99A97" w14:textId="77777777" w:rsidR="00361801" w:rsidRPr="00D52DCF" w:rsidRDefault="00361801" w:rsidP="00361801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>◆共通書類</w:t>
      </w:r>
    </w:p>
    <w:p w14:paraId="2E9C6D12" w14:textId="44D720B4" w:rsidR="00361801" w:rsidRPr="00D52DCF" w:rsidRDefault="00361801" w:rsidP="00420658">
      <w:pPr>
        <w:ind w:leftChars="-35" w:left="-2" w:right="44" w:hangingChars="34" w:hanging="7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>□写真（建物外観、</w:t>
      </w:r>
      <w:r w:rsidR="00370F20" w:rsidRPr="00D52DCF">
        <w:rPr>
          <w:rFonts w:ascii="ＭＳ 明朝" w:hAnsi="ＭＳ 明朝" w:hint="eastAsia"/>
          <w:szCs w:val="21"/>
        </w:rPr>
        <w:t>アスベスト含有建材、アスベスト含有建材</w:t>
      </w:r>
      <w:r w:rsidRPr="00D52DCF">
        <w:rPr>
          <w:rFonts w:ascii="ＭＳ 明朝" w:hAnsi="ＭＳ 明朝" w:hint="eastAsia"/>
          <w:szCs w:val="21"/>
        </w:rPr>
        <w:t>がある場所）</w:t>
      </w:r>
    </w:p>
    <w:p w14:paraId="421119B1" w14:textId="5FBF4E73" w:rsidR="00361801" w:rsidRPr="00D52DCF" w:rsidRDefault="00420658" w:rsidP="00361801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 xml:space="preserve">　□平面図等（</w:t>
      </w:r>
      <w:r w:rsidR="00370F20" w:rsidRPr="00D52DCF">
        <w:rPr>
          <w:rFonts w:ascii="ＭＳ 明朝" w:hAnsi="ＭＳ 明朝" w:hint="eastAsia"/>
          <w:szCs w:val="21"/>
        </w:rPr>
        <w:t>調査</w:t>
      </w:r>
      <w:r w:rsidR="00EA7C82" w:rsidRPr="00D52DCF">
        <w:rPr>
          <w:rFonts w:ascii="ＭＳ 明朝" w:hAnsi="ＭＳ 明朝" w:hint="eastAsia"/>
          <w:szCs w:val="21"/>
        </w:rPr>
        <w:t>箇所の位置、高さ</w:t>
      </w:r>
      <w:r w:rsidRPr="00D52DCF">
        <w:rPr>
          <w:rFonts w:ascii="ＭＳ 明朝" w:hAnsi="ＭＳ 明朝" w:hint="eastAsia"/>
          <w:szCs w:val="21"/>
        </w:rPr>
        <w:t>を示した</w:t>
      </w:r>
      <w:r w:rsidR="00361801" w:rsidRPr="00D52DCF">
        <w:rPr>
          <w:rFonts w:ascii="ＭＳ 明朝" w:hAnsi="ＭＳ 明朝" w:hint="eastAsia"/>
          <w:szCs w:val="21"/>
        </w:rPr>
        <w:t>もの）</w:t>
      </w:r>
    </w:p>
    <w:p w14:paraId="6506D648" w14:textId="5E0E6527" w:rsidR="00370F20" w:rsidRPr="00D52DCF" w:rsidRDefault="00370F20" w:rsidP="00361801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 xml:space="preserve">　□仕上表</w:t>
      </w:r>
      <w:r w:rsidR="007F73D2" w:rsidRPr="00D52DCF">
        <w:rPr>
          <w:rFonts w:ascii="ＭＳ 明朝" w:hAnsi="ＭＳ 明朝" w:hint="eastAsia"/>
          <w:szCs w:val="21"/>
        </w:rPr>
        <w:t>等</w:t>
      </w:r>
      <w:r w:rsidRPr="00D52DCF">
        <w:rPr>
          <w:rFonts w:ascii="ＭＳ 明朝" w:hAnsi="ＭＳ 明朝" w:hint="eastAsia"/>
          <w:szCs w:val="21"/>
        </w:rPr>
        <w:t>（調査箇所にアスベスト含有建材があることを示したもの）</w:t>
      </w:r>
    </w:p>
    <w:p w14:paraId="25136016" w14:textId="3BBA74AC" w:rsidR="003064E3" w:rsidRPr="00D52DCF" w:rsidRDefault="00361801" w:rsidP="003064E3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 xml:space="preserve">　□建物の登記簿謄本</w:t>
      </w:r>
      <w:r w:rsidR="00370F20" w:rsidRPr="00D52DCF">
        <w:rPr>
          <w:rFonts w:ascii="ＭＳ 明朝" w:hAnsi="ＭＳ 明朝" w:hint="eastAsia"/>
          <w:szCs w:val="21"/>
        </w:rPr>
        <w:t>、その他建築時期及び所有関係が</w:t>
      </w:r>
      <w:r w:rsidR="0011667B" w:rsidRPr="00D52DCF">
        <w:rPr>
          <w:rFonts w:ascii="ＭＳ 明朝" w:hAnsi="ＭＳ 明朝" w:hint="eastAsia"/>
          <w:szCs w:val="21"/>
        </w:rPr>
        <w:t>分か</w:t>
      </w:r>
      <w:r w:rsidR="00370F20" w:rsidRPr="00D52DCF">
        <w:rPr>
          <w:rFonts w:ascii="ＭＳ 明朝" w:hAnsi="ＭＳ 明朝" w:hint="eastAsia"/>
          <w:szCs w:val="21"/>
        </w:rPr>
        <w:t>る書類</w:t>
      </w:r>
    </w:p>
    <w:p w14:paraId="7359FC16" w14:textId="7EEE48E3" w:rsidR="003064E3" w:rsidRPr="00D52DCF" w:rsidRDefault="003064E3" w:rsidP="003064E3">
      <w:pPr>
        <w:ind w:leftChars="-35" w:left="-2" w:right="44" w:hangingChars="34" w:hanging="7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>□承諾書【所有者以外の者が所有者の承諾を得て</w:t>
      </w:r>
      <w:r w:rsidR="00FF6366" w:rsidRPr="00D52DCF">
        <w:rPr>
          <w:rFonts w:ascii="ＭＳ 明朝" w:hAnsi="ＭＳ 明朝" w:hint="eastAsia"/>
          <w:szCs w:val="21"/>
        </w:rPr>
        <w:t>申請者</w:t>
      </w:r>
      <w:r w:rsidRPr="00D52DCF">
        <w:rPr>
          <w:rFonts w:ascii="ＭＳ 明朝" w:hAnsi="ＭＳ 明朝" w:hint="eastAsia"/>
          <w:szCs w:val="21"/>
        </w:rPr>
        <w:t>となる場合のみ】</w:t>
      </w:r>
    </w:p>
    <w:p w14:paraId="5E28DEDD" w14:textId="77777777" w:rsidR="00361801" w:rsidRPr="00D52DCF" w:rsidRDefault="003064E3" w:rsidP="003064E3">
      <w:pPr>
        <w:ind w:leftChars="-35" w:left="-2" w:right="44" w:hangingChars="34" w:hanging="7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>□同意書【共有者がいる場合のみ】</w:t>
      </w:r>
    </w:p>
    <w:p w14:paraId="60FA9C53" w14:textId="77777777" w:rsidR="003064E3" w:rsidRPr="00D52DCF" w:rsidRDefault="003064E3" w:rsidP="003064E3">
      <w:pPr>
        <w:ind w:leftChars="-35" w:left="-2" w:right="44" w:hangingChars="34" w:hanging="71"/>
        <w:rPr>
          <w:rFonts w:ascii="ＭＳ 明朝" w:hAnsi="ＭＳ 明朝"/>
          <w:szCs w:val="21"/>
        </w:rPr>
      </w:pPr>
    </w:p>
    <w:p w14:paraId="094C0668" w14:textId="77777777" w:rsidR="00361801" w:rsidRPr="00D52DCF" w:rsidRDefault="00420658" w:rsidP="00361801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>◆申請者が法人の場合、共通書類に加えて以下の書類も添付してください。</w:t>
      </w:r>
    </w:p>
    <w:p w14:paraId="449E669F" w14:textId="04D4447B" w:rsidR="00361801" w:rsidRPr="00D52DCF" w:rsidRDefault="00361801" w:rsidP="00361801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 xml:space="preserve">　□法人登記簿謄本</w:t>
      </w:r>
    </w:p>
    <w:p w14:paraId="0BD3CD5D" w14:textId="77777777" w:rsidR="00361801" w:rsidRPr="00D52DCF" w:rsidRDefault="00361801" w:rsidP="00361801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 xml:space="preserve">　□常時雇用の従業員数がわかるもの</w:t>
      </w:r>
    </w:p>
    <w:p w14:paraId="577A15F7" w14:textId="77777777" w:rsidR="00361801" w:rsidRPr="00D52DCF" w:rsidRDefault="00361801" w:rsidP="00361801">
      <w:pPr>
        <w:ind w:leftChars="-135" w:left="-2" w:right="44" w:hangingChars="134" w:hanging="281"/>
        <w:rPr>
          <w:rFonts w:ascii="ＭＳ 明朝" w:hAnsi="ＭＳ 明朝"/>
          <w:szCs w:val="21"/>
        </w:rPr>
      </w:pPr>
    </w:p>
    <w:p w14:paraId="3B423ECE" w14:textId="77777777" w:rsidR="0074283B" w:rsidRPr="00D52DCF" w:rsidRDefault="00361801" w:rsidP="0074283B">
      <w:pPr>
        <w:ind w:leftChars="-135" w:left="-2" w:right="44" w:hangingChars="134" w:hanging="281"/>
        <w:rPr>
          <w:rFonts w:ascii="ＭＳ 明朝" w:hAnsi="ＭＳ 明朝"/>
          <w:szCs w:val="21"/>
        </w:rPr>
      </w:pPr>
      <w:r w:rsidRPr="00D52DCF">
        <w:rPr>
          <w:rFonts w:ascii="ＭＳ 明朝" w:hAnsi="ＭＳ 明朝" w:hint="eastAsia"/>
          <w:szCs w:val="21"/>
        </w:rPr>
        <w:t>◆申請者が区分所有建築物の管理組合の代表者又は管理者</w:t>
      </w:r>
      <w:r w:rsidR="00420658" w:rsidRPr="00D52DCF">
        <w:rPr>
          <w:rFonts w:ascii="ＭＳ 明朝" w:hAnsi="ＭＳ 明朝" w:hint="eastAsia"/>
          <w:szCs w:val="21"/>
        </w:rPr>
        <w:t>の場合、共通書類に加えて以下の書類も添付してください。</w:t>
      </w:r>
    </w:p>
    <w:p w14:paraId="617475A9" w14:textId="3A95B894" w:rsidR="00F37D08" w:rsidRPr="00D52DCF" w:rsidRDefault="00361801" w:rsidP="0074283B">
      <w:pPr>
        <w:ind w:leftChars="-135" w:left="-2" w:right="44" w:hangingChars="134" w:hanging="281"/>
        <w:rPr>
          <w:rFonts w:ascii="ＭＳ 明朝" w:hAnsi="ＭＳ 明朝"/>
          <w:sz w:val="20"/>
          <w:szCs w:val="20"/>
        </w:rPr>
      </w:pPr>
      <w:r w:rsidRPr="00D52DCF">
        <w:rPr>
          <w:rFonts w:ascii="ＭＳ 明朝" w:hAnsi="ＭＳ 明朝" w:hint="eastAsia"/>
          <w:szCs w:val="21"/>
        </w:rPr>
        <w:t xml:space="preserve">　□</w:t>
      </w:r>
      <w:r w:rsidR="00013A5C" w:rsidRPr="00D52DCF">
        <w:rPr>
          <w:rFonts w:ascii="ＭＳ 明朝" w:hAnsi="ＭＳ 明朝" w:hint="eastAsia"/>
          <w:sz w:val="20"/>
          <w:szCs w:val="20"/>
        </w:rPr>
        <w:t>調査員派遣</w:t>
      </w:r>
      <w:r w:rsidRPr="00D52DCF">
        <w:rPr>
          <w:rFonts w:ascii="ＭＳ 明朝" w:hAnsi="ＭＳ 明朝" w:hint="eastAsia"/>
          <w:sz w:val="20"/>
          <w:szCs w:val="20"/>
        </w:rPr>
        <w:t>を行うことについて、</w:t>
      </w:r>
      <w:r w:rsidR="008B0E82" w:rsidRPr="00D52DCF">
        <w:rPr>
          <w:rFonts w:ascii="ＭＳ 明朝" w:hAnsi="ＭＳ 明朝" w:hint="eastAsia"/>
          <w:sz w:val="20"/>
          <w:szCs w:val="20"/>
        </w:rPr>
        <w:t>管理組合</w:t>
      </w:r>
      <w:r w:rsidRPr="00D52DCF">
        <w:rPr>
          <w:rFonts w:ascii="ＭＳ 明朝" w:hAnsi="ＭＳ 明朝" w:hint="eastAsia"/>
          <w:sz w:val="20"/>
          <w:szCs w:val="20"/>
        </w:rPr>
        <w:t>の</w:t>
      </w:r>
      <w:r w:rsidR="008B0E82" w:rsidRPr="00D52DCF">
        <w:rPr>
          <w:rFonts w:ascii="ＭＳ 明朝" w:hAnsi="ＭＳ 明朝" w:hint="eastAsia"/>
          <w:sz w:val="20"/>
          <w:szCs w:val="20"/>
        </w:rPr>
        <w:t>総会の決議</w:t>
      </w:r>
      <w:r w:rsidRPr="00D52DCF">
        <w:rPr>
          <w:rFonts w:ascii="ＭＳ 明朝" w:hAnsi="ＭＳ 明朝" w:hint="eastAsia"/>
          <w:sz w:val="20"/>
          <w:szCs w:val="20"/>
        </w:rPr>
        <w:t>を得たこと</w:t>
      </w:r>
      <w:r w:rsidR="00343CBA" w:rsidRPr="00D52DCF">
        <w:rPr>
          <w:rFonts w:ascii="ＭＳ 明朝" w:hAnsi="ＭＳ 明朝" w:hint="eastAsia"/>
          <w:sz w:val="20"/>
          <w:szCs w:val="20"/>
        </w:rPr>
        <w:t>、又は持分の合計が過半となる共有者の承諾を得たこと</w:t>
      </w:r>
      <w:r w:rsidRPr="00D52DCF">
        <w:rPr>
          <w:rFonts w:ascii="ＭＳ 明朝" w:hAnsi="ＭＳ 明朝" w:hint="eastAsia"/>
          <w:sz w:val="20"/>
          <w:szCs w:val="20"/>
        </w:rPr>
        <w:t>を証する書類の写し</w:t>
      </w:r>
    </w:p>
    <w:sectPr w:rsidR="00F37D08" w:rsidRPr="00D52DCF" w:rsidSect="003064E3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3D54" w14:textId="77777777" w:rsidR="006978B4" w:rsidRDefault="006978B4" w:rsidP="003064E3">
      <w:r>
        <w:separator/>
      </w:r>
    </w:p>
  </w:endnote>
  <w:endnote w:type="continuationSeparator" w:id="0">
    <w:p w14:paraId="2C38883D" w14:textId="77777777" w:rsidR="006978B4" w:rsidRDefault="006978B4" w:rsidP="0030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CFE1" w14:textId="77777777" w:rsidR="006978B4" w:rsidRDefault="006978B4" w:rsidP="003064E3">
      <w:r>
        <w:separator/>
      </w:r>
    </w:p>
  </w:footnote>
  <w:footnote w:type="continuationSeparator" w:id="0">
    <w:p w14:paraId="7EDD2B1A" w14:textId="77777777" w:rsidR="006978B4" w:rsidRDefault="006978B4" w:rsidP="0030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801"/>
    <w:rsid w:val="00000CFA"/>
    <w:rsid w:val="00013A5C"/>
    <w:rsid w:val="0003442E"/>
    <w:rsid w:val="000556E6"/>
    <w:rsid w:val="00074A78"/>
    <w:rsid w:val="000E66AC"/>
    <w:rsid w:val="0011667B"/>
    <w:rsid w:val="001338DD"/>
    <w:rsid w:val="001E0AE1"/>
    <w:rsid w:val="002541CF"/>
    <w:rsid w:val="00256560"/>
    <w:rsid w:val="0026025A"/>
    <w:rsid w:val="00286793"/>
    <w:rsid w:val="0028797B"/>
    <w:rsid w:val="00292FC9"/>
    <w:rsid w:val="003064E3"/>
    <w:rsid w:val="00316FFF"/>
    <w:rsid w:val="00343CBA"/>
    <w:rsid w:val="00361801"/>
    <w:rsid w:val="00370F20"/>
    <w:rsid w:val="00420658"/>
    <w:rsid w:val="00673796"/>
    <w:rsid w:val="006978B4"/>
    <w:rsid w:val="006E61D2"/>
    <w:rsid w:val="00702BE6"/>
    <w:rsid w:val="0074283B"/>
    <w:rsid w:val="00782764"/>
    <w:rsid w:val="007E5291"/>
    <w:rsid w:val="007F73D2"/>
    <w:rsid w:val="00820128"/>
    <w:rsid w:val="008B0E82"/>
    <w:rsid w:val="009260FB"/>
    <w:rsid w:val="009414DC"/>
    <w:rsid w:val="009C7D41"/>
    <w:rsid w:val="00AD0D90"/>
    <w:rsid w:val="00AF65B2"/>
    <w:rsid w:val="00B80E92"/>
    <w:rsid w:val="00BF24B8"/>
    <w:rsid w:val="00C42D5F"/>
    <w:rsid w:val="00CF5C0B"/>
    <w:rsid w:val="00D048AC"/>
    <w:rsid w:val="00D323A0"/>
    <w:rsid w:val="00D52DCF"/>
    <w:rsid w:val="00D7024F"/>
    <w:rsid w:val="00D71605"/>
    <w:rsid w:val="00DC368C"/>
    <w:rsid w:val="00DE57FE"/>
    <w:rsid w:val="00E47475"/>
    <w:rsid w:val="00EA7C82"/>
    <w:rsid w:val="00ED10EF"/>
    <w:rsid w:val="00F37D08"/>
    <w:rsid w:val="00FD2AF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EA07305"/>
  <w15:docId w15:val="{F75E74E4-789A-4A83-BD5E-795904F6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8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4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6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4E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0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