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B4BA7" w14:textId="77777777" w:rsidR="00835ADC" w:rsidRPr="00FF3A24" w:rsidRDefault="00835ADC" w:rsidP="00F62A84"/>
    <w:sectPr w:rsidR="00835ADC" w:rsidRPr="00FF3A24" w:rsidSect="004C3A32">
      <w:headerReference w:type="default" r:id="rId11"/>
      <w:footerReference w:type="default" r:id="rId12"/>
      <w:pgSz w:w="11906" w:h="16838" w:code="9"/>
      <w:pgMar w:top="1667" w:right="1701" w:bottom="1100" w:left="1701" w:header="0" w:footer="0" w:gutter="0"/>
      <w:pgNumType w:fmt="decimalFullWidth" w:chapStyle="1"/>
      <w:cols w:space="425"/>
      <w:docGrid w:type="snapToChars" w:linePitch="697" w:charSpace="44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4BC99" w14:textId="77777777" w:rsidR="00312F4A" w:rsidRDefault="00312F4A" w:rsidP="00BB5EFF">
      <w:r>
        <w:separator/>
      </w:r>
    </w:p>
  </w:endnote>
  <w:endnote w:type="continuationSeparator" w:id="0">
    <w:p w14:paraId="4854BC9A" w14:textId="77777777" w:rsidR="00312F4A" w:rsidRDefault="00312F4A" w:rsidP="00BB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F769A" w14:textId="77777777" w:rsidR="007A0268" w:rsidRDefault="007A0268">
    <w:pPr>
      <w:pStyle w:val="a5"/>
    </w:pPr>
  </w:p>
  <w:p w14:paraId="4854BC9E" w14:textId="275E49BC" w:rsidR="00312F4A" w:rsidRDefault="00312F4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54BCA5" wp14:editId="4854BCA6">
              <wp:simplePos x="0" y="0"/>
              <wp:positionH relativeFrom="page">
                <wp:posOffset>1105210</wp:posOffset>
              </wp:positionH>
              <wp:positionV relativeFrom="page">
                <wp:posOffset>9915762</wp:posOffset>
              </wp:positionV>
              <wp:extent cx="5400675" cy="425302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425302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54BCAC" w14:textId="77777777" w:rsidR="00312F4A" w:rsidRDefault="00312F4A" w:rsidP="004C3A32">
                          <w:pPr>
                            <w:wordWrap w:val="0"/>
                            <w:jc w:val="right"/>
                          </w:pPr>
                          <w:r>
                            <w:t>20 × 20</w:t>
                          </w:r>
                          <w:r>
                            <w:rPr>
                              <w:rFonts w:hint="eastAsia"/>
                            </w:rPr>
                            <w:t xml:space="preserve">　　</w:t>
                          </w:r>
                        </w:p>
                        <w:p w14:paraId="4854BCAD" w14:textId="3A76837B" w:rsidR="00312F4A" w:rsidRDefault="00312F4A" w:rsidP="004C3A32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B33826" w:rsidRPr="00B33826">
                            <w:rPr>
                              <w:rFonts w:hint="eastAsia"/>
                              <w:noProof/>
                              <w:lang w:val="ja-JP"/>
                            </w:rPr>
                            <w:t>１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54BCA5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7pt;margin-top:780.75pt;width:425.25pt;height:33.5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" fillcolor="black" stroked="f" strokeweight=".5pt">
              <v:fill opacity="0"/>
              <v:textbox>
                <w:txbxContent>
                  <w:p w14:paraId="4854BCAC" w14:textId="77777777" w:rsidR="00312F4A" w:rsidRDefault="00312F4A" w:rsidP="004C3A32">
                    <w:pPr>
                      <w:wordWrap w:val="0"/>
                      <w:jc w:val="right"/>
                    </w:pPr>
                    <w:r>
                      <w:t>20 × 20</w:t>
                    </w:r>
                    <w:r>
                      <w:rPr>
                        <w:rFonts w:hint="eastAsia"/>
                      </w:rPr>
                      <w:t xml:space="preserve">　　</w:t>
                    </w:r>
                  </w:p>
                  <w:p w14:paraId="4854BCAD" w14:textId="3A76837B" w:rsidR="00312F4A" w:rsidRDefault="00312F4A" w:rsidP="004C3A32">
                    <w:pP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B33826" w:rsidRPr="00B33826">
                      <w:rPr>
                        <w:rFonts w:hint="eastAsia"/>
                        <w:noProof/>
                        <w:lang w:val="ja-JP"/>
                      </w:rPr>
                      <w:t>１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4BC97" w14:textId="77777777" w:rsidR="00312F4A" w:rsidRDefault="00312F4A" w:rsidP="00BB5EFF">
      <w:r>
        <w:separator/>
      </w:r>
    </w:p>
  </w:footnote>
  <w:footnote w:type="continuationSeparator" w:id="0">
    <w:p w14:paraId="4854BC98" w14:textId="77777777" w:rsidR="00312F4A" w:rsidRDefault="00312F4A" w:rsidP="00BB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4BC9C" w14:textId="77777777" w:rsidR="00312F4A" w:rsidRDefault="00312F4A" w:rsidP="004E0B95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854BCA1" wp14:editId="4854BCA2">
              <wp:simplePos x="0" y="0"/>
              <wp:positionH relativeFrom="page">
                <wp:posOffset>1087135</wp:posOffset>
              </wp:positionH>
              <wp:positionV relativeFrom="page">
                <wp:posOffset>1051560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A64B621" id="Genko:A4:20:20:P:0::" o:spid="_x0000_s1026" style="position:absolute;left:0;text-align:left;margin-left:85.6pt;margin-top:82.8pt;width:425.25pt;height:698.25pt;z-index:25166131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54BCA3" wp14:editId="4854BCA4">
              <wp:simplePos x="0" y="0"/>
              <wp:positionH relativeFrom="page">
                <wp:posOffset>1105535</wp:posOffset>
              </wp:positionH>
              <wp:positionV relativeFrom="page">
                <wp:posOffset>191135</wp:posOffset>
              </wp:positionV>
              <wp:extent cx="5400675" cy="84963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84963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54BCAA" w14:textId="68A42D55" w:rsidR="00312F4A" w:rsidRDefault="004A113F" w:rsidP="005B2133">
                          <w:pPr>
                            <w:jc w:val="left"/>
                          </w:pPr>
                          <w:r w:rsidRPr="004A113F">
                            <w:rPr>
                              <w:rFonts w:hint="eastAsia"/>
                            </w:rPr>
                            <w:t>令和</w:t>
                          </w:r>
                          <w:r w:rsidR="0004516C" w:rsidRPr="001464E2">
                            <w:rPr>
                              <w:rFonts w:hint="eastAsia"/>
                            </w:rPr>
                            <w:t>８</w:t>
                          </w:r>
                          <w:r w:rsidRPr="004A113F">
                            <w:rPr>
                              <w:rFonts w:hint="eastAsia"/>
                            </w:rPr>
                            <w:t>年度新宿区</w:t>
                          </w:r>
                          <w:r w:rsidR="007A0268">
                            <w:rPr>
                              <w:rFonts w:hint="eastAsia"/>
                            </w:rPr>
                            <w:t>精神障害者相談支援員　論文用原稿用紙</w:t>
                          </w:r>
                        </w:p>
                        <w:tbl>
                          <w:tblPr>
                            <w:tblStyle w:val="a9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1242"/>
                            <w:gridCol w:w="2968"/>
                            <w:gridCol w:w="860"/>
                            <w:gridCol w:w="3352"/>
                          </w:tblGrid>
                          <w:tr w:rsidR="004A113F" w14:paraId="3BA359DB" w14:textId="77777777" w:rsidTr="004A113F">
                            <w:trPr>
                              <w:trHeight w:val="567"/>
                            </w:trPr>
                            <w:tc>
                              <w:tcPr>
                                <w:tcW w:w="1242" w:type="dxa"/>
                                <w:vAlign w:val="center"/>
                              </w:tcPr>
                              <w:p w14:paraId="5D172BFB" w14:textId="3ACC102A" w:rsidR="004A113F" w:rsidRDefault="004A113F" w:rsidP="005B2133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整理番号</w:t>
                                </w:r>
                              </w:p>
                            </w:tc>
                            <w:tc>
                              <w:tcPr>
                                <w:tcW w:w="2968" w:type="dxa"/>
                              </w:tcPr>
                              <w:p w14:paraId="4AF30A6D" w14:textId="2D21CC70" w:rsidR="004A113F" w:rsidRPr="004A113F" w:rsidRDefault="004A113F" w:rsidP="005B2133">
                                <w:pPr>
                                  <w:jc w:val="lef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4A113F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※</w:t>
                                </w:r>
                                <w:r w:rsidRPr="004A113F">
                                  <w:rPr>
                                    <w:sz w:val="16"/>
                                    <w:szCs w:val="16"/>
                                  </w:rPr>
                                  <w:t>この欄は記入しないでください。</w:t>
                                </w:r>
                              </w:p>
                            </w:tc>
                            <w:tc>
                              <w:tcPr>
                                <w:tcW w:w="860" w:type="dxa"/>
                                <w:vAlign w:val="center"/>
                              </w:tcPr>
                              <w:p w14:paraId="2E4FE509" w14:textId="2C04D24D" w:rsidR="004A113F" w:rsidRDefault="004A113F" w:rsidP="004A113F">
                                <w:pPr>
                                  <w:jc w:val="left"/>
                                </w:pPr>
                                <w: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4A113F" w:rsidRPr="004A113F">
                                        <w:rPr>
                                          <w:rFonts w:ascii="ＭＳ 明朝" w:eastAsia="ＭＳ 明朝" w:hAnsi="ＭＳ 明朝" w:hint="eastAsia"/>
                                          <w:sz w:val="10"/>
                                        </w:rPr>
                                        <w:t>（ふりがな）</w:t>
                                      </w:r>
                                    </w:rt>
                                    <w:rubyBase>
                                      <w:r w:rsidR="004A113F">
                                        <w:rPr>
                                          <w:rFonts w:hint="eastAsia"/>
                                        </w:rPr>
                                        <w:t>氏名</w:t>
                                      </w:r>
                                    </w:rubyBase>
                                  </w:ruby>
                                </w:r>
                              </w:p>
                            </w:tc>
                            <w:tc>
                              <w:tcPr>
                                <w:tcW w:w="3352" w:type="dxa"/>
                              </w:tcPr>
                              <w:p w14:paraId="4A125067" w14:textId="77777777" w:rsidR="004A113F" w:rsidRDefault="004A113F" w:rsidP="005B2133">
                                <w:pPr>
                                  <w:jc w:val="left"/>
                                </w:pPr>
                              </w:p>
                            </w:tc>
                          </w:tr>
                          <w:tr w:rsidR="004A113F" w14:paraId="61E20B82" w14:textId="77777777" w:rsidTr="004A113F">
                            <w:trPr>
                              <w:trHeight w:val="275"/>
                            </w:trPr>
                            <w:tc>
                              <w:tcPr>
                                <w:tcW w:w="1242" w:type="dxa"/>
                              </w:tcPr>
                              <w:p w14:paraId="436999EB" w14:textId="4BD2ACCA" w:rsidR="004A113F" w:rsidRDefault="004A113F" w:rsidP="005B2133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課題</w:t>
                                </w:r>
                              </w:p>
                            </w:tc>
                            <w:tc>
                              <w:tcPr>
                                <w:tcW w:w="7180" w:type="dxa"/>
                                <w:gridSpan w:val="3"/>
                              </w:tcPr>
                              <w:p w14:paraId="166CAAD3" w14:textId="7A20189E" w:rsidR="004A113F" w:rsidRPr="004A113F" w:rsidRDefault="007A0268" w:rsidP="005B2133">
                                <w:pPr>
                                  <w:jc w:val="left"/>
                                  <w:rPr>
                                    <w:b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精神障害者への支援について</w:t>
                                </w:r>
                              </w:p>
                            </w:tc>
                          </w:tr>
                        </w:tbl>
                        <w:p w14:paraId="35D7CE47" w14:textId="77777777" w:rsidR="004A113F" w:rsidRDefault="004A113F" w:rsidP="005B2133">
                          <w:pPr>
                            <w:jc w:val="left"/>
                          </w:pPr>
                        </w:p>
                        <w:p w14:paraId="4854BCAB" w14:textId="4B7D52DD" w:rsidR="00312F4A" w:rsidRDefault="00312F4A" w:rsidP="00232C80">
                          <w:pPr>
                            <w:ind w:right="84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54BCA3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7.05pt;margin-top:15.05pt;width:425.25pt;height:66.9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" fillcolor="black" stroked="f" strokeweight=".5pt">
              <v:fill opacity="0"/>
              <v:textbox>
                <w:txbxContent>
                  <w:p w14:paraId="4854BCAA" w14:textId="68A42D55" w:rsidR="00312F4A" w:rsidRDefault="004A113F" w:rsidP="005B2133">
                    <w:pPr>
                      <w:jc w:val="left"/>
                    </w:pPr>
                    <w:r w:rsidRPr="004A113F">
                      <w:rPr>
                        <w:rFonts w:hint="eastAsia"/>
                      </w:rPr>
                      <w:t>令和</w:t>
                    </w:r>
                    <w:r w:rsidR="0004516C" w:rsidRPr="001464E2">
                      <w:rPr>
                        <w:rFonts w:hint="eastAsia"/>
                      </w:rPr>
                      <w:t>８</w:t>
                    </w:r>
                    <w:r w:rsidRPr="004A113F">
                      <w:rPr>
                        <w:rFonts w:hint="eastAsia"/>
                      </w:rPr>
                      <w:t>年度新宿区</w:t>
                    </w:r>
                    <w:r w:rsidR="007A0268">
                      <w:rPr>
                        <w:rFonts w:hint="eastAsia"/>
                      </w:rPr>
                      <w:t>精神障害者相談支援員　論文用原稿用紙</w:t>
                    </w:r>
                  </w:p>
                  <w:tbl>
                    <w:tblPr>
                      <w:tblStyle w:val="a9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1242"/>
                      <w:gridCol w:w="2968"/>
                      <w:gridCol w:w="860"/>
                      <w:gridCol w:w="3352"/>
                    </w:tblGrid>
                    <w:tr w:rsidR="004A113F" w14:paraId="3BA359DB" w14:textId="77777777" w:rsidTr="004A113F">
                      <w:trPr>
                        <w:trHeight w:val="567"/>
                      </w:trPr>
                      <w:tc>
                        <w:tcPr>
                          <w:tcW w:w="1242" w:type="dxa"/>
                          <w:vAlign w:val="center"/>
                        </w:tcPr>
                        <w:p w14:paraId="5D172BFB" w14:textId="3ACC102A" w:rsidR="004A113F" w:rsidRDefault="004A113F" w:rsidP="005B2133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整理番号</w:t>
                          </w:r>
                        </w:p>
                      </w:tc>
                      <w:tc>
                        <w:tcPr>
                          <w:tcW w:w="2968" w:type="dxa"/>
                        </w:tcPr>
                        <w:p w14:paraId="4AF30A6D" w14:textId="2D21CC70" w:rsidR="004A113F" w:rsidRPr="004A113F" w:rsidRDefault="004A113F" w:rsidP="005B2133">
                          <w:pPr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 w:rsidRPr="004A113F">
                            <w:rPr>
                              <w:rFonts w:hint="eastAsia"/>
                              <w:sz w:val="16"/>
                              <w:szCs w:val="16"/>
                            </w:rPr>
                            <w:t>※</w:t>
                          </w:r>
                          <w:r w:rsidRPr="004A113F">
                            <w:rPr>
                              <w:sz w:val="16"/>
                              <w:szCs w:val="16"/>
                            </w:rPr>
                            <w:t>この欄は記入しないでください。</w:t>
                          </w:r>
                        </w:p>
                      </w:tc>
                      <w:tc>
                        <w:tcPr>
                          <w:tcW w:w="860" w:type="dxa"/>
                          <w:vAlign w:val="center"/>
                        </w:tcPr>
                        <w:p w14:paraId="2E4FE509" w14:textId="2C04D24D" w:rsidR="004A113F" w:rsidRDefault="004A113F" w:rsidP="004A113F">
                          <w:pPr>
                            <w:jc w:val="left"/>
                          </w:pPr>
                          <w:r>
                            <w:ruby>
                              <w:rubyPr>
                                <w:rubyAlign w:val="distributeSpace"/>
                                <w:hps w:val="10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4A113F" w:rsidRPr="004A113F">
                                  <w:rPr>
                                    <w:rFonts w:ascii="ＭＳ 明朝" w:eastAsia="ＭＳ 明朝" w:hAnsi="ＭＳ 明朝" w:hint="eastAsia"/>
                                    <w:sz w:val="10"/>
                                  </w:rPr>
                                  <w:t>（ふりがな）</w:t>
                                </w:r>
                              </w:rt>
                              <w:rubyBase>
                                <w:r w:rsidR="004A113F">
                                  <w:rPr>
                                    <w:rFonts w:hint="eastAsia"/>
                                  </w:rPr>
                                  <w:t>氏名</w:t>
                                </w:r>
                              </w:rubyBase>
                            </w:ruby>
                          </w:r>
                        </w:p>
                      </w:tc>
                      <w:tc>
                        <w:tcPr>
                          <w:tcW w:w="3352" w:type="dxa"/>
                        </w:tcPr>
                        <w:p w14:paraId="4A125067" w14:textId="77777777" w:rsidR="004A113F" w:rsidRDefault="004A113F" w:rsidP="005B2133">
                          <w:pPr>
                            <w:jc w:val="left"/>
                          </w:pPr>
                        </w:p>
                      </w:tc>
                    </w:tr>
                    <w:tr w:rsidR="004A113F" w14:paraId="61E20B82" w14:textId="77777777" w:rsidTr="004A113F">
                      <w:trPr>
                        <w:trHeight w:val="275"/>
                      </w:trPr>
                      <w:tc>
                        <w:tcPr>
                          <w:tcW w:w="1242" w:type="dxa"/>
                        </w:tcPr>
                        <w:p w14:paraId="436999EB" w14:textId="4BD2ACCA" w:rsidR="004A113F" w:rsidRDefault="004A113F" w:rsidP="005B2133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課題</w:t>
                          </w:r>
                        </w:p>
                      </w:tc>
                      <w:tc>
                        <w:tcPr>
                          <w:tcW w:w="7180" w:type="dxa"/>
                          <w:gridSpan w:val="3"/>
                        </w:tcPr>
                        <w:p w14:paraId="166CAAD3" w14:textId="7A20189E" w:rsidR="004A113F" w:rsidRPr="004A113F" w:rsidRDefault="007A0268" w:rsidP="005B2133">
                          <w:pPr>
                            <w:jc w:val="left"/>
                            <w:rPr>
                              <w:b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精神障害者への支援について</w:t>
                          </w:r>
                        </w:p>
                      </w:tc>
                    </w:tr>
                  </w:tbl>
                  <w:p w14:paraId="35D7CE47" w14:textId="77777777" w:rsidR="004A113F" w:rsidRDefault="004A113F" w:rsidP="005B2133">
                    <w:pPr>
                      <w:jc w:val="left"/>
                    </w:pPr>
                  </w:p>
                  <w:p w14:paraId="4854BCAB" w14:textId="4B7D52DD" w:rsidR="00312F4A" w:rsidRDefault="00312F4A" w:rsidP="00232C80">
                    <w:pPr>
                      <w:ind w:right="840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/>
  <w:defaultTabStop w:val="840"/>
  <w:drawingGridHorizontalSpacing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9EC"/>
    <w:rsid w:val="00034032"/>
    <w:rsid w:val="0004516C"/>
    <w:rsid w:val="00056A55"/>
    <w:rsid w:val="000661D9"/>
    <w:rsid w:val="00086BEA"/>
    <w:rsid w:val="00093567"/>
    <w:rsid w:val="000B5452"/>
    <w:rsid w:val="000C3662"/>
    <w:rsid w:val="00113B3D"/>
    <w:rsid w:val="001219F3"/>
    <w:rsid w:val="00134681"/>
    <w:rsid w:val="001464E2"/>
    <w:rsid w:val="00170F85"/>
    <w:rsid w:val="001808CD"/>
    <w:rsid w:val="00187221"/>
    <w:rsid w:val="001922A8"/>
    <w:rsid w:val="001A2275"/>
    <w:rsid w:val="001E0037"/>
    <w:rsid w:val="001F0575"/>
    <w:rsid w:val="00232C80"/>
    <w:rsid w:val="00250BDE"/>
    <w:rsid w:val="00254BAB"/>
    <w:rsid w:val="00256298"/>
    <w:rsid w:val="00266108"/>
    <w:rsid w:val="002A7A4A"/>
    <w:rsid w:val="002B196E"/>
    <w:rsid w:val="002E0F32"/>
    <w:rsid w:val="00312F4A"/>
    <w:rsid w:val="00322D19"/>
    <w:rsid w:val="003429F0"/>
    <w:rsid w:val="00347D05"/>
    <w:rsid w:val="0036260C"/>
    <w:rsid w:val="00364FD8"/>
    <w:rsid w:val="003807B5"/>
    <w:rsid w:val="00387CED"/>
    <w:rsid w:val="00393181"/>
    <w:rsid w:val="00393B13"/>
    <w:rsid w:val="003C2E86"/>
    <w:rsid w:val="003C4E81"/>
    <w:rsid w:val="004056B5"/>
    <w:rsid w:val="00406442"/>
    <w:rsid w:val="00424829"/>
    <w:rsid w:val="004565F8"/>
    <w:rsid w:val="004749EC"/>
    <w:rsid w:val="004A113F"/>
    <w:rsid w:val="004A7E1E"/>
    <w:rsid w:val="004C23DE"/>
    <w:rsid w:val="004C3A32"/>
    <w:rsid w:val="004C5BA8"/>
    <w:rsid w:val="004D05D3"/>
    <w:rsid w:val="004E0B95"/>
    <w:rsid w:val="004F2671"/>
    <w:rsid w:val="0050042F"/>
    <w:rsid w:val="00537DBA"/>
    <w:rsid w:val="005608EB"/>
    <w:rsid w:val="005623D4"/>
    <w:rsid w:val="00573BF3"/>
    <w:rsid w:val="00577EBB"/>
    <w:rsid w:val="0058324C"/>
    <w:rsid w:val="005B2133"/>
    <w:rsid w:val="005D033D"/>
    <w:rsid w:val="005E4800"/>
    <w:rsid w:val="00601F0F"/>
    <w:rsid w:val="0065687A"/>
    <w:rsid w:val="00685673"/>
    <w:rsid w:val="006A63E2"/>
    <w:rsid w:val="006B0D18"/>
    <w:rsid w:val="006F1C9F"/>
    <w:rsid w:val="007206CD"/>
    <w:rsid w:val="007223DA"/>
    <w:rsid w:val="00744C93"/>
    <w:rsid w:val="00753A99"/>
    <w:rsid w:val="0076790C"/>
    <w:rsid w:val="007A0268"/>
    <w:rsid w:val="007B2D36"/>
    <w:rsid w:val="007B6B5C"/>
    <w:rsid w:val="007D30B4"/>
    <w:rsid w:val="007D3C48"/>
    <w:rsid w:val="007E0880"/>
    <w:rsid w:val="007E3390"/>
    <w:rsid w:val="007F5311"/>
    <w:rsid w:val="008114DE"/>
    <w:rsid w:val="00817F77"/>
    <w:rsid w:val="0083517D"/>
    <w:rsid w:val="00835ADC"/>
    <w:rsid w:val="008628EF"/>
    <w:rsid w:val="0087299A"/>
    <w:rsid w:val="00876151"/>
    <w:rsid w:val="00885E1E"/>
    <w:rsid w:val="00885E24"/>
    <w:rsid w:val="00886AC8"/>
    <w:rsid w:val="008B08DE"/>
    <w:rsid w:val="008C337D"/>
    <w:rsid w:val="008D2BEE"/>
    <w:rsid w:val="008E6B06"/>
    <w:rsid w:val="00926092"/>
    <w:rsid w:val="00927BE5"/>
    <w:rsid w:val="00933C9E"/>
    <w:rsid w:val="0093489A"/>
    <w:rsid w:val="00982E9E"/>
    <w:rsid w:val="009926A7"/>
    <w:rsid w:val="009C0A23"/>
    <w:rsid w:val="009C6EAA"/>
    <w:rsid w:val="009D6840"/>
    <w:rsid w:val="00A71EB2"/>
    <w:rsid w:val="00AA5A82"/>
    <w:rsid w:val="00AD332E"/>
    <w:rsid w:val="00AF04A4"/>
    <w:rsid w:val="00B0367F"/>
    <w:rsid w:val="00B17CAE"/>
    <w:rsid w:val="00B20DB4"/>
    <w:rsid w:val="00B2638D"/>
    <w:rsid w:val="00B33826"/>
    <w:rsid w:val="00B504F8"/>
    <w:rsid w:val="00B50DCE"/>
    <w:rsid w:val="00B75BDF"/>
    <w:rsid w:val="00B93F25"/>
    <w:rsid w:val="00B97166"/>
    <w:rsid w:val="00BB5EFF"/>
    <w:rsid w:val="00BC3556"/>
    <w:rsid w:val="00BD6007"/>
    <w:rsid w:val="00BE2F3C"/>
    <w:rsid w:val="00C5552C"/>
    <w:rsid w:val="00C56AAC"/>
    <w:rsid w:val="00C67BFF"/>
    <w:rsid w:val="00C84A61"/>
    <w:rsid w:val="00C97806"/>
    <w:rsid w:val="00CA6249"/>
    <w:rsid w:val="00CC5C04"/>
    <w:rsid w:val="00CC7FB8"/>
    <w:rsid w:val="00CD0E35"/>
    <w:rsid w:val="00CD2B58"/>
    <w:rsid w:val="00CD4F3F"/>
    <w:rsid w:val="00D05FA7"/>
    <w:rsid w:val="00D3520B"/>
    <w:rsid w:val="00D4679B"/>
    <w:rsid w:val="00D548C5"/>
    <w:rsid w:val="00D676D8"/>
    <w:rsid w:val="00D724F7"/>
    <w:rsid w:val="00D7522E"/>
    <w:rsid w:val="00D8271E"/>
    <w:rsid w:val="00E02053"/>
    <w:rsid w:val="00E15F79"/>
    <w:rsid w:val="00E30DE7"/>
    <w:rsid w:val="00E321D2"/>
    <w:rsid w:val="00E37FD2"/>
    <w:rsid w:val="00E62D7A"/>
    <w:rsid w:val="00EA3EC2"/>
    <w:rsid w:val="00EA62B8"/>
    <w:rsid w:val="00EA7B7F"/>
    <w:rsid w:val="00EB595C"/>
    <w:rsid w:val="00ED6023"/>
    <w:rsid w:val="00ED768E"/>
    <w:rsid w:val="00EF3D21"/>
    <w:rsid w:val="00F0735F"/>
    <w:rsid w:val="00F10185"/>
    <w:rsid w:val="00F24264"/>
    <w:rsid w:val="00F26A11"/>
    <w:rsid w:val="00F30E39"/>
    <w:rsid w:val="00F41863"/>
    <w:rsid w:val="00F62A84"/>
    <w:rsid w:val="00F72D21"/>
    <w:rsid w:val="00FD740C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4BC95"/>
  <w15:docId w15:val="{A61DD9ED-0E28-42E4-80A2-FE8F116F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E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E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5EFF"/>
  </w:style>
  <w:style w:type="paragraph" w:styleId="a5">
    <w:name w:val="footer"/>
    <w:basedOn w:val="a"/>
    <w:link w:val="a6"/>
    <w:uiPriority w:val="99"/>
    <w:unhideWhenUsed/>
    <w:rsid w:val="00BB5E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EFF"/>
  </w:style>
  <w:style w:type="paragraph" w:styleId="a7">
    <w:name w:val="Balloon Text"/>
    <w:basedOn w:val="a"/>
    <w:link w:val="a8"/>
    <w:uiPriority w:val="99"/>
    <w:semiHidden/>
    <w:unhideWhenUsed/>
    <w:rsid w:val="005B2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213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A1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 staticId="0x010100E80BFDDDB02E7B40B3A73807E47D847C|1757814118" UniqueId="b8b42b3d-c42a-4b07-a26c-7554125bf503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50E7ADCFEB1B44997736BA6845117E" ma:contentTypeVersion="5" ma:contentTypeDescription="新しいドキュメントを作成します。" ma:contentTypeScope="" ma:versionID="6a498d901555643076ce1226f7825d9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00fa9d1b721b44862c3a5741b888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  <xsd:element name="_dlc_Exempt" ma:index="10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4468C-8A32-4BBF-9C41-94DAE08FEB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084C83-C39B-466E-A100-1AF02863CDF4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D316C0C4-C248-4834-A64B-49A1609799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9DA7BF-EB0A-4C17-9C7F-E1C2785602B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4DB7219-4267-46C7-AE40-6340FE847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0x0101007F50E7ADCFEB1B44997736BA6845117E</vt:lpwstr>
  </property>
  <property fmtid="{D5CDD505-2E9C-101B-9397-08002B2CF9AE}" pid="3" name="Order">
    <vt:r8>1561400</vt:r8>
  </property>
</Properties>
</file>