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BA" w:rsidRDefault="00A415BA" w:rsidP="00A415BA">
      <w:pPr>
        <w:jc w:val="center"/>
        <w:rPr>
          <w:sz w:val="32"/>
          <w:szCs w:val="32"/>
        </w:rPr>
      </w:pPr>
      <w:bookmarkStart w:id="0" w:name="_GoBack"/>
      <w:bookmarkEnd w:id="0"/>
      <w:r w:rsidRPr="00A415BA">
        <w:rPr>
          <w:rFonts w:hint="eastAsia"/>
          <w:spacing w:val="360"/>
          <w:kern w:val="0"/>
          <w:sz w:val="32"/>
          <w:szCs w:val="32"/>
          <w:fitText w:val="4480" w:id="2027041280"/>
        </w:rPr>
        <w:t>承継届出</w:t>
      </w:r>
      <w:r w:rsidRPr="00A415BA">
        <w:rPr>
          <w:rFonts w:hint="eastAsia"/>
          <w:kern w:val="0"/>
          <w:sz w:val="32"/>
          <w:szCs w:val="32"/>
          <w:fitText w:val="4480" w:id="2027041280"/>
        </w:rPr>
        <w:t>書</w:t>
      </w:r>
    </w:p>
    <w:p w:rsidR="00A415BA" w:rsidRDefault="00A415BA" w:rsidP="00A415BA">
      <w:pPr>
        <w:jc w:val="right"/>
      </w:pPr>
    </w:p>
    <w:p w:rsidR="00A415BA" w:rsidRDefault="00A415BA" w:rsidP="00A415BA">
      <w:pPr>
        <w:jc w:val="right"/>
      </w:pPr>
      <w:r>
        <w:rPr>
          <w:rFonts w:hint="eastAsia"/>
        </w:rPr>
        <w:t xml:space="preserve">　　年　　月　　日</w:t>
      </w:r>
    </w:p>
    <w:p w:rsidR="00A415BA" w:rsidRDefault="00A415BA" w:rsidP="00A415BA">
      <w:pPr>
        <w:ind w:firstLineChars="100" w:firstLine="210"/>
      </w:pPr>
    </w:p>
    <w:p w:rsidR="00A415BA" w:rsidRDefault="00D110DD" w:rsidP="00A415BA">
      <w:pPr>
        <w:ind w:firstLineChars="100" w:firstLine="210"/>
        <w:rPr>
          <w:sz w:val="24"/>
        </w:rPr>
      </w:pPr>
      <w:r>
        <w:rPr>
          <w:rFonts w:hint="eastAsia"/>
        </w:rPr>
        <w:t>新　宿　区　長　　　　　　殿</w:t>
      </w:r>
    </w:p>
    <w:p w:rsidR="00A415BA" w:rsidRDefault="00A415BA" w:rsidP="00A415BA"/>
    <w:p w:rsidR="00A415BA" w:rsidRDefault="00A415BA" w:rsidP="00A415BA">
      <w:pPr>
        <w:ind w:firstLineChars="1375" w:firstLine="4318"/>
      </w:pPr>
      <w:r w:rsidRPr="00A415BA">
        <w:rPr>
          <w:rFonts w:hint="eastAsia"/>
          <w:spacing w:val="52"/>
          <w:kern w:val="0"/>
          <w:fitText w:val="840" w:id="2027041281"/>
        </w:rPr>
        <w:t>届出</w:t>
      </w:r>
      <w:r w:rsidRPr="00A415BA">
        <w:rPr>
          <w:rFonts w:hint="eastAsia"/>
          <w:spacing w:val="1"/>
          <w:kern w:val="0"/>
          <w:fitText w:val="840" w:id="2027041281"/>
        </w:rPr>
        <w:t>者</w:t>
      </w:r>
      <w:r>
        <w:rPr>
          <w:rFonts w:hint="eastAsia"/>
          <w:kern w:val="0"/>
        </w:rPr>
        <w:t xml:space="preserve">　　　　　　　　　　　　　　　　　　　　</w:t>
      </w:r>
    </w:p>
    <w:p w:rsidR="00A415BA" w:rsidRDefault="00A415BA" w:rsidP="00A415BA">
      <w:pPr>
        <w:ind w:firstLineChars="2400" w:firstLine="4320"/>
        <w:rPr>
          <w:sz w:val="18"/>
          <w:szCs w:val="18"/>
        </w:rPr>
      </w:pPr>
      <w:r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A415BA" w:rsidRDefault="00A415BA" w:rsidP="00A415BA">
      <w:pPr>
        <w:rPr>
          <w:rFonts w:hint="eastAsia"/>
          <w:sz w:val="20"/>
          <w:szCs w:val="20"/>
        </w:rPr>
      </w:pPr>
    </w:p>
    <w:p w:rsidR="00A415BA" w:rsidRDefault="007D50CD" w:rsidP="00A415BA">
      <w:pPr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0</wp:posOffset>
                </wp:positionV>
                <wp:extent cx="91440" cy="333375"/>
                <wp:effectExtent l="9525" t="5715" r="13335" b="1333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33375"/>
                        </a:xfrm>
                        <a:prstGeom prst="rightBrace">
                          <a:avLst>
                            <a:gd name="adj1" fmla="val 303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EFDB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276.3pt;margin-top:0;width:7.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">
                <v:textbox inset="5.85pt,.7pt,5.85pt,.7p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6675" cy="369570"/>
                <wp:effectExtent l="5715" t="5715" r="13335" b="571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leftBrace">
                          <a:avLst>
                            <a:gd name="adj1" fmla="val 461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5AC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-5.25pt;margin-top:0;width:5.2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">
                <v:textbox inset="5.85pt,.7pt,5.85pt,.7p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100965</wp:posOffset>
                </wp:positionV>
                <wp:extent cx="2400300" cy="228600"/>
                <wp:effectExtent l="0" t="1905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5BA" w:rsidRDefault="00A415BA" w:rsidP="00A415BA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に係る届出</w:t>
                            </w:r>
                            <w:r w:rsidR="00AF6BF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の地位を承継したので、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7.3pt;margin-top:7.95pt;width:18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27fwIAAA0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" stroked="f">
                <v:textbox inset="5.85pt,.7pt,5.85pt,.7pt">
                  <w:txbxContent>
                    <w:p w:rsidR="00A415BA" w:rsidRDefault="00A415BA" w:rsidP="00A415BA">
                      <w:r>
                        <w:rPr>
                          <w:rFonts w:hint="eastAsia"/>
                          <w:sz w:val="20"/>
                          <w:szCs w:val="20"/>
                        </w:rPr>
                        <w:t>に係る届出</w:t>
                      </w:r>
                      <w:r w:rsidR="00AF6BF4">
                        <w:rPr>
                          <w:rFonts w:hint="eastAsia"/>
                          <w:sz w:val="20"/>
                          <w:szCs w:val="20"/>
                        </w:rPr>
                        <w:t>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の地位を承継したので、</w:t>
                      </w:r>
                    </w:p>
                  </w:txbxContent>
                </v:textbox>
              </v:shape>
            </w:pict>
          </mc:Fallback>
        </mc:AlternateContent>
      </w:r>
      <w:r w:rsidR="00A415BA">
        <w:rPr>
          <w:rFonts w:hint="eastAsia"/>
          <w:sz w:val="20"/>
          <w:szCs w:val="20"/>
        </w:rPr>
        <w:t>ばい煙発生施設（一般粉じん発生施設、特定粉じん発生施設）</w:t>
      </w:r>
    </w:p>
    <w:p w:rsidR="00A415BA" w:rsidRDefault="00A415BA" w:rsidP="00A415B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特定施設</w:t>
      </w:r>
    </w:p>
    <w:p w:rsidR="00A415BA" w:rsidRDefault="007D50CD" w:rsidP="00A415BA">
      <w:pPr>
        <w:spacing w:beforeLines="50" w:before="145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46355</wp:posOffset>
                </wp:positionV>
                <wp:extent cx="96520" cy="689610"/>
                <wp:effectExtent l="8255" t="12065" r="9525" b="127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689610"/>
                        </a:xfrm>
                        <a:prstGeom prst="rightBrace">
                          <a:avLst>
                            <a:gd name="adj1" fmla="val 595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A2C88" id="AutoShape 2" o:spid="_x0000_s1026" type="#_x0000_t88" style="position:absolute;left:0;text-align:left;margin-left:308.45pt;margin-top:3.65pt;width:7.6pt;height:5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175260" cy="788670"/>
                <wp:effectExtent l="5715" t="10160" r="9525" b="107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788670"/>
                        </a:xfrm>
                        <a:prstGeom prst="leftBrace">
                          <a:avLst>
                            <a:gd name="adj1" fmla="val 37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6C1B4" id="AutoShape 4" o:spid="_x0000_s1026" type="#_x0000_t87" style="position:absolute;left:0;text-align:left;margin-left:-9pt;margin-top:7.25pt;width:13.8pt;height:6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">
                <v:textbox inset="5.85pt,.7pt,5.85pt,.7pt"/>
              </v:shape>
            </w:pict>
          </mc:Fallback>
        </mc:AlternateContent>
      </w:r>
      <w:r w:rsidR="00A415BA">
        <w:rPr>
          <w:rFonts w:hint="eastAsia"/>
          <w:sz w:val="20"/>
          <w:szCs w:val="20"/>
        </w:rPr>
        <w:t>大気汚染防止法第</w:t>
      </w:r>
      <w:r w:rsidR="00A415BA">
        <w:rPr>
          <w:rFonts w:hint="eastAsia"/>
          <w:sz w:val="20"/>
          <w:szCs w:val="20"/>
        </w:rPr>
        <w:t>12</w:t>
      </w:r>
      <w:r w:rsidR="00A415BA">
        <w:rPr>
          <w:rFonts w:hint="eastAsia"/>
          <w:sz w:val="20"/>
          <w:szCs w:val="20"/>
        </w:rPr>
        <w:t>条第</w:t>
      </w:r>
      <w:r w:rsidR="00A415BA">
        <w:rPr>
          <w:rFonts w:hint="eastAsia"/>
          <w:sz w:val="20"/>
          <w:szCs w:val="20"/>
        </w:rPr>
        <w:t>3</w:t>
      </w:r>
      <w:r w:rsidR="00A415BA">
        <w:rPr>
          <w:rFonts w:hint="eastAsia"/>
          <w:sz w:val="20"/>
          <w:szCs w:val="20"/>
        </w:rPr>
        <w:t>項</w:t>
      </w:r>
      <w:r w:rsidR="00A415BA">
        <w:rPr>
          <w:rFonts w:hint="eastAsia"/>
          <w:spacing w:val="-20"/>
          <w:sz w:val="18"/>
          <w:szCs w:val="18"/>
        </w:rPr>
        <w:t>（第</w:t>
      </w:r>
      <w:r w:rsidR="00A415BA">
        <w:rPr>
          <w:spacing w:val="-20"/>
          <w:sz w:val="18"/>
          <w:szCs w:val="18"/>
        </w:rPr>
        <w:t>18</w:t>
      </w:r>
      <w:r w:rsidR="00A415BA">
        <w:rPr>
          <w:rFonts w:hint="eastAsia"/>
          <w:spacing w:val="-20"/>
          <w:sz w:val="18"/>
          <w:szCs w:val="18"/>
        </w:rPr>
        <w:t>条の</w:t>
      </w:r>
      <w:r w:rsidR="00A415BA">
        <w:rPr>
          <w:spacing w:val="-20"/>
          <w:sz w:val="18"/>
          <w:szCs w:val="18"/>
        </w:rPr>
        <w:t>13</w:t>
      </w:r>
      <w:r w:rsidR="00A415BA">
        <w:rPr>
          <w:rFonts w:hint="eastAsia"/>
          <w:spacing w:val="-20"/>
          <w:sz w:val="18"/>
          <w:szCs w:val="18"/>
        </w:rPr>
        <w:t>第</w:t>
      </w:r>
      <w:r w:rsidR="00A415BA">
        <w:rPr>
          <w:spacing w:val="-20"/>
          <w:sz w:val="18"/>
          <w:szCs w:val="18"/>
        </w:rPr>
        <w:t>2</w:t>
      </w:r>
      <w:r w:rsidR="00A415BA">
        <w:rPr>
          <w:rFonts w:hint="eastAsia"/>
          <w:spacing w:val="-20"/>
          <w:sz w:val="18"/>
          <w:szCs w:val="18"/>
        </w:rPr>
        <w:t>項において準用する場合を含む。</w:t>
      </w:r>
      <w:r w:rsidR="00A415BA">
        <w:rPr>
          <w:rFonts w:hint="eastAsia"/>
          <w:spacing w:val="-20"/>
          <w:sz w:val="18"/>
          <w:szCs w:val="18"/>
          <w:lang w:eastAsia="zh-TW"/>
        </w:rPr>
        <w:t>）</w:t>
      </w:r>
    </w:p>
    <w:p w:rsidR="00A415BA" w:rsidRDefault="007D50CD" w:rsidP="00A415BA">
      <w:pPr>
        <w:rPr>
          <w:sz w:val="20"/>
          <w:szCs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77470</wp:posOffset>
                </wp:positionV>
                <wp:extent cx="2400300" cy="228600"/>
                <wp:effectExtent l="0" t="0" r="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5BA" w:rsidRDefault="00A415BA" w:rsidP="00A415BA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の規定により、次のとおり届け出ま</w:t>
                            </w:r>
                            <w:r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3.05pt;margin-top:6.1pt;width:189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ZNggIAABQ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" stroked="f">
                <v:textbox inset="5.85pt,.7pt,5.85pt,.7pt">
                  <w:txbxContent>
                    <w:p w:rsidR="00A415BA" w:rsidRDefault="00A415BA" w:rsidP="00A415BA">
                      <w:r>
                        <w:rPr>
                          <w:rFonts w:hint="eastAsia"/>
                          <w:sz w:val="20"/>
                          <w:szCs w:val="20"/>
                        </w:rPr>
                        <w:t>の規定により、次のとおり届け出ま</w:t>
                      </w:r>
                      <w:r>
                        <w:rPr>
                          <w:rFonts w:hint="eastAsia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A415BA">
        <w:rPr>
          <w:rFonts w:hint="eastAsia"/>
          <w:sz w:val="20"/>
          <w:szCs w:val="20"/>
          <w:lang w:eastAsia="zh-TW"/>
        </w:rPr>
        <w:t>騒音規制法第</w:t>
      </w:r>
      <w:r w:rsidR="00A415BA">
        <w:rPr>
          <w:rFonts w:hint="eastAsia"/>
          <w:sz w:val="20"/>
          <w:szCs w:val="20"/>
          <w:lang w:eastAsia="zh-TW"/>
        </w:rPr>
        <w:t>11</w:t>
      </w:r>
      <w:r w:rsidR="00A415BA">
        <w:rPr>
          <w:rFonts w:hint="eastAsia"/>
          <w:sz w:val="20"/>
          <w:szCs w:val="20"/>
          <w:lang w:eastAsia="zh-TW"/>
        </w:rPr>
        <w:t>条第</w:t>
      </w:r>
      <w:r w:rsidR="00A415BA">
        <w:rPr>
          <w:rFonts w:hint="eastAsia"/>
          <w:sz w:val="20"/>
          <w:szCs w:val="20"/>
          <w:lang w:eastAsia="zh-TW"/>
        </w:rPr>
        <w:t>3</w:t>
      </w:r>
      <w:r w:rsidR="00A415BA">
        <w:rPr>
          <w:rFonts w:hint="eastAsia"/>
          <w:sz w:val="20"/>
          <w:szCs w:val="20"/>
          <w:lang w:eastAsia="zh-TW"/>
        </w:rPr>
        <w:t>項</w:t>
      </w:r>
    </w:p>
    <w:p w:rsidR="00A415BA" w:rsidRDefault="00A415BA" w:rsidP="00A415BA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振動規制法第</w:t>
      </w:r>
      <w:r>
        <w:rPr>
          <w:sz w:val="20"/>
          <w:szCs w:val="20"/>
          <w:lang w:eastAsia="zh-TW"/>
        </w:rPr>
        <w:t>1</w:t>
      </w:r>
      <w:r>
        <w:rPr>
          <w:rFonts w:hint="eastAsia"/>
          <w:sz w:val="20"/>
          <w:szCs w:val="20"/>
          <w:lang w:eastAsia="zh-TW"/>
        </w:rPr>
        <w:t>1</w:t>
      </w:r>
      <w:r>
        <w:rPr>
          <w:rFonts w:hint="eastAsia"/>
          <w:sz w:val="20"/>
          <w:szCs w:val="20"/>
          <w:lang w:eastAsia="zh-TW"/>
        </w:rPr>
        <w:t>条第</w:t>
      </w:r>
      <w:r>
        <w:rPr>
          <w:rFonts w:hint="eastAsia"/>
          <w:sz w:val="20"/>
          <w:szCs w:val="20"/>
          <w:lang w:eastAsia="zh-TW"/>
        </w:rPr>
        <w:t>3</w:t>
      </w:r>
      <w:r>
        <w:rPr>
          <w:rFonts w:hint="eastAsia"/>
          <w:sz w:val="20"/>
          <w:szCs w:val="20"/>
          <w:lang w:eastAsia="zh-TW"/>
        </w:rPr>
        <w:t>項</w:t>
      </w:r>
    </w:p>
    <w:p w:rsidR="00A415BA" w:rsidRDefault="00A415BA" w:rsidP="00A415BA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>水質汚濁防止法第</w:t>
      </w:r>
      <w:r>
        <w:rPr>
          <w:rFonts w:hint="eastAsia"/>
          <w:sz w:val="20"/>
          <w:szCs w:val="20"/>
          <w:lang w:eastAsia="zh-TW"/>
        </w:rPr>
        <w:t>11</w:t>
      </w:r>
      <w:r>
        <w:rPr>
          <w:rFonts w:hint="eastAsia"/>
          <w:sz w:val="20"/>
          <w:szCs w:val="20"/>
          <w:lang w:eastAsia="zh-TW"/>
        </w:rPr>
        <w:t>条</w:t>
      </w: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項</w:t>
      </w:r>
    </w:p>
    <w:p w:rsidR="00A415BA" w:rsidRDefault="00A415BA" w:rsidP="00A415BA"/>
    <w:tbl>
      <w:tblPr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574"/>
        <w:gridCol w:w="2666"/>
        <w:gridCol w:w="1674"/>
        <w:gridCol w:w="2489"/>
      </w:tblGrid>
      <w:tr w:rsidR="00A11177" w:rsidRPr="00A24233" w:rsidTr="00A24233">
        <w:tc>
          <w:tcPr>
            <w:tcW w:w="2865" w:type="dxa"/>
            <w:gridSpan w:val="2"/>
            <w:shd w:val="clear" w:color="auto" w:fill="auto"/>
            <w:vAlign w:val="center"/>
          </w:tcPr>
          <w:p w:rsidR="00A11177" w:rsidRDefault="00A11177" w:rsidP="00A24233">
            <w:pPr>
              <w:spacing w:line="720" w:lineRule="auto"/>
              <w:jc w:val="center"/>
            </w:pPr>
            <w:r w:rsidRPr="00A24233">
              <w:rPr>
                <w:rFonts w:hint="eastAsia"/>
                <w:spacing w:val="11"/>
                <w:kern w:val="0"/>
                <w:fitText w:val="2310" w:id="2027047680"/>
              </w:rPr>
              <w:t>工場又は事業場の名</w:t>
            </w:r>
            <w:r w:rsidRPr="00A24233">
              <w:rPr>
                <w:rFonts w:hint="eastAsia"/>
                <w:spacing w:val="6"/>
                <w:kern w:val="0"/>
                <w:fitText w:val="2310" w:id="2027047680"/>
              </w:rPr>
              <w:t>称</w:t>
            </w:r>
          </w:p>
        </w:tc>
        <w:tc>
          <w:tcPr>
            <w:tcW w:w="2700" w:type="dxa"/>
            <w:shd w:val="clear" w:color="auto" w:fill="auto"/>
          </w:tcPr>
          <w:p w:rsidR="00A11177" w:rsidRDefault="00A11177" w:rsidP="00A24233">
            <w:pPr>
              <w:spacing w:line="720" w:lineRule="auto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A11177" w:rsidRDefault="00A11177" w:rsidP="00A24233">
            <w:pPr>
              <w:spacing w:line="720" w:lineRule="auto"/>
              <w:jc w:val="center"/>
            </w:pPr>
            <w:r>
              <w:rPr>
                <w:rFonts w:hint="eastAsia"/>
              </w:rPr>
              <w:t>※</w:t>
            </w:r>
            <w:r w:rsidRPr="00A24233">
              <w:rPr>
                <w:rFonts w:hint="eastAsia"/>
                <w:spacing w:val="35"/>
                <w:kern w:val="0"/>
                <w:fitText w:val="1050" w:id="2027041282"/>
              </w:rPr>
              <w:t>整理番</w:t>
            </w:r>
            <w:r w:rsidRPr="00A24233">
              <w:rPr>
                <w:rFonts w:hint="eastAsia"/>
                <w:kern w:val="0"/>
                <w:fitText w:val="1050" w:id="2027041282"/>
              </w:rPr>
              <w:t>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1177" w:rsidRDefault="00A11177" w:rsidP="00A24233">
            <w:pPr>
              <w:spacing w:line="720" w:lineRule="auto"/>
              <w:jc w:val="center"/>
            </w:pPr>
          </w:p>
        </w:tc>
      </w:tr>
      <w:tr w:rsidR="00A11177" w:rsidRPr="00A24233" w:rsidTr="00A24233">
        <w:trPr>
          <w:trHeight w:val="1060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A11177" w:rsidRDefault="00A11177" w:rsidP="00A24233">
            <w:pPr>
              <w:spacing w:line="720" w:lineRule="auto"/>
              <w:jc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700" w:type="dxa"/>
            <w:shd w:val="clear" w:color="auto" w:fill="auto"/>
          </w:tcPr>
          <w:p w:rsidR="00A11177" w:rsidRDefault="00A11177" w:rsidP="00A24233">
            <w:pPr>
              <w:spacing w:line="720" w:lineRule="auto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A11177" w:rsidRDefault="00A11177" w:rsidP="00A24233">
            <w:pPr>
              <w:spacing w:line="720" w:lineRule="auto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11177" w:rsidRDefault="00A11177" w:rsidP="00A24233">
            <w:pPr>
              <w:spacing w:line="72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415BA" w:rsidRPr="00A24233" w:rsidTr="00A24233">
        <w:tc>
          <w:tcPr>
            <w:tcW w:w="2865" w:type="dxa"/>
            <w:gridSpan w:val="2"/>
            <w:shd w:val="clear" w:color="auto" w:fill="auto"/>
            <w:vAlign w:val="center"/>
          </w:tcPr>
          <w:p w:rsidR="00A11177" w:rsidRPr="00A24233" w:rsidRDefault="007D50CD" w:rsidP="00A24233">
            <w:pPr>
              <w:spacing w:beforeLines="50" w:before="145" w:line="200" w:lineRule="exact"/>
              <w:ind w:firstLineChars="100" w:firstLine="200"/>
              <w:rPr>
                <w:rFonts w:hint="eastAsia"/>
                <w:spacing w:val="79"/>
                <w:kern w:val="0"/>
                <w:sz w:val="20"/>
                <w:szCs w:val="20"/>
              </w:rPr>
            </w:pPr>
            <w:r w:rsidRPr="00A24233">
              <w:rPr>
                <w:noProof/>
                <w:spacing w:val="79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62230</wp:posOffset>
                      </wp:positionV>
                      <wp:extent cx="66675" cy="369570"/>
                      <wp:effectExtent l="6350" t="10795" r="12700" b="1016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9570"/>
                              </a:xfrm>
                              <a:prstGeom prst="rightBrace">
                                <a:avLst>
                                  <a:gd name="adj1" fmla="val 461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A51CB" id="AutoShape 10" o:spid="_x0000_s1026" type="#_x0000_t88" style="position:absolute;left:0;text-align:left;margin-left:65.9pt;margin-top:4.9pt;width:5.2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A24233">
              <w:rPr>
                <w:noProof/>
                <w:spacing w:val="79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71120</wp:posOffset>
                      </wp:positionV>
                      <wp:extent cx="66675" cy="369570"/>
                      <wp:effectExtent l="12700" t="10160" r="6350" b="1079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9570"/>
                              </a:xfrm>
                              <a:prstGeom prst="leftBrace">
                                <a:avLst>
                                  <a:gd name="adj1" fmla="val 461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1C55B" id="AutoShape 8" o:spid="_x0000_s1026" type="#_x0000_t87" style="position:absolute;left:0;text-align:left;margin-left:.4pt;margin-top:5.6pt;width:5.2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A11177" w:rsidRPr="00A24233">
              <w:rPr>
                <w:rFonts w:hint="eastAsia"/>
                <w:spacing w:val="79"/>
                <w:kern w:val="0"/>
                <w:sz w:val="20"/>
                <w:szCs w:val="20"/>
              </w:rPr>
              <w:t>施設</w:t>
            </w:r>
          </w:p>
          <w:p w:rsidR="00A11177" w:rsidRPr="00A24233" w:rsidRDefault="00A11177" w:rsidP="00A24233">
            <w:pPr>
              <w:spacing w:line="200" w:lineRule="exact"/>
              <w:jc w:val="right"/>
              <w:rPr>
                <w:rFonts w:hint="eastAsia"/>
                <w:spacing w:val="79"/>
                <w:kern w:val="0"/>
                <w:sz w:val="20"/>
                <w:szCs w:val="20"/>
              </w:rPr>
            </w:pPr>
            <w:r w:rsidRPr="00A24233">
              <w:rPr>
                <w:rFonts w:hint="eastAsia"/>
                <w:spacing w:val="79"/>
                <w:kern w:val="0"/>
                <w:sz w:val="20"/>
                <w:szCs w:val="20"/>
              </w:rPr>
              <w:t>の種類</w:t>
            </w:r>
          </w:p>
          <w:p w:rsidR="00A415BA" w:rsidRDefault="00A11177" w:rsidP="00A24233">
            <w:pPr>
              <w:spacing w:line="200" w:lineRule="exact"/>
              <w:ind w:firstLineChars="100" w:firstLine="200"/>
            </w:pPr>
            <w:r w:rsidRPr="00A24233">
              <w:rPr>
                <w:rFonts w:hint="eastAsia"/>
                <w:sz w:val="20"/>
                <w:szCs w:val="20"/>
              </w:rPr>
              <w:t>特定施設</w:t>
            </w:r>
          </w:p>
        </w:tc>
        <w:tc>
          <w:tcPr>
            <w:tcW w:w="2700" w:type="dxa"/>
            <w:shd w:val="clear" w:color="auto" w:fill="auto"/>
          </w:tcPr>
          <w:p w:rsidR="00A415BA" w:rsidRDefault="00A415BA" w:rsidP="00A24233">
            <w:pPr>
              <w:spacing w:line="720" w:lineRule="auto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A415BA" w:rsidRDefault="00A415BA" w:rsidP="00A24233">
            <w:pPr>
              <w:spacing w:line="720" w:lineRule="auto"/>
              <w:jc w:val="center"/>
            </w:pPr>
            <w:r>
              <w:rPr>
                <w:rFonts w:hint="eastAsia"/>
              </w:rPr>
              <w:t>※</w:t>
            </w:r>
            <w:r w:rsidRPr="00A24233">
              <w:rPr>
                <w:rFonts w:hint="eastAsia"/>
                <w:spacing w:val="35"/>
                <w:kern w:val="0"/>
                <w:fitText w:val="1050" w:id="2027041284"/>
              </w:rPr>
              <w:t>施設番</w:t>
            </w:r>
            <w:r w:rsidRPr="00A24233">
              <w:rPr>
                <w:rFonts w:hint="eastAsia"/>
                <w:kern w:val="0"/>
                <w:fitText w:val="1050" w:id="2027041284"/>
              </w:rPr>
              <w:t>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5BA" w:rsidRDefault="00A415BA" w:rsidP="00A24233">
            <w:pPr>
              <w:spacing w:line="720" w:lineRule="auto"/>
              <w:jc w:val="center"/>
            </w:pPr>
          </w:p>
        </w:tc>
      </w:tr>
      <w:tr w:rsidR="00317628" w:rsidRPr="00A24233" w:rsidTr="00A24233">
        <w:tc>
          <w:tcPr>
            <w:tcW w:w="2865" w:type="dxa"/>
            <w:gridSpan w:val="2"/>
            <w:shd w:val="clear" w:color="auto" w:fill="auto"/>
            <w:vAlign w:val="center"/>
          </w:tcPr>
          <w:p w:rsidR="00317628" w:rsidRPr="00A24233" w:rsidRDefault="007D50CD" w:rsidP="00A24233">
            <w:pPr>
              <w:spacing w:beforeLines="50" w:before="145" w:line="200" w:lineRule="exact"/>
              <w:ind w:firstLineChars="100" w:firstLine="200"/>
              <w:rPr>
                <w:rFonts w:hint="eastAsia"/>
                <w:spacing w:val="79"/>
                <w:kern w:val="0"/>
                <w:sz w:val="20"/>
                <w:szCs w:val="20"/>
              </w:rPr>
            </w:pPr>
            <w:r w:rsidRPr="00A24233">
              <w:rPr>
                <w:noProof/>
                <w:spacing w:val="2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71755</wp:posOffset>
                      </wp:positionV>
                      <wp:extent cx="66675" cy="369570"/>
                      <wp:effectExtent l="6350" t="9525" r="12700" b="1143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9570"/>
                              </a:xfrm>
                              <a:prstGeom prst="rightBrace">
                                <a:avLst>
                                  <a:gd name="adj1" fmla="val 461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35090" id="AutoShape 11" o:spid="_x0000_s1026" type="#_x0000_t88" style="position:absolute;left:0;text-align:left;margin-left:63.65pt;margin-top:5.65pt;width:5.2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A24233">
              <w:rPr>
                <w:noProof/>
                <w:spacing w:val="79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73660</wp:posOffset>
                      </wp:positionV>
                      <wp:extent cx="66675" cy="369570"/>
                      <wp:effectExtent l="9525" t="11430" r="9525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9570"/>
                              </a:xfrm>
                              <a:prstGeom prst="leftBrace">
                                <a:avLst>
                                  <a:gd name="adj1" fmla="val 461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28FAF" id="AutoShape 9" o:spid="_x0000_s1026" type="#_x0000_t87" style="position:absolute;left:0;text-align:left;margin-left:.9pt;margin-top:5.8pt;width:5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317628" w:rsidRPr="00A24233">
              <w:rPr>
                <w:rFonts w:hint="eastAsia"/>
                <w:spacing w:val="79"/>
                <w:kern w:val="0"/>
                <w:sz w:val="20"/>
                <w:szCs w:val="20"/>
              </w:rPr>
              <w:t>施設</w:t>
            </w:r>
          </w:p>
          <w:p w:rsidR="00317628" w:rsidRPr="00A24233" w:rsidRDefault="00317628" w:rsidP="00A24233">
            <w:pPr>
              <w:spacing w:line="200" w:lineRule="exact"/>
              <w:jc w:val="right"/>
              <w:rPr>
                <w:rFonts w:hint="eastAsia"/>
                <w:spacing w:val="20"/>
                <w:kern w:val="0"/>
                <w:sz w:val="20"/>
                <w:szCs w:val="20"/>
              </w:rPr>
            </w:pPr>
            <w:r w:rsidRPr="00A24233">
              <w:rPr>
                <w:rFonts w:hint="eastAsia"/>
                <w:spacing w:val="20"/>
                <w:kern w:val="0"/>
                <w:sz w:val="20"/>
                <w:szCs w:val="20"/>
              </w:rPr>
              <w:t>の設置場所</w:t>
            </w:r>
          </w:p>
          <w:p w:rsidR="00317628" w:rsidRDefault="00317628" w:rsidP="00A24233">
            <w:pPr>
              <w:spacing w:line="200" w:lineRule="exact"/>
              <w:ind w:firstLineChars="100" w:firstLine="200"/>
            </w:pPr>
            <w:r w:rsidRPr="00A24233">
              <w:rPr>
                <w:rFonts w:hint="eastAsia"/>
                <w:sz w:val="20"/>
                <w:szCs w:val="20"/>
              </w:rPr>
              <w:t>特定施設</w:t>
            </w:r>
          </w:p>
        </w:tc>
        <w:tc>
          <w:tcPr>
            <w:tcW w:w="2700" w:type="dxa"/>
            <w:shd w:val="clear" w:color="auto" w:fill="auto"/>
          </w:tcPr>
          <w:p w:rsidR="00317628" w:rsidRDefault="00317628" w:rsidP="00A24233">
            <w:pPr>
              <w:spacing w:line="720" w:lineRule="auto"/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317628" w:rsidRDefault="00317628" w:rsidP="00A24233">
            <w:pPr>
              <w:spacing w:line="720" w:lineRule="auto"/>
              <w:jc w:val="center"/>
            </w:pPr>
            <w:r>
              <w:rPr>
                <w:rFonts w:hint="eastAsia"/>
              </w:rPr>
              <w:t>※</w:t>
            </w:r>
            <w:r w:rsidRPr="00A24233">
              <w:rPr>
                <w:rFonts w:hint="eastAsia"/>
                <w:spacing w:val="315"/>
                <w:kern w:val="0"/>
                <w:fitText w:val="1050" w:id="2027041286"/>
              </w:rPr>
              <w:t>備</w:t>
            </w:r>
            <w:r w:rsidRPr="00A24233">
              <w:rPr>
                <w:rFonts w:hint="eastAsia"/>
                <w:kern w:val="0"/>
                <w:fitText w:val="1050" w:id="2027041286"/>
              </w:rPr>
              <w:t>考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17628" w:rsidRDefault="00317628" w:rsidP="00A24233">
            <w:pPr>
              <w:spacing w:line="720" w:lineRule="auto"/>
              <w:jc w:val="center"/>
            </w:pPr>
          </w:p>
        </w:tc>
      </w:tr>
      <w:tr w:rsidR="00317628" w:rsidRPr="00A24233" w:rsidTr="00A24233">
        <w:tc>
          <w:tcPr>
            <w:tcW w:w="2865" w:type="dxa"/>
            <w:gridSpan w:val="2"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ascii="ＭＳ 明朝" w:hAnsi="ＭＳ 明朝" w:cs="ＭＳ Ｐゴシック" w:hint="eastAsia"/>
                <w:kern w:val="0"/>
              </w:rPr>
            </w:pPr>
            <w:r w:rsidRPr="00A24233">
              <w:rPr>
                <w:rFonts w:ascii="ＭＳ 明朝" w:hAnsi="ＭＳ 明朝" w:hint="eastAsia"/>
                <w:spacing w:val="105"/>
                <w:kern w:val="0"/>
                <w:fitText w:val="2310" w:id="2027047682"/>
              </w:rPr>
              <w:t>承継の年月</w:t>
            </w:r>
            <w:r w:rsidRPr="00A24233">
              <w:rPr>
                <w:rFonts w:ascii="ＭＳ 明朝" w:hAnsi="ＭＳ 明朝" w:hint="eastAsia"/>
                <w:kern w:val="0"/>
                <w:fitText w:val="2310" w:id="2027047682"/>
              </w:rPr>
              <w:t>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17628" w:rsidRPr="00A24233" w:rsidRDefault="00317628" w:rsidP="00A24233">
            <w:pPr>
              <w:jc w:val="center"/>
              <w:rPr>
                <w:rFonts w:ascii="ＭＳ 明朝" w:hAnsi="ＭＳ 明朝" w:cs="ＭＳ Ｐゴシック"/>
              </w:rPr>
            </w:pPr>
            <w:r w:rsidRPr="00A24233">
              <w:rPr>
                <w:rFonts w:ascii="ＭＳ 明朝" w:hAnsi="ＭＳ 明朝" w:cs="ＭＳ Ｐゴシック" w:hint="eastAsia"/>
              </w:rPr>
              <w:t xml:space="preserve">　　年　　月　　日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eastAsia="ＭＳ Ｐゴシック" w:cs="ＭＳ Ｐゴシック" w:hint="eastAsi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eastAsia="ＭＳ Ｐゴシック" w:cs="ＭＳ Ｐゴシック"/>
              </w:rPr>
            </w:pPr>
          </w:p>
        </w:tc>
      </w:tr>
      <w:tr w:rsidR="00317628" w:rsidRPr="00A24233" w:rsidTr="00A24233">
        <w:tc>
          <w:tcPr>
            <w:tcW w:w="1290" w:type="dxa"/>
            <w:vMerge w:val="restart"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ascii="ＭＳ 明朝" w:hAnsi="ＭＳ 明朝" w:cs="ＭＳ Ｐゴシック" w:hint="eastAsia"/>
                <w:kern w:val="0"/>
              </w:rPr>
            </w:pPr>
            <w:r w:rsidRPr="00A24233">
              <w:rPr>
                <w:rFonts w:ascii="ＭＳ 明朝" w:hAnsi="ＭＳ 明朝" w:cs="ＭＳ Ｐゴシック" w:hint="eastAsia"/>
                <w:kern w:val="0"/>
              </w:rPr>
              <w:t>被承継者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ascii="ＭＳ 明朝" w:hAnsi="ＭＳ 明朝" w:cs="ＭＳ Ｐゴシック" w:hint="eastAsia"/>
                <w:kern w:val="0"/>
              </w:rPr>
            </w:pPr>
            <w:r w:rsidRPr="00A24233">
              <w:rPr>
                <w:rFonts w:ascii="ＭＳ 明朝" w:hAnsi="ＭＳ 明朝" w:cs="ＭＳ Ｐゴシック" w:hint="eastAsia"/>
                <w:kern w:val="0"/>
              </w:rPr>
              <w:t>氏名又は名称</w:t>
            </w:r>
          </w:p>
        </w:tc>
        <w:tc>
          <w:tcPr>
            <w:tcW w:w="2700" w:type="dxa"/>
            <w:shd w:val="clear" w:color="auto" w:fill="auto"/>
          </w:tcPr>
          <w:p w:rsidR="00317628" w:rsidRPr="00A24233" w:rsidRDefault="00317628" w:rsidP="00A24233">
            <w:pPr>
              <w:spacing w:line="720" w:lineRule="auto"/>
              <w:rPr>
                <w:rFonts w:eastAsia="ＭＳ Ｐゴシック" w:cs="ＭＳ Ｐゴシック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eastAsia="ＭＳ Ｐゴシック" w:cs="ＭＳ Ｐゴシック" w:hint="eastAsi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eastAsia="ＭＳ Ｐゴシック" w:cs="ＭＳ Ｐゴシック"/>
              </w:rPr>
            </w:pPr>
          </w:p>
        </w:tc>
      </w:tr>
      <w:tr w:rsidR="00317628" w:rsidRPr="00A24233" w:rsidTr="00A24233">
        <w:tc>
          <w:tcPr>
            <w:tcW w:w="1290" w:type="dxa"/>
            <w:vMerge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ascii="ＭＳ 明朝" w:hAnsi="ＭＳ 明朝" w:cs="ＭＳ Ｐゴシック" w:hint="eastAsia"/>
                <w:kern w:val="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ascii="ＭＳ 明朝" w:hAnsi="ＭＳ 明朝" w:cs="ＭＳ Ｐゴシック" w:hint="eastAsia"/>
                <w:kern w:val="0"/>
              </w:rPr>
            </w:pPr>
            <w:r w:rsidRPr="00A24233">
              <w:rPr>
                <w:rFonts w:ascii="ＭＳ 明朝" w:hAnsi="ＭＳ 明朝" w:cs="ＭＳ Ｐゴシック" w:hint="eastAsia"/>
                <w:spacing w:val="420"/>
                <w:kern w:val="0"/>
                <w:fitText w:val="1260" w:id="2027047936"/>
              </w:rPr>
              <w:t>住</w:t>
            </w:r>
            <w:r w:rsidRPr="00A24233">
              <w:rPr>
                <w:rFonts w:ascii="ＭＳ 明朝" w:hAnsi="ＭＳ 明朝" w:cs="ＭＳ Ｐゴシック" w:hint="eastAsia"/>
                <w:kern w:val="0"/>
                <w:fitText w:val="1260" w:id="2027047936"/>
              </w:rPr>
              <w:t>所</w:t>
            </w:r>
          </w:p>
        </w:tc>
        <w:tc>
          <w:tcPr>
            <w:tcW w:w="2700" w:type="dxa"/>
            <w:shd w:val="clear" w:color="auto" w:fill="auto"/>
          </w:tcPr>
          <w:p w:rsidR="00317628" w:rsidRPr="00A24233" w:rsidRDefault="00317628" w:rsidP="00A24233">
            <w:pPr>
              <w:spacing w:line="720" w:lineRule="auto"/>
              <w:rPr>
                <w:rFonts w:eastAsia="ＭＳ Ｐゴシック" w:cs="ＭＳ Ｐゴシック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eastAsia="ＭＳ Ｐゴシック" w:cs="ＭＳ Ｐゴシック" w:hint="eastAsi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eastAsia="ＭＳ Ｐゴシック" w:cs="ＭＳ Ｐゴシック"/>
              </w:rPr>
            </w:pPr>
          </w:p>
        </w:tc>
      </w:tr>
      <w:tr w:rsidR="00317628" w:rsidRPr="00A24233" w:rsidTr="00A24233">
        <w:tc>
          <w:tcPr>
            <w:tcW w:w="2865" w:type="dxa"/>
            <w:gridSpan w:val="2"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ascii="ＭＳ 明朝" w:hAnsi="ＭＳ 明朝" w:cs="ＭＳ Ｐゴシック" w:hint="eastAsia"/>
                <w:kern w:val="0"/>
              </w:rPr>
            </w:pPr>
            <w:r w:rsidRPr="00A24233">
              <w:rPr>
                <w:rFonts w:ascii="ＭＳ 明朝" w:hAnsi="ＭＳ 明朝" w:cs="ＭＳ Ｐゴシック" w:hint="eastAsia"/>
                <w:spacing w:val="157"/>
                <w:kern w:val="0"/>
                <w:fitText w:val="2310" w:id="2027047681"/>
              </w:rPr>
              <w:t>承継の原</w:t>
            </w:r>
            <w:r w:rsidRPr="00A24233">
              <w:rPr>
                <w:rFonts w:ascii="ＭＳ 明朝" w:hAnsi="ＭＳ 明朝" w:cs="ＭＳ Ｐゴシック" w:hint="eastAsia"/>
                <w:spacing w:val="2"/>
                <w:kern w:val="0"/>
                <w:fitText w:val="2310" w:id="2027047681"/>
              </w:rPr>
              <w:t>因</w:t>
            </w:r>
          </w:p>
        </w:tc>
        <w:tc>
          <w:tcPr>
            <w:tcW w:w="2700" w:type="dxa"/>
            <w:shd w:val="clear" w:color="auto" w:fill="auto"/>
          </w:tcPr>
          <w:p w:rsidR="00317628" w:rsidRPr="00A24233" w:rsidRDefault="00317628" w:rsidP="00A24233">
            <w:pPr>
              <w:spacing w:line="720" w:lineRule="auto"/>
              <w:rPr>
                <w:rFonts w:eastAsia="ＭＳ Ｐゴシック" w:cs="ＭＳ Ｐゴシック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eastAsia="ＭＳ Ｐゴシック" w:cs="ＭＳ Ｐゴシック" w:hint="eastAsia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17628" w:rsidRPr="00A24233" w:rsidRDefault="00317628" w:rsidP="00A24233">
            <w:pPr>
              <w:spacing w:line="720" w:lineRule="auto"/>
              <w:jc w:val="center"/>
              <w:rPr>
                <w:rFonts w:eastAsia="ＭＳ Ｐゴシック" w:cs="ＭＳ Ｐゴシック"/>
              </w:rPr>
            </w:pPr>
          </w:p>
        </w:tc>
      </w:tr>
    </w:tbl>
    <w:p w:rsidR="00A415BA" w:rsidRDefault="00A415BA" w:rsidP="00A415BA">
      <w:pPr>
        <w:ind w:firstLineChars="85" w:firstLine="178"/>
      </w:pPr>
      <w:r>
        <w:rPr>
          <w:rFonts w:hint="eastAsia"/>
        </w:rPr>
        <w:t>備考</w:t>
      </w:r>
      <w:r>
        <w:tab/>
      </w:r>
      <w:r>
        <w:rPr>
          <w:rFonts w:hint="eastAsia"/>
        </w:rPr>
        <w:t>１　※印の欄には、記載しないこと。</w:t>
      </w:r>
    </w:p>
    <w:p w:rsidR="00A415BA" w:rsidRDefault="00A415BA" w:rsidP="00A415BA">
      <w:pPr>
        <w:ind w:firstLineChars="85" w:firstLine="178"/>
      </w:pPr>
      <w:r>
        <w:tab/>
      </w:r>
      <w:r w:rsidR="006218D0">
        <w:rPr>
          <w:rFonts w:hint="eastAsia"/>
        </w:rPr>
        <w:t>２　用紙の大きさは、日本産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A415BA" w:rsidRDefault="00A415BA" w:rsidP="00A415BA">
      <w:pPr>
        <w:ind w:firstLineChars="85" w:firstLine="178"/>
      </w:pPr>
      <w:r>
        <w:rPr>
          <w:rFonts w:hint="eastAsia"/>
        </w:rPr>
        <w:t>参考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</w:tblGrid>
      <w:tr w:rsidR="00A415BA" w:rsidRPr="00A24233" w:rsidTr="00A24233">
        <w:tc>
          <w:tcPr>
            <w:tcW w:w="5490" w:type="dxa"/>
            <w:shd w:val="clear" w:color="auto" w:fill="auto"/>
            <w:vAlign w:val="center"/>
          </w:tcPr>
          <w:p w:rsidR="00A415BA" w:rsidRDefault="00A415BA" w:rsidP="00A24233">
            <w:pPr>
              <w:spacing w:line="360" w:lineRule="auto"/>
              <w:jc w:val="center"/>
            </w:pPr>
            <w:r w:rsidRPr="00A24233">
              <w:rPr>
                <w:rFonts w:hint="eastAsia"/>
                <w:spacing w:val="26"/>
                <w:kern w:val="0"/>
                <w:fitText w:val="3360" w:id="2027043072"/>
              </w:rPr>
              <w:t>被承継工場又は事業場の名</w:t>
            </w:r>
            <w:r w:rsidRPr="00A24233">
              <w:rPr>
                <w:rFonts w:hint="eastAsia"/>
                <w:spacing w:val="3"/>
                <w:kern w:val="0"/>
                <w:fitText w:val="3360" w:id="2027043072"/>
              </w:rPr>
              <w:t>称</w:t>
            </w:r>
          </w:p>
        </w:tc>
      </w:tr>
      <w:tr w:rsidR="00A415BA" w:rsidRPr="00A24233" w:rsidTr="00A24233">
        <w:tc>
          <w:tcPr>
            <w:tcW w:w="5490" w:type="dxa"/>
            <w:shd w:val="clear" w:color="auto" w:fill="auto"/>
          </w:tcPr>
          <w:p w:rsidR="00A415BA" w:rsidRDefault="00A415BA" w:rsidP="00A24233">
            <w:pPr>
              <w:spacing w:line="360" w:lineRule="auto"/>
            </w:pPr>
          </w:p>
        </w:tc>
      </w:tr>
    </w:tbl>
    <w:p w:rsidR="003F2AB6" w:rsidRPr="00A415BA" w:rsidRDefault="003F2AB6">
      <w:pPr>
        <w:rPr>
          <w:rFonts w:hint="eastAsia"/>
        </w:rPr>
      </w:pPr>
    </w:p>
    <w:sectPr w:rsidR="003F2AB6" w:rsidRPr="00A415BA" w:rsidSect="00F241C7">
      <w:pgSz w:w="11906" w:h="16838"/>
      <w:pgMar w:top="1134" w:right="851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9E"/>
    <w:rsid w:val="001273D2"/>
    <w:rsid w:val="00317628"/>
    <w:rsid w:val="003F2AB6"/>
    <w:rsid w:val="005B7E7D"/>
    <w:rsid w:val="006218D0"/>
    <w:rsid w:val="00706399"/>
    <w:rsid w:val="007D50CD"/>
    <w:rsid w:val="00836F13"/>
    <w:rsid w:val="009212D7"/>
    <w:rsid w:val="00A11177"/>
    <w:rsid w:val="00A24233"/>
    <w:rsid w:val="00A415BA"/>
    <w:rsid w:val="00A81D91"/>
    <w:rsid w:val="00A94E8A"/>
    <w:rsid w:val="00AF6BF4"/>
    <w:rsid w:val="00CA37AA"/>
    <w:rsid w:val="00D110DD"/>
    <w:rsid w:val="00D4049C"/>
    <w:rsid w:val="00D9089E"/>
    <w:rsid w:val="00DA2996"/>
    <w:rsid w:val="00EE648C"/>
    <w:rsid w:val="00F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7B386-EE00-40FA-B428-8924A82E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15B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森勝　絢</dc:creator>
  <cp:keywords/>
  <cp:lastModifiedBy>森勝　絢</cp:lastModifiedBy>
  <cp:revision>2</cp:revision>
  <cp:lastPrinted>2003-08-26T01:02:00Z</cp:lastPrinted>
  <dcterms:created xsi:type="dcterms:W3CDTF">2021-12-16T00:44:00Z</dcterms:created>
  <dcterms:modified xsi:type="dcterms:W3CDTF">2021-12-16T00:44:00Z</dcterms:modified>
</cp:coreProperties>
</file>