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Default="00655EED" w:rsidP="0081769E">
      <w:pPr>
        <w:jc w:val="right"/>
      </w:pPr>
      <w:r>
        <w:rPr>
          <w:rFonts w:hint="eastAsia"/>
        </w:rPr>
        <w:t>No</w:t>
      </w:r>
      <w:r w:rsidR="0098271F">
        <w:rPr>
          <w:rFonts w:hint="eastAsia"/>
        </w:rPr>
        <w:t>.</w:t>
      </w:r>
      <w:r>
        <w:rPr>
          <w:rFonts w:hint="eastAsia"/>
        </w:rPr>
        <w:t>(</w:t>
      </w:r>
      <w:r w:rsidR="0081769E">
        <w:rPr>
          <w:rFonts w:hint="eastAsia"/>
        </w:rPr>
        <w:t xml:space="preserve">　　　</w:t>
      </w:r>
      <w:r>
        <w:rPr>
          <w:rFonts w:hint="eastAsia"/>
        </w:rPr>
        <w:t xml:space="preserve"> )</w:t>
      </w:r>
    </w:p>
    <w:tbl>
      <w:tblPr>
        <w:tblStyle w:val="a3"/>
        <w:tblW w:w="10740" w:type="dxa"/>
        <w:jc w:val="center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276"/>
        <w:gridCol w:w="1275"/>
        <w:gridCol w:w="851"/>
        <w:gridCol w:w="1559"/>
        <w:gridCol w:w="1134"/>
        <w:gridCol w:w="851"/>
      </w:tblGrid>
      <w:tr w:rsidR="0081769E" w:rsidTr="00440CC2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769E" w:rsidRDefault="0081769E" w:rsidP="0081769E">
            <w:pPr>
              <w:jc w:val="both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①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②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客室面積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（壁芯）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③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客室面積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（内法）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90FE4" w:rsidRDefault="00590FE4" w:rsidP="00E847C1">
            <w:pPr>
              <w:jc w:val="both"/>
            </w:pPr>
            <w:r>
              <w:rPr>
                <w:rFonts w:hint="eastAsia"/>
              </w:rPr>
              <w:t>④</w:t>
            </w:r>
          </w:p>
          <w:p w:rsidR="00590FE4" w:rsidRDefault="00590FE4" w:rsidP="00E847C1">
            <w:pPr>
              <w:jc w:val="both"/>
            </w:pPr>
            <w:r>
              <w:rPr>
                <w:rFonts w:hint="eastAsia"/>
              </w:rPr>
              <w:t>有効面積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（内法）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⑤定員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⑥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必要採光面積（④の</w:t>
            </w:r>
            <w:r>
              <w:rPr>
                <w:rFonts w:hint="eastAsia"/>
              </w:rPr>
              <w:t>1/10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⑦</w:t>
            </w:r>
          </w:p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採光面積（有効）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769E" w:rsidRDefault="0081769E" w:rsidP="00E847C1">
            <w:pPr>
              <w:jc w:val="both"/>
            </w:pPr>
            <w:r>
              <w:rPr>
                <w:rFonts w:hint="eastAsia"/>
              </w:rPr>
              <w:t>⑧判定</w:t>
            </w:r>
          </w:p>
        </w:tc>
        <w:bookmarkStart w:id="0" w:name="_GoBack"/>
        <w:bookmarkEnd w:id="0"/>
      </w:tr>
      <w:tr w:rsidR="0081769E" w:rsidTr="00440CC2">
        <w:trPr>
          <w:trHeight w:val="510"/>
          <w:jc w:val="center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</w:tcPr>
          <w:p w:rsidR="0081769E" w:rsidRDefault="0081769E"/>
          <w:p w:rsidR="0081769E" w:rsidRDefault="0081769E"/>
          <w:p w:rsidR="0081769E" w:rsidRDefault="0081769E">
            <w:r>
              <w:rPr>
                <w:rFonts w:hint="eastAsia"/>
              </w:rPr>
              <w:t>客　室</w:t>
            </w:r>
          </w:p>
          <w:p w:rsidR="0081769E" w:rsidRDefault="0081769E">
            <w:r>
              <w:rPr>
                <w:rFonts w:hint="eastAsia"/>
              </w:rPr>
              <w:t>（　　　）</w:t>
            </w:r>
          </w:p>
          <w:p w:rsidR="0081769E" w:rsidRDefault="0081769E">
            <w:r>
              <w:rPr>
                <w:rFonts w:hint="eastAsia"/>
              </w:rPr>
              <w:t xml:space="preserve">　　　　㎡</w:t>
            </w:r>
          </w:p>
          <w:p w:rsidR="0081769E" w:rsidRDefault="0081769E"/>
          <w:p w:rsidR="0081769E" w:rsidRDefault="0081769E"/>
          <w:p w:rsidR="0081769E" w:rsidRDefault="0081769E"/>
          <w:p w:rsidR="0081769E" w:rsidRDefault="0081769E">
            <w:r>
              <w:rPr>
                <w:rFonts w:hint="eastAsia"/>
              </w:rPr>
              <w:t>（　　　）</w:t>
            </w:r>
          </w:p>
          <w:p w:rsidR="0081769E" w:rsidRDefault="0081769E">
            <w:r>
              <w:rPr>
                <w:rFonts w:hint="eastAsia"/>
              </w:rPr>
              <w:t xml:space="preserve">　　　　室</w:t>
            </w:r>
          </w:p>
          <w:p w:rsidR="0081769E" w:rsidRDefault="0081769E"/>
          <w:p w:rsidR="0081769E" w:rsidRDefault="0081769E"/>
          <w:p w:rsidR="0081769E" w:rsidRDefault="0081769E"/>
          <w:p w:rsidR="0081769E" w:rsidRDefault="0081769E">
            <w:r>
              <w:rPr>
                <w:rFonts w:hint="eastAsia"/>
              </w:rPr>
              <w:t>定　員</w:t>
            </w:r>
          </w:p>
          <w:p w:rsidR="0081769E" w:rsidRDefault="0081769E">
            <w:r>
              <w:rPr>
                <w:rFonts w:hint="eastAsia"/>
              </w:rPr>
              <w:t>（　　　）</w:t>
            </w:r>
          </w:p>
          <w:p w:rsidR="00DD4773" w:rsidRDefault="0081769E">
            <w:r>
              <w:rPr>
                <w:rFonts w:hint="eastAsia"/>
              </w:rPr>
              <w:t xml:space="preserve">　　　　名</w:t>
            </w:r>
          </w:p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DD4773" w:rsidRPr="00DD4773" w:rsidRDefault="00DD4773" w:rsidP="00DD4773"/>
          <w:p w:rsidR="0081769E" w:rsidRPr="00DD4773" w:rsidRDefault="0081769E" w:rsidP="00DD4773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1769E" w:rsidRDefault="0081769E"/>
        </w:tc>
        <w:tc>
          <w:tcPr>
            <w:tcW w:w="1134" w:type="dxa"/>
          </w:tcPr>
          <w:p w:rsidR="0081769E" w:rsidRDefault="0081769E"/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1769E" w:rsidRDefault="0081769E"/>
        </w:tc>
        <w:tc>
          <w:tcPr>
            <w:tcW w:w="1134" w:type="dxa"/>
            <w:tcBorders>
              <w:bottom w:val="double" w:sz="4" w:space="0" w:color="auto"/>
            </w:tcBorders>
          </w:tcPr>
          <w:p w:rsidR="0081769E" w:rsidRDefault="0081769E"/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12" w:space="0" w:color="auto"/>
            </w:tcBorders>
          </w:tcPr>
          <w:p w:rsidR="0081769E" w:rsidRDefault="0081769E"/>
        </w:tc>
      </w:tr>
      <w:tr w:rsidR="0081769E" w:rsidTr="00440CC2">
        <w:trPr>
          <w:trHeight w:val="510"/>
          <w:jc w:val="center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769E" w:rsidRDefault="0081769E" w:rsidP="0081769E">
            <w:pPr>
              <w:jc w:val="both"/>
            </w:pPr>
            <w:r>
              <w:rPr>
                <w:rFonts w:hint="eastAsia"/>
              </w:rPr>
              <w:lastRenderedPageBreak/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81769E" w:rsidRDefault="0081769E"/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1769E" w:rsidRDefault="0081769E" w:rsidP="00C24EC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1769E" w:rsidRDefault="0081769E"/>
        </w:tc>
      </w:tr>
    </w:tbl>
    <w:p w:rsidR="00655EED" w:rsidRDefault="00655EED"/>
    <w:sectPr w:rsidR="00655EED" w:rsidSect="00DD4773">
      <w:headerReference w:type="default" r:id="rId6"/>
      <w:pgSz w:w="11906" w:h="16838"/>
      <w:pgMar w:top="567" w:right="720" w:bottom="284" w:left="720" w:header="426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1F" w:rsidRDefault="0098271F" w:rsidP="0098271F">
      <w:pPr>
        <w:spacing w:line="240" w:lineRule="auto"/>
      </w:pPr>
      <w:r>
        <w:separator/>
      </w:r>
    </w:p>
  </w:endnote>
  <w:endnote w:type="continuationSeparator" w:id="0">
    <w:p w:rsidR="0098271F" w:rsidRDefault="0098271F" w:rsidP="0098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1F" w:rsidRDefault="0098271F" w:rsidP="0098271F">
      <w:pPr>
        <w:spacing w:line="240" w:lineRule="auto"/>
      </w:pPr>
      <w:r>
        <w:separator/>
      </w:r>
    </w:p>
  </w:footnote>
  <w:footnote w:type="continuationSeparator" w:id="0">
    <w:p w:rsidR="0098271F" w:rsidRDefault="0098271F" w:rsidP="00982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71F" w:rsidRDefault="0098271F" w:rsidP="00440CC2">
    <w:pPr>
      <w:pStyle w:val="a6"/>
      <w:jc w:val="center"/>
    </w:pPr>
    <w:r>
      <w:rPr>
        <w:rFonts w:hint="eastAsia"/>
        <w:sz w:val="32"/>
        <w:szCs w:val="32"/>
      </w:rPr>
      <w:t>客室</w:t>
    </w:r>
    <w:r w:rsidRPr="007A69B4">
      <w:rPr>
        <w:rFonts w:hint="eastAsia"/>
        <w:sz w:val="32"/>
        <w:szCs w:val="32"/>
      </w:rPr>
      <w:t>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ED"/>
    <w:rsid w:val="000D212C"/>
    <w:rsid w:val="00440CC2"/>
    <w:rsid w:val="00590FE4"/>
    <w:rsid w:val="00655EED"/>
    <w:rsid w:val="0081769E"/>
    <w:rsid w:val="0098271F"/>
    <w:rsid w:val="00DD4773"/>
    <w:rsid w:val="00E847C1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F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71F"/>
  </w:style>
  <w:style w:type="paragraph" w:styleId="a8">
    <w:name w:val="footer"/>
    <w:basedOn w:val="a"/>
    <w:link w:val="a9"/>
    <w:uiPriority w:val="99"/>
    <w:unhideWhenUsed/>
    <w:rsid w:val="00982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2021-01-07T05:46:00Z</dcterms:created>
  <dcterms:modified xsi:type="dcterms:W3CDTF">2021-01-07T05:48:00Z</dcterms:modified>
</cp:coreProperties>
</file>