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1BF" w:rsidRDefault="002F61BF" w:rsidP="002F61BF">
      <w:pPr>
        <w:rPr>
          <w:rFonts w:ascii="HGPｺﾞｼｯｸM" w:eastAsia="HGPｺﾞｼｯｸM"/>
        </w:rPr>
      </w:pPr>
    </w:p>
    <w:p w:rsidR="00310A37" w:rsidRDefault="00310A37" w:rsidP="002F61BF">
      <w:pPr>
        <w:rPr>
          <w:rFonts w:ascii="HGPｺﾞｼｯｸM" w:eastAsia="HGPｺﾞｼｯｸM"/>
        </w:rPr>
      </w:pPr>
    </w:p>
    <w:p w:rsidR="00310A37" w:rsidRDefault="00310A37" w:rsidP="002F61BF">
      <w:pPr>
        <w:rPr>
          <w:rFonts w:ascii="HGPｺﾞｼｯｸM" w:eastAsia="HGPｺﾞｼｯｸM"/>
        </w:rPr>
      </w:pPr>
    </w:p>
    <w:p w:rsidR="00310A37" w:rsidRDefault="00310A37" w:rsidP="002F61BF">
      <w:pPr>
        <w:rPr>
          <w:rFonts w:ascii="HGPｺﾞｼｯｸM" w:eastAsia="HGPｺﾞｼｯｸM"/>
        </w:rPr>
      </w:pPr>
    </w:p>
    <w:p w:rsidR="00310A37" w:rsidRDefault="00310A37" w:rsidP="002F61BF">
      <w:pPr>
        <w:rPr>
          <w:rFonts w:ascii="HGPｺﾞｼｯｸM" w:eastAsia="HGPｺﾞｼｯｸM"/>
        </w:rPr>
      </w:pPr>
    </w:p>
    <w:p w:rsidR="00310A37" w:rsidRDefault="00310A37" w:rsidP="002F61BF">
      <w:pPr>
        <w:rPr>
          <w:rFonts w:ascii="HGPｺﾞｼｯｸM" w:eastAsia="HGPｺﾞｼｯｸM"/>
        </w:rPr>
      </w:pPr>
    </w:p>
    <w:p w:rsidR="002F61BF" w:rsidRDefault="002F61BF" w:rsidP="002F61BF">
      <w:pPr>
        <w:rPr>
          <w:rFonts w:ascii="HGPｺﾞｼｯｸM" w:eastAsia="HGPｺﾞｼｯｸM"/>
        </w:rPr>
      </w:pPr>
    </w:p>
    <w:p w:rsidR="002F61BF" w:rsidRDefault="002F61BF" w:rsidP="002F61BF">
      <w:pPr>
        <w:rPr>
          <w:rFonts w:ascii="HGPｺﾞｼｯｸM" w:eastAsia="HGPｺﾞｼｯｸM"/>
        </w:rPr>
      </w:pPr>
    </w:p>
    <w:p w:rsidR="002F61BF" w:rsidRDefault="002F61BF" w:rsidP="002F61BF">
      <w:pPr>
        <w:rPr>
          <w:rFonts w:ascii="HGPｺﾞｼｯｸM" w:eastAsia="HGPｺﾞｼｯｸM"/>
        </w:rPr>
      </w:pPr>
    </w:p>
    <w:p w:rsidR="002F61BF" w:rsidRDefault="002F61BF" w:rsidP="002F61BF">
      <w:pPr>
        <w:rPr>
          <w:rFonts w:ascii="HGPｺﾞｼｯｸM" w:eastAsia="HGPｺﾞｼｯｸM"/>
        </w:rPr>
      </w:pPr>
    </w:p>
    <w:p w:rsidR="002F61BF" w:rsidRDefault="002F61BF" w:rsidP="002F61BF">
      <w:pPr>
        <w:rPr>
          <w:rFonts w:ascii="HGPｺﾞｼｯｸM" w:eastAsia="HGPｺﾞｼｯｸM"/>
        </w:rPr>
      </w:pPr>
    </w:p>
    <w:p w:rsidR="002F61BF" w:rsidRDefault="002F61BF" w:rsidP="002F61BF"/>
    <w:p w:rsidR="002F61BF" w:rsidRDefault="002F61BF" w:rsidP="002F61BF"/>
    <w:p w:rsidR="002F61BF" w:rsidRDefault="002F61BF" w:rsidP="002F61BF"/>
    <w:p w:rsidR="002F61BF" w:rsidRDefault="002F61BF" w:rsidP="002F61BF"/>
    <w:p w:rsidR="002F61BF" w:rsidRDefault="002F61BF" w:rsidP="002F61BF"/>
    <w:p w:rsidR="002F61BF" w:rsidRDefault="002F61BF" w:rsidP="002F61BF"/>
    <w:p w:rsidR="002F61BF" w:rsidRDefault="00FF6F00" w:rsidP="002F61BF">
      <w:pPr>
        <w:widowControl/>
        <w:jc w:val="center"/>
        <w:rPr>
          <w:rFonts w:ascii="HGP創英角ｺﾞｼｯｸUB" w:eastAsia="HGP創英角ｺﾞｼｯｸUB"/>
          <w:sz w:val="56"/>
          <w:szCs w:val="56"/>
          <w:u w:val="single"/>
        </w:rPr>
      </w:pPr>
      <w:r>
        <w:rPr>
          <w:rFonts w:ascii="HGP創英角ｺﾞｼｯｸUB" w:eastAsia="HGP創英角ｺﾞｼｯｸUB" w:hint="eastAsia"/>
          <w:sz w:val="56"/>
          <w:szCs w:val="56"/>
          <w:u w:val="single"/>
        </w:rPr>
        <w:t>Ⅳ</w:t>
      </w:r>
      <w:r w:rsidR="002F61BF" w:rsidRPr="00A41FAF">
        <w:rPr>
          <w:rFonts w:ascii="HGP創英角ｺﾞｼｯｸUB" w:eastAsia="HGP創英角ｺﾞｼｯｸUB" w:hint="eastAsia"/>
          <w:sz w:val="56"/>
          <w:szCs w:val="56"/>
          <w:u w:val="single"/>
        </w:rPr>
        <w:t>．</w:t>
      </w:r>
      <w:r>
        <w:rPr>
          <w:rFonts w:ascii="HGP創英角ｺﾞｼｯｸUB" w:eastAsia="HGP創英角ｺﾞｼｯｸUB" w:hint="eastAsia"/>
          <w:sz w:val="56"/>
          <w:szCs w:val="56"/>
          <w:u w:val="single"/>
        </w:rPr>
        <w:t xml:space="preserve">サ ー ビ ス 事 業 者 </w:t>
      </w:r>
      <w:r w:rsidR="002F61BF" w:rsidRPr="00A41FAF">
        <w:rPr>
          <w:rFonts w:ascii="HGP創英角ｺﾞｼｯｸUB" w:eastAsia="HGP創英角ｺﾞｼｯｸUB" w:hint="eastAsia"/>
          <w:sz w:val="56"/>
          <w:szCs w:val="56"/>
          <w:u w:val="single"/>
        </w:rPr>
        <w:t>を</w:t>
      </w:r>
    </w:p>
    <w:p w:rsidR="002F61BF" w:rsidRDefault="002F61BF" w:rsidP="002F61BF">
      <w:pPr>
        <w:widowControl/>
        <w:jc w:val="center"/>
        <w:rPr>
          <w:rFonts w:ascii="HGP創英角ｺﾞｼｯｸUB" w:eastAsia="HGP創英角ｺﾞｼｯｸUB"/>
          <w:sz w:val="56"/>
          <w:szCs w:val="56"/>
          <w:u w:val="single"/>
        </w:rPr>
      </w:pPr>
      <w:r w:rsidRPr="00A41FAF">
        <w:rPr>
          <w:rFonts w:ascii="HGP創英角ｺﾞｼｯｸUB" w:eastAsia="HGP創英角ｺﾞｼｯｸUB" w:hint="eastAsia"/>
          <w:sz w:val="56"/>
          <w:szCs w:val="56"/>
          <w:u w:val="single"/>
        </w:rPr>
        <w:t>対</w:t>
      </w:r>
      <w:r>
        <w:rPr>
          <w:rFonts w:ascii="HGP創英角ｺﾞｼｯｸUB" w:eastAsia="HGP創英角ｺﾞｼｯｸUB" w:hint="eastAsia"/>
          <w:sz w:val="56"/>
          <w:szCs w:val="56"/>
          <w:u w:val="single"/>
        </w:rPr>
        <w:t xml:space="preserve"> </w:t>
      </w:r>
      <w:r w:rsidRPr="00A41FAF">
        <w:rPr>
          <w:rFonts w:ascii="HGP創英角ｺﾞｼｯｸUB" w:eastAsia="HGP創英角ｺﾞｼｯｸUB" w:hint="eastAsia"/>
          <w:sz w:val="56"/>
          <w:szCs w:val="56"/>
          <w:u w:val="single"/>
        </w:rPr>
        <w:t>象</w:t>
      </w:r>
      <w:r>
        <w:rPr>
          <w:rFonts w:ascii="HGP創英角ｺﾞｼｯｸUB" w:eastAsia="HGP創英角ｺﾞｼｯｸUB" w:hint="eastAsia"/>
          <w:sz w:val="56"/>
          <w:szCs w:val="56"/>
          <w:u w:val="single"/>
        </w:rPr>
        <w:t xml:space="preserve"> </w:t>
      </w:r>
      <w:r w:rsidRPr="00A41FAF">
        <w:rPr>
          <w:rFonts w:ascii="HGP創英角ｺﾞｼｯｸUB" w:eastAsia="HGP創英角ｺﾞｼｯｸUB" w:hint="eastAsia"/>
          <w:sz w:val="56"/>
          <w:szCs w:val="56"/>
          <w:u w:val="single"/>
        </w:rPr>
        <w:t>と</w:t>
      </w:r>
      <w:r>
        <w:rPr>
          <w:rFonts w:ascii="HGP創英角ｺﾞｼｯｸUB" w:eastAsia="HGP創英角ｺﾞｼｯｸUB" w:hint="eastAsia"/>
          <w:sz w:val="56"/>
          <w:szCs w:val="56"/>
          <w:u w:val="single"/>
        </w:rPr>
        <w:t xml:space="preserve"> </w:t>
      </w:r>
      <w:r w:rsidRPr="00A41FAF">
        <w:rPr>
          <w:rFonts w:ascii="HGP創英角ｺﾞｼｯｸUB" w:eastAsia="HGP創英角ｺﾞｼｯｸUB" w:hint="eastAsia"/>
          <w:sz w:val="56"/>
          <w:szCs w:val="56"/>
          <w:u w:val="single"/>
        </w:rPr>
        <w:t>し</w:t>
      </w:r>
      <w:r>
        <w:rPr>
          <w:rFonts w:ascii="HGP創英角ｺﾞｼｯｸUB" w:eastAsia="HGP創英角ｺﾞｼｯｸUB" w:hint="eastAsia"/>
          <w:sz w:val="56"/>
          <w:szCs w:val="56"/>
          <w:u w:val="single"/>
        </w:rPr>
        <w:t xml:space="preserve"> </w:t>
      </w:r>
      <w:r w:rsidRPr="00A41FAF">
        <w:rPr>
          <w:rFonts w:ascii="HGP創英角ｺﾞｼｯｸUB" w:eastAsia="HGP創英角ｺﾞｼｯｸUB" w:hint="eastAsia"/>
          <w:sz w:val="56"/>
          <w:szCs w:val="56"/>
          <w:u w:val="single"/>
        </w:rPr>
        <w:t>た</w:t>
      </w:r>
      <w:r>
        <w:rPr>
          <w:rFonts w:ascii="HGP創英角ｺﾞｼｯｸUB" w:eastAsia="HGP創英角ｺﾞｼｯｸUB" w:hint="eastAsia"/>
          <w:sz w:val="56"/>
          <w:szCs w:val="56"/>
          <w:u w:val="single"/>
        </w:rPr>
        <w:t xml:space="preserve"> </w:t>
      </w:r>
      <w:r w:rsidRPr="00A41FAF">
        <w:rPr>
          <w:rFonts w:ascii="HGP創英角ｺﾞｼｯｸUB" w:eastAsia="HGP創英角ｺﾞｼｯｸUB" w:hint="eastAsia"/>
          <w:sz w:val="56"/>
          <w:szCs w:val="56"/>
          <w:u w:val="single"/>
        </w:rPr>
        <w:t>調</w:t>
      </w:r>
      <w:r>
        <w:rPr>
          <w:rFonts w:ascii="HGP創英角ｺﾞｼｯｸUB" w:eastAsia="HGP創英角ｺﾞｼｯｸUB" w:hint="eastAsia"/>
          <w:sz w:val="56"/>
          <w:szCs w:val="56"/>
          <w:u w:val="single"/>
        </w:rPr>
        <w:t xml:space="preserve"> </w:t>
      </w:r>
      <w:r w:rsidRPr="00A41FAF">
        <w:rPr>
          <w:rFonts w:ascii="HGP創英角ｺﾞｼｯｸUB" w:eastAsia="HGP創英角ｺﾞｼｯｸUB" w:hint="eastAsia"/>
          <w:sz w:val="56"/>
          <w:szCs w:val="56"/>
          <w:u w:val="single"/>
        </w:rPr>
        <w:t>査</w:t>
      </w:r>
    </w:p>
    <w:p w:rsidR="002F61BF" w:rsidRDefault="002F61BF" w:rsidP="00FF6F00"/>
    <w:p w:rsidR="00C5034D" w:rsidRDefault="00C5034D" w:rsidP="00FF6F00">
      <w:pPr>
        <w:rPr>
          <w:rFonts w:hAnsi="ＭＳ 明朝"/>
        </w:rPr>
      </w:pPr>
    </w:p>
    <w:p w:rsidR="00FF6F00" w:rsidRDefault="00FF6F00">
      <w:pPr>
        <w:widowControl/>
        <w:jc w:val="left"/>
        <w:rPr>
          <w:rFonts w:ascii="HGPｺﾞｼｯｸM" w:eastAsia="HGPｺﾞｼｯｸM" w:hAnsi="ＭＳ 明朝"/>
          <w:sz w:val="28"/>
          <w:szCs w:val="28"/>
        </w:rPr>
      </w:pPr>
      <w:r>
        <w:rPr>
          <w:rFonts w:ascii="HGPｺﾞｼｯｸM" w:eastAsia="HGPｺﾞｼｯｸM" w:hAnsi="ＭＳ 明朝"/>
          <w:sz w:val="28"/>
          <w:szCs w:val="28"/>
        </w:rPr>
        <w:br w:type="page"/>
      </w:r>
    </w:p>
    <w:p w:rsidR="007E5284" w:rsidRPr="00922F74" w:rsidRDefault="007E5284" w:rsidP="00FF6F00">
      <w:pPr>
        <w:rPr>
          <w:rFonts w:ascii="HGPｺﾞｼｯｸM" w:eastAsia="HGPｺﾞｼｯｸM" w:hAnsi="ＭＳ 明朝"/>
          <w:sz w:val="28"/>
          <w:szCs w:val="28"/>
        </w:rPr>
      </w:pPr>
    </w:p>
    <w:p w:rsidR="00FF6F00" w:rsidRDefault="00FF6F00" w:rsidP="00FF6F00">
      <w:pPr>
        <w:rPr>
          <w:sz w:val="32"/>
          <w:szCs w:val="32"/>
        </w:rPr>
      </w:pPr>
      <w:r>
        <w:br w:type="page"/>
      </w:r>
    </w:p>
    <w:p w:rsidR="00B314F6" w:rsidRPr="00262A7A" w:rsidRDefault="00E02ADA" w:rsidP="004350D5">
      <w:pPr>
        <w:pStyle w:val="11"/>
        <w:shd w:val="clear" w:color="auto" w:fill="7F7F7F"/>
        <w:snapToGrid w:val="0"/>
        <w:spacing w:after="113"/>
        <w:rPr>
          <w:shd w:val="clear" w:color="auto" w:fill="FFFFFF"/>
        </w:rPr>
      </w:pPr>
      <w:r w:rsidRPr="00262A7A">
        <w:rPr>
          <w:rFonts w:hint="eastAsia"/>
        </w:rPr>
        <w:lastRenderedPageBreak/>
        <w:t xml:space="preserve">　</w:t>
      </w:r>
      <w:r w:rsidRPr="00262A7A">
        <w:rPr>
          <w:rFonts w:hint="eastAsia"/>
          <w:shd w:val="clear" w:color="auto" w:fill="FFFFFF"/>
        </w:rPr>
        <w:t xml:space="preserve">　</w:t>
      </w:r>
      <w:r w:rsidR="00B314F6" w:rsidRPr="00262A7A">
        <w:rPr>
          <w:rFonts w:hint="eastAsia"/>
          <w:shd w:val="clear" w:color="auto" w:fill="FFFFFF"/>
        </w:rPr>
        <w:t xml:space="preserve">１　</w:t>
      </w:r>
      <w:r w:rsidR="00103A6B" w:rsidRPr="00262A7A">
        <w:rPr>
          <w:rFonts w:hint="eastAsia"/>
          <w:shd w:val="clear" w:color="auto" w:fill="FFFFFF"/>
        </w:rPr>
        <w:t>事業運営</w:t>
      </w:r>
      <w:r w:rsidR="00B314F6" w:rsidRPr="00262A7A">
        <w:rPr>
          <w:rFonts w:hint="eastAsia"/>
          <w:shd w:val="clear" w:color="auto" w:fill="FFFFFF"/>
        </w:rPr>
        <w:t>について</w:t>
      </w:r>
      <w:r w:rsidRPr="00262A7A">
        <w:rPr>
          <w:rFonts w:hint="eastAsia"/>
          <w:shd w:val="clear" w:color="auto" w:fill="FFFFFF"/>
        </w:rPr>
        <w:t xml:space="preserve">　</w:t>
      </w:r>
    </w:p>
    <w:p w:rsidR="00FF6F00" w:rsidRPr="00FF6F00" w:rsidRDefault="00FF6F00" w:rsidP="00E475C6">
      <w:pPr>
        <w:pStyle w:val="21"/>
      </w:pPr>
      <w:r w:rsidRPr="00FF6F00">
        <w:rPr>
          <w:rFonts w:hint="eastAsia"/>
        </w:rPr>
        <w:t>（１）経営主体</w:t>
      </w:r>
    </w:p>
    <w:p w:rsidR="00B314F6" w:rsidRPr="00262A7A" w:rsidRDefault="0083741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t>問</w:t>
      </w:r>
      <w:r w:rsidRPr="00262A7A">
        <w:rPr>
          <w:rFonts w:hint="eastAsia"/>
          <w:sz w:val="26"/>
          <w:szCs w:val="26"/>
        </w:rPr>
        <w:t>１</w:t>
      </w:r>
      <w:r w:rsidR="001534A7" w:rsidRPr="00262A7A">
        <w:rPr>
          <w:rFonts w:hint="eastAsia"/>
          <w:sz w:val="26"/>
          <w:szCs w:val="26"/>
        </w:rPr>
        <w:t xml:space="preserve">　</w:t>
      </w:r>
      <w:r w:rsidRPr="00262A7A">
        <w:rPr>
          <w:sz w:val="26"/>
          <w:szCs w:val="26"/>
        </w:rPr>
        <w:t>貴事業所</w:t>
      </w:r>
      <w:r w:rsidRPr="00262A7A">
        <w:rPr>
          <w:rFonts w:hint="eastAsia"/>
          <w:sz w:val="26"/>
          <w:szCs w:val="26"/>
        </w:rPr>
        <w:t>の</w:t>
      </w:r>
      <w:r w:rsidRPr="00262A7A">
        <w:rPr>
          <w:sz w:val="26"/>
          <w:szCs w:val="26"/>
        </w:rPr>
        <w:t>経営主体</w:t>
      </w:r>
      <w:r w:rsidRPr="00262A7A">
        <w:rPr>
          <w:rFonts w:hint="eastAsia"/>
          <w:sz w:val="26"/>
          <w:szCs w:val="26"/>
        </w:rPr>
        <w:t>をお</w:t>
      </w:r>
      <w:r w:rsidRPr="00262A7A">
        <w:rPr>
          <w:sz w:val="26"/>
          <w:szCs w:val="26"/>
        </w:rPr>
        <w:t>聞</w:t>
      </w:r>
      <w:r w:rsidRPr="00262A7A">
        <w:rPr>
          <w:rFonts w:hint="eastAsia"/>
          <w:sz w:val="26"/>
          <w:szCs w:val="26"/>
        </w:rPr>
        <w:t>きします。（○はひとつ）</w:t>
      </w:r>
    </w:p>
    <w:p w:rsidR="00FF6F00" w:rsidRPr="004350D5" w:rsidRDefault="00455949" w:rsidP="00D916E5">
      <w:pPr>
        <w:spacing w:beforeLines="50"/>
      </w:pPr>
      <w:r>
        <w:rPr>
          <w:rFonts w:hint="eastAsia"/>
          <w:noProof/>
        </w:rPr>
        <w:drawing>
          <wp:anchor distT="0" distB="0" distL="114300" distR="114300" simplePos="0" relativeHeight="251767808" behindDoc="0" locked="0" layoutInCell="1" allowOverlap="1">
            <wp:simplePos x="0" y="0"/>
            <wp:positionH relativeFrom="column">
              <wp:posOffset>1127760</wp:posOffset>
            </wp:positionH>
            <wp:positionV relativeFrom="paragraph">
              <wp:posOffset>591821</wp:posOffset>
            </wp:positionV>
            <wp:extent cx="4067175" cy="3083902"/>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067175" cy="3083902"/>
                    </a:xfrm>
                    <a:prstGeom prst="rect">
                      <a:avLst/>
                    </a:prstGeom>
                    <a:noFill/>
                    <a:ln w="9525">
                      <a:noFill/>
                      <a:miter lim="800000"/>
                      <a:headEnd/>
                      <a:tailEnd/>
                    </a:ln>
                  </pic:spPr>
                </pic:pic>
              </a:graphicData>
            </a:graphic>
          </wp:anchor>
        </w:drawing>
      </w:r>
      <w:r w:rsidR="004350D5" w:rsidRPr="004350D5">
        <w:rPr>
          <w:rFonts w:hint="eastAsia"/>
        </w:rPr>
        <w:t xml:space="preserve">　「株式会社・有限会社」が59.8％と最も多く、次いで「社会福祉法人」「特定非営利活動法人（ＮＰＯ法人）」が</w:t>
      </w:r>
      <w:r w:rsidR="00D60539">
        <w:rPr>
          <w:rFonts w:hint="eastAsia"/>
        </w:rPr>
        <w:t>それぞれ</w:t>
      </w:r>
      <w:r w:rsidR="004350D5" w:rsidRPr="004350D5">
        <w:rPr>
          <w:rFonts w:hint="eastAsia"/>
        </w:rPr>
        <w:t>13.0％、「社団法人・財団法人」が5.4％となっています。</w:t>
      </w:r>
    </w:p>
    <w:p w:rsidR="00FF6F00" w:rsidRPr="00E475C6" w:rsidRDefault="00FF6F00" w:rsidP="00455949">
      <w:pPr>
        <w:pStyle w:val="31"/>
        <w:spacing w:before="189"/>
      </w:pPr>
      <w:r w:rsidRPr="00E475C6">
        <w:rPr>
          <w:rFonts w:hint="eastAsia"/>
        </w:rPr>
        <w:t>問１　経営主体</w:t>
      </w:r>
    </w:p>
    <w:p w:rsidR="00FF6F00" w:rsidRDefault="00FF6F00" w:rsidP="00FF6F00"/>
    <w:p w:rsidR="00FF6F00" w:rsidRDefault="00FF6F00" w:rsidP="00FF6F00"/>
    <w:p w:rsidR="000D3FA2" w:rsidRDefault="000D3FA2" w:rsidP="00FF6F00"/>
    <w:p w:rsidR="000D3FA2" w:rsidRDefault="000D3FA2" w:rsidP="00FF6F00"/>
    <w:p w:rsidR="000D3FA2" w:rsidRDefault="000D3FA2" w:rsidP="00FF6F00"/>
    <w:p w:rsidR="000D3FA2" w:rsidRDefault="000D3FA2" w:rsidP="00FF6F00"/>
    <w:p w:rsidR="000D3FA2" w:rsidRDefault="000D3FA2" w:rsidP="00FF6F00"/>
    <w:p w:rsidR="000D3FA2" w:rsidRDefault="000D3FA2" w:rsidP="00FF6F00"/>
    <w:p w:rsidR="000D3FA2" w:rsidRDefault="000D3FA2" w:rsidP="00FF6F00"/>
    <w:p w:rsidR="000D3FA2" w:rsidRDefault="000D3FA2" w:rsidP="00FF6F00"/>
    <w:p w:rsidR="001E4BBD" w:rsidRDefault="001E4BBD" w:rsidP="00FF6F00"/>
    <w:p w:rsidR="001E4BBD" w:rsidRDefault="00B6242E" w:rsidP="001E4BBD">
      <w:pPr>
        <w:pStyle w:val="31"/>
        <w:spacing w:beforeLines="0"/>
      </w:pPr>
      <w:r>
        <w:rPr>
          <w:rFonts w:hint="eastAsia"/>
        </w:rPr>
        <w:t>【参考】</w:t>
      </w:r>
      <w:r w:rsidR="001E4BBD">
        <w:rPr>
          <w:rFonts w:hint="eastAsia"/>
        </w:rPr>
        <w:t>経営主体（提供サービス別）</w:t>
      </w:r>
    </w:p>
    <w:p w:rsidR="001E4BBD" w:rsidRDefault="001E4BBD" w:rsidP="001E4BBD">
      <w:pPr>
        <w:pStyle w:val="31"/>
        <w:spacing w:before="189"/>
      </w:pPr>
      <w:r>
        <w:rPr>
          <w:rFonts w:hint="eastAsia"/>
          <w:noProof/>
        </w:rPr>
        <w:drawing>
          <wp:anchor distT="0" distB="0" distL="114300" distR="114300" simplePos="0" relativeHeight="251802624" behindDoc="0" locked="0" layoutInCell="1" allowOverlap="1">
            <wp:simplePos x="0" y="0"/>
            <wp:positionH relativeFrom="margin">
              <wp:align>center</wp:align>
            </wp:positionH>
            <wp:positionV relativeFrom="paragraph">
              <wp:posOffset>26035</wp:posOffset>
            </wp:positionV>
            <wp:extent cx="5629275" cy="4180429"/>
            <wp:effectExtent l="19050" t="0" r="9525"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29275" cy="4180429"/>
                    </a:xfrm>
                    <a:prstGeom prst="rect">
                      <a:avLst/>
                    </a:prstGeom>
                    <a:noFill/>
                    <a:ln w="9525">
                      <a:noFill/>
                      <a:miter lim="800000"/>
                      <a:headEnd/>
                      <a:tailEnd/>
                    </a:ln>
                  </pic:spPr>
                </pic:pic>
              </a:graphicData>
            </a:graphic>
          </wp:anchor>
        </w:drawing>
      </w:r>
    </w:p>
    <w:p w:rsidR="001E4BBD" w:rsidRDefault="001E4BBD" w:rsidP="001E4BBD">
      <w:pPr>
        <w:pStyle w:val="31"/>
        <w:spacing w:before="189"/>
      </w:pPr>
    </w:p>
    <w:p w:rsidR="001E4BBD" w:rsidRDefault="001E4BBD" w:rsidP="001E4BBD">
      <w:pPr>
        <w:pStyle w:val="31"/>
        <w:spacing w:before="189"/>
        <w:rPr>
          <w:rFonts w:ascii="ＭＳ ゴシック" w:eastAsia="ＭＳ ゴシック" w:hAnsi="ＭＳ ゴシック"/>
          <w:sz w:val="32"/>
          <w:szCs w:val="28"/>
        </w:rPr>
      </w:pPr>
      <w:r>
        <w:br w:type="page"/>
      </w:r>
    </w:p>
    <w:p w:rsidR="00FF6F00" w:rsidRDefault="00E475C6" w:rsidP="00E475C6">
      <w:pPr>
        <w:pStyle w:val="21"/>
      </w:pPr>
      <w:r>
        <w:rPr>
          <w:rFonts w:hint="eastAsia"/>
        </w:rPr>
        <w:lastRenderedPageBreak/>
        <w:t>（２）開業年</w:t>
      </w:r>
    </w:p>
    <w:p w:rsidR="00120D3D" w:rsidRPr="00262A7A" w:rsidRDefault="00837418" w:rsidP="00387200">
      <w:pPr>
        <w:pStyle w:val="af1"/>
        <w:pBdr>
          <w:top w:val="single" w:sz="8" w:space="6" w:color="808080"/>
          <w:left w:val="single" w:sz="8" w:space="4" w:color="808080"/>
          <w:bottom w:val="single" w:sz="18" w:space="6" w:color="808080"/>
          <w:right w:val="single" w:sz="18" w:space="4" w:color="808080"/>
        </w:pBdr>
        <w:ind w:left="142" w:rightChars="50" w:right="120"/>
        <w:rPr>
          <w:sz w:val="26"/>
          <w:szCs w:val="26"/>
        </w:rPr>
      </w:pPr>
      <w:r w:rsidRPr="00262A7A">
        <w:rPr>
          <w:sz w:val="26"/>
          <w:szCs w:val="26"/>
        </w:rPr>
        <w:t>問</w:t>
      </w:r>
      <w:r w:rsidRPr="00262A7A">
        <w:rPr>
          <w:rFonts w:hint="eastAsia"/>
          <w:sz w:val="26"/>
          <w:szCs w:val="26"/>
        </w:rPr>
        <w:t>２</w:t>
      </w:r>
      <w:r w:rsidR="00120D3D" w:rsidRPr="00262A7A">
        <w:rPr>
          <w:rFonts w:hint="eastAsia"/>
          <w:sz w:val="26"/>
          <w:szCs w:val="26"/>
        </w:rPr>
        <w:t xml:space="preserve">　</w:t>
      </w:r>
      <w:r w:rsidRPr="00262A7A">
        <w:rPr>
          <w:sz w:val="26"/>
          <w:szCs w:val="26"/>
        </w:rPr>
        <w:t>貴事業所</w:t>
      </w:r>
      <w:r w:rsidRPr="00262A7A">
        <w:rPr>
          <w:rFonts w:hint="eastAsia"/>
          <w:sz w:val="26"/>
          <w:szCs w:val="26"/>
        </w:rPr>
        <w:t>の</w:t>
      </w:r>
      <w:r w:rsidRPr="00262A7A">
        <w:rPr>
          <w:sz w:val="26"/>
          <w:szCs w:val="26"/>
        </w:rPr>
        <w:t>開業年</w:t>
      </w:r>
      <w:r w:rsidRPr="00262A7A">
        <w:rPr>
          <w:rFonts w:hint="eastAsia"/>
          <w:sz w:val="26"/>
          <w:szCs w:val="26"/>
        </w:rPr>
        <w:t>をお</w:t>
      </w:r>
      <w:r w:rsidRPr="00262A7A">
        <w:rPr>
          <w:sz w:val="26"/>
          <w:szCs w:val="26"/>
        </w:rPr>
        <w:t>聞</w:t>
      </w:r>
      <w:r w:rsidRPr="00262A7A">
        <w:rPr>
          <w:rFonts w:hint="eastAsia"/>
          <w:sz w:val="26"/>
          <w:szCs w:val="26"/>
        </w:rPr>
        <w:t>きします。</w:t>
      </w:r>
    </w:p>
    <w:p w:rsidR="00E475C6" w:rsidRDefault="00353B43" w:rsidP="00D916E5">
      <w:pPr>
        <w:spacing w:beforeLines="50"/>
      </w:pPr>
      <w:r>
        <w:rPr>
          <w:rFonts w:hint="eastAsia"/>
          <w:noProof/>
        </w:rPr>
        <w:drawing>
          <wp:anchor distT="0" distB="0" distL="114300" distR="114300" simplePos="0" relativeHeight="251797504" behindDoc="0" locked="0" layoutInCell="1" allowOverlap="1">
            <wp:simplePos x="0" y="0"/>
            <wp:positionH relativeFrom="column">
              <wp:posOffset>737235</wp:posOffset>
            </wp:positionH>
            <wp:positionV relativeFrom="paragraph">
              <wp:posOffset>393700</wp:posOffset>
            </wp:positionV>
            <wp:extent cx="4295775" cy="40576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295775" cy="4057650"/>
                    </a:xfrm>
                    <a:prstGeom prst="rect">
                      <a:avLst/>
                    </a:prstGeom>
                    <a:noFill/>
                    <a:ln w="9525">
                      <a:noFill/>
                      <a:miter lim="800000"/>
                      <a:headEnd/>
                      <a:tailEnd/>
                    </a:ln>
                  </pic:spPr>
                </pic:pic>
              </a:graphicData>
            </a:graphic>
          </wp:anchor>
        </w:drawing>
      </w:r>
      <w:r w:rsidR="00310A37" w:rsidRPr="00310A37">
        <w:rPr>
          <w:rFonts w:hint="eastAsia"/>
        </w:rPr>
        <w:t xml:space="preserve">　「2015</w:t>
      </w:r>
      <w:r w:rsidR="00745AA8">
        <w:rPr>
          <w:rFonts w:hint="eastAsia"/>
        </w:rPr>
        <w:t>（平成27）</w:t>
      </w:r>
      <w:r w:rsidR="00310A37" w:rsidRPr="00310A37">
        <w:rPr>
          <w:rFonts w:hint="eastAsia"/>
        </w:rPr>
        <w:t>年以降」が30.4％と最も多く、次いで「2010</w:t>
      </w:r>
      <w:r w:rsidR="00745AA8">
        <w:rPr>
          <w:rFonts w:hint="eastAsia"/>
        </w:rPr>
        <w:t>（平成22）</w:t>
      </w:r>
      <w:r w:rsidR="00310A37" w:rsidRPr="00310A37">
        <w:rPr>
          <w:rFonts w:hint="eastAsia"/>
        </w:rPr>
        <w:t>～2014</w:t>
      </w:r>
      <w:r w:rsidR="00745AA8">
        <w:rPr>
          <w:rFonts w:hint="eastAsia"/>
        </w:rPr>
        <w:t>（平成26）</w:t>
      </w:r>
      <w:r w:rsidR="00310A37" w:rsidRPr="00310A37">
        <w:rPr>
          <w:rFonts w:hint="eastAsia"/>
        </w:rPr>
        <w:t>年」が23.9％、「1999</w:t>
      </w:r>
      <w:r w:rsidR="00745AA8">
        <w:rPr>
          <w:rFonts w:hint="eastAsia"/>
        </w:rPr>
        <w:t>（平成11）</w:t>
      </w:r>
      <w:r w:rsidR="004428DB">
        <w:rPr>
          <w:rFonts w:hint="eastAsia"/>
        </w:rPr>
        <w:t>年</w:t>
      </w:r>
      <w:r w:rsidR="00310A37" w:rsidRPr="00310A37">
        <w:rPr>
          <w:rFonts w:hint="eastAsia"/>
        </w:rPr>
        <w:t>以前」が20.7％、「2005</w:t>
      </w:r>
      <w:r w:rsidR="00745AA8">
        <w:rPr>
          <w:rFonts w:hint="eastAsia"/>
        </w:rPr>
        <w:t>（平成17）</w:t>
      </w:r>
      <w:r w:rsidR="00310A37" w:rsidRPr="00310A37">
        <w:rPr>
          <w:rFonts w:hint="eastAsia"/>
        </w:rPr>
        <w:t>～2009</w:t>
      </w:r>
      <w:r w:rsidR="00745AA8">
        <w:rPr>
          <w:rFonts w:hint="eastAsia"/>
        </w:rPr>
        <w:t>（平成21）</w:t>
      </w:r>
      <w:r w:rsidR="00310A37" w:rsidRPr="00310A37">
        <w:rPr>
          <w:rFonts w:hint="eastAsia"/>
        </w:rPr>
        <w:t>年」が9.8％となっています。</w:t>
      </w:r>
    </w:p>
    <w:p w:rsidR="00E475C6" w:rsidRPr="00E475C6" w:rsidRDefault="00E475C6" w:rsidP="00455949">
      <w:pPr>
        <w:pStyle w:val="31"/>
        <w:spacing w:before="189"/>
      </w:pPr>
      <w:r w:rsidRPr="00E475C6">
        <w:rPr>
          <w:rFonts w:hint="eastAsia"/>
        </w:rPr>
        <w:t>問２　開業年</w:t>
      </w:r>
    </w:p>
    <w:p w:rsidR="00E475C6" w:rsidRDefault="00E475C6" w:rsidP="00E475C6"/>
    <w:p w:rsidR="00C5034D" w:rsidRDefault="00C5034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E475C6" w:rsidRDefault="00841E42" w:rsidP="00841E42">
      <w:pPr>
        <w:pStyle w:val="21"/>
      </w:pPr>
      <w:r>
        <w:rPr>
          <w:rFonts w:hint="eastAsia"/>
        </w:rPr>
        <w:lastRenderedPageBreak/>
        <w:t>（３）提供しているサービス</w:t>
      </w:r>
    </w:p>
    <w:p w:rsidR="00120D3D" w:rsidRPr="00262A7A" w:rsidRDefault="00837418" w:rsidP="00387200">
      <w:pPr>
        <w:pStyle w:val="af1"/>
        <w:pBdr>
          <w:top w:val="single" w:sz="8" w:space="6" w:color="808080"/>
          <w:left w:val="single" w:sz="8" w:space="4" w:color="808080"/>
          <w:bottom w:val="single" w:sz="18" w:space="6" w:color="808080"/>
          <w:right w:val="single" w:sz="18" w:space="4" w:color="808080"/>
        </w:pBdr>
        <w:ind w:leftChars="59" w:left="849" w:rightChars="50" w:right="120" w:hangingChars="272" w:hanging="707"/>
        <w:rPr>
          <w:sz w:val="26"/>
          <w:szCs w:val="26"/>
        </w:rPr>
      </w:pPr>
      <w:r w:rsidRPr="00262A7A">
        <w:rPr>
          <w:sz w:val="26"/>
          <w:szCs w:val="26"/>
        </w:rPr>
        <w:t>問</w:t>
      </w:r>
      <w:r w:rsidRPr="00262A7A">
        <w:rPr>
          <w:rFonts w:hint="eastAsia"/>
          <w:sz w:val="26"/>
          <w:szCs w:val="26"/>
        </w:rPr>
        <w:t>３</w:t>
      </w:r>
      <w:r w:rsidR="00120D3D" w:rsidRPr="00262A7A">
        <w:rPr>
          <w:rFonts w:hint="eastAsia"/>
          <w:sz w:val="26"/>
          <w:szCs w:val="26"/>
        </w:rPr>
        <w:t xml:space="preserve">　</w:t>
      </w:r>
      <w:r w:rsidRPr="00262A7A">
        <w:rPr>
          <w:sz w:val="26"/>
          <w:szCs w:val="26"/>
        </w:rPr>
        <w:t>貴事業所</w:t>
      </w:r>
      <w:r w:rsidRPr="00262A7A">
        <w:rPr>
          <w:rFonts w:hint="eastAsia"/>
          <w:sz w:val="26"/>
          <w:szCs w:val="26"/>
        </w:rPr>
        <w:t>で</w:t>
      </w:r>
      <w:r w:rsidRPr="00262A7A">
        <w:rPr>
          <w:sz w:val="26"/>
          <w:szCs w:val="26"/>
        </w:rPr>
        <w:t>提供</w:t>
      </w:r>
      <w:r w:rsidRPr="00262A7A">
        <w:rPr>
          <w:rFonts w:hint="eastAsia"/>
          <w:sz w:val="26"/>
          <w:szCs w:val="26"/>
        </w:rPr>
        <w:t>している</w:t>
      </w:r>
      <w:r w:rsidRPr="00262A7A">
        <w:rPr>
          <w:sz w:val="26"/>
          <w:szCs w:val="26"/>
        </w:rPr>
        <w:t>障害福祉</w:t>
      </w:r>
      <w:r w:rsidRPr="00262A7A">
        <w:rPr>
          <w:rFonts w:hint="eastAsia"/>
          <w:sz w:val="26"/>
          <w:szCs w:val="26"/>
        </w:rPr>
        <w:t>サービス、</w:t>
      </w:r>
      <w:r w:rsidR="0078269E" w:rsidRPr="00262A7A">
        <w:rPr>
          <w:rFonts w:hint="eastAsia"/>
          <w:sz w:val="26"/>
          <w:szCs w:val="26"/>
        </w:rPr>
        <w:t>相談支援、</w:t>
      </w:r>
      <w:r w:rsidRPr="00262A7A">
        <w:rPr>
          <w:sz w:val="26"/>
          <w:szCs w:val="26"/>
        </w:rPr>
        <w:t>児童福祉法</w:t>
      </w:r>
      <w:r w:rsidRPr="00262A7A">
        <w:rPr>
          <w:rFonts w:hint="eastAsia"/>
          <w:sz w:val="26"/>
          <w:szCs w:val="26"/>
        </w:rPr>
        <w:t>に</w:t>
      </w:r>
      <w:r w:rsidRPr="00262A7A">
        <w:rPr>
          <w:sz w:val="26"/>
          <w:szCs w:val="26"/>
        </w:rPr>
        <w:t>基</w:t>
      </w:r>
      <w:r w:rsidRPr="00262A7A">
        <w:rPr>
          <w:rFonts w:hint="eastAsia"/>
          <w:sz w:val="26"/>
          <w:szCs w:val="26"/>
        </w:rPr>
        <w:t>づく</w:t>
      </w:r>
      <w:r w:rsidRPr="00262A7A">
        <w:rPr>
          <w:sz w:val="26"/>
          <w:szCs w:val="26"/>
        </w:rPr>
        <w:t>障害児サービス等</w:t>
      </w:r>
      <w:r w:rsidRPr="00262A7A">
        <w:rPr>
          <w:rFonts w:hint="eastAsia"/>
          <w:sz w:val="26"/>
          <w:szCs w:val="26"/>
        </w:rPr>
        <w:t>をお聞きします。（○はいくつでも）</w:t>
      </w:r>
    </w:p>
    <w:p w:rsidR="00605796" w:rsidRDefault="00310A37" w:rsidP="00D916E5">
      <w:pPr>
        <w:spacing w:beforeLines="50"/>
      </w:pPr>
      <w:r w:rsidRPr="00310A37">
        <w:rPr>
          <w:rFonts w:hint="eastAsia"/>
        </w:rPr>
        <w:t xml:space="preserve">　「居宅介護」が43.5％と最も多く、次いで「重度訪問介護」「移動支援事業」が</w:t>
      </w:r>
      <w:r w:rsidR="00D60539">
        <w:rPr>
          <w:rFonts w:hint="eastAsia"/>
        </w:rPr>
        <w:t>それぞれ</w:t>
      </w:r>
      <w:r w:rsidRPr="00310A37">
        <w:rPr>
          <w:rFonts w:hint="eastAsia"/>
        </w:rPr>
        <w:t>31.5％、「同行援護」</w:t>
      </w:r>
      <w:r w:rsidR="00D60539">
        <w:rPr>
          <w:rFonts w:hint="eastAsia"/>
        </w:rPr>
        <w:t>「計画相談支援（サービス等利用計画・モニタリング）」</w:t>
      </w:r>
      <w:r w:rsidRPr="00310A37">
        <w:rPr>
          <w:rFonts w:hint="eastAsia"/>
        </w:rPr>
        <w:t>が</w:t>
      </w:r>
      <w:r w:rsidR="00D60539">
        <w:rPr>
          <w:rFonts w:hint="eastAsia"/>
        </w:rPr>
        <w:t>それぞれ</w:t>
      </w:r>
      <w:r w:rsidRPr="00310A37">
        <w:rPr>
          <w:rFonts w:hint="eastAsia"/>
        </w:rPr>
        <w:t>19.6％となっています。</w:t>
      </w:r>
    </w:p>
    <w:p w:rsidR="00841E42" w:rsidRPr="00841E42" w:rsidRDefault="00455949" w:rsidP="00455949">
      <w:pPr>
        <w:pStyle w:val="31"/>
        <w:spacing w:before="189"/>
      </w:pPr>
      <w:r>
        <w:rPr>
          <w:rFonts w:hint="eastAsia"/>
          <w:noProof/>
        </w:rPr>
        <w:drawing>
          <wp:anchor distT="0" distB="0" distL="114300" distR="114300" simplePos="0" relativeHeight="251769856" behindDoc="0" locked="0" layoutInCell="1" allowOverlap="1">
            <wp:simplePos x="0" y="0"/>
            <wp:positionH relativeFrom="column">
              <wp:posOffset>146685</wp:posOffset>
            </wp:positionH>
            <wp:positionV relativeFrom="paragraph">
              <wp:posOffset>151765</wp:posOffset>
            </wp:positionV>
            <wp:extent cx="5762625" cy="76009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762625" cy="7600950"/>
                    </a:xfrm>
                    <a:prstGeom prst="rect">
                      <a:avLst/>
                    </a:prstGeom>
                    <a:noFill/>
                    <a:ln w="9525">
                      <a:noFill/>
                      <a:miter lim="800000"/>
                      <a:headEnd/>
                      <a:tailEnd/>
                    </a:ln>
                  </pic:spPr>
                </pic:pic>
              </a:graphicData>
            </a:graphic>
          </wp:anchor>
        </w:drawing>
      </w:r>
      <w:r w:rsidR="00841E42" w:rsidRPr="00841E42">
        <w:rPr>
          <w:rFonts w:hint="eastAsia"/>
        </w:rPr>
        <w:t>問３　提供しているサービス</w:t>
      </w:r>
    </w:p>
    <w:p w:rsidR="00841E42" w:rsidRDefault="00841E42" w:rsidP="00841E42"/>
    <w:p w:rsidR="000D3FA2" w:rsidRDefault="000D3FA2">
      <w:pPr>
        <w:widowControl/>
        <w:jc w:val="left"/>
        <w:rPr>
          <w:rFonts w:ascii="ＭＳ ゴシック" w:eastAsia="ＭＳ ゴシック" w:hAnsi="ＭＳ ゴシック"/>
          <w:sz w:val="28"/>
          <w:szCs w:val="28"/>
        </w:rPr>
      </w:pPr>
      <w:r>
        <w:br w:type="page"/>
      </w:r>
    </w:p>
    <w:p w:rsidR="00841E42" w:rsidRPr="00262A7A" w:rsidRDefault="00841E42" w:rsidP="00841E42">
      <w:pPr>
        <w:pStyle w:val="21"/>
      </w:pPr>
      <w:r>
        <w:rPr>
          <w:rFonts w:hint="eastAsia"/>
        </w:rPr>
        <w:lastRenderedPageBreak/>
        <w:t>（４）事業エリア</w:t>
      </w:r>
    </w:p>
    <w:p w:rsidR="00EC4DEB" w:rsidRDefault="00837418" w:rsidP="00387200">
      <w:pPr>
        <w:pStyle w:val="af1"/>
        <w:pBdr>
          <w:top w:val="single" w:sz="8" w:space="6" w:color="808080"/>
          <w:left w:val="single" w:sz="8" w:space="4" w:color="808080"/>
          <w:bottom w:val="single" w:sz="18" w:space="6" w:color="808080"/>
          <w:right w:val="single" w:sz="18" w:space="4" w:color="808080"/>
        </w:pBdr>
        <w:ind w:leftChars="59" w:left="909" w:rightChars="50" w:right="120" w:hangingChars="295" w:hanging="767"/>
        <w:rPr>
          <w:sz w:val="26"/>
          <w:szCs w:val="26"/>
        </w:rPr>
      </w:pPr>
      <w:r w:rsidRPr="00262A7A">
        <w:rPr>
          <w:sz w:val="26"/>
          <w:szCs w:val="26"/>
        </w:rPr>
        <w:t>問</w:t>
      </w:r>
      <w:r w:rsidRPr="00262A7A">
        <w:rPr>
          <w:rFonts w:hint="eastAsia"/>
          <w:sz w:val="26"/>
          <w:szCs w:val="26"/>
        </w:rPr>
        <w:t>４</w:t>
      </w:r>
      <w:r w:rsidR="00EC4DEB" w:rsidRPr="00262A7A">
        <w:rPr>
          <w:rFonts w:hint="eastAsia"/>
          <w:sz w:val="26"/>
          <w:szCs w:val="26"/>
        </w:rPr>
        <w:t xml:space="preserve">　</w:t>
      </w:r>
      <w:r w:rsidRPr="00262A7A">
        <w:rPr>
          <w:sz w:val="26"/>
          <w:szCs w:val="26"/>
        </w:rPr>
        <w:t>貴事業所</w:t>
      </w:r>
      <w:r w:rsidRPr="00262A7A">
        <w:rPr>
          <w:rFonts w:hint="eastAsia"/>
          <w:sz w:val="26"/>
          <w:szCs w:val="26"/>
        </w:rPr>
        <w:t>が</w:t>
      </w:r>
      <w:r w:rsidRPr="00262A7A">
        <w:rPr>
          <w:sz w:val="26"/>
          <w:szCs w:val="26"/>
        </w:rPr>
        <w:t>事業</w:t>
      </w:r>
      <w:r w:rsidRPr="00262A7A">
        <w:rPr>
          <w:rFonts w:hint="eastAsia"/>
          <w:sz w:val="26"/>
          <w:szCs w:val="26"/>
        </w:rPr>
        <w:t>を</w:t>
      </w:r>
      <w:r w:rsidRPr="00262A7A">
        <w:rPr>
          <w:sz w:val="26"/>
          <w:szCs w:val="26"/>
        </w:rPr>
        <w:t>展開</w:t>
      </w:r>
      <w:r w:rsidRPr="00262A7A">
        <w:rPr>
          <w:rFonts w:hint="eastAsia"/>
          <w:sz w:val="26"/>
          <w:szCs w:val="26"/>
        </w:rPr>
        <w:t>しているエリア（サービス</w:t>
      </w:r>
      <w:r w:rsidRPr="00262A7A">
        <w:rPr>
          <w:sz w:val="26"/>
          <w:szCs w:val="26"/>
        </w:rPr>
        <w:t>利用対象者</w:t>
      </w:r>
      <w:r w:rsidRPr="00262A7A">
        <w:rPr>
          <w:rFonts w:hint="eastAsia"/>
          <w:sz w:val="26"/>
          <w:szCs w:val="26"/>
        </w:rPr>
        <w:t>がお</w:t>
      </w:r>
      <w:r w:rsidRPr="00262A7A">
        <w:rPr>
          <w:sz w:val="26"/>
          <w:szCs w:val="26"/>
        </w:rPr>
        <w:t>住</w:t>
      </w:r>
      <w:r w:rsidRPr="00262A7A">
        <w:rPr>
          <w:rFonts w:hint="eastAsia"/>
          <w:sz w:val="26"/>
          <w:szCs w:val="26"/>
        </w:rPr>
        <w:t>まいの範囲）をお</w:t>
      </w:r>
      <w:r w:rsidRPr="00262A7A">
        <w:rPr>
          <w:sz w:val="26"/>
          <w:szCs w:val="26"/>
        </w:rPr>
        <w:t>答</w:t>
      </w:r>
      <w:r w:rsidRPr="00262A7A">
        <w:rPr>
          <w:rFonts w:hint="eastAsia"/>
          <w:sz w:val="26"/>
          <w:szCs w:val="26"/>
        </w:rPr>
        <w:t>えください。（○はいくつ</w:t>
      </w:r>
      <w:r w:rsidR="00EA29C1" w:rsidRPr="00262A7A">
        <w:rPr>
          <w:rFonts w:hint="eastAsia"/>
          <w:sz w:val="26"/>
          <w:szCs w:val="26"/>
        </w:rPr>
        <w:t>でも）</w:t>
      </w:r>
    </w:p>
    <w:p w:rsidR="00841E42" w:rsidRDefault="00310A37" w:rsidP="00D916E5">
      <w:pPr>
        <w:spacing w:beforeLines="50"/>
      </w:pPr>
      <w:r w:rsidRPr="00310A37">
        <w:rPr>
          <w:rFonts w:hint="eastAsia"/>
        </w:rPr>
        <w:t xml:space="preserve">　「新宿区内全域」が44.6％と最も多く、次いで「</w:t>
      </w:r>
      <w:r w:rsidR="00891D2B">
        <w:rPr>
          <w:rFonts w:hint="eastAsia"/>
        </w:rPr>
        <w:t>23</w:t>
      </w:r>
      <w:r w:rsidRPr="00310A37">
        <w:rPr>
          <w:rFonts w:hint="eastAsia"/>
        </w:rPr>
        <w:t>区内」が29.3％、「東京都内」「首都圏」が</w:t>
      </w:r>
      <w:r w:rsidR="00D60539">
        <w:rPr>
          <w:rFonts w:hint="eastAsia"/>
        </w:rPr>
        <w:t>それぞれ</w:t>
      </w:r>
      <w:r w:rsidRPr="00310A37">
        <w:rPr>
          <w:rFonts w:hint="eastAsia"/>
        </w:rPr>
        <w:t>20.7％となっています。</w:t>
      </w:r>
    </w:p>
    <w:p w:rsidR="00841E42" w:rsidRPr="00841E42" w:rsidRDefault="00D60539" w:rsidP="00455949">
      <w:pPr>
        <w:pStyle w:val="31"/>
        <w:spacing w:before="189"/>
      </w:pPr>
      <w:r>
        <w:rPr>
          <w:rFonts w:hint="eastAsia"/>
          <w:noProof/>
        </w:rPr>
        <w:drawing>
          <wp:anchor distT="0" distB="0" distL="114300" distR="114300" simplePos="0" relativeHeight="251770880" behindDoc="0" locked="0" layoutInCell="1" allowOverlap="1">
            <wp:simplePos x="0" y="0"/>
            <wp:positionH relativeFrom="column">
              <wp:posOffset>451485</wp:posOffset>
            </wp:positionH>
            <wp:positionV relativeFrom="paragraph">
              <wp:posOffset>201295</wp:posOffset>
            </wp:positionV>
            <wp:extent cx="4295775" cy="2514600"/>
            <wp:effectExtent l="0" t="0" r="0" b="0"/>
            <wp:wrapNone/>
            <wp:docPr id="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4295775" cy="2514600"/>
                    </a:xfrm>
                    <a:prstGeom prst="rect">
                      <a:avLst/>
                    </a:prstGeom>
                    <a:noFill/>
                    <a:ln w="9525">
                      <a:noFill/>
                      <a:miter lim="800000"/>
                      <a:headEnd/>
                      <a:tailEnd/>
                    </a:ln>
                  </pic:spPr>
                </pic:pic>
              </a:graphicData>
            </a:graphic>
          </wp:anchor>
        </w:drawing>
      </w:r>
      <w:r w:rsidR="00841E42" w:rsidRPr="00841E42">
        <w:rPr>
          <w:rFonts w:hint="eastAsia"/>
        </w:rPr>
        <w:t>問４　事業エリア</w:t>
      </w:r>
    </w:p>
    <w:p w:rsidR="00FF6F00" w:rsidRDefault="00FF6F00" w:rsidP="00841E42"/>
    <w:p w:rsidR="000D3FA2" w:rsidRDefault="000D3FA2" w:rsidP="00841E42"/>
    <w:p w:rsidR="000D3FA2" w:rsidRDefault="000D3FA2" w:rsidP="00841E42"/>
    <w:p w:rsidR="000D3FA2" w:rsidRDefault="000D3FA2" w:rsidP="00841E42"/>
    <w:p w:rsidR="000D3FA2" w:rsidRDefault="000D3FA2" w:rsidP="00841E42"/>
    <w:p w:rsidR="000D3FA2" w:rsidRDefault="000D3FA2" w:rsidP="00841E42"/>
    <w:p w:rsidR="000D3FA2" w:rsidRDefault="000D3FA2" w:rsidP="00841E42"/>
    <w:p w:rsidR="000D3FA2" w:rsidRDefault="000D3FA2" w:rsidP="00841E42"/>
    <w:p w:rsidR="00D60539" w:rsidRDefault="00D60539" w:rsidP="00841E42"/>
    <w:p w:rsidR="000D3FA2" w:rsidRDefault="000D3FA2" w:rsidP="00841E42"/>
    <w:p w:rsidR="00DA107F" w:rsidRDefault="00DA107F" w:rsidP="00841E42"/>
    <w:p w:rsidR="00841E42" w:rsidRPr="00262A7A" w:rsidRDefault="00841E42" w:rsidP="00841E42">
      <w:pPr>
        <w:pStyle w:val="21"/>
      </w:pPr>
      <w:r>
        <w:rPr>
          <w:rFonts w:hint="eastAsia"/>
        </w:rPr>
        <w:t>（５）利用者数</w:t>
      </w:r>
    </w:p>
    <w:p w:rsidR="00EC4DEB" w:rsidRPr="00262A7A" w:rsidRDefault="0083741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t>問</w:t>
      </w:r>
      <w:r w:rsidRPr="00262A7A">
        <w:rPr>
          <w:rFonts w:hint="eastAsia"/>
          <w:sz w:val="26"/>
          <w:szCs w:val="26"/>
        </w:rPr>
        <w:t>５</w:t>
      </w:r>
      <w:r w:rsidR="00EC4DEB" w:rsidRPr="00262A7A">
        <w:rPr>
          <w:rFonts w:hint="eastAsia"/>
          <w:sz w:val="26"/>
          <w:szCs w:val="26"/>
        </w:rPr>
        <w:t xml:space="preserve">　</w:t>
      </w:r>
      <w:r w:rsidRPr="00262A7A">
        <w:rPr>
          <w:sz w:val="26"/>
          <w:szCs w:val="26"/>
        </w:rPr>
        <w:t>貴事業所</w:t>
      </w:r>
      <w:r w:rsidRPr="00262A7A">
        <w:rPr>
          <w:rFonts w:hint="eastAsia"/>
          <w:sz w:val="26"/>
          <w:szCs w:val="26"/>
        </w:rPr>
        <w:t>でサービスを</w:t>
      </w:r>
      <w:r w:rsidRPr="00262A7A">
        <w:rPr>
          <w:sz w:val="26"/>
          <w:szCs w:val="26"/>
        </w:rPr>
        <w:t>提供</w:t>
      </w:r>
      <w:r w:rsidRPr="00262A7A">
        <w:rPr>
          <w:rFonts w:hint="eastAsia"/>
          <w:sz w:val="26"/>
          <w:szCs w:val="26"/>
        </w:rPr>
        <w:t>している</w:t>
      </w:r>
      <w:r w:rsidRPr="00262A7A">
        <w:rPr>
          <w:sz w:val="26"/>
          <w:szCs w:val="26"/>
        </w:rPr>
        <w:t>利用者数</w:t>
      </w:r>
      <w:r w:rsidRPr="00262A7A">
        <w:rPr>
          <w:rFonts w:hint="eastAsia"/>
          <w:sz w:val="26"/>
          <w:szCs w:val="26"/>
        </w:rPr>
        <w:t>をお</w:t>
      </w:r>
      <w:r w:rsidRPr="00262A7A">
        <w:rPr>
          <w:sz w:val="26"/>
          <w:szCs w:val="26"/>
        </w:rPr>
        <w:t>聞</w:t>
      </w:r>
      <w:r w:rsidRPr="00262A7A">
        <w:rPr>
          <w:rFonts w:hint="eastAsia"/>
          <w:sz w:val="26"/>
          <w:szCs w:val="26"/>
        </w:rPr>
        <w:t>きします。</w:t>
      </w:r>
      <w:r w:rsidR="00BF268C" w:rsidRPr="00262A7A">
        <w:rPr>
          <w:sz w:val="26"/>
          <w:szCs w:val="26"/>
        </w:rPr>
        <w:br/>
      </w:r>
      <w:r w:rsidRPr="00262A7A">
        <w:rPr>
          <w:sz w:val="26"/>
          <w:szCs w:val="26"/>
        </w:rPr>
        <w:t>障害別</w:t>
      </w:r>
      <w:r w:rsidRPr="00262A7A">
        <w:rPr>
          <w:rFonts w:hint="eastAsia"/>
          <w:sz w:val="26"/>
          <w:szCs w:val="26"/>
        </w:rPr>
        <w:t>にお</w:t>
      </w:r>
      <w:r w:rsidRPr="00262A7A">
        <w:rPr>
          <w:sz w:val="26"/>
          <w:szCs w:val="26"/>
        </w:rPr>
        <w:t>答</w:t>
      </w:r>
      <w:r w:rsidRPr="00262A7A">
        <w:rPr>
          <w:rFonts w:hint="eastAsia"/>
          <w:sz w:val="26"/>
          <w:szCs w:val="26"/>
        </w:rPr>
        <w:t>えください。</w:t>
      </w:r>
      <w:r w:rsidR="00BF268C" w:rsidRPr="00262A7A">
        <w:rPr>
          <w:sz w:val="26"/>
          <w:szCs w:val="26"/>
        </w:rPr>
        <w:br/>
      </w:r>
      <w:r w:rsidRPr="00262A7A">
        <w:rPr>
          <w:rFonts w:ascii="HGPｺﾞｼｯｸE" w:eastAsia="HGPｺﾞｼｯｸE" w:hAnsi="HGPｺﾞｼｯｸE"/>
          <w:sz w:val="26"/>
          <w:szCs w:val="26"/>
          <w:u w:val="single"/>
        </w:rPr>
        <w:t>重複障害</w:t>
      </w:r>
      <w:r w:rsidRPr="00262A7A">
        <w:rPr>
          <w:rFonts w:ascii="HGPｺﾞｼｯｸE" w:eastAsia="HGPｺﾞｼｯｸE" w:hAnsi="HGPｺﾞｼｯｸE" w:hint="eastAsia"/>
          <w:sz w:val="26"/>
          <w:szCs w:val="26"/>
          <w:u w:val="single"/>
        </w:rPr>
        <w:t>の</w:t>
      </w:r>
      <w:r w:rsidRPr="00262A7A">
        <w:rPr>
          <w:rFonts w:ascii="HGPｺﾞｼｯｸE" w:eastAsia="HGPｺﾞｼｯｸE" w:hAnsi="HGPｺﾞｼｯｸE"/>
          <w:sz w:val="26"/>
          <w:szCs w:val="26"/>
          <w:u w:val="single"/>
        </w:rPr>
        <w:t>方</w:t>
      </w:r>
      <w:r w:rsidRPr="00262A7A">
        <w:rPr>
          <w:rFonts w:ascii="HGPｺﾞｼｯｸE" w:eastAsia="HGPｺﾞｼｯｸE" w:hAnsi="HGPｺﾞｼｯｸE" w:hint="eastAsia"/>
          <w:sz w:val="26"/>
          <w:szCs w:val="26"/>
          <w:u w:val="single"/>
        </w:rPr>
        <w:t>については</w:t>
      </w:r>
      <w:r w:rsidRPr="00262A7A">
        <w:rPr>
          <w:rFonts w:ascii="HGPｺﾞｼｯｸE" w:eastAsia="HGPｺﾞｼｯｸE" w:hAnsi="HGPｺﾞｼｯｸE"/>
          <w:sz w:val="26"/>
          <w:szCs w:val="26"/>
          <w:u w:val="single"/>
        </w:rPr>
        <w:t>主</w:t>
      </w:r>
      <w:r w:rsidR="008024D4" w:rsidRPr="00262A7A">
        <w:rPr>
          <w:rFonts w:ascii="HGPｺﾞｼｯｸE" w:eastAsia="HGPｺﾞｼｯｸE" w:hAnsi="HGPｺﾞｼｯｸE" w:hint="eastAsia"/>
          <w:sz w:val="26"/>
          <w:szCs w:val="26"/>
          <w:u w:val="single"/>
        </w:rPr>
        <w:t>たる</w:t>
      </w:r>
      <w:r w:rsidRPr="00262A7A">
        <w:rPr>
          <w:rFonts w:ascii="HGPｺﾞｼｯｸE" w:eastAsia="HGPｺﾞｼｯｸE" w:hAnsi="HGPｺﾞｼｯｸE"/>
          <w:sz w:val="26"/>
          <w:szCs w:val="26"/>
          <w:u w:val="single"/>
        </w:rPr>
        <w:t>障害</w:t>
      </w:r>
      <w:r w:rsidRPr="00262A7A">
        <w:rPr>
          <w:rFonts w:ascii="HGPｺﾞｼｯｸE" w:eastAsia="HGPｺﾞｼｯｸE" w:hAnsi="HGPｺﾞｼｯｸE" w:hint="eastAsia"/>
          <w:sz w:val="26"/>
          <w:szCs w:val="26"/>
          <w:u w:val="single"/>
        </w:rPr>
        <w:t>についてご</w:t>
      </w:r>
      <w:r w:rsidRPr="00262A7A">
        <w:rPr>
          <w:rFonts w:ascii="HGPｺﾞｼｯｸE" w:eastAsia="HGPｺﾞｼｯｸE" w:hAnsi="HGPｺﾞｼｯｸE"/>
          <w:sz w:val="26"/>
          <w:szCs w:val="26"/>
          <w:u w:val="single"/>
        </w:rPr>
        <w:t>回答</w:t>
      </w:r>
      <w:r w:rsidRPr="00262A7A">
        <w:rPr>
          <w:rFonts w:ascii="HGPｺﾞｼｯｸE" w:eastAsia="HGPｺﾞｼｯｸE" w:hAnsi="HGPｺﾞｼｯｸE" w:hint="eastAsia"/>
          <w:sz w:val="26"/>
          <w:szCs w:val="26"/>
          <w:u w:val="single"/>
        </w:rPr>
        <w:t>ください。</w:t>
      </w:r>
    </w:p>
    <w:p w:rsidR="00A07DA4" w:rsidRPr="00310A37" w:rsidRDefault="00310A37" w:rsidP="00D916E5">
      <w:pPr>
        <w:spacing w:beforeLines="50"/>
        <w:rPr>
          <w:rFonts w:ascii="ＭＳ ゴシック" w:eastAsia="ＭＳ ゴシック" w:hAnsi="ＭＳ ゴシック"/>
        </w:rPr>
      </w:pPr>
      <w:r w:rsidRPr="00310A37">
        <w:rPr>
          <w:rFonts w:ascii="ＭＳ ゴシック" w:eastAsia="ＭＳ ゴシック" w:hAnsi="ＭＳ ゴシック" w:hint="eastAsia"/>
        </w:rPr>
        <w:t>①利用者数（身体障害）</w:t>
      </w:r>
    </w:p>
    <w:p w:rsidR="00310A37" w:rsidRDefault="00DA107F" w:rsidP="00841E42">
      <w:r>
        <w:rPr>
          <w:rFonts w:hint="eastAsia"/>
          <w:noProof/>
        </w:rPr>
        <w:drawing>
          <wp:anchor distT="0" distB="0" distL="114300" distR="114300" simplePos="0" relativeHeight="251771904" behindDoc="0" locked="0" layoutInCell="1" allowOverlap="1">
            <wp:simplePos x="0" y="0"/>
            <wp:positionH relativeFrom="column">
              <wp:posOffset>1213485</wp:posOffset>
            </wp:positionH>
            <wp:positionV relativeFrom="paragraph">
              <wp:posOffset>342900</wp:posOffset>
            </wp:positionV>
            <wp:extent cx="4733925" cy="26955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4733925" cy="2695575"/>
                    </a:xfrm>
                    <a:prstGeom prst="rect">
                      <a:avLst/>
                    </a:prstGeom>
                    <a:noFill/>
                    <a:ln w="9525">
                      <a:noFill/>
                      <a:miter lim="800000"/>
                      <a:headEnd/>
                      <a:tailEnd/>
                    </a:ln>
                  </pic:spPr>
                </pic:pic>
              </a:graphicData>
            </a:graphic>
          </wp:anchor>
        </w:drawing>
      </w:r>
      <w:r w:rsidR="00310A37" w:rsidRPr="00310A37">
        <w:rPr>
          <w:rFonts w:hint="eastAsia"/>
        </w:rPr>
        <w:t xml:space="preserve">　「１～４人」が27.2％と最も多く、次いで「５～９人」「20～49人」が</w:t>
      </w:r>
      <w:r w:rsidR="00D60539">
        <w:rPr>
          <w:rFonts w:hint="eastAsia"/>
        </w:rPr>
        <w:t>それぞれ</w:t>
      </w:r>
      <w:r w:rsidR="00310A37" w:rsidRPr="00310A37">
        <w:rPr>
          <w:rFonts w:hint="eastAsia"/>
        </w:rPr>
        <w:t>9.8％</w:t>
      </w:r>
      <w:r w:rsidR="00D60539">
        <w:rPr>
          <w:rFonts w:hint="eastAsia"/>
        </w:rPr>
        <w:t>、「10～19人」が5.4％</w:t>
      </w:r>
      <w:r w:rsidR="00310A37" w:rsidRPr="00310A37">
        <w:rPr>
          <w:rFonts w:hint="eastAsia"/>
        </w:rPr>
        <w:t>となっています。</w:t>
      </w:r>
    </w:p>
    <w:p w:rsidR="00841E42" w:rsidRPr="00841E42" w:rsidRDefault="00841E42" w:rsidP="00455949">
      <w:pPr>
        <w:pStyle w:val="31"/>
        <w:spacing w:before="189"/>
      </w:pPr>
      <w:r w:rsidRPr="00841E42">
        <w:rPr>
          <w:rFonts w:hint="eastAsia"/>
        </w:rPr>
        <w:t>問５</w:t>
      </w:r>
      <w:r w:rsidR="00310A37">
        <w:rPr>
          <w:rFonts w:hint="eastAsia"/>
        </w:rPr>
        <w:t>①</w:t>
      </w:r>
      <w:r w:rsidRPr="00841E42">
        <w:rPr>
          <w:rFonts w:hint="eastAsia"/>
        </w:rPr>
        <w:t xml:space="preserve">　利用者数</w:t>
      </w:r>
      <w:r w:rsidR="00310A37">
        <w:rPr>
          <w:rFonts w:hint="eastAsia"/>
        </w:rPr>
        <w:t>（身体障害）</w:t>
      </w:r>
    </w:p>
    <w:p w:rsidR="00841E42" w:rsidRPr="00DA107F" w:rsidRDefault="00841E42" w:rsidP="00841E42"/>
    <w:p w:rsidR="00310A37" w:rsidRDefault="00310A37">
      <w:pPr>
        <w:widowControl/>
        <w:jc w:val="left"/>
        <w:rPr>
          <w:rFonts w:ascii="ＭＳ ゴシック" w:eastAsia="ＭＳ ゴシック" w:hAnsi="ＭＳ ゴシック"/>
        </w:rPr>
      </w:pPr>
      <w:r>
        <w:rPr>
          <w:rFonts w:ascii="ＭＳ ゴシック" w:eastAsia="ＭＳ ゴシック" w:hAnsi="ＭＳ ゴシック"/>
        </w:rPr>
        <w:br w:type="page"/>
      </w:r>
    </w:p>
    <w:p w:rsidR="00310A37" w:rsidRPr="00310A37" w:rsidRDefault="00310A37" w:rsidP="00D916E5">
      <w:pPr>
        <w:spacing w:beforeLines="50"/>
        <w:rPr>
          <w:rFonts w:ascii="ＭＳ ゴシック" w:eastAsia="ＭＳ ゴシック" w:hAnsi="ＭＳ ゴシック"/>
        </w:rPr>
      </w:pPr>
      <w:r>
        <w:rPr>
          <w:rFonts w:ascii="ＭＳ ゴシック" w:eastAsia="ＭＳ ゴシック" w:hAnsi="ＭＳ ゴシック" w:hint="eastAsia"/>
        </w:rPr>
        <w:lastRenderedPageBreak/>
        <w:t>②</w:t>
      </w:r>
      <w:r w:rsidRPr="00310A37">
        <w:rPr>
          <w:rFonts w:ascii="ＭＳ ゴシック" w:eastAsia="ＭＳ ゴシック" w:hAnsi="ＭＳ ゴシック" w:hint="eastAsia"/>
        </w:rPr>
        <w:t>利用者数（</w:t>
      </w:r>
      <w:r>
        <w:rPr>
          <w:rFonts w:ascii="ＭＳ ゴシック" w:eastAsia="ＭＳ ゴシック" w:hAnsi="ＭＳ ゴシック" w:hint="eastAsia"/>
        </w:rPr>
        <w:t>知的</w:t>
      </w:r>
      <w:r w:rsidRPr="00310A37">
        <w:rPr>
          <w:rFonts w:ascii="ＭＳ ゴシック" w:eastAsia="ＭＳ ゴシック" w:hAnsi="ＭＳ ゴシック" w:hint="eastAsia"/>
        </w:rPr>
        <w:t>障害）</w:t>
      </w:r>
    </w:p>
    <w:p w:rsidR="00310A37" w:rsidRDefault="00DA107F" w:rsidP="00310A37">
      <w:r>
        <w:rPr>
          <w:rFonts w:hint="eastAsia"/>
          <w:noProof/>
        </w:rPr>
        <w:drawing>
          <wp:anchor distT="0" distB="0" distL="114300" distR="114300" simplePos="0" relativeHeight="251772928" behindDoc="0" locked="0" layoutInCell="1" allowOverlap="1">
            <wp:simplePos x="0" y="0"/>
            <wp:positionH relativeFrom="column">
              <wp:posOffset>1184910</wp:posOffset>
            </wp:positionH>
            <wp:positionV relativeFrom="paragraph">
              <wp:posOffset>248285</wp:posOffset>
            </wp:positionV>
            <wp:extent cx="4724400" cy="269557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4724400" cy="2695575"/>
                    </a:xfrm>
                    <a:prstGeom prst="rect">
                      <a:avLst/>
                    </a:prstGeom>
                    <a:noFill/>
                    <a:ln w="9525">
                      <a:noFill/>
                      <a:miter lim="800000"/>
                      <a:headEnd/>
                      <a:tailEnd/>
                    </a:ln>
                  </pic:spPr>
                </pic:pic>
              </a:graphicData>
            </a:graphic>
          </wp:anchor>
        </w:drawing>
      </w:r>
      <w:r w:rsidR="00310A37" w:rsidRPr="00310A37">
        <w:rPr>
          <w:rFonts w:hint="eastAsia"/>
        </w:rPr>
        <w:t xml:space="preserve">　「１～４人」が25.0％と最も多く、次いで「５～９人」が10.9％、「50人以上」が6.5％</w:t>
      </w:r>
      <w:r w:rsidR="00D60539">
        <w:rPr>
          <w:rFonts w:hint="eastAsia"/>
        </w:rPr>
        <w:t>、「10～19人」「20～49人」がそれぞれ5.4％</w:t>
      </w:r>
      <w:r w:rsidR="00310A37" w:rsidRPr="00310A37">
        <w:rPr>
          <w:rFonts w:hint="eastAsia"/>
        </w:rPr>
        <w:t>となっています。</w:t>
      </w:r>
    </w:p>
    <w:p w:rsidR="00310A37" w:rsidRPr="00841E42" w:rsidRDefault="00310A37" w:rsidP="00455949">
      <w:pPr>
        <w:pStyle w:val="31"/>
        <w:spacing w:before="189"/>
      </w:pPr>
      <w:r w:rsidRPr="00841E42">
        <w:rPr>
          <w:rFonts w:hint="eastAsia"/>
        </w:rPr>
        <w:t>問５</w:t>
      </w:r>
      <w:r>
        <w:rPr>
          <w:rFonts w:hint="eastAsia"/>
        </w:rPr>
        <w:t>②</w:t>
      </w:r>
      <w:r w:rsidRPr="00841E42">
        <w:rPr>
          <w:rFonts w:hint="eastAsia"/>
        </w:rPr>
        <w:t xml:space="preserve">　利用者数</w:t>
      </w:r>
      <w:r>
        <w:rPr>
          <w:rFonts w:hint="eastAsia"/>
        </w:rPr>
        <w:t>（知的障害）</w:t>
      </w:r>
    </w:p>
    <w:p w:rsidR="00310A37" w:rsidRDefault="00310A37" w:rsidP="00310A37"/>
    <w:p w:rsidR="00310A37" w:rsidRDefault="00310A37" w:rsidP="00310A37"/>
    <w:p w:rsidR="00310A37" w:rsidRDefault="00310A37" w:rsidP="00310A37"/>
    <w:p w:rsidR="00310A37" w:rsidRDefault="00310A37" w:rsidP="00310A37"/>
    <w:p w:rsidR="00310A37" w:rsidRDefault="00310A37" w:rsidP="00310A37"/>
    <w:p w:rsidR="00310A37" w:rsidRDefault="00310A37" w:rsidP="00310A37"/>
    <w:p w:rsidR="00310A37" w:rsidRDefault="00310A37" w:rsidP="00310A37"/>
    <w:p w:rsidR="00DA107F" w:rsidRDefault="00DA107F" w:rsidP="00310A37"/>
    <w:p w:rsidR="00DA107F" w:rsidRDefault="00DA107F" w:rsidP="00310A37"/>
    <w:p w:rsidR="00310A37" w:rsidRPr="00310A37" w:rsidRDefault="00310A37" w:rsidP="00DA107F">
      <w:pPr>
        <w:rPr>
          <w:rFonts w:ascii="ＭＳ ゴシック" w:eastAsia="ＭＳ ゴシック" w:hAnsi="ＭＳ ゴシック"/>
        </w:rPr>
      </w:pPr>
      <w:r>
        <w:rPr>
          <w:rFonts w:ascii="ＭＳ ゴシック" w:eastAsia="ＭＳ ゴシック" w:hAnsi="ＭＳ ゴシック" w:hint="eastAsia"/>
        </w:rPr>
        <w:t>③</w:t>
      </w:r>
      <w:r w:rsidRPr="00310A37">
        <w:rPr>
          <w:rFonts w:ascii="ＭＳ ゴシック" w:eastAsia="ＭＳ ゴシック" w:hAnsi="ＭＳ ゴシック" w:hint="eastAsia"/>
        </w:rPr>
        <w:t>利用者数（</w:t>
      </w:r>
      <w:r>
        <w:rPr>
          <w:rFonts w:ascii="ＭＳ ゴシック" w:eastAsia="ＭＳ ゴシック" w:hAnsi="ＭＳ ゴシック" w:hint="eastAsia"/>
        </w:rPr>
        <w:t>精神障害）</w:t>
      </w:r>
    </w:p>
    <w:p w:rsidR="00310A37" w:rsidRDefault="00DA107F" w:rsidP="00310A37">
      <w:r>
        <w:rPr>
          <w:rFonts w:hint="eastAsia"/>
          <w:noProof/>
        </w:rPr>
        <w:drawing>
          <wp:anchor distT="0" distB="0" distL="114300" distR="114300" simplePos="0" relativeHeight="251773952" behindDoc="0" locked="0" layoutInCell="1" allowOverlap="1">
            <wp:simplePos x="0" y="0"/>
            <wp:positionH relativeFrom="column">
              <wp:posOffset>1194435</wp:posOffset>
            </wp:positionH>
            <wp:positionV relativeFrom="paragraph">
              <wp:posOffset>233045</wp:posOffset>
            </wp:positionV>
            <wp:extent cx="4724400" cy="26955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4724400" cy="2695575"/>
                    </a:xfrm>
                    <a:prstGeom prst="rect">
                      <a:avLst/>
                    </a:prstGeom>
                    <a:noFill/>
                    <a:ln w="9525">
                      <a:noFill/>
                      <a:miter lim="800000"/>
                      <a:headEnd/>
                      <a:tailEnd/>
                    </a:ln>
                  </pic:spPr>
                </pic:pic>
              </a:graphicData>
            </a:graphic>
          </wp:anchor>
        </w:drawing>
      </w:r>
      <w:r w:rsidR="00310A37" w:rsidRPr="00310A37">
        <w:rPr>
          <w:rFonts w:hint="eastAsia"/>
        </w:rPr>
        <w:t xml:space="preserve">　「１～４人」が16.3％と最も多く、次いで「５～９人」「10～19人」</w:t>
      </w:r>
      <w:r w:rsidR="00D60539">
        <w:rPr>
          <w:rFonts w:hint="eastAsia"/>
        </w:rPr>
        <w:t>「20～49人」</w:t>
      </w:r>
      <w:r w:rsidR="00310A37" w:rsidRPr="00310A37">
        <w:rPr>
          <w:rFonts w:hint="eastAsia"/>
        </w:rPr>
        <w:t>が</w:t>
      </w:r>
      <w:r w:rsidR="00D60539">
        <w:rPr>
          <w:rFonts w:hint="eastAsia"/>
        </w:rPr>
        <w:t>それぞれ</w:t>
      </w:r>
      <w:r w:rsidR="00310A37" w:rsidRPr="00310A37">
        <w:rPr>
          <w:rFonts w:hint="eastAsia"/>
        </w:rPr>
        <w:t>8.7％となっています。</w:t>
      </w:r>
    </w:p>
    <w:p w:rsidR="00310A37" w:rsidRPr="00841E42" w:rsidRDefault="00310A37" w:rsidP="00455949">
      <w:pPr>
        <w:pStyle w:val="31"/>
        <w:spacing w:before="189"/>
      </w:pPr>
      <w:r w:rsidRPr="00841E42">
        <w:rPr>
          <w:rFonts w:hint="eastAsia"/>
        </w:rPr>
        <w:t>問５</w:t>
      </w:r>
      <w:r>
        <w:rPr>
          <w:rFonts w:hint="eastAsia"/>
        </w:rPr>
        <w:t>③</w:t>
      </w:r>
      <w:r w:rsidRPr="00841E42">
        <w:rPr>
          <w:rFonts w:hint="eastAsia"/>
        </w:rPr>
        <w:t xml:space="preserve">　利用者数</w:t>
      </w:r>
      <w:r>
        <w:rPr>
          <w:rFonts w:hint="eastAsia"/>
        </w:rPr>
        <w:t>（精神障害）</w:t>
      </w:r>
    </w:p>
    <w:p w:rsidR="00310A37" w:rsidRDefault="00310A37" w:rsidP="00310A37"/>
    <w:p w:rsidR="00310A37" w:rsidRDefault="00310A37" w:rsidP="00310A37"/>
    <w:p w:rsidR="00310A37" w:rsidRDefault="00310A37" w:rsidP="00310A37"/>
    <w:p w:rsidR="00DA107F" w:rsidRDefault="00DA107F" w:rsidP="00310A37"/>
    <w:p w:rsidR="00310A37" w:rsidRDefault="00310A37" w:rsidP="00310A37"/>
    <w:p w:rsidR="00310A37" w:rsidRDefault="00310A37" w:rsidP="00310A37"/>
    <w:p w:rsidR="00310A37" w:rsidRDefault="00310A37" w:rsidP="00310A37"/>
    <w:p w:rsidR="00310A37" w:rsidRDefault="00310A37" w:rsidP="00310A37"/>
    <w:p w:rsidR="00DA107F" w:rsidRDefault="00DA107F" w:rsidP="00310A37"/>
    <w:p w:rsidR="00310A37" w:rsidRPr="00310A37" w:rsidRDefault="00310A37" w:rsidP="00DA107F">
      <w:pPr>
        <w:rPr>
          <w:rFonts w:ascii="ＭＳ ゴシック" w:eastAsia="ＭＳ ゴシック" w:hAnsi="ＭＳ ゴシック"/>
        </w:rPr>
      </w:pPr>
      <w:r>
        <w:rPr>
          <w:rFonts w:ascii="ＭＳ ゴシック" w:eastAsia="ＭＳ ゴシック" w:hAnsi="ＭＳ ゴシック" w:hint="eastAsia"/>
        </w:rPr>
        <w:t>④</w:t>
      </w:r>
      <w:r w:rsidRPr="00310A37">
        <w:rPr>
          <w:rFonts w:ascii="ＭＳ ゴシック" w:eastAsia="ＭＳ ゴシック" w:hAnsi="ＭＳ ゴシック" w:hint="eastAsia"/>
        </w:rPr>
        <w:t>利用者数（</w:t>
      </w:r>
      <w:r>
        <w:rPr>
          <w:rFonts w:ascii="ＭＳ ゴシック" w:eastAsia="ＭＳ ゴシック" w:hAnsi="ＭＳ ゴシック" w:hint="eastAsia"/>
        </w:rPr>
        <w:t>発達</w:t>
      </w:r>
      <w:r w:rsidRPr="00310A37">
        <w:rPr>
          <w:rFonts w:ascii="ＭＳ ゴシック" w:eastAsia="ＭＳ ゴシック" w:hAnsi="ＭＳ ゴシック" w:hint="eastAsia"/>
        </w:rPr>
        <w:t>障害）</w:t>
      </w:r>
    </w:p>
    <w:p w:rsidR="00310A37" w:rsidRDefault="00DA107F" w:rsidP="00310A37">
      <w:r>
        <w:rPr>
          <w:rFonts w:hint="eastAsia"/>
          <w:noProof/>
        </w:rPr>
        <w:drawing>
          <wp:anchor distT="0" distB="0" distL="114300" distR="114300" simplePos="0" relativeHeight="251774976" behindDoc="0" locked="0" layoutInCell="1" allowOverlap="1">
            <wp:simplePos x="0" y="0"/>
            <wp:positionH relativeFrom="column">
              <wp:posOffset>1184910</wp:posOffset>
            </wp:positionH>
            <wp:positionV relativeFrom="paragraph">
              <wp:posOffset>206375</wp:posOffset>
            </wp:positionV>
            <wp:extent cx="4733925" cy="268605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4733925" cy="2686050"/>
                    </a:xfrm>
                    <a:prstGeom prst="rect">
                      <a:avLst/>
                    </a:prstGeom>
                    <a:noFill/>
                    <a:ln w="9525">
                      <a:noFill/>
                      <a:miter lim="800000"/>
                      <a:headEnd/>
                      <a:tailEnd/>
                    </a:ln>
                  </pic:spPr>
                </pic:pic>
              </a:graphicData>
            </a:graphic>
          </wp:anchor>
        </w:drawing>
      </w:r>
      <w:r w:rsidR="00310A37" w:rsidRPr="00310A37">
        <w:rPr>
          <w:rFonts w:hint="eastAsia"/>
        </w:rPr>
        <w:t xml:space="preserve">　「１～４人」が20.7％と最も多く、次いで「10～19人」が7.6％、「20～49人」が5.4％</w:t>
      </w:r>
      <w:r w:rsidR="00D60539">
        <w:rPr>
          <w:rFonts w:hint="eastAsia"/>
        </w:rPr>
        <w:t>、「５～９人」が</w:t>
      </w:r>
      <w:r>
        <w:rPr>
          <w:rFonts w:hint="eastAsia"/>
        </w:rPr>
        <w:t>4.3％</w:t>
      </w:r>
      <w:r w:rsidR="00310A37" w:rsidRPr="00310A37">
        <w:rPr>
          <w:rFonts w:hint="eastAsia"/>
        </w:rPr>
        <w:t>となっています。</w:t>
      </w:r>
    </w:p>
    <w:p w:rsidR="00310A37" w:rsidRPr="00841E42" w:rsidRDefault="00310A37" w:rsidP="00455949">
      <w:pPr>
        <w:pStyle w:val="31"/>
        <w:spacing w:before="189"/>
      </w:pPr>
      <w:r w:rsidRPr="00841E42">
        <w:rPr>
          <w:rFonts w:hint="eastAsia"/>
        </w:rPr>
        <w:t>問５</w:t>
      </w:r>
      <w:r>
        <w:rPr>
          <w:rFonts w:hint="eastAsia"/>
        </w:rPr>
        <w:t>④</w:t>
      </w:r>
      <w:r w:rsidRPr="00841E42">
        <w:rPr>
          <w:rFonts w:hint="eastAsia"/>
        </w:rPr>
        <w:t xml:space="preserve">　利用者数</w:t>
      </w:r>
      <w:r>
        <w:rPr>
          <w:rFonts w:hint="eastAsia"/>
        </w:rPr>
        <w:t>（発達障害）</w:t>
      </w:r>
    </w:p>
    <w:p w:rsidR="00310A37" w:rsidRDefault="00310A37" w:rsidP="00310A37"/>
    <w:p w:rsidR="00310A37" w:rsidRDefault="00310A37">
      <w:pPr>
        <w:widowControl/>
        <w:jc w:val="left"/>
        <w:rPr>
          <w:rFonts w:ascii="ＭＳ ゴシック" w:eastAsia="ＭＳ ゴシック" w:hAnsi="ＭＳ ゴシック"/>
        </w:rPr>
      </w:pPr>
      <w:r>
        <w:rPr>
          <w:rFonts w:ascii="ＭＳ ゴシック" w:eastAsia="ＭＳ ゴシック" w:hAnsi="ＭＳ ゴシック"/>
        </w:rPr>
        <w:br w:type="page"/>
      </w:r>
    </w:p>
    <w:p w:rsidR="00310A37" w:rsidRPr="00310A37" w:rsidRDefault="00310A37" w:rsidP="00D916E5">
      <w:pPr>
        <w:spacing w:beforeLines="50"/>
        <w:rPr>
          <w:rFonts w:ascii="ＭＳ ゴシック" w:eastAsia="ＭＳ ゴシック" w:hAnsi="ＭＳ ゴシック"/>
        </w:rPr>
      </w:pPr>
      <w:r>
        <w:rPr>
          <w:rFonts w:ascii="ＭＳ ゴシック" w:eastAsia="ＭＳ ゴシック" w:hAnsi="ＭＳ ゴシック" w:hint="eastAsia"/>
        </w:rPr>
        <w:lastRenderedPageBreak/>
        <w:t>⑤</w:t>
      </w:r>
      <w:r w:rsidRPr="00310A37">
        <w:rPr>
          <w:rFonts w:ascii="ＭＳ ゴシック" w:eastAsia="ＭＳ ゴシック" w:hAnsi="ＭＳ ゴシック" w:hint="eastAsia"/>
        </w:rPr>
        <w:t>利用者数（</w:t>
      </w:r>
      <w:r>
        <w:rPr>
          <w:rFonts w:ascii="ＭＳ ゴシック" w:eastAsia="ＭＳ ゴシック" w:hAnsi="ＭＳ ゴシック" w:hint="eastAsia"/>
        </w:rPr>
        <w:t>高次脳機能</w:t>
      </w:r>
      <w:r w:rsidRPr="00310A37">
        <w:rPr>
          <w:rFonts w:ascii="ＭＳ ゴシック" w:eastAsia="ＭＳ ゴシック" w:hAnsi="ＭＳ ゴシック" w:hint="eastAsia"/>
        </w:rPr>
        <w:t>障害）</w:t>
      </w:r>
    </w:p>
    <w:p w:rsidR="00310A37" w:rsidRDefault="00DA107F" w:rsidP="00310A37">
      <w:r>
        <w:rPr>
          <w:rFonts w:hint="eastAsia"/>
          <w:noProof/>
        </w:rPr>
        <w:drawing>
          <wp:anchor distT="0" distB="0" distL="114300" distR="114300" simplePos="0" relativeHeight="251776000" behindDoc="0" locked="0" layoutInCell="1" allowOverlap="1">
            <wp:simplePos x="0" y="0"/>
            <wp:positionH relativeFrom="column">
              <wp:posOffset>1194435</wp:posOffset>
            </wp:positionH>
            <wp:positionV relativeFrom="paragraph">
              <wp:posOffset>95885</wp:posOffset>
            </wp:positionV>
            <wp:extent cx="4733925" cy="269557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4733925" cy="2695575"/>
                    </a:xfrm>
                    <a:prstGeom prst="rect">
                      <a:avLst/>
                    </a:prstGeom>
                    <a:noFill/>
                    <a:ln w="9525">
                      <a:noFill/>
                      <a:miter lim="800000"/>
                      <a:headEnd/>
                      <a:tailEnd/>
                    </a:ln>
                  </pic:spPr>
                </pic:pic>
              </a:graphicData>
            </a:graphic>
          </wp:anchor>
        </w:drawing>
      </w:r>
      <w:r w:rsidR="00310A37" w:rsidRPr="00310A37">
        <w:rPr>
          <w:rFonts w:hint="eastAsia"/>
        </w:rPr>
        <w:t xml:space="preserve">　「１～４人」が8.7％、「10～19人」が1.1％となっています。</w:t>
      </w:r>
    </w:p>
    <w:p w:rsidR="00310A37" w:rsidRPr="00841E42" w:rsidRDefault="00310A37" w:rsidP="00455949">
      <w:pPr>
        <w:pStyle w:val="31"/>
        <w:spacing w:before="189"/>
      </w:pPr>
      <w:r w:rsidRPr="00841E42">
        <w:rPr>
          <w:rFonts w:hint="eastAsia"/>
        </w:rPr>
        <w:t>問５</w:t>
      </w:r>
      <w:r>
        <w:rPr>
          <w:rFonts w:hint="eastAsia"/>
        </w:rPr>
        <w:t>⑤</w:t>
      </w:r>
      <w:r w:rsidRPr="00841E42">
        <w:rPr>
          <w:rFonts w:hint="eastAsia"/>
        </w:rPr>
        <w:t xml:space="preserve">　利用者数</w:t>
      </w:r>
      <w:r>
        <w:rPr>
          <w:rFonts w:hint="eastAsia"/>
        </w:rPr>
        <w:t>（高次脳機能障害）</w:t>
      </w:r>
    </w:p>
    <w:p w:rsidR="00310A37" w:rsidRDefault="00310A37" w:rsidP="00310A37"/>
    <w:p w:rsidR="00310A37" w:rsidRDefault="00310A37" w:rsidP="00310A37"/>
    <w:p w:rsidR="00310A37" w:rsidRDefault="00310A37" w:rsidP="00310A37"/>
    <w:p w:rsidR="00310A37" w:rsidRDefault="00310A37" w:rsidP="00310A37"/>
    <w:p w:rsidR="00310A37" w:rsidRDefault="00310A37" w:rsidP="00310A37"/>
    <w:p w:rsidR="00310A37" w:rsidRDefault="00310A37" w:rsidP="00310A37"/>
    <w:p w:rsidR="00310A37" w:rsidRDefault="00310A37" w:rsidP="00310A37"/>
    <w:p w:rsidR="00310A37" w:rsidRDefault="00310A37" w:rsidP="00310A37"/>
    <w:p w:rsidR="00310A37" w:rsidRDefault="00310A37" w:rsidP="00310A37"/>
    <w:p w:rsidR="00310A37" w:rsidRPr="00310A37" w:rsidRDefault="00310A37" w:rsidP="00D916E5">
      <w:pPr>
        <w:spacing w:beforeLines="50"/>
        <w:rPr>
          <w:rFonts w:ascii="ＭＳ ゴシック" w:eastAsia="ＭＳ ゴシック" w:hAnsi="ＭＳ ゴシック"/>
        </w:rPr>
      </w:pPr>
      <w:r>
        <w:rPr>
          <w:rFonts w:ascii="ＭＳ ゴシック" w:eastAsia="ＭＳ ゴシック" w:hAnsi="ＭＳ ゴシック" w:hint="eastAsia"/>
        </w:rPr>
        <w:t>⑥</w:t>
      </w:r>
      <w:r w:rsidRPr="00310A37">
        <w:rPr>
          <w:rFonts w:ascii="ＭＳ ゴシック" w:eastAsia="ＭＳ ゴシック" w:hAnsi="ＭＳ ゴシック" w:hint="eastAsia"/>
        </w:rPr>
        <w:t>利用者数（</w:t>
      </w:r>
      <w:r>
        <w:rPr>
          <w:rFonts w:ascii="ＭＳ ゴシック" w:eastAsia="ＭＳ ゴシック" w:hAnsi="ＭＳ ゴシック" w:hint="eastAsia"/>
        </w:rPr>
        <w:t>難病</w:t>
      </w:r>
      <w:r w:rsidRPr="00310A37">
        <w:rPr>
          <w:rFonts w:ascii="ＭＳ ゴシック" w:eastAsia="ＭＳ ゴシック" w:hAnsi="ＭＳ ゴシック" w:hint="eastAsia"/>
        </w:rPr>
        <w:t>）</w:t>
      </w:r>
    </w:p>
    <w:p w:rsidR="00310A37" w:rsidRDefault="00DA107F" w:rsidP="00310A37">
      <w:r>
        <w:rPr>
          <w:rFonts w:hint="eastAsia"/>
          <w:noProof/>
        </w:rPr>
        <w:drawing>
          <wp:anchor distT="0" distB="0" distL="114300" distR="114300" simplePos="0" relativeHeight="251777024" behindDoc="0" locked="0" layoutInCell="1" allowOverlap="1">
            <wp:simplePos x="0" y="0"/>
            <wp:positionH relativeFrom="column">
              <wp:posOffset>1194435</wp:posOffset>
            </wp:positionH>
            <wp:positionV relativeFrom="paragraph">
              <wp:posOffset>71120</wp:posOffset>
            </wp:positionV>
            <wp:extent cx="4724400" cy="2695575"/>
            <wp:effectExtent l="0" t="0" r="0" b="0"/>
            <wp:wrapNone/>
            <wp:docPr id="4"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4724400" cy="2695575"/>
                    </a:xfrm>
                    <a:prstGeom prst="rect">
                      <a:avLst/>
                    </a:prstGeom>
                    <a:noFill/>
                    <a:ln w="9525">
                      <a:noFill/>
                      <a:miter lim="800000"/>
                      <a:headEnd/>
                      <a:tailEnd/>
                    </a:ln>
                  </pic:spPr>
                </pic:pic>
              </a:graphicData>
            </a:graphic>
          </wp:anchor>
        </w:drawing>
      </w:r>
      <w:r w:rsidR="00310A37" w:rsidRPr="00310A37">
        <w:rPr>
          <w:rFonts w:hint="eastAsia"/>
        </w:rPr>
        <w:t xml:space="preserve">　「１～４人」が14.1％、「５～９人」が1.1％となっています。</w:t>
      </w:r>
    </w:p>
    <w:p w:rsidR="00310A37" w:rsidRPr="00841E42" w:rsidRDefault="00310A37" w:rsidP="00455949">
      <w:pPr>
        <w:pStyle w:val="31"/>
        <w:spacing w:before="189"/>
      </w:pPr>
      <w:r w:rsidRPr="00841E42">
        <w:rPr>
          <w:rFonts w:hint="eastAsia"/>
        </w:rPr>
        <w:t>問５</w:t>
      </w:r>
      <w:r>
        <w:rPr>
          <w:rFonts w:hint="eastAsia"/>
        </w:rPr>
        <w:t>⑥</w:t>
      </w:r>
      <w:r w:rsidRPr="00841E42">
        <w:rPr>
          <w:rFonts w:hint="eastAsia"/>
        </w:rPr>
        <w:t xml:space="preserve">　利用者数</w:t>
      </w:r>
      <w:r>
        <w:rPr>
          <w:rFonts w:hint="eastAsia"/>
        </w:rPr>
        <w:t>（難病）</w:t>
      </w:r>
    </w:p>
    <w:p w:rsidR="00310A37" w:rsidRDefault="00310A37" w:rsidP="00310A37"/>
    <w:p w:rsidR="00310A37" w:rsidRDefault="00310A37" w:rsidP="00310A37"/>
    <w:p w:rsidR="00310A37" w:rsidRDefault="00310A37" w:rsidP="00310A37"/>
    <w:p w:rsidR="00310A37" w:rsidRDefault="00310A37" w:rsidP="00310A37"/>
    <w:p w:rsidR="00310A37" w:rsidRDefault="00310A37" w:rsidP="00310A37"/>
    <w:p w:rsidR="00310A37" w:rsidRDefault="00310A37" w:rsidP="00310A37"/>
    <w:p w:rsidR="00310A37" w:rsidRDefault="00310A37" w:rsidP="00310A37"/>
    <w:p w:rsidR="00310A37" w:rsidRDefault="00310A37" w:rsidP="00310A37"/>
    <w:p w:rsidR="00310A37" w:rsidRDefault="00310A37" w:rsidP="00310A37"/>
    <w:p w:rsidR="00310A37" w:rsidRDefault="00310A37">
      <w:pPr>
        <w:widowControl/>
        <w:jc w:val="left"/>
        <w:rPr>
          <w:rFonts w:ascii="ＭＳ ゴシック" w:eastAsia="ＭＳ ゴシック" w:hAnsi="ＭＳ ゴシック"/>
          <w:sz w:val="32"/>
          <w:szCs w:val="28"/>
        </w:rPr>
      </w:pPr>
      <w:r>
        <w:br w:type="page"/>
      </w:r>
    </w:p>
    <w:p w:rsidR="00841E42" w:rsidRPr="00262A7A" w:rsidRDefault="00841E42" w:rsidP="00841E42">
      <w:pPr>
        <w:pStyle w:val="21"/>
      </w:pPr>
      <w:r>
        <w:rPr>
          <w:rFonts w:hint="eastAsia"/>
        </w:rPr>
        <w:lastRenderedPageBreak/>
        <w:t>（６）事業の収支</w:t>
      </w:r>
    </w:p>
    <w:p w:rsidR="00EC4DEB" w:rsidRPr="00262A7A" w:rsidRDefault="00A6148B"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Pr>
          <w:noProof/>
          <w:sz w:val="26"/>
          <w:szCs w:val="26"/>
        </w:rPr>
        <w:drawing>
          <wp:anchor distT="0" distB="0" distL="114300" distR="114300" simplePos="0" relativeHeight="251778048" behindDoc="0" locked="0" layoutInCell="1" allowOverlap="1">
            <wp:simplePos x="0" y="0"/>
            <wp:positionH relativeFrom="column">
              <wp:posOffset>1756410</wp:posOffset>
            </wp:positionH>
            <wp:positionV relativeFrom="paragraph">
              <wp:posOffset>170180</wp:posOffset>
            </wp:positionV>
            <wp:extent cx="4219575" cy="398145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4219575" cy="3981450"/>
                    </a:xfrm>
                    <a:prstGeom prst="rect">
                      <a:avLst/>
                    </a:prstGeom>
                    <a:noFill/>
                    <a:ln w="9525">
                      <a:noFill/>
                      <a:miter lim="800000"/>
                      <a:headEnd/>
                      <a:tailEnd/>
                    </a:ln>
                  </pic:spPr>
                </pic:pic>
              </a:graphicData>
            </a:graphic>
          </wp:anchor>
        </w:drawing>
      </w:r>
      <w:r w:rsidR="00837418" w:rsidRPr="00262A7A">
        <w:rPr>
          <w:sz w:val="26"/>
          <w:szCs w:val="26"/>
        </w:rPr>
        <w:t>問</w:t>
      </w:r>
      <w:r w:rsidR="00837418" w:rsidRPr="00262A7A">
        <w:rPr>
          <w:rFonts w:hint="eastAsia"/>
          <w:sz w:val="26"/>
          <w:szCs w:val="26"/>
        </w:rPr>
        <w:t>６</w:t>
      </w:r>
      <w:r w:rsidR="00EC4DEB" w:rsidRPr="00262A7A">
        <w:rPr>
          <w:rFonts w:hint="eastAsia"/>
          <w:sz w:val="26"/>
          <w:szCs w:val="26"/>
        </w:rPr>
        <w:t xml:space="preserve">　</w:t>
      </w:r>
      <w:r w:rsidR="00837418" w:rsidRPr="00262A7A">
        <w:rPr>
          <w:sz w:val="26"/>
          <w:szCs w:val="26"/>
        </w:rPr>
        <w:t>貴事業所</w:t>
      </w:r>
      <w:r w:rsidR="00837418" w:rsidRPr="00262A7A">
        <w:rPr>
          <w:rFonts w:hint="eastAsia"/>
          <w:sz w:val="26"/>
          <w:szCs w:val="26"/>
        </w:rPr>
        <w:t>の</w:t>
      </w:r>
      <w:r w:rsidR="00837418" w:rsidRPr="00262A7A">
        <w:rPr>
          <w:sz w:val="26"/>
          <w:szCs w:val="26"/>
        </w:rPr>
        <w:t>平成</w:t>
      </w:r>
      <w:r w:rsidR="00481F35">
        <w:rPr>
          <w:rFonts w:hint="eastAsia"/>
          <w:sz w:val="26"/>
          <w:szCs w:val="26"/>
        </w:rPr>
        <w:t>3</w:t>
      </w:r>
      <w:r w:rsidR="006F699E">
        <w:rPr>
          <w:rFonts w:hint="eastAsia"/>
          <w:sz w:val="26"/>
          <w:szCs w:val="26"/>
        </w:rPr>
        <w:t>0</w:t>
      </w:r>
      <w:r w:rsidR="00837418" w:rsidRPr="00262A7A">
        <w:rPr>
          <w:sz w:val="26"/>
          <w:szCs w:val="26"/>
        </w:rPr>
        <w:t>年度</w:t>
      </w:r>
      <w:r w:rsidR="00837418" w:rsidRPr="00262A7A">
        <w:rPr>
          <w:rFonts w:hint="eastAsia"/>
          <w:sz w:val="26"/>
          <w:szCs w:val="26"/>
        </w:rPr>
        <w:t>の</w:t>
      </w:r>
      <w:r w:rsidR="00837418" w:rsidRPr="00262A7A">
        <w:rPr>
          <w:sz w:val="26"/>
          <w:szCs w:val="26"/>
        </w:rPr>
        <w:t>事業</w:t>
      </w:r>
      <w:r w:rsidR="00837418" w:rsidRPr="00262A7A">
        <w:rPr>
          <w:rFonts w:hint="eastAsia"/>
          <w:sz w:val="26"/>
          <w:szCs w:val="26"/>
        </w:rPr>
        <w:t>の</w:t>
      </w:r>
      <w:r w:rsidR="00837418" w:rsidRPr="00262A7A">
        <w:rPr>
          <w:sz w:val="26"/>
          <w:szCs w:val="26"/>
        </w:rPr>
        <w:t>収支</w:t>
      </w:r>
      <w:r w:rsidR="00837418" w:rsidRPr="00262A7A">
        <w:rPr>
          <w:rFonts w:hint="eastAsia"/>
          <w:sz w:val="26"/>
          <w:szCs w:val="26"/>
        </w:rPr>
        <w:t>をお</w:t>
      </w:r>
      <w:r w:rsidR="00837418" w:rsidRPr="00262A7A">
        <w:rPr>
          <w:sz w:val="26"/>
          <w:szCs w:val="26"/>
        </w:rPr>
        <w:t>聞</w:t>
      </w:r>
      <w:r w:rsidR="00837418" w:rsidRPr="00262A7A">
        <w:rPr>
          <w:rFonts w:hint="eastAsia"/>
          <w:sz w:val="26"/>
          <w:szCs w:val="26"/>
        </w:rPr>
        <w:t>きします。</w:t>
      </w:r>
      <w:r w:rsidR="006A7C8B" w:rsidRPr="00262A7A">
        <w:rPr>
          <w:rFonts w:hint="eastAsia"/>
          <w:sz w:val="26"/>
          <w:szCs w:val="26"/>
        </w:rPr>
        <w:t>（○はひとつ）</w:t>
      </w:r>
    </w:p>
    <w:p w:rsidR="00FF6F00" w:rsidRDefault="00455949" w:rsidP="00D916E5">
      <w:pPr>
        <w:spacing w:beforeLines="50"/>
      </w:pPr>
      <w:r w:rsidRPr="00455949">
        <w:rPr>
          <w:rFonts w:hint="eastAsia"/>
        </w:rPr>
        <w:t xml:space="preserve">　「黒字だった」が25.0％と最も多く、次いで「やや赤字だった」が19.6％、「大幅な赤字だった」が17.4％</w:t>
      </w:r>
      <w:r>
        <w:rPr>
          <w:rFonts w:hint="eastAsia"/>
        </w:rPr>
        <w:t>、「ほぼ収支が均衡した」が14.1％</w:t>
      </w:r>
      <w:r w:rsidRPr="00455949">
        <w:rPr>
          <w:rFonts w:hint="eastAsia"/>
        </w:rPr>
        <w:t>となっています。</w:t>
      </w:r>
    </w:p>
    <w:p w:rsidR="00841E42" w:rsidRPr="00841E42" w:rsidRDefault="00841E42" w:rsidP="00455949">
      <w:pPr>
        <w:pStyle w:val="31"/>
        <w:spacing w:before="189"/>
      </w:pPr>
      <w:r w:rsidRPr="00841E42">
        <w:rPr>
          <w:rFonts w:hint="eastAsia"/>
        </w:rPr>
        <w:t>問６　事業の収支</w:t>
      </w:r>
    </w:p>
    <w:p w:rsidR="00841E42" w:rsidRDefault="00841E42" w:rsidP="00841E42"/>
    <w:p w:rsidR="00841E42" w:rsidRDefault="00841E42" w:rsidP="00841E42"/>
    <w:p w:rsidR="00841E42" w:rsidRDefault="00841E42" w:rsidP="00FF6F00"/>
    <w:p w:rsidR="00841E42" w:rsidRDefault="00841E42" w:rsidP="00FF6F00"/>
    <w:p w:rsidR="00841E42" w:rsidRDefault="00841E42" w:rsidP="00FF6F00"/>
    <w:p w:rsidR="000D3FA2" w:rsidRDefault="000D3FA2" w:rsidP="00FF6F00"/>
    <w:p w:rsidR="000D3FA2" w:rsidRDefault="000D3FA2" w:rsidP="00FF6F00"/>
    <w:p w:rsidR="001E4BBD" w:rsidRDefault="001E4BBD" w:rsidP="00FF6F00"/>
    <w:p w:rsidR="001E4BBD" w:rsidRDefault="001E4BBD" w:rsidP="00FF6F00"/>
    <w:p w:rsidR="001E4BBD" w:rsidRDefault="001E4BBD" w:rsidP="00FF6F00"/>
    <w:p w:rsidR="001E4BBD" w:rsidRDefault="00B6242E" w:rsidP="001E4BBD">
      <w:pPr>
        <w:pStyle w:val="31"/>
        <w:spacing w:before="189"/>
      </w:pPr>
      <w:r>
        <w:rPr>
          <w:rFonts w:hint="eastAsia"/>
        </w:rPr>
        <w:t>【参考】</w:t>
      </w:r>
      <w:r w:rsidR="001E4BBD">
        <w:rPr>
          <w:rFonts w:hint="eastAsia"/>
        </w:rPr>
        <w:t>事業の収支（提供サービス別）</w:t>
      </w:r>
    </w:p>
    <w:p w:rsidR="001E4BBD" w:rsidRPr="001E4BBD" w:rsidRDefault="001E4BBD" w:rsidP="00FF6F00">
      <w:r>
        <w:rPr>
          <w:rFonts w:hint="eastAsia"/>
          <w:noProof/>
        </w:rPr>
        <w:drawing>
          <wp:anchor distT="0" distB="0" distL="114300" distR="114300" simplePos="0" relativeHeight="251803648" behindDoc="0" locked="0" layoutInCell="1" allowOverlap="1">
            <wp:simplePos x="0" y="0"/>
            <wp:positionH relativeFrom="margin">
              <wp:align>center</wp:align>
            </wp:positionH>
            <wp:positionV relativeFrom="paragraph">
              <wp:posOffset>-2540</wp:posOffset>
            </wp:positionV>
            <wp:extent cx="4800600" cy="4943475"/>
            <wp:effectExtent l="19050" t="0" r="0" b="0"/>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800600" cy="4943475"/>
                    </a:xfrm>
                    <a:prstGeom prst="rect">
                      <a:avLst/>
                    </a:prstGeom>
                    <a:noFill/>
                    <a:ln w="9525">
                      <a:noFill/>
                      <a:miter lim="800000"/>
                      <a:headEnd/>
                      <a:tailEnd/>
                    </a:ln>
                  </pic:spPr>
                </pic:pic>
              </a:graphicData>
            </a:graphic>
          </wp:anchor>
        </w:drawing>
      </w:r>
    </w:p>
    <w:p w:rsidR="001E4BBD" w:rsidRDefault="001E4BBD" w:rsidP="00FF6F00"/>
    <w:p w:rsidR="000D3FA2" w:rsidRDefault="000D3FA2" w:rsidP="00FF6F00"/>
    <w:p w:rsidR="00DA107F" w:rsidRDefault="00DA107F" w:rsidP="00656F3A"/>
    <w:p w:rsidR="001E4BBD" w:rsidRDefault="001E4BBD">
      <w:pPr>
        <w:widowControl/>
        <w:jc w:val="left"/>
        <w:rPr>
          <w:rFonts w:ascii="ＭＳ ゴシック" w:eastAsia="ＭＳ ゴシック" w:hAnsi="ＭＳ ゴシック"/>
          <w:sz w:val="32"/>
          <w:szCs w:val="28"/>
        </w:rPr>
      </w:pPr>
      <w:r>
        <w:br w:type="page"/>
      </w:r>
    </w:p>
    <w:p w:rsidR="00841E42" w:rsidRDefault="00841E42" w:rsidP="00841E42">
      <w:pPr>
        <w:pStyle w:val="21"/>
      </w:pPr>
      <w:r>
        <w:rPr>
          <w:rFonts w:hint="eastAsia"/>
        </w:rPr>
        <w:lastRenderedPageBreak/>
        <w:t>（７）経営上の課題</w:t>
      </w:r>
    </w:p>
    <w:p w:rsidR="00EC4DEB" w:rsidRPr="00262A7A" w:rsidRDefault="0083741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t>問</w:t>
      </w:r>
      <w:r w:rsidRPr="00262A7A">
        <w:rPr>
          <w:rFonts w:hint="eastAsia"/>
          <w:sz w:val="26"/>
          <w:szCs w:val="26"/>
        </w:rPr>
        <w:t>７</w:t>
      </w:r>
      <w:r w:rsidR="00EC4DEB" w:rsidRPr="00262A7A">
        <w:rPr>
          <w:rFonts w:hint="eastAsia"/>
          <w:sz w:val="26"/>
          <w:szCs w:val="26"/>
        </w:rPr>
        <w:t xml:space="preserve">　</w:t>
      </w:r>
      <w:r w:rsidRPr="00262A7A">
        <w:rPr>
          <w:sz w:val="26"/>
          <w:szCs w:val="26"/>
        </w:rPr>
        <w:t>貴事業所</w:t>
      </w:r>
      <w:r w:rsidRPr="00262A7A">
        <w:rPr>
          <w:rFonts w:hint="eastAsia"/>
          <w:sz w:val="26"/>
          <w:szCs w:val="26"/>
        </w:rPr>
        <w:t>を</w:t>
      </w:r>
      <w:r w:rsidRPr="00262A7A">
        <w:rPr>
          <w:sz w:val="26"/>
          <w:szCs w:val="26"/>
        </w:rPr>
        <w:t>経営</w:t>
      </w:r>
      <w:r w:rsidRPr="00262A7A">
        <w:rPr>
          <w:rFonts w:hint="eastAsia"/>
          <w:sz w:val="26"/>
          <w:szCs w:val="26"/>
        </w:rPr>
        <w:t>していく</w:t>
      </w:r>
      <w:r w:rsidRPr="00262A7A">
        <w:rPr>
          <w:sz w:val="26"/>
          <w:szCs w:val="26"/>
        </w:rPr>
        <w:t>上</w:t>
      </w:r>
      <w:r w:rsidRPr="00262A7A">
        <w:rPr>
          <w:rFonts w:hint="eastAsia"/>
          <w:sz w:val="26"/>
          <w:szCs w:val="26"/>
        </w:rPr>
        <w:t>で</w:t>
      </w:r>
      <w:r w:rsidR="000D1FD0" w:rsidRPr="00262A7A">
        <w:rPr>
          <w:rFonts w:hint="eastAsia"/>
          <w:sz w:val="26"/>
          <w:szCs w:val="26"/>
        </w:rPr>
        <w:t>課題</w:t>
      </w:r>
      <w:r w:rsidRPr="00262A7A">
        <w:rPr>
          <w:rFonts w:hint="eastAsia"/>
          <w:sz w:val="26"/>
          <w:szCs w:val="26"/>
        </w:rPr>
        <w:t>となっていることは</w:t>
      </w:r>
      <w:r w:rsidRPr="00262A7A">
        <w:rPr>
          <w:sz w:val="26"/>
          <w:szCs w:val="26"/>
        </w:rPr>
        <w:t>何</w:t>
      </w:r>
      <w:r w:rsidRPr="00262A7A">
        <w:rPr>
          <w:rFonts w:hint="eastAsia"/>
          <w:sz w:val="26"/>
          <w:szCs w:val="26"/>
        </w:rPr>
        <w:t>ですか。</w:t>
      </w:r>
      <w:r w:rsidR="00C27DAD" w:rsidRPr="00262A7A">
        <w:rPr>
          <w:sz w:val="26"/>
          <w:szCs w:val="26"/>
        </w:rPr>
        <w:br/>
      </w:r>
      <w:r w:rsidRPr="00262A7A">
        <w:rPr>
          <w:rFonts w:hint="eastAsia"/>
          <w:sz w:val="26"/>
          <w:szCs w:val="26"/>
        </w:rPr>
        <w:t>（○はいくつでも）</w:t>
      </w:r>
    </w:p>
    <w:p w:rsidR="00841E42" w:rsidRDefault="00A6148B" w:rsidP="00D916E5">
      <w:pPr>
        <w:spacing w:beforeLines="50"/>
      </w:pPr>
      <w:r>
        <w:rPr>
          <w:rFonts w:hint="eastAsia"/>
          <w:noProof/>
        </w:rPr>
        <w:drawing>
          <wp:anchor distT="0" distB="0" distL="114300" distR="114300" simplePos="0" relativeHeight="251779072" behindDoc="0" locked="0" layoutInCell="1" allowOverlap="1">
            <wp:simplePos x="0" y="0"/>
            <wp:positionH relativeFrom="column">
              <wp:posOffset>1318260</wp:posOffset>
            </wp:positionH>
            <wp:positionV relativeFrom="paragraph">
              <wp:posOffset>453390</wp:posOffset>
            </wp:positionV>
            <wp:extent cx="4324350" cy="399097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4324350" cy="3990975"/>
                    </a:xfrm>
                    <a:prstGeom prst="rect">
                      <a:avLst/>
                    </a:prstGeom>
                    <a:noFill/>
                    <a:ln w="9525">
                      <a:noFill/>
                      <a:miter lim="800000"/>
                      <a:headEnd/>
                      <a:tailEnd/>
                    </a:ln>
                  </pic:spPr>
                </pic:pic>
              </a:graphicData>
            </a:graphic>
          </wp:anchor>
        </w:drawing>
      </w:r>
      <w:r w:rsidR="00455949" w:rsidRPr="00455949">
        <w:rPr>
          <w:rFonts w:hint="eastAsia"/>
        </w:rPr>
        <w:t xml:space="preserve">　「職員の確保が難しい」が68.5％と最も多く、次いで「事務作業量が多い」が54.3％、「職員の資質向上が難しい」が41.3％、「収益の確保が困難」が37.0％となっています。</w:t>
      </w:r>
    </w:p>
    <w:p w:rsidR="00841E42" w:rsidRPr="00841E42" w:rsidRDefault="00841E42" w:rsidP="00455949">
      <w:pPr>
        <w:pStyle w:val="31"/>
        <w:spacing w:before="189"/>
      </w:pPr>
      <w:r w:rsidRPr="00841E42">
        <w:rPr>
          <w:rFonts w:hint="eastAsia"/>
        </w:rPr>
        <w:t>問７　経営上の課題</w:t>
      </w:r>
    </w:p>
    <w:p w:rsidR="00841E42" w:rsidRDefault="00841E42" w:rsidP="00841E42"/>
    <w:p w:rsidR="00841E42" w:rsidRDefault="00841E42" w:rsidP="00841E42"/>
    <w:p w:rsidR="00841E42" w:rsidRDefault="00841E42">
      <w:pPr>
        <w:widowControl/>
        <w:jc w:val="left"/>
        <w:rPr>
          <w:rFonts w:ascii="HG丸ｺﾞｼｯｸM-PRO" w:eastAsia="HG丸ｺﾞｼｯｸM-PRO" w:hAnsi="HG丸ｺﾞｼｯｸM-PRO"/>
        </w:rPr>
      </w:pPr>
    </w:p>
    <w:p w:rsidR="00481F35" w:rsidRDefault="00481F35">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B97F47" w:rsidRPr="00262A7A" w:rsidRDefault="00B97F47" w:rsidP="00387200">
      <w:pPr>
        <w:tabs>
          <w:tab w:val="left" w:pos="3402"/>
          <w:tab w:val="left" w:pos="6663"/>
        </w:tabs>
        <w:spacing w:line="20" w:lineRule="exact"/>
        <w:ind w:rightChars="50" w:right="120"/>
        <w:rPr>
          <w:rFonts w:ascii="HG丸ｺﾞｼｯｸM-PRO" w:eastAsia="HG丸ｺﾞｼｯｸM-PRO" w:hAnsi="HG丸ｺﾞｼｯｸM-PRO"/>
        </w:rPr>
      </w:pPr>
    </w:p>
    <w:p w:rsidR="00021508" w:rsidRPr="00262A7A" w:rsidRDefault="00021508" w:rsidP="004350D5">
      <w:pPr>
        <w:pStyle w:val="11"/>
        <w:shd w:val="clear" w:color="auto" w:fill="7F7F7F"/>
        <w:snapToGrid w:val="0"/>
        <w:spacing w:after="113"/>
        <w:rPr>
          <w:shd w:val="clear" w:color="auto" w:fill="FFFFFF"/>
        </w:rPr>
      </w:pPr>
      <w:r w:rsidRPr="00262A7A">
        <w:rPr>
          <w:rFonts w:hint="eastAsia"/>
        </w:rPr>
        <w:t xml:space="preserve">　</w:t>
      </w:r>
      <w:r w:rsidRPr="00262A7A">
        <w:rPr>
          <w:rFonts w:hint="eastAsia"/>
          <w:shd w:val="clear" w:color="auto" w:fill="FFFFFF"/>
        </w:rPr>
        <w:t xml:space="preserve">　</w:t>
      </w:r>
      <w:r w:rsidR="00F66EB4" w:rsidRPr="00262A7A">
        <w:rPr>
          <w:rFonts w:hint="eastAsia"/>
          <w:shd w:val="clear" w:color="auto" w:fill="FFFFFF"/>
        </w:rPr>
        <w:t>２</w:t>
      </w:r>
      <w:r w:rsidRPr="00262A7A">
        <w:rPr>
          <w:rFonts w:hint="eastAsia"/>
          <w:shd w:val="clear" w:color="auto" w:fill="FFFFFF"/>
        </w:rPr>
        <w:t xml:space="preserve">　</w:t>
      </w:r>
      <w:r w:rsidR="00837418" w:rsidRPr="00262A7A">
        <w:rPr>
          <w:rFonts w:hint="eastAsia"/>
          <w:shd w:val="clear" w:color="auto" w:fill="FFFFFF"/>
        </w:rPr>
        <w:t>職員</w:t>
      </w:r>
      <w:r w:rsidRPr="00262A7A">
        <w:rPr>
          <w:rFonts w:hint="eastAsia"/>
          <w:shd w:val="clear" w:color="auto" w:fill="FFFFFF"/>
        </w:rPr>
        <w:t xml:space="preserve">について　</w:t>
      </w:r>
    </w:p>
    <w:p w:rsidR="00841E42" w:rsidRDefault="00841E42" w:rsidP="00841E42">
      <w:pPr>
        <w:pStyle w:val="21"/>
      </w:pPr>
      <w:r>
        <w:rPr>
          <w:rFonts w:hint="eastAsia"/>
        </w:rPr>
        <w:t>（１）職員数</w:t>
      </w:r>
    </w:p>
    <w:p w:rsidR="000840EE" w:rsidRPr="00262A7A" w:rsidRDefault="00837418" w:rsidP="00387200">
      <w:pPr>
        <w:pStyle w:val="af1"/>
        <w:pBdr>
          <w:top w:val="single" w:sz="8" w:space="7"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t>問</w:t>
      </w:r>
      <w:r w:rsidRPr="00262A7A">
        <w:rPr>
          <w:rFonts w:hint="eastAsia"/>
          <w:sz w:val="26"/>
          <w:szCs w:val="26"/>
        </w:rPr>
        <w:t>８</w:t>
      </w:r>
      <w:r w:rsidR="000840EE" w:rsidRPr="00262A7A">
        <w:rPr>
          <w:rFonts w:hint="eastAsia"/>
          <w:sz w:val="26"/>
          <w:szCs w:val="26"/>
        </w:rPr>
        <w:t xml:space="preserve">　</w:t>
      </w:r>
      <w:r w:rsidRPr="00262A7A">
        <w:rPr>
          <w:sz w:val="26"/>
          <w:szCs w:val="26"/>
        </w:rPr>
        <w:t>貴事業所</w:t>
      </w:r>
      <w:r w:rsidRPr="00262A7A">
        <w:rPr>
          <w:rFonts w:hint="eastAsia"/>
          <w:sz w:val="26"/>
          <w:szCs w:val="26"/>
        </w:rPr>
        <w:t>の</w:t>
      </w:r>
      <w:r w:rsidRPr="00262A7A">
        <w:rPr>
          <w:sz w:val="26"/>
          <w:szCs w:val="26"/>
        </w:rPr>
        <w:t>職員数</w:t>
      </w:r>
      <w:r w:rsidRPr="00262A7A">
        <w:rPr>
          <w:rFonts w:hint="eastAsia"/>
          <w:sz w:val="26"/>
          <w:szCs w:val="26"/>
        </w:rPr>
        <w:t>をお</w:t>
      </w:r>
      <w:r w:rsidRPr="00262A7A">
        <w:rPr>
          <w:sz w:val="26"/>
          <w:szCs w:val="26"/>
        </w:rPr>
        <w:t>聞</w:t>
      </w:r>
      <w:r w:rsidRPr="00262A7A">
        <w:rPr>
          <w:rFonts w:hint="eastAsia"/>
          <w:sz w:val="26"/>
          <w:szCs w:val="26"/>
        </w:rPr>
        <w:t>きします。</w:t>
      </w:r>
    </w:p>
    <w:p w:rsidR="00D94505" w:rsidRDefault="00EF1404" w:rsidP="00841E42">
      <w:r>
        <w:rPr>
          <w:rFonts w:hint="eastAsia"/>
        </w:rPr>
        <w:t xml:space="preserve">　常勤職員は、総数が525人、１事業所あたり職員数は5.9人となっています。</w:t>
      </w:r>
    </w:p>
    <w:p w:rsidR="00EF1404" w:rsidRDefault="00EF1404" w:rsidP="00841E42">
      <w:r>
        <w:rPr>
          <w:rFonts w:hint="eastAsia"/>
        </w:rPr>
        <w:t xml:space="preserve">　非常勤職員は、総数が801人、１事業所あたり職員数は9.0人となっています。</w:t>
      </w:r>
    </w:p>
    <w:p w:rsidR="00841E42" w:rsidRPr="00841E42" w:rsidRDefault="00841E42" w:rsidP="00455949">
      <w:pPr>
        <w:pStyle w:val="31"/>
        <w:spacing w:before="189"/>
      </w:pPr>
      <w:r w:rsidRPr="00841E42">
        <w:rPr>
          <w:rFonts w:hint="eastAsia"/>
        </w:rPr>
        <w:t>問８　職員数</w:t>
      </w:r>
    </w:p>
    <w:p w:rsidR="00841E42" w:rsidRDefault="00EF1404" w:rsidP="00841E42">
      <w:r w:rsidRPr="00EF1404">
        <w:rPr>
          <w:noProof/>
        </w:rPr>
        <w:drawing>
          <wp:anchor distT="0" distB="0" distL="114300" distR="114300" simplePos="0" relativeHeight="251795456" behindDoc="0" locked="0" layoutInCell="1" allowOverlap="1">
            <wp:simplePos x="0" y="0"/>
            <wp:positionH relativeFrom="margin">
              <wp:align>center</wp:align>
            </wp:positionH>
            <wp:positionV relativeFrom="paragraph">
              <wp:posOffset>21590</wp:posOffset>
            </wp:positionV>
            <wp:extent cx="3171825" cy="2114550"/>
            <wp:effectExtent l="19050" t="0" r="9525"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srcRect/>
                    <a:stretch>
                      <a:fillRect/>
                    </a:stretch>
                  </pic:blipFill>
                  <pic:spPr bwMode="auto">
                    <a:xfrm>
                      <a:off x="0" y="0"/>
                      <a:ext cx="3171825" cy="2114550"/>
                    </a:xfrm>
                    <a:prstGeom prst="rect">
                      <a:avLst/>
                    </a:prstGeom>
                    <a:noFill/>
                    <a:ln w="9525">
                      <a:noFill/>
                      <a:miter lim="800000"/>
                      <a:headEnd/>
                      <a:tailEnd/>
                    </a:ln>
                  </pic:spPr>
                </pic:pic>
              </a:graphicData>
            </a:graphic>
          </wp:anchor>
        </w:drawing>
      </w:r>
    </w:p>
    <w:p w:rsidR="000D3FA2" w:rsidRDefault="000D3FA2" w:rsidP="00841E42"/>
    <w:p w:rsidR="000D3FA2" w:rsidRDefault="000D3FA2" w:rsidP="00841E42"/>
    <w:p w:rsidR="000D3FA2" w:rsidRDefault="000D3FA2" w:rsidP="00841E42"/>
    <w:p w:rsidR="000D3FA2" w:rsidRDefault="000D3FA2" w:rsidP="00841E42"/>
    <w:p w:rsidR="000D3FA2" w:rsidRDefault="000D3FA2" w:rsidP="00841E42"/>
    <w:p w:rsidR="000D3FA2" w:rsidRDefault="000D3FA2" w:rsidP="00841E42"/>
    <w:p w:rsidR="00EF1404" w:rsidRDefault="00EF1404" w:rsidP="00841E42"/>
    <w:p w:rsidR="00EF1404" w:rsidRDefault="00EF1404" w:rsidP="00841E42"/>
    <w:p w:rsidR="000D3FA2" w:rsidRPr="00262A7A" w:rsidRDefault="000D3FA2" w:rsidP="00841E42"/>
    <w:p w:rsidR="00C912FB" w:rsidRPr="00262A7A" w:rsidRDefault="00841E42" w:rsidP="00841E42">
      <w:pPr>
        <w:pStyle w:val="21"/>
      </w:pPr>
      <w:r>
        <w:rPr>
          <w:rFonts w:hint="eastAsia"/>
        </w:rPr>
        <w:t>（２）職員の充足状況</w:t>
      </w:r>
    </w:p>
    <w:p w:rsidR="00050B3B" w:rsidRPr="00262A7A" w:rsidRDefault="0083741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t>問</w:t>
      </w:r>
      <w:r w:rsidRPr="00262A7A">
        <w:rPr>
          <w:rFonts w:hint="eastAsia"/>
          <w:sz w:val="26"/>
          <w:szCs w:val="26"/>
        </w:rPr>
        <w:t>９</w:t>
      </w:r>
      <w:r w:rsidR="00050B3B" w:rsidRPr="00262A7A">
        <w:rPr>
          <w:rFonts w:hint="eastAsia"/>
          <w:sz w:val="26"/>
          <w:szCs w:val="26"/>
        </w:rPr>
        <w:t xml:space="preserve">　</w:t>
      </w:r>
      <w:r w:rsidRPr="00262A7A">
        <w:rPr>
          <w:sz w:val="26"/>
          <w:szCs w:val="26"/>
        </w:rPr>
        <w:t>貴事業所</w:t>
      </w:r>
      <w:r w:rsidRPr="00262A7A">
        <w:rPr>
          <w:rFonts w:hint="eastAsia"/>
          <w:sz w:val="26"/>
          <w:szCs w:val="26"/>
        </w:rPr>
        <w:t>の</w:t>
      </w:r>
      <w:r w:rsidRPr="00262A7A">
        <w:rPr>
          <w:sz w:val="26"/>
          <w:szCs w:val="26"/>
        </w:rPr>
        <w:t>業務量</w:t>
      </w:r>
      <w:r w:rsidRPr="00262A7A">
        <w:rPr>
          <w:rFonts w:hint="eastAsia"/>
          <w:sz w:val="26"/>
          <w:szCs w:val="26"/>
        </w:rPr>
        <w:t>に</w:t>
      </w:r>
      <w:r w:rsidRPr="00262A7A">
        <w:rPr>
          <w:sz w:val="26"/>
          <w:szCs w:val="26"/>
        </w:rPr>
        <w:t>対</w:t>
      </w:r>
      <w:r w:rsidRPr="00262A7A">
        <w:rPr>
          <w:rFonts w:hint="eastAsia"/>
          <w:sz w:val="26"/>
          <w:szCs w:val="26"/>
        </w:rPr>
        <w:t>して、</w:t>
      </w:r>
      <w:r w:rsidRPr="00262A7A">
        <w:rPr>
          <w:sz w:val="26"/>
          <w:szCs w:val="26"/>
        </w:rPr>
        <w:t>職員</w:t>
      </w:r>
      <w:r w:rsidRPr="00262A7A">
        <w:rPr>
          <w:rFonts w:hint="eastAsia"/>
          <w:sz w:val="26"/>
          <w:szCs w:val="26"/>
        </w:rPr>
        <w:t>の</w:t>
      </w:r>
      <w:r w:rsidRPr="00262A7A">
        <w:rPr>
          <w:sz w:val="26"/>
          <w:szCs w:val="26"/>
        </w:rPr>
        <w:t>充足状況</w:t>
      </w:r>
      <w:r w:rsidRPr="00262A7A">
        <w:rPr>
          <w:rFonts w:hint="eastAsia"/>
          <w:sz w:val="26"/>
          <w:szCs w:val="26"/>
        </w:rPr>
        <w:t>（</w:t>
      </w:r>
      <w:r w:rsidRPr="00262A7A">
        <w:rPr>
          <w:sz w:val="26"/>
          <w:szCs w:val="26"/>
        </w:rPr>
        <w:t>人手</w:t>
      </w:r>
      <w:r w:rsidRPr="00262A7A">
        <w:rPr>
          <w:rFonts w:hint="eastAsia"/>
          <w:sz w:val="26"/>
          <w:szCs w:val="26"/>
        </w:rPr>
        <w:t>）はいかがですか。</w:t>
      </w:r>
      <w:r w:rsidR="00DB6272" w:rsidRPr="00262A7A">
        <w:rPr>
          <w:sz w:val="26"/>
          <w:szCs w:val="26"/>
        </w:rPr>
        <w:br/>
      </w:r>
      <w:r w:rsidRPr="00262A7A">
        <w:rPr>
          <w:rFonts w:hint="eastAsia"/>
          <w:sz w:val="26"/>
          <w:szCs w:val="26"/>
        </w:rPr>
        <w:t>（○はひとつ）</w:t>
      </w:r>
    </w:p>
    <w:p w:rsidR="00FF6F00" w:rsidRDefault="00A6148B" w:rsidP="00D916E5">
      <w:pPr>
        <w:spacing w:beforeLines="50"/>
      </w:pPr>
      <w:r>
        <w:rPr>
          <w:rFonts w:hint="eastAsia"/>
          <w:noProof/>
        </w:rPr>
        <w:drawing>
          <wp:anchor distT="0" distB="0" distL="114300" distR="114300" simplePos="0" relativeHeight="251780096" behindDoc="0" locked="0" layoutInCell="1" allowOverlap="1">
            <wp:simplePos x="0" y="0"/>
            <wp:positionH relativeFrom="column">
              <wp:posOffset>908685</wp:posOffset>
            </wp:positionH>
            <wp:positionV relativeFrom="paragraph">
              <wp:posOffset>140335</wp:posOffset>
            </wp:positionV>
            <wp:extent cx="4581525" cy="432435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srcRect/>
                    <a:stretch>
                      <a:fillRect/>
                    </a:stretch>
                  </pic:blipFill>
                  <pic:spPr bwMode="auto">
                    <a:xfrm>
                      <a:off x="0" y="0"/>
                      <a:ext cx="4581525" cy="4324350"/>
                    </a:xfrm>
                    <a:prstGeom prst="rect">
                      <a:avLst/>
                    </a:prstGeom>
                    <a:noFill/>
                    <a:ln w="9525">
                      <a:noFill/>
                      <a:miter lim="800000"/>
                      <a:headEnd/>
                      <a:tailEnd/>
                    </a:ln>
                  </pic:spPr>
                </pic:pic>
              </a:graphicData>
            </a:graphic>
          </wp:anchor>
        </w:drawing>
      </w:r>
      <w:r w:rsidR="00455949" w:rsidRPr="00455949">
        <w:rPr>
          <w:rFonts w:hint="eastAsia"/>
        </w:rPr>
        <w:t xml:space="preserve">　「やや不足している」が52.2％と最も多く、次いで「非常に不足している」が33.7％、「十分である」が9.8％となっています。</w:t>
      </w:r>
    </w:p>
    <w:p w:rsidR="00841E42" w:rsidRPr="00841E42" w:rsidRDefault="00841E42" w:rsidP="00455949">
      <w:pPr>
        <w:pStyle w:val="31"/>
        <w:spacing w:before="189"/>
      </w:pPr>
      <w:r w:rsidRPr="00841E42">
        <w:rPr>
          <w:rFonts w:hint="eastAsia"/>
        </w:rPr>
        <w:t>問９　職員の充足状況</w:t>
      </w:r>
    </w:p>
    <w:p w:rsidR="00841E42" w:rsidRDefault="00841E42" w:rsidP="00841E42"/>
    <w:p w:rsidR="00841E42" w:rsidRDefault="00841E42" w:rsidP="00841E42"/>
    <w:p w:rsidR="000D3FA2" w:rsidRDefault="000D3FA2">
      <w:pPr>
        <w:widowControl/>
        <w:jc w:val="left"/>
        <w:rPr>
          <w:rFonts w:ascii="ＭＳ ゴシック" w:eastAsia="ＭＳ ゴシック" w:hAnsi="ＭＳ ゴシック"/>
          <w:sz w:val="28"/>
          <w:szCs w:val="28"/>
        </w:rPr>
      </w:pPr>
      <w:r>
        <w:br w:type="page"/>
      </w:r>
    </w:p>
    <w:p w:rsidR="001E4BBD" w:rsidRDefault="001E4BBD" w:rsidP="001E4BBD">
      <w:pPr>
        <w:pStyle w:val="31"/>
        <w:spacing w:before="189"/>
      </w:pPr>
      <w:r>
        <w:rPr>
          <w:rFonts w:hint="eastAsia"/>
          <w:noProof/>
        </w:rPr>
        <w:lastRenderedPageBreak/>
        <w:drawing>
          <wp:anchor distT="0" distB="0" distL="114300" distR="114300" simplePos="0" relativeHeight="251804672" behindDoc="0" locked="0" layoutInCell="1" allowOverlap="1">
            <wp:simplePos x="0" y="0"/>
            <wp:positionH relativeFrom="margin">
              <wp:align>center</wp:align>
            </wp:positionH>
            <wp:positionV relativeFrom="paragraph">
              <wp:posOffset>221615</wp:posOffset>
            </wp:positionV>
            <wp:extent cx="3943350" cy="4488216"/>
            <wp:effectExtent l="19050" t="0" r="0" b="0"/>
            <wp:wrapNone/>
            <wp:docPr id="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3943350" cy="4488216"/>
                    </a:xfrm>
                    <a:prstGeom prst="rect">
                      <a:avLst/>
                    </a:prstGeom>
                    <a:noFill/>
                    <a:ln w="9525">
                      <a:noFill/>
                      <a:miter lim="800000"/>
                      <a:headEnd/>
                      <a:tailEnd/>
                    </a:ln>
                  </pic:spPr>
                </pic:pic>
              </a:graphicData>
            </a:graphic>
          </wp:anchor>
        </w:drawing>
      </w:r>
      <w:r>
        <w:rPr>
          <w:rFonts w:hint="eastAsia"/>
        </w:rPr>
        <w:t>【参考】職員の充足状況（提供サービス別）</w:t>
      </w:r>
    </w:p>
    <w:p w:rsidR="001E4BBD" w:rsidRDefault="001E4BBD" w:rsidP="001E4BBD"/>
    <w:p w:rsidR="001E4BBD" w:rsidRDefault="001E4BBD" w:rsidP="001E4BBD"/>
    <w:p w:rsidR="001E4BBD" w:rsidRDefault="001E4BBD" w:rsidP="001E4BBD"/>
    <w:p w:rsidR="001E4BBD" w:rsidRDefault="001E4BBD" w:rsidP="001E4BBD"/>
    <w:p w:rsidR="001E4BBD" w:rsidRDefault="001E4BBD" w:rsidP="001E4BBD"/>
    <w:p w:rsidR="001E4BBD" w:rsidRDefault="001E4BBD" w:rsidP="001E4BBD"/>
    <w:p w:rsidR="001E4BBD" w:rsidRDefault="001E4BBD" w:rsidP="001E4BBD"/>
    <w:p w:rsidR="001E4BBD" w:rsidRDefault="001E4BBD" w:rsidP="001E4BBD"/>
    <w:p w:rsidR="001E4BBD" w:rsidRDefault="001E4BBD" w:rsidP="001E4BBD"/>
    <w:p w:rsidR="001E4BBD" w:rsidRDefault="001E4BBD" w:rsidP="001E4BBD"/>
    <w:p w:rsidR="001E4BBD" w:rsidRDefault="001E4BBD" w:rsidP="001E4BBD"/>
    <w:p w:rsidR="001E4BBD" w:rsidRPr="001E4BBD" w:rsidRDefault="001E4BBD" w:rsidP="001E4BBD"/>
    <w:p w:rsidR="001E4BBD" w:rsidRDefault="001E4BBD" w:rsidP="001E4BBD"/>
    <w:p w:rsidR="001E4BBD" w:rsidRDefault="001E4BBD" w:rsidP="001E4BBD"/>
    <w:p w:rsidR="001E4BBD" w:rsidRDefault="001E4BBD" w:rsidP="001E4BBD"/>
    <w:p w:rsidR="001E4BBD" w:rsidRDefault="001E4BBD" w:rsidP="001E4BBD"/>
    <w:p w:rsidR="001E4BBD" w:rsidRDefault="001E4BBD" w:rsidP="001E4BBD"/>
    <w:p w:rsidR="001E4BBD" w:rsidRDefault="001E4BBD" w:rsidP="001E4BBD"/>
    <w:p w:rsidR="001E4BBD" w:rsidRDefault="001E4BBD" w:rsidP="001E4BBD"/>
    <w:p w:rsidR="00841E42" w:rsidRDefault="00841E42" w:rsidP="00841E42">
      <w:pPr>
        <w:pStyle w:val="21"/>
      </w:pPr>
      <w:r>
        <w:rPr>
          <w:rFonts w:hint="eastAsia"/>
        </w:rPr>
        <w:t>（３）人材確保のための取り組み</w:t>
      </w:r>
    </w:p>
    <w:p w:rsidR="00050B3B" w:rsidRPr="00262A7A" w:rsidRDefault="0083741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t>問10</w:t>
      </w:r>
      <w:r w:rsidR="00050B3B" w:rsidRPr="00262A7A">
        <w:rPr>
          <w:rFonts w:hint="eastAsia"/>
          <w:sz w:val="26"/>
          <w:szCs w:val="26"/>
        </w:rPr>
        <w:t xml:space="preserve">　</w:t>
      </w:r>
      <w:r w:rsidRPr="00262A7A">
        <w:rPr>
          <w:sz w:val="26"/>
          <w:szCs w:val="26"/>
        </w:rPr>
        <w:t>貴事業所</w:t>
      </w:r>
      <w:r w:rsidRPr="00262A7A">
        <w:rPr>
          <w:rFonts w:hint="eastAsia"/>
          <w:sz w:val="26"/>
          <w:szCs w:val="26"/>
        </w:rPr>
        <w:t>では、</w:t>
      </w:r>
      <w:r w:rsidRPr="00262A7A">
        <w:rPr>
          <w:rFonts w:ascii="HGPｺﾞｼｯｸE" w:eastAsia="HGPｺﾞｼｯｸE" w:hAnsi="HGPｺﾞｼｯｸE"/>
          <w:sz w:val="26"/>
          <w:szCs w:val="26"/>
          <w:u w:val="single"/>
        </w:rPr>
        <w:t>人材確保</w:t>
      </w:r>
      <w:r w:rsidRPr="00262A7A">
        <w:rPr>
          <w:rFonts w:hint="eastAsia"/>
          <w:sz w:val="26"/>
          <w:szCs w:val="26"/>
        </w:rPr>
        <w:t>のための</w:t>
      </w:r>
      <w:r w:rsidRPr="00262A7A">
        <w:rPr>
          <w:sz w:val="26"/>
          <w:szCs w:val="26"/>
        </w:rPr>
        <w:t>取り組</w:t>
      </w:r>
      <w:r w:rsidRPr="00262A7A">
        <w:rPr>
          <w:rFonts w:hint="eastAsia"/>
          <w:sz w:val="26"/>
          <w:szCs w:val="26"/>
        </w:rPr>
        <w:t>みをしていますか。</w:t>
      </w:r>
      <w:r w:rsidR="00BF268C" w:rsidRPr="00262A7A">
        <w:rPr>
          <w:sz w:val="26"/>
          <w:szCs w:val="26"/>
        </w:rPr>
        <w:br/>
      </w:r>
      <w:r w:rsidRPr="00262A7A">
        <w:rPr>
          <w:rFonts w:hint="eastAsia"/>
          <w:sz w:val="26"/>
          <w:szCs w:val="26"/>
        </w:rPr>
        <w:t>（○はいくつでも）</w:t>
      </w:r>
    </w:p>
    <w:p w:rsidR="00841E42" w:rsidRDefault="00A6148B" w:rsidP="00D916E5">
      <w:pPr>
        <w:spacing w:beforeLines="50"/>
      </w:pPr>
      <w:r>
        <w:rPr>
          <w:rFonts w:hint="eastAsia"/>
          <w:noProof/>
        </w:rPr>
        <w:drawing>
          <wp:anchor distT="0" distB="0" distL="114300" distR="114300" simplePos="0" relativeHeight="251781120" behindDoc="0" locked="0" layoutInCell="1" allowOverlap="1">
            <wp:simplePos x="0" y="0"/>
            <wp:positionH relativeFrom="column">
              <wp:posOffset>2451735</wp:posOffset>
            </wp:positionH>
            <wp:positionV relativeFrom="paragraph">
              <wp:posOffset>658495</wp:posOffset>
            </wp:positionV>
            <wp:extent cx="3686175" cy="315277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3686175" cy="3152775"/>
                    </a:xfrm>
                    <a:prstGeom prst="rect">
                      <a:avLst/>
                    </a:prstGeom>
                    <a:noFill/>
                    <a:ln w="9525">
                      <a:noFill/>
                      <a:miter lim="800000"/>
                      <a:headEnd/>
                      <a:tailEnd/>
                    </a:ln>
                  </pic:spPr>
                </pic:pic>
              </a:graphicData>
            </a:graphic>
          </wp:anchor>
        </w:drawing>
      </w:r>
      <w:r w:rsidR="00455949" w:rsidRPr="00455949">
        <w:rPr>
          <w:rFonts w:hint="eastAsia"/>
        </w:rPr>
        <w:t xml:space="preserve">　「インターネットの求人サイトを利用した」が62.0％と最も多く、次いで「ハローワークを通じて募集した」が53.3％、「知人経由・人づてで探した」が52.2％、「求人誌などに人材広告を掲載した」が34.8％となっています。</w:t>
      </w:r>
    </w:p>
    <w:p w:rsidR="00841E42" w:rsidRPr="00841E42" w:rsidRDefault="00841E42" w:rsidP="00455949">
      <w:pPr>
        <w:pStyle w:val="31"/>
        <w:spacing w:before="189"/>
      </w:pPr>
      <w:r w:rsidRPr="00841E42">
        <w:rPr>
          <w:rFonts w:hint="eastAsia"/>
        </w:rPr>
        <w:t>問10　人材確保のための取り組み</w:t>
      </w:r>
    </w:p>
    <w:p w:rsidR="00841E42" w:rsidRDefault="00841E42" w:rsidP="00841E42"/>
    <w:p w:rsidR="00841E42" w:rsidRDefault="00841E42" w:rsidP="00841E42"/>
    <w:p w:rsidR="002F3A83" w:rsidRDefault="002F3A83" w:rsidP="00841E42"/>
    <w:p w:rsidR="002F3A83" w:rsidRDefault="002F3A83" w:rsidP="00841E42"/>
    <w:p w:rsidR="002F3A83" w:rsidRDefault="002F3A83" w:rsidP="00841E42"/>
    <w:p w:rsidR="002F3A83" w:rsidRDefault="002F3A83" w:rsidP="00841E42"/>
    <w:p w:rsidR="002F3A83" w:rsidRDefault="002F3A83" w:rsidP="00841E42"/>
    <w:p w:rsidR="002F3A83" w:rsidRDefault="002F3A83" w:rsidP="00841E42"/>
    <w:p w:rsidR="002F3A83" w:rsidRDefault="002F3A83" w:rsidP="00841E42"/>
    <w:p w:rsidR="001862ED" w:rsidRDefault="001862ED">
      <w:pPr>
        <w:widowControl/>
        <w:jc w:val="left"/>
        <w:rPr>
          <w:rFonts w:ascii="HG丸ｺﾞｼｯｸM-PRO" w:eastAsia="HG丸ｺﾞｼｯｸM-PRO" w:hAnsi="HG丸ｺﾞｼｯｸM-PRO"/>
        </w:rPr>
      </w:pPr>
    </w:p>
    <w:p w:rsidR="00841E42" w:rsidRDefault="00841E42" w:rsidP="00841E42">
      <w:pPr>
        <w:pStyle w:val="21"/>
      </w:pPr>
      <w:r>
        <w:rPr>
          <w:rFonts w:hint="eastAsia"/>
        </w:rPr>
        <w:lastRenderedPageBreak/>
        <w:t>（４）人材育成のための取り組み</w:t>
      </w:r>
    </w:p>
    <w:p w:rsidR="00F21BAB" w:rsidRPr="00262A7A" w:rsidRDefault="0083741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t>問11</w:t>
      </w:r>
      <w:r w:rsidR="00F21BAB" w:rsidRPr="00262A7A">
        <w:rPr>
          <w:rFonts w:hint="eastAsia"/>
          <w:sz w:val="26"/>
          <w:szCs w:val="26"/>
        </w:rPr>
        <w:t xml:space="preserve">　</w:t>
      </w:r>
      <w:r w:rsidRPr="00262A7A">
        <w:rPr>
          <w:sz w:val="26"/>
          <w:szCs w:val="26"/>
        </w:rPr>
        <w:t>貴事業所</w:t>
      </w:r>
      <w:r w:rsidRPr="00262A7A">
        <w:rPr>
          <w:rFonts w:hint="eastAsia"/>
          <w:sz w:val="26"/>
          <w:szCs w:val="26"/>
        </w:rPr>
        <w:t>では、</w:t>
      </w:r>
      <w:r w:rsidRPr="00262A7A">
        <w:rPr>
          <w:rFonts w:ascii="HGPｺﾞｼｯｸE" w:eastAsia="HGPｺﾞｼｯｸE" w:hAnsi="HGPｺﾞｼｯｸE"/>
          <w:sz w:val="26"/>
          <w:szCs w:val="26"/>
          <w:u w:val="single"/>
        </w:rPr>
        <w:t>人材育成</w:t>
      </w:r>
      <w:r w:rsidRPr="00262A7A">
        <w:rPr>
          <w:rFonts w:hint="eastAsia"/>
          <w:sz w:val="26"/>
          <w:szCs w:val="26"/>
        </w:rPr>
        <w:t>のための</w:t>
      </w:r>
      <w:r w:rsidRPr="00262A7A">
        <w:rPr>
          <w:sz w:val="26"/>
          <w:szCs w:val="26"/>
        </w:rPr>
        <w:t>取り組</w:t>
      </w:r>
      <w:r w:rsidRPr="00262A7A">
        <w:rPr>
          <w:rFonts w:hint="eastAsia"/>
          <w:sz w:val="26"/>
          <w:szCs w:val="26"/>
        </w:rPr>
        <w:t>みをしていますか。</w:t>
      </w:r>
      <w:r w:rsidR="00BF268C" w:rsidRPr="00262A7A">
        <w:rPr>
          <w:sz w:val="26"/>
          <w:szCs w:val="26"/>
        </w:rPr>
        <w:br/>
      </w:r>
      <w:r w:rsidRPr="00262A7A">
        <w:rPr>
          <w:rFonts w:hint="eastAsia"/>
          <w:sz w:val="26"/>
          <w:szCs w:val="26"/>
        </w:rPr>
        <w:t>（○はいくつでも）</w:t>
      </w:r>
    </w:p>
    <w:p w:rsidR="00841E42" w:rsidRDefault="00455949" w:rsidP="00D916E5">
      <w:pPr>
        <w:spacing w:beforeLines="50"/>
      </w:pPr>
      <w:r w:rsidRPr="00455949">
        <w:rPr>
          <w:rFonts w:hint="eastAsia"/>
        </w:rPr>
        <w:t xml:space="preserve">　「法人内で研修等を実施」が84.8％と最も多く、次いで「都や区が実施する研修等へ参加」が71.7％、「外部団体が実施する研修等へ参加」が67.4％、「職員の自主学習や資格取得への支援」が54.3％となっています。</w:t>
      </w:r>
    </w:p>
    <w:p w:rsidR="00841E42" w:rsidRPr="00841E42" w:rsidRDefault="001E4BBD" w:rsidP="00455949">
      <w:pPr>
        <w:pStyle w:val="31"/>
        <w:spacing w:before="189"/>
      </w:pPr>
      <w:r>
        <w:rPr>
          <w:rFonts w:hint="eastAsia"/>
          <w:noProof/>
        </w:rPr>
        <w:drawing>
          <wp:anchor distT="0" distB="0" distL="114300" distR="114300" simplePos="0" relativeHeight="251782144" behindDoc="0" locked="0" layoutInCell="1" allowOverlap="1">
            <wp:simplePos x="0" y="0"/>
            <wp:positionH relativeFrom="column">
              <wp:posOffset>756285</wp:posOffset>
            </wp:positionH>
            <wp:positionV relativeFrom="paragraph">
              <wp:posOffset>304165</wp:posOffset>
            </wp:positionV>
            <wp:extent cx="4572000" cy="326707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4572000" cy="3267075"/>
                    </a:xfrm>
                    <a:prstGeom prst="rect">
                      <a:avLst/>
                    </a:prstGeom>
                    <a:noFill/>
                    <a:ln w="9525">
                      <a:noFill/>
                      <a:miter lim="800000"/>
                      <a:headEnd/>
                      <a:tailEnd/>
                    </a:ln>
                  </pic:spPr>
                </pic:pic>
              </a:graphicData>
            </a:graphic>
          </wp:anchor>
        </w:drawing>
      </w:r>
      <w:r w:rsidR="00841E42" w:rsidRPr="00841E42">
        <w:rPr>
          <w:rFonts w:hint="eastAsia"/>
        </w:rPr>
        <w:t>問11　人材育成のための取り組み</w:t>
      </w:r>
    </w:p>
    <w:p w:rsidR="00841E42" w:rsidRDefault="00841E42" w:rsidP="00841E42"/>
    <w:p w:rsidR="00841E42" w:rsidRDefault="00841E42" w:rsidP="00841E42"/>
    <w:p w:rsidR="00841E42" w:rsidRDefault="00841E42" w:rsidP="00841E42"/>
    <w:p w:rsidR="002F3A83" w:rsidRDefault="002F3A83">
      <w:pPr>
        <w:widowControl/>
        <w:jc w:val="left"/>
        <w:rPr>
          <w:rFonts w:ascii="ＭＳ ゴシック" w:eastAsia="ＭＳ ゴシック" w:hAnsi="ＭＳ ゴシック"/>
          <w:sz w:val="28"/>
          <w:szCs w:val="28"/>
        </w:rPr>
      </w:pPr>
      <w:r>
        <w:br w:type="page"/>
      </w:r>
    </w:p>
    <w:p w:rsidR="00FF6F00" w:rsidRDefault="00841E42" w:rsidP="00841E42">
      <w:pPr>
        <w:pStyle w:val="21"/>
      </w:pPr>
      <w:r>
        <w:rPr>
          <w:rFonts w:hint="eastAsia"/>
        </w:rPr>
        <w:lastRenderedPageBreak/>
        <w:t>（５）職員が困っていること</w:t>
      </w:r>
    </w:p>
    <w:p w:rsidR="00FF6F00" w:rsidRPr="00262A7A" w:rsidRDefault="00FF6F00"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t>問12</w:t>
      </w:r>
      <w:r w:rsidRPr="00262A7A">
        <w:rPr>
          <w:rFonts w:hint="eastAsia"/>
          <w:sz w:val="26"/>
          <w:szCs w:val="26"/>
        </w:rPr>
        <w:t xml:space="preserve">　</w:t>
      </w:r>
      <w:r w:rsidRPr="00262A7A">
        <w:rPr>
          <w:sz w:val="26"/>
          <w:szCs w:val="26"/>
        </w:rPr>
        <w:t>貴事業所</w:t>
      </w:r>
      <w:r w:rsidRPr="00262A7A">
        <w:rPr>
          <w:rFonts w:hint="eastAsia"/>
          <w:sz w:val="26"/>
          <w:szCs w:val="26"/>
        </w:rPr>
        <w:t>の</w:t>
      </w:r>
      <w:r w:rsidRPr="00262A7A">
        <w:rPr>
          <w:sz w:val="26"/>
          <w:szCs w:val="26"/>
        </w:rPr>
        <w:t>職員</w:t>
      </w:r>
      <w:r w:rsidRPr="00262A7A">
        <w:rPr>
          <w:rFonts w:hint="eastAsia"/>
          <w:sz w:val="26"/>
          <w:szCs w:val="26"/>
        </w:rPr>
        <w:t>の</w:t>
      </w:r>
      <w:r w:rsidRPr="00262A7A">
        <w:rPr>
          <w:sz w:val="26"/>
          <w:szCs w:val="26"/>
        </w:rPr>
        <w:t>方</w:t>
      </w:r>
      <w:r w:rsidRPr="00262A7A">
        <w:rPr>
          <w:rFonts w:hint="eastAsia"/>
          <w:sz w:val="26"/>
          <w:szCs w:val="26"/>
        </w:rPr>
        <w:t>は、どのようなことで</w:t>
      </w:r>
      <w:r w:rsidRPr="00262A7A">
        <w:rPr>
          <w:sz w:val="26"/>
          <w:szCs w:val="26"/>
        </w:rPr>
        <w:t>困</w:t>
      </w:r>
      <w:r w:rsidRPr="00262A7A">
        <w:rPr>
          <w:rFonts w:hint="eastAsia"/>
          <w:sz w:val="26"/>
          <w:szCs w:val="26"/>
        </w:rPr>
        <w:t>っていますか。</w:t>
      </w:r>
      <w:r w:rsidRPr="00262A7A">
        <w:rPr>
          <w:sz w:val="26"/>
          <w:szCs w:val="26"/>
        </w:rPr>
        <w:br/>
      </w:r>
      <w:r w:rsidRPr="00262A7A">
        <w:rPr>
          <w:rFonts w:hint="eastAsia"/>
          <w:sz w:val="26"/>
          <w:szCs w:val="26"/>
        </w:rPr>
        <w:t>（○はいくつでも）</w:t>
      </w:r>
    </w:p>
    <w:p w:rsidR="00841E42" w:rsidRDefault="00455949" w:rsidP="00D916E5">
      <w:pPr>
        <w:spacing w:beforeLines="50"/>
      </w:pPr>
      <w:r w:rsidRPr="00455949">
        <w:rPr>
          <w:rFonts w:hint="eastAsia"/>
        </w:rPr>
        <w:t xml:space="preserve">　「必要な事務作業が多い」が56.5％と最も多く、次いで「収入が少ない」が45.7％、「精神的にきつい」が38.0％、「利用者の家族への対応が難しい」が35.9％となっています。</w:t>
      </w:r>
    </w:p>
    <w:p w:rsidR="00841E42" w:rsidRPr="00841E42" w:rsidRDefault="00A6148B" w:rsidP="00455949">
      <w:pPr>
        <w:pStyle w:val="31"/>
        <w:spacing w:before="189"/>
      </w:pPr>
      <w:r>
        <w:rPr>
          <w:rFonts w:hint="eastAsia"/>
          <w:noProof/>
        </w:rPr>
        <w:drawing>
          <wp:anchor distT="0" distB="0" distL="114300" distR="114300" simplePos="0" relativeHeight="251783168" behindDoc="0" locked="0" layoutInCell="1" allowOverlap="1">
            <wp:simplePos x="0" y="0"/>
            <wp:positionH relativeFrom="column">
              <wp:posOffset>413385</wp:posOffset>
            </wp:positionH>
            <wp:positionV relativeFrom="paragraph">
              <wp:posOffset>267970</wp:posOffset>
            </wp:positionV>
            <wp:extent cx="4581525" cy="55245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4581525" cy="5524500"/>
                    </a:xfrm>
                    <a:prstGeom prst="rect">
                      <a:avLst/>
                    </a:prstGeom>
                    <a:noFill/>
                    <a:ln w="9525">
                      <a:noFill/>
                      <a:miter lim="800000"/>
                      <a:headEnd/>
                      <a:tailEnd/>
                    </a:ln>
                  </pic:spPr>
                </pic:pic>
              </a:graphicData>
            </a:graphic>
          </wp:anchor>
        </w:drawing>
      </w:r>
      <w:r w:rsidR="00841E42" w:rsidRPr="00841E42">
        <w:rPr>
          <w:rFonts w:hint="eastAsia"/>
        </w:rPr>
        <w:t>問12　職員が困っていること</w:t>
      </w:r>
    </w:p>
    <w:p w:rsidR="00841E42" w:rsidRDefault="00841E42" w:rsidP="00841E42"/>
    <w:p w:rsidR="00481F35" w:rsidRDefault="00481F35">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E64E32" w:rsidRPr="00262A7A" w:rsidRDefault="00A12B47" w:rsidP="004350D5">
      <w:pPr>
        <w:pStyle w:val="11"/>
        <w:shd w:val="clear" w:color="auto" w:fill="7F7F7F"/>
        <w:snapToGrid w:val="0"/>
        <w:spacing w:after="113"/>
        <w:rPr>
          <w:shd w:val="clear" w:color="auto" w:fill="FFFFFF"/>
        </w:rPr>
      </w:pPr>
      <w:r w:rsidRPr="00262A7A">
        <w:rPr>
          <w:rFonts w:hint="eastAsia"/>
        </w:rPr>
        <w:lastRenderedPageBreak/>
        <w:t xml:space="preserve">　</w:t>
      </w:r>
      <w:r w:rsidRPr="00262A7A">
        <w:rPr>
          <w:rFonts w:hint="eastAsia"/>
          <w:shd w:val="clear" w:color="auto" w:fill="FFFFFF"/>
        </w:rPr>
        <w:t xml:space="preserve">　３　</w:t>
      </w:r>
      <w:r w:rsidR="00E57D8D" w:rsidRPr="00262A7A">
        <w:rPr>
          <w:rFonts w:hint="eastAsia"/>
          <w:shd w:val="clear" w:color="auto" w:fill="FFFFFF"/>
        </w:rPr>
        <w:t>サービス提供</w:t>
      </w:r>
      <w:r w:rsidRPr="00262A7A">
        <w:rPr>
          <w:rFonts w:hint="eastAsia"/>
          <w:shd w:val="clear" w:color="auto" w:fill="FFFFFF"/>
        </w:rPr>
        <w:t xml:space="preserve">について　</w:t>
      </w:r>
    </w:p>
    <w:p w:rsidR="00841E42" w:rsidRDefault="00841E42" w:rsidP="00841E42">
      <w:pPr>
        <w:pStyle w:val="21"/>
      </w:pPr>
      <w:r>
        <w:rPr>
          <w:rFonts w:hint="eastAsia"/>
        </w:rPr>
        <w:t>（１）サービス提供の課題</w:t>
      </w:r>
    </w:p>
    <w:p w:rsidR="00076A4B" w:rsidRPr="00262A7A" w:rsidRDefault="00E57D8D"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t>問13</w:t>
      </w:r>
      <w:r w:rsidR="00076A4B" w:rsidRPr="00262A7A">
        <w:rPr>
          <w:rFonts w:hint="eastAsia"/>
          <w:sz w:val="26"/>
          <w:szCs w:val="26"/>
        </w:rPr>
        <w:t xml:space="preserve">　</w:t>
      </w:r>
      <w:r w:rsidRPr="00262A7A">
        <w:rPr>
          <w:sz w:val="26"/>
          <w:szCs w:val="26"/>
        </w:rPr>
        <w:t>貴事業所</w:t>
      </w:r>
      <w:r w:rsidRPr="00262A7A">
        <w:rPr>
          <w:rFonts w:hint="eastAsia"/>
          <w:sz w:val="26"/>
          <w:szCs w:val="26"/>
        </w:rPr>
        <w:t>でサービスを</w:t>
      </w:r>
      <w:r w:rsidRPr="00262A7A">
        <w:rPr>
          <w:sz w:val="26"/>
          <w:szCs w:val="26"/>
        </w:rPr>
        <w:t>提供</w:t>
      </w:r>
      <w:r w:rsidRPr="00262A7A">
        <w:rPr>
          <w:rFonts w:hint="eastAsia"/>
          <w:sz w:val="26"/>
          <w:szCs w:val="26"/>
        </w:rPr>
        <w:t>する</w:t>
      </w:r>
      <w:r w:rsidRPr="00262A7A">
        <w:rPr>
          <w:sz w:val="26"/>
          <w:szCs w:val="26"/>
        </w:rPr>
        <w:t>上</w:t>
      </w:r>
      <w:r w:rsidRPr="00262A7A">
        <w:rPr>
          <w:rFonts w:hint="eastAsia"/>
          <w:sz w:val="26"/>
          <w:szCs w:val="26"/>
        </w:rPr>
        <w:t>で、</w:t>
      </w:r>
      <w:r w:rsidR="00FD55B9" w:rsidRPr="00262A7A">
        <w:rPr>
          <w:rFonts w:hint="eastAsia"/>
          <w:sz w:val="26"/>
          <w:szCs w:val="26"/>
        </w:rPr>
        <w:t>課題</w:t>
      </w:r>
      <w:r w:rsidRPr="00262A7A">
        <w:rPr>
          <w:rFonts w:hint="eastAsia"/>
          <w:sz w:val="26"/>
          <w:szCs w:val="26"/>
        </w:rPr>
        <w:t>となっていることは</w:t>
      </w:r>
      <w:r w:rsidRPr="00262A7A">
        <w:rPr>
          <w:sz w:val="26"/>
          <w:szCs w:val="26"/>
        </w:rPr>
        <w:t>何</w:t>
      </w:r>
      <w:r w:rsidRPr="00262A7A">
        <w:rPr>
          <w:rFonts w:hint="eastAsia"/>
          <w:sz w:val="26"/>
          <w:szCs w:val="26"/>
        </w:rPr>
        <w:t>ですか。（○はいくつでも）</w:t>
      </w:r>
    </w:p>
    <w:p w:rsidR="00841E42" w:rsidRDefault="00455949" w:rsidP="00D916E5">
      <w:pPr>
        <w:spacing w:beforeLines="50"/>
      </w:pPr>
      <w:r w:rsidRPr="00455949">
        <w:rPr>
          <w:rFonts w:hint="eastAsia"/>
        </w:rPr>
        <w:t xml:space="preserve">　「困難事例への対応が難しい」が46.7％と最も多く、次いで「量的に、利用者の希望通り提供できていない」が42.4％、「質的に、利用者の希望通り提供できていない」「休日や夜間の対応が難しい」が</w:t>
      </w:r>
      <w:r w:rsidR="00630797">
        <w:rPr>
          <w:rFonts w:hint="eastAsia"/>
        </w:rPr>
        <w:t>それぞれ</w:t>
      </w:r>
      <w:r w:rsidRPr="00455949">
        <w:rPr>
          <w:rFonts w:hint="eastAsia"/>
        </w:rPr>
        <w:t>28.3％となっています。</w:t>
      </w:r>
    </w:p>
    <w:p w:rsidR="00841E42" w:rsidRPr="00841E42" w:rsidRDefault="00630797" w:rsidP="00455949">
      <w:pPr>
        <w:pStyle w:val="31"/>
        <w:spacing w:before="189"/>
      </w:pPr>
      <w:r>
        <w:rPr>
          <w:rFonts w:hint="eastAsia"/>
          <w:noProof/>
        </w:rPr>
        <w:drawing>
          <wp:anchor distT="0" distB="0" distL="114300" distR="114300" simplePos="0" relativeHeight="251784192" behindDoc="0" locked="0" layoutInCell="1" allowOverlap="1">
            <wp:simplePos x="0" y="0"/>
            <wp:positionH relativeFrom="column">
              <wp:posOffset>451485</wp:posOffset>
            </wp:positionH>
            <wp:positionV relativeFrom="paragraph">
              <wp:posOffset>226060</wp:posOffset>
            </wp:positionV>
            <wp:extent cx="4581525" cy="442912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4581525" cy="4429125"/>
                    </a:xfrm>
                    <a:prstGeom prst="rect">
                      <a:avLst/>
                    </a:prstGeom>
                    <a:noFill/>
                    <a:ln w="9525">
                      <a:noFill/>
                      <a:miter lim="800000"/>
                      <a:headEnd/>
                      <a:tailEnd/>
                    </a:ln>
                  </pic:spPr>
                </pic:pic>
              </a:graphicData>
            </a:graphic>
          </wp:anchor>
        </w:drawing>
      </w:r>
      <w:r w:rsidR="00841E42" w:rsidRPr="00841E42">
        <w:rPr>
          <w:rFonts w:hint="eastAsia"/>
        </w:rPr>
        <w:t>問13　サービス提供の課題</w:t>
      </w:r>
    </w:p>
    <w:p w:rsidR="00841E42" w:rsidRDefault="00841E42" w:rsidP="00841E42"/>
    <w:p w:rsidR="00841E42" w:rsidRDefault="00841E42" w:rsidP="00841E42"/>
    <w:p w:rsidR="00841E42" w:rsidRDefault="00841E42" w:rsidP="00841E42"/>
    <w:p w:rsidR="002F3A83" w:rsidRDefault="002F3A83">
      <w:pPr>
        <w:widowControl/>
        <w:jc w:val="left"/>
        <w:rPr>
          <w:rFonts w:ascii="ＭＳ ゴシック" w:eastAsia="ＭＳ ゴシック" w:hAnsi="ＭＳ ゴシック"/>
          <w:sz w:val="28"/>
          <w:szCs w:val="28"/>
        </w:rPr>
      </w:pPr>
      <w:r>
        <w:br w:type="page"/>
      </w:r>
    </w:p>
    <w:p w:rsidR="001E4BBD" w:rsidRDefault="001E4BBD" w:rsidP="001E4BBD">
      <w:pPr>
        <w:pStyle w:val="31"/>
        <w:spacing w:before="189"/>
      </w:pPr>
      <w:r>
        <w:rPr>
          <w:rFonts w:hint="eastAsia"/>
        </w:rPr>
        <w:lastRenderedPageBreak/>
        <w:t>【参考】サービス提供の課題（提供サービス別）</w:t>
      </w:r>
    </w:p>
    <w:p w:rsidR="001E4BBD" w:rsidRDefault="001E4BBD">
      <w:pPr>
        <w:widowControl/>
        <w:jc w:val="left"/>
      </w:pPr>
      <w:r w:rsidRPr="001E4BBD">
        <w:rPr>
          <w:rFonts w:hint="eastAsia"/>
          <w:noProof/>
        </w:rPr>
        <w:drawing>
          <wp:anchor distT="0" distB="0" distL="114300" distR="114300" simplePos="0" relativeHeight="251805696" behindDoc="0" locked="0" layoutInCell="1" allowOverlap="1">
            <wp:simplePos x="0" y="0"/>
            <wp:positionH relativeFrom="margin">
              <wp:align>center</wp:align>
            </wp:positionH>
            <wp:positionV relativeFrom="paragraph">
              <wp:posOffset>76834</wp:posOffset>
            </wp:positionV>
            <wp:extent cx="6318102" cy="5286375"/>
            <wp:effectExtent l="19050" t="0" r="6498" b="0"/>
            <wp:wrapNone/>
            <wp:docPr id="2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6318102" cy="5286375"/>
                    </a:xfrm>
                    <a:prstGeom prst="rect">
                      <a:avLst/>
                    </a:prstGeom>
                    <a:noFill/>
                    <a:ln w="9525">
                      <a:noFill/>
                      <a:miter lim="800000"/>
                      <a:headEnd/>
                      <a:tailEnd/>
                    </a:ln>
                  </pic:spPr>
                </pic:pic>
              </a:graphicData>
            </a:graphic>
          </wp:anchor>
        </w:drawing>
      </w:r>
    </w:p>
    <w:p w:rsidR="001E4BBD" w:rsidRDefault="001E4BBD">
      <w:pPr>
        <w:widowControl/>
        <w:jc w:val="left"/>
      </w:pPr>
    </w:p>
    <w:p w:rsidR="001E4BBD" w:rsidRDefault="001E4BBD">
      <w:pPr>
        <w:widowControl/>
        <w:jc w:val="left"/>
      </w:pPr>
    </w:p>
    <w:p w:rsidR="001E4BBD" w:rsidRDefault="001E4BBD">
      <w:pPr>
        <w:widowControl/>
        <w:jc w:val="left"/>
      </w:pPr>
    </w:p>
    <w:p w:rsidR="001E4BBD" w:rsidRDefault="001E4BBD">
      <w:pPr>
        <w:widowControl/>
        <w:jc w:val="left"/>
      </w:pPr>
    </w:p>
    <w:p w:rsidR="001E4BBD" w:rsidRDefault="001E4BBD">
      <w:pPr>
        <w:widowControl/>
        <w:jc w:val="left"/>
      </w:pPr>
    </w:p>
    <w:p w:rsidR="001E4BBD" w:rsidRDefault="001E4BBD">
      <w:pPr>
        <w:widowControl/>
        <w:jc w:val="left"/>
        <w:rPr>
          <w:rFonts w:ascii="ＭＳ ゴシック" w:eastAsia="ＭＳ ゴシック" w:hAnsi="ＭＳ ゴシック"/>
          <w:sz w:val="32"/>
          <w:szCs w:val="28"/>
        </w:rPr>
      </w:pPr>
      <w:r>
        <w:br w:type="page"/>
      </w:r>
    </w:p>
    <w:p w:rsidR="00841E42" w:rsidRPr="00262A7A" w:rsidRDefault="00841E42" w:rsidP="00841E42">
      <w:pPr>
        <w:pStyle w:val="21"/>
      </w:pPr>
      <w:r>
        <w:rPr>
          <w:rFonts w:hint="eastAsia"/>
        </w:rPr>
        <w:lastRenderedPageBreak/>
        <w:t>（２）サービス向上のための取り組み</w:t>
      </w:r>
    </w:p>
    <w:p w:rsidR="003B1CDF" w:rsidRPr="00262A7A" w:rsidRDefault="00E57D8D"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t>問</w:t>
      </w:r>
      <w:r w:rsidR="009F7441" w:rsidRPr="00262A7A">
        <w:rPr>
          <w:rFonts w:hint="eastAsia"/>
          <w:sz w:val="26"/>
          <w:szCs w:val="26"/>
        </w:rPr>
        <w:t>14</w:t>
      </w:r>
      <w:r w:rsidR="003B1CDF" w:rsidRPr="00262A7A">
        <w:rPr>
          <w:rFonts w:hint="eastAsia"/>
          <w:sz w:val="26"/>
          <w:szCs w:val="26"/>
        </w:rPr>
        <w:t xml:space="preserve">　</w:t>
      </w:r>
      <w:r w:rsidRPr="00262A7A">
        <w:rPr>
          <w:sz w:val="26"/>
          <w:szCs w:val="26"/>
        </w:rPr>
        <w:t>貴事業所</w:t>
      </w:r>
      <w:r w:rsidRPr="00262A7A">
        <w:rPr>
          <w:rFonts w:hint="eastAsia"/>
          <w:sz w:val="26"/>
          <w:szCs w:val="26"/>
        </w:rPr>
        <w:t>では、サービス</w:t>
      </w:r>
      <w:r w:rsidRPr="00262A7A">
        <w:rPr>
          <w:sz w:val="26"/>
          <w:szCs w:val="26"/>
        </w:rPr>
        <w:t>向上</w:t>
      </w:r>
      <w:r w:rsidRPr="00262A7A">
        <w:rPr>
          <w:rFonts w:hint="eastAsia"/>
          <w:sz w:val="26"/>
          <w:szCs w:val="26"/>
        </w:rPr>
        <w:t>のためにどのようなことに</w:t>
      </w:r>
      <w:r w:rsidRPr="00262A7A">
        <w:rPr>
          <w:sz w:val="26"/>
          <w:szCs w:val="26"/>
        </w:rPr>
        <w:t>取り組</w:t>
      </w:r>
      <w:r w:rsidRPr="00262A7A">
        <w:rPr>
          <w:rFonts w:hint="eastAsia"/>
          <w:sz w:val="26"/>
          <w:szCs w:val="26"/>
        </w:rPr>
        <w:t>んでいますか。（○はいくつでも）</w:t>
      </w:r>
    </w:p>
    <w:p w:rsidR="005765F8" w:rsidRDefault="00455949" w:rsidP="00D916E5">
      <w:pPr>
        <w:spacing w:beforeLines="50"/>
      </w:pPr>
      <w:r w:rsidRPr="00455949">
        <w:rPr>
          <w:rFonts w:hint="eastAsia"/>
        </w:rPr>
        <w:t xml:space="preserve">　「虐待防止マニュアルの作成」が73.9％と最も多く、次いで「緊急時マニュアルの作成」「感染症対策」が</w:t>
      </w:r>
      <w:r w:rsidR="00630797">
        <w:rPr>
          <w:rFonts w:hint="eastAsia"/>
        </w:rPr>
        <w:t>それぞれ</w:t>
      </w:r>
      <w:r w:rsidRPr="00455949">
        <w:rPr>
          <w:rFonts w:hint="eastAsia"/>
        </w:rPr>
        <w:t>66.3％、「苦情や相談の受付体制の整備」が58.7％となっています。</w:t>
      </w:r>
    </w:p>
    <w:p w:rsidR="00841E42" w:rsidRPr="00841E42" w:rsidRDefault="00630797" w:rsidP="00455949">
      <w:pPr>
        <w:pStyle w:val="31"/>
        <w:spacing w:before="189"/>
      </w:pPr>
      <w:r>
        <w:rPr>
          <w:rFonts w:hint="eastAsia"/>
          <w:noProof/>
        </w:rPr>
        <w:drawing>
          <wp:anchor distT="0" distB="0" distL="114300" distR="114300" simplePos="0" relativeHeight="251785216" behindDoc="0" locked="0" layoutInCell="1" allowOverlap="1">
            <wp:simplePos x="0" y="0"/>
            <wp:positionH relativeFrom="column">
              <wp:posOffset>546735</wp:posOffset>
            </wp:positionH>
            <wp:positionV relativeFrom="paragraph">
              <wp:posOffset>227965</wp:posOffset>
            </wp:positionV>
            <wp:extent cx="4619625" cy="625792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srcRect/>
                    <a:stretch>
                      <a:fillRect/>
                    </a:stretch>
                  </pic:blipFill>
                  <pic:spPr bwMode="auto">
                    <a:xfrm>
                      <a:off x="0" y="0"/>
                      <a:ext cx="4619625" cy="6257925"/>
                    </a:xfrm>
                    <a:prstGeom prst="rect">
                      <a:avLst/>
                    </a:prstGeom>
                    <a:noFill/>
                    <a:ln w="9525">
                      <a:noFill/>
                      <a:miter lim="800000"/>
                      <a:headEnd/>
                      <a:tailEnd/>
                    </a:ln>
                  </pic:spPr>
                </pic:pic>
              </a:graphicData>
            </a:graphic>
          </wp:anchor>
        </w:drawing>
      </w:r>
      <w:r w:rsidR="00841E42" w:rsidRPr="00841E42">
        <w:rPr>
          <w:rFonts w:hint="eastAsia"/>
        </w:rPr>
        <w:t>問14　サービス向上のための取り組み</w:t>
      </w:r>
    </w:p>
    <w:p w:rsidR="00841E42" w:rsidRDefault="00841E42" w:rsidP="00841E42"/>
    <w:p w:rsidR="00841E42" w:rsidRDefault="00841E42" w:rsidP="00841E42"/>
    <w:p w:rsidR="002F3A83" w:rsidRDefault="002F3A83" w:rsidP="00841E42"/>
    <w:p w:rsidR="002F3A83" w:rsidRDefault="002F3A83" w:rsidP="00841E42"/>
    <w:p w:rsidR="002F3A83" w:rsidRDefault="002F3A83" w:rsidP="00841E42"/>
    <w:p w:rsidR="002F3A83" w:rsidRDefault="002F3A83" w:rsidP="00841E42"/>
    <w:p w:rsidR="002F3A83" w:rsidRDefault="002F3A83" w:rsidP="00841E42"/>
    <w:p w:rsidR="002F3A83" w:rsidRDefault="002F3A83" w:rsidP="00841E42"/>
    <w:p w:rsidR="00841E42" w:rsidRDefault="00841E42" w:rsidP="002F3A83"/>
    <w:p w:rsidR="00630797" w:rsidRDefault="00630797">
      <w:pPr>
        <w:widowControl/>
        <w:jc w:val="left"/>
        <w:rPr>
          <w:rFonts w:ascii="ＭＳ ゴシック" w:eastAsia="ＭＳ ゴシック" w:hAnsi="ＭＳ ゴシック"/>
          <w:sz w:val="32"/>
          <w:szCs w:val="28"/>
        </w:rPr>
      </w:pPr>
      <w:r>
        <w:br w:type="page"/>
      </w:r>
    </w:p>
    <w:p w:rsidR="00841E42" w:rsidRDefault="00841E42" w:rsidP="00841E42">
      <w:pPr>
        <w:pStyle w:val="21"/>
      </w:pPr>
      <w:r>
        <w:rPr>
          <w:rFonts w:hint="eastAsia"/>
        </w:rPr>
        <w:lastRenderedPageBreak/>
        <w:t>（３）専門職の配置数</w:t>
      </w:r>
    </w:p>
    <w:p w:rsidR="003B1CDF" w:rsidRPr="00262A7A" w:rsidRDefault="00E57D8D"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t>問1</w:t>
      </w:r>
      <w:r w:rsidR="009F7441" w:rsidRPr="00262A7A">
        <w:rPr>
          <w:rFonts w:hint="eastAsia"/>
          <w:sz w:val="26"/>
          <w:szCs w:val="26"/>
        </w:rPr>
        <w:t>5</w:t>
      </w:r>
      <w:r w:rsidR="003B1CDF" w:rsidRPr="00262A7A">
        <w:rPr>
          <w:rFonts w:hint="eastAsia"/>
          <w:sz w:val="26"/>
          <w:szCs w:val="26"/>
        </w:rPr>
        <w:t xml:space="preserve">　</w:t>
      </w:r>
      <w:r w:rsidRPr="00262A7A">
        <w:rPr>
          <w:rFonts w:ascii="HGPｺﾞｼｯｸE" w:eastAsia="HGPｺﾞｼｯｸE" w:hAnsi="HGPｺﾞｼｯｸE"/>
          <w:sz w:val="26"/>
          <w:szCs w:val="26"/>
          <w:u w:val="single"/>
        </w:rPr>
        <w:t>問</w:t>
      </w:r>
      <w:r w:rsidR="00701699" w:rsidRPr="00262A7A">
        <w:rPr>
          <w:rFonts w:ascii="HGPｺﾞｼｯｸE" w:eastAsia="HGPｺﾞｼｯｸE" w:hAnsi="HGPｺﾞｼｯｸE"/>
          <w:sz w:val="26"/>
          <w:szCs w:val="26"/>
          <w:u w:val="single"/>
        </w:rPr>
        <w:t>1</w:t>
      </w:r>
      <w:r w:rsidR="007211B4" w:rsidRPr="00262A7A">
        <w:rPr>
          <w:rFonts w:ascii="HGPｺﾞｼｯｸE" w:eastAsia="HGPｺﾞｼｯｸE" w:hAnsi="HGPｺﾞｼｯｸE" w:hint="eastAsia"/>
          <w:sz w:val="26"/>
          <w:szCs w:val="26"/>
          <w:u w:val="single"/>
        </w:rPr>
        <w:t>4</w:t>
      </w:r>
      <w:r w:rsidRPr="00262A7A">
        <w:rPr>
          <w:rFonts w:ascii="HGPｺﾞｼｯｸE" w:eastAsia="HGPｺﾞｼｯｸE" w:hAnsi="HGPｺﾞｼｯｸE" w:hint="eastAsia"/>
          <w:sz w:val="26"/>
          <w:szCs w:val="26"/>
          <w:u w:val="single"/>
        </w:rPr>
        <w:t>で</w:t>
      </w:r>
      <w:r w:rsidR="00C45D68" w:rsidRPr="00262A7A">
        <w:rPr>
          <w:rFonts w:ascii="HGPｺﾞｼｯｸE" w:eastAsia="HGPｺﾞｼｯｸE" w:hAnsi="HGPｺﾞｼｯｸE" w:hint="eastAsia"/>
          <w:sz w:val="26"/>
          <w:szCs w:val="26"/>
          <w:u w:val="single"/>
        </w:rPr>
        <w:t xml:space="preserve"> 「</w:t>
      </w:r>
      <w:r w:rsidR="00701699" w:rsidRPr="00262A7A">
        <w:rPr>
          <w:rFonts w:ascii="HGPｺﾞｼｯｸE" w:eastAsia="HGPｺﾞｼｯｸE" w:hAnsi="HGPｺﾞｼｯｸE" w:hint="eastAsia"/>
          <w:sz w:val="26"/>
          <w:szCs w:val="26"/>
          <w:u w:val="single"/>
        </w:rPr>
        <w:t>5</w:t>
      </w:r>
      <w:r w:rsidR="00C45D68" w:rsidRPr="00262A7A">
        <w:rPr>
          <w:rFonts w:ascii="HGPｺﾞｼｯｸE" w:eastAsia="HGPｺﾞｼｯｸE" w:hAnsi="HGPｺﾞｼｯｸE" w:hint="eastAsia"/>
          <w:sz w:val="26"/>
          <w:szCs w:val="26"/>
          <w:u w:val="single"/>
        </w:rPr>
        <w:t xml:space="preserve"> </w:t>
      </w:r>
      <w:r w:rsidRPr="00262A7A">
        <w:rPr>
          <w:rFonts w:ascii="HGPｺﾞｼｯｸE" w:eastAsia="HGPｺﾞｼｯｸE" w:hAnsi="HGPｺﾞｼｯｸE"/>
          <w:sz w:val="26"/>
          <w:szCs w:val="26"/>
          <w:u w:val="single"/>
        </w:rPr>
        <w:t>専門職</w:t>
      </w:r>
      <w:r w:rsidRPr="00262A7A">
        <w:rPr>
          <w:rFonts w:ascii="HGPｺﾞｼｯｸE" w:eastAsia="HGPｺﾞｼｯｸE" w:hAnsi="HGPｺﾞｼｯｸE" w:hint="eastAsia"/>
          <w:sz w:val="26"/>
          <w:szCs w:val="26"/>
          <w:u w:val="single"/>
        </w:rPr>
        <w:t>の</w:t>
      </w:r>
      <w:r w:rsidRPr="00262A7A">
        <w:rPr>
          <w:rFonts w:ascii="HGPｺﾞｼｯｸE" w:eastAsia="HGPｺﾞｼｯｸE" w:hAnsi="HGPｺﾞｼｯｸE"/>
          <w:sz w:val="26"/>
          <w:szCs w:val="26"/>
          <w:u w:val="single"/>
        </w:rPr>
        <w:t>配置</w:t>
      </w:r>
      <w:r w:rsidR="00C45D68" w:rsidRPr="00262A7A">
        <w:rPr>
          <w:rFonts w:ascii="HGPｺﾞｼｯｸE" w:eastAsia="HGPｺﾞｼｯｸE" w:hAnsi="HGPｺﾞｼｯｸE" w:hint="eastAsia"/>
          <w:sz w:val="26"/>
          <w:szCs w:val="26"/>
          <w:u w:val="single"/>
        </w:rPr>
        <w:t xml:space="preserve">」 </w:t>
      </w:r>
      <w:r w:rsidRPr="00262A7A">
        <w:rPr>
          <w:rFonts w:ascii="HGPｺﾞｼｯｸE" w:eastAsia="HGPｺﾞｼｯｸE" w:hAnsi="HGPｺﾞｼｯｸE" w:hint="eastAsia"/>
          <w:sz w:val="26"/>
          <w:szCs w:val="26"/>
          <w:u w:val="single"/>
        </w:rPr>
        <w:t>を</w:t>
      </w:r>
      <w:r w:rsidRPr="00262A7A">
        <w:rPr>
          <w:rFonts w:ascii="HGPｺﾞｼｯｸE" w:eastAsia="HGPｺﾞｼｯｸE" w:hAnsi="HGPｺﾞｼｯｸE"/>
          <w:sz w:val="26"/>
          <w:szCs w:val="26"/>
          <w:u w:val="single"/>
        </w:rPr>
        <w:t>選択</w:t>
      </w:r>
      <w:r w:rsidRPr="00262A7A">
        <w:rPr>
          <w:rFonts w:ascii="HGPｺﾞｼｯｸE" w:eastAsia="HGPｺﾞｼｯｸE" w:hAnsi="HGPｺﾞｼｯｸE" w:hint="eastAsia"/>
          <w:sz w:val="26"/>
          <w:szCs w:val="26"/>
          <w:u w:val="single"/>
        </w:rPr>
        <w:t>された</w:t>
      </w:r>
      <w:r w:rsidRPr="00262A7A">
        <w:rPr>
          <w:rFonts w:ascii="HGPｺﾞｼｯｸE" w:eastAsia="HGPｺﾞｼｯｸE" w:hAnsi="HGPｺﾞｼｯｸE"/>
          <w:sz w:val="26"/>
          <w:szCs w:val="26"/>
          <w:u w:val="single"/>
        </w:rPr>
        <w:t>事業所</w:t>
      </w:r>
      <w:r w:rsidRPr="00262A7A">
        <w:rPr>
          <w:rFonts w:ascii="HGPｺﾞｼｯｸE" w:eastAsia="HGPｺﾞｼｯｸE" w:hAnsi="HGPｺﾞｼｯｸE" w:hint="eastAsia"/>
          <w:sz w:val="26"/>
          <w:szCs w:val="26"/>
          <w:u w:val="single"/>
        </w:rPr>
        <w:t>にお</w:t>
      </w:r>
      <w:r w:rsidRPr="00262A7A">
        <w:rPr>
          <w:rFonts w:ascii="HGPｺﾞｼｯｸE" w:eastAsia="HGPｺﾞｼｯｸE" w:hAnsi="HGPｺﾞｼｯｸE"/>
          <w:sz w:val="26"/>
          <w:szCs w:val="26"/>
          <w:u w:val="single"/>
        </w:rPr>
        <w:t>聞</w:t>
      </w:r>
      <w:r w:rsidRPr="00262A7A">
        <w:rPr>
          <w:rFonts w:ascii="HGPｺﾞｼｯｸE" w:eastAsia="HGPｺﾞｼｯｸE" w:hAnsi="HGPｺﾞｼｯｸE" w:hint="eastAsia"/>
          <w:sz w:val="26"/>
          <w:szCs w:val="26"/>
          <w:u w:val="single"/>
        </w:rPr>
        <w:t>きします。</w:t>
      </w:r>
      <w:r w:rsidR="009028AC" w:rsidRPr="00262A7A">
        <w:rPr>
          <w:rFonts w:ascii="HGPｺﾞｼｯｸE" w:eastAsia="HGPｺﾞｼｯｸE" w:hAnsi="HGPｺﾞｼｯｸE"/>
          <w:sz w:val="26"/>
          <w:szCs w:val="26"/>
          <w:u w:val="single"/>
        </w:rPr>
        <w:br/>
      </w:r>
      <w:r w:rsidRPr="00262A7A">
        <w:rPr>
          <w:sz w:val="26"/>
          <w:szCs w:val="26"/>
        </w:rPr>
        <w:t>貴事業所</w:t>
      </w:r>
      <w:r w:rsidRPr="00262A7A">
        <w:rPr>
          <w:rFonts w:hint="eastAsia"/>
          <w:sz w:val="26"/>
          <w:szCs w:val="26"/>
        </w:rPr>
        <w:t>で</w:t>
      </w:r>
      <w:r w:rsidRPr="00262A7A">
        <w:rPr>
          <w:sz w:val="26"/>
          <w:szCs w:val="26"/>
        </w:rPr>
        <w:t>配置</w:t>
      </w:r>
      <w:r w:rsidRPr="00262A7A">
        <w:rPr>
          <w:rFonts w:hint="eastAsia"/>
          <w:sz w:val="26"/>
          <w:szCs w:val="26"/>
        </w:rPr>
        <w:t>している</w:t>
      </w:r>
      <w:r w:rsidRPr="00262A7A">
        <w:rPr>
          <w:sz w:val="26"/>
          <w:szCs w:val="26"/>
        </w:rPr>
        <w:t>専門職</w:t>
      </w:r>
      <w:r w:rsidRPr="00262A7A">
        <w:rPr>
          <w:rFonts w:hint="eastAsia"/>
          <w:sz w:val="26"/>
          <w:szCs w:val="26"/>
        </w:rPr>
        <w:t>について、</w:t>
      </w:r>
      <w:r w:rsidRPr="00262A7A">
        <w:rPr>
          <w:sz w:val="26"/>
          <w:szCs w:val="26"/>
        </w:rPr>
        <w:t>職種名</w:t>
      </w:r>
      <w:r w:rsidR="00412078" w:rsidRPr="00262A7A">
        <w:rPr>
          <w:rFonts w:hint="eastAsia"/>
          <w:sz w:val="26"/>
          <w:szCs w:val="26"/>
        </w:rPr>
        <w:t>をご記入の上、</w:t>
      </w:r>
      <w:r w:rsidRPr="00262A7A">
        <w:rPr>
          <w:sz w:val="26"/>
          <w:szCs w:val="26"/>
        </w:rPr>
        <w:t>雇用形態</w:t>
      </w:r>
      <w:r w:rsidR="00412078" w:rsidRPr="00262A7A">
        <w:rPr>
          <w:rFonts w:hint="eastAsia"/>
          <w:sz w:val="26"/>
          <w:szCs w:val="26"/>
        </w:rPr>
        <w:t>別に人数も</w:t>
      </w:r>
      <w:r w:rsidRPr="00262A7A">
        <w:rPr>
          <w:sz w:val="26"/>
          <w:szCs w:val="26"/>
        </w:rPr>
        <w:t>ご記入</w:t>
      </w:r>
      <w:r w:rsidRPr="00262A7A">
        <w:rPr>
          <w:rFonts w:hint="eastAsia"/>
          <w:sz w:val="26"/>
          <w:szCs w:val="26"/>
        </w:rPr>
        <w:t>ください。</w:t>
      </w:r>
    </w:p>
    <w:p w:rsidR="00841E42" w:rsidRDefault="00841E42" w:rsidP="00841E42"/>
    <w:p w:rsidR="0033550D" w:rsidRPr="0033550D" w:rsidRDefault="0033550D" w:rsidP="00841E42">
      <w:pPr>
        <w:rPr>
          <w:rFonts w:ascii="ＭＳ ゴシック" w:eastAsia="ＭＳ ゴシック" w:hAnsi="ＭＳ ゴシック"/>
        </w:rPr>
      </w:pPr>
      <w:r w:rsidRPr="0033550D">
        <w:rPr>
          <w:rFonts w:ascii="ＭＳ ゴシック" w:eastAsia="ＭＳ ゴシック" w:hAnsi="ＭＳ ゴシック" w:hint="eastAsia"/>
        </w:rPr>
        <w:t>①専門職の配置数（配置している事業所数）</w:t>
      </w:r>
    </w:p>
    <w:p w:rsidR="0033550D" w:rsidRDefault="0033550D" w:rsidP="00841E42">
      <w:r>
        <w:rPr>
          <w:rFonts w:hint="eastAsia"/>
        </w:rPr>
        <w:t xml:space="preserve">　常勤では、「精神保健福祉士」が15事業所と最も多く、次いで「社会福祉士」が14事業所、「介護福祉士」が12事業所、「看護師」「保育士」がそれぞれ9事業所となっています。</w:t>
      </w:r>
    </w:p>
    <w:p w:rsidR="0033550D" w:rsidRDefault="0033550D" w:rsidP="00841E42">
      <w:r>
        <w:rPr>
          <w:rFonts w:hint="eastAsia"/>
        </w:rPr>
        <w:t xml:space="preserve">　非常勤では、「介護福祉士」が7事業所と最も多く、次いで「社会福祉士」「精神保健福祉士」がそれぞれ6事業所、「保育士」が5事業所となっています。</w:t>
      </w:r>
    </w:p>
    <w:p w:rsidR="00EF1404" w:rsidRDefault="00EF1404" w:rsidP="00841E42">
      <w:r>
        <w:rPr>
          <w:rFonts w:hint="eastAsia"/>
        </w:rPr>
        <w:t xml:space="preserve">　嘱託では、「医師」が４事業所、「看護師」が１事業所となっています。</w:t>
      </w:r>
    </w:p>
    <w:p w:rsidR="00841E42" w:rsidRPr="00841E42" w:rsidRDefault="001412A3" w:rsidP="00455949">
      <w:pPr>
        <w:pStyle w:val="31"/>
        <w:spacing w:before="189"/>
      </w:pPr>
      <w:r>
        <w:rPr>
          <w:rFonts w:hint="eastAsia"/>
          <w:noProof/>
        </w:rPr>
        <w:drawing>
          <wp:anchor distT="0" distB="0" distL="114300" distR="114300" simplePos="0" relativeHeight="251800576" behindDoc="0" locked="0" layoutInCell="1" allowOverlap="1">
            <wp:simplePos x="0" y="0"/>
            <wp:positionH relativeFrom="column">
              <wp:posOffset>22860</wp:posOffset>
            </wp:positionH>
            <wp:positionV relativeFrom="paragraph">
              <wp:posOffset>195580</wp:posOffset>
            </wp:positionV>
            <wp:extent cx="5753100" cy="6515100"/>
            <wp:effectExtent l="0" t="0" r="0" b="0"/>
            <wp:wrapNone/>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5753100" cy="6515100"/>
                    </a:xfrm>
                    <a:prstGeom prst="rect">
                      <a:avLst/>
                    </a:prstGeom>
                    <a:noFill/>
                    <a:ln w="9525">
                      <a:noFill/>
                      <a:miter lim="800000"/>
                      <a:headEnd/>
                      <a:tailEnd/>
                    </a:ln>
                  </pic:spPr>
                </pic:pic>
              </a:graphicData>
            </a:graphic>
          </wp:anchor>
        </w:drawing>
      </w:r>
      <w:r w:rsidR="00841E42" w:rsidRPr="00841E42">
        <w:rPr>
          <w:rFonts w:hint="eastAsia"/>
        </w:rPr>
        <w:t>問15</w:t>
      </w:r>
      <w:r w:rsidR="0033550D">
        <w:rPr>
          <w:rFonts w:hint="eastAsia"/>
        </w:rPr>
        <w:t>①</w:t>
      </w:r>
      <w:r w:rsidR="00841E42" w:rsidRPr="00841E42">
        <w:rPr>
          <w:rFonts w:hint="eastAsia"/>
        </w:rPr>
        <w:t xml:space="preserve">　専門職の配置数</w:t>
      </w:r>
      <w:r w:rsidR="0033550D">
        <w:rPr>
          <w:rFonts w:hint="eastAsia"/>
        </w:rPr>
        <w:t>（配置している事業所数）</w:t>
      </w:r>
    </w:p>
    <w:p w:rsidR="00841E42" w:rsidRPr="001412A3" w:rsidRDefault="00841E42" w:rsidP="00841E42"/>
    <w:p w:rsidR="00841E42" w:rsidRPr="001412A3" w:rsidRDefault="00841E42" w:rsidP="00841E42"/>
    <w:p w:rsidR="0033550D" w:rsidRDefault="0033550D">
      <w:pPr>
        <w:widowControl/>
        <w:jc w:val="left"/>
        <w:rPr>
          <w:rFonts w:ascii="ＭＳ ゴシック" w:eastAsia="ＭＳ ゴシック" w:hAnsi="ＭＳ ゴシック"/>
        </w:rPr>
      </w:pPr>
      <w:r>
        <w:rPr>
          <w:rFonts w:ascii="ＭＳ ゴシック" w:eastAsia="ＭＳ ゴシック" w:hAnsi="ＭＳ ゴシック"/>
        </w:rPr>
        <w:br w:type="page"/>
      </w:r>
    </w:p>
    <w:p w:rsidR="0033550D" w:rsidRPr="0033550D" w:rsidRDefault="0033550D" w:rsidP="0033550D">
      <w:pPr>
        <w:rPr>
          <w:rFonts w:ascii="ＭＳ ゴシック" w:eastAsia="ＭＳ ゴシック" w:hAnsi="ＭＳ ゴシック"/>
        </w:rPr>
      </w:pPr>
      <w:r>
        <w:rPr>
          <w:rFonts w:ascii="ＭＳ ゴシック" w:eastAsia="ＭＳ ゴシック" w:hAnsi="ＭＳ ゴシック" w:hint="eastAsia"/>
        </w:rPr>
        <w:lastRenderedPageBreak/>
        <w:t>②</w:t>
      </w:r>
      <w:r w:rsidRPr="0033550D">
        <w:rPr>
          <w:rFonts w:ascii="ＭＳ ゴシック" w:eastAsia="ＭＳ ゴシック" w:hAnsi="ＭＳ ゴシック" w:hint="eastAsia"/>
        </w:rPr>
        <w:t>専門職の配置数（配置</w:t>
      </w:r>
      <w:r w:rsidR="00EF1404">
        <w:rPr>
          <w:rFonts w:ascii="ＭＳ ゴシック" w:eastAsia="ＭＳ ゴシック" w:hAnsi="ＭＳ ゴシック" w:hint="eastAsia"/>
        </w:rPr>
        <w:t>人数合計</w:t>
      </w:r>
      <w:r w:rsidRPr="0033550D">
        <w:rPr>
          <w:rFonts w:ascii="ＭＳ ゴシック" w:eastAsia="ＭＳ ゴシック" w:hAnsi="ＭＳ ゴシック" w:hint="eastAsia"/>
        </w:rPr>
        <w:t>）</w:t>
      </w:r>
    </w:p>
    <w:p w:rsidR="00167D25" w:rsidRDefault="00167D25" w:rsidP="00167D25">
      <w:pPr>
        <w:ind w:firstLineChars="100" w:firstLine="240"/>
      </w:pPr>
      <w:r>
        <w:rPr>
          <w:rFonts w:hint="eastAsia"/>
        </w:rPr>
        <w:t>常勤では、「介護福祉士」が45人と最も多く、次いで「精神保健福祉士」が36人、「社会福祉士」が33人、「保育士」が19人となっています。</w:t>
      </w:r>
    </w:p>
    <w:p w:rsidR="0033550D" w:rsidRDefault="00167D25" w:rsidP="00EF1404">
      <w:pPr>
        <w:ind w:firstLineChars="100" w:firstLine="240"/>
      </w:pPr>
      <w:r>
        <w:rPr>
          <w:rFonts w:hint="eastAsia"/>
        </w:rPr>
        <w:t>非</w:t>
      </w:r>
      <w:r w:rsidR="00EF1404">
        <w:rPr>
          <w:rFonts w:hint="eastAsia"/>
        </w:rPr>
        <w:t>常勤では、「介護福祉士」が27人と最も多く、次いで「看護師」「社会福祉士」がそれぞれ12人、「作業療法士」「保育士」がそれぞれ10人となっています。</w:t>
      </w:r>
    </w:p>
    <w:p w:rsidR="00EF1404" w:rsidRDefault="00EF1404" w:rsidP="00EF1404">
      <w:pPr>
        <w:ind w:firstLineChars="100" w:firstLine="240"/>
      </w:pPr>
      <w:r>
        <w:rPr>
          <w:rFonts w:hint="eastAsia"/>
        </w:rPr>
        <w:t>嘱託では、「医師」が7人、「看護師」が4人となっています。</w:t>
      </w:r>
    </w:p>
    <w:p w:rsidR="0033550D" w:rsidRPr="00841E42" w:rsidRDefault="001412A3" w:rsidP="0033550D">
      <w:pPr>
        <w:pStyle w:val="31"/>
        <w:spacing w:before="189"/>
      </w:pPr>
      <w:r>
        <w:rPr>
          <w:rFonts w:hint="eastAsia"/>
          <w:noProof/>
        </w:rPr>
        <w:drawing>
          <wp:anchor distT="0" distB="0" distL="114300" distR="114300" simplePos="0" relativeHeight="251801600" behindDoc="0" locked="0" layoutInCell="1" allowOverlap="1">
            <wp:simplePos x="0" y="0"/>
            <wp:positionH relativeFrom="column">
              <wp:posOffset>22860</wp:posOffset>
            </wp:positionH>
            <wp:positionV relativeFrom="paragraph">
              <wp:posOffset>276860</wp:posOffset>
            </wp:positionV>
            <wp:extent cx="5753100" cy="6515100"/>
            <wp:effectExtent l="0" t="0" r="0" b="0"/>
            <wp:wrapNone/>
            <wp:docPr id="1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5753100" cy="6515100"/>
                    </a:xfrm>
                    <a:prstGeom prst="rect">
                      <a:avLst/>
                    </a:prstGeom>
                    <a:noFill/>
                    <a:ln w="9525">
                      <a:noFill/>
                      <a:miter lim="800000"/>
                      <a:headEnd/>
                      <a:tailEnd/>
                    </a:ln>
                  </pic:spPr>
                </pic:pic>
              </a:graphicData>
            </a:graphic>
          </wp:anchor>
        </w:drawing>
      </w:r>
      <w:r w:rsidR="0033550D" w:rsidRPr="00841E42">
        <w:rPr>
          <w:rFonts w:hint="eastAsia"/>
        </w:rPr>
        <w:t>問15</w:t>
      </w:r>
      <w:r w:rsidR="0033550D">
        <w:rPr>
          <w:rFonts w:hint="eastAsia"/>
        </w:rPr>
        <w:t>②</w:t>
      </w:r>
      <w:r w:rsidR="0033550D" w:rsidRPr="00841E42">
        <w:rPr>
          <w:rFonts w:hint="eastAsia"/>
        </w:rPr>
        <w:t xml:space="preserve">　専門職の配置数</w:t>
      </w:r>
      <w:r w:rsidR="0033550D">
        <w:rPr>
          <w:rFonts w:hint="eastAsia"/>
        </w:rPr>
        <w:t>（配置人数</w:t>
      </w:r>
      <w:r w:rsidR="00EF1404">
        <w:rPr>
          <w:rFonts w:hint="eastAsia"/>
        </w:rPr>
        <w:t>合計</w:t>
      </w:r>
      <w:r w:rsidR="0033550D">
        <w:rPr>
          <w:rFonts w:hint="eastAsia"/>
        </w:rPr>
        <w:t>）</w:t>
      </w:r>
    </w:p>
    <w:p w:rsidR="0033550D" w:rsidRPr="001412A3" w:rsidRDefault="0033550D" w:rsidP="0033550D"/>
    <w:p w:rsidR="0033550D" w:rsidRPr="00262A7A" w:rsidRDefault="0033550D" w:rsidP="0033550D"/>
    <w:p w:rsidR="007045A1" w:rsidRDefault="005765F8"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br w:type="page"/>
      </w:r>
    </w:p>
    <w:p w:rsidR="007045A1" w:rsidRDefault="007045A1" w:rsidP="007045A1">
      <w:pPr>
        <w:pStyle w:val="21"/>
      </w:pPr>
      <w:r>
        <w:rPr>
          <w:rFonts w:hint="eastAsia"/>
        </w:rPr>
        <w:lastRenderedPageBreak/>
        <w:t>（４）新規参入の予定</w:t>
      </w:r>
    </w:p>
    <w:p w:rsidR="003B1CDF" w:rsidRPr="00262A7A" w:rsidRDefault="00E57D8D"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t>問</w:t>
      </w:r>
      <w:r w:rsidR="001D23DB" w:rsidRPr="00262A7A">
        <w:rPr>
          <w:rFonts w:hint="eastAsia"/>
          <w:sz w:val="26"/>
          <w:szCs w:val="26"/>
        </w:rPr>
        <w:t>16</w:t>
      </w:r>
      <w:r w:rsidR="003B1CDF" w:rsidRPr="00262A7A">
        <w:rPr>
          <w:rFonts w:hint="eastAsia"/>
          <w:sz w:val="26"/>
          <w:szCs w:val="26"/>
        </w:rPr>
        <w:t xml:space="preserve">　</w:t>
      </w:r>
      <w:r w:rsidRPr="00262A7A">
        <w:rPr>
          <w:sz w:val="26"/>
          <w:szCs w:val="26"/>
        </w:rPr>
        <w:t>貴事業所</w:t>
      </w:r>
      <w:r w:rsidRPr="00262A7A">
        <w:rPr>
          <w:rFonts w:hint="eastAsia"/>
          <w:sz w:val="26"/>
          <w:szCs w:val="26"/>
        </w:rPr>
        <w:t>では、</w:t>
      </w:r>
      <w:r w:rsidRPr="00262A7A">
        <w:rPr>
          <w:sz w:val="26"/>
          <w:szCs w:val="26"/>
        </w:rPr>
        <w:t>今後新規</w:t>
      </w:r>
      <w:r w:rsidRPr="00262A7A">
        <w:rPr>
          <w:rFonts w:hint="eastAsia"/>
          <w:sz w:val="26"/>
          <w:szCs w:val="26"/>
        </w:rPr>
        <w:t>に</w:t>
      </w:r>
      <w:r w:rsidRPr="00262A7A">
        <w:rPr>
          <w:sz w:val="26"/>
          <w:szCs w:val="26"/>
        </w:rPr>
        <w:t>障害福祉</w:t>
      </w:r>
      <w:r w:rsidRPr="00262A7A">
        <w:rPr>
          <w:rFonts w:hint="eastAsia"/>
          <w:sz w:val="26"/>
          <w:szCs w:val="26"/>
        </w:rPr>
        <w:t>サービス</w:t>
      </w:r>
      <w:r w:rsidRPr="00262A7A">
        <w:rPr>
          <w:sz w:val="26"/>
          <w:szCs w:val="26"/>
        </w:rPr>
        <w:t>等</w:t>
      </w:r>
      <w:r w:rsidRPr="00262A7A">
        <w:rPr>
          <w:rFonts w:hint="eastAsia"/>
          <w:sz w:val="26"/>
          <w:szCs w:val="26"/>
        </w:rPr>
        <w:t>への</w:t>
      </w:r>
      <w:r w:rsidRPr="00262A7A">
        <w:rPr>
          <w:sz w:val="26"/>
          <w:szCs w:val="26"/>
        </w:rPr>
        <w:t>参入</w:t>
      </w:r>
      <w:r w:rsidRPr="00262A7A">
        <w:rPr>
          <w:rFonts w:hint="eastAsia"/>
          <w:sz w:val="26"/>
          <w:szCs w:val="26"/>
        </w:rPr>
        <w:t>を</w:t>
      </w:r>
      <w:r w:rsidRPr="00262A7A">
        <w:rPr>
          <w:sz w:val="26"/>
          <w:szCs w:val="26"/>
        </w:rPr>
        <w:t>検討</w:t>
      </w:r>
      <w:r w:rsidRPr="00262A7A">
        <w:rPr>
          <w:rFonts w:hint="eastAsia"/>
          <w:sz w:val="26"/>
          <w:szCs w:val="26"/>
        </w:rPr>
        <w:t>していますか。（○はいくつでも）</w:t>
      </w:r>
    </w:p>
    <w:p w:rsidR="00BA65CD" w:rsidRDefault="00630797" w:rsidP="00D916E5">
      <w:pPr>
        <w:spacing w:beforeLines="50"/>
      </w:pPr>
      <w:r w:rsidRPr="00630797">
        <w:rPr>
          <w:rFonts w:hint="eastAsia"/>
        </w:rPr>
        <w:t xml:space="preserve">　「計画相談支援（サービス等利用計画・モニタリング）」が9.8％と最も多く、次いで「就労継続支援（</w:t>
      </w:r>
      <w:r>
        <w:rPr>
          <w:rFonts w:hint="eastAsia"/>
        </w:rPr>
        <w:t>Ａ</w:t>
      </w:r>
      <w:r w:rsidRPr="00630797">
        <w:rPr>
          <w:rFonts w:hint="eastAsia"/>
        </w:rPr>
        <w:t>型）」が7.6％、「共同生活援助（グループホーム）」が6.5％、「就労定着支援」</w:t>
      </w:r>
      <w:r>
        <w:rPr>
          <w:rFonts w:hint="eastAsia"/>
        </w:rPr>
        <w:t>「放課後等デイサービス」</w:t>
      </w:r>
      <w:r w:rsidRPr="00630797">
        <w:rPr>
          <w:rFonts w:hint="eastAsia"/>
        </w:rPr>
        <w:t>が</w:t>
      </w:r>
      <w:r>
        <w:rPr>
          <w:rFonts w:hint="eastAsia"/>
        </w:rPr>
        <w:t>それぞれ</w:t>
      </w:r>
      <w:r w:rsidRPr="00630797">
        <w:rPr>
          <w:rFonts w:hint="eastAsia"/>
        </w:rPr>
        <w:t>5.4％となっています。</w:t>
      </w:r>
    </w:p>
    <w:p w:rsidR="007045A1" w:rsidRPr="007045A1" w:rsidRDefault="00630797" w:rsidP="00455949">
      <w:pPr>
        <w:pStyle w:val="31"/>
        <w:spacing w:before="189"/>
      </w:pPr>
      <w:r>
        <w:rPr>
          <w:rFonts w:hint="eastAsia"/>
          <w:noProof/>
        </w:rPr>
        <w:drawing>
          <wp:anchor distT="0" distB="0" distL="114300" distR="114300" simplePos="0" relativeHeight="251786240" behindDoc="0" locked="0" layoutInCell="1" allowOverlap="1">
            <wp:simplePos x="0" y="0"/>
            <wp:positionH relativeFrom="column">
              <wp:posOffset>270510</wp:posOffset>
            </wp:positionH>
            <wp:positionV relativeFrom="paragraph">
              <wp:posOffset>75565</wp:posOffset>
            </wp:positionV>
            <wp:extent cx="5772150" cy="759142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srcRect/>
                    <a:stretch>
                      <a:fillRect/>
                    </a:stretch>
                  </pic:blipFill>
                  <pic:spPr bwMode="auto">
                    <a:xfrm>
                      <a:off x="0" y="0"/>
                      <a:ext cx="5772150" cy="7591425"/>
                    </a:xfrm>
                    <a:prstGeom prst="rect">
                      <a:avLst/>
                    </a:prstGeom>
                    <a:noFill/>
                    <a:ln w="9525">
                      <a:noFill/>
                      <a:miter lim="800000"/>
                      <a:headEnd/>
                      <a:tailEnd/>
                    </a:ln>
                  </pic:spPr>
                </pic:pic>
              </a:graphicData>
            </a:graphic>
          </wp:anchor>
        </w:drawing>
      </w:r>
      <w:r w:rsidR="007045A1" w:rsidRPr="007045A1">
        <w:rPr>
          <w:rFonts w:hint="eastAsia"/>
        </w:rPr>
        <w:t>問16　新規参入の予定</w:t>
      </w:r>
    </w:p>
    <w:p w:rsidR="007045A1" w:rsidRDefault="007045A1" w:rsidP="007045A1"/>
    <w:p w:rsidR="007045A1" w:rsidRDefault="007045A1" w:rsidP="007045A1"/>
    <w:p w:rsidR="002F3A83" w:rsidRDefault="002F3A83">
      <w:pPr>
        <w:widowControl/>
        <w:jc w:val="left"/>
        <w:rPr>
          <w:rFonts w:ascii="ＭＳ ゴシック" w:eastAsia="ＭＳ ゴシック" w:hAnsi="ＭＳ ゴシック"/>
          <w:sz w:val="28"/>
          <w:szCs w:val="28"/>
        </w:rPr>
      </w:pPr>
      <w:r>
        <w:br w:type="page"/>
      </w:r>
    </w:p>
    <w:p w:rsidR="007045A1" w:rsidRPr="00BA65CD" w:rsidRDefault="007045A1" w:rsidP="007045A1">
      <w:pPr>
        <w:pStyle w:val="21"/>
      </w:pPr>
      <w:r>
        <w:rPr>
          <w:rFonts w:hint="eastAsia"/>
        </w:rPr>
        <w:lastRenderedPageBreak/>
        <w:t>（５）新規参入にあたっての課題</w:t>
      </w:r>
    </w:p>
    <w:p w:rsidR="0070706A" w:rsidRPr="006D00D3" w:rsidRDefault="0070706A"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6D00D3">
        <w:rPr>
          <w:sz w:val="26"/>
          <w:szCs w:val="26"/>
        </w:rPr>
        <w:t>問</w:t>
      </w:r>
      <w:r>
        <w:rPr>
          <w:rFonts w:hint="eastAsia"/>
          <w:sz w:val="26"/>
          <w:szCs w:val="26"/>
        </w:rPr>
        <w:t>17</w:t>
      </w:r>
      <w:r w:rsidRPr="006D00D3">
        <w:rPr>
          <w:rFonts w:hint="eastAsia"/>
          <w:sz w:val="26"/>
          <w:szCs w:val="26"/>
        </w:rPr>
        <w:t xml:space="preserve">　</w:t>
      </w:r>
      <w:r w:rsidRPr="006D00D3">
        <w:rPr>
          <w:rFonts w:ascii="HGPｺﾞｼｯｸE" w:eastAsia="HGPｺﾞｼｯｸE" w:hAnsi="HGPｺﾞｼｯｸE"/>
          <w:sz w:val="26"/>
          <w:szCs w:val="26"/>
          <w:u w:val="single"/>
        </w:rPr>
        <w:t>問</w:t>
      </w:r>
      <w:r>
        <w:rPr>
          <w:rFonts w:ascii="HGPｺﾞｼｯｸE" w:eastAsia="HGPｺﾞｼｯｸE" w:hAnsi="HGPｺﾞｼｯｸE" w:hint="eastAsia"/>
          <w:sz w:val="26"/>
          <w:szCs w:val="26"/>
          <w:u w:val="single"/>
        </w:rPr>
        <w:t>16で</w:t>
      </w:r>
      <w:r w:rsidRPr="006D00D3">
        <w:rPr>
          <w:rFonts w:ascii="HGPｺﾞｼｯｸE" w:eastAsia="HGPｺﾞｼｯｸE" w:hAnsi="HGPｺﾞｼｯｸE"/>
          <w:sz w:val="26"/>
          <w:szCs w:val="26"/>
          <w:u w:val="single"/>
        </w:rPr>
        <w:t>回答</w:t>
      </w:r>
      <w:r w:rsidRPr="006D00D3">
        <w:rPr>
          <w:rFonts w:ascii="HGPｺﾞｼｯｸE" w:eastAsia="HGPｺﾞｼｯｸE" w:hAnsi="HGPｺﾞｼｯｸE" w:hint="eastAsia"/>
          <w:sz w:val="26"/>
          <w:szCs w:val="26"/>
          <w:u w:val="single"/>
        </w:rPr>
        <w:t>した</w:t>
      </w:r>
      <w:r>
        <w:rPr>
          <w:rFonts w:ascii="HGPｺﾞｼｯｸE" w:eastAsia="HGPｺﾞｼｯｸE" w:hAnsi="HGPｺﾞｼｯｸE" w:hint="eastAsia"/>
          <w:sz w:val="26"/>
          <w:szCs w:val="26"/>
          <w:u w:val="single"/>
        </w:rPr>
        <w:t>事業所</w:t>
      </w:r>
      <w:r w:rsidRPr="006D00D3">
        <w:rPr>
          <w:rFonts w:ascii="HGPｺﾞｼｯｸE" w:eastAsia="HGPｺﾞｼｯｸE" w:hAnsi="HGPｺﾞｼｯｸE" w:hint="eastAsia"/>
          <w:sz w:val="26"/>
          <w:szCs w:val="26"/>
          <w:u w:val="single"/>
        </w:rPr>
        <w:t>にお</w:t>
      </w:r>
      <w:r w:rsidRPr="006D00D3">
        <w:rPr>
          <w:rFonts w:ascii="HGPｺﾞｼｯｸE" w:eastAsia="HGPｺﾞｼｯｸE" w:hAnsi="HGPｺﾞｼｯｸE"/>
          <w:sz w:val="26"/>
          <w:szCs w:val="26"/>
          <w:u w:val="single"/>
        </w:rPr>
        <w:t>聞</w:t>
      </w:r>
      <w:r w:rsidRPr="006D00D3">
        <w:rPr>
          <w:rFonts w:ascii="HGPｺﾞｼｯｸE" w:eastAsia="HGPｺﾞｼｯｸE" w:hAnsi="HGPｺﾞｼｯｸE" w:hint="eastAsia"/>
          <w:sz w:val="26"/>
          <w:szCs w:val="26"/>
          <w:u w:val="single"/>
        </w:rPr>
        <w:t>きします。</w:t>
      </w:r>
      <w:r w:rsidRPr="00C23F71">
        <w:rPr>
          <w:rFonts w:hint="eastAsia"/>
          <w:sz w:val="26"/>
          <w:szCs w:val="26"/>
        </w:rPr>
        <w:t>参入にあた</w:t>
      </w:r>
      <w:r w:rsidR="0075435B" w:rsidRPr="00C23F71">
        <w:rPr>
          <w:rFonts w:hint="eastAsia"/>
          <w:sz w:val="26"/>
          <w:szCs w:val="26"/>
        </w:rPr>
        <w:t>って</w:t>
      </w:r>
      <w:r w:rsidR="00113AE4" w:rsidRPr="00C23F71">
        <w:rPr>
          <w:rFonts w:hint="eastAsia"/>
          <w:sz w:val="26"/>
          <w:szCs w:val="26"/>
        </w:rPr>
        <w:t>課題</w:t>
      </w:r>
      <w:r w:rsidRPr="00C23F71">
        <w:rPr>
          <w:rFonts w:hint="eastAsia"/>
          <w:sz w:val="26"/>
          <w:szCs w:val="26"/>
        </w:rPr>
        <w:t>となるものは何ですか</w:t>
      </w:r>
      <w:r w:rsidRPr="00C23F71">
        <w:rPr>
          <w:sz w:val="26"/>
          <w:szCs w:val="26"/>
        </w:rPr>
        <w:t xml:space="preserve"> </w:t>
      </w:r>
      <w:r w:rsidRPr="00C23F71">
        <w:rPr>
          <w:rFonts w:hint="eastAsia"/>
          <w:sz w:val="26"/>
          <w:szCs w:val="26"/>
        </w:rPr>
        <w:t>（複数回答</w:t>
      </w:r>
      <w:r w:rsidR="00CE036B" w:rsidRPr="00C23F71">
        <w:rPr>
          <w:rFonts w:hint="eastAsia"/>
          <w:sz w:val="26"/>
          <w:szCs w:val="26"/>
        </w:rPr>
        <w:t>可</w:t>
      </w:r>
      <w:r w:rsidRPr="00C23F71">
        <w:rPr>
          <w:rFonts w:hint="eastAsia"/>
          <w:sz w:val="26"/>
          <w:szCs w:val="26"/>
        </w:rPr>
        <w:t>）</w:t>
      </w:r>
    </w:p>
    <w:p w:rsidR="007211B4" w:rsidRDefault="00630797" w:rsidP="00D916E5">
      <w:pPr>
        <w:spacing w:beforeLines="50"/>
      </w:pPr>
      <w:r w:rsidRPr="00630797">
        <w:rPr>
          <w:rFonts w:hint="eastAsia"/>
        </w:rPr>
        <w:t xml:space="preserve">　「福祉人材の確保」が75.0％と最も多く、次いで「土地（賃貸借物件を含む）の確保」が57.1％、「利益（採算）の見込み」が53.6％、「登録事務手続の煩雑さ」が21.4％となっています。</w:t>
      </w:r>
    </w:p>
    <w:p w:rsidR="007045A1" w:rsidRPr="007045A1" w:rsidRDefault="00630797" w:rsidP="00455949">
      <w:pPr>
        <w:pStyle w:val="31"/>
        <w:spacing w:before="189"/>
      </w:pPr>
      <w:r>
        <w:rPr>
          <w:rFonts w:hint="eastAsia"/>
          <w:noProof/>
        </w:rPr>
        <w:drawing>
          <wp:anchor distT="0" distB="0" distL="114300" distR="114300" simplePos="0" relativeHeight="251787264" behindDoc="0" locked="0" layoutInCell="1" allowOverlap="1">
            <wp:simplePos x="0" y="0"/>
            <wp:positionH relativeFrom="column">
              <wp:posOffset>461010</wp:posOffset>
            </wp:positionH>
            <wp:positionV relativeFrom="paragraph">
              <wp:posOffset>180340</wp:posOffset>
            </wp:positionV>
            <wp:extent cx="4638675" cy="241935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srcRect/>
                    <a:stretch>
                      <a:fillRect/>
                    </a:stretch>
                  </pic:blipFill>
                  <pic:spPr bwMode="auto">
                    <a:xfrm>
                      <a:off x="0" y="0"/>
                      <a:ext cx="4638675" cy="2419350"/>
                    </a:xfrm>
                    <a:prstGeom prst="rect">
                      <a:avLst/>
                    </a:prstGeom>
                    <a:noFill/>
                    <a:ln w="9525">
                      <a:noFill/>
                      <a:miter lim="800000"/>
                      <a:headEnd/>
                      <a:tailEnd/>
                    </a:ln>
                  </pic:spPr>
                </pic:pic>
              </a:graphicData>
            </a:graphic>
          </wp:anchor>
        </w:drawing>
      </w:r>
      <w:r w:rsidR="007045A1" w:rsidRPr="007045A1">
        <w:rPr>
          <w:rFonts w:hint="eastAsia"/>
        </w:rPr>
        <w:t>問17　新規参入にあたっての課題</w:t>
      </w:r>
    </w:p>
    <w:p w:rsidR="007045A1" w:rsidRDefault="007045A1" w:rsidP="007045A1"/>
    <w:p w:rsidR="007045A1" w:rsidRDefault="007045A1" w:rsidP="007045A1"/>
    <w:p w:rsidR="007045A1" w:rsidRDefault="007045A1" w:rsidP="007045A1"/>
    <w:p w:rsidR="00630797" w:rsidRDefault="00630797">
      <w:pPr>
        <w:widowControl/>
        <w:jc w:val="left"/>
      </w:pPr>
    </w:p>
    <w:p w:rsidR="00630797" w:rsidRDefault="00630797">
      <w:pPr>
        <w:widowControl/>
        <w:jc w:val="left"/>
      </w:pPr>
    </w:p>
    <w:p w:rsidR="00630797" w:rsidRDefault="00630797">
      <w:pPr>
        <w:widowControl/>
        <w:jc w:val="left"/>
      </w:pPr>
    </w:p>
    <w:p w:rsidR="00630797" w:rsidRDefault="00630797">
      <w:pPr>
        <w:widowControl/>
        <w:jc w:val="left"/>
      </w:pPr>
    </w:p>
    <w:p w:rsidR="00630797" w:rsidRDefault="00630797">
      <w:pPr>
        <w:widowControl/>
        <w:jc w:val="left"/>
      </w:pPr>
    </w:p>
    <w:p w:rsidR="00630797" w:rsidRDefault="00630797">
      <w:pPr>
        <w:widowControl/>
        <w:jc w:val="left"/>
      </w:pPr>
    </w:p>
    <w:p w:rsidR="00630797" w:rsidRDefault="00630797">
      <w:pPr>
        <w:widowControl/>
        <w:jc w:val="left"/>
      </w:pPr>
    </w:p>
    <w:p w:rsidR="007045A1" w:rsidRPr="00262A7A" w:rsidRDefault="007045A1" w:rsidP="007045A1">
      <w:pPr>
        <w:pStyle w:val="21"/>
      </w:pPr>
      <w:r>
        <w:rPr>
          <w:rFonts w:hint="eastAsia"/>
        </w:rPr>
        <w:t>（６）介護保険事業所の併設状況</w:t>
      </w:r>
    </w:p>
    <w:p w:rsidR="00B209EF" w:rsidRPr="00262A7A" w:rsidRDefault="00B209EF" w:rsidP="00387200">
      <w:pPr>
        <w:pStyle w:val="af1"/>
        <w:pBdr>
          <w:top w:val="single" w:sz="8" w:space="6" w:color="808080"/>
          <w:left w:val="single" w:sz="8" w:space="4" w:color="808080"/>
          <w:bottom w:val="single" w:sz="18" w:space="6" w:color="808080"/>
          <w:right w:val="single" w:sz="18" w:space="4" w:color="808080"/>
        </w:pBdr>
        <w:ind w:leftChars="59" w:left="992" w:rightChars="50" w:right="120" w:hangingChars="327" w:hanging="850"/>
        <w:rPr>
          <w:sz w:val="26"/>
          <w:szCs w:val="26"/>
        </w:rPr>
      </w:pPr>
      <w:r w:rsidRPr="00262A7A">
        <w:rPr>
          <w:rFonts w:hint="eastAsia"/>
          <w:sz w:val="26"/>
          <w:szCs w:val="26"/>
        </w:rPr>
        <w:t>問</w:t>
      </w:r>
      <w:r w:rsidR="003B1531">
        <w:rPr>
          <w:rFonts w:hint="eastAsia"/>
          <w:sz w:val="26"/>
          <w:szCs w:val="26"/>
        </w:rPr>
        <w:t>18</w:t>
      </w:r>
      <w:r w:rsidRPr="00262A7A">
        <w:rPr>
          <w:rFonts w:hint="eastAsia"/>
          <w:sz w:val="26"/>
          <w:szCs w:val="26"/>
        </w:rPr>
        <w:t xml:space="preserve">　貴事業所</w:t>
      </w:r>
      <w:r w:rsidR="00665BE0" w:rsidRPr="00262A7A">
        <w:rPr>
          <w:rFonts w:hint="eastAsia"/>
          <w:sz w:val="26"/>
          <w:szCs w:val="26"/>
        </w:rPr>
        <w:t>には、介護保険</w:t>
      </w:r>
      <w:r w:rsidRPr="00262A7A">
        <w:rPr>
          <w:rFonts w:hint="eastAsia"/>
          <w:sz w:val="26"/>
          <w:szCs w:val="26"/>
        </w:rPr>
        <w:t>事業所を併設していますか。（</w:t>
      </w:r>
      <w:r w:rsidRPr="00262A7A">
        <w:rPr>
          <w:sz w:val="26"/>
          <w:szCs w:val="26"/>
        </w:rPr>
        <w:t>○</w:t>
      </w:r>
      <w:r w:rsidRPr="00262A7A">
        <w:rPr>
          <w:rFonts w:hint="eastAsia"/>
          <w:sz w:val="26"/>
          <w:szCs w:val="26"/>
        </w:rPr>
        <w:t>はひとつ）</w:t>
      </w:r>
    </w:p>
    <w:p w:rsidR="007045A1" w:rsidRDefault="00630797" w:rsidP="00D916E5">
      <w:pPr>
        <w:spacing w:beforeLines="50"/>
      </w:pPr>
      <w:r w:rsidRPr="00630797">
        <w:rPr>
          <w:rFonts w:hint="eastAsia"/>
        </w:rPr>
        <w:t xml:space="preserve">　「障害者総合支援法の障害福祉サービス・障害者支援施設だけを運営中である」が47.8％と最も多く、次いで「介護保険サービスも併設している」が38.0％、「法人（事業者）内に介護保険事業所があるが、現事業所には併設していない」が3.3％となっています。</w:t>
      </w:r>
    </w:p>
    <w:p w:rsidR="007045A1" w:rsidRPr="007045A1" w:rsidRDefault="007F42E5" w:rsidP="00455949">
      <w:pPr>
        <w:pStyle w:val="31"/>
        <w:spacing w:before="189"/>
      </w:pPr>
      <w:r>
        <w:rPr>
          <w:rFonts w:hint="eastAsia"/>
          <w:noProof/>
        </w:rPr>
        <w:drawing>
          <wp:anchor distT="0" distB="0" distL="114300" distR="114300" simplePos="0" relativeHeight="251788288" behindDoc="0" locked="0" layoutInCell="1" allowOverlap="1">
            <wp:simplePos x="0" y="0"/>
            <wp:positionH relativeFrom="column">
              <wp:posOffset>-81915</wp:posOffset>
            </wp:positionH>
            <wp:positionV relativeFrom="paragraph">
              <wp:posOffset>209550</wp:posOffset>
            </wp:positionV>
            <wp:extent cx="5610225" cy="279082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srcRect/>
                    <a:stretch>
                      <a:fillRect/>
                    </a:stretch>
                  </pic:blipFill>
                  <pic:spPr bwMode="auto">
                    <a:xfrm>
                      <a:off x="0" y="0"/>
                      <a:ext cx="5610225" cy="2790825"/>
                    </a:xfrm>
                    <a:prstGeom prst="rect">
                      <a:avLst/>
                    </a:prstGeom>
                    <a:noFill/>
                    <a:ln w="9525">
                      <a:noFill/>
                      <a:miter lim="800000"/>
                      <a:headEnd/>
                      <a:tailEnd/>
                    </a:ln>
                  </pic:spPr>
                </pic:pic>
              </a:graphicData>
            </a:graphic>
          </wp:anchor>
        </w:drawing>
      </w:r>
      <w:r w:rsidR="007045A1" w:rsidRPr="007045A1">
        <w:rPr>
          <w:rFonts w:hint="eastAsia"/>
        </w:rPr>
        <w:t>問18　介護保険事業所の併設状況</w:t>
      </w:r>
    </w:p>
    <w:p w:rsidR="007045A1" w:rsidRDefault="007045A1" w:rsidP="007045A1"/>
    <w:p w:rsidR="007045A1" w:rsidRPr="007F42E5" w:rsidRDefault="007045A1" w:rsidP="007045A1"/>
    <w:p w:rsidR="007045A1" w:rsidRDefault="007045A1" w:rsidP="007045A1"/>
    <w:p w:rsidR="007045A1" w:rsidRDefault="007045A1" w:rsidP="007045A1"/>
    <w:p w:rsidR="007045A1" w:rsidRDefault="007045A1" w:rsidP="007045A1"/>
    <w:p w:rsidR="007045A1" w:rsidRDefault="007045A1" w:rsidP="007045A1"/>
    <w:p w:rsidR="007045A1" w:rsidRDefault="007045A1" w:rsidP="007045A1"/>
    <w:p w:rsidR="007045A1" w:rsidRDefault="007045A1" w:rsidP="007045A1"/>
    <w:p w:rsidR="00630797" w:rsidRDefault="00630797">
      <w:pPr>
        <w:widowControl/>
        <w:jc w:val="left"/>
        <w:rPr>
          <w:rFonts w:ascii="ＭＳ ゴシック" w:eastAsia="ＭＳ ゴシック" w:hAnsi="ＭＳ ゴシック"/>
          <w:sz w:val="32"/>
          <w:szCs w:val="28"/>
        </w:rPr>
      </w:pPr>
      <w:r>
        <w:br w:type="page"/>
      </w:r>
    </w:p>
    <w:p w:rsidR="007045A1" w:rsidRDefault="007045A1" w:rsidP="007045A1">
      <w:pPr>
        <w:pStyle w:val="21"/>
      </w:pPr>
      <w:r>
        <w:rPr>
          <w:rFonts w:hint="eastAsia"/>
        </w:rPr>
        <w:lastRenderedPageBreak/>
        <w:t>（７）介護保険事業所の指定を受ける予定</w:t>
      </w:r>
    </w:p>
    <w:p w:rsidR="00B209EF" w:rsidRPr="00262A7A" w:rsidRDefault="00B209EF" w:rsidP="00387200">
      <w:pPr>
        <w:pStyle w:val="af1"/>
        <w:pBdr>
          <w:top w:val="single" w:sz="8" w:space="6" w:color="808080"/>
          <w:left w:val="single" w:sz="8" w:space="4" w:color="808080"/>
          <w:bottom w:val="single" w:sz="18" w:space="6" w:color="808080"/>
          <w:right w:val="single" w:sz="18" w:space="4" w:color="808080"/>
        </w:pBdr>
        <w:ind w:leftChars="59" w:left="992" w:rightChars="50" w:right="120" w:hangingChars="327" w:hanging="850"/>
        <w:rPr>
          <w:sz w:val="26"/>
          <w:szCs w:val="26"/>
        </w:rPr>
      </w:pPr>
      <w:r w:rsidRPr="00262A7A">
        <w:rPr>
          <w:rFonts w:hint="eastAsia"/>
          <w:sz w:val="26"/>
          <w:szCs w:val="26"/>
        </w:rPr>
        <w:t>問</w:t>
      </w:r>
      <w:r w:rsidR="003B1531">
        <w:rPr>
          <w:rFonts w:hint="eastAsia"/>
          <w:sz w:val="26"/>
          <w:szCs w:val="26"/>
        </w:rPr>
        <w:t>19</w:t>
      </w:r>
      <w:r w:rsidR="007211B4" w:rsidRPr="00262A7A">
        <w:rPr>
          <w:rFonts w:hint="eastAsia"/>
          <w:sz w:val="26"/>
          <w:szCs w:val="26"/>
        </w:rPr>
        <w:t xml:space="preserve">　</w:t>
      </w:r>
      <w:r w:rsidRPr="00262A7A">
        <w:rPr>
          <w:rFonts w:ascii="HGPｺﾞｼｯｸE" w:eastAsia="HGPｺﾞｼｯｸE" w:hAnsi="HGPｺﾞｼｯｸE" w:hint="eastAsia"/>
          <w:sz w:val="26"/>
          <w:szCs w:val="26"/>
          <w:u w:val="single"/>
        </w:rPr>
        <w:t>問</w:t>
      </w:r>
      <w:r w:rsidR="003B1531">
        <w:rPr>
          <w:rFonts w:ascii="HGPｺﾞｼｯｸE" w:eastAsia="HGPｺﾞｼｯｸE" w:hAnsi="HGPｺﾞｼｯｸE" w:hint="eastAsia"/>
          <w:sz w:val="26"/>
          <w:szCs w:val="26"/>
          <w:u w:val="single"/>
        </w:rPr>
        <w:t>18</w:t>
      </w:r>
      <w:r w:rsidR="00D31115" w:rsidRPr="00262A7A">
        <w:rPr>
          <w:rFonts w:ascii="HGPｺﾞｼｯｸE" w:eastAsia="HGPｺﾞｼｯｸE" w:hAnsi="HGPｺﾞｼｯｸE" w:hint="eastAsia"/>
          <w:sz w:val="26"/>
          <w:szCs w:val="26"/>
          <w:u w:val="single"/>
        </w:rPr>
        <w:t>で</w:t>
      </w:r>
      <w:r w:rsidR="00605796">
        <w:rPr>
          <w:rFonts w:ascii="HGPｺﾞｼｯｸE" w:eastAsia="HGPｺﾞｼｯｸE" w:hAnsi="HGPｺﾞｼｯｸE" w:hint="eastAsia"/>
          <w:sz w:val="26"/>
          <w:szCs w:val="26"/>
          <w:u w:val="single"/>
        </w:rPr>
        <w:t>２または</w:t>
      </w:r>
      <w:r w:rsidR="00D31115" w:rsidRPr="00262A7A">
        <w:rPr>
          <w:rFonts w:ascii="HGPｺﾞｼｯｸE" w:eastAsia="HGPｺﾞｼｯｸE" w:hAnsi="HGPｺﾞｼｯｸE" w:hint="eastAsia"/>
          <w:sz w:val="26"/>
          <w:szCs w:val="26"/>
          <w:u w:val="single"/>
        </w:rPr>
        <w:t>３と回答した事業所の方にお</w:t>
      </w:r>
      <w:r w:rsidR="007075E0" w:rsidRPr="00262A7A">
        <w:rPr>
          <w:rFonts w:ascii="HGPｺﾞｼｯｸE" w:eastAsia="HGPｺﾞｼｯｸE" w:hAnsi="HGPｺﾞｼｯｸE" w:hint="eastAsia"/>
          <w:sz w:val="26"/>
          <w:szCs w:val="26"/>
          <w:u w:val="single"/>
        </w:rPr>
        <w:t>聞き</w:t>
      </w:r>
      <w:r w:rsidR="00D31115" w:rsidRPr="00262A7A">
        <w:rPr>
          <w:rFonts w:ascii="HGPｺﾞｼｯｸE" w:eastAsia="HGPｺﾞｼｯｸE" w:hAnsi="HGPｺﾞｼｯｸE" w:hint="eastAsia"/>
          <w:sz w:val="26"/>
          <w:szCs w:val="26"/>
          <w:u w:val="single"/>
        </w:rPr>
        <w:t>します。</w:t>
      </w:r>
      <w:r w:rsidR="004F5524" w:rsidRPr="004F5524">
        <w:rPr>
          <w:rFonts w:ascii="HGPｺﾞｼｯｸE" w:eastAsia="HGPｺﾞｼｯｸE" w:hAnsi="HGPｺﾞｼｯｸE" w:hint="eastAsia"/>
          <w:sz w:val="26"/>
          <w:szCs w:val="26"/>
          <w:u w:val="single"/>
          <w:vertAlign w:val="superscript"/>
        </w:rPr>
        <w:t>※</w:t>
      </w:r>
      <w:r w:rsidR="007211B4" w:rsidRPr="00262A7A">
        <w:rPr>
          <w:rFonts w:ascii="HGPｺﾞｼｯｸE" w:eastAsia="HGPｺﾞｼｯｸE" w:hAnsi="HGPｺﾞｼｯｸE"/>
          <w:sz w:val="26"/>
          <w:szCs w:val="26"/>
          <w:u w:val="single"/>
        </w:rPr>
        <w:br/>
      </w:r>
      <w:r w:rsidRPr="00262A7A">
        <w:rPr>
          <w:rFonts w:hint="eastAsia"/>
          <w:sz w:val="26"/>
          <w:szCs w:val="26"/>
        </w:rPr>
        <w:t>貴事業所では、</w:t>
      </w:r>
      <w:r w:rsidR="001737A8" w:rsidRPr="00262A7A">
        <w:rPr>
          <w:rFonts w:hint="eastAsia"/>
          <w:sz w:val="26"/>
          <w:szCs w:val="26"/>
        </w:rPr>
        <w:t>新たに</w:t>
      </w:r>
      <w:r w:rsidR="00665BE0" w:rsidRPr="00262A7A">
        <w:rPr>
          <w:rFonts w:hint="eastAsia"/>
          <w:sz w:val="26"/>
          <w:szCs w:val="26"/>
        </w:rPr>
        <w:t>介護保険</w:t>
      </w:r>
      <w:r w:rsidR="001737A8" w:rsidRPr="00262A7A">
        <w:rPr>
          <w:rFonts w:hint="eastAsia"/>
          <w:sz w:val="26"/>
          <w:szCs w:val="26"/>
        </w:rPr>
        <w:t>事業所の指定を受ける</w:t>
      </w:r>
      <w:r w:rsidR="00D31115" w:rsidRPr="00262A7A">
        <w:rPr>
          <w:rFonts w:hint="eastAsia"/>
          <w:sz w:val="26"/>
          <w:szCs w:val="26"/>
        </w:rPr>
        <w:t>予定はありますか。</w:t>
      </w:r>
      <w:r w:rsidR="007211B4" w:rsidRPr="00262A7A">
        <w:rPr>
          <w:rFonts w:ascii="HGPｺﾞｼｯｸE" w:eastAsia="HGPｺﾞｼｯｸE" w:hAnsi="HGPｺﾞｼｯｸE"/>
          <w:sz w:val="26"/>
          <w:szCs w:val="26"/>
          <w:u w:val="single"/>
        </w:rPr>
        <w:br/>
      </w:r>
      <w:r w:rsidRPr="00262A7A">
        <w:rPr>
          <w:rFonts w:hint="eastAsia"/>
          <w:sz w:val="26"/>
          <w:szCs w:val="26"/>
        </w:rPr>
        <w:t>（</w:t>
      </w:r>
      <w:r w:rsidRPr="00262A7A">
        <w:rPr>
          <w:sz w:val="26"/>
          <w:szCs w:val="26"/>
        </w:rPr>
        <w:t>○</w:t>
      </w:r>
      <w:r w:rsidRPr="00262A7A">
        <w:rPr>
          <w:rFonts w:hint="eastAsia"/>
          <w:sz w:val="26"/>
          <w:szCs w:val="26"/>
        </w:rPr>
        <w:t>は</w:t>
      </w:r>
      <w:r w:rsidR="001737A8" w:rsidRPr="00262A7A">
        <w:rPr>
          <w:rFonts w:hint="eastAsia"/>
          <w:sz w:val="26"/>
          <w:szCs w:val="26"/>
        </w:rPr>
        <w:t>ひとつ</w:t>
      </w:r>
      <w:r w:rsidRPr="00262A7A">
        <w:rPr>
          <w:rFonts w:hint="eastAsia"/>
          <w:sz w:val="26"/>
          <w:szCs w:val="26"/>
        </w:rPr>
        <w:t>）</w:t>
      </w:r>
    </w:p>
    <w:p w:rsidR="00B209EF" w:rsidRDefault="00630797" w:rsidP="00D916E5">
      <w:pPr>
        <w:spacing w:beforeLines="50"/>
      </w:pPr>
      <w:r w:rsidRPr="00630797">
        <w:rPr>
          <w:rFonts w:hint="eastAsia"/>
        </w:rPr>
        <w:t xml:space="preserve">　「障害者福祉の専門性を高めているので、介護保険事業所の指定を受ける予定はない」が59.6％と最も多く、次いで「65歳に到達した障害者に引き続きサービス提供ができるよう、介護保険事業所の指定を検討中である」が4.3％となっています。</w:t>
      </w:r>
      <w:r w:rsidR="007F42E5" w:rsidRPr="00630797">
        <w:rPr>
          <w:rFonts w:hint="eastAsia"/>
        </w:rPr>
        <w:t>「わからない」</w:t>
      </w:r>
      <w:r w:rsidR="007F42E5">
        <w:rPr>
          <w:rFonts w:hint="eastAsia"/>
        </w:rPr>
        <w:t>は</w:t>
      </w:r>
      <w:r w:rsidR="007F42E5" w:rsidRPr="00630797">
        <w:rPr>
          <w:rFonts w:hint="eastAsia"/>
        </w:rPr>
        <w:t>31.9％</w:t>
      </w:r>
      <w:r w:rsidR="007F42E5">
        <w:rPr>
          <w:rFonts w:hint="eastAsia"/>
        </w:rPr>
        <w:t>でした。</w:t>
      </w:r>
    </w:p>
    <w:p w:rsidR="007045A1" w:rsidRPr="007045A1" w:rsidRDefault="007F42E5" w:rsidP="00455949">
      <w:pPr>
        <w:pStyle w:val="31"/>
        <w:spacing w:before="189"/>
      </w:pPr>
      <w:r>
        <w:rPr>
          <w:rFonts w:hint="eastAsia"/>
          <w:noProof/>
        </w:rPr>
        <w:drawing>
          <wp:anchor distT="0" distB="0" distL="114300" distR="114300" simplePos="0" relativeHeight="251789312" behindDoc="0" locked="0" layoutInCell="1" allowOverlap="1">
            <wp:simplePos x="0" y="0"/>
            <wp:positionH relativeFrom="column">
              <wp:posOffset>432435</wp:posOffset>
            </wp:positionH>
            <wp:positionV relativeFrom="paragraph">
              <wp:posOffset>186055</wp:posOffset>
            </wp:positionV>
            <wp:extent cx="5286375" cy="328612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srcRect/>
                    <a:stretch>
                      <a:fillRect/>
                    </a:stretch>
                  </pic:blipFill>
                  <pic:spPr bwMode="auto">
                    <a:xfrm>
                      <a:off x="0" y="0"/>
                      <a:ext cx="5286375" cy="3286125"/>
                    </a:xfrm>
                    <a:prstGeom prst="rect">
                      <a:avLst/>
                    </a:prstGeom>
                    <a:noFill/>
                    <a:ln w="9525">
                      <a:noFill/>
                      <a:miter lim="800000"/>
                      <a:headEnd/>
                      <a:tailEnd/>
                    </a:ln>
                  </pic:spPr>
                </pic:pic>
              </a:graphicData>
            </a:graphic>
          </wp:anchor>
        </w:drawing>
      </w:r>
      <w:r w:rsidR="007045A1" w:rsidRPr="007045A1">
        <w:rPr>
          <w:rFonts w:hint="eastAsia"/>
        </w:rPr>
        <w:t>問19　介護保険事業所の指定を受ける予定</w:t>
      </w:r>
    </w:p>
    <w:p w:rsidR="007045A1" w:rsidRDefault="007045A1" w:rsidP="007045A1"/>
    <w:p w:rsidR="007045A1" w:rsidRDefault="007045A1" w:rsidP="007045A1"/>
    <w:p w:rsidR="004F5524" w:rsidRDefault="004F5524">
      <w:pPr>
        <w:widowControl/>
        <w:jc w:val="left"/>
      </w:pPr>
    </w:p>
    <w:p w:rsidR="004F5524" w:rsidRDefault="004F5524">
      <w:pPr>
        <w:widowControl/>
        <w:jc w:val="left"/>
      </w:pPr>
    </w:p>
    <w:p w:rsidR="004F5524" w:rsidRDefault="004F5524">
      <w:pPr>
        <w:widowControl/>
        <w:jc w:val="left"/>
      </w:pPr>
    </w:p>
    <w:p w:rsidR="004F5524" w:rsidRDefault="004F5524">
      <w:pPr>
        <w:widowControl/>
        <w:jc w:val="left"/>
      </w:pPr>
    </w:p>
    <w:p w:rsidR="004F5524" w:rsidRDefault="004F5524">
      <w:pPr>
        <w:widowControl/>
        <w:jc w:val="left"/>
      </w:pPr>
    </w:p>
    <w:p w:rsidR="004F5524" w:rsidRDefault="004F5524">
      <w:pPr>
        <w:widowControl/>
        <w:jc w:val="left"/>
      </w:pPr>
    </w:p>
    <w:p w:rsidR="004F5524" w:rsidRDefault="004F5524">
      <w:pPr>
        <w:widowControl/>
        <w:jc w:val="left"/>
      </w:pPr>
    </w:p>
    <w:p w:rsidR="004F5524" w:rsidRDefault="004F5524">
      <w:pPr>
        <w:widowControl/>
        <w:jc w:val="left"/>
      </w:pPr>
    </w:p>
    <w:p w:rsidR="004F5524" w:rsidRDefault="004F5524">
      <w:pPr>
        <w:widowControl/>
        <w:jc w:val="left"/>
      </w:pPr>
    </w:p>
    <w:p w:rsidR="004F5524" w:rsidRDefault="004F5524">
      <w:pPr>
        <w:widowControl/>
        <w:jc w:val="left"/>
      </w:pPr>
    </w:p>
    <w:p w:rsidR="004F5524" w:rsidRDefault="004F5524">
      <w:pPr>
        <w:widowControl/>
        <w:jc w:val="left"/>
      </w:pPr>
    </w:p>
    <w:p w:rsidR="004F5524" w:rsidRDefault="004F5524">
      <w:pPr>
        <w:widowControl/>
        <w:jc w:val="left"/>
      </w:pPr>
    </w:p>
    <w:p w:rsidR="004F5524" w:rsidRDefault="004F5524">
      <w:pPr>
        <w:widowControl/>
        <w:jc w:val="left"/>
      </w:pPr>
    </w:p>
    <w:p w:rsidR="004F5524" w:rsidRDefault="004F5524">
      <w:pPr>
        <w:widowControl/>
        <w:jc w:val="left"/>
      </w:pPr>
      <w:r>
        <w:rPr>
          <w:rFonts w:hint="eastAsia"/>
        </w:rPr>
        <w:t>※　問18の選択肢</w:t>
      </w:r>
    </w:p>
    <w:p w:rsidR="004F5524" w:rsidRPr="004F5524" w:rsidRDefault="004F5524" w:rsidP="004F5524">
      <w:pPr>
        <w:tabs>
          <w:tab w:val="left" w:pos="5580"/>
        </w:tabs>
        <w:ind w:leftChars="50" w:left="120" w:rightChars="50" w:right="120"/>
        <w:rPr>
          <w:rFonts w:hAnsi="ＭＳ 明朝"/>
        </w:rPr>
      </w:pPr>
      <w:r w:rsidRPr="004F5524">
        <w:rPr>
          <w:rFonts w:hAnsi="ＭＳ 明朝" w:hint="eastAsia"/>
        </w:rPr>
        <w:t xml:space="preserve">１　介護保険サービスも併設している　　</w:t>
      </w:r>
    </w:p>
    <w:p w:rsidR="004F5524" w:rsidRPr="004F5524" w:rsidRDefault="004F5524" w:rsidP="004F5524">
      <w:pPr>
        <w:tabs>
          <w:tab w:val="left" w:pos="5580"/>
        </w:tabs>
        <w:ind w:leftChars="50" w:left="120" w:rightChars="50" w:right="120"/>
        <w:rPr>
          <w:rFonts w:hAnsi="ＭＳ 明朝"/>
          <w:b/>
          <w:u w:val="single"/>
        </w:rPr>
      </w:pPr>
      <w:r w:rsidRPr="004F5524">
        <w:rPr>
          <w:rFonts w:hAnsi="ＭＳ 明朝" w:hint="eastAsia"/>
          <w:b/>
          <w:u w:val="single"/>
        </w:rPr>
        <w:t>２　法人（事業者）内に介護保険事業所があるが、現事業所には併設していない</w:t>
      </w:r>
    </w:p>
    <w:p w:rsidR="004F5524" w:rsidRPr="004F5524" w:rsidRDefault="004F5524" w:rsidP="004F5524">
      <w:pPr>
        <w:tabs>
          <w:tab w:val="left" w:pos="5580"/>
        </w:tabs>
        <w:ind w:leftChars="50" w:left="120" w:rightChars="50" w:right="120"/>
        <w:rPr>
          <w:rFonts w:hAnsi="ＭＳ 明朝"/>
          <w:b/>
          <w:u w:val="single"/>
        </w:rPr>
      </w:pPr>
      <w:r w:rsidRPr="004F5524">
        <w:rPr>
          <w:rFonts w:hAnsi="ＭＳ 明朝" w:hint="eastAsia"/>
          <w:b/>
          <w:u w:val="single"/>
        </w:rPr>
        <w:t>３　障害者総合支援法の障害福祉サービス・障害者支援施設だけを運営中である</w:t>
      </w:r>
    </w:p>
    <w:p w:rsidR="004F5524" w:rsidRDefault="004F5524" w:rsidP="004F5524">
      <w:pPr>
        <w:tabs>
          <w:tab w:val="left" w:pos="5387"/>
        </w:tabs>
        <w:ind w:leftChars="50" w:left="120" w:rightChars="50" w:right="120"/>
        <w:jc w:val="right"/>
        <w:rPr>
          <w:rFonts w:ascii="HGPｺﾞｼｯｸE" w:eastAsia="HGPｺﾞｼｯｸE" w:hAnsi="HGPｺﾞｼｯｸE"/>
          <w:u w:val="single"/>
        </w:rPr>
      </w:pPr>
      <w:r w:rsidRPr="00262A7A">
        <w:rPr>
          <w:rFonts w:ascii="HGPｺﾞｼｯｸE" w:eastAsia="HGPｺﾞｼｯｸE" w:hAnsi="HGPｺﾞｼｯｸE" w:hint="eastAsia"/>
          <w:u w:val="single"/>
        </w:rPr>
        <w:t>→２、３に○を付けた方</w:t>
      </w:r>
      <w:r>
        <w:rPr>
          <w:rFonts w:ascii="HGPｺﾞｼｯｸE" w:eastAsia="HGPｺﾞｼｯｸE" w:hAnsi="HGPｺﾞｼｯｸE" w:hint="eastAsia"/>
          <w:u w:val="single"/>
        </w:rPr>
        <w:t>が本問の対象者</w:t>
      </w:r>
    </w:p>
    <w:p w:rsidR="002F3A83" w:rsidRPr="004F5524" w:rsidRDefault="002F3A83">
      <w:pPr>
        <w:widowControl/>
        <w:jc w:val="left"/>
        <w:rPr>
          <w:rFonts w:ascii="ＭＳ ゴシック" w:eastAsia="ＭＳ ゴシック" w:hAnsi="ＭＳ ゴシック"/>
          <w:sz w:val="28"/>
          <w:szCs w:val="28"/>
        </w:rPr>
      </w:pPr>
    </w:p>
    <w:p w:rsidR="004F5524" w:rsidRDefault="004F5524">
      <w:pPr>
        <w:widowControl/>
        <w:jc w:val="left"/>
        <w:rPr>
          <w:rFonts w:ascii="ＭＳ ゴシック" w:eastAsia="ＭＳ ゴシック" w:hAnsi="ＭＳ ゴシック"/>
          <w:sz w:val="32"/>
          <w:szCs w:val="28"/>
        </w:rPr>
      </w:pPr>
      <w:r>
        <w:br w:type="page"/>
      </w:r>
    </w:p>
    <w:p w:rsidR="007045A1" w:rsidRPr="00262A7A" w:rsidRDefault="007045A1" w:rsidP="007045A1">
      <w:pPr>
        <w:pStyle w:val="21"/>
      </w:pPr>
      <w:r>
        <w:rPr>
          <w:rFonts w:hint="eastAsia"/>
        </w:rPr>
        <w:lastRenderedPageBreak/>
        <w:t>（８）障害者虐待防止に向けた取り組み</w:t>
      </w:r>
    </w:p>
    <w:p w:rsidR="00481F35" w:rsidRPr="00262A7A" w:rsidRDefault="00481F35" w:rsidP="00387200">
      <w:pPr>
        <w:pStyle w:val="af1"/>
        <w:pBdr>
          <w:top w:val="single" w:sz="8" w:space="6" w:color="808080"/>
          <w:left w:val="single" w:sz="8" w:space="4" w:color="808080"/>
          <w:bottom w:val="single" w:sz="18" w:space="6" w:color="808080"/>
          <w:right w:val="single" w:sz="18" w:space="4" w:color="808080"/>
        </w:pBdr>
        <w:ind w:leftChars="59" w:left="992" w:rightChars="50" w:right="120" w:hangingChars="327" w:hanging="850"/>
        <w:rPr>
          <w:sz w:val="26"/>
          <w:szCs w:val="26"/>
        </w:rPr>
      </w:pPr>
      <w:r w:rsidRPr="00481F35">
        <w:rPr>
          <w:rFonts w:hint="eastAsia"/>
          <w:sz w:val="26"/>
          <w:szCs w:val="26"/>
        </w:rPr>
        <w:t>問20　貴事業所で、障害者虐待防止に向けて取り組んでいることを教えてください。（○はいくつでも）</w:t>
      </w:r>
    </w:p>
    <w:p w:rsidR="007045A1" w:rsidRDefault="00630797" w:rsidP="00D916E5">
      <w:pPr>
        <w:spacing w:beforeLines="50"/>
      </w:pPr>
      <w:r w:rsidRPr="00630797">
        <w:rPr>
          <w:rFonts w:hint="eastAsia"/>
        </w:rPr>
        <w:t xml:space="preserve">　「虐待防止マニュアルを整備した」が72.8％と最も多く、次いで「外部研修・説明会等に参加した」が58.7％、「法人（事業者）内研修を全員に実施した」が56.5％、「虐待防止啓発掲示物や相談・通報・届出先掲示物等による周知をした」が50.0％となっています。</w:t>
      </w:r>
    </w:p>
    <w:p w:rsidR="007045A1" w:rsidRPr="007045A1" w:rsidRDefault="007F42E5" w:rsidP="00455949">
      <w:pPr>
        <w:pStyle w:val="31"/>
        <w:spacing w:before="189"/>
      </w:pPr>
      <w:r>
        <w:rPr>
          <w:rFonts w:hint="eastAsia"/>
          <w:noProof/>
        </w:rPr>
        <w:drawing>
          <wp:anchor distT="0" distB="0" distL="114300" distR="114300" simplePos="0" relativeHeight="251790336" behindDoc="0" locked="0" layoutInCell="1" allowOverlap="1">
            <wp:simplePos x="0" y="0"/>
            <wp:positionH relativeFrom="column">
              <wp:posOffset>441960</wp:posOffset>
            </wp:positionH>
            <wp:positionV relativeFrom="paragraph">
              <wp:posOffset>180340</wp:posOffset>
            </wp:positionV>
            <wp:extent cx="4972050" cy="295275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srcRect/>
                    <a:stretch>
                      <a:fillRect/>
                    </a:stretch>
                  </pic:blipFill>
                  <pic:spPr bwMode="auto">
                    <a:xfrm>
                      <a:off x="0" y="0"/>
                      <a:ext cx="4972050" cy="2952750"/>
                    </a:xfrm>
                    <a:prstGeom prst="rect">
                      <a:avLst/>
                    </a:prstGeom>
                    <a:noFill/>
                    <a:ln w="9525">
                      <a:noFill/>
                      <a:miter lim="800000"/>
                      <a:headEnd/>
                      <a:tailEnd/>
                    </a:ln>
                  </pic:spPr>
                </pic:pic>
              </a:graphicData>
            </a:graphic>
          </wp:anchor>
        </w:drawing>
      </w:r>
      <w:r w:rsidR="007045A1" w:rsidRPr="007045A1">
        <w:rPr>
          <w:rFonts w:hint="eastAsia"/>
        </w:rPr>
        <w:t>問20　障害者虐待防止に向けた取り組み</w:t>
      </w:r>
    </w:p>
    <w:p w:rsidR="007045A1" w:rsidRPr="007F42E5" w:rsidRDefault="007045A1" w:rsidP="007045A1"/>
    <w:p w:rsidR="007F42E5" w:rsidRDefault="007F42E5">
      <w:pPr>
        <w:widowControl/>
        <w:jc w:val="left"/>
        <w:rPr>
          <w:rFonts w:ascii="HG丸ｺﾞｼｯｸM-PRO" w:eastAsia="HG丸ｺﾞｼｯｸM-PRO" w:hAnsi="HG丸ｺﾞｼｯｸM-PRO"/>
        </w:rPr>
      </w:pPr>
    </w:p>
    <w:p w:rsidR="007F42E5" w:rsidRDefault="007F42E5">
      <w:pPr>
        <w:widowControl/>
        <w:jc w:val="left"/>
        <w:rPr>
          <w:rFonts w:ascii="HG丸ｺﾞｼｯｸM-PRO" w:eastAsia="HG丸ｺﾞｼｯｸM-PRO" w:hAnsi="HG丸ｺﾞｼｯｸM-PRO"/>
        </w:rPr>
      </w:pPr>
    </w:p>
    <w:p w:rsidR="007F42E5" w:rsidRDefault="007F42E5">
      <w:pPr>
        <w:widowControl/>
        <w:jc w:val="left"/>
        <w:rPr>
          <w:rFonts w:ascii="HG丸ｺﾞｼｯｸM-PRO" w:eastAsia="HG丸ｺﾞｼｯｸM-PRO" w:hAnsi="HG丸ｺﾞｼｯｸM-PRO"/>
        </w:rPr>
      </w:pPr>
    </w:p>
    <w:p w:rsidR="007F42E5" w:rsidRDefault="007F42E5">
      <w:pPr>
        <w:widowControl/>
        <w:jc w:val="left"/>
        <w:rPr>
          <w:rFonts w:ascii="HG丸ｺﾞｼｯｸM-PRO" w:eastAsia="HG丸ｺﾞｼｯｸM-PRO" w:hAnsi="HG丸ｺﾞｼｯｸM-PRO"/>
        </w:rPr>
      </w:pPr>
    </w:p>
    <w:p w:rsidR="007F42E5" w:rsidRDefault="007F42E5">
      <w:pPr>
        <w:widowControl/>
        <w:jc w:val="left"/>
        <w:rPr>
          <w:rFonts w:ascii="HG丸ｺﾞｼｯｸM-PRO" w:eastAsia="HG丸ｺﾞｼｯｸM-PRO" w:hAnsi="HG丸ｺﾞｼｯｸM-PRO"/>
        </w:rPr>
      </w:pPr>
    </w:p>
    <w:p w:rsidR="007F42E5" w:rsidRDefault="007F42E5">
      <w:pPr>
        <w:widowControl/>
        <w:jc w:val="left"/>
        <w:rPr>
          <w:rFonts w:ascii="HG丸ｺﾞｼｯｸM-PRO" w:eastAsia="HG丸ｺﾞｼｯｸM-PRO" w:hAnsi="HG丸ｺﾞｼｯｸM-PRO"/>
        </w:rPr>
      </w:pPr>
    </w:p>
    <w:p w:rsidR="007F42E5" w:rsidRDefault="007F42E5">
      <w:pPr>
        <w:widowControl/>
        <w:jc w:val="left"/>
        <w:rPr>
          <w:rFonts w:ascii="HG丸ｺﾞｼｯｸM-PRO" w:eastAsia="HG丸ｺﾞｼｯｸM-PRO" w:hAnsi="HG丸ｺﾞｼｯｸM-PRO"/>
        </w:rPr>
      </w:pPr>
    </w:p>
    <w:p w:rsidR="007F42E5" w:rsidRDefault="007F42E5">
      <w:pPr>
        <w:widowControl/>
        <w:jc w:val="left"/>
        <w:rPr>
          <w:rFonts w:ascii="HG丸ｺﾞｼｯｸM-PRO" w:eastAsia="HG丸ｺﾞｼｯｸM-PRO" w:hAnsi="HG丸ｺﾞｼｯｸM-PRO"/>
        </w:rPr>
      </w:pPr>
    </w:p>
    <w:p w:rsidR="007F42E5" w:rsidRDefault="007F42E5">
      <w:pPr>
        <w:widowControl/>
        <w:jc w:val="left"/>
        <w:rPr>
          <w:rFonts w:ascii="HG丸ｺﾞｼｯｸM-PRO" w:eastAsia="HG丸ｺﾞｼｯｸM-PRO" w:hAnsi="HG丸ｺﾞｼｯｸM-PRO"/>
        </w:rPr>
      </w:pPr>
    </w:p>
    <w:p w:rsidR="007F42E5" w:rsidRDefault="007F42E5">
      <w:pPr>
        <w:widowControl/>
        <w:jc w:val="left"/>
        <w:rPr>
          <w:rFonts w:ascii="HG丸ｺﾞｼｯｸM-PRO" w:eastAsia="HG丸ｺﾞｼｯｸM-PRO" w:hAnsi="HG丸ｺﾞｼｯｸM-PRO"/>
        </w:rPr>
      </w:pPr>
    </w:p>
    <w:p w:rsidR="007F42E5" w:rsidRDefault="007F42E5">
      <w:pPr>
        <w:widowControl/>
        <w:jc w:val="left"/>
        <w:rPr>
          <w:rFonts w:ascii="HG丸ｺﾞｼｯｸM-PRO" w:eastAsia="HG丸ｺﾞｼｯｸM-PRO" w:hAnsi="HG丸ｺﾞｼｯｸM-PRO"/>
        </w:rPr>
      </w:pPr>
    </w:p>
    <w:p w:rsidR="0078269E" w:rsidRPr="00581837" w:rsidRDefault="007045A1" w:rsidP="007045A1">
      <w:pPr>
        <w:pStyle w:val="21"/>
      </w:pPr>
      <w:r>
        <w:rPr>
          <w:rFonts w:hint="eastAsia"/>
        </w:rPr>
        <w:t>（９）障害者差別解消の推進に向けた取り組み</w:t>
      </w:r>
    </w:p>
    <w:p w:rsidR="0078269E" w:rsidRPr="00262A7A" w:rsidRDefault="0078269E" w:rsidP="00387200">
      <w:pPr>
        <w:pStyle w:val="af1"/>
        <w:pBdr>
          <w:top w:val="single" w:sz="8" w:space="6" w:color="808080"/>
          <w:left w:val="single" w:sz="8" w:space="4" w:color="808080"/>
          <w:bottom w:val="single" w:sz="18" w:space="6" w:color="808080"/>
          <w:right w:val="single" w:sz="18" w:space="4" w:color="808080"/>
        </w:pBdr>
        <w:ind w:leftChars="59" w:left="992" w:rightChars="50" w:right="120" w:hangingChars="327" w:hanging="850"/>
        <w:rPr>
          <w:sz w:val="26"/>
          <w:szCs w:val="26"/>
        </w:rPr>
      </w:pPr>
      <w:r w:rsidRPr="00262A7A">
        <w:rPr>
          <w:rFonts w:hint="eastAsia"/>
          <w:sz w:val="26"/>
          <w:szCs w:val="26"/>
        </w:rPr>
        <w:t>問</w:t>
      </w:r>
      <w:r w:rsidR="003B1531">
        <w:rPr>
          <w:rFonts w:hint="eastAsia"/>
          <w:sz w:val="26"/>
          <w:szCs w:val="26"/>
        </w:rPr>
        <w:t>21</w:t>
      </w:r>
      <w:r w:rsidRPr="00262A7A">
        <w:rPr>
          <w:rFonts w:hint="eastAsia"/>
          <w:sz w:val="26"/>
          <w:szCs w:val="26"/>
        </w:rPr>
        <w:t xml:space="preserve">　貴事業所で、障害者差別解消の推進に向けて取り組んでいることを教えてください。（○はいくつでも）</w:t>
      </w:r>
    </w:p>
    <w:p w:rsidR="007045A1" w:rsidRDefault="00630797" w:rsidP="00D916E5">
      <w:pPr>
        <w:spacing w:beforeLines="50"/>
      </w:pPr>
      <w:r w:rsidRPr="00630797">
        <w:rPr>
          <w:rFonts w:hint="eastAsia"/>
        </w:rPr>
        <w:t xml:space="preserve">　「外部研修・説明会等に参加した」が44.6％と最も多く、次いで「法人（事業者）内研修を全員に実施した」が42.4％、「対応マニュアルを整備した」が27.2％となっています。</w:t>
      </w:r>
    </w:p>
    <w:p w:rsidR="007045A1" w:rsidRPr="007045A1" w:rsidRDefault="007F42E5" w:rsidP="00455949">
      <w:pPr>
        <w:pStyle w:val="31"/>
        <w:spacing w:before="189"/>
      </w:pPr>
      <w:r>
        <w:rPr>
          <w:rFonts w:hint="eastAsia"/>
          <w:noProof/>
        </w:rPr>
        <w:drawing>
          <wp:anchor distT="0" distB="0" distL="114300" distR="114300" simplePos="0" relativeHeight="251791360" behindDoc="0" locked="0" layoutInCell="1" allowOverlap="1">
            <wp:simplePos x="0" y="0"/>
            <wp:positionH relativeFrom="column">
              <wp:posOffset>541452</wp:posOffset>
            </wp:positionH>
            <wp:positionV relativeFrom="paragraph">
              <wp:posOffset>196215</wp:posOffset>
            </wp:positionV>
            <wp:extent cx="4876800" cy="238125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srcRect/>
                    <a:stretch>
                      <a:fillRect/>
                    </a:stretch>
                  </pic:blipFill>
                  <pic:spPr bwMode="auto">
                    <a:xfrm>
                      <a:off x="0" y="0"/>
                      <a:ext cx="4876800" cy="2381250"/>
                    </a:xfrm>
                    <a:prstGeom prst="rect">
                      <a:avLst/>
                    </a:prstGeom>
                    <a:noFill/>
                    <a:ln w="9525">
                      <a:noFill/>
                      <a:miter lim="800000"/>
                      <a:headEnd/>
                      <a:tailEnd/>
                    </a:ln>
                  </pic:spPr>
                </pic:pic>
              </a:graphicData>
            </a:graphic>
          </wp:anchor>
        </w:drawing>
      </w:r>
      <w:r w:rsidR="007045A1" w:rsidRPr="007045A1">
        <w:rPr>
          <w:rFonts w:hint="eastAsia"/>
        </w:rPr>
        <w:t>問21　障害者差別解消の推進に向けた取り組み</w:t>
      </w:r>
    </w:p>
    <w:p w:rsidR="007045A1" w:rsidRDefault="007045A1" w:rsidP="007045A1"/>
    <w:p w:rsidR="007045A1" w:rsidRDefault="007045A1" w:rsidP="007045A1"/>
    <w:p w:rsidR="002F3A83" w:rsidRDefault="002F3A83">
      <w:pPr>
        <w:widowControl/>
        <w:jc w:val="left"/>
        <w:rPr>
          <w:rFonts w:ascii="ＭＳ ゴシック" w:eastAsia="ＭＳ ゴシック" w:hAnsi="ＭＳ ゴシック"/>
          <w:sz w:val="28"/>
          <w:szCs w:val="28"/>
        </w:rPr>
      </w:pPr>
      <w:r>
        <w:br w:type="page"/>
      </w:r>
    </w:p>
    <w:p w:rsidR="007045A1" w:rsidRPr="001B6CA1" w:rsidRDefault="007045A1" w:rsidP="007045A1">
      <w:pPr>
        <w:pStyle w:val="21"/>
      </w:pPr>
      <w:r>
        <w:rPr>
          <w:rFonts w:hint="eastAsia"/>
        </w:rPr>
        <w:lastRenderedPageBreak/>
        <w:t>（10）障害者施策に期待すること</w:t>
      </w:r>
    </w:p>
    <w:p w:rsidR="008D0B74" w:rsidRPr="00262A7A" w:rsidRDefault="00E57D8D" w:rsidP="00387200">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62A7A">
        <w:rPr>
          <w:sz w:val="26"/>
          <w:szCs w:val="26"/>
        </w:rPr>
        <w:t>問</w:t>
      </w:r>
      <w:r w:rsidR="003B1531">
        <w:rPr>
          <w:rFonts w:hint="eastAsia"/>
          <w:sz w:val="26"/>
          <w:szCs w:val="26"/>
        </w:rPr>
        <w:t>22</w:t>
      </w:r>
      <w:r w:rsidR="008D0B74" w:rsidRPr="00262A7A">
        <w:rPr>
          <w:rFonts w:hint="eastAsia"/>
          <w:sz w:val="26"/>
          <w:szCs w:val="26"/>
        </w:rPr>
        <w:t xml:space="preserve">　</w:t>
      </w:r>
      <w:r w:rsidRPr="00262A7A">
        <w:rPr>
          <w:sz w:val="26"/>
          <w:szCs w:val="26"/>
        </w:rPr>
        <w:t>貴事業所</w:t>
      </w:r>
      <w:r w:rsidRPr="00262A7A">
        <w:rPr>
          <w:rFonts w:hint="eastAsia"/>
          <w:sz w:val="26"/>
          <w:szCs w:val="26"/>
        </w:rPr>
        <w:t>では、</w:t>
      </w:r>
      <w:r w:rsidRPr="00262A7A">
        <w:rPr>
          <w:sz w:val="26"/>
          <w:szCs w:val="26"/>
        </w:rPr>
        <w:t>今後</w:t>
      </w:r>
      <w:r w:rsidRPr="00262A7A">
        <w:rPr>
          <w:rFonts w:hint="eastAsia"/>
          <w:sz w:val="26"/>
          <w:szCs w:val="26"/>
        </w:rPr>
        <w:t>の</w:t>
      </w:r>
      <w:r w:rsidRPr="00262A7A">
        <w:rPr>
          <w:sz w:val="26"/>
          <w:szCs w:val="26"/>
        </w:rPr>
        <w:t>障害者施策</w:t>
      </w:r>
      <w:r w:rsidRPr="00262A7A">
        <w:rPr>
          <w:rFonts w:hint="eastAsia"/>
          <w:sz w:val="26"/>
          <w:szCs w:val="26"/>
        </w:rPr>
        <w:t>について、どのようなことを</w:t>
      </w:r>
      <w:r w:rsidRPr="00262A7A">
        <w:rPr>
          <w:sz w:val="26"/>
          <w:szCs w:val="26"/>
        </w:rPr>
        <w:t>期待</w:t>
      </w:r>
      <w:r w:rsidRPr="00262A7A">
        <w:rPr>
          <w:rFonts w:hint="eastAsia"/>
          <w:sz w:val="26"/>
          <w:szCs w:val="26"/>
        </w:rPr>
        <w:t>していますか。（○はいくつでも）</w:t>
      </w:r>
    </w:p>
    <w:p w:rsidR="007045A1" w:rsidRDefault="00630797" w:rsidP="00D916E5">
      <w:pPr>
        <w:spacing w:beforeLines="50"/>
      </w:pPr>
      <w:r w:rsidRPr="00630797">
        <w:rPr>
          <w:rFonts w:hint="eastAsia"/>
        </w:rPr>
        <w:t xml:space="preserve">　「事務手続きの簡素化」が66.3％と最も多く、次いで「福祉人材の確保のための方策」が51.1％、「地域生活基盤の充実のための方策」が30.4％、「自立支援給付費の見直し」が28.3％となっています。</w:t>
      </w:r>
    </w:p>
    <w:p w:rsidR="007045A1" w:rsidRPr="007045A1" w:rsidRDefault="007F42E5" w:rsidP="00455949">
      <w:pPr>
        <w:pStyle w:val="31"/>
        <w:spacing w:before="189"/>
      </w:pPr>
      <w:r>
        <w:rPr>
          <w:rFonts w:hint="eastAsia"/>
          <w:noProof/>
        </w:rPr>
        <w:drawing>
          <wp:anchor distT="0" distB="0" distL="114300" distR="114300" simplePos="0" relativeHeight="251792384" behindDoc="0" locked="0" layoutInCell="1" allowOverlap="1">
            <wp:simplePos x="0" y="0"/>
            <wp:positionH relativeFrom="column">
              <wp:posOffset>575310</wp:posOffset>
            </wp:positionH>
            <wp:positionV relativeFrom="paragraph">
              <wp:posOffset>218440</wp:posOffset>
            </wp:positionV>
            <wp:extent cx="4686300" cy="468630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srcRect/>
                    <a:stretch>
                      <a:fillRect/>
                    </a:stretch>
                  </pic:blipFill>
                  <pic:spPr bwMode="auto">
                    <a:xfrm>
                      <a:off x="0" y="0"/>
                      <a:ext cx="4686300" cy="4686300"/>
                    </a:xfrm>
                    <a:prstGeom prst="rect">
                      <a:avLst/>
                    </a:prstGeom>
                    <a:noFill/>
                    <a:ln w="9525">
                      <a:noFill/>
                      <a:miter lim="800000"/>
                      <a:headEnd/>
                      <a:tailEnd/>
                    </a:ln>
                  </pic:spPr>
                </pic:pic>
              </a:graphicData>
            </a:graphic>
          </wp:anchor>
        </w:drawing>
      </w:r>
      <w:r w:rsidR="007045A1" w:rsidRPr="007045A1">
        <w:rPr>
          <w:rFonts w:hint="eastAsia"/>
        </w:rPr>
        <w:t>問</w:t>
      </w:r>
      <w:r w:rsidR="00892BFE">
        <w:rPr>
          <w:rFonts w:hint="eastAsia"/>
        </w:rPr>
        <w:t>22</w:t>
      </w:r>
      <w:r w:rsidR="007045A1" w:rsidRPr="007045A1">
        <w:rPr>
          <w:rFonts w:hint="eastAsia"/>
        </w:rPr>
        <w:t xml:space="preserve">　障害者施策に期待すること</w:t>
      </w:r>
    </w:p>
    <w:p w:rsidR="007045A1" w:rsidRDefault="007045A1" w:rsidP="007045A1"/>
    <w:p w:rsidR="00481F35" w:rsidRDefault="00481F35">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FD1DBB" w:rsidRPr="00262A7A" w:rsidRDefault="00FD1DBB" w:rsidP="00FD1DBB">
      <w:pPr>
        <w:pStyle w:val="11"/>
        <w:shd w:val="clear" w:color="auto" w:fill="7F7F7F"/>
        <w:snapToGrid w:val="0"/>
        <w:spacing w:after="113"/>
      </w:pPr>
      <w:bookmarkStart w:id="0" w:name="_GoBack"/>
      <w:bookmarkEnd w:id="0"/>
      <w:r w:rsidRPr="00262A7A">
        <w:rPr>
          <w:rFonts w:hint="eastAsia"/>
        </w:rPr>
        <w:lastRenderedPageBreak/>
        <w:t xml:space="preserve">　</w:t>
      </w:r>
      <w:r w:rsidRPr="00262A7A">
        <w:rPr>
          <w:rFonts w:hint="eastAsia"/>
          <w:shd w:val="clear" w:color="auto" w:fill="FFFFFF"/>
        </w:rPr>
        <w:t xml:space="preserve">　</w:t>
      </w:r>
      <w:r>
        <w:rPr>
          <w:rFonts w:hint="eastAsia"/>
          <w:shd w:val="clear" w:color="auto" w:fill="FFFFFF"/>
        </w:rPr>
        <w:t>４</w:t>
      </w:r>
      <w:r w:rsidRPr="00262A7A">
        <w:rPr>
          <w:rFonts w:hint="eastAsia"/>
          <w:shd w:val="clear" w:color="auto" w:fill="FFFFFF"/>
        </w:rPr>
        <w:t xml:space="preserve">　自由意見　</w:t>
      </w:r>
    </w:p>
    <w:p w:rsidR="00FD1DBB" w:rsidRDefault="00FD1DBB" w:rsidP="00D916E5">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262A7A">
        <w:rPr>
          <w:sz w:val="26"/>
          <w:szCs w:val="26"/>
        </w:rPr>
        <w:t>問</w:t>
      </w:r>
      <w:r>
        <w:rPr>
          <w:rFonts w:hint="eastAsia"/>
          <w:sz w:val="26"/>
          <w:szCs w:val="26"/>
        </w:rPr>
        <w:t>23</w:t>
      </w:r>
      <w:r w:rsidRPr="00262A7A">
        <w:rPr>
          <w:rFonts w:hint="eastAsia"/>
          <w:sz w:val="26"/>
          <w:szCs w:val="26"/>
        </w:rPr>
        <w:t xml:space="preserve">　</w:t>
      </w:r>
      <w:r w:rsidRPr="00262A7A">
        <w:rPr>
          <w:sz w:val="26"/>
          <w:szCs w:val="26"/>
        </w:rPr>
        <w:t>区</w:t>
      </w:r>
      <w:r w:rsidRPr="00262A7A">
        <w:rPr>
          <w:rFonts w:hint="eastAsia"/>
          <w:sz w:val="26"/>
          <w:szCs w:val="26"/>
        </w:rPr>
        <w:t>の</w:t>
      </w:r>
      <w:r w:rsidRPr="00262A7A">
        <w:rPr>
          <w:sz w:val="26"/>
          <w:szCs w:val="26"/>
        </w:rPr>
        <w:t>障害者施策</w:t>
      </w:r>
      <w:r w:rsidRPr="00262A7A">
        <w:rPr>
          <w:rFonts w:hint="eastAsia"/>
          <w:sz w:val="26"/>
          <w:szCs w:val="26"/>
        </w:rPr>
        <w:t>に</w:t>
      </w:r>
      <w:r w:rsidRPr="00262A7A">
        <w:rPr>
          <w:sz w:val="26"/>
          <w:szCs w:val="26"/>
        </w:rPr>
        <w:t>関</w:t>
      </w:r>
      <w:r w:rsidRPr="00262A7A">
        <w:rPr>
          <w:rFonts w:hint="eastAsia"/>
          <w:sz w:val="26"/>
          <w:szCs w:val="26"/>
        </w:rPr>
        <w:t>して、ご</w:t>
      </w:r>
      <w:r w:rsidRPr="00262A7A">
        <w:rPr>
          <w:sz w:val="26"/>
          <w:szCs w:val="26"/>
        </w:rPr>
        <w:t>意見</w:t>
      </w:r>
      <w:r w:rsidRPr="00262A7A">
        <w:rPr>
          <w:rFonts w:hint="eastAsia"/>
          <w:sz w:val="26"/>
          <w:szCs w:val="26"/>
        </w:rPr>
        <w:t>・ご</w:t>
      </w:r>
      <w:r w:rsidRPr="00262A7A">
        <w:rPr>
          <w:sz w:val="26"/>
          <w:szCs w:val="26"/>
        </w:rPr>
        <w:t>要望</w:t>
      </w:r>
      <w:r w:rsidRPr="00262A7A">
        <w:rPr>
          <w:rFonts w:hint="eastAsia"/>
          <w:sz w:val="26"/>
          <w:szCs w:val="26"/>
        </w:rPr>
        <w:t>などがありましたら、ご</w:t>
      </w:r>
      <w:r w:rsidRPr="00262A7A">
        <w:rPr>
          <w:sz w:val="26"/>
          <w:szCs w:val="26"/>
        </w:rPr>
        <w:t>自由</w:t>
      </w:r>
      <w:r w:rsidRPr="00262A7A">
        <w:rPr>
          <w:rFonts w:hint="eastAsia"/>
          <w:sz w:val="26"/>
          <w:szCs w:val="26"/>
        </w:rPr>
        <w:t>にお</w:t>
      </w:r>
      <w:r w:rsidRPr="00262A7A">
        <w:rPr>
          <w:sz w:val="26"/>
          <w:szCs w:val="26"/>
        </w:rPr>
        <w:t>書</w:t>
      </w:r>
      <w:r w:rsidRPr="00262A7A">
        <w:rPr>
          <w:rFonts w:hint="eastAsia"/>
          <w:sz w:val="26"/>
          <w:szCs w:val="26"/>
        </w:rPr>
        <w:t>きください。</w:t>
      </w:r>
    </w:p>
    <w:p w:rsidR="00FD1DBB" w:rsidRDefault="00FD1DBB" w:rsidP="00FD1DBB"/>
    <w:p w:rsidR="00A44960" w:rsidRDefault="00FD1DBB" w:rsidP="00A44960">
      <w:r>
        <w:rPr>
          <w:rFonts w:hint="eastAsia"/>
        </w:rPr>
        <w:t xml:space="preserve">　</w:t>
      </w:r>
      <w:r w:rsidR="00A44960">
        <w:rPr>
          <w:rFonts w:hint="eastAsia"/>
        </w:rPr>
        <w:t>22件の意見がありました。「区への意見・要望」が14件と最も多く、次いで「サービス提供」が12件、「職員確保・資質向上」が５件、「計画相談支援」が４件となっています。</w:t>
      </w:r>
    </w:p>
    <w:p w:rsidR="00A44960" w:rsidRPr="007045A1" w:rsidRDefault="00A44960" w:rsidP="00A44960">
      <w:pPr>
        <w:pStyle w:val="31"/>
        <w:spacing w:before="189"/>
      </w:pPr>
      <w:r w:rsidRPr="007045A1">
        <w:rPr>
          <w:rFonts w:hint="eastAsia"/>
        </w:rPr>
        <w:t>問23　自由意見</w:t>
      </w:r>
    </w:p>
    <w:tbl>
      <w:tblPr>
        <w:tblStyle w:val="a9"/>
        <w:tblW w:w="0" w:type="auto"/>
        <w:jc w:val="center"/>
        <w:tblLook w:val="04A0"/>
      </w:tblPr>
      <w:tblGrid>
        <w:gridCol w:w="661"/>
        <w:gridCol w:w="3272"/>
        <w:gridCol w:w="994"/>
      </w:tblGrid>
      <w:tr w:rsidR="00A44960" w:rsidTr="0039746B">
        <w:trPr>
          <w:jc w:val="center"/>
        </w:trPr>
        <w:tc>
          <w:tcPr>
            <w:tcW w:w="3933" w:type="dxa"/>
            <w:gridSpan w:val="2"/>
            <w:shd w:val="clear" w:color="auto" w:fill="FBE4D5" w:themeFill="accent2" w:themeFillTint="33"/>
          </w:tcPr>
          <w:p w:rsidR="00A44960" w:rsidRPr="00DB6504" w:rsidRDefault="00A44960" w:rsidP="0039746B">
            <w:pPr>
              <w:jc w:val="center"/>
              <w:rPr>
                <w:rFonts w:ascii="ＭＳ ゴシック" w:eastAsia="ＭＳ ゴシック" w:hAnsi="ＭＳ ゴシック"/>
                <w:b/>
              </w:rPr>
            </w:pPr>
            <w:r w:rsidRPr="00DB6504">
              <w:rPr>
                <w:rFonts w:ascii="ＭＳ ゴシック" w:eastAsia="ＭＳ ゴシック" w:hAnsi="ＭＳ ゴシック" w:hint="eastAsia"/>
                <w:b/>
              </w:rPr>
              <w:t>回答の内容</w:t>
            </w:r>
          </w:p>
        </w:tc>
        <w:tc>
          <w:tcPr>
            <w:tcW w:w="994" w:type="dxa"/>
            <w:shd w:val="clear" w:color="auto" w:fill="FBE4D5" w:themeFill="accent2" w:themeFillTint="33"/>
          </w:tcPr>
          <w:p w:rsidR="00A44960" w:rsidRPr="00DB6504" w:rsidRDefault="00A44960" w:rsidP="0039746B">
            <w:pPr>
              <w:jc w:val="center"/>
              <w:rPr>
                <w:rFonts w:ascii="ＭＳ ゴシック" w:eastAsia="ＭＳ ゴシック" w:hAnsi="ＭＳ ゴシック"/>
                <w:b/>
              </w:rPr>
            </w:pPr>
            <w:r w:rsidRPr="00DB6504">
              <w:rPr>
                <w:rFonts w:ascii="ＭＳ ゴシック" w:eastAsia="ＭＳ ゴシック" w:hAnsi="ＭＳ ゴシック" w:hint="eastAsia"/>
                <w:b/>
              </w:rPr>
              <w:t>件数</w:t>
            </w:r>
          </w:p>
        </w:tc>
      </w:tr>
      <w:tr w:rsidR="00A44960" w:rsidTr="0039746B">
        <w:trPr>
          <w:trHeight w:val="119"/>
          <w:jc w:val="center"/>
        </w:trPr>
        <w:tc>
          <w:tcPr>
            <w:tcW w:w="661" w:type="dxa"/>
            <w:vAlign w:val="center"/>
          </w:tcPr>
          <w:p w:rsidR="00A44960" w:rsidRDefault="00A44960" w:rsidP="0039746B">
            <w:pPr>
              <w:jc w:val="center"/>
            </w:pPr>
            <w:r>
              <w:rPr>
                <w:rFonts w:hint="eastAsia"/>
              </w:rPr>
              <w:t>１</w:t>
            </w:r>
          </w:p>
        </w:tc>
        <w:tc>
          <w:tcPr>
            <w:tcW w:w="3272" w:type="dxa"/>
            <w:vAlign w:val="center"/>
          </w:tcPr>
          <w:p w:rsidR="00A44960" w:rsidRDefault="00A44960" w:rsidP="0039746B">
            <w:r>
              <w:rPr>
                <w:rFonts w:hint="eastAsia"/>
              </w:rPr>
              <w:t>区への意見・要望</w:t>
            </w:r>
          </w:p>
        </w:tc>
        <w:tc>
          <w:tcPr>
            <w:tcW w:w="994" w:type="dxa"/>
            <w:vAlign w:val="center"/>
          </w:tcPr>
          <w:p w:rsidR="00A44960" w:rsidRDefault="00A44960" w:rsidP="0039746B">
            <w:pPr>
              <w:jc w:val="right"/>
            </w:pPr>
            <w:r>
              <w:rPr>
                <w:rFonts w:hint="eastAsia"/>
              </w:rPr>
              <w:t>14</w:t>
            </w:r>
          </w:p>
        </w:tc>
      </w:tr>
      <w:tr w:rsidR="00A44960" w:rsidTr="0039746B">
        <w:trPr>
          <w:trHeight w:val="119"/>
          <w:jc w:val="center"/>
        </w:trPr>
        <w:tc>
          <w:tcPr>
            <w:tcW w:w="661" w:type="dxa"/>
          </w:tcPr>
          <w:p w:rsidR="00A44960" w:rsidRDefault="00A44960" w:rsidP="0039746B">
            <w:pPr>
              <w:jc w:val="center"/>
            </w:pPr>
            <w:r>
              <w:rPr>
                <w:rFonts w:hint="eastAsia"/>
              </w:rPr>
              <w:t>２</w:t>
            </w:r>
          </w:p>
        </w:tc>
        <w:tc>
          <w:tcPr>
            <w:tcW w:w="3272" w:type="dxa"/>
          </w:tcPr>
          <w:p w:rsidR="00A44960" w:rsidRDefault="00A44960" w:rsidP="0039746B">
            <w:r>
              <w:rPr>
                <w:rFonts w:hint="eastAsia"/>
              </w:rPr>
              <w:t>サービス提供</w:t>
            </w:r>
          </w:p>
        </w:tc>
        <w:tc>
          <w:tcPr>
            <w:tcW w:w="994" w:type="dxa"/>
            <w:vAlign w:val="center"/>
          </w:tcPr>
          <w:p w:rsidR="00A44960" w:rsidRDefault="00A44960" w:rsidP="0039746B">
            <w:pPr>
              <w:jc w:val="right"/>
            </w:pPr>
            <w:r>
              <w:rPr>
                <w:rFonts w:hint="eastAsia"/>
              </w:rPr>
              <w:t>12</w:t>
            </w:r>
          </w:p>
        </w:tc>
      </w:tr>
      <w:tr w:rsidR="00A44960" w:rsidTr="0039746B">
        <w:trPr>
          <w:trHeight w:val="119"/>
          <w:jc w:val="center"/>
        </w:trPr>
        <w:tc>
          <w:tcPr>
            <w:tcW w:w="661" w:type="dxa"/>
          </w:tcPr>
          <w:p w:rsidR="00A44960" w:rsidRDefault="00A44960" w:rsidP="0039746B">
            <w:pPr>
              <w:jc w:val="center"/>
            </w:pPr>
            <w:r>
              <w:rPr>
                <w:rFonts w:hint="eastAsia"/>
              </w:rPr>
              <w:t>３</w:t>
            </w:r>
          </w:p>
        </w:tc>
        <w:tc>
          <w:tcPr>
            <w:tcW w:w="3272" w:type="dxa"/>
          </w:tcPr>
          <w:p w:rsidR="00A44960" w:rsidRDefault="00A44960" w:rsidP="0039746B">
            <w:r>
              <w:rPr>
                <w:rFonts w:hint="eastAsia"/>
              </w:rPr>
              <w:t>職員確保・資質向上</w:t>
            </w:r>
          </w:p>
        </w:tc>
        <w:tc>
          <w:tcPr>
            <w:tcW w:w="994" w:type="dxa"/>
            <w:vAlign w:val="center"/>
          </w:tcPr>
          <w:p w:rsidR="00A44960" w:rsidRDefault="00A44960" w:rsidP="0039746B">
            <w:pPr>
              <w:jc w:val="right"/>
            </w:pPr>
            <w:r>
              <w:rPr>
                <w:rFonts w:hint="eastAsia"/>
              </w:rPr>
              <w:t>5</w:t>
            </w:r>
          </w:p>
        </w:tc>
      </w:tr>
      <w:tr w:rsidR="00A44960" w:rsidTr="0039746B">
        <w:trPr>
          <w:trHeight w:val="119"/>
          <w:jc w:val="center"/>
        </w:trPr>
        <w:tc>
          <w:tcPr>
            <w:tcW w:w="661" w:type="dxa"/>
          </w:tcPr>
          <w:p w:rsidR="00A44960" w:rsidRDefault="00A44960" w:rsidP="0039746B">
            <w:pPr>
              <w:jc w:val="center"/>
            </w:pPr>
            <w:r>
              <w:rPr>
                <w:rFonts w:hint="eastAsia"/>
              </w:rPr>
              <w:t>４</w:t>
            </w:r>
          </w:p>
        </w:tc>
        <w:tc>
          <w:tcPr>
            <w:tcW w:w="3272" w:type="dxa"/>
          </w:tcPr>
          <w:p w:rsidR="00A44960" w:rsidRDefault="00A44960" w:rsidP="0039746B">
            <w:r>
              <w:rPr>
                <w:rFonts w:hint="eastAsia"/>
              </w:rPr>
              <w:t>計画相談支援</w:t>
            </w:r>
          </w:p>
        </w:tc>
        <w:tc>
          <w:tcPr>
            <w:tcW w:w="994" w:type="dxa"/>
            <w:vAlign w:val="center"/>
          </w:tcPr>
          <w:p w:rsidR="00A44960" w:rsidRDefault="00A44960" w:rsidP="0039746B">
            <w:pPr>
              <w:jc w:val="right"/>
            </w:pPr>
            <w:r>
              <w:rPr>
                <w:rFonts w:hint="eastAsia"/>
              </w:rPr>
              <w:t>4</w:t>
            </w:r>
          </w:p>
        </w:tc>
      </w:tr>
      <w:tr w:rsidR="00A44960" w:rsidTr="0039746B">
        <w:trPr>
          <w:trHeight w:val="119"/>
          <w:jc w:val="center"/>
        </w:trPr>
        <w:tc>
          <w:tcPr>
            <w:tcW w:w="661" w:type="dxa"/>
            <w:tcBorders>
              <w:bottom w:val="double" w:sz="4" w:space="0" w:color="auto"/>
            </w:tcBorders>
          </w:tcPr>
          <w:p w:rsidR="00A44960" w:rsidRDefault="00A44960" w:rsidP="0039746B">
            <w:pPr>
              <w:jc w:val="center"/>
            </w:pPr>
            <w:r>
              <w:rPr>
                <w:rFonts w:hint="eastAsia"/>
              </w:rPr>
              <w:t>―</w:t>
            </w:r>
          </w:p>
        </w:tc>
        <w:tc>
          <w:tcPr>
            <w:tcW w:w="3272" w:type="dxa"/>
            <w:tcBorders>
              <w:bottom w:val="double" w:sz="4" w:space="0" w:color="auto"/>
            </w:tcBorders>
          </w:tcPr>
          <w:p w:rsidR="00A44960" w:rsidRDefault="00A44960" w:rsidP="0039746B">
            <w:r>
              <w:rPr>
                <w:rFonts w:hint="eastAsia"/>
              </w:rPr>
              <w:t>その他</w:t>
            </w:r>
          </w:p>
        </w:tc>
        <w:tc>
          <w:tcPr>
            <w:tcW w:w="994" w:type="dxa"/>
            <w:tcBorders>
              <w:bottom w:val="double" w:sz="4" w:space="0" w:color="auto"/>
            </w:tcBorders>
            <w:vAlign w:val="center"/>
          </w:tcPr>
          <w:p w:rsidR="00A44960" w:rsidRDefault="00A44960" w:rsidP="0039746B">
            <w:pPr>
              <w:jc w:val="right"/>
            </w:pPr>
            <w:r>
              <w:rPr>
                <w:rFonts w:hint="eastAsia"/>
              </w:rPr>
              <w:t>5</w:t>
            </w:r>
          </w:p>
        </w:tc>
      </w:tr>
      <w:tr w:rsidR="00A44960" w:rsidTr="0039746B">
        <w:trPr>
          <w:trHeight w:val="119"/>
          <w:jc w:val="center"/>
        </w:trPr>
        <w:tc>
          <w:tcPr>
            <w:tcW w:w="3933" w:type="dxa"/>
            <w:gridSpan w:val="2"/>
            <w:tcBorders>
              <w:top w:val="double" w:sz="4" w:space="0" w:color="auto"/>
            </w:tcBorders>
          </w:tcPr>
          <w:p w:rsidR="00A44960" w:rsidRDefault="00A44960" w:rsidP="0039746B">
            <w:pPr>
              <w:jc w:val="right"/>
            </w:pPr>
            <w:r>
              <w:rPr>
                <w:rFonts w:hint="eastAsia"/>
              </w:rPr>
              <w:t>総数</w:t>
            </w:r>
          </w:p>
        </w:tc>
        <w:tc>
          <w:tcPr>
            <w:tcW w:w="994" w:type="dxa"/>
            <w:tcBorders>
              <w:top w:val="double" w:sz="4" w:space="0" w:color="auto"/>
            </w:tcBorders>
            <w:vAlign w:val="center"/>
          </w:tcPr>
          <w:p w:rsidR="00A44960" w:rsidRDefault="00A44960" w:rsidP="0039746B">
            <w:pPr>
              <w:jc w:val="right"/>
            </w:pPr>
            <w:r>
              <w:rPr>
                <w:rFonts w:hint="eastAsia"/>
              </w:rPr>
              <w:t>22</w:t>
            </w:r>
          </w:p>
        </w:tc>
      </w:tr>
    </w:tbl>
    <w:p w:rsidR="00A44960" w:rsidRPr="00395E61" w:rsidRDefault="00A44960" w:rsidP="00A44960">
      <w:pPr>
        <w:jc w:val="center"/>
        <w:rPr>
          <w:sz w:val="22"/>
          <w:szCs w:val="22"/>
        </w:rPr>
      </w:pPr>
      <w:r w:rsidRPr="00395E61">
        <w:rPr>
          <w:rFonts w:hint="eastAsia"/>
          <w:sz w:val="22"/>
          <w:szCs w:val="22"/>
        </w:rPr>
        <w:t>※　複数の分野にまたがる意見があるため、各項目の件数の合計は意見総数を超えます。</w:t>
      </w:r>
    </w:p>
    <w:p w:rsidR="00A44960" w:rsidRDefault="00A44960" w:rsidP="00A44960"/>
    <w:p w:rsidR="00A44960" w:rsidRPr="00DB6504" w:rsidRDefault="00A44960" w:rsidP="00A44960">
      <w:pPr>
        <w:rPr>
          <w:b/>
        </w:rPr>
      </w:pPr>
      <w:r w:rsidRPr="00DB6504">
        <w:rPr>
          <w:rFonts w:hint="eastAsia"/>
          <w:b/>
        </w:rPr>
        <w:t>●主な意見</w:t>
      </w:r>
    </w:p>
    <w:p w:rsidR="00A44960" w:rsidRDefault="00A44960" w:rsidP="00A44960">
      <w:pPr>
        <w:jc w:val="center"/>
        <w:rPr>
          <w:sz w:val="22"/>
          <w:szCs w:val="22"/>
        </w:rPr>
      </w:pPr>
      <w:r w:rsidRPr="00395E61">
        <w:rPr>
          <w:rFonts w:hint="eastAsia"/>
          <w:sz w:val="22"/>
          <w:szCs w:val="22"/>
        </w:rPr>
        <w:t>※ここで掲載した回答は、大意を変えずに一部を省略・要約している場合があります。</w:t>
      </w:r>
    </w:p>
    <w:p w:rsidR="00A44960" w:rsidRPr="00395E61" w:rsidRDefault="00A44960" w:rsidP="00A44960">
      <w:pPr>
        <w:rPr>
          <w:sz w:val="22"/>
          <w:szCs w:val="22"/>
        </w:rPr>
      </w:pPr>
    </w:p>
    <w:tbl>
      <w:tblPr>
        <w:tblStyle w:val="a9"/>
        <w:tblW w:w="0" w:type="auto"/>
        <w:tblLook w:val="04A0"/>
      </w:tblPr>
      <w:tblGrid>
        <w:gridCol w:w="7745"/>
        <w:gridCol w:w="2109"/>
      </w:tblGrid>
      <w:tr w:rsidR="00A44960" w:rsidTr="0039746B">
        <w:tc>
          <w:tcPr>
            <w:tcW w:w="7745" w:type="dxa"/>
            <w:shd w:val="clear" w:color="auto" w:fill="FFE599" w:themeFill="accent4" w:themeFillTint="66"/>
            <w:vAlign w:val="center"/>
          </w:tcPr>
          <w:p w:rsidR="00A44960" w:rsidRPr="003645B1" w:rsidRDefault="00A44960" w:rsidP="0039746B">
            <w:pPr>
              <w:jc w:val="center"/>
              <w:rPr>
                <w:rFonts w:ascii="ＭＳ ゴシック" w:eastAsia="ＭＳ ゴシック" w:hAnsi="ＭＳ ゴシック"/>
                <w:b/>
              </w:rPr>
            </w:pPr>
            <w:r w:rsidRPr="003645B1">
              <w:rPr>
                <w:rFonts w:ascii="ＭＳ ゴシック" w:eastAsia="ＭＳ ゴシック" w:hAnsi="ＭＳ ゴシック" w:hint="eastAsia"/>
                <w:b/>
              </w:rPr>
              <w:t>意見の概要</w:t>
            </w:r>
          </w:p>
        </w:tc>
        <w:tc>
          <w:tcPr>
            <w:tcW w:w="2109" w:type="dxa"/>
            <w:shd w:val="clear" w:color="auto" w:fill="FFE599" w:themeFill="accent4" w:themeFillTint="66"/>
            <w:vAlign w:val="center"/>
          </w:tcPr>
          <w:p w:rsidR="00A44960" w:rsidRDefault="00A44960" w:rsidP="0039746B">
            <w:pPr>
              <w:jc w:val="center"/>
              <w:rPr>
                <w:rFonts w:ascii="ＭＳ ゴシック" w:eastAsia="ＭＳ ゴシック" w:hAnsi="ＭＳ ゴシック"/>
                <w:b/>
              </w:rPr>
            </w:pPr>
            <w:r>
              <w:rPr>
                <w:rFonts w:ascii="ＭＳ ゴシック" w:eastAsia="ＭＳ ゴシック" w:hAnsi="ＭＳ ゴシック" w:hint="eastAsia"/>
                <w:b/>
              </w:rPr>
              <w:t>提供サービス</w:t>
            </w:r>
          </w:p>
        </w:tc>
      </w:tr>
      <w:tr w:rsidR="00A44960" w:rsidTr="0039746B">
        <w:trPr>
          <w:trHeight w:val="818"/>
        </w:trPr>
        <w:tc>
          <w:tcPr>
            <w:tcW w:w="7745" w:type="dxa"/>
            <w:vAlign w:val="center"/>
          </w:tcPr>
          <w:p w:rsidR="00A44960" w:rsidRPr="003645B1" w:rsidRDefault="00A44960" w:rsidP="0039746B">
            <w:pPr>
              <w:rPr>
                <w:sz w:val="22"/>
                <w:szCs w:val="22"/>
              </w:rPr>
            </w:pPr>
            <w:r w:rsidRPr="003645B1">
              <w:rPr>
                <w:rFonts w:hint="eastAsia"/>
                <w:sz w:val="22"/>
                <w:szCs w:val="22"/>
              </w:rPr>
              <w:t>他区の</w:t>
            </w:r>
            <w:r>
              <w:rPr>
                <w:rFonts w:hint="eastAsia"/>
                <w:sz w:val="22"/>
                <w:szCs w:val="22"/>
              </w:rPr>
              <w:t>施策と比べても、障害者福祉への理解はあると思います。障害者福祉課</w:t>
            </w:r>
            <w:r w:rsidRPr="003645B1">
              <w:rPr>
                <w:rFonts w:hint="eastAsia"/>
                <w:sz w:val="22"/>
                <w:szCs w:val="22"/>
              </w:rPr>
              <w:t>と他機関との連携が強くなってきていることは、長年の期待の実現で、地域で存在が受け入れられることの重要性を大切にしてくださっていることに安心します。さらに、一人一人が地域の中で</w:t>
            </w:r>
            <w:r>
              <w:rPr>
                <w:rFonts w:hint="eastAsia"/>
                <w:sz w:val="22"/>
                <w:szCs w:val="22"/>
              </w:rPr>
              <w:t>共生</w:t>
            </w:r>
            <w:r w:rsidRPr="003645B1">
              <w:rPr>
                <w:rFonts w:hint="eastAsia"/>
                <w:sz w:val="22"/>
                <w:szCs w:val="22"/>
              </w:rPr>
              <w:t>していけるよう深い取り組みとなっていきますことを希望します。</w:t>
            </w:r>
          </w:p>
        </w:tc>
        <w:tc>
          <w:tcPr>
            <w:tcW w:w="2109" w:type="dxa"/>
            <w:tcBorders>
              <w:top w:val="single" w:sz="4" w:space="0" w:color="auto"/>
              <w:left w:val="nil"/>
              <w:bottom w:val="single" w:sz="4" w:space="0" w:color="auto"/>
              <w:right w:val="single" w:sz="4" w:space="0" w:color="auto"/>
            </w:tcBorders>
            <w:vAlign w:val="center"/>
          </w:tcPr>
          <w:p w:rsidR="00A44960" w:rsidRPr="00A226BD" w:rsidRDefault="00A44960" w:rsidP="0039746B">
            <w:pPr>
              <w:widowControl/>
              <w:jc w:val="center"/>
              <w:rPr>
                <w:rFonts w:hAnsi="ＭＳ 明朝"/>
                <w:color w:val="000000"/>
                <w:sz w:val="22"/>
                <w:szCs w:val="22"/>
              </w:rPr>
            </w:pPr>
            <w:r w:rsidRPr="00A226BD">
              <w:rPr>
                <w:rFonts w:hAnsi="ＭＳ 明朝" w:hint="eastAsia"/>
                <w:color w:val="000000"/>
                <w:sz w:val="22"/>
                <w:szCs w:val="22"/>
              </w:rPr>
              <w:t>居宅介護</w:t>
            </w:r>
            <w:r w:rsidRPr="00A226BD">
              <w:rPr>
                <w:rFonts w:hAnsi="ＭＳ 明朝" w:hint="eastAsia"/>
                <w:color w:val="000000"/>
                <w:sz w:val="22"/>
                <w:szCs w:val="22"/>
              </w:rPr>
              <w:br/>
              <w:t>重度訪問介護</w:t>
            </w:r>
            <w:r w:rsidRPr="00A226BD">
              <w:rPr>
                <w:rFonts w:hAnsi="ＭＳ 明朝" w:hint="eastAsia"/>
                <w:color w:val="000000"/>
                <w:sz w:val="22"/>
                <w:szCs w:val="22"/>
              </w:rPr>
              <w:br/>
              <w:t>同行援護</w:t>
            </w:r>
            <w:r w:rsidRPr="00A226BD">
              <w:rPr>
                <w:rFonts w:hAnsi="ＭＳ 明朝" w:hint="eastAsia"/>
                <w:color w:val="000000"/>
                <w:sz w:val="22"/>
                <w:szCs w:val="22"/>
              </w:rPr>
              <w:br/>
              <w:t>移動支援事業</w:t>
            </w:r>
          </w:p>
        </w:tc>
      </w:tr>
      <w:tr w:rsidR="00A44960" w:rsidTr="0039746B">
        <w:trPr>
          <w:trHeight w:val="818"/>
        </w:trPr>
        <w:tc>
          <w:tcPr>
            <w:tcW w:w="7745" w:type="dxa"/>
            <w:vAlign w:val="center"/>
          </w:tcPr>
          <w:p w:rsidR="00A44960" w:rsidRPr="003645B1" w:rsidRDefault="00A44960" w:rsidP="0039746B">
            <w:pPr>
              <w:rPr>
                <w:sz w:val="22"/>
                <w:szCs w:val="22"/>
              </w:rPr>
            </w:pPr>
            <w:r w:rsidRPr="003645B1">
              <w:rPr>
                <w:rFonts w:hint="eastAsia"/>
                <w:sz w:val="22"/>
                <w:szCs w:val="22"/>
              </w:rPr>
              <w:t>総合</w:t>
            </w:r>
            <w:r>
              <w:rPr>
                <w:rFonts w:hint="eastAsia"/>
                <w:sz w:val="22"/>
                <w:szCs w:val="22"/>
              </w:rPr>
              <w:t>支援法の改正により、昨今、就職率や就労定着率、工賃実績額などの“</w:t>
            </w:r>
            <w:r w:rsidRPr="003645B1">
              <w:rPr>
                <w:rFonts w:hint="eastAsia"/>
                <w:sz w:val="22"/>
                <w:szCs w:val="22"/>
              </w:rPr>
              <w:t>成果主義”に基づいた事業所評価の方向性が明確に打ち出され、これまで福祉実践の中で積み重ねられてきた支援のあり方や多くの</w:t>
            </w:r>
            <w:r>
              <w:rPr>
                <w:rFonts w:hint="eastAsia"/>
                <w:sz w:val="22"/>
                <w:szCs w:val="22"/>
              </w:rPr>
              <w:t>支援者</w:t>
            </w:r>
            <w:r w:rsidRPr="003645B1">
              <w:rPr>
                <w:rFonts w:hint="eastAsia"/>
                <w:sz w:val="22"/>
                <w:szCs w:val="22"/>
              </w:rPr>
              <w:t>たちが大事にしてきていることなどと、制度設計との落差がますます広がってきていると感じる。現場の努力に基づいた柔軟な制度設計をお願いしたい。</w:t>
            </w:r>
          </w:p>
        </w:tc>
        <w:tc>
          <w:tcPr>
            <w:tcW w:w="2109" w:type="dxa"/>
            <w:tcBorders>
              <w:top w:val="single" w:sz="4" w:space="0" w:color="auto"/>
              <w:left w:val="nil"/>
              <w:bottom w:val="single" w:sz="4" w:space="0" w:color="auto"/>
              <w:right w:val="single" w:sz="4" w:space="0" w:color="auto"/>
            </w:tcBorders>
            <w:vAlign w:val="center"/>
          </w:tcPr>
          <w:p w:rsidR="00A44960" w:rsidRPr="00A226BD" w:rsidRDefault="00A44960" w:rsidP="0039746B">
            <w:pPr>
              <w:jc w:val="center"/>
              <w:rPr>
                <w:rFonts w:hAnsi="ＭＳ 明朝"/>
                <w:color w:val="000000"/>
                <w:sz w:val="22"/>
                <w:szCs w:val="22"/>
              </w:rPr>
            </w:pPr>
            <w:r w:rsidRPr="00A226BD">
              <w:rPr>
                <w:rFonts w:hAnsi="ＭＳ 明朝" w:hint="eastAsia"/>
                <w:color w:val="000000"/>
                <w:sz w:val="22"/>
                <w:szCs w:val="22"/>
              </w:rPr>
              <w:t>就労移行支援</w:t>
            </w:r>
            <w:r w:rsidRPr="00A226BD">
              <w:rPr>
                <w:rFonts w:hAnsi="ＭＳ 明朝" w:hint="eastAsia"/>
                <w:color w:val="000000"/>
                <w:sz w:val="22"/>
                <w:szCs w:val="22"/>
              </w:rPr>
              <w:br/>
            </w:r>
            <w:r w:rsidRPr="000233DF">
              <w:rPr>
                <w:rFonts w:hAnsi="ＭＳ 明朝" w:hint="eastAsia"/>
                <w:color w:val="000000"/>
                <w:spacing w:val="-4"/>
                <w:sz w:val="22"/>
                <w:szCs w:val="22"/>
              </w:rPr>
              <w:t>就労継続支援（B型）</w:t>
            </w:r>
            <w:r w:rsidRPr="00A226BD">
              <w:rPr>
                <w:rFonts w:hAnsi="ＭＳ 明朝" w:hint="eastAsia"/>
                <w:color w:val="000000"/>
                <w:sz w:val="22"/>
                <w:szCs w:val="22"/>
              </w:rPr>
              <w:br/>
              <w:t>就労定着支援</w:t>
            </w:r>
          </w:p>
        </w:tc>
      </w:tr>
      <w:tr w:rsidR="00A44960" w:rsidRPr="00030E4D" w:rsidTr="0039746B">
        <w:trPr>
          <w:trHeight w:val="818"/>
        </w:trPr>
        <w:tc>
          <w:tcPr>
            <w:tcW w:w="7745" w:type="dxa"/>
            <w:vAlign w:val="center"/>
          </w:tcPr>
          <w:p w:rsidR="00A44960" w:rsidRDefault="00A44960" w:rsidP="0039746B">
            <w:pPr>
              <w:rPr>
                <w:sz w:val="22"/>
                <w:szCs w:val="22"/>
              </w:rPr>
            </w:pPr>
            <w:r>
              <w:rPr>
                <w:rFonts w:hint="eastAsia"/>
                <w:sz w:val="22"/>
                <w:szCs w:val="22"/>
              </w:rPr>
              <w:t>当事業所</w:t>
            </w:r>
            <w:r w:rsidRPr="00030E4D">
              <w:rPr>
                <w:rFonts w:hint="eastAsia"/>
                <w:sz w:val="22"/>
                <w:szCs w:val="22"/>
              </w:rPr>
              <w:t>は介護保険サービスを主としています。介護保険サービスは30～60分を主に、1回の訪問の単位としていますが、障害福祉サービスは90～120分での依頼が多いため、スケジュールにうまく組み込むことができず、</w:t>
            </w:r>
            <w:r>
              <w:rPr>
                <w:rFonts w:hint="eastAsia"/>
                <w:sz w:val="22"/>
                <w:szCs w:val="22"/>
              </w:rPr>
              <w:t>基幹相談支援センター</w:t>
            </w:r>
            <w:r w:rsidRPr="00030E4D">
              <w:rPr>
                <w:rFonts w:hint="eastAsia"/>
                <w:sz w:val="22"/>
                <w:szCs w:val="22"/>
              </w:rPr>
              <w:t>や保健センターから依頼をいただいても、お受けできないことが多くなっています。介護保険との併用がしやすくなれば、もっとお役に立てると思います。</w:t>
            </w:r>
          </w:p>
        </w:tc>
        <w:tc>
          <w:tcPr>
            <w:tcW w:w="2109" w:type="dxa"/>
            <w:tcBorders>
              <w:top w:val="single" w:sz="4" w:space="0" w:color="auto"/>
              <w:left w:val="nil"/>
              <w:bottom w:val="single" w:sz="4" w:space="0" w:color="auto"/>
              <w:right w:val="single" w:sz="4" w:space="0" w:color="auto"/>
            </w:tcBorders>
            <w:shd w:val="clear" w:color="auto" w:fill="auto"/>
            <w:vAlign w:val="center"/>
          </w:tcPr>
          <w:p w:rsidR="00A44960" w:rsidRPr="00030E4D" w:rsidRDefault="00A44960" w:rsidP="0039746B">
            <w:pPr>
              <w:jc w:val="center"/>
              <w:rPr>
                <w:rFonts w:hAnsi="ＭＳ 明朝"/>
                <w:color w:val="000000"/>
                <w:sz w:val="22"/>
                <w:szCs w:val="22"/>
              </w:rPr>
            </w:pPr>
            <w:r>
              <w:rPr>
                <w:rFonts w:hAnsi="ＭＳ 明朝" w:hint="eastAsia"/>
                <w:color w:val="000000"/>
                <w:sz w:val="22"/>
                <w:szCs w:val="22"/>
              </w:rPr>
              <w:t>居宅介護</w:t>
            </w:r>
          </w:p>
        </w:tc>
      </w:tr>
      <w:tr w:rsidR="00A44960" w:rsidTr="0039746B">
        <w:trPr>
          <w:trHeight w:val="818"/>
        </w:trPr>
        <w:tc>
          <w:tcPr>
            <w:tcW w:w="7745" w:type="dxa"/>
            <w:vAlign w:val="center"/>
          </w:tcPr>
          <w:p w:rsidR="00A44960" w:rsidRPr="003645B1" w:rsidRDefault="00A44960" w:rsidP="0039746B">
            <w:pPr>
              <w:rPr>
                <w:sz w:val="22"/>
                <w:szCs w:val="22"/>
              </w:rPr>
            </w:pPr>
            <w:r w:rsidRPr="003645B1">
              <w:rPr>
                <w:rFonts w:hint="eastAsia"/>
                <w:sz w:val="22"/>
                <w:szCs w:val="22"/>
              </w:rPr>
              <w:lastRenderedPageBreak/>
              <w:t>高齢・病弱の親御さんが増えていく中、短期入所を利用するのにいつも大変です。大規模施設は作れないにしても、短期入所枠もあるグループホームが増えると、比較的軽度の方々が利用して経過的に全体のキャパシティが増えるのですが。</w:t>
            </w:r>
          </w:p>
        </w:tc>
        <w:tc>
          <w:tcPr>
            <w:tcW w:w="2109" w:type="dxa"/>
            <w:tcBorders>
              <w:top w:val="single" w:sz="4" w:space="0" w:color="auto"/>
              <w:left w:val="nil"/>
              <w:bottom w:val="single" w:sz="4" w:space="0" w:color="auto"/>
              <w:right w:val="single" w:sz="4" w:space="0" w:color="auto"/>
            </w:tcBorders>
            <w:vAlign w:val="center"/>
          </w:tcPr>
          <w:p w:rsidR="00A44960" w:rsidRPr="00A226BD" w:rsidRDefault="00A44960" w:rsidP="0039746B">
            <w:pPr>
              <w:jc w:val="center"/>
              <w:rPr>
                <w:rFonts w:hAnsi="ＭＳ 明朝"/>
                <w:color w:val="000000"/>
                <w:sz w:val="22"/>
                <w:szCs w:val="22"/>
              </w:rPr>
            </w:pPr>
            <w:r w:rsidRPr="00A226BD">
              <w:rPr>
                <w:rFonts w:hAnsi="ＭＳ 明朝" w:hint="eastAsia"/>
                <w:color w:val="000000"/>
                <w:sz w:val="22"/>
                <w:szCs w:val="22"/>
              </w:rPr>
              <w:t>地域相談支援</w:t>
            </w:r>
            <w:r w:rsidRPr="00A226BD">
              <w:rPr>
                <w:rFonts w:hAnsi="ＭＳ 明朝" w:hint="eastAsia"/>
                <w:color w:val="000000"/>
                <w:sz w:val="22"/>
                <w:szCs w:val="22"/>
              </w:rPr>
              <w:br/>
              <w:t>計画相談支援</w:t>
            </w:r>
          </w:p>
        </w:tc>
      </w:tr>
      <w:tr w:rsidR="00A44960" w:rsidTr="0039746B">
        <w:trPr>
          <w:trHeight w:val="818"/>
        </w:trPr>
        <w:tc>
          <w:tcPr>
            <w:tcW w:w="7745" w:type="dxa"/>
            <w:vAlign w:val="center"/>
          </w:tcPr>
          <w:p w:rsidR="00A44960" w:rsidRPr="003645B1" w:rsidRDefault="00A44960" w:rsidP="0039746B">
            <w:pPr>
              <w:rPr>
                <w:spacing w:val="-2"/>
                <w:sz w:val="22"/>
                <w:szCs w:val="22"/>
              </w:rPr>
            </w:pPr>
            <w:r w:rsidRPr="003645B1">
              <w:rPr>
                <w:rFonts w:hint="eastAsia"/>
                <w:spacing w:val="-2"/>
                <w:sz w:val="22"/>
                <w:szCs w:val="22"/>
              </w:rPr>
              <w:t>福祉人材確保のための支援をお願いしたい。資格取得のための援助や、</w:t>
            </w:r>
            <w:r>
              <w:rPr>
                <w:rFonts w:hint="eastAsia"/>
                <w:spacing w:val="-2"/>
                <w:sz w:val="22"/>
                <w:szCs w:val="22"/>
              </w:rPr>
              <w:t>修</w:t>
            </w:r>
            <w:r w:rsidRPr="003645B1">
              <w:rPr>
                <w:rFonts w:hint="eastAsia"/>
                <w:spacing w:val="-2"/>
                <w:sz w:val="22"/>
                <w:szCs w:val="22"/>
              </w:rPr>
              <w:t>了生の事業者面談説明会など、応募してもなかなか当選せず、全く狭き門です。人材の掘り起こしに支援が必要だと思います。</w:t>
            </w:r>
          </w:p>
        </w:tc>
        <w:tc>
          <w:tcPr>
            <w:tcW w:w="2109" w:type="dxa"/>
            <w:tcBorders>
              <w:top w:val="single" w:sz="4" w:space="0" w:color="auto"/>
              <w:left w:val="nil"/>
              <w:bottom w:val="single" w:sz="4" w:space="0" w:color="auto"/>
              <w:right w:val="single" w:sz="4" w:space="0" w:color="auto"/>
            </w:tcBorders>
            <w:vAlign w:val="center"/>
          </w:tcPr>
          <w:p w:rsidR="00A44960" w:rsidRPr="00A226BD" w:rsidRDefault="00A44960" w:rsidP="0039746B">
            <w:pPr>
              <w:jc w:val="center"/>
              <w:rPr>
                <w:rFonts w:hAnsi="ＭＳ 明朝"/>
                <w:color w:val="000000"/>
                <w:sz w:val="22"/>
                <w:szCs w:val="22"/>
              </w:rPr>
            </w:pPr>
            <w:r w:rsidRPr="00A226BD">
              <w:rPr>
                <w:rFonts w:hAnsi="ＭＳ 明朝" w:hint="eastAsia"/>
                <w:color w:val="000000"/>
                <w:sz w:val="22"/>
                <w:szCs w:val="22"/>
              </w:rPr>
              <w:t>居宅介護</w:t>
            </w:r>
            <w:r w:rsidRPr="00A226BD">
              <w:rPr>
                <w:rFonts w:hAnsi="ＭＳ 明朝" w:hint="eastAsia"/>
                <w:color w:val="000000"/>
                <w:sz w:val="22"/>
                <w:szCs w:val="22"/>
              </w:rPr>
              <w:br/>
              <w:t>重度訪問介護</w:t>
            </w:r>
            <w:r w:rsidRPr="00A226BD">
              <w:rPr>
                <w:rFonts w:hAnsi="ＭＳ 明朝" w:hint="eastAsia"/>
                <w:color w:val="000000"/>
                <w:sz w:val="22"/>
                <w:szCs w:val="22"/>
              </w:rPr>
              <w:br/>
              <w:t>同行援護</w:t>
            </w:r>
            <w:r w:rsidRPr="00A226BD">
              <w:rPr>
                <w:rFonts w:hAnsi="ＭＳ 明朝" w:hint="eastAsia"/>
                <w:color w:val="000000"/>
                <w:sz w:val="22"/>
                <w:szCs w:val="22"/>
              </w:rPr>
              <w:br/>
              <w:t>移動支援事業</w:t>
            </w:r>
          </w:p>
        </w:tc>
      </w:tr>
      <w:tr w:rsidR="00A44960" w:rsidTr="0039746B">
        <w:trPr>
          <w:trHeight w:val="818"/>
        </w:trPr>
        <w:tc>
          <w:tcPr>
            <w:tcW w:w="7745" w:type="dxa"/>
            <w:vAlign w:val="center"/>
          </w:tcPr>
          <w:p w:rsidR="00A44960" w:rsidRPr="003645B1" w:rsidRDefault="00A44960" w:rsidP="0039746B">
            <w:pPr>
              <w:rPr>
                <w:sz w:val="22"/>
                <w:szCs w:val="22"/>
              </w:rPr>
            </w:pPr>
            <w:r w:rsidRPr="003645B1">
              <w:rPr>
                <w:rFonts w:hint="eastAsia"/>
                <w:sz w:val="22"/>
                <w:szCs w:val="22"/>
              </w:rPr>
              <w:t>新宿区内</w:t>
            </w:r>
            <w:r>
              <w:rPr>
                <w:rFonts w:hint="eastAsia"/>
                <w:sz w:val="22"/>
                <w:szCs w:val="22"/>
              </w:rPr>
              <w:t>で</w:t>
            </w:r>
            <w:r w:rsidRPr="003645B1">
              <w:rPr>
                <w:rFonts w:hint="eastAsia"/>
                <w:sz w:val="22"/>
                <w:szCs w:val="22"/>
              </w:rPr>
              <w:t>計画相談支援を専門に実施することの難しさを感じています。</w:t>
            </w:r>
            <w:r>
              <w:rPr>
                <w:rFonts w:hint="eastAsia"/>
                <w:sz w:val="22"/>
                <w:szCs w:val="22"/>
              </w:rPr>
              <w:t>そのような</w:t>
            </w:r>
            <w:r w:rsidRPr="003645B1">
              <w:rPr>
                <w:rFonts w:hint="eastAsia"/>
                <w:sz w:val="22"/>
                <w:szCs w:val="22"/>
              </w:rPr>
              <w:t>事業者が増えることを期待します。</w:t>
            </w:r>
          </w:p>
        </w:tc>
        <w:tc>
          <w:tcPr>
            <w:tcW w:w="2109" w:type="dxa"/>
            <w:tcBorders>
              <w:top w:val="single" w:sz="4" w:space="0" w:color="auto"/>
              <w:left w:val="nil"/>
              <w:bottom w:val="single" w:sz="4" w:space="0" w:color="auto"/>
              <w:right w:val="single" w:sz="4" w:space="0" w:color="auto"/>
            </w:tcBorders>
            <w:vAlign w:val="center"/>
          </w:tcPr>
          <w:p w:rsidR="00A44960" w:rsidRPr="00A226BD" w:rsidRDefault="00A44960" w:rsidP="0039746B">
            <w:pPr>
              <w:jc w:val="center"/>
              <w:rPr>
                <w:rFonts w:hAnsi="ＭＳ 明朝"/>
                <w:color w:val="000000"/>
                <w:sz w:val="22"/>
                <w:szCs w:val="22"/>
              </w:rPr>
            </w:pPr>
            <w:r w:rsidRPr="00A226BD">
              <w:rPr>
                <w:rFonts w:hAnsi="ＭＳ 明朝" w:hint="eastAsia"/>
                <w:color w:val="000000"/>
                <w:sz w:val="22"/>
                <w:szCs w:val="22"/>
              </w:rPr>
              <w:t>自立訓練</w:t>
            </w:r>
            <w:r w:rsidRPr="00A226BD">
              <w:rPr>
                <w:rFonts w:hAnsi="ＭＳ 明朝" w:hint="eastAsia"/>
                <w:color w:val="000000"/>
                <w:sz w:val="22"/>
                <w:szCs w:val="22"/>
              </w:rPr>
              <w:br/>
            </w:r>
            <w:r w:rsidRPr="000233DF">
              <w:rPr>
                <w:rFonts w:hAnsi="ＭＳ 明朝" w:hint="eastAsia"/>
                <w:color w:val="000000"/>
                <w:spacing w:val="-4"/>
                <w:sz w:val="22"/>
                <w:szCs w:val="22"/>
              </w:rPr>
              <w:t>就労継続支援（B型）</w:t>
            </w:r>
            <w:r w:rsidRPr="00A226BD">
              <w:rPr>
                <w:rFonts w:hAnsi="ＭＳ 明朝" w:hint="eastAsia"/>
                <w:color w:val="000000"/>
                <w:sz w:val="22"/>
                <w:szCs w:val="22"/>
              </w:rPr>
              <w:br/>
              <w:t>計画相談支援</w:t>
            </w:r>
          </w:p>
        </w:tc>
      </w:tr>
      <w:tr w:rsidR="00A44960" w:rsidTr="0039746B">
        <w:trPr>
          <w:trHeight w:val="818"/>
        </w:trPr>
        <w:tc>
          <w:tcPr>
            <w:tcW w:w="7745" w:type="dxa"/>
            <w:vAlign w:val="center"/>
          </w:tcPr>
          <w:p w:rsidR="00A44960" w:rsidRDefault="00A44960" w:rsidP="0039746B">
            <w:pPr>
              <w:rPr>
                <w:sz w:val="22"/>
                <w:szCs w:val="22"/>
              </w:rPr>
            </w:pPr>
            <w:r>
              <w:rPr>
                <w:rFonts w:hint="eastAsia"/>
                <w:sz w:val="22"/>
                <w:szCs w:val="22"/>
              </w:rPr>
              <w:t>当</w:t>
            </w:r>
            <w:r w:rsidRPr="004D2789">
              <w:rPr>
                <w:rFonts w:hint="eastAsia"/>
                <w:sz w:val="22"/>
                <w:szCs w:val="22"/>
              </w:rPr>
              <w:t>事業所の利用が始まってから、相談支援事業所を探し始めることが多くあります。紹介者だけでなく、当事業所</w:t>
            </w:r>
            <w:r>
              <w:rPr>
                <w:rFonts w:hint="eastAsia"/>
                <w:sz w:val="22"/>
                <w:szCs w:val="22"/>
              </w:rPr>
              <w:t>も一緒に</w:t>
            </w:r>
            <w:r w:rsidRPr="004D2789">
              <w:rPr>
                <w:rFonts w:hint="eastAsia"/>
                <w:sz w:val="22"/>
                <w:szCs w:val="22"/>
              </w:rPr>
              <w:t>探さな</w:t>
            </w:r>
            <w:r>
              <w:rPr>
                <w:rFonts w:hint="eastAsia"/>
                <w:sz w:val="22"/>
                <w:szCs w:val="22"/>
              </w:rPr>
              <w:t>ければならない</w:t>
            </w:r>
            <w:r w:rsidRPr="004D2789">
              <w:rPr>
                <w:rFonts w:hint="eastAsia"/>
                <w:sz w:val="22"/>
                <w:szCs w:val="22"/>
              </w:rPr>
              <w:t>こともよくあります。そのため、体験入所期間が長引き、支援をしているにもかかわらず、無報酬の期間が長くなっています。</w:t>
            </w:r>
          </w:p>
        </w:tc>
        <w:tc>
          <w:tcPr>
            <w:tcW w:w="2109" w:type="dxa"/>
            <w:tcBorders>
              <w:top w:val="single" w:sz="4" w:space="0" w:color="auto"/>
              <w:left w:val="nil"/>
              <w:bottom w:val="single" w:sz="4" w:space="0" w:color="auto"/>
              <w:right w:val="single" w:sz="4" w:space="0" w:color="auto"/>
            </w:tcBorders>
            <w:vAlign w:val="center"/>
          </w:tcPr>
          <w:p w:rsidR="00A44960" w:rsidRPr="00A226BD" w:rsidRDefault="00A44960" w:rsidP="0039746B">
            <w:pPr>
              <w:jc w:val="center"/>
              <w:rPr>
                <w:rFonts w:hAnsi="ＭＳ 明朝"/>
                <w:color w:val="000000"/>
                <w:sz w:val="22"/>
                <w:szCs w:val="22"/>
              </w:rPr>
            </w:pPr>
            <w:r w:rsidRPr="000233DF">
              <w:rPr>
                <w:rFonts w:hAnsi="ＭＳ 明朝" w:hint="eastAsia"/>
                <w:color w:val="000000"/>
                <w:spacing w:val="-4"/>
                <w:sz w:val="22"/>
                <w:szCs w:val="22"/>
              </w:rPr>
              <w:t>就労継続支援（B型）</w:t>
            </w:r>
          </w:p>
        </w:tc>
      </w:tr>
      <w:tr w:rsidR="00A44960" w:rsidTr="0039746B">
        <w:trPr>
          <w:trHeight w:val="818"/>
        </w:trPr>
        <w:tc>
          <w:tcPr>
            <w:tcW w:w="7745" w:type="dxa"/>
            <w:vAlign w:val="center"/>
          </w:tcPr>
          <w:p w:rsidR="00A44960" w:rsidRPr="004D2789" w:rsidRDefault="00A44960" w:rsidP="0039746B">
            <w:pPr>
              <w:rPr>
                <w:spacing w:val="-2"/>
                <w:sz w:val="22"/>
                <w:szCs w:val="22"/>
              </w:rPr>
            </w:pPr>
            <w:r w:rsidRPr="004D2789">
              <w:rPr>
                <w:rFonts w:hint="eastAsia"/>
                <w:spacing w:val="-2"/>
                <w:sz w:val="22"/>
                <w:szCs w:val="22"/>
              </w:rPr>
              <w:t>障害児相談支援事業所を増やしてほしい。学童や</w:t>
            </w:r>
            <w:r>
              <w:rPr>
                <w:rFonts w:hint="eastAsia"/>
                <w:spacing w:val="-2"/>
                <w:sz w:val="22"/>
                <w:szCs w:val="22"/>
              </w:rPr>
              <w:t>子ども</w:t>
            </w:r>
            <w:r w:rsidRPr="004D2789">
              <w:rPr>
                <w:rFonts w:hint="eastAsia"/>
                <w:spacing w:val="-2"/>
                <w:sz w:val="22"/>
                <w:szCs w:val="22"/>
              </w:rPr>
              <w:t>ひろばでも障害児、とくに発達障害への理解や対応の研修を全職員に実施してほしい。小学校と</w:t>
            </w:r>
            <w:r>
              <w:rPr>
                <w:rFonts w:hint="eastAsia"/>
                <w:spacing w:val="-2"/>
                <w:sz w:val="22"/>
                <w:szCs w:val="22"/>
              </w:rPr>
              <w:t>放課後等デイサービス事業所</w:t>
            </w:r>
            <w:r w:rsidRPr="004D2789">
              <w:rPr>
                <w:rFonts w:hint="eastAsia"/>
                <w:spacing w:val="-2"/>
                <w:sz w:val="22"/>
                <w:szCs w:val="22"/>
              </w:rPr>
              <w:t>の連携をもっと行政の方で実施してほしい。</w:t>
            </w:r>
          </w:p>
        </w:tc>
        <w:tc>
          <w:tcPr>
            <w:tcW w:w="2109" w:type="dxa"/>
            <w:tcBorders>
              <w:top w:val="single" w:sz="4" w:space="0" w:color="auto"/>
              <w:left w:val="nil"/>
              <w:bottom w:val="single" w:sz="4" w:space="0" w:color="auto"/>
              <w:right w:val="single" w:sz="4" w:space="0" w:color="auto"/>
            </w:tcBorders>
            <w:vAlign w:val="center"/>
          </w:tcPr>
          <w:p w:rsidR="00A44960" w:rsidRPr="000233DF" w:rsidRDefault="00A44960" w:rsidP="0039746B">
            <w:pPr>
              <w:jc w:val="center"/>
              <w:rPr>
                <w:rFonts w:hAnsi="ＭＳ 明朝"/>
                <w:color w:val="000000"/>
                <w:spacing w:val="-6"/>
                <w:w w:val="90"/>
                <w:sz w:val="22"/>
                <w:szCs w:val="22"/>
              </w:rPr>
            </w:pPr>
            <w:r w:rsidRPr="000233DF">
              <w:rPr>
                <w:rFonts w:hAnsi="ＭＳ 明朝" w:hint="eastAsia"/>
                <w:color w:val="000000"/>
                <w:spacing w:val="-6"/>
                <w:w w:val="90"/>
                <w:sz w:val="22"/>
                <w:szCs w:val="22"/>
              </w:rPr>
              <w:t>放課後等デイサービス</w:t>
            </w:r>
          </w:p>
        </w:tc>
      </w:tr>
      <w:tr w:rsidR="00A44960" w:rsidTr="0039746B">
        <w:trPr>
          <w:trHeight w:val="818"/>
        </w:trPr>
        <w:tc>
          <w:tcPr>
            <w:tcW w:w="7745" w:type="dxa"/>
            <w:vAlign w:val="center"/>
          </w:tcPr>
          <w:p w:rsidR="00A44960" w:rsidRPr="003645B1" w:rsidRDefault="00A44960" w:rsidP="0039746B">
            <w:pPr>
              <w:rPr>
                <w:sz w:val="22"/>
                <w:szCs w:val="22"/>
              </w:rPr>
            </w:pPr>
            <w:r>
              <w:rPr>
                <w:rFonts w:hint="eastAsia"/>
                <w:sz w:val="22"/>
                <w:szCs w:val="22"/>
              </w:rPr>
              <w:t>新宿区障害</w:t>
            </w:r>
            <w:r w:rsidRPr="003645B1">
              <w:rPr>
                <w:rFonts w:hint="eastAsia"/>
                <w:sz w:val="22"/>
                <w:szCs w:val="22"/>
              </w:rPr>
              <w:t>者計画に高次脳機能障害に関する支援を位置づけてください。また、高次脳機能障害</w:t>
            </w:r>
            <w:r>
              <w:rPr>
                <w:rFonts w:hint="eastAsia"/>
                <w:sz w:val="22"/>
                <w:szCs w:val="22"/>
              </w:rPr>
              <w:t>の</w:t>
            </w:r>
            <w:r w:rsidRPr="003645B1">
              <w:rPr>
                <w:rFonts w:hint="eastAsia"/>
                <w:sz w:val="22"/>
                <w:szCs w:val="22"/>
              </w:rPr>
              <w:t>関係機関（団体）連絡会の定期開催を希望します。</w:t>
            </w:r>
          </w:p>
        </w:tc>
        <w:tc>
          <w:tcPr>
            <w:tcW w:w="2109" w:type="dxa"/>
            <w:tcBorders>
              <w:top w:val="single" w:sz="4" w:space="0" w:color="auto"/>
              <w:left w:val="nil"/>
              <w:bottom w:val="single" w:sz="4" w:space="0" w:color="auto"/>
              <w:right w:val="single" w:sz="4" w:space="0" w:color="auto"/>
            </w:tcBorders>
            <w:vAlign w:val="center"/>
          </w:tcPr>
          <w:p w:rsidR="00A44960" w:rsidRPr="00A226BD" w:rsidRDefault="00A44960" w:rsidP="0039746B">
            <w:pPr>
              <w:jc w:val="center"/>
              <w:rPr>
                <w:rFonts w:hAnsi="ＭＳ 明朝"/>
                <w:color w:val="000000"/>
                <w:sz w:val="22"/>
                <w:szCs w:val="22"/>
              </w:rPr>
            </w:pPr>
            <w:r w:rsidRPr="000233DF">
              <w:rPr>
                <w:rFonts w:hAnsi="ＭＳ 明朝" w:hint="eastAsia"/>
                <w:color w:val="000000"/>
                <w:spacing w:val="-4"/>
                <w:sz w:val="22"/>
                <w:szCs w:val="22"/>
              </w:rPr>
              <w:t>就労継続支援（B型）</w:t>
            </w:r>
          </w:p>
        </w:tc>
      </w:tr>
    </w:tbl>
    <w:p w:rsidR="00A44960" w:rsidRDefault="00A44960" w:rsidP="00A44960"/>
    <w:p w:rsidR="00A44960" w:rsidRDefault="00A44960" w:rsidP="00A44960"/>
    <w:p w:rsidR="00A44960" w:rsidRDefault="00A44960" w:rsidP="00A44960"/>
    <w:p w:rsidR="00A44960" w:rsidRDefault="00A44960" w:rsidP="00A44960"/>
    <w:p w:rsidR="00A44960" w:rsidRDefault="00A44960" w:rsidP="00A44960"/>
    <w:p w:rsidR="00A44960" w:rsidRDefault="00A44960" w:rsidP="00A44960"/>
    <w:p w:rsidR="00A44960" w:rsidRDefault="00A44960" w:rsidP="00A44960"/>
    <w:p w:rsidR="00A44960" w:rsidRPr="00FD1DBB" w:rsidRDefault="00A44960" w:rsidP="00A44960">
      <w:pPr>
        <w:widowControl/>
        <w:jc w:val="left"/>
      </w:pPr>
    </w:p>
    <w:p w:rsidR="0040214E" w:rsidRPr="00A44960" w:rsidRDefault="0040214E" w:rsidP="00A44960"/>
    <w:sectPr w:rsidR="0040214E" w:rsidRPr="00A44960" w:rsidSect="00921BE3">
      <w:footerReference w:type="default" r:id="rId40"/>
      <w:type w:val="continuous"/>
      <w:pgSz w:w="11906" w:h="16838" w:code="9"/>
      <w:pgMar w:top="851" w:right="1134" w:bottom="851" w:left="1134" w:header="425" w:footer="425" w:gutter="0"/>
      <w:pgNumType w:fmt="decimalFullWidth" w:start="289"/>
      <w:cols w:space="425"/>
      <w:docGrid w:type="lines" w:linePitch="378" w:charSpace="1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0FC" w:rsidRDefault="004670FC">
      <w:r>
        <w:separator/>
      </w:r>
    </w:p>
  </w:endnote>
  <w:endnote w:type="continuationSeparator" w:id="0">
    <w:p w:rsidR="004670FC" w:rsidRDefault="004670FC">
      <w:r>
        <w:continuationSeparator/>
      </w:r>
    </w:p>
  </w:endnote>
  <w:endnote w:type="continuationNotice" w:id="1">
    <w:p w:rsidR="004670FC" w:rsidRDefault="004670F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ｺﾞｼｯｸE">
    <w:panose1 w:val="020B0900000000000000"/>
    <w:charset w:val="80"/>
    <w:family w:val="modern"/>
    <w:pitch w:val="variable"/>
    <w:sig w:usb0="80000281" w:usb1="28C76CF8" w:usb2="00000010" w:usb3="00000000" w:csb0="00020000" w:csb1="00000000"/>
  </w:font>
  <w:font w:name="游ゴシック Light">
    <w:altName w:val="Arial Unicode MS"/>
    <w:charset w:val="80"/>
    <w:family w:val="modern"/>
    <w:pitch w:val="variable"/>
    <w:sig w:usb0="E00002FF" w:usb1="2AC7FDFF" w:usb2="00000016" w:usb3="00000000" w:csb0="0002009F" w:csb1="00000000"/>
  </w:font>
  <w:font w:name="游明朝">
    <w:altName w:val="ＭＳ 明朝"/>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77773"/>
      <w:docPartObj>
        <w:docPartGallery w:val="Page Numbers (Bottom of Page)"/>
        <w:docPartUnique/>
      </w:docPartObj>
    </w:sdtPr>
    <w:sdtContent>
      <w:p w:rsidR="00891D2B" w:rsidRDefault="003A7D0F">
        <w:pPr>
          <w:pStyle w:val="a6"/>
          <w:jc w:val="center"/>
        </w:pPr>
        <w:r>
          <w:fldChar w:fldCharType="begin"/>
        </w:r>
        <w:r w:rsidR="00891D2B">
          <w:instrText xml:space="preserve"> PAGE   \* MERGEFORMAT </w:instrText>
        </w:r>
        <w:r>
          <w:fldChar w:fldCharType="separate"/>
        </w:r>
        <w:r w:rsidR="00D916E5" w:rsidRPr="00D916E5">
          <w:rPr>
            <w:rFonts w:hint="eastAsia"/>
            <w:noProof/>
            <w:lang w:val="ja-JP"/>
          </w:rPr>
          <w:t>２８９</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0FC" w:rsidRDefault="004670FC">
      <w:r>
        <w:separator/>
      </w:r>
    </w:p>
  </w:footnote>
  <w:footnote w:type="continuationSeparator" w:id="0">
    <w:p w:rsidR="004670FC" w:rsidRDefault="004670FC">
      <w:r>
        <w:continuationSeparator/>
      </w:r>
    </w:p>
  </w:footnote>
  <w:footnote w:type="continuationNotice" w:id="1">
    <w:p w:rsidR="004670FC" w:rsidRDefault="004670F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2E6"/>
    <w:multiLevelType w:val="hybridMultilevel"/>
    <w:tmpl w:val="4A4CA42E"/>
    <w:lvl w:ilvl="0" w:tplc="228009C2">
      <w:start w:val="9"/>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B10E57"/>
    <w:multiLevelType w:val="hybridMultilevel"/>
    <w:tmpl w:val="B51EDB1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E58064C"/>
    <w:multiLevelType w:val="hybridMultilevel"/>
    <w:tmpl w:val="5F64E96E"/>
    <w:lvl w:ilvl="0" w:tplc="F8324DAC">
      <w:start w:val="3"/>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A97319"/>
    <w:multiLevelType w:val="hybridMultilevel"/>
    <w:tmpl w:val="7048D412"/>
    <w:lvl w:ilvl="0" w:tplc="D26AEC6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B425FC"/>
    <w:multiLevelType w:val="hybridMultilevel"/>
    <w:tmpl w:val="8712628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11260AFB"/>
    <w:multiLevelType w:val="hybridMultilevel"/>
    <w:tmpl w:val="AF364EA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1EB1610"/>
    <w:multiLevelType w:val="hybridMultilevel"/>
    <w:tmpl w:val="3576552A"/>
    <w:lvl w:ilvl="0" w:tplc="75CED9E2">
      <w:start w:val="1"/>
      <w:numFmt w:val="decimalFullWidth"/>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nsid w:val="151334A7"/>
    <w:multiLevelType w:val="hybridMultilevel"/>
    <w:tmpl w:val="A708797E"/>
    <w:lvl w:ilvl="0" w:tplc="B89A7A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16556878"/>
    <w:multiLevelType w:val="hybridMultilevel"/>
    <w:tmpl w:val="F98ACB2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91E5426"/>
    <w:multiLevelType w:val="hybridMultilevel"/>
    <w:tmpl w:val="EE3E677A"/>
    <w:lvl w:ilvl="0" w:tplc="4AB6B824">
      <w:start w:val="1"/>
      <w:numFmt w:val="decimalFullWidth"/>
      <w:lvlText w:val="%1"/>
      <w:lvlJc w:val="left"/>
      <w:pPr>
        <w:ind w:left="420" w:hanging="420"/>
      </w:pPr>
      <w:rPr>
        <w:rFonts w:ascii="HG丸ｺﾞｼｯｸM-PRO" w:eastAsia="HG丸ｺﾞｼｯｸM-PRO" w:hAnsi="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B5370F4"/>
    <w:multiLevelType w:val="hybridMultilevel"/>
    <w:tmpl w:val="5D04E462"/>
    <w:lvl w:ilvl="0" w:tplc="96A0E2EC">
      <w:start w:val="1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3117053"/>
    <w:multiLevelType w:val="hybridMultilevel"/>
    <w:tmpl w:val="6644AB68"/>
    <w:lvl w:ilvl="0" w:tplc="D26AEC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69B3D66"/>
    <w:multiLevelType w:val="hybridMultilevel"/>
    <w:tmpl w:val="3B1CFD0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B4F31CA"/>
    <w:multiLevelType w:val="hybridMultilevel"/>
    <w:tmpl w:val="79009550"/>
    <w:lvl w:ilvl="0" w:tplc="B5C02732">
      <w:start w:val="1"/>
      <w:numFmt w:val="decimalEnclosedCircle"/>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0AE37BC"/>
    <w:multiLevelType w:val="hybridMultilevel"/>
    <w:tmpl w:val="4E4ADD54"/>
    <w:lvl w:ilvl="0" w:tplc="41140A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22A2D5C"/>
    <w:multiLevelType w:val="hybridMultilevel"/>
    <w:tmpl w:val="1DD03120"/>
    <w:lvl w:ilvl="0" w:tplc="13ECB8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32C43991"/>
    <w:multiLevelType w:val="hybridMultilevel"/>
    <w:tmpl w:val="1CA8B0A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4862C14"/>
    <w:multiLevelType w:val="hybridMultilevel"/>
    <w:tmpl w:val="CE7AD2C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B5141B4"/>
    <w:multiLevelType w:val="hybridMultilevel"/>
    <w:tmpl w:val="169805D0"/>
    <w:lvl w:ilvl="0" w:tplc="C7942A60">
      <w:start w:val="2"/>
      <w:numFmt w:val="bullet"/>
      <w:lvlText w:val="※"/>
      <w:lvlJc w:val="left"/>
      <w:pPr>
        <w:ind w:left="360" w:hanging="360"/>
      </w:pPr>
      <w:rPr>
        <w:rFonts w:ascii="HGPｺﾞｼｯｸM" w:eastAsia="HGP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4521368"/>
    <w:multiLevelType w:val="hybridMultilevel"/>
    <w:tmpl w:val="9580BE9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587D6A3C"/>
    <w:multiLevelType w:val="hybridMultilevel"/>
    <w:tmpl w:val="30E896CC"/>
    <w:lvl w:ilvl="0" w:tplc="CF00CAF8">
      <w:start w:val="5"/>
      <w:numFmt w:val="decimalFullWidth"/>
      <w:lvlText w:val="%1"/>
      <w:lvlJc w:val="left"/>
      <w:pPr>
        <w:ind w:left="420" w:hanging="420"/>
      </w:pPr>
      <w:rPr>
        <w:rFonts w:ascii="HG丸ｺﾞｼｯｸM-PRO" w:eastAsia="HG丸ｺﾞｼｯｸM-PRO" w:hAnsi="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A83164C"/>
    <w:multiLevelType w:val="hybridMultilevel"/>
    <w:tmpl w:val="28A6E0C8"/>
    <w:lvl w:ilvl="0" w:tplc="28F0C82E">
      <w:start w:val="1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35B6C7B"/>
    <w:multiLevelType w:val="hybridMultilevel"/>
    <w:tmpl w:val="D55004C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46012FC"/>
    <w:multiLevelType w:val="hybridMultilevel"/>
    <w:tmpl w:val="CD526D40"/>
    <w:lvl w:ilvl="0" w:tplc="6572607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6005CF5"/>
    <w:multiLevelType w:val="hybridMultilevel"/>
    <w:tmpl w:val="BDD0802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7A91710"/>
    <w:multiLevelType w:val="hybridMultilevel"/>
    <w:tmpl w:val="2A488C9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B821D11"/>
    <w:multiLevelType w:val="hybridMultilevel"/>
    <w:tmpl w:val="1CA8B0A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C0B24CB"/>
    <w:multiLevelType w:val="hybridMultilevel"/>
    <w:tmpl w:val="7B1EA120"/>
    <w:lvl w:ilvl="0" w:tplc="3FCCF4CC">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0485ABB"/>
    <w:multiLevelType w:val="hybridMultilevel"/>
    <w:tmpl w:val="1FBE173E"/>
    <w:lvl w:ilvl="0" w:tplc="75CED9E2">
      <w:start w:val="1"/>
      <w:numFmt w:val="decimalFullWidth"/>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nsid w:val="72F741F2"/>
    <w:multiLevelType w:val="hybridMultilevel"/>
    <w:tmpl w:val="874262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5104635"/>
    <w:multiLevelType w:val="hybridMultilevel"/>
    <w:tmpl w:val="A5A0713A"/>
    <w:lvl w:ilvl="0" w:tplc="3BCC4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9B14F41"/>
    <w:multiLevelType w:val="hybridMultilevel"/>
    <w:tmpl w:val="6B529A5A"/>
    <w:lvl w:ilvl="0" w:tplc="75CED9E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7"/>
  </w:num>
  <w:num w:numId="2">
    <w:abstractNumId w:val="14"/>
  </w:num>
  <w:num w:numId="3">
    <w:abstractNumId w:val="25"/>
  </w:num>
  <w:num w:numId="4">
    <w:abstractNumId w:val="1"/>
  </w:num>
  <w:num w:numId="5">
    <w:abstractNumId w:val="4"/>
  </w:num>
  <w:num w:numId="6">
    <w:abstractNumId w:val="24"/>
  </w:num>
  <w:num w:numId="7">
    <w:abstractNumId w:val="5"/>
  </w:num>
  <w:num w:numId="8">
    <w:abstractNumId w:val="19"/>
  </w:num>
  <w:num w:numId="9">
    <w:abstractNumId w:val="8"/>
  </w:num>
  <w:num w:numId="10">
    <w:abstractNumId w:val="26"/>
  </w:num>
  <w:num w:numId="11">
    <w:abstractNumId w:val="12"/>
  </w:num>
  <w:num w:numId="12">
    <w:abstractNumId w:val="18"/>
  </w:num>
  <w:num w:numId="13">
    <w:abstractNumId w:val="31"/>
  </w:num>
  <w:num w:numId="14">
    <w:abstractNumId w:val="28"/>
  </w:num>
  <w:num w:numId="15">
    <w:abstractNumId w:val="15"/>
  </w:num>
  <w:num w:numId="16">
    <w:abstractNumId w:val="16"/>
  </w:num>
  <w:num w:numId="17">
    <w:abstractNumId w:val="3"/>
  </w:num>
  <w:num w:numId="18">
    <w:abstractNumId w:val="10"/>
  </w:num>
  <w:num w:numId="19">
    <w:abstractNumId w:val="30"/>
  </w:num>
  <w:num w:numId="20">
    <w:abstractNumId w:val="29"/>
  </w:num>
  <w:num w:numId="21">
    <w:abstractNumId w:val="23"/>
  </w:num>
  <w:num w:numId="22">
    <w:abstractNumId w:val="27"/>
  </w:num>
  <w:num w:numId="23">
    <w:abstractNumId w:val="2"/>
  </w:num>
  <w:num w:numId="24">
    <w:abstractNumId w:val="13"/>
  </w:num>
  <w:num w:numId="25">
    <w:abstractNumId w:val="21"/>
  </w:num>
  <w:num w:numId="26">
    <w:abstractNumId w:val="11"/>
  </w:num>
  <w:num w:numId="27">
    <w:abstractNumId w:val="17"/>
  </w:num>
  <w:num w:numId="28">
    <w:abstractNumId w:val="9"/>
  </w:num>
  <w:num w:numId="29">
    <w:abstractNumId w:val="20"/>
  </w:num>
  <w:num w:numId="30">
    <w:abstractNumId w:val="6"/>
  </w:num>
  <w:num w:numId="31">
    <w:abstractNumId w:val="0"/>
  </w:num>
  <w:num w:numId="32">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spelling="clean" w:grammar="dirty"/>
  <w:stylePaneFormatFilter w:val="3F01"/>
  <w:revisionView w:inkAnnotations="0"/>
  <w:defaultTabStop w:val="840"/>
  <w:drawingGridHorizontalSpacing w:val="241"/>
  <w:drawingGridVerticalSpacing w:val="189"/>
  <w:displayHorizontalDrawingGridEvery w:val="0"/>
  <w:displayVerticalDrawingGridEvery w:val="2"/>
  <w:characterSpacingControl w:val="compressPunctuation"/>
  <w:hdrShapeDefaults>
    <o:shapedefaults v:ext="edit" spidmax="11469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1918ED"/>
    <w:rsid w:val="00002DBA"/>
    <w:rsid w:val="0000526A"/>
    <w:rsid w:val="0000789E"/>
    <w:rsid w:val="00012977"/>
    <w:rsid w:val="00015232"/>
    <w:rsid w:val="00016E37"/>
    <w:rsid w:val="00017F9F"/>
    <w:rsid w:val="0002042B"/>
    <w:rsid w:val="00021508"/>
    <w:rsid w:val="00021670"/>
    <w:rsid w:val="000235F8"/>
    <w:rsid w:val="00024134"/>
    <w:rsid w:val="0002469F"/>
    <w:rsid w:val="000339E1"/>
    <w:rsid w:val="00035664"/>
    <w:rsid w:val="00050B3B"/>
    <w:rsid w:val="00061C0A"/>
    <w:rsid w:val="00061C48"/>
    <w:rsid w:val="00062042"/>
    <w:rsid w:val="00063877"/>
    <w:rsid w:val="0007053A"/>
    <w:rsid w:val="00073082"/>
    <w:rsid w:val="000737A9"/>
    <w:rsid w:val="0007399C"/>
    <w:rsid w:val="00073E32"/>
    <w:rsid w:val="00076A4B"/>
    <w:rsid w:val="000840EE"/>
    <w:rsid w:val="00084A12"/>
    <w:rsid w:val="0008743A"/>
    <w:rsid w:val="00087E3E"/>
    <w:rsid w:val="00092216"/>
    <w:rsid w:val="0009691F"/>
    <w:rsid w:val="000A4C7F"/>
    <w:rsid w:val="000A63F6"/>
    <w:rsid w:val="000A6D1F"/>
    <w:rsid w:val="000B1424"/>
    <w:rsid w:val="000B2159"/>
    <w:rsid w:val="000B259C"/>
    <w:rsid w:val="000B470B"/>
    <w:rsid w:val="000B61F2"/>
    <w:rsid w:val="000C0A3F"/>
    <w:rsid w:val="000D1FD0"/>
    <w:rsid w:val="000D25BB"/>
    <w:rsid w:val="000D3D61"/>
    <w:rsid w:val="000D3F2E"/>
    <w:rsid w:val="000D3FA2"/>
    <w:rsid w:val="000D4A33"/>
    <w:rsid w:val="000D4B4D"/>
    <w:rsid w:val="000D599A"/>
    <w:rsid w:val="000D6D08"/>
    <w:rsid w:val="000E00FE"/>
    <w:rsid w:val="000E292B"/>
    <w:rsid w:val="000E322A"/>
    <w:rsid w:val="000E3F31"/>
    <w:rsid w:val="000E5910"/>
    <w:rsid w:val="000E5C1F"/>
    <w:rsid w:val="000F0702"/>
    <w:rsid w:val="000F15B9"/>
    <w:rsid w:val="000F1E79"/>
    <w:rsid w:val="000F6217"/>
    <w:rsid w:val="000F76DE"/>
    <w:rsid w:val="0010009A"/>
    <w:rsid w:val="00100604"/>
    <w:rsid w:val="00101061"/>
    <w:rsid w:val="00102EB6"/>
    <w:rsid w:val="00103A6B"/>
    <w:rsid w:val="00110259"/>
    <w:rsid w:val="00110DBA"/>
    <w:rsid w:val="0011183E"/>
    <w:rsid w:val="00113AE4"/>
    <w:rsid w:val="00115179"/>
    <w:rsid w:val="001156CB"/>
    <w:rsid w:val="00115964"/>
    <w:rsid w:val="00117523"/>
    <w:rsid w:val="001179CE"/>
    <w:rsid w:val="00120D3D"/>
    <w:rsid w:val="00122190"/>
    <w:rsid w:val="001222B2"/>
    <w:rsid w:val="00124BC2"/>
    <w:rsid w:val="00126167"/>
    <w:rsid w:val="00126A38"/>
    <w:rsid w:val="00127BF0"/>
    <w:rsid w:val="001360E4"/>
    <w:rsid w:val="0013750F"/>
    <w:rsid w:val="001412A3"/>
    <w:rsid w:val="00142F44"/>
    <w:rsid w:val="00151D0A"/>
    <w:rsid w:val="001534A7"/>
    <w:rsid w:val="0015395A"/>
    <w:rsid w:val="00155B56"/>
    <w:rsid w:val="00156BA1"/>
    <w:rsid w:val="00157DA7"/>
    <w:rsid w:val="00157EAB"/>
    <w:rsid w:val="00160DC2"/>
    <w:rsid w:val="00165206"/>
    <w:rsid w:val="001677A6"/>
    <w:rsid w:val="00167D25"/>
    <w:rsid w:val="00170F80"/>
    <w:rsid w:val="001737A8"/>
    <w:rsid w:val="0017581B"/>
    <w:rsid w:val="00175ADC"/>
    <w:rsid w:val="00176DAA"/>
    <w:rsid w:val="001775BD"/>
    <w:rsid w:val="00180E66"/>
    <w:rsid w:val="001813D2"/>
    <w:rsid w:val="00185871"/>
    <w:rsid w:val="00185B33"/>
    <w:rsid w:val="001862ED"/>
    <w:rsid w:val="00186336"/>
    <w:rsid w:val="00186A93"/>
    <w:rsid w:val="0019098D"/>
    <w:rsid w:val="001918ED"/>
    <w:rsid w:val="00192B83"/>
    <w:rsid w:val="00196D77"/>
    <w:rsid w:val="001A3620"/>
    <w:rsid w:val="001A441D"/>
    <w:rsid w:val="001A60EF"/>
    <w:rsid w:val="001B043A"/>
    <w:rsid w:val="001B07CB"/>
    <w:rsid w:val="001B278E"/>
    <w:rsid w:val="001B4B36"/>
    <w:rsid w:val="001B4C49"/>
    <w:rsid w:val="001B6CA1"/>
    <w:rsid w:val="001C3277"/>
    <w:rsid w:val="001C6723"/>
    <w:rsid w:val="001C6F7F"/>
    <w:rsid w:val="001C7D9C"/>
    <w:rsid w:val="001D0E17"/>
    <w:rsid w:val="001D1040"/>
    <w:rsid w:val="001D23DB"/>
    <w:rsid w:val="001D3FA8"/>
    <w:rsid w:val="001D51E4"/>
    <w:rsid w:val="001D6E84"/>
    <w:rsid w:val="001E1985"/>
    <w:rsid w:val="001E4BBD"/>
    <w:rsid w:val="001E6C0E"/>
    <w:rsid w:val="001E7411"/>
    <w:rsid w:val="001F07CC"/>
    <w:rsid w:val="001F4FA3"/>
    <w:rsid w:val="001F636C"/>
    <w:rsid w:val="00201AD8"/>
    <w:rsid w:val="00203057"/>
    <w:rsid w:val="00203951"/>
    <w:rsid w:val="00203BB0"/>
    <w:rsid w:val="00211F38"/>
    <w:rsid w:val="00213CAF"/>
    <w:rsid w:val="002158C5"/>
    <w:rsid w:val="00217622"/>
    <w:rsid w:val="00220062"/>
    <w:rsid w:val="002203A8"/>
    <w:rsid w:val="00222A3D"/>
    <w:rsid w:val="0022387B"/>
    <w:rsid w:val="00224044"/>
    <w:rsid w:val="00230E01"/>
    <w:rsid w:val="00231473"/>
    <w:rsid w:val="0023194D"/>
    <w:rsid w:val="00231B48"/>
    <w:rsid w:val="002327C4"/>
    <w:rsid w:val="00237952"/>
    <w:rsid w:val="002413CC"/>
    <w:rsid w:val="00243D67"/>
    <w:rsid w:val="00244E63"/>
    <w:rsid w:val="00246D44"/>
    <w:rsid w:val="002472AC"/>
    <w:rsid w:val="00254CF7"/>
    <w:rsid w:val="00257B9F"/>
    <w:rsid w:val="00261723"/>
    <w:rsid w:val="00262A7A"/>
    <w:rsid w:val="0026316F"/>
    <w:rsid w:val="00263C3E"/>
    <w:rsid w:val="00266C4D"/>
    <w:rsid w:val="00270B7A"/>
    <w:rsid w:val="00271161"/>
    <w:rsid w:val="0027116D"/>
    <w:rsid w:val="00272D8C"/>
    <w:rsid w:val="0027359B"/>
    <w:rsid w:val="00275C7E"/>
    <w:rsid w:val="00280B81"/>
    <w:rsid w:val="002825EB"/>
    <w:rsid w:val="00286381"/>
    <w:rsid w:val="00286717"/>
    <w:rsid w:val="00294156"/>
    <w:rsid w:val="002A0521"/>
    <w:rsid w:val="002A2D6A"/>
    <w:rsid w:val="002A5336"/>
    <w:rsid w:val="002A7F9B"/>
    <w:rsid w:val="002B0EAC"/>
    <w:rsid w:val="002B38E8"/>
    <w:rsid w:val="002B3A8C"/>
    <w:rsid w:val="002B444A"/>
    <w:rsid w:val="002B6E09"/>
    <w:rsid w:val="002B6F74"/>
    <w:rsid w:val="002C0BC9"/>
    <w:rsid w:val="002C0CF4"/>
    <w:rsid w:val="002C192B"/>
    <w:rsid w:val="002C40E3"/>
    <w:rsid w:val="002C6534"/>
    <w:rsid w:val="002C6FC3"/>
    <w:rsid w:val="002D296C"/>
    <w:rsid w:val="002D2E9D"/>
    <w:rsid w:val="002D3562"/>
    <w:rsid w:val="002D3C5C"/>
    <w:rsid w:val="002D47A0"/>
    <w:rsid w:val="002D6795"/>
    <w:rsid w:val="002D68B7"/>
    <w:rsid w:val="002D6E9C"/>
    <w:rsid w:val="002E38F2"/>
    <w:rsid w:val="002E4C67"/>
    <w:rsid w:val="002E51AE"/>
    <w:rsid w:val="002E6BC0"/>
    <w:rsid w:val="002E720D"/>
    <w:rsid w:val="002F1EB4"/>
    <w:rsid w:val="002F2260"/>
    <w:rsid w:val="002F3A83"/>
    <w:rsid w:val="002F445F"/>
    <w:rsid w:val="002F5F63"/>
    <w:rsid w:val="002F61BF"/>
    <w:rsid w:val="002F719D"/>
    <w:rsid w:val="00301A59"/>
    <w:rsid w:val="0030238C"/>
    <w:rsid w:val="00304A40"/>
    <w:rsid w:val="00305189"/>
    <w:rsid w:val="00306763"/>
    <w:rsid w:val="003070B1"/>
    <w:rsid w:val="00307452"/>
    <w:rsid w:val="00310690"/>
    <w:rsid w:val="00310934"/>
    <w:rsid w:val="00310A37"/>
    <w:rsid w:val="00314226"/>
    <w:rsid w:val="00314FA2"/>
    <w:rsid w:val="00315792"/>
    <w:rsid w:val="00321B61"/>
    <w:rsid w:val="0032493D"/>
    <w:rsid w:val="003253A5"/>
    <w:rsid w:val="003279C1"/>
    <w:rsid w:val="00331642"/>
    <w:rsid w:val="00333AD2"/>
    <w:rsid w:val="0033550D"/>
    <w:rsid w:val="00335D69"/>
    <w:rsid w:val="003377A4"/>
    <w:rsid w:val="00337A6C"/>
    <w:rsid w:val="00352708"/>
    <w:rsid w:val="00352C63"/>
    <w:rsid w:val="00353618"/>
    <w:rsid w:val="00353B43"/>
    <w:rsid w:val="003563F7"/>
    <w:rsid w:val="003610B6"/>
    <w:rsid w:val="003626EC"/>
    <w:rsid w:val="00362BA9"/>
    <w:rsid w:val="00363DFA"/>
    <w:rsid w:val="003645B1"/>
    <w:rsid w:val="003645CD"/>
    <w:rsid w:val="0036647C"/>
    <w:rsid w:val="00367254"/>
    <w:rsid w:val="00370855"/>
    <w:rsid w:val="00370CA2"/>
    <w:rsid w:val="00372991"/>
    <w:rsid w:val="00374C7C"/>
    <w:rsid w:val="00376CB9"/>
    <w:rsid w:val="0038513F"/>
    <w:rsid w:val="00386823"/>
    <w:rsid w:val="00387200"/>
    <w:rsid w:val="00391CF3"/>
    <w:rsid w:val="003943D8"/>
    <w:rsid w:val="00395E61"/>
    <w:rsid w:val="00396980"/>
    <w:rsid w:val="003A3908"/>
    <w:rsid w:val="003A6522"/>
    <w:rsid w:val="003A7CBB"/>
    <w:rsid w:val="003A7D0F"/>
    <w:rsid w:val="003B0C8E"/>
    <w:rsid w:val="003B1531"/>
    <w:rsid w:val="003B1CDF"/>
    <w:rsid w:val="003B3625"/>
    <w:rsid w:val="003B3699"/>
    <w:rsid w:val="003B3943"/>
    <w:rsid w:val="003B54B0"/>
    <w:rsid w:val="003C17BB"/>
    <w:rsid w:val="003C6193"/>
    <w:rsid w:val="003C67B3"/>
    <w:rsid w:val="003D12A3"/>
    <w:rsid w:val="003D31FD"/>
    <w:rsid w:val="003D4441"/>
    <w:rsid w:val="003D58EE"/>
    <w:rsid w:val="003D6992"/>
    <w:rsid w:val="003D6F93"/>
    <w:rsid w:val="003E0518"/>
    <w:rsid w:val="003E0676"/>
    <w:rsid w:val="003E27D0"/>
    <w:rsid w:val="003E32CB"/>
    <w:rsid w:val="003E5118"/>
    <w:rsid w:val="003F00F1"/>
    <w:rsid w:val="003F05B1"/>
    <w:rsid w:val="003F0949"/>
    <w:rsid w:val="003F0F95"/>
    <w:rsid w:val="003F555D"/>
    <w:rsid w:val="003F6C78"/>
    <w:rsid w:val="004008E1"/>
    <w:rsid w:val="00400A2B"/>
    <w:rsid w:val="0040214E"/>
    <w:rsid w:val="00407034"/>
    <w:rsid w:val="004109E0"/>
    <w:rsid w:val="004111E8"/>
    <w:rsid w:val="004118F1"/>
    <w:rsid w:val="00412078"/>
    <w:rsid w:val="00415005"/>
    <w:rsid w:val="0041543E"/>
    <w:rsid w:val="00415A33"/>
    <w:rsid w:val="00415A8E"/>
    <w:rsid w:val="004174E8"/>
    <w:rsid w:val="0041793A"/>
    <w:rsid w:val="004201DD"/>
    <w:rsid w:val="00422437"/>
    <w:rsid w:val="004225A6"/>
    <w:rsid w:val="00425472"/>
    <w:rsid w:val="0042571D"/>
    <w:rsid w:val="0042616E"/>
    <w:rsid w:val="00427910"/>
    <w:rsid w:val="00431475"/>
    <w:rsid w:val="004316ED"/>
    <w:rsid w:val="004350D5"/>
    <w:rsid w:val="0043789F"/>
    <w:rsid w:val="004409CF"/>
    <w:rsid w:val="004428DB"/>
    <w:rsid w:val="00444649"/>
    <w:rsid w:val="00446165"/>
    <w:rsid w:val="00446D42"/>
    <w:rsid w:val="00451D0E"/>
    <w:rsid w:val="0045229D"/>
    <w:rsid w:val="00455949"/>
    <w:rsid w:val="0045670D"/>
    <w:rsid w:val="00456B04"/>
    <w:rsid w:val="004574A6"/>
    <w:rsid w:val="00461874"/>
    <w:rsid w:val="00462210"/>
    <w:rsid w:val="00464298"/>
    <w:rsid w:val="004670FC"/>
    <w:rsid w:val="004675C0"/>
    <w:rsid w:val="004675FC"/>
    <w:rsid w:val="004706B5"/>
    <w:rsid w:val="00474446"/>
    <w:rsid w:val="0047502B"/>
    <w:rsid w:val="0047513B"/>
    <w:rsid w:val="00476977"/>
    <w:rsid w:val="00480385"/>
    <w:rsid w:val="00481615"/>
    <w:rsid w:val="00481F35"/>
    <w:rsid w:val="00482705"/>
    <w:rsid w:val="0049024F"/>
    <w:rsid w:val="004906F3"/>
    <w:rsid w:val="00491B81"/>
    <w:rsid w:val="00491CDB"/>
    <w:rsid w:val="00494591"/>
    <w:rsid w:val="004947FA"/>
    <w:rsid w:val="004951AA"/>
    <w:rsid w:val="00496D40"/>
    <w:rsid w:val="004A366B"/>
    <w:rsid w:val="004A416D"/>
    <w:rsid w:val="004A47E5"/>
    <w:rsid w:val="004B0838"/>
    <w:rsid w:val="004B0885"/>
    <w:rsid w:val="004B117C"/>
    <w:rsid w:val="004B472A"/>
    <w:rsid w:val="004B49D0"/>
    <w:rsid w:val="004B6222"/>
    <w:rsid w:val="004B6DCC"/>
    <w:rsid w:val="004C3DFE"/>
    <w:rsid w:val="004C635A"/>
    <w:rsid w:val="004C73E3"/>
    <w:rsid w:val="004C75D6"/>
    <w:rsid w:val="004D0C5E"/>
    <w:rsid w:val="004D1236"/>
    <w:rsid w:val="004D215E"/>
    <w:rsid w:val="004D23E4"/>
    <w:rsid w:val="004D2789"/>
    <w:rsid w:val="004D4ECF"/>
    <w:rsid w:val="004D51B7"/>
    <w:rsid w:val="004E01AC"/>
    <w:rsid w:val="004E2252"/>
    <w:rsid w:val="004E5E29"/>
    <w:rsid w:val="004F0098"/>
    <w:rsid w:val="004F18E2"/>
    <w:rsid w:val="004F5118"/>
    <w:rsid w:val="004F5524"/>
    <w:rsid w:val="004F6C67"/>
    <w:rsid w:val="004F6FDD"/>
    <w:rsid w:val="00500740"/>
    <w:rsid w:val="0050231C"/>
    <w:rsid w:val="005035FC"/>
    <w:rsid w:val="00504257"/>
    <w:rsid w:val="00504C5A"/>
    <w:rsid w:val="00507286"/>
    <w:rsid w:val="005111DE"/>
    <w:rsid w:val="00511F4E"/>
    <w:rsid w:val="005150C8"/>
    <w:rsid w:val="00515329"/>
    <w:rsid w:val="00516FC1"/>
    <w:rsid w:val="0052070D"/>
    <w:rsid w:val="00521BC9"/>
    <w:rsid w:val="00524CD1"/>
    <w:rsid w:val="00527DE0"/>
    <w:rsid w:val="00530D18"/>
    <w:rsid w:val="00533E0F"/>
    <w:rsid w:val="00535A92"/>
    <w:rsid w:val="00540A6D"/>
    <w:rsid w:val="00542BE5"/>
    <w:rsid w:val="00546602"/>
    <w:rsid w:val="005501C1"/>
    <w:rsid w:val="0055166B"/>
    <w:rsid w:val="00551E7E"/>
    <w:rsid w:val="00560A52"/>
    <w:rsid w:val="00560D2E"/>
    <w:rsid w:val="005619BF"/>
    <w:rsid w:val="00561AF9"/>
    <w:rsid w:val="00563A38"/>
    <w:rsid w:val="00566BC7"/>
    <w:rsid w:val="00566E9C"/>
    <w:rsid w:val="0056722A"/>
    <w:rsid w:val="00567B47"/>
    <w:rsid w:val="00572C33"/>
    <w:rsid w:val="005736B6"/>
    <w:rsid w:val="00574405"/>
    <w:rsid w:val="005765F8"/>
    <w:rsid w:val="005766AC"/>
    <w:rsid w:val="00576DFD"/>
    <w:rsid w:val="005814D7"/>
    <w:rsid w:val="00581514"/>
    <w:rsid w:val="00581837"/>
    <w:rsid w:val="00581E71"/>
    <w:rsid w:val="0058231A"/>
    <w:rsid w:val="005825B6"/>
    <w:rsid w:val="00583539"/>
    <w:rsid w:val="00584450"/>
    <w:rsid w:val="00584CDF"/>
    <w:rsid w:val="00586D87"/>
    <w:rsid w:val="0059096A"/>
    <w:rsid w:val="00590F52"/>
    <w:rsid w:val="00592EF8"/>
    <w:rsid w:val="005936F9"/>
    <w:rsid w:val="0059519B"/>
    <w:rsid w:val="005954DC"/>
    <w:rsid w:val="005A0915"/>
    <w:rsid w:val="005A0939"/>
    <w:rsid w:val="005A2096"/>
    <w:rsid w:val="005A239C"/>
    <w:rsid w:val="005A3B54"/>
    <w:rsid w:val="005A6AE8"/>
    <w:rsid w:val="005B0477"/>
    <w:rsid w:val="005B192D"/>
    <w:rsid w:val="005B202C"/>
    <w:rsid w:val="005B2B7C"/>
    <w:rsid w:val="005B4A5B"/>
    <w:rsid w:val="005C1032"/>
    <w:rsid w:val="005C5520"/>
    <w:rsid w:val="005C7C4F"/>
    <w:rsid w:val="005D0708"/>
    <w:rsid w:val="005D0EA1"/>
    <w:rsid w:val="005D2402"/>
    <w:rsid w:val="005D254E"/>
    <w:rsid w:val="005D744A"/>
    <w:rsid w:val="005D7EA4"/>
    <w:rsid w:val="005D7EDC"/>
    <w:rsid w:val="005E0517"/>
    <w:rsid w:val="005E085D"/>
    <w:rsid w:val="005E1642"/>
    <w:rsid w:val="005E60DB"/>
    <w:rsid w:val="005F0ACE"/>
    <w:rsid w:val="005F17B7"/>
    <w:rsid w:val="005F684A"/>
    <w:rsid w:val="00601C8C"/>
    <w:rsid w:val="0060255E"/>
    <w:rsid w:val="00605796"/>
    <w:rsid w:val="006141FF"/>
    <w:rsid w:val="00617119"/>
    <w:rsid w:val="00617831"/>
    <w:rsid w:val="00622C3F"/>
    <w:rsid w:val="00623B08"/>
    <w:rsid w:val="00625222"/>
    <w:rsid w:val="00625D03"/>
    <w:rsid w:val="006268F3"/>
    <w:rsid w:val="00627FFD"/>
    <w:rsid w:val="00630797"/>
    <w:rsid w:val="006319F9"/>
    <w:rsid w:val="00631DE8"/>
    <w:rsid w:val="00634932"/>
    <w:rsid w:val="00634A24"/>
    <w:rsid w:val="0063503A"/>
    <w:rsid w:val="006354A3"/>
    <w:rsid w:val="00636BDA"/>
    <w:rsid w:val="0064598B"/>
    <w:rsid w:val="0065195C"/>
    <w:rsid w:val="00655491"/>
    <w:rsid w:val="006564E8"/>
    <w:rsid w:val="00656F3A"/>
    <w:rsid w:val="00657DD7"/>
    <w:rsid w:val="006609D1"/>
    <w:rsid w:val="00661284"/>
    <w:rsid w:val="00663059"/>
    <w:rsid w:val="006642B9"/>
    <w:rsid w:val="006649AE"/>
    <w:rsid w:val="00665BE0"/>
    <w:rsid w:val="00665CB0"/>
    <w:rsid w:val="00666B78"/>
    <w:rsid w:val="00672DE9"/>
    <w:rsid w:val="00672E1E"/>
    <w:rsid w:val="00672FA0"/>
    <w:rsid w:val="00673B6E"/>
    <w:rsid w:val="00674836"/>
    <w:rsid w:val="00675637"/>
    <w:rsid w:val="00675664"/>
    <w:rsid w:val="00680C58"/>
    <w:rsid w:val="00680D0E"/>
    <w:rsid w:val="00683CAA"/>
    <w:rsid w:val="006858BE"/>
    <w:rsid w:val="00686653"/>
    <w:rsid w:val="00693043"/>
    <w:rsid w:val="00694892"/>
    <w:rsid w:val="00694D60"/>
    <w:rsid w:val="0069503D"/>
    <w:rsid w:val="006953EA"/>
    <w:rsid w:val="00695ADC"/>
    <w:rsid w:val="006A52A0"/>
    <w:rsid w:val="006A7134"/>
    <w:rsid w:val="006A7C8B"/>
    <w:rsid w:val="006B2E32"/>
    <w:rsid w:val="006B2F0A"/>
    <w:rsid w:val="006B691E"/>
    <w:rsid w:val="006C0B30"/>
    <w:rsid w:val="006C1166"/>
    <w:rsid w:val="006C2800"/>
    <w:rsid w:val="006C4C45"/>
    <w:rsid w:val="006D1060"/>
    <w:rsid w:val="006D25BA"/>
    <w:rsid w:val="006D4D3D"/>
    <w:rsid w:val="006E0DB4"/>
    <w:rsid w:val="006E1AC3"/>
    <w:rsid w:val="006E4B79"/>
    <w:rsid w:val="006E69D0"/>
    <w:rsid w:val="006F10DC"/>
    <w:rsid w:val="006F3B3E"/>
    <w:rsid w:val="006F699E"/>
    <w:rsid w:val="007013DD"/>
    <w:rsid w:val="00701699"/>
    <w:rsid w:val="00701B24"/>
    <w:rsid w:val="0070263F"/>
    <w:rsid w:val="007045A1"/>
    <w:rsid w:val="00705C13"/>
    <w:rsid w:val="0070706A"/>
    <w:rsid w:val="007075E0"/>
    <w:rsid w:val="00710271"/>
    <w:rsid w:val="00710353"/>
    <w:rsid w:val="00711EAF"/>
    <w:rsid w:val="00716FD5"/>
    <w:rsid w:val="007211B4"/>
    <w:rsid w:val="00722346"/>
    <w:rsid w:val="0072390B"/>
    <w:rsid w:val="00725CD5"/>
    <w:rsid w:val="007274A4"/>
    <w:rsid w:val="00727F57"/>
    <w:rsid w:val="00730392"/>
    <w:rsid w:val="00734362"/>
    <w:rsid w:val="00734F53"/>
    <w:rsid w:val="007407AB"/>
    <w:rsid w:val="00740E2A"/>
    <w:rsid w:val="007417C6"/>
    <w:rsid w:val="007458BC"/>
    <w:rsid w:val="00745AA8"/>
    <w:rsid w:val="00746BD2"/>
    <w:rsid w:val="00747778"/>
    <w:rsid w:val="007537E0"/>
    <w:rsid w:val="0075435B"/>
    <w:rsid w:val="0075546B"/>
    <w:rsid w:val="00756B24"/>
    <w:rsid w:val="00757431"/>
    <w:rsid w:val="00757639"/>
    <w:rsid w:val="007577BB"/>
    <w:rsid w:val="00762B98"/>
    <w:rsid w:val="00762D0E"/>
    <w:rsid w:val="007636BE"/>
    <w:rsid w:val="007647F6"/>
    <w:rsid w:val="00766776"/>
    <w:rsid w:val="00773F0A"/>
    <w:rsid w:val="007744BF"/>
    <w:rsid w:val="00776A43"/>
    <w:rsid w:val="0077743D"/>
    <w:rsid w:val="0078073D"/>
    <w:rsid w:val="0078269E"/>
    <w:rsid w:val="00787BA1"/>
    <w:rsid w:val="007A0CEB"/>
    <w:rsid w:val="007A5B1C"/>
    <w:rsid w:val="007B107F"/>
    <w:rsid w:val="007B2889"/>
    <w:rsid w:val="007B54DC"/>
    <w:rsid w:val="007C2201"/>
    <w:rsid w:val="007C3434"/>
    <w:rsid w:val="007C5749"/>
    <w:rsid w:val="007C6061"/>
    <w:rsid w:val="007D21B2"/>
    <w:rsid w:val="007D3175"/>
    <w:rsid w:val="007D55AD"/>
    <w:rsid w:val="007D6109"/>
    <w:rsid w:val="007D6FB7"/>
    <w:rsid w:val="007E0803"/>
    <w:rsid w:val="007E3D06"/>
    <w:rsid w:val="007E5284"/>
    <w:rsid w:val="007E572F"/>
    <w:rsid w:val="007F005A"/>
    <w:rsid w:val="007F2BB6"/>
    <w:rsid w:val="007F410A"/>
    <w:rsid w:val="007F42E5"/>
    <w:rsid w:val="007F4DFA"/>
    <w:rsid w:val="007F528C"/>
    <w:rsid w:val="007F7BD3"/>
    <w:rsid w:val="00801A8B"/>
    <w:rsid w:val="008024D4"/>
    <w:rsid w:val="00802CE6"/>
    <w:rsid w:val="00803422"/>
    <w:rsid w:val="0080512B"/>
    <w:rsid w:val="0081265D"/>
    <w:rsid w:val="008127EB"/>
    <w:rsid w:val="008131BE"/>
    <w:rsid w:val="00814D84"/>
    <w:rsid w:val="00816AC3"/>
    <w:rsid w:val="008172DA"/>
    <w:rsid w:val="00817C52"/>
    <w:rsid w:val="00822365"/>
    <w:rsid w:val="008258AD"/>
    <w:rsid w:val="0082591A"/>
    <w:rsid w:val="00826E14"/>
    <w:rsid w:val="00827B92"/>
    <w:rsid w:val="00827CBA"/>
    <w:rsid w:val="00827E49"/>
    <w:rsid w:val="00832154"/>
    <w:rsid w:val="0083417F"/>
    <w:rsid w:val="00837418"/>
    <w:rsid w:val="00841E42"/>
    <w:rsid w:val="0084648A"/>
    <w:rsid w:val="00846950"/>
    <w:rsid w:val="00851667"/>
    <w:rsid w:val="0085197D"/>
    <w:rsid w:val="00853760"/>
    <w:rsid w:val="0085422D"/>
    <w:rsid w:val="008562C4"/>
    <w:rsid w:val="008568A1"/>
    <w:rsid w:val="00860B1D"/>
    <w:rsid w:val="0086410C"/>
    <w:rsid w:val="00865341"/>
    <w:rsid w:val="00870F41"/>
    <w:rsid w:val="008771C0"/>
    <w:rsid w:val="00877318"/>
    <w:rsid w:val="00877349"/>
    <w:rsid w:val="00884A20"/>
    <w:rsid w:val="00891D2B"/>
    <w:rsid w:val="00891D6D"/>
    <w:rsid w:val="00892BFE"/>
    <w:rsid w:val="0089402A"/>
    <w:rsid w:val="0089502B"/>
    <w:rsid w:val="00896780"/>
    <w:rsid w:val="00896B52"/>
    <w:rsid w:val="00896EEB"/>
    <w:rsid w:val="008A02FB"/>
    <w:rsid w:val="008A2784"/>
    <w:rsid w:val="008A2CE4"/>
    <w:rsid w:val="008A2EEE"/>
    <w:rsid w:val="008A35D1"/>
    <w:rsid w:val="008B199C"/>
    <w:rsid w:val="008B2179"/>
    <w:rsid w:val="008B3016"/>
    <w:rsid w:val="008B39E5"/>
    <w:rsid w:val="008B58C1"/>
    <w:rsid w:val="008B67E8"/>
    <w:rsid w:val="008B76E5"/>
    <w:rsid w:val="008C1B2B"/>
    <w:rsid w:val="008C4C3C"/>
    <w:rsid w:val="008D0B19"/>
    <w:rsid w:val="008D0B74"/>
    <w:rsid w:val="008D3383"/>
    <w:rsid w:val="008D4B7C"/>
    <w:rsid w:val="008D567A"/>
    <w:rsid w:val="008E07EC"/>
    <w:rsid w:val="008E0F54"/>
    <w:rsid w:val="008E4B09"/>
    <w:rsid w:val="008E75D7"/>
    <w:rsid w:val="008F05F1"/>
    <w:rsid w:val="008F4571"/>
    <w:rsid w:val="008F6115"/>
    <w:rsid w:val="008F6A4D"/>
    <w:rsid w:val="008F7314"/>
    <w:rsid w:val="00902782"/>
    <w:rsid w:val="0090284B"/>
    <w:rsid w:val="009028AC"/>
    <w:rsid w:val="00903037"/>
    <w:rsid w:val="009039B6"/>
    <w:rsid w:val="00903CE9"/>
    <w:rsid w:val="009110EB"/>
    <w:rsid w:val="00912240"/>
    <w:rsid w:val="0091420C"/>
    <w:rsid w:val="00916810"/>
    <w:rsid w:val="009168E4"/>
    <w:rsid w:val="00920FC4"/>
    <w:rsid w:val="009214D8"/>
    <w:rsid w:val="00921BE3"/>
    <w:rsid w:val="009224C5"/>
    <w:rsid w:val="00922793"/>
    <w:rsid w:val="00922F74"/>
    <w:rsid w:val="009236E5"/>
    <w:rsid w:val="00923929"/>
    <w:rsid w:val="00927833"/>
    <w:rsid w:val="0093116F"/>
    <w:rsid w:val="009323B5"/>
    <w:rsid w:val="00932678"/>
    <w:rsid w:val="00932D2E"/>
    <w:rsid w:val="0093784F"/>
    <w:rsid w:val="0094012D"/>
    <w:rsid w:val="0094180A"/>
    <w:rsid w:val="00942E2D"/>
    <w:rsid w:val="00943683"/>
    <w:rsid w:val="009456EE"/>
    <w:rsid w:val="00946604"/>
    <w:rsid w:val="00946B4A"/>
    <w:rsid w:val="009509FF"/>
    <w:rsid w:val="00951166"/>
    <w:rsid w:val="00951E09"/>
    <w:rsid w:val="009653F6"/>
    <w:rsid w:val="00967518"/>
    <w:rsid w:val="0097470A"/>
    <w:rsid w:val="009750B8"/>
    <w:rsid w:val="0097622B"/>
    <w:rsid w:val="00980FB8"/>
    <w:rsid w:val="009826DB"/>
    <w:rsid w:val="0098397A"/>
    <w:rsid w:val="00983C1A"/>
    <w:rsid w:val="009846EC"/>
    <w:rsid w:val="00984A73"/>
    <w:rsid w:val="00984C65"/>
    <w:rsid w:val="0098711C"/>
    <w:rsid w:val="00990F84"/>
    <w:rsid w:val="00995AED"/>
    <w:rsid w:val="009961C4"/>
    <w:rsid w:val="00996329"/>
    <w:rsid w:val="009A0893"/>
    <w:rsid w:val="009B2117"/>
    <w:rsid w:val="009B3642"/>
    <w:rsid w:val="009B42A0"/>
    <w:rsid w:val="009B4A63"/>
    <w:rsid w:val="009B63FE"/>
    <w:rsid w:val="009B69F8"/>
    <w:rsid w:val="009C1E4F"/>
    <w:rsid w:val="009C3934"/>
    <w:rsid w:val="009C5C0A"/>
    <w:rsid w:val="009C5D48"/>
    <w:rsid w:val="009C68A1"/>
    <w:rsid w:val="009C742A"/>
    <w:rsid w:val="009D07CC"/>
    <w:rsid w:val="009D1D1F"/>
    <w:rsid w:val="009D2FFF"/>
    <w:rsid w:val="009D4DD4"/>
    <w:rsid w:val="009D6375"/>
    <w:rsid w:val="009D6A74"/>
    <w:rsid w:val="009E1639"/>
    <w:rsid w:val="009E30ED"/>
    <w:rsid w:val="009E3758"/>
    <w:rsid w:val="009E4EFB"/>
    <w:rsid w:val="009E56B0"/>
    <w:rsid w:val="009E5F24"/>
    <w:rsid w:val="009F2160"/>
    <w:rsid w:val="009F26DB"/>
    <w:rsid w:val="009F3493"/>
    <w:rsid w:val="009F7441"/>
    <w:rsid w:val="00A0098E"/>
    <w:rsid w:val="00A00DDB"/>
    <w:rsid w:val="00A02E3A"/>
    <w:rsid w:val="00A05C1F"/>
    <w:rsid w:val="00A07DA4"/>
    <w:rsid w:val="00A12B47"/>
    <w:rsid w:val="00A13D90"/>
    <w:rsid w:val="00A141E5"/>
    <w:rsid w:val="00A1443A"/>
    <w:rsid w:val="00A14D15"/>
    <w:rsid w:val="00A17EDB"/>
    <w:rsid w:val="00A21687"/>
    <w:rsid w:val="00A228B1"/>
    <w:rsid w:val="00A30B3B"/>
    <w:rsid w:val="00A324FF"/>
    <w:rsid w:val="00A3362E"/>
    <w:rsid w:val="00A37290"/>
    <w:rsid w:val="00A375CF"/>
    <w:rsid w:val="00A40F10"/>
    <w:rsid w:val="00A4216D"/>
    <w:rsid w:val="00A4279A"/>
    <w:rsid w:val="00A44462"/>
    <w:rsid w:val="00A44960"/>
    <w:rsid w:val="00A4506F"/>
    <w:rsid w:val="00A46F3A"/>
    <w:rsid w:val="00A479E5"/>
    <w:rsid w:val="00A50AD7"/>
    <w:rsid w:val="00A534B2"/>
    <w:rsid w:val="00A53E69"/>
    <w:rsid w:val="00A5490D"/>
    <w:rsid w:val="00A54DDD"/>
    <w:rsid w:val="00A56154"/>
    <w:rsid w:val="00A56AD7"/>
    <w:rsid w:val="00A57C54"/>
    <w:rsid w:val="00A60C65"/>
    <w:rsid w:val="00A6148B"/>
    <w:rsid w:val="00A70191"/>
    <w:rsid w:val="00A70C9A"/>
    <w:rsid w:val="00A74CBE"/>
    <w:rsid w:val="00A751DF"/>
    <w:rsid w:val="00A77FA3"/>
    <w:rsid w:val="00A801BE"/>
    <w:rsid w:val="00A8039D"/>
    <w:rsid w:val="00A82423"/>
    <w:rsid w:val="00A85948"/>
    <w:rsid w:val="00A87B95"/>
    <w:rsid w:val="00A939B9"/>
    <w:rsid w:val="00A947AC"/>
    <w:rsid w:val="00A95062"/>
    <w:rsid w:val="00A95B7F"/>
    <w:rsid w:val="00A95D8B"/>
    <w:rsid w:val="00A9790F"/>
    <w:rsid w:val="00AA29C6"/>
    <w:rsid w:val="00AB0DDF"/>
    <w:rsid w:val="00AB2B37"/>
    <w:rsid w:val="00AB422C"/>
    <w:rsid w:val="00AB6020"/>
    <w:rsid w:val="00AB630D"/>
    <w:rsid w:val="00AC2639"/>
    <w:rsid w:val="00AC5617"/>
    <w:rsid w:val="00AC6A5B"/>
    <w:rsid w:val="00AC6E04"/>
    <w:rsid w:val="00AE0F56"/>
    <w:rsid w:val="00AE21E1"/>
    <w:rsid w:val="00AE2916"/>
    <w:rsid w:val="00AE3109"/>
    <w:rsid w:val="00AE52CC"/>
    <w:rsid w:val="00AE6663"/>
    <w:rsid w:val="00AE74F5"/>
    <w:rsid w:val="00AF55E3"/>
    <w:rsid w:val="00AF771D"/>
    <w:rsid w:val="00B00815"/>
    <w:rsid w:val="00B037D5"/>
    <w:rsid w:val="00B04454"/>
    <w:rsid w:val="00B04828"/>
    <w:rsid w:val="00B11907"/>
    <w:rsid w:val="00B11E5F"/>
    <w:rsid w:val="00B13C80"/>
    <w:rsid w:val="00B209EF"/>
    <w:rsid w:val="00B21855"/>
    <w:rsid w:val="00B24468"/>
    <w:rsid w:val="00B2454F"/>
    <w:rsid w:val="00B24BCC"/>
    <w:rsid w:val="00B259A4"/>
    <w:rsid w:val="00B25DAB"/>
    <w:rsid w:val="00B25EA4"/>
    <w:rsid w:val="00B26E1D"/>
    <w:rsid w:val="00B3123D"/>
    <w:rsid w:val="00B314F6"/>
    <w:rsid w:val="00B326D0"/>
    <w:rsid w:val="00B356F5"/>
    <w:rsid w:val="00B36D82"/>
    <w:rsid w:val="00B40E67"/>
    <w:rsid w:val="00B454AD"/>
    <w:rsid w:val="00B45F88"/>
    <w:rsid w:val="00B5002C"/>
    <w:rsid w:val="00B50AA5"/>
    <w:rsid w:val="00B50D5B"/>
    <w:rsid w:val="00B51492"/>
    <w:rsid w:val="00B51872"/>
    <w:rsid w:val="00B5429A"/>
    <w:rsid w:val="00B55E96"/>
    <w:rsid w:val="00B56CFB"/>
    <w:rsid w:val="00B6041B"/>
    <w:rsid w:val="00B608FD"/>
    <w:rsid w:val="00B6242E"/>
    <w:rsid w:val="00B65671"/>
    <w:rsid w:val="00B70824"/>
    <w:rsid w:val="00B7104C"/>
    <w:rsid w:val="00B7162B"/>
    <w:rsid w:val="00B71C3A"/>
    <w:rsid w:val="00B72418"/>
    <w:rsid w:val="00B74160"/>
    <w:rsid w:val="00B75714"/>
    <w:rsid w:val="00B76390"/>
    <w:rsid w:val="00B76CDE"/>
    <w:rsid w:val="00B77326"/>
    <w:rsid w:val="00B77607"/>
    <w:rsid w:val="00B83002"/>
    <w:rsid w:val="00B91D4F"/>
    <w:rsid w:val="00B95BC5"/>
    <w:rsid w:val="00B97F47"/>
    <w:rsid w:val="00BA2D70"/>
    <w:rsid w:val="00BA33DD"/>
    <w:rsid w:val="00BA6347"/>
    <w:rsid w:val="00BA651B"/>
    <w:rsid w:val="00BA65CD"/>
    <w:rsid w:val="00BB0114"/>
    <w:rsid w:val="00BB01D9"/>
    <w:rsid w:val="00BB0D49"/>
    <w:rsid w:val="00BB19DD"/>
    <w:rsid w:val="00BB2D96"/>
    <w:rsid w:val="00BB72BC"/>
    <w:rsid w:val="00BB72D6"/>
    <w:rsid w:val="00BB780E"/>
    <w:rsid w:val="00BC47FE"/>
    <w:rsid w:val="00BC58F1"/>
    <w:rsid w:val="00BC707A"/>
    <w:rsid w:val="00BC737B"/>
    <w:rsid w:val="00BC789F"/>
    <w:rsid w:val="00BD191D"/>
    <w:rsid w:val="00BD366C"/>
    <w:rsid w:val="00BD6E0D"/>
    <w:rsid w:val="00BD7D64"/>
    <w:rsid w:val="00BE0493"/>
    <w:rsid w:val="00BE0A84"/>
    <w:rsid w:val="00BE1375"/>
    <w:rsid w:val="00BE345D"/>
    <w:rsid w:val="00BE36DE"/>
    <w:rsid w:val="00BE37F4"/>
    <w:rsid w:val="00BE3A02"/>
    <w:rsid w:val="00BE645D"/>
    <w:rsid w:val="00BE6776"/>
    <w:rsid w:val="00BE73C0"/>
    <w:rsid w:val="00BF1442"/>
    <w:rsid w:val="00BF1512"/>
    <w:rsid w:val="00BF268C"/>
    <w:rsid w:val="00BF39F0"/>
    <w:rsid w:val="00BF4D6D"/>
    <w:rsid w:val="00C00D5D"/>
    <w:rsid w:val="00C10E32"/>
    <w:rsid w:val="00C155F9"/>
    <w:rsid w:val="00C21898"/>
    <w:rsid w:val="00C2288F"/>
    <w:rsid w:val="00C23F71"/>
    <w:rsid w:val="00C243AD"/>
    <w:rsid w:val="00C267EA"/>
    <w:rsid w:val="00C27DAD"/>
    <w:rsid w:val="00C30555"/>
    <w:rsid w:val="00C30CB4"/>
    <w:rsid w:val="00C31C01"/>
    <w:rsid w:val="00C3269C"/>
    <w:rsid w:val="00C32AFB"/>
    <w:rsid w:val="00C3783A"/>
    <w:rsid w:val="00C44CFB"/>
    <w:rsid w:val="00C45D68"/>
    <w:rsid w:val="00C5034D"/>
    <w:rsid w:val="00C50856"/>
    <w:rsid w:val="00C5216C"/>
    <w:rsid w:val="00C529D2"/>
    <w:rsid w:val="00C5467F"/>
    <w:rsid w:val="00C60D84"/>
    <w:rsid w:val="00C6172B"/>
    <w:rsid w:val="00C61BF7"/>
    <w:rsid w:val="00C624BE"/>
    <w:rsid w:val="00C635F0"/>
    <w:rsid w:val="00C65D9C"/>
    <w:rsid w:val="00C6640F"/>
    <w:rsid w:val="00C66E63"/>
    <w:rsid w:val="00C677EA"/>
    <w:rsid w:val="00C701EB"/>
    <w:rsid w:val="00C70D15"/>
    <w:rsid w:val="00C7125B"/>
    <w:rsid w:val="00C8242E"/>
    <w:rsid w:val="00C82BF5"/>
    <w:rsid w:val="00C8307A"/>
    <w:rsid w:val="00C845AC"/>
    <w:rsid w:val="00C84D84"/>
    <w:rsid w:val="00C876DC"/>
    <w:rsid w:val="00C912FB"/>
    <w:rsid w:val="00C92308"/>
    <w:rsid w:val="00C938C8"/>
    <w:rsid w:val="00C9454B"/>
    <w:rsid w:val="00C95A03"/>
    <w:rsid w:val="00C96740"/>
    <w:rsid w:val="00CA0C96"/>
    <w:rsid w:val="00CA1CDF"/>
    <w:rsid w:val="00CA2AF3"/>
    <w:rsid w:val="00CA52F2"/>
    <w:rsid w:val="00CA64CF"/>
    <w:rsid w:val="00CA767C"/>
    <w:rsid w:val="00CB00CA"/>
    <w:rsid w:val="00CB32DE"/>
    <w:rsid w:val="00CB3A69"/>
    <w:rsid w:val="00CB4292"/>
    <w:rsid w:val="00CB59A5"/>
    <w:rsid w:val="00CC12FF"/>
    <w:rsid w:val="00CC21D4"/>
    <w:rsid w:val="00CC284A"/>
    <w:rsid w:val="00CC483A"/>
    <w:rsid w:val="00CC6598"/>
    <w:rsid w:val="00CC6CC7"/>
    <w:rsid w:val="00CD08DC"/>
    <w:rsid w:val="00CD2376"/>
    <w:rsid w:val="00CD2EF9"/>
    <w:rsid w:val="00CD2FCC"/>
    <w:rsid w:val="00CD6661"/>
    <w:rsid w:val="00CD7ED5"/>
    <w:rsid w:val="00CE036B"/>
    <w:rsid w:val="00CE19A2"/>
    <w:rsid w:val="00CE776C"/>
    <w:rsid w:val="00CE79CA"/>
    <w:rsid w:val="00CF1E1F"/>
    <w:rsid w:val="00CF2DEF"/>
    <w:rsid w:val="00CF4467"/>
    <w:rsid w:val="00CF5CC3"/>
    <w:rsid w:val="00D00E1B"/>
    <w:rsid w:val="00D03BFB"/>
    <w:rsid w:val="00D044C9"/>
    <w:rsid w:val="00D1405C"/>
    <w:rsid w:val="00D14298"/>
    <w:rsid w:val="00D16C43"/>
    <w:rsid w:val="00D1739B"/>
    <w:rsid w:val="00D1756E"/>
    <w:rsid w:val="00D23A07"/>
    <w:rsid w:val="00D2798E"/>
    <w:rsid w:val="00D30053"/>
    <w:rsid w:val="00D30AD5"/>
    <w:rsid w:val="00D31115"/>
    <w:rsid w:val="00D34299"/>
    <w:rsid w:val="00D42FA2"/>
    <w:rsid w:val="00D43B85"/>
    <w:rsid w:val="00D50F61"/>
    <w:rsid w:val="00D516C2"/>
    <w:rsid w:val="00D51F0A"/>
    <w:rsid w:val="00D5345C"/>
    <w:rsid w:val="00D541E2"/>
    <w:rsid w:val="00D5732A"/>
    <w:rsid w:val="00D57441"/>
    <w:rsid w:val="00D57BFC"/>
    <w:rsid w:val="00D60539"/>
    <w:rsid w:val="00D64BF7"/>
    <w:rsid w:val="00D65985"/>
    <w:rsid w:val="00D6763F"/>
    <w:rsid w:val="00D70121"/>
    <w:rsid w:val="00D72096"/>
    <w:rsid w:val="00D72915"/>
    <w:rsid w:val="00D732A5"/>
    <w:rsid w:val="00D739D1"/>
    <w:rsid w:val="00D74524"/>
    <w:rsid w:val="00D76575"/>
    <w:rsid w:val="00D83058"/>
    <w:rsid w:val="00D8535B"/>
    <w:rsid w:val="00D87764"/>
    <w:rsid w:val="00D87AFA"/>
    <w:rsid w:val="00D905F4"/>
    <w:rsid w:val="00D90D25"/>
    <w:rsid w:val="00D916E5"/>
    <w:rsid w:val="00D91811"/>
    <w:rsid w:val="00D9220A"/>
    <w:rsid w:val="00D9360A"/>
    <w:rsid w:val="00D9419D"/>
    <w:rsid w:val="00D94505"/>
    <w:rsid w:val="00D96879"/>
    <w:rsid w:val="00DA107F"/>
    <w:rsid w:val="00DA3211"/>
    <w:rsid w:val="00DA3E37"/>
    <w:rsid w:val="00DB19AA"/>
    <w:rsid w:val="00DB487A"/>
    <w:rsid w:val="00DB6272"/>
    <w:rsid w:val="00DB6334"/>
    <w:rsid w:val="00DC0126"/>
    <w:rsid w:val="00DC0482"/>
    <w:rsid w:val="00DC0B2E"/>
    <w:rsid w:val="00DC1C7A"/>
    <w:rsid w:val="00DC27F5"/>
    <w:rsid w:val="00DC2912"/>
    <w:rsid w:val="00DC6803"/>
    <w:rsid w:val="00DD3EEE"/>
    <w:rsid w:val="00DD541B"/>
    <w:rsid w:val="00DD675A"/>
    <w:rsid w:val="00DE018C"/>
    <w:rsid w:val="00DE0463"/>
    <w:rsid w:val="00DE1018"/>
    <w:rsid w:val="00DE173F"/>
    <w:rsid w:val="00DE17CE"/>
    <w:rsid w:val="00DE329E"/>
    <w:rsid w:val="00DE3EF1"/>
    <w:rsid w:val="00DF1030"/>
    <w:rsid w:val="00DF575C"/>
    <w:rsid w:val="00DF613E"/>
    <w:rsid w:val="00E020A1"/>
    <w:rsid w:val="00E02ADA"/>
    <w:rsid w:val="00E03830"/>
    <w:rsid w:val="00E04D8A"/>
    <w:rsid w:val="00E057B2"/>
    <w:rsid w:val="00E05A53"/>
    <w:rsid w:val="00E06F02"/>
    <w:rsid w:val="00E0711D"/>
    <w:rsid w:val="00E071FB"/>
    <w:rsid w:val="00E07873"/>
    <w:rsid w:val="00E1193E"/>
    <w:rsid w:val="00E123C6"/>
    <w:rsid w:val="00E20442"/>
    <w:rsid w:val="00E20954"/>
    <w:rsid w:val="00E21D5C"/>
    <w:rsid w:val="00E21EDB"/>
    <w:rsid w:val="00E23136"/>
    <w:rsid w:val="00E23379"/>
    <w:rsid w:val="00E27458"/>
    <w:rsid w:val="00E27944"/>
    <w:rsid w:val="00E34EFA"/>
    <w:rsid w:val="00E35178"/>
    <w:rsid w:val="00E37330"/>
    <w:rsid w:val="00E40A31"/>
    <w:rsid w:val="00E427D1"/>
    <w:rsid w:val="00E44980"/>
    <w:rsid w:val="00E46219"/>
    <w:rsid w:val="00E46950"/>
    <w:rsid w:val="00E475C6"/>
    <w:rsid w:val="00E51317"/>
    <w:rsid w:val="00E51A52"/>
    <w:rsid w:val="00E5389C"/>
    <w:rsid w:val="00E53FAE"/>
    <w:rsid w:val="00E55E64"/>
    <w:rsid w:val="00E57038"/>
    <w:rsid w:val="00E57930"/>
    <w:rsid w:val="00E57D8D"/>
    <w:rsid w:val="00E57F07"/>
    <w:rsid w:val="00E60015"/>
    <w:rsid w:val="00E60337"/>
    <w:rsid w:val="00E615C2"/>
    <w:rsid w:val="00E622FB"/>
    <w:rsid w:val="00E63BC6"/>
    <w:rsid w:val="00E64E32"/>
    <w:rsid w:val="00E6561D"/>
    <w:rsid w:val="00E658EA"/>
    <w:rsid w:val="00E67B9F"/>
    <w:rsid w:val="00E71A3C"/>
    <w:rsid w:val="00E727E1"/>
    <w:rsid w:val="00E76147"/>
    <w:rsid w:val="00E83ECE"/>
    <w:rsid w:val="00E87557"/>
    <w:rsid w:val="00E87D6B"/>
    <w:rsid w:val="00E91643"/>
    <w:rsid w:val="00E91A50"/>
    <w:rsid w:val="00E91CB4"/>
    <w:rsid w:val="00E9281F"/>
    <w:rsid w:val="00E93B92"/>
    <w:rsid w:val="00E93DE6"/>
    <w:rsid w:val="00E9413D"/>
    <w:rsid w:val="00E95DA7"/>
    <w:rsid w:val="00EA29C1"/>
    <w:rsid w:val="00EA3B99"/>
    <w:rsid w:val="00EA558F"/>
    <w:rsid w:val="00EA59DB"/>
    <w:rsid w:val="00EA6AAA"/>
    <w:rsid w:val="00EA6B17"/>
    <w:rsid w:val="00EA6CBE"/>
    <w:rsid w:val="00EA7E24"/>
    <w:rsid w:val="00EB0CC0"/>
    <w:rsid w:val="00EB6C08"/>
    <w:rsid w:val="00EC4722"/>
    <w:rsid w:val="00EC4DEB"/>
    <w:rsid w:val="00EC59C4"/>
    <w:rsid w:val="00EC66C9"/>
    <w:rsid w:val="00EC6891"/>
    <w:rsid w:val="00EC7DAA"/>
    <w:rsid w:val="00EC7F21"/>
    <w:rsid w:val="00ED2152"/>
    <w:rsid w:val="00ED2E5E"/>
    <w:rsid w:val="00ED4729"/>
    <w:rsid w:val="00ED5E2C"/>
    <w:rsid w:val="00ED79BB"/>
    <w:rsid w:val="00EE2DD2"/>
    <w:rsid w:val="00EE49E4"/>
    <w:rsid w:val="00EE4B22"/>
    <w:rsid w:val="00EE7E54"/>
    <w:rsid w:val="00EF1404"/>
    <w:rsid w:val="00EF35CA"/>
    <w:rsid w:val="00EF6373"/>
    <w:rsid w:val="00F00679"/>
    <w:rsid w:val="00F017BF"/>
    <w:rsid w:val="00F030C8"/>
    <w:rsid w:val="00F03601"/>
    <w:rsid w:val="00F03AC0"/>
    <w:rsid w:val="00F07A3E"/>
    <w:rsid w:val="00F1052D"/>
    <w:rsid w:val="00F126CA"/>
    <w:rsid w:val="00F12962"/>
    <w:rsid w:val="00F129E4"/>
    <w:rsid w:val="00F21BAB"/>
    <w:rsid w:val="00F22462"/>
    <w:rsid w:val="00F258CF"/>
    <w:rsid w:val="00F25FCD"/>
    <w:rsid w:val="00F32CEC"/>
    <w:rsid w:val="00F341D6"/>
    <w:rsid w:val="00F34D5C"/>
    <w:rsid w:val="00F413BE"/>
    <w:rsid w:val="00F44668"/>
    <w:rsid w:val="00F4702F"/>
    <w:rsid w:val="00F472A9"/>
    <w:rsid w:val="00F50E32"/>
    <w:rsid w:val="00F50F4C"/>
    <w:rsid w:val="00F51C57"/>
    <w:rsid w:val="00F51E4D"/>
    <w:rsid w:val="00F571C7"/>
    <w:rsid w:val="00F621EA"/>
    <w:rsid w:val="00F64159"/>
    <w:rsid w:val="00F65ACF"/>
    <w:rsid w:val="00F6617A"/>
    <w:rsid w:val="00F6664B"/>
    <w:rsid w:val="00F666FC"/>
    <w:rsid w:val="00F66EB4"/>
    <w:rsid w:val="00F713A9"/>
    <w:rsid w:val="00F735D4"/>
    <w:rsid w:val="00F82143"/>
    <w:rsid w:val="00F87327"/>
    <w:rsid w:val="00F87C57"/>
    <w:rsid w:val="00F92089"/>
    <w:rsid w:val="00F9273D"/>
    <w:rsid w:val="00F93F2D"/>
    <w:rsid w:val="00F95249"/>
    <w:rsid w:val="00F95EB3"/>
    <w:rsid w:val="00F96734"/>
    <w:rsid w:val="00F971CB"/>
    <w:rsid w:val="00FA3236"/>
    <w:rsid w:val="00FA3369"/>
    <w:rsid w:val="00FA3864"/>
    <w:rsid w:val="00FA50C4"/>
    <w:rsid w:val="00FA58F4"/>
    <w:rsid w:val="00FA7C70"/>
    <w:rsid w:val="00FA7D31"/>
    <w:rsid w:val="00FB0758"/>
    <w:rsid w:val="00FB4D9D"/>
    <w:rsid w:val="00FB5FCD"/>
    <w:rsid w:val="00FB64D0"/>
    <w:rsid w:val="00FC1332"/>
    <w:rsid w:val="00FC1F45"/>
    <w:rsid w:val="00FC335E"/>
    <w:rsid w:val="00FC534B"/>
    <w:rsid w:val="00FC5DBD"/>
    <w:rsid w:val="00FC6571"/>
    <w:rsid w:val="00FC70DE"/>
    <w:rsid w:val="00FC7222"/>
    <w:rsid w:val="00FC7413"/>
    <w:rsid w:val="00FD1DBB"/>
    <w:rsid w:val="00FD31D3"/>
    <w:rsid w:val="00FD55B9"/>
    <w:rsid w:val="00FE2FF3"/>
    <w:rsid w:val="00FE49D4"/>
    <w:rsid w:val="00FE6A2B"/>
    <w:rsid w:val="00FE6EBA"/>
    <w:rsid w:val="00FE7BD6"/>
    <w:rsid w:val="00FF0211"/>
    <w:rsid w:val="00FF1036"/>
    <w:rsid w:val="00FF4C14"/>
    <w:rsid w:val="00FF6F0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0D5"/>
    <w:pPr>
      <w:widowControl w:val="0"/>
      <w:jc w:val="both"/>
    </w:pPr>
    <w:rPr>
      <w:rFonts w:ascii="ＭＳ 明朝"/>
      <w:kern w:val="2"/>
      <w:sz w:val="24"/>
      <w:szCs w:val="24"/>
    </w:rPr>
  </w:style>
  <w:style w:type="paragraph" w:styleId="1">
    <w:name w:val="heading 1"/>
    <w:basedOn w:val="a"/>
    <w:next w:val="a"/>
    <w:link w:val="10"/>
    <w:uiPriority w:val="9"/>
    <w:qFormat/>
    <w:rsid w:val="002F3A83"/>
    <w:pPr>
      <w:outlineLvl w:val="0"/>
    </w:pPr>
    <w:rPr>
      <w:rFonts w:ascii="HGP創英角ｺﾞｼｯｸUB" w:eastAsia="HGP創英角ｺﾞｼｯｸUB"/>
      <w:sz w:val="36"/>
      <w:szCs w:val="36"/>
    </w:rPr>
  </w:style>
  <w:style w:type="paragraph" w:styleId="2">
    <w:name w:val="heading 2"/>
    <w:basedOn w:val="a"/>
    <w:next w:val="a"/>
    <w:link w:val="20"/>
    <w:qFormat/>
    <w:rsid w:val="002F3A83"/>
    <w:pPr>
      <w:outlineLvl w:val="1"/>
    </w:pPr>
    <w:rPr>
      <w:rFonts w:ascii="ＭＳ ゴシック" w:eastAsia="ＭＳ ゴシック" w:hAnsi="ＭＳ ゴシック"/>
      <w:sz w:val="32"/>
      <w:szCs w:val="32"/>
    </w:rPr>
  </w:style>
  <w:style w:type="paragraph" w:styleId="3">
    <w:name w:val="heading 3"/>
    <w:basedOn w:val="a"/>
    <w:next w:val="a"/>
    <w:link w:val="30"/>
    <w:uiPriority w:val="9"/>
    <w:qFormat/>
    <w:rsid w:val="002F3A83"/>
    <w:pPr>
      <w:keepNext/>
      <w:ind w:leftChars="400" w:left="400"/>
      <w:outlineLvl w:val="2"/>
    </w:pPr>
    <w:rPr>
      <w:rFonts w:ascii="Arial" w:eastAsia="ＭＳ ゴシック" w:hAnsi="Arial"/>
    </w:rPr>
  </w:style>
  <w:style w:type="paragraph" w:styleId="4">
    <w:name w:val="heading 4"/>
    <w:basedOn w:val="a"/>
    <w:next w:val="a"/>
    <w:link w:val="40"/>
    <w:qFormat/>
    <w:rsid w:val="00756B24"/>
    <w:pPr>
      <w:keepNext/>
      <w:outlineLvl w:val="3"/>
    </w:pPr>
    <w:rPr>
      <w:rFonts w:ascii="ＭＳ ゴシック" w:eastAsia="ＭＳ ゴシック" w:hAnsi="ＭＳ ゴシック"/>
      <w:b/>
      <w:bCs/>
    </w:rPr>
  </w:style>
  <w:style w:type="paragraph" w:styleId="5">
    <w:name w:val="heading 5"/>
    <w:basedOn w:val="a"/>
    <w:next w:val="a"/>
    <w:link w:val="50"/>
    <w:uiPriority w:val="9"/>
    <w:qFormat/>
    <w:rsid w:val="002F3A83"/>
    <w:pPr>
      <w:outlineLvl w:val="4"/>
    </w:pPr>
    <w:rPr>
      <w:rFonts w:ascii="HG丸ｺﾞｼｯｸM-PRO" w:eastAsia="HG丸ｺﾞｼｯｸM-PRO"/>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616E"/>
    <w:rPr>
      <w:rFonts w:ascii="Arial" w:eastAsia="ＭＳ ゴシック" w:hAnsi="Arial"/>
      <w:sz w:val="18"/>
      <w:szCs w:val="18"/>
    </w:rPr>
  </w:style>
  <w:style w:type="paragraph" w:styleId="a4">
    <w:name w:val="header"/>
    <w:basedOn w:val="a"/>
    <w:link w:val="a5"/>
    <w:rsid w:val="00DC0126"/>
    <w:pPr>
      <w:tabs>
        <w:tab w:val="center" w:pos="4252"/>
        <w:tab w:val="right" w:pos="8504"/>
      </w:tabs>
      <w:snapToGrid w:val="0"/>
    </w:pPr>
  </w:style>
  <w:style w:type="paragraph" w:styleId="a6">
    <w:name w:val="footer"/>
    <w:basedOn w:val="a"/>
    <w:link w:val="a7"/>
    <w:uiPriority w:val="99"/>
    <w:rsid w:val="00DC0126"/>
    <w:pPr>
      <w:tabs>
        <w:tab w:val="center" w:pos="4252"/>
        <w:tab w:val="right" w:pos="8504"/>
      </w:tabs>
      <w:snapToGrid w:val="0"/>
    </w:pPr>
  </w:style>
  <w:style w:type="character" w:styleId="a8">
    <w:name w:val="page number"/>
    <w:basedOn w:val="a0"/>
    <w:rsid w:val="00DC0126"/>
  </w:style>
  <w:style w:type="table" w:styleId="a9">
    <w:name w:val="Table Grid"/>
    <w:basedOn w:val="a1"/>
    <w:rsid w:val="006349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756B24"/>
    <w:pPr>
      <w:ind w:left="530" w:hangingChars="200" w:hanging="530"/>
    </w:pPr>
    <w:rPr>
      <w:rFonts w:ascii="ＭＳ ゴシック" w:eastAsia="ＭＳ ゴシック" w:hAnsi="ＭＳ ゴシック"/>
    </w:rPr>
  </w:style>
  <w:style w:type="character" w:styleId="ac">
    <w:name w:val="annotation reference"/>
    <w:semiHidden/>
    <w:rsid w:val="0060255E"/>
    <w:rPr>
      <w:sz w:val="18"/>
      <w:szCs w:val="18"/>
    </w:rPr>
  </w:style>
  <w:style w:type="paragraph" w:styleId="ad">
    <w:name w:val="annotation text"/>
    <w:basedOn w:val="a"/>
    <w:semiHidden/>
    <w:rsid w:val="0060255E"/>
    <w:pPr>
      <w:jc w:val="left"/>
    </w:pPr>
    <w:rPr>
      <w:sz w:val="21"/>
      <w:szCs w:val="21"/>
    </w:rPr>
  </w:style>
  <w:style w:type="paragraph" w:styleId="ae">
    <w:name w:val="Date"/>
    <w:basedOn w:val="a"/>
    <w:next w:val="a"/>
    <w:link w:val="af"/>
    <w:rsid w:val="00694892"/>
  </w:style>
  <w:style w:type="paragraph" w:styleId="af0">
    <w:name w:val="annotation subject"/>
    <w:basedOn w:val="ad"/>
    <w:next w:val="ad"/>
    <w:semiHidden/>
    <w:rsid w:val="00BB01D9"/>
    <w:rPr>
      <w:b/>
      <w:bCs/>
      <w:sz w:val="24"/>
      <w:szCs w:val="24"/>
    </w:rPr>
  </w:style>
  <w:style w:type="paragraph" w:customStyle="1" w:styleId="11">
    <w:name w:val="スタイル1"/>
    <w:basedOn w:val="a"/>
    <w:qFormat/>
    <w:rsid w:val="00FF6F00"/>
    <w:pPr>
      <w:spacing w:afterLines="30"/>
    </w:pPr>
    <w:rPr>
      <w:rFonts w:ascii="HGP創英角ｺﾞｼｯｸUB" w:eastAsia="HGP創英角ｺﾞｼｯｸUB"/>
      <w:sz w:val="32"/>
      <w:szCs w:val="32"/>
    </w:rPr>
  </w:style>
  <w:style w:type="paragraph" w:customStyle="1" w:styleId="af1">
    <w:name w:val="設問"/>
    <w:basedOn w:val="a"/>
    <w:qFormat/>
    <w:rsid w:val="00B314F6"/>
    <w:rPr>
      <w:rFonts w:ascii="ＭＳ ゴシック" w:eastAsia="ＭＳ ゴシック" w:hAnsi="ＭＳ ゴシック"/>
    </w:rPr>
  </w:style>
  <w:style w:type="character" w:customStyle="1" w:styleId="a7">
    <w:name w:val="フッター (文字)"/>
    <w:link w:val="a6"/>
    <w:uiPriority w:val="99"/>
    <w:rsid w:val="007537E0"/>
    <w:rPr>
      <w:rFonts w:ascii="ＭＳ 明朝"/>
      <w:kern w:val="2"/>
      <w:sz w:val="24"/>
      <w:szCs w:val="24"/>
    </w:rPr>
  </w:style>
  <w:style w:type="paragraph" w:styleId="af2">
    <w:name w:val="List Paragraph"/>
    <w:basedOn w:val="a"/>
    <w:uiPriority w:val="34"/>
    <w:qFormat/>
    <w:rsid w:val="0090284B"/>
    <w:pPr>
      <w:ind w:left="840"/>
    </w:pPr>
  </w:style>
  <w:style w:type="paragraph" w:styleId="af3">
    <w:name w:val="Revision"/>
    <w:hidden/>
    <w:uiPriority w:val="99"/>
    <w:semiHidden/>
    <w:rsid w:val="0070706A"/>
    <w:rPr>
      <w:rFonts w:ascii="ＭＳ 明朝"/>
      <w:kern w:val="2"/>
      <w:sz w:val="24"/>
      <w:szCs w:val="24"/>
    </w:rPr>
  </w:style>
  <w:style w:type="paragraph" w:customStyle="1" w:styleId="21">
    <w:name w:val="スタイル2"/>
    <w:basedOn w:val="a"/>
    <w:qFormat/>
    <w:rsid w:val="00943683"/>
    <w:rPr>
      <w:rFonts w:ascii="ＭＳ ゴシック" w:eastAsia="ＭＳ ゴシック" w:hAnsi="ＭＳ ゴシック"/>
      <w:sz w:val="32"/>
      <w:szCs w:val="28"/>
    </w:rPr>
  </w:style>
  <w:style w:type="character" w:customStyle="1" w:styleId="10">
    <w:name w:val="見出し 1 (文字)"/>
    <w:basedOn w:val="a0"/>
    <w:link w:val="1"/>
    <w:uiPriority w:val="9"/>
    <w:rsid w:val="002F3A83"/>
    <w:rPr>
      <w:rFonts w:ascii="HGP創英角ｺﾞｼｯｸUB" w:eastAsia="HGP創英角ｺﾞｼｯｸUB"/>
      <w:kern w:val="2"/>
      <w:sz w:val="36"/>
      <w:szCs w:val="36"/>
    </w:rPr>
  </w:style>
  <w:style w:type="character" w:customStyle="1" w:styleId="20">
    <w:name w:val="見出し 2 (文字)"/>
    <w:basedOn w:val="a0"/>
    <w:link w:val="2"/>
    <w:rsid w:val="002F3A83"/>
    <w:rPr>
      <w:rFonts w:ascii="ＭＳ ゴシック" w:eastAsia="ＭＳ ゴシック" w:hAnsi="ＭＳ ゴシック"/>
      <w:kern w:val="2"/>
      <w:sz w:val="32"/>
      <w:szCs w:val="32"/>
    </w:rPr>
  </w:style>
  <w:style w:type="character" w:customStyle="1" w:styleId="30">
    <w:name w:val="見出し 3 (文字)"/>
    <w:basedOn w:val="a0"/>
    <w:link w:val="3"/>
    <w:uiPriority w:val="9"/>
    <w:rsid w:val="002F3A83"/>
    <w:rPr>
      <w:rFonts w:ascii="Arial" w:eastAsia="ＭＳ ゴシック" w:hAnsi="Arial"/>
      <w:kern w:val="2"/>
      <w:sz w:val="24"/>
      <w:szCs w:val="24"/>
    </w:rPr>
  </w:style>
  <w:style w:type="character" w:customStyle="1" w:styleId="50">
    <w:name w:val="見出し 5 (文字)"/>
    <w:basedOn w:val="a0"/>
    <w:link w:val="5"/>
    <w:uiPriority w:val="9"/>
    <w:rsid w:val="002F3A83"/>
    <w:rPr>
      <w:rFonts w:ascii="HG丸ｺﾞｼｯｸM-PRO" w:eastAsia="HG丸ｺﾞｼｯｸM-PRO"/>
      <w:b/>
      <w:kern w:val="2"/>
      <w:sz w:val="24"/>
      <w:szCs w:val="24"/>
    </w:rPr>
  </w:style>
  <w:style w:type="paragraph" w:styleId="af4">
    <w:name w:val="Document Map"/>
    <w:basedOn w:val="a"/>
    <w:link w:val="af5"/>
    <w:semiHidden/>
    <w:rsid w:val="002F3A83"/>
    <w:pPr>
      <w:shd w:val="clear" w:color="auto" w:fill="000080"/>
    </w:pPr>
    <w:rPr>
      <w:rFonts w:ascii="Arial" w:hAnsi="Arial"/>
    </w:rPr>
  </w:style>
  <w:style w:type="character" w:customStyle="1" w:styleId="af5">
    <w:name w:val="見出しマップ (文字)"/>
    <w:basedOn w:val="a0"/>
    <w:link w:val="af4"/>
    <w:semiHidden/>
    <w:rsid w:val="002F3A83"/>
    <w:rPr>
      <w:rFonts w:ascii="Arial" w:hAnsi="Arial"/>
      <w:kern w:val="2"/>
      <w:sz w:val="24"/>
      <w:szCs w:val="24"/>
      <w:shd w:val="clear" w:color="auto" w:fill="000080"/>
    </w:rPr>
  </w:style>
  <w:style w:type="character" w:customStyle="1" w:styleId="a5">
    <w:name w:val="ヘッダー (文字)"/>
    <w:link w:val="a4"/>
    <w:uiPriority w:val="99"/>
    <w:locked/>
    <w:rsid w:val="002F3A83"/>
    <w:rPr>
      <w:rFonts w:ascii="ＭＳ 明朝"/>
      <w:kern w:val="2"/>
      <w:sz w:val="22"/>
      <w:szCs w:val="24"/>
    </w:rPr>
  </w:style>
  <w:style w:type="character" w:customStyle="1" w:styleId="af">
    <w:name w:val="日付 (文字)"/>
    <w:link w:val="ae"/>
    <w:uiPriority w:val="99"/>
    <w:locked/>
    <w:rsid w:val="002F3A83"/>
    <w:rPr>
      <w:rFonts w:ascii="ＭＳ 明朝"/>
      <w:kern w:val="2"/>
      <w:sz w:val="22"/>
      <w:szCs w:val="24"/>
    </w:rPr>
  </w:style>
  <w:style w:type="character" w:customStyle="1" w:styleId="40">
    <w:name w:val="見出し 4 (文字)"/>
    <w:link w:val="4"/>
    <w:uiPriority w:val="9"/>
    <w:locked/>
    <w:rsid w:val="002F3A83"/>
    <w:rPr>
      <w:rFonts w:ascii="ＭＳ ゴシック" w:eastAsia="ＭＳ ゴシック" w:hAnsi="ＭＳ ゴシック"/>
      <w:b/>
      <w:bCs/>
      <w:kern w:val="2"/>
      <w:sz w:val="22"/>
      <w:szCs w:val="24"/>
    </w:rPr>
  </w:style>
  <w:style w:type="character" w:styleId="af6">
    <w:name w:val="Hyperlink"/>
    <w:uiPriority w:val="99"/>
    <w:rsid w:val="002F3A83"/>
    <w:rPr>
      <w:color w:val="0000FF"/>
      <w:u w:val="single"/>
    </w:rPr>
  </w:style>
  <w:style w:type="character" w:styleId="af7">
    <w:name w:val="FollowedHyperlink"/>
    <w:uiPriority w:val="99"/>
    <w:rsid w:val="002F3A83"/>
    <w:rPr>
      <w:color w:val="800080"/>
      <w:u w:val="single"/>
    </w:rPr>
  </w:style>
  <w:style w:type="paragraph" w:customStyle="1" w:styleId="12">
    <w:name w:val="行間詰め1"/>
    <w:rsid w:val="002F3A83"/>
    <w:pPr>
      <w:widowControl w:val="0"/>
      <w:jc w:val="both"/>
    </w:pPr>
    <w:rPr>
      <w:rFonts w:ascii="HG丸ｺﾞｼｯｸM-PRO" w:eastAsia="HG丸ｺﾞｼｯｸM-PRO"/>
      <w:kern w:val="2"/>
      <w:sz w:val="24"/>
      <w:szCs w:val="24"/>
    </w:rPr>
  </w:style>
  <w:style w:type="paragraph" w:customStyle="1" w:styleId="Q">
    <w:name w:val="Q"/>
    <w:basedOn w:val="a"/>
    <w:qFormat/>
    <w:rsid w:val="002F3A83"/>
    <w:pPr>
      <w:ind w:left="227" w:hangingChars="100" w:hanging="227"/>
    </w:pPr>
    <w:rPr>
      <w:rFonts w:ascii="HG丸ｺﾞｼｯｸM-PRO" w:eastAsia="HG丸ｺﾞｼｯｸM-PRO"/>
      <w:szCs w:val="22"/>
    </w:rPr>
  </w:style>
  <w:style w:type="character" w:customStyle="1" w:styleId="ab">
    <w:name w:val="本文 (文字)"/>
    <w:link w:val="aa"/>
    <w:locked/>
    <w:rsid w:val="002F3A83"/>
    <w:rPr>
      <w:rFonts w:ascii="ＭＳ ゴシック" w:eastAsia="ＭＳ ゴシック" w:hAnsi="ＭＳ ゴシック"/>
      <w:kern w:val="2"/>
      <w:sz w:val="22"/>
      <w:szCs w:val="24"/>
    </w:rPr>
  </w:style>
  <w:style w:type="paragraph" w:styleId="HTML">
    <w:name w:val="HTML Preformatted"/>
    <w:basedOn w:val="a"/>
    <w:link w:val="HTML0"/>
    <w:rsid w:val="002F3A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rsid w:val="002F3A83"/>
    <w:rPr>
      <w:rFonts w:ascii="ＭＳ ゴシック" w:eastAsia="ＭＳ ゴシック" w:hAnsi="ＭＳ ゴシック" w:cs="ＭＳ ゴシック"/>
      <w:sz w:val="24"/>
      <w:szCs w:val="24"/>
    </w:rPr>
  </w:style>
  <w:style w:type="paragraph" w:customStyle="1" w:styleId="13">
    <w:name w:val="リスト段落1"/>
    <w:basedOn w:val="a"/>
    <w:rsid w:val="002F3A83"/>
    <w:pPr>
      <w:ind w:leftChars="400" w:left="840"/>
    </w:pPr>
  </w:style>
  <w:style w:type="paragraph" w:styleId="af8">
    <w:name w:val="Plain Text"/>
    <w:basedOn w:val="a"/>
    <w:link w:val="af9"/>
    <w:uiPriority w:val="99"/>
    <w:unhideWhenUsed/>
    <w:rsid w:val="002F3A83"/>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2F3A83"/>
    <w:rPr>
      <w:rFonts w:ascii="ＭＳ ゴシック" w:eastAsia="ＭＳ ゴシック" w:hAnsi="Courier New" w:cs="Courier New"/>
      <w:kern w:val="2"/>
      <w:szCs w:val="21"/>
    </w:rPr>
  </w:style>
  <w:style w:type="paragraph" w:styleId="afa">
    <w:name w:val="No Spacing"/>
    <w:uiPriority w:val="1"/>
    <w:qFormat/>
    <w:rsid w:val="002F3A83"/>
    <w:pPr>
      <w:widowControl w:val="0"/>
      <w:jc w:val="both"/>
    </w:pPr>
    <w:rPr>
      <w:rFonts w:ascii="HG丸ｺﾞｼｯｸM-PRO" w:eastAsia="HG丸ｺﾞｼｯｸM-PRO"/>
      <w:kern w:val="2"/>
      <w:sz w:val="24"/>
      <w:szCs w:val="24"/>
    </w:rPr>
  </w:style>
  <w:style w:type="paragraph" w:customStyle="1" w:styleId="22">
    <w:name w:val="リスト段落2"/>
    <w:basedOn w:val="a"/>
    <w:rsid w:val="002F3A83"/>
    <w:pPr>
      <w:ind w:leftChars="400" w:left="840"/>
    </w:pPr>
  </w:style>
  <w:style w:type="character" w:customStyle="1" w:styleId="FooterChar">
    <w:name w:val="Footer Char"/>
    <w:locked/>
    <w:rsid w:val="00387200"/>
    <w:rPr>
      <w:rFonts w:ascii="ＭＳ 明朝"/>
      <w:kern w:val="2"/>
      <w:sz w:val="24"/>
    </w:rPr>
  </w:style>
  <w:style w:type="character" w:customStyle="1" w:styleId="Heading3Char">
    <w:name w:val="Heading 3 Char"/>
    <w:locked/>
    <w:rsid w:val="00387200"/>
    <w:rPr>
      <w:rFonts w:ascii="Arial" w:eastAsia="ＭＳ ゴシック" w:hAnsi="Arial"/>
      <w:kern w:val="2"/>
      <w:sz w:val="24"/>
    </w:rPr>
  </w:style>
  <w:style w:type="character" w:customStyle="1" w:styleId="Heading1Char">
    <w:name w:val="Heading 1 Char"/>
    <w:locked/>
    <w:rsid w:val="00387200"/>
    <w:rPr>
      <w:rFonts w:ascii="HGP創英角ｺﾞｼｯｸUB" w:eastAsia="HGP創英角ｺﾞｼｯｸUB"/>
      <w:kern w:val="2"/>
      <w:sz w:val="36"/>
    </w:rPr>
  </w:style>
  <w:style w:type="character" w:customStyle="1" w:styleId="Heading2Char">
    <w:name w:val="Heading 2 Char"/>
    <w:locked/>
    <w:rsid w:val="00387200"/>
    <w:rPr>
      <w:rFonts w:ascii="ＭＳ ゴシック" w:eastAsia="ＭＳ ゴシック" w:hAnsi="ＭＳ ゴシック"/>
      <w:kern w:val="2"/>
      <w:sz w:val="32"/>
    </w:rPr>
  </w:style>
  <w:style w:type="character" w:customStyle="1" w:styleId="Heading5Char">
    <w:name w:val="Heading 5 Char"/>
    <w:locked/>
    <w:rsid w:val="00387200"/>
    <w:rPr>
      <w:rFonts w:ascii="HG丸ｺﾞｼｯｸM-PRO" w:eastAsia="HG丸ｺﾞｼｯｸM-PRO"/>
      <w:b/>
      <w:kern w:val="2"/>
      <w:sz w:val="24"/>
    </w:rPr>
  </w:style>
  <w:style w:type="character" w:customStyle="1" w:styleId="HeaderChar">
    <w:name w:val="Header Char"/>
    <w:locked/>
    <w:rsid w:val="00387200"/>
    <w:rPr>
      <w:rFonts w:ascii="ＭＳ 明朝"/>
      <w:kern w:val="2"/>
      <w:sz w:val="24"/>
    </w:rPr>
  </w:style>
  <w:style w:type="character" w:customStyle="1" w:styleId="DateChar">
    <w:name w:val="Date Char"/>
    <w:locked/>
    <w:rsid w:val="00387200"/>
    <w:rPr>
      <w:rFonts w:ascii="ＭＳ 明朝"/>
      <w:kern w:val="2"/>
      <w:sz w:val="24"/>
    </w:rPr>
  </w:style>
  <w:style w:type="character" w:customStyle="1" w:styleId="Heading4Char">
    <w:name w:val="Heading 4 Char"/>
    <w:locked/>
    <w:rsid w:val="00387200"/>
    <w:rPr>
      <w:rFonts w:ascii="ＭＳ ゴシック" w:eastAsia="ＭＳ ゴシック" w:hAnsi="ＭＳ ゴシック"/>
      <w:b/>
      <w:kern w:val="2"/>
      <w:sz w:val="24"/>
    </w:rPr>
  </w:style>
  <w:style w:type="character" w:customStyle="1" w:styleId="BodyTextChar">
    <w:name w:val="Body Text Char"/>
    <w:locked/>
    <w:rsid w:val="00387200"/>
    <w:rPr>
      <w:rFonts w:ascii="ＭＳ ゴシック" w:eastAsia="ＭＳ ゴシック" w:hAnsi="ＭＳ ゴシック"/>
      <w:kern w:val="2"/>
      <w:sz w:val="24"/>
    </w:rPr>
  </w:style>
  <w:style w:type="character" w:customStyle="1" w:styleId="14">
    <w:name w:val="(文字) (文字)1"/>
    <w:locked/>
    <w:rsid w:val="00387200"/>
    <w:rPr>
      <w:rFonts w:ascii="ＭＳ ゴシック" w:eastAsia="ＭＳ ゴシック" w:hAnsi="ＭＳ ゴシック" w:cs="ＭＳ ゴシック"/>
      <w:sz w:val="24"/>
      <w:szCs w:val="24"/>
      <w:lang w:val="en-US" w:eastAsia="ja-JP" w:bidi="ar-SA"/>
    </w:rPr>
  </w:style>
  <w:style w:type="paragraph" w:customStyle="1" w:styleId="31">
    <w:name w:val="スタイル3"/>
    <w:basedOn w:val="a"/>
    <w:qFormat/>
    <w:rsid w:val="00455949"/>
    <w:pPr>
      <w:spacing w:beforeLines="50"/>
    </w:pPr>
    <w:rPr>
      <w:b/>
    </w:rPr>
  </w:style>
</w:styles>
</file>

<file path=word/webSettings.xml><?xml version="1.0" encoding="utf-8"?>
<w:webSettings xmlns:r="http://schemas.openxmlformats.org/officeDocument/2006/relationships" xmlns:w="http://schemas.openxmlformats.org/wordprocessingml/2006/main">
  <w:divs>
    <w:div w:id="97797631">
      <w:bodyDiv w:val="1"/>
      <w:marLeft w:val="0"/>
      <w:marRight w:val="0"/>
      <w:marTop w:val="0"/>
      <w:marBottom w:val="0"/>
      <w:divBdr>
        <w:top w:val="none" w:sz="0" w:space="0" w:color="auto"/>
        <w:left w:val="none" w:sz="0" w:space="0" w:color="auto"/>
        <w:bottom w:val="none" w:sz="0" w:space="0" w:color="auto"/>
        <w:right w:val="none" w:sz="0" w:space="0" w:color="auto"/>
      </w:divBdr>
    </w:div>
    <w:div w:id="402526983">
      <w:bodyDiv w:val="1"/>
      <w:marLeft w:val="0"/>
      <w:marRight w:val="0"/>
      <w:marTop w:val="0"/>
      <w:marBottom w:val="0"/>
      <w:divBdr>
        <w:top w:val="none" w:sz="0" w:space="0" w:color="auto"/>
        <w:left w:val="none" w:sz="0" w:space="0" w:color="auto"/>
        <w:bottom w:val="none" w:sz="0" w:space="0" w:color="auto"/>
        <w:right w:val="none" w:sz="0" w:space="0" w:color="auto"/>
      </w:divBdr>
    </w:div>
    <w:div w:id="494224939">
      <w:bodyDiv w:val="1"/>
      <w:marLeft w:val="0"/>
      <w:marRight w:val="0"/>
      <w:marTop w:val="0"/>
      <w:marBottom w:val="0"/>
      <w:divBdr>
        <w:top w:val="none" w:sz="0" w:space="0" w:color="auto"/>
        <w:left w:val="none" w:sz="0" w:space="0" w:color="auto"/>
        <w:bottom w:val="none" w:sz="0" w:space="0" w:color="auto"/>
        <w:right w:val="none" w:sz="0" w:space="0" w:color="auto"/>
      </w:divBdr>
    </w:div>
    <w:div w:id="503860102">
      <w:bodyDiv w:val="1"/>
      <w:marLeft w:val="0"/>
      <w:marRight w:val="0"/>
      <w:marTop w:val="0"/>
      <w:marBottom w:val="0"/>
      <w:divBdr>
        <w:top w:val="none" w:sz="0" w:space="0" w:color="auto"/>
        <w:left w:val="none" w:sz="0" w:space="0" w:color="auto"/>
        <w:bottom w:val="none" w:sz="0" w:space="0" w:color="auto"/>
        <w:right w:val="none" w:sz="0" w:space="0" w:color="auto"/>
      </w:divBdr>
    </w:div>
    <w:div w:id="607663210">
      <w:bodyDiv w:val="1"/>
      <w:marLeft w:val="0"/>
      <w:marRight w:val="0"/>
      <w:marTop w:val="0"/>
      <w:marBottom w:val="0"/>
      <w:divBdr>
        <w:top w:val="none" w:sz="0" w:space="0" w:color="auto"/>
        <w:left w:val="none" w:sz="0" w:space="0" w:color="auto"/>
        <w:bottom w:val="none" w:sz="0" w:space="0" w:color="auto"/>
        <w:right w:val="none" w:sz="0" w:space="0" w:color="auto"/>
      </w:divBdr>
    </w:div>
    <w:div w:id="655960752">
      <w:bodyDiv w:val="1"/>
      <w:marLeft w:val="0"/>
      <w:marRight w:val="0"/>
      <w:marTop w:val="0"/>
      <w:marBottom w:val="0"/>
      <w:divBdr>
        <w:top w:val="none" w:sz="0" w:space="0" w:color="auto"/>
        <w:left w:val="none" w:sz="0" w:space="0" w:color="auto"/>
        <w:bottom w:val="none" w:sz="0" w:space="0" w:color="auto"/>
        <w:right w:val="none" w:sz="0" w:space="0" w:color="auto"/>
      </w:divBdr>
    </w:div>
    <w:div w:id="1692491370">
      <w:bodyDiv w:val="1"/>
      <w:marLeft w:val="0"/>
      <w:marRight w:val="0"/>
      <w:marTop w:val="0"/>
      <w:marBottom w:val="0"/>
      <w:divBdr>
        <w:top w:val="none" w:sz="0" w:space="0" w:color="auto"/>
        <w:left w:val="none" w:sz="0" w:space="0" w:color="auto"/>
        <w:bottom w:val="none" w:sz="0" w:space="0" w:color="auto"/>
        <w:right w:val="none" w:sz="0" w:space="0" w:color="auto"/>
      </w:divBdr>
    </w:div>
    <w:div w:id="1897349927">
      <w:bodyDiv w:val="1"/>
      <w:marLeft w:val="0"/>
      <w:marRight w:val="0"/>
      <w:marTop w:val="0"/>
      <w:marBottom w:val="0"/>
      <w:divBdr>
        <w:top w:val="none" w:sz="0" w:space="0" w:color="auto"/>
        <w:left w:val="none" w:sz="0" w:space="0" w:color="auto"/>
        <w:bottom w:val="none" w:sz="0" w:space="0" w:color="auto"/>
        <w:right w:val="none" w:sz="0" w:space="0" w:color="auto"/>
      </w:divBdr>
    </w:div>
    <w:div w:id="1907565282">
      <w:bodyDiv w:val="1"/>
      <w:marLeft w:val="0"/>
      <w:marRight w:val="0"/>
      <w:marTop w:val="0"/>
      <w:marBottom w:val="0"/>
      <w:divBdr>
        <w:top w:val="none" w:sz="0" w:space="0" w:color="auto"/>
        <w:left w:val="none" w:sz="0" w:space="0" w:color="auto"/>
        <w:bottom w:val="none" w:sz="0" w:space="0" w:color="auto"/>
        <w:right w:val="none" w:sz="0" w:space="0" w:color="auto"/>
      </w:divBdr>
    </w:div>
    <w:div w:id="21416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footer" Target="footer1.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customXml" Target="../customXml/item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customXml" Target="../customXml/item5.xml"/><Relationship Id="rId20" Type="http://schemas.openxmlformats.org/officeDocument/2006/relationships/image" Target="media/image13.emf"/><Relationship Id="rId41"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7DCA51-2C7E-4DEA-9AE7-2CB510A1C48E}"/>
</file>

<file path=customXml/itemProps2.xml><?xml version="1.0" encoding="utf-8"?>
<ds:datastoreItem xmlns:ds="http://schemas.openxmlformats.org/officeDocument/2006/customXml" ds:itemID="{34AA68E8-8893-4DC9-947F-DB8B990CB70C}"/>
</file>

<file path=customXml/itemProps3.xml><?xml version="1.0" encoding="utf-8"?>
<ds:datastoreItem xmlns:ds="http://schemas.openxmlformats.org/officeDocument/2006/customXml" ds:itemID="{DEBA73CF-82EB-46B1-B4C5-A1556AA3212D}"/>
</file>

<file path=customXml/itemProps4.xml><?xml version="1.0" encoding="utf-8"?>
<ds:datastoreItem xmlns:ds="http://schemas.openxmlformats.org/officeDocument/2006/customXml" ds:itemID="{2C922022-B5E7-4D17-AC51-65119965ADB9}"/>
</file>

<file path=customXml/itemProps5.xml><?xml version="1.0" encoding="utf-8"?>
<ds:datastoreItem xmlns:ds="http://schemas.openxmlformats.org/officeDocument/2006/customXml" ds:itemID="{05ED90A0-DF0E-44DA-9CA4-CB0A4EA691AF}"/>
</file>

<file path=docProps/app.xml><?xml version="1.0" encoding="utf-8"?>
<Properties xmlns="http://schemas.openxmlformats.org/officeDocument/2006/extended-properties" xmlns:vt="http://schemas.openxmlformats.org/officeDocument/2006/docPropsVTypes">
  <Template>Normal</Template>
  <TotalTime>0</TotalTime>
  <Pages>26</Pages>
  <Words>1005</Words>
  <Characters>5729</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サービス事業者の方</vt:lpstr>
      <vt:lpstr>サービス事業者の方</vt:lpstr>
    </vt:vector>
  </TitlesOfParts>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サービス事業者の方</dc:title>
  <dc:creator/>
  <cp:lastModifiedBy/>
  <cp:revision>1</cp:revision>
  <cp:lastPrinted>2016-09-27T00:30:00Z</cp:lastPrinted>
  <dcterms:created xsi:type="dcterms:W3CDTF">2020-03-18T07:21:00Z</dcterms:created>
  <dcterms:modified xsi:type="dcterms:W3CDTF">2020-03-18T07:21:00Z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